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335380" w14:textId="783E7D20" w:rsidR="00540E0E" w:rsidRPr="003444BB" w:rsidRDefault="00540E0E" w:rsidP="00540E0E">
      <w:pPr>
        <w:jc w:val="center"/>
        <w:rPr>
          <w:rFonts w:ascii="Arial" w:hAnsi="Arial" w:cs="Arial"/>
          <w:b/>
          <w:szCs w:val="20"/>
          <w:lang w:val="es-CO"/>
        </w:rPr>
      </w:pPr>
      <w:r w:rsidRPr="003444BB">
        <w:rPr>
          <w:rFonts w:ascii="Arial" w:hAnsi="Arial" w:cs="Arial"/>
          <w:b/>
          <w:szCs w:val="20"/>
          <w:lang w:val="es-CO"/>
        </w:rPr>
        <w:t>ANEXO 5</w:t>
      </w:r>
    </w:p>
    <w:p w14:paraId="3258212C" w14:textId="6C2E49FF" w:rsidR="009A67BC" w:rsidRPr="003444BB" w:rsidRDefault="00540E0E">
      <w:pPr>
        <w:jc w:val="center"/>
        <w:rPr>
          <w:rFonts w:ascii="Arial" w:hAnsi="Arial" w:cs="Arial"/>
          <w:b/>
          <w:bCs/>
          <w:lang w:val="es-CO"/>
        </w:rPr>
      </w:pPr>
      <w:r w:rsidRPr="003444BB">
        <w:rPr>
          <w:rFonts w:ascii="Arial" w:hAnsi="Arial" w:cs="Arial"/>
          <w:b/>
          <w:bCs/>
          <w:lang w:val="es-CO"/>
        </w:rPr>
        <w:t>MINUTA DEL CONTRATO</w:t>
      </w:r>
      <w:r w:rsidR="5A9EDDEE" w:rsidRPr="003444BB">
        <w:rPr>
          <w:rFonts w:ascii="Arial" w:hAnsi="Arial" w:cs="Arial"/>
          <w:b/>
          <w:bCs/>
          <w:lang w:val="es-CO"/>
        </w:rPr>
        <w:t xml:space="preserve"> DE INTERVENTORÍA</w:t>
      </w:r>
    </w:p>
    <w:p w14:paraId="414ACD22" w14:textId="77777777" w:rsidR="00540E0E" w:rsidRPr="003444BB" w:rsidRDefault="00540E0E" w:rsidP="00540E0E">
      <w:pPr>
        <w:rPr>
          <w:rFonts w:ascii="Arial" w:hAnsi="Arial" w:cs="Arial"/>
          <w:szCs w:val="20"/>
          <w:highlight w:val="darkGray"/>
          <w:lang w:val="es-CO"/>
        </w:rPr>
      </w:pPr>
    </w:p>
    <w:p w14:paraId="51973C77" w14:textId="77777777" w:rsidR="009C1606" w:rsidRPr="003444BB" w:rsidRDefault="009C1606" w:rsidP="00540E0E">
      <w:pPr>
        <w:rPr>
          <w:rFonts w:ascii="Arial" w:hAnsi="Arial" w:cs="Arial"/>
          <w:b/>
          <w:szCs w:val="20"/>
          <w:highlight w:val="darkGray"/>
          <w:lang w:val="es-CO"/>
        </w:rPr>
      </w:pPr>
    </w:p>
    <w:p w14:paraId="64F3FB5D" w14:textId="51843623" w:rsidR="00540E0E" w:rsidRPr="003444BB" w:rsidRDefault="00540E0E" w:rsidP="00540E0E">
      <w:pPr>
        <w:pStyle w:val="TDC1"/>
        <w:spacing w:after="0" w:line="240" w:lineRule="auto"/>
        <w:jc w:val="both"/>
        <w:rPr>
          <w:rFonts w:cs="Arial"/>
          <w:color w:val="auto"/>
          <w:szCs w:val="20"/>
        </w:rPr>
      </w:pPr>
      <w:r w:rsidRPr="003444BB">
        <w:rPr>
          <w:rFonts w:cs="Arial"/>
          <w:color w:val="auto"/>
          <w:szCs w:val="20"/>
        </w:rPr>
        <w:t>TABLA DE CONTENIDO</w:t>
      </w:r>
    </w:p>
    <w:p w14:paraId="581DB175" w14:textId="062DC00E" w:rsidR="00540E0E" w:rsidRPr="003444BB" w:rsidRDefault="00540E0E" w:rsidP="00540E0E">
      <w:pPr>
        <w:rPr>
          <w:rFonts w:ascii="Arial" w:hAnsi="Arial" w:cs="Arial"/>
          <w:lang w:val="es-CO"/>
        </w:rPr>
      </w:pPr>
    </w:p>
    <w:p w14:paraId="20C75E2E" w14:textId="450672E9" w:rsidR="00517D2E" w:rsidRPr="003444BB" w:rsidRDefault="00517D2E" w:rsidP="00517D2E">
      <w:pPr>
        <w:pStyle w:val="clusulas"/>
        <w:numPr>
          <w:ilvl w:val="0"/>
          <w:numId w:val="0"/>
        </w:numPr>
        <w:spacing w:before="0" w:after="0"/>
        <w:rPr>
          <w:rFonts w:ascii="Arial" w:hAnsi="Arial" w:cs="Arial"/>
          <w:szCs w:val="20"/>
        </w:rPr>
      </w:pPr>
      <w:r w:rsidRPr="003444BB">
        <w:rPr>
          <w:rFonts w:ascii="Arial" w:hAnsi="Arial" w:cs="Arial"/>
          <w:szCs w:val="20"/>
        </w:rPr>
        <w:t>CLÁUSULA 1.</w:t>
      </w:r>
      <w:r w:rsidRPr="003444BB">
        <w:rPr>
          <w:rFonts w:ascii="Arial" w:hAnsi="Arial" w:cs="Arial"/>
          <w:szCs w:val="20"/>
        </w:rPr>
        <w:tab/>
      </w:r>
      <w:r w:rsidRPr="003444BB">
        <w:rPr>
          <w:rFonts w:ascii="Arial" w:hAnsi="Arial" w:cs="Arial"/>
          <w:szCs w:val="20"/>
        </w:rPr>
        <w:tab/>
        <w:t>DEFINICIONES</w:t>
      </w:r>
    </w:p>
    <w:p w14:paraId="23731BAE" w14:textId="156EBBFD" w:rsidR="00517D2E" w:rsidRPr="003444BB" w:rsidRDefault="00517D2E" w:rsidP="00517D2E">
      <w:pPr>
        <w:pStyle w:val="clusulas"/>
        <w:numPr>
          <w:ilvl w:val="0"/>
          <w:numId w:val="0"/>
        </w:numPr>
        <w:spacing w:before="0" w:after="0"/>
        <w:rPr>
          <w:rFonts w:ascii="Arial" w:hAnsi="Arial" w:cs="Arial"/>
          <w:szCs w:val="20"/>
        </w:rPr>
      </w:pPr>
      <w:r w:rsidRPr="003444BB">
        <w:rPr>
          <w:rFonts w:ascii="Arial" w:hAnsi="Arial" w:cs="Arial"/>
          <w:szCs w:val="20"/>
        </w:rPr>
        <w:t xml:space="preserve">CLÁUSULA 2. </w:t>
      </w:r>
      <w:r w:rsidRPr="003444BB">
        <w:rPr>
          <w:rFonts w:ascii="Arial" w:hAnsi="Arial" w:cs="Arial"/>
          <w:szCs w:val="20"/>
        </w:rPr>
        <w:tab/>
      </w:r>
      <w:r w:rsidRPr="003444BB">
        <w:rPr>
          <w:rFonts w:ascii="Arial" w:hAnsi="Arial" w:cs="Arial"/>
          <w:szCs w:val="20"/>
        </w:rPr>
        <w:tab/>
        <w:t>OBJETO</w:t>
      </w:r>
    </w:p>
    <w:p w14:paraId="542E9082" w14:textId="7A09D2E2" w:rsidR="00517D2E" w:rsidRPr="003444BB" w:rsidRDefault="00517D2E" w:rsidP="00517D2E">
      <w:pPr>
        <w:pStyle w:val="clusulas"/>
        <w:numPr>
          <w:ilvl w:val="0"/>
          <w:numId w:val="0"/>
        </w:numPr>
        <w:spacing w:before="0" w:after="0"/>
        <w:rPr>
          <w:rFonts w:ascii="Arial" w:hAnsi="Arial" w:cs="Arial"/>
          <w:szCs w:val="20"/>
        </w:rPr>
      </w:pPr>
      <w:r w:rsidRPr="003444BB">
        <w:rPr>
          <w:rFonts w:ascii="Arial" w:hAnsi="Arial" w:cs="Arial"/>
          <w:szCs w:val="20"/>
        </w:rPr>
        <w:t>CLÁUSULA 3.</w:t>
      </w:r>
      <w:r w:rsidRPr="003444BB">
        <w:rPr>
          <w:rFonts w:ascii="Arial" w:hAnsi="Arial" w:cs="Arial"/>
          <w:szCs w:val="20"/>
        </w:rPr>
        <w:tab/>
      </w:r>
      <w:r w:rsidRPr="003444BB">
        <w:rPr>
          <w:rFonts w:ascii="Arial" w:hAnsi="Arial" w:cs="Arial"/>
          <w:szCs w:val="20"/>
        </w:rPr>
        <w:tab/>
        <w:t>ALCANCE DEL OBJETO</w:t>
      </w:r>
    </w:p>
    <w:p w14:paraId="65EC15F2" w14:textId="67CD1A48" w:rsidR="00B46079" w:rsidRPr="003444BB" w:rsidRDefault="00B46079" w:rsidP="00517D2E">
      <w:pPr>
        <w:pStyle w:val="clusulas"/>
        <w:numPr>
          <w:ilvl w:val="0"/>
          <w:numId w:val="0"/>
        </w:numPr>
        <w:spacing w:before="0" w:after="0"/>
        <w:rPr>
          <w:rFonts w:ascii="Arial" w:hAnsi="Arial" w:cs="Arial"/>
          <w:szCs w:val="20"/>
        </w:rPr>
      </w:pPr>
      <w:r w:rsidRPr="003444BB">
        <w:rPr>
          <w:rFonts w:ascii="Arial" w:hAnsi="Arial" w:cs="Arial"/>
          <w:szCs w:val="20"/>
        </w:rPr>
        <w:t>CLÁUSULA 4.</w:t>
      </w:r>
      <w:r w:rsidRPr="003444BB">
        <w:rPr>
          <w:rFonts w:ascii="Arial" w:hAnsi="Arial" w:cs="Arial"/>
          <w:szCs w:val="20"/>
        </w:rPr>
        <w:tab/>
      </w:r>
      <w:r w:rsidRPr="003444BB">
        <w:rPr>
          <w:rFonts w:ascii="Arial" w:hAnsi="Arial" w:cs="Arial"/>
          <w:szCs w:val="20"/>
        </w:rPr>
        <w:tab/>
        <w:t>PLAZO DEL CONTRATO</w:t>
      </w:r>
    </w:p>
    <w:p w14:paraId="4276194B" w14:textId="67F67632" w:rsidR="00B46079" w:rsidRPr="003444BB" w:rsidRDefault="00B46079" w:rsidP="00517D2E">
      <w:pPr>
        <w:pStyle w:val="clusulas"/>
        <w:numPr>
          <w:ilvl w:val="0"/>
          <w:numId w:val="0"/>
        </w:numPr>
        <w:spacing w:before="0" w:after="0"/>
        <w:rPr>
          <w:rFonts w:ascii="Arial" w:hAnsi="Arial" w:cs="Arial"/>
          <w:szCs w:val="20"/>
        </w:rPr>
      </w:pPr>
      <w:r w:rsidRPr="003444BB">
        <w:rPr>
          <w:rFonts w:ascii="Arial" w:hAnsi="Arial" w:cs="Arial"/>
          <w:szCs w:val="20"/>
        </w:rPr>
        <w:t>CLÁUSULA 5.</w:t>
      </w:r>
      <w:r w:rsidRPr="003444BB">
        <w:rPr>
          <w:rFonts w:ascii="Arial" w:hAnsi="Arial" w:cs="Arial"/>
          <w:szCs w:val="20"/>
        </w:rPr>
        <w:tab/>
      </w:r>
      <w:r w:rsidRPr="003444BB">
        <w:rPr>
          <w:rFonts w:ascii="Arial" w:hAnsi="Arial" w:cs="Arial"/>
          <w:szCs w:val="20"/>
        </w:rPr>
        <w:tab/>
        <w:t>VALOR DEL CONTRATO</w:t>
      </w:r>
    </w:p>
    <w:p w14:paraId="75214848" w14:textId="0CD88C9A" w:rsidR="00B46079" w:rsidRPr="003444BB" w:rsidRDefault="00B46079" w:rsidP="00517D2E">
      <w:pPr>
        <w:pStyle w:val="clusulas"/>
        <w:numPr>
          <w:ilvl w:val="0"/>
          <w:numId w:val="0"/>
        </w:numPr>
        <w:spacing w:before="0" w:after="0"/>
        <w:rPr>
          <w:rFonts w:ascii="Arial" w:hAnsi="Arial" w:cs="Arial"/>
          <w:szCs w:val="20"/>
        </w:rPr>
      </w:pPr>
      <w:r w:rsidRPr="003444BB">
        <w:rPr>
          <w:rFonts w:ascii="Arial" w:hAnsi="Arial" w:cs="Arial"/>
          <w:szCs w:val="20"/>
        </w:rPr>
        <w:t>CLÁUSULA 6.</w:t>
      </w:r>
      <w:r w:rsidRPr="003444BB">
        <w:rPr>
          <w:rFonts w:ascii="Arial" w:hAnsi="Arial" w:cs="Arial"/>
          <w:szCs w:val="20"/>
        </w:rPr>
        <w:tab/>
      </w:r>
      <w:r w:rsidRPr="003444BB">
        <w:rPr>
          <w:rFonts w:ascii="Arial" w:hAnsi="Arial" w:cs="Arial"/>
          <w:szCs w:val="20"/>
        </w:rPr>
        <w:tab/>
        <w:t>ANTICIPO</w:t>
      </w:r>
      <w:r w:rsidR="001052AB" w:rsidRPr="003444BB">
        <w:rPr>
          <w:rFonts w:ascii="Arial" w:hAnsi="Arial" w:cs="Arial"/>
          <w:szCs w:val="20"/>
        </w:rPr>
        <w:t xml:space="preserve"> Y/O PAGO ANTICIPADO</w:t>
      </w:r>
    </w:p>
    <w:p w14:paraId="772E6FE3" w14:textId="62B20718" w:rsidR="00B46079" w:rsidRPr="003444BB" w:rsidRDefault="00B46079" w:rsidP="00517D2E">
      <w:pPr>
        <w:pStyle w:val="clusulas"/>
        <w:numPr>
          <w:ilvl w:val="0"/>
          <w:numId w:val="0"/>
        </w:numPr>
        <w:spacing w:before="0" w:after="0"/>
        <w:rPr>
          <w:rFonts w:ascii="Arial" w:hAnsi="Arial" w:cs="Arial"/>
          <w:szCs w:val="20"/>
        </w:rPr>
      </w:pPr>
      <w:r w:rsidRPr="003444BB">
        <w:rPr>
          <w:rFonts w:ascii="Arial" w:hAnsi="Arial" w:cs="Arial"/>
          <w:szCs w:val="20"/>
        </w:rPr>
        <w:t>CLÁUSULA 7.</w:t>
      </w:r>
      <w:r w:rsidRPr="003444BB">
        <w:rPr>
          <w:rFonts w:ascii="Arial" w:hAnsi="Arial" w:cs="Arial"/>
          <w:szCs w:val="20"/>
        </w:rPr>
        <w:tab/>
      </w:r>
      <w:r w:rsidRPr="003444BB">
        <w:rPr>
          <w:rFonts w:ascii="Arial" w:hAnsi="Arial" w:cs="Arial"/>
          <w:szCs w:val="20"/>
        </w:rPr>
        <w:tab/>
        <w:t>APROPIACIÓN PRESUPUESTAL</w:t>
      </w:r>
    </w:p>
    <w:p w14:paraId="62C70772" w14:textId="7458AACA" w:rsidR="00B46079" w:rsidRPr="003444BB" w:rsidRDefault="0041177B" w:rsidP="00517D2E">
      <w:pPr>
        <w:pStyle w:val="clusulas"/>
        <w:numPr>
          <w:ilvl w:val="0"/>
          <w:numId w:val="0"/>
        </w:numPr>
        <w:spacing w:before="0" w:after="0"/>
        <w:rPr>
          <w:rFonts w:ascii="Arial" w:hAnsi="Arial" w:cs="Arial"/>
          <w:szCs w:val="20"/>
        </w:rPr>
      </w:pPr>
      <w:r w:rsidRPr="003444BB">
        <w:rPr>
          <w:rFonts w:ascii="Arial" w:hAnsi="Arial" w:cs="Arial"/>
          <w:szCs w:val="20"/>
        </w:rPr>
        <w:t>CLÁUSULA 8.</w:t>
      </w:r>
      <w:r w:rsidRPr="003444BB">
        <w:rPr>
          <w:rFonts w:ascii="Arial" w:hAnsi="Arial" w:cs="Arial"/>
          <w:szCs w:val="20"/>
        </w:rPr>
        <w:tab/>
      </w:r>
      <w:r w:rsidRPr="003444BB">
        <w:rPr>
          <w:rFonts w:ascii="Arial" w:hAnsi="Arial" w:cs="Arial"/>
          <w:szCs w:val="20"/>
        </w:rPr>
        <w:tab/>
        <w:t>FORMA DE PAGO</w:t>
      </w:r>
    </w:p>
    <w:p w14:paraId="089CEB31" w14:textId="1719A38A" w:rsidR="0041177B" w:rsidRPr="003444BB" w:rsidRDefault="0041177B" w:rsidP="00517D2E">
      <w:pPr>
        <w:pStyle w:val="clusulas"/>
        <w:numPr>
          <w:ilvl w:val="0"/>
          <w:numId w:val="0"/>
        </w:numPr>
        <w:spacing w:before="0" w:after="0"/>
        <w:rPr>
          <w:rFonts w:ascii="Arial" w:hAnsi="Arial" w:cs="Arial"/>
          <w:szCs w:val="20"/>
        </w:rPr>
      </w:pPr>
      <w:r w:rsidRPr="003444BB">
        <w:rPr>
          <w:rFonts w:ascii="Arial" w:hAnsi="Arial" w:cs="Arial"/>
          <w:szCs w:val="20"/>
        </w:rPr>
        <w:t>CLÁUSULA 9.</w:t>
      </w:r>
      <w:r w:rsidRPr="003444BB">
        <w:rPr>
          <w:rFonts w:ascii="Arial" w:hAnsi="Arial" w:cs="Arial"/>
          <w:szCs w:val="20"/>
        </w:rPr>
        <w:tab/>
      </w:r>
      <w:r w:rsidRPr="003444BB">
        <w:rPr>
          <w:rFonts w:ascii="Arial" w:hAnsi="Arial" w:cs="Arial"/>
          <w:szCs w:val="20"/>
        </w:rPr>
        <w:tab/>
        <w:t xml:space="preserve">OBLIGACIONES GENERALES DEL </w:t>
      </w:r>
      <w:r w:rsidR="005D3DCC" w:rsidRPr="003444BB">
        <w:rPr>
          <w:rFonts w:ascii="Arial" w:hAnsi="Arial" w:cs="Arial"/>
          <w:szCs w:val="20"/>
        </w:rPr>
        <w:t>INTERVENTOR</w:t>
      </w:r>
    </w:p>
    <w:p w14:paraId="49F466CA" w14:textId="4DA3A9F5" w:rsidR="00361F49" w:rsidRPr="003444BB" w:rsidRDefault="00361F49" w:rsidP="00517D2E">
      <w:pPr>
        <w:pStyle w:val="clusulas"/>
        <w:numPr>
          <w:ilvl w:val="0"/>
          <w:numId w:val="0"/>
        </w:numPr>
        <w:spacing w:before="0" w:after="0"/>
        <w:rPr>
          <w:rFonts w:ascii="Arial" w:hAnsi="Arial" w:cs="Arial"/>
          <w:szCs w:val="20"/>
        </w:rPr>
      </w:pPr>
      <w:r w:rsidRPr="003444BB">
        <w:rPr>
          <w:rFonts w:ascii="Arial" w:hAnsi="Arial" w:cs="Arial"/>
          <w:szCs w:val="20"/>
        </w:rPr>
        <w:t xml:space="preserve">CLÁUSULA 10. </w:t>
      </w:r>
      <w:r w:rsidRPr="003444BB">
        <w:rPr>
          <w:rFonts w:ascii="Arial" w:hAnsi="Arial" w:cs="Arial"/>
          <w:szCs w:val="20"/>
        </w:rPr>
        <w:tab/>
        <w:t xml:space="preserve">OBLIGACIONES ESPECÍFICAS DEL </w:t>
      </w:r>
      <w:r w:rsidR="00297495" w:rsidRPr="003444BB">
        <w:rPr>
          <w:rFonts w:ascii="Arial" w:hAnsi="Arial" w:cs="Arial"/>
          <w:szCs w:val="20"/>
        </w:rPr>
        <w:t>INTERVENTOR</w:t>
      </w:r>
    </w:p>
    <w:p w14:paraId="168BCE4F" w14:textId="1ABBF369" w:rsidR="0041177B" w:rsidRPr="003444BB" w:rsidRDefault="0041177B" w:rsidP="00517D2E">
      <w:pPr>
        <w:pStyle w:val="clusulas"/>
        <w:numPr>
          <w:ilvl w:val="0"/>
          <w:numId w:val="0"/>
        </w:numPr>
        <w:spacing w:before="0" w:after="0"/>
        <w:rPr>
          <w:rFonts w:ascii="Arial" w:hAnsi="Arial" w:cs="Arial"/>
          <w:szCs w:val="20"/>
        </w:rPr>
      </w:pPr>
      <w:r w:rsidRPr="003444BB">
        <w:rPr>
          <w:rFonts w:ascii="Arial" w:hAnsi="Arial" w:cs="Arial"/>
          <w:szCs w:val="20"/>
        </w:rPr>
        <w:t>CLÁUSULA 1</w:t>
      </w:r>
      <w:r w:rsidR="00361F49" w:rsidRPr="003444BB">
        <w:rPr>
          <w:rFonts w:ascii="Arial" w:hAnsi="Arial" w:cs="Arial"/>
          <w:szCs w:val="20"/>
        </w:rPr>
        <w:t>1</w:t>
      </w:r>
      <w:r w:rsidRPr="003444BB">
        <w:rPr>
          <w:rFonts w:ascii="Arial" w:hAnsi="Arial" w:cs="Arial"/>
          <w:szCs w:val="20"/>
        </w:rPr>
        <w:t>.</w:t>
      </w:r>
      <w:r w:rsidRPr="003444BB">
        <w:rPr>
          <w:rFonts w:ascii="Arial" w:hAnsi="Arial" w:cs="Arial"/>
          <w:szCs w:val="20"/>
        </w:rPr>
        <w:tab/>
        <w:t xml:space="preserve">DERECHOS DEL </w:t>
      </w:r>
      <w:r w:rsidR="00297495" w:rsidRPr="003444BB">
        <w:rPr>
          <w:rFonts w:ascii="Arial" w:hAnsi="Arial" w:cs="Arial"/>
          <w:szCs w:val="20"/>
        </w:rPr>
        <w:t>INERVENTOR</w:t>
      </w:r>
    </w:p>
    <w:p w14:paraId="42BAA977" w14:textId="3B3375F1" w:rsidR="0041177B" w:rsidRPr="003444BB" w:rsidRDefault="0041177B" w:rsidP="00517D2E">
      <w:pPr>
        <w:pStyle w:val="clusulas"/>
        <w:numPr>
          <w:ilvl w:val="0"/>
          <w:numId w:val="0"/>
        </w:numPr>
        <w:spacing w:before="0" w:after="0"/>
        <w:rPr>
          <w:rFonts w:ascii="Arial" w:hAnsi="Arial" w:cs="Arial"/>
          <w:szCs w:val="20"/>
        </w:rPr>
      </w:pPr>
      <w:r w:rsidRPr="003444BB">
        <w:rPr>
          <w:rFonts w:ascii="Arial" w:hAnsi="Arial" w:cs="Arial"/>
          <w:szCs w:val="20"/>
        </w:rPr>
        <w:t>CLÁUSULA 1</w:t>
      </w:r>
      <w:r w:rsidR="00361F49" w:rsidRPr="003444BB">
        <w:rPr>
          <w:rFonts w:ascii="Arial" w:hAnsi="Arial" w:cs="Arial"/>
          <w:szCs w:val="20"/>
        </w:rPr>
        <w:t>2</w:t>
      </w:r>
      <w:r w:rsidRPr="003444BB">
        <w:rPr>
          <w:rFonts w:ascii="Arial" w:hAnsi="Arial" w:cs="Arial"/>
          <w:szCs w:val="20"/>
        </w:rPr>
        <w:t>.</w:t>
      </w:r>
      <w:r w:rsidRPr="003444BB">
        <w:rPr>
          <w:rFonts w:ascii="Arial" w:hAnsi="Arial" w:cs="Arial"/>
          <w:szCs w:val="20"/>
        </w:rPr>
        <w:tab/>
        <w:t>OBLIGACIONES DE LA ENTIDAD</w:t>
      </w:r>
    </w:p>
    <w:p w14:paraId="287A147B" w14:textId="40406F53" w:rsidR="0041177B" w:rsidRPr="003444BB" w:rsidRDefault="0041177B" w:rsidP="00517D2E">
      <w:pPr>
        <w:pStyle w:val="clusulas"/>
        <w:numPr>
          <w:ilvl w:val="0"/>
          <w:numId w:val="0"/>
        </w:numPr>
        <w:spacing w:before="0" w:after="0"/>
        <w:rPr>
          <w:rFonts w:ascii="Arial" w:hAnsi="Arial" w:cs="Arial"/>
          <w:szCs w:val="20"/>
        </w:rPr>
      </w:pPr>
      <w:r w:rsidRPr="003444BB">
        <w:rPr>
          <w:rFonts w:ascii="Arial" w:hAnsi="Arial" w:cs="Arial"/>
          <w:szCs w:val="20"/>
        </w:rPr>
        <w:t>CLÁUSULA 1</w:t>
      </w:r>
      <w:r w:rsidR="00361F49" w:rsidRPr="003444BB">
        <w:rPr>
          <w:rFonts w:ascii="Arial" w:hAnsi="Arial" w:cs="Arial"/>
          <w:szCs w:val="20"/>
        </w:rPr>
        <w:t>3</w:t>
      </w:r>
      <w:r w:rsidRPr="003444BB">
        <w:rPr>
          <w:rFonts w:ascii="Arial" w:hAnsi="Arial" w:cs="Arial"/>
          <w:szCs w:val="20"/>
        </w:rPr>
        <w:t>.</w:t>
      </w:r>
      <w:r w:rsidRPr="003444BB">
        <w:rPr>
          <w:rFonts w:ascii="Arial" w:hAnsi="Arial" w:cs="Arial"/>
          <w:szCs w:val="20"/>
        </w:rPr>
        <w:tab/>
        <w:t>RESPONSABILIDAD</w:t>
      </w:r>
    </w:p>
    <w:p w14:paraId="669BC8C6" w14:textId="02FB95A7" w:rsidR="0041177B" w:rsidRPr="003444BB" w:rsidRDefault="0041177B" w:rsidP="00517D2E">
      <w:pPr>
        <w:pStyle w:val="clusulas"/>
        <w:numPr>
          <w:ilvl w:val="0"/>
          <w:numId w:val="0"/>
        </w:numPr>
        <w:spacing w:before="0" w:after="0"/>
        <w:rPr>
          <w:rFonts w:ascii="Arial" w:hAnsi="Arial" w:cs="Arial"/>
          <w:szCs w:val="20"/>
        </w:rPr>
      </w:pPr>
      <w:r w:rsidRPr="003444BB">
        <w:rPr>
          <w:rFonts w:ascii="Arial" w:hAnsi="Arial" w:cs="Arial"/>
          <w:szCs w:val="20"/>
        </w:rPr>
        <w:t>CLÁUSULA 1</w:t>
      </w:r>
      <w:r w:rsidR="00361F49" w:rsidRPr="003444BB">
        <w:rPr>
          <w:rFonts w:ascii="Arial" w:hAnsi="Arial" w:cs="Arial"/>
          <w:szCs w:val="20"/>
        </w:rPr>
        <w:t>4</w:t>
      </w:r>
      <w:r w:rsidRPr="003444BB">
        <w:rPr>
          <w:rFonts w:ascii="Arial" w:hAnsi="Arial" w:cs="Arial"/>
          <w:szCs w:val="20"/>
        </w:rPr>
        <w:t>.</w:t>
      </w:r>
      <w:r w:rsidRPr="003444BB">
        <w:rPr>
          <w:rFonts w:ascii="Arial" w:hAnsi="Arial" w:cs="Arial"/>
          <w:szCs w:val="20"/>
        </w:rPr>
        <w:tab/>
        <w:t>INDEMNIDAD</w:t>
      </w:r>
    </w:p>
    <w:p w14:paraId="25CD9BBF" w14:textId="08A8DA9F" w:rsidR="00BF4C95" w:rsidRPr="003444BB" w:rsidRDefault="00BF4C95" w:rsidP="00517D2E">
      <w:pPr>
        <w:pStyle w:val="clusulas"/>
        <w:numPr>
          <w:ilvl w:val="0"/>
          <w:numId w:val="0"/>
        </w:numPr>
        <w:spacing w:before="0" w:after="0"/>
        <w:rPr>
          <w:rFonts w:ascii="Arial" w:hAnsi="Arial" w:cs="Arial"/>
          <w:szCs w:val="20"/>
        </w:rPr>
      </w:pPr>
      <w:r w:rsidRPr="003444BB">
        <w:rPr>
          <w:rFonts w:ascii="Arial" w:hAnsi="Arial" w:cs="Arial"/>
          <w:szCs w:val="20"/>
        </w:rPr>
        <w:t>CLÁUSULA 1</w:t>
      </w:r>
      <w:r w:rsidR="00361F49" w:rsidRPr="003444BB">
        <w:rPr>
          <w:rFonts w:ascii="Arial" w:hAnsi="Arial" w:cs="Arial"/>
          <w:szCs w:val="20"/>
        </w:rPr>
        <w:t>5</w:t>
      </w:r>
      <w:r w:rsidRPr="003444BB">
        <w:rPr>
          <w:rFonts w:ascii="Arial" w:hAnsi="Arial" w:cs="Arial"/>
          <w:szCs w:val="20"/>
        </w:rPr>
        <w:t>.</w:t>
      </w:r>
      <w:r w:rsidRPr="003444BB">
        <w:rPr>
          <w:rFonts w:ascii="Arial" w:hAnsi="Arial" w:cs="Arial"/>
          <w:szCs w:val="20"/>
        </w:rPr>
        <w:tab/>
        <w:t>MULTAS</w:t>
      </w:r>
    </w:p>
    <w:p w14:paraId="56A6C40B" w14:textId="50D7CD05" w:rsidR="00BF4C95" w:rsidRPr="003444BB" w:rsidRDefault="00BF4C95" w:rsidP="00517D2E">
      <w:pPr>
        <w:pStyle w:val="clusulas"/>
        <w:numPr>
          <w:ilvl w:val="0"/>
          <w:numId w:val="0"/>
        </w:numPr>
        <w:spacing w:before="0" w:after="0"/>
        <w:rPr>
          <w:rFonts w:ascii="Arial" w:hAnsi="Arial" w:cs="Arial"/>
          <w:szCs w:val="20"/>
        </w:rPr>
      </w:pPr>
      <w:r w:rsidRPr="003444BB">
        <w:rPr>
          <w:rFonts w:ascii="Arial" w:hAnsi="Arial" w:cs="Arial"/>
          <w:szCs w:val="20"/>
        </w:rPr>
        <w:t>CLÁUSULA 1</w:t>
      </w:r>
      <w:r w:rsidR="00361F49" w:rsidRPr="003444BB">
        <w:rPr>
          <w:rFonts w:ascii="Arial" w:hAnsi="Arial" w:cs="Arial"/>
          <w:szCs w:val="20"/>
        </w:rPr>
        <w:t>6</w:t>
      </w:r>
      <w:r w:rsidRPr="003444BB">
        <w:rPr>
          <w:rFonts w:ascii="Arial" w:hAnsi="Arial" w:cs="Arial"/>
          <w:szCs w:val="20"/>
        </w:rPr>
        <w:t>.</w:t>
      </w:r>
      <w:r w:rsidRPr="003444BB">
        <w:rPr>
          <w:rFonts w:ascii="Arial" w:hAnsi="Arial" w:cs="Arial"/>
          <w:szCs w:val="20"/>
        </w:rPr>
        <w:tab/>
        <w:t>CLÁUSULA PENAL</w:t>
      </w:r>
    </w:p>
    <w:p w14:paraId="7D5A669D" w14:textId="5D36523C" w:rsidR="00BF4C95" w:rsidRPr="003444BB" w:rsidRDefault="00BF4C95" w:rsidP="00BF4C95">
      <w:pPr>
        <w:pStyle w:val="clusulas"/>
        <w:numPr>
          <w:ilvl w:val="0"/>
          <w:numId w:val="0"/>
        </w:numPr>
        <w:spacing w:before="0" w:after="0"/>
        <w:rPr>
          <w:rFonts w:ascii="Arial" w:hAnsi="Arial" w:cs="Arial"/>
          <w:szCs w:val="20"/>
        </w:rPr>
      </w:pPr>
      <w:r w:rsidRPr="003444BB">
        <w:rPr>
          <w:rFonts w:ascii="Arial" w:hAnsi="Arial" w:cs="Arial"/>
          <w:szCs w:val="20"/>
        </w:rPr>
        <w:t>CLÁUSULA 1</w:t>
      </w:r>
      <w:r w:rsidR="0077324D" w:rsidRPr="003444BB">
        <w:rPr>
          <w:rFonts w:ascii="Arial" w:hAnsi="Arial" w:cs="Arial"/>
          <w:szCs w:val="20"/>
        </w:rPr>
        <w:t>7</w:t>
      </w:r>
      <w:r w:rsidRPr="003444BB">
        <w:rPr>
          <w:rFonts w:ascii="Arial" w:hAnsi="Arial" w:cs="Arial"/>
          <w:szCs w:val="20"/>
        </w:rPr>
        <w:t>.</w:t>
      </w:r>
      <w:r w:rsidRPr="003444BB">
        <w:rPr>
          <w:rFonts w:ascii="Arial" w:hAnsi="Arial" w:cs="Arial"/>
          <w:szCs w:val="20"/>
        </w:rPr>
        <w:tab/>
        <w:t>GARANTÍAS</w:t>
      </w:r>
    </w:p>
    <w:p w14:paraId="6CD61B51" w14:textId="2B989493" w:rsidR="009C1606" w:rsidRPr="003444BB" w:rsidRDefault="009C1606" w:rsidP="00BF4C95">
      <w:pPr>
        <w:pStyle w:val="clusulas"/>
        <w:numPr>
          <w:ilvl w:val="0"/>
          <w:numId w:val="0"/>
        </w:numPr>
        <w:spacing w:before="0" w:after="0"/>
        <w:rPr>
          <w:rFonts w:ascii="Arial" w:hAnsi="Arial" w:cs="Arial"/>
          <w:szCs w:val="20"/>
        </w:rPr>
      </w:pPr>
      <w:r w:rsidRPr="003444BB">
        <w:rPr>
          <w:rFonts w:ascii="Arial" w:hAnsi="Arial" w:cs="Arial"/>
          <w:szCs w:val="20"/>
        </w:rPr>
        <w:t xml:space="preserve">CLÁUSULA </w:t>
      </w:r>
      <w:r w:rsidR="00E54B0C" w:rsidRPr="003444BB">
        <w:rPr>
          <w:rFonts w:ascii="Arial" w:hAnsi="Arial" w:cs="Arial"/>
          <w:szCs w:val="20"/>
        </w:rPr>
        <w:t>1</w:t>
      </w:r>
      <w:r w:rsidR="0077324D" w:rsidRPr="003444BB">
        <w:rPr>
          <w:rFonts w:ascii="Arial" w:hAnsi="Arial" w:cs="Arial"/>
          <w:szCs w:val="20"/>
        </w:rPr>
        <w:t>8</w:t>
      </w:r>
      <w:r w:rsidRPr="003444BB">
        <w:rPr>
          <w:rFonts w:ascii="Arial" w:hAnsi="Arial" w:cs="Arial"/>
          <w:szCs w:val="20"/>
        </w:rPr>
        <w:t>.</w:t>
      </w:r>
      <w:r w:rsidRPr="003444BB">
        <w:rPr>
          <w:rFonts w:ascii="Arial" w:hAnsi="Arial" w:cs="Arial"/>
          <w:szCs w:val="20"/>
        </w:rPr>
        <w:tab/>
        <w:t xml:space="preserve">INDEPENDENCIA DEL </w:t>
      </w:r>
      <w:r w:rsidR="0077324D" w:rsidRPr="003444BB">
        <w:rPr>
          <w:rFonts w:ascii="Arial" w:hAnsi="Arial" w:cs="Arial"/>
          <w:szCs w:val="20"/>
        </w:rPr>
        <w:t>INTERVENTOR</w:t>
      </w:r>
    </w:p>
    <w:p w14:paraId="24ED8A30" w14:textId="5F4D99F2" w:rsidR="009C1606" w:rsidRPr="003444BB" w:rsidRDefault="009C1606" w:rsidP="009C1606">
      <w:pPr>
        <w:pStyle w:val="clusulas"/>
        <w:numPr>
          <w:ilvl w:val="0"/>
          <w:numId w:val="0"/>
        </w:numPr>
        <w:spacing w:before="0" w:after="0"/>
        <w:ind w:left="2124" w:hanging="2124"/>
        <w:rPr>
          <w:rFonts w:ascii="Arial" w:hAnsi="Arial" w:cs="Arial"/>
          <w:szCs w:val="20"/>
        </w:rPr>
      </w:pPr>
      <w:r w:rsidRPr="003444BB">
        <w:rPr>
          <w:rFonts w:ascii="Arial" w:hAnsi="Arial" w:cs="Arial"/>
          <w:szCs w:val="20"/>
        </w:rPr>
        <w:t xml:space="preserve">CLÁUSULA </w:t>
      </w:r>
      <w:r w:rsidR="0077324D" w:rsidRPr="003444BB">
        <w:rPr>
          <w:rFonts w:ascii="Arial" w:hAnsi="Arial" w:cs="Arial"/>
          <w:szCs w:val="20"/>
        </w:rPr>
        <w:t>19</w:t>
      </w:r>
      <w:r w:rsidRPr="003444BB">
        <w:rPr>
          <w:rFonts w:ascii="Arial" w:hAnsi="Arial" w:cs="Arial"/>
          <w:szCs w:val="20"/>
        </w:rPr>
        <w:t>.</w:t>
      </w:r>
      <w:r w:rsidRPr="003444BB">
        <w:rPr>
          <w:rFonts w:ascii="Arial" w:hAnsi="Arial" w:cs="Arial"/>
          <w:szCs w:val="20"/>
        </w:rPr>
        <w:tab/>
        <w:t xml:space="preserve">INEXISTENCIA DE RELACIÓN LABORAL ENTRE LA ENTIDAD Y EL </w:t>
      </w:r>
      <w:r w:rsidR="00297495" w:rsidRPr="003444BB">
        <w:rPr>
          <w:rFonts w:ascii="Arial" w:hAnsi="Arial" w:cs="Arial"/>
          <w:szCs w:val="20"/>
        </w:rPr>
        <w:t>INTERVENTOR</w:t>
      </w:r>
    </w:p>
    <w:p w14:paraId="147E40D3" w14:textId="3F17C08A" w:rsidR="009C1606" w:rsidRPr="003444BB" w:rsidRDefault="009C1606" w:rsidP="009C1606">
      <w:pPr>
        <w:pStyle w:val="clusulas"/>
        <w:numPr>
          <w:ilvl w:val="0"/>
          <w:numId w:val="0"/>
        </w:numPr>
        <w:spacing w:before="0" w:after="0"/>
        <w:ind w:left="2124" w:hanging="2124"/>
        <w:rPr>
          <w:rFonts w:ascii="Arial" w:hAnsi="Arial" w:cs="Arial"/>
          <w:szCs w:val="20"/>
        </w:rPr>
      </w:pPr>
      <w:r w:rsidRPr="003444BB">
        <w:rPr>
          <w:rFonts w:ascii="Arial" w:hAnsi="Arial" w:cs="Arial"/>
          <w:szCs w:val="20"/>
        </w:rPr>
        <w:t>CLÁUSULA 2</w:t>
      </w:r>
      <w:r w:rsidR="0077324D" w:rsidRPr="003444BB">
        <w:rPr>
          <w:rFonts w:ascii="Arial" w:hAnsi="Arial" w:cs="Arial"/>
          <w:szCs w:val="20"/>
        </w:rPr>
        <w:t>0</w:t>
      </w:r>
      <w:r w:rsidRPr="003444BB">
        <w:rPr>
          <w:rFonts w:ascii="Arial" w:hAnsi="Arial" w:cs="Arial"/>
          <w:szCs w:val="20"/>
        </w:rPr>
        <w:t>.</w:t>
      </w:r>
      <w:r w:rsidRPr="003444BB">
        <w:rPr>
          <w:rFonts w:ascii="Arial" w:hAnsi="Arial" w:cs="Arial"/>
          <w:szCs w:val="20"/>
        </w:rPr>
        <w:tab/>
        <w:t xml:space="preserve">CESIÓN </w:t>
      </w:r>
    </w:p>
    <w:p w14:paraId="0748783E" w14:textId="0D424FFE" w:rsidR="000B4B36" w:rsidRPr="003444BB" w:rsidRDefault="009C1606" w:rsidP="002C504D">
      <w:pPr>
        <w:pStyle w:val="clusulas"/>
        <w:numPr>
          <w:ilvl w:val="0"/>
          <w:numId w:val="0"/>
        </w:numPr>
        <w:spacing w:before="0" w:after="0"/>
        <w:ind w:left="2124" w:hanging="2124"/>
        <w:rPr>
          <w:rFonts w:ascii="Arial" w:hAnsi="Arial" w:cs="Arial"/>
          <w:szCs w:val="20"/>
        </w:rPr>
      </w:pPr>
      <w:r w:rsidRPr="003444BB">
        <w:rPr>
          <w:rFonts w:ascii="Arial" w:hAnsi="Arial" w:cs="Arial"/>
          <w:szCs w:val="20"/>
        </w:rPr>
        <w:t>CLÁUSULA 2</w:t>
      </w:r>
      <w:r w:rsidR="0077324D" w:rsidRPr="003444BB">
        <w:rPr>
          <w:rFonts w:ascii="Arial" w:hAnsi="Arial" w:cs="Arial"/>
          <w:szCs w:val="20"/>
        </w:rPr>
        <w:t>1</w:t>
      </w:r>
      <w:r w:rsidRPr="003444BB">
        <w:rPr>
          <w:rFonts w:ascii="Arial" w:hAnsi="Arial" w:cs="Arial"/>
          <w:szCs w:val="20"/>
        </w:rPr>
        <w:t>.</w:t>
      </w:r>
      <w:r w:rsidRPr="003444BB">
        <w:rPr>
          <w:rFonts w:ascii="Arial" w:hAnsi="Arial" w:cs="Arial"/>
          <w:szCs w:val="20"/>
        </w:rPr>
        <w:tab/>
      </w:r>
      <w:r w:rsidR="00172998" w:rsidRPr="003444BB">
        <w:rPr>
          <w:rFonts w:ascii="Arial" w:hAnsi="Arial" w:cs="Arial"/>
          <w:szCs w:val="20"/>
        </w:rPr>
        <w:t>LIQUIDACIÓN</w:t>
      </w:r>
    </w:p>
    <w:p w14:paraId="378DA57F" w14:textId="44037F4B" w:rsidR="000B4B36" w:rsidRPr="003444BB" w:rsidRDefault="000B4B36" w:rsidP="009C1606">
      <w:pPr>
        <w:pStyle w:val="clusulas"/>
        <w:numPr>
          <w:ilvl w:val="0"/>
          <w:numId w:val="0"/>
        </w:numPr>
        <w:spacing w:before="0" w:after="0"/>
        <w:ind w:left="2124" w:hanging="2124"/>
        <w:rPr>
          <w:rFonts w:ascii="Arial" w:hAnsi="Arial" w:cs="Arial"/>
          <w:szCs w:val="20"/>
        </w:rPr>
      </w:pPr>
      <w:r w:rsidRPr="003444BB">
        <w:rPr>
          <w:rFonts w:ascii="Arial" w:hAnsi="Arial" w:cs="Arial"/>
          <w:szCs w:val="20"/>
        </w:rPr>
        <w:t>CLÁUSULA 2</w:t>
      </w:r>
      <w:r w:rsidR="0077324D" w:rsidRPr="003444BB">
        <w:rPr>
          <w:rFonts w:ascii="Arial" w:hAnsi="Arial" w:cs="Arial"/>
          <w:szCs w:val="20"/>
        </w:rPr>
        <w:t>2</w:t>
      </w:r>
      <w:r w:rsidRPr="003444BB">
        <w:rPr>
          <w:rFonts w:ascii="Arial" w:hAnsi="Arial" w:cs="Arial"/>
          <w:szCs w:val="20"/>
        </w:rPr>
        <w:t>.</w:t>
      </w:r>
      <w:r w:rsidRPr="003444BB">
        <w:rPr>
          <w:rFonts w:ascii="Arial" w:hAnsi="Arial" w:cs="Arial"/>
          <w:szCs w:val="20"/>
        </w:rPr>
        <w:tab/>
        <w:t>SUSCRIPCIÓN, PERFECCIONAMIENTO</w:t>
      </w:r>
      <w:r w:rsidR="00E54B0C" w:rsidRPr="003444BB">
        <w:rPr>
          <w:rFonts w:ascii="Arial" w:hAnsi="Arial" w:cs="Arial"/>
          <w:szCs w:val="20"/>
        </w:rPr>
        <w:t xml:space="preserve"> Y</w:t>
      </w:r>
      <w:r w:rsidRPr="003444BB">
        <w:rPr>
          <w:rFonts w:ascii="Arial" w:hAnsi="Arial" w:cs="Arial"/>
          <w:szCs w:val="20"/>
        </w:rPr>
        <w:t xml:space="preserve"> EJECUCIÓN</w:t>
      </w:r>
    </w:p>
    <w:p w14:paraId="4899E844" w14:textId="553726AD" w:rsidR="000B4B36" w:rsidRPr="003444BB" w:rsidRDefault="000B4B36" w:rsidP="009C1606">
      <w:pPr>
        <w:pStyle w:val="clusulas"/>
        <w:numPr>
          <w:ilvl w:val="0"/>
          <w:numId w:val="0"/>
        </w:numPr>
        <w:spacing w:before="0" w:after="0"/>
        <w:ind w:left="2124" w:hanging="2124"/>
        <w:rPr>
          <w:rFonts w:ascii="Arial" w:hAnsi="Arial" w:cs="Arial"/>
          <w:szCs w:val="20"/>
        </w:rPr>
      </w:pPr>
      <w:r w:rsidRPr="003444BB">
        <w:rPr>
          <w:rFonts w:ascii="Arial" w:hAnsi="Arial" w:cs="Arial"/>
          <w:szCs w:val="20"/>
        </w:rPr>
        <w:t>CLÁUSULA 2</w:t>
      </w:r>
      <w:r w:rsidR="0077324D" w:rsidRPr="003444BB">
        <w:rPr>
          <w:rFonts w:ascii="Arial" w:hAnsi="Arial" w:cs="Arial"/>
          <w:szCs w:val="20"/>
        </w:rPr>
        <w:t>3</w:t>
      </w:r>
      <w:r w:rsidRPr="003444BB">
        <w:rPr>
          <w:rFonts w:ascii="Arial" w:hAnsi="Arial" w:cs="Arial"/>
          <w:szCs w:val="20"/>
        </w:rPr>
        <w:t>.</w:t>
      </w:r>
      <w:r w:rsidRPr="003444BB">
        <w:rPr>
          <w:rFonts w:ascii="Arial" w:hAnsi="Arial" w:cs="Arial"/>
          <w:szCs w:val="20"/>
        </w:rPr>
        <w:tab/>
      </w:r>
      <w:r w:rsidR="00CF1731" w:rsidRPr="003444BB">
        <w:rPr>
          <w:rFonts w:ascii="Arial" w:hAnsi="Arial" w:cs="Arial"/>
          <w:szCs w:val="20"/>
        </w:rPr>
        <w:t xml:space="preserve">LUGAR DE EJECUCIÓN Y DOMICILIO CONTRACTUAL </w:t>
      </w:r>
    </w:p>
    <w:p w14:paraId="5631A7DD" w14:textId="36537BE5" w:rsidR="003E4D98" w:rsidRPr="003444BB" w:rsidRDefault="003E4D98" w:rsidP="00700244">
      <w:pPr>
        <w:pStyle w:val="clusulas"/>
        <w:numPr>
          <w:ilvl w:val="0"/>
          <w:numId w:val="0"/>
        </w:numPr>
        <w:spacing w:before="0" w:after="0"/>
        <w:rPr>
          <w:rFonts w:ascii="Arial" w:hAnsi="Arial" w:cs="Arial"/>
          <w:szCs w:val="20"/>
        </w:rPr>
      </w:pPr>
      <w:r w:rsidRPr="003444BB">
        <w:rPr>
          <w:rFonts w:ascii="Arial" w:hAnsi="Arial" w:cs="Arial"/>
          <w:szCs w:val="20"/>
        </w:rPr>
        <w:t>CLÁUSULA 2</w:t>
      </w:r>
      <w:r w:rsidR="0077324D" w:rsidRPr="003444BB">
        <w:rPr>
          <w:rFonts w:ascii="Arial" w:hAnsi="Arial" w:cs="Arial"/>
          <w:szCs w:val="20"/>
        </w:rPr>
        <w:t>4.</w:t>
      </w:r>
      <w:r w:rsidRPr="003444BB">
        <w:rPr>
          <w:rFonts w:ascii="Arial" w:hAnsi="Arial" w:cs="Arial"/>
          <w:szCs w:val="20"/>
        </w:rPr>
        <w:tab/>
        <w:t>DOCUMENTOS</w:t>
      </w:r>
    </w:p>
    <w:p w14:paraId="46FF7ACF" w14:textId="27417A17" w:rsidR="001E2734" w:rsidRPr="003444BB" w:rsidRDefault="001E2734" w:rsidP="00540E0E">
      <w:pPr>
        <w:rPr>
          <w:rFonts w:ascii="Arial" w:hAnsi="Arial" w:cs="Arial"/>
          <w:b/>
          <w:szCs w:val="20"/>
          <w:lang w:val="es-CO"/>
        </w:rPr>
      </w:pPr>
      <w:r w:rsidRPr="003444BB">
        <w:rPr>
          <w:rFonts w:ascii="Arial" w:hAnsi="Arial" w:cs="Arial"/>
          <w:b/>
          <w:szCs w:val="20"/>
          <w:lang w:val="es-CO"/>
        </w:rPr>
        <w:br w:type="page"/>
      </w:r>
    </w:p>
    <w:p w14:paraId="46C98903" w14:textId="032E6789" w:rsidR="00055416" w:rsidRPr="003444BB" w:rsidRDefault="009E25A7" w:rsidP="00055416">
      <w:pPr>
        <w:spacing w:line="257" w:lineRule="auto"/>
        <w:rPr>
          <w:rFonts w:ascii="Arial" w:eastAsia="Arial" w:hAnsi="Arial" w:cs="Arial"/>
          <w:szCs w:val="20"/>
          <w:lang w:val="es-CO"/>
        </w:rPr>
      </w:pPr>
      <w:r w:rsidRPr="003444BB">
        <w:rPr>
          <w:rFonts w:ascii="Arial" w:hAnsi="Arial" w:cs="Arial"/>
          <w:szCs w:val="20"/>
          <w:lang w:val="es-CO"/>
        </w:rPr>
        <w:lastRenderedPageBreak/>
        <w:t xml:space="preserve">Entre </w:t>
      </w:r>
      <w:r w:rsidRPr="003444BB">
        <w:rPr>
          <w:rFonts w:ascii="Arial" w:hAnsi="Arial" w:cs="Arial"/>
          <w:b/>
          <w:szCs w:val="20"/>
          <w:lang w:val="es-CO"/>
        </w:rPr>
        <w:t>JONNY LEONARDO VÁSQUEZ ESCOBAR</w:t>
      </w:r>
      <w:r w:rsidRPr="003444BB">
        <w:rPr>
          <w:rFonts w:ascii="Arial" w:hAnsi="Arial" w:cs="Arial"/>
          <w:szCs w:val="20"/>
          <w:lang w:val="es-CO"/>
        </w:rPr>
        <w:t xml:space="preserve">, identificado(a) con Cédula de Ciudadanía No. 80.022.129, actuando como Subsecretario de Despacho de la </w:t>
      </w:r>
      <w:r w:rsidRPr="003444BB">
        <w:rPr>
          <w:rFonts w:ascii="Arial" w:hAnsi="Arial" w:cs="Arial"/>
          <w:b/>
          <w:szCs w:val="20"/>
          <w:lang w:val="es-CO"/>
        </w:rPr>
        <w:t>SUBSECRETARÍA DE GESTIÓN DE LA MOVILIDAD</w:t>
      </w:r>
      <w:r w:rsidRPr="003444BB">
        <w:rPr>
          <w:rFonts w:ascii="Arial" w:hAnsi="Arial" w:cs="Arial"/>
          <w:szCs w:val="20"/>
          <w:lang w:val="es-CO"/>
        </w:rPr>
        <w:t xml:space="preserve">, y en su calidad de ordenador del gasto, nombrado mediante Resolución No. </w:t>
      </w:r>
      <w:bookmarkStart w:id="0" w:name="_GoBack"/>
      <w:bookmarkEnd w:id="0"/>
      <w:r w:rsidR="00DE4772">
        <w:t>069 de 2020</w:t>
      </w:r>
      <w:r w:rsidRPr="003444BB">
        <w:rPr>
          <w:rFonts w:ascii="Arial" w:hAnsi="Arial" w:cs="Arial"/>
          <w:szCs w:val="20"/>
          <w:lang w:val="es-CO"/>
        </w:rPr>
        <w:t xml:space="preserve">, </w:t>
      </w:r>
      <w:r w:rsidR="00DE4772" w:rsidRPr="00DE4772">
        <w:t xml:space="preserve"> </w:t>
      </w:r>
      <w:r w:rsidR="00DE4772">
        <w:t>modificada por las Resoluciones 238 y 246 de 2020,</w:t>
      </w:r>
      <w:r w:rsidR="00DE4772" w:rsidRPr="003444BB">
        <w:rPr>
          <w:rFonts w:ascii="Arial" w:hAnsi="Arial" w:cs="Arial"/>
          <w:szCs w:val="20"/>
          <w:lang w:val="es-CO"/>
        </w:rPr>
        <w:t xml:space="preserve"> </w:t>
      </w:r>
      <w:r w:rsidRPr="003444BB">
        <w:rPr>
          <w:rFonts w:ascii="Arial" w:hAnsi="Arial" w:cs="Arial"/>
          <w:szCs w:val="20"/>
          <w:lang w:val="es-CO"/>
        </w:rPr>
        <w:t xml:space="preserve">debidamente posesionado mediante acta de fecha 18 de febrero del mismo año, delegado para suscribir los contratos celebrados por la </w:t>
      </w:r>
      <w:r w:rsidRPr="003444BB">
        <w:rPr>
          <w:rFonts w:ascii="Arial" w:hAnsi="Arial" w:cs="Arial"/>
          <w:b/>
          <w:szCs w:val="20"/>
          <w:lang w:val="es-CO"/>
        </w:rPr>
        <w:t>SECRETARIA DISTRITAL DE MOVILIDAD</w:t>
      </w:r>
      <w:r w:rsidRPr="003444BB">
        <w:rPr>
          <w:rFonts w:ascii="Arial" w:hAnsi="Arial" w:cs="Arial"/>
          <w:szCs w:val="20"/>
          <w:lang w:val="es-CO"/>
        </w:rPr>
        <w:t xml:space="preserve">, debidamente autorizado para contratar de conformidad con lo previsto en la Ley 80 de 1993, la Ley 1150 de 2007, el Artículo 108 del Acuerdo 257 de 2006, de acuerdo con la Resolución No. 069 de 2020, modificada por las Resoluciones No. 248 y 246 de  2020 obrando en su calidad de ordenador del gasto de la </w:t>
      </w:r>
      <w:r w:rsidRPr="003444BB">
        <w:rPr>
          <w:rFonts w:ascii="Arial" w:hAnsi="Arial" w:cs="Arial"/>
          <w:b/>
          <w:szCs w:val="20"/>
          <w:lang w:val="es-CO"/>
        </w:rPr>
        <w:t>SECRETARÍA DISTRITAL DE MOVILIDAD</w:t>
      </w:r>
      <w:r w:rsidRPr="003444BB">
        <w:rPr>
          <w:rFonts w:ascii="Arial" w:hAnsi="Arial" w:cs="Arial"/>
          <w:szCs w:val="20"/>
          <w:lang w:val="es-CO"/>
        </w:rPr>
        <w:t xml:space="preserve">, Entidad del sector central de la Administración Distrital con autonomía administrativa y financiera, creada mediante el Acuerdo 257 de 2006, cuya estructura y funciones se encuentran definidas en el Decreto 567 de 2006 y que se identifica con el NIT 899.999.061.9, (en adelante la “Entidad”), por una parte; y, por la otra, </w:t>
      </w:r>
      <w:r w:rsidR="00055416" w:rsidRPr="003444BB">
        <w:rPr>
          <w:rFonts w:ascii="Arial" w:hAnsi="Arial" w:cs="Arial"/>
          <w:szCs w:val="20"/>
          <w:lang w:val="es-CO"/>
        </w:rPr>
        <w:t xml:space="preserve">[Nombre del Interventor] (en adelante el “Interventor”) </w:t>
      </w:r>
      <w:r w:rsidRPr="003444BB">
        <w:rPr>
          <w:rFonts w:ascii="Arial" w:hAnsi="Arial" w:cs="Arial"/>
          <w:szCs w:val="20"/>
          <w:lang w:val="es-CO"/>
        </w:rPr>
        <w:t>identificado como aparece en el Formato 1 – Carta de Presentación de la oferta, hemos convenido celebrar el presente contrato</w:t>
      </w:r>
      <w:r w:rsidR="00055416" w:rsidRPr="003444BB">
        <w:rPr>
          <w:rFonts w:ascii="Arial" w:hAnsi="Arial" w:cs="Arial"/>
          <w:szCs w:val="20"/>
          <w:lang w:val="es-CO"/>
        </w:rPr>
        <w:t xml:space="preserve"> de interventoría, previas las siguientes consideraciones:  </w:t>
      </w:r>
    </w:p>
    <w:p w14:paraId="3C9A2449" w14:textId="77777777" w:rsidR="00055416" w:rsidRPr="003444BB" w:rsidRDefault="00055416" w:rsidP="00055416">
      <w:pPr>
        <w:spacing w:line="257" w:lineRule="auto"/>
        <w:rPr>
          <w:rFonts w:ascii="Arial" w:hAnsi="Arial" w:cs="Arial"/>
          <w:szCs w:val="20"/>
          <w:lang w:val="es-CO"/>
        </w:rPr>
      </w:pPr>
    </w:p>
    <w:p w14:paraId="66A54A8F" w14:textId="102B7FBB" w:rsidR="00FB22DF" w:rsidRPr="003444BB" w:rsidRDefault="00FB22DF" w:rsidP="00E729FB">
      <w:pPr>
        <w:pStyle w:val="Prrafodelista"/>
        <w:numPr>
          <w:ilvl w:val="0"/>
          <w:numId w:val="1"/>
        </w:numPr>
        <w:rPr>
          <w:rFonts w:ascii="Arial" w:hAnsi="Arial" w:cs="Arial"/>
          <w:szCs w:val="20"/>
        </w:rPr>
      </w:pPr>
      <w:r w:rsidRPr="003444BB">
        <w:rPr>
          <w:rFonts w:ascii="Arial" w:hAnsi="Arial" w:cs="Arial"/>
          <w:szCs w:val="20"/>
        </w:rPr>
        <w:t xml:space="preserve">Que mediante </w:t>
      </w:r>
      <w:r w:rsidR="00F77B4E" w:rsidRPr="003444BB">
        <w:rPr>
          <w:rFonts w:ascii="Arial" w:hAnsi="Arial" w:cs="Arial"/>
          <w:szCs w:val="20"/>
          <w:highlight w:val="lightGray"/>
        </w:rPr>
        <w:t xml:space="preserve">[la </w:t>
      </w:r>
      <w:r w:rsidRPr="003444BB">
        <w:rPr>
          <w:rFonts w:ascii="Arial" w:hAnsi="Arial" w:cs="Arial"/>
          <w:szCs w:val="20"/>
          <w:highlight w:val="lightGray"/>
        </w:rPr>
        <w:t>Resolución No. xxxxx del xxx de xxx de xxxx]</w:t>
      </w:r>
      <w:r w:rsidR="00780E14" w:rsidRPr="003444BB">
        <w:rPr>
          <w:rFonts w:ascii="Arial" w:hAnsi="Arial" w:cs="Arial"/>
          <w:szCs w:val="20"/>
        </w:rPr>
        <w:t xml:space="preserve"> la </w:t>
      </w:r>
      <w:r w:rsidR="00855426" w:rsidRPr="003444BB">
        <w:rPr>
          <w:rFonts w:ascii="Arial" w:hAnsi="Arial" w:cs="Arial"/>
          <w:szCs w:val="20"/>
        </w:rPr>
        <w:t>e</w:t>
      </w:r>
      <w:r w:rsidR="00780E14" w:rsidRPr="003444BB">
        <w:rPr>
          <w:rFonts w:ascii="Arial" w:hAnsi="Arial" w:cs="Arial"/>
          <w:szCs w:val="20"/>
        </w:rPr>
        <w:t>ntidad</w:t>
      </w:r>
      <w:r w:rsidRPr="003444BB">
        <w:rPr>
          <w:rFonts w:ascii="Arial" w:hAnsi="Arial" w:cs="Arial"/>
          <w:szCs w:val="20"/>
        </w:rPr>
        <w:t xml:space="preserve"> abrió el </w:t>
      </w:r>
      <w:r w:rsidR="006612DF" w:rsidRPr="003444BB">
        <w:rPr>
          <w:rFonts w:ascii="Arial" w:hAnsi="Arial" w:cs="Arial"/>
          <w:szCs w:val="20"/>
        </w:rPr>
        <w:t>procedimiento de selección</w:t>
      </w:r>
      <w:r w:rsidRPr="003444BB">
        <w:rPr>
          <w:rFonts w:ascii="Arial" w:hAnsi="Arial" w:cs="Arial"/>
          <w:szCs w:val="20"/>
        </w:rPr>
        <w:t xml:space="preserve"> número </w:t>
      </w:r>
      <w:r w:rsidR="00177A61" w:rsidRPr="003444BB">
        <w:rPr>
          <w:rFonts w:ascii="Arial" w:hAnsi="Arial" w:cs="Arial"/>
          <w:szCs w:val="20"/>
          <w:highlight w:val="lightGray"/>
        </w:rPr>
        <w:t xml:space="preserve">[Incluir número del </w:t>
      </w:r>
      <w:r w:rsidR="00855426" w:rsidRPr="003444BB">
        <w:rPr>
          <w:rFonts w:ascii="Arial" w:hAnsi="Arial" w:cs="Arial"/>
          <w:szCs w:val="20"/>
          <w:highlight w:val="lightGray"/>
        </w:rPr>
        <w:t>p</w:t>
      </w:r>
      <w:r w:rsidR="00177A61" w:rsidRPr="003444BB">
        <w:rPr>
          <w:rFonts w:ascii="Arial" w:hAnsi="Arial" w:cs="Arial"/>
          <w:szCs w:val="20"/>
          <w:highlight w:val="lightGray"/>
        </w:rPr>
        <w:t>roceso]</w:t>
      </w:r>
      <w:r w:rsidRPr="003444BB">
        <w:rPr>
          <w:rFonts w:ascii="Arial" w:hAnsi="Arial" w:cs="Arial"/>
          <w:szCs w:val="20"/>
        </w:rPr>
        <w:t>.</w:t>
      </w:r>
    </w:p>
    <w:p w14:paraId="32C82A74" w14:textId="2B5E95CB" w:rsidR="00FB22DF" w:rsidRPr="003444BB" w:rsidRDefault="00FB22DF" w:rsidP="00540E0E">
      <w:pPr>
        <w:pStyle w:val="Prrafodelista"/>
        <w:contextualSpacing w:val="0"/>
        <w:rPr>
          <w:rFonts w:ascii="Arial" w:hAnsi="Arial" w:cs="Arial"/>
          <w:szCs w:val="20"/>
        </w:rPr>
      </w:pPr>
    </w:p>
    <w:p w14:paraId="6D017276" w14:textId="66B206EC" w:rsidR="00FB22DF" w:rsidRPr="003444BB" w:rsidRDefault="00FB22DF" w:rsidP="00E729FB">
      <w:pPr>
        <w:pStyle w:val="Prrafodelista"/>
        <w:numPr>
          <w:ilvl w:val="0"/>
          <w:numId w:val="1"/>
        </w:numPr>
        <w:rPr>
          <w:rFonts w:ascii="Arial" w:hAnsi="Arial" w:cs="Arial"/>
          <w:szCs w:val="20"/>
        </w:rPr>
      </w:pPr>
      <w:r w:rsidRPr="003444BB">
        <w:rPr>
          <w:rFonts w:ascii="Arial" w:hAnsi="Arial" w:cs="Arial"/>
          <w:szCs w:val="20"/>
        </w:rPr>
        <w:t xml:space="preserve">Que mediante Resolución No. </w:t>
      </w:r>
      <w:r w:rsidRPr="003444BB">
        <w:rPr>
          <w:rFonts w:ascii="Arial" w:hAnsi="Arial" w:cs="Arial"/>
          <w:szCs w:val="20"/>
          <w:highlight w:val="lightGray"/>
        </w:rPr>
        <w:t xml:space="preserve">[xxxxx del xxx de xxx de </w:t>
      </w:r>
      <w:r w:rsidR="00E73626" w:rsidRPr="003444BB">
        <w:rPr>
          <w:rFonts w:ascii="Arial" w:hAnsi="Arial" w:cs="Arial"/>
          <w:szCs w:val="20"/>
          <w:highlight w:val="lightGray"/>
        </w:rPr>
        <w:t>20</w:t>
      </w:r>
      <w:r w:rsidR="00956AE8" w:rsidRPr="003444BB">
        <w:rPr>
          <w:rFonts w:ascii="Arial" w:hAnsi="Arial" w:cs="Arial"/>
          <w:szCs w:val="20"/>
          <w:highlight w:val="lightGray"/>
        </w:rPr>
        <w:t>x</w:t>
      </w:r>
      <w:r w:rsidR="00E73626" w:rsidRPr="003444BB">
        <w:rPr>
          <w:rFonts w:ascii="Arial" w:hAnsi="Arial" w:cs="Arial"/>
          <w:szCs w:val="20"/>
          <w:highlight w:val="lightGray"/>
        </w:rPr>
        <w:t>x</w:t>
      </w:r>
      <w:r w:rsidR="00780E14" w:rsidRPr="003444BB">
        <w:rPr>
          <w:rFonts w:ascii="Arial" w:hAnsi="Arial" w:cs="Arial"/>
          <w:szCs w:val="20"/>
          <w:highlight w:val="lightGray"/>
        </w:rPr>
        <w:t>]</w:t>
      </w:r>
      <w:r w:rsidR="00780E14" w:rsidRPr="003444BB">
        <w:rPr>
          <w:rFonts w:ascii="Arial" w:hAnsi="Arial" w:cs="Arial"/>
          <w:szCs w:val="20"/>
        </w:rPr>
        <w:t xml:space="preserve"> la </w:t>
      </w:r>
      <w:r w:rsidR="001E26EE" w:rsidRPr="003444BB">
        <w:rPr>
          <w:rFonts w:ascii="Arial" w:hAnsi="Arial" w:cs="Arial"/>
          <w:szCs w:val="20"/>
        </w:rPr>
        <w:t>e</w:t>
      </w:r>
      <w:r w:rsidR="00780E14" w:rsidRPr="003444BB">
        <w:rPr>
          <w:rFonts w:ascii="Arial" w:hAnsi="Arial" w:cs="Arial"/>
          <w:szCs w:val="20"/>
        </w:rPr>
        <w:t>ntidad</w:t>
      </w:r>
      <w:r w:rsidRPr="003444BB">
        <w:rPr>
          <w:rFonts w:ascii="Arial" w:hAnsi="Arial" w:cs="Arial"/>
          <w:szCs w:val="20"/>
        </w:rPr>
        <w:t xml:space="preserve"> adjudicó el </w:t>
      </w:r>
      <w:r w:rsidR="001E26EE" w:rsidRPr="003444BB">
        <w:rPr>
          <w:rFonts w:ascii="Arial" w:hAnsi="Arial" w:cs="Arial"/>
          <w:szCs w:val="20"/>
        </w:rPr>
        <w:t>c</w:t>
      </w:r>
      <w:r w:rsidRPr="003444BB">
        <w:rPr>
          <w:rFonts w:ascii="Arial" w:hAnsi="Arial" w:cs="Arial"/>
          <w:szCs w:val="20"/>
        </w:rPr>
        <w:t>ontrato al</w:t>
      </w:r>
      <w:r w:rsidR="000E3EC0" w:rsidRPr="003444BB">
        <w:rPr>
          <w:rFonts w:ascii="Arial" w:hAnsi="Arial" w:cs="Arial"/>
          <w:szCs w:val="20"/>
        </w:rPr>
        <w:t xml:space="preserve"> oferente</w:t>
      </w:r>
      <w:r w:rsidR="00797981" w:rsidRPr="003444BB">
        <w:rPr>
          <w:rFonts w:ascii="Arial" w:hAnsi="Arial" w:cs="Arial"/>
          <w:szCs w:val="20"/>
        </w:rPr>
        <w:t xml:space="preserve"> </w:t>
      </w:r>
      <w:r w:rsidR="00797981" w:rsidRPr="003444BB">
        <w:rPr>
          <w:rFonts w:ascii="Arial" w:hAnsi="Arial" w:cs="Arial"/>
          <w:szCs w:val="20"/>
          <w:highlight w:val="lightGray"/>
        </w:rPr>
        <w:t xml:space="preserve">[Indicar el nombre del oferente </w:t>
      </w:r>
      <w:r w:rsidR="007C7437" w:rsidRPr="003444BB">
        <w:rPr>
          <w:rFonts w:ascii="Arial" w:hAnsi="Arial" w:cs="Arial"/>
          <w:szCs w:val="20"/>
          <w:highlight w:val="lightGray"/>
        </w:rPr>
        <w:t>adjudicatario]</w:t>
      </w:r>
      <w:r w:rsidRPr="003444BB">
        <w:rPr>
          <w:rFonts w:ascii="Arial" w:hAnsi="Arial" w:cs="Arial"/>
          <w:szCs w:val="20"/>
        </w:rPr>
        <w:t>.</w:t>
      </w:r>
    </w:p>
    <w:p w14:paraId="4B8E6229" w14:textId="418F9C08" w:rsidR="00FB22DF" w:rsidRPr="003444BB" w:rsidRDefault="00FB22DF" w:rsidP="00540E0E">
      <w:pPr>
        <w:rPr>
          <w:rFonts w:ascii="Arial" w:hAnsi="Arial" w:cs="Arial"/>
          <w:szCs w:val="20"/>
          <w:lang w:val="es-CO"/>
        </w:rPr>
      </w:pPr>
    </w:p>
    <w:p w14:paraId="60CEE78E" w14:textId="2369B604" w:rsidR="00EB5F27" w:rsidRPr="003444BB" w:rsidRDefault="00780E14" w:rsidP="00540E0E">
      <w:pPr>
        <w:autoSpaceDE w:val="0"/>
        <w:autoSpaceDN w:val="0"/>
        <w:adjustRightInd w:val="0"/>
        <w:rPr>
          <w:rFonts w:ascii="Arial" w:hAnsi="Arial" w:cs="Arial"/>
          <w:lang w:val="es-CO"/>
        </w:rPr>
      </w:pPr>
      <w:r w:rsidRPr="003444BB">
        <w:rPr>
          <w:rFonts w:ascii="Arial" w:hAnsi="Arial" w:cs="Arial"/>
          <w:szCs w:val="20"/>
        </w:rPr>
        <w:t xml:space="preserve">Con base en las anteriores consideraciones, </w:t>
      </w:r>
      <w:r w:rsidR="00EB5F27" w:rsidRPr="003444BB">
        <w:rPr>
          <w:rFonts w:ascii="Arial" w:hAnsi="Arial" w:cs="Arial"/>
          <w:szCs w:val="20"/>
        </w:rPr>
        <w:t xml:space="preserve">la </w:t>
      </w:r>
      <w:r w:rsidR="003608F6" w:rsidRPr="003444BB">
        <w:rPr>
          <w:rFonts w:ascii="Arial" w:hAnsi="Arial" w:cs="Arial"/>
          <w:szCs w:val="20"/>
        </w:rPr>
        <w:t>e</w:t>
      </w:r>
      <w:r w:rsidR="00EB5F27" w:rsidRPr="003444BB">
        <w:rPr>
          <w:rFonts w:ascii="Arial" w:hAnsi="Arial" w:cs="Arial"/>
          <w:szCs w:val="20"/>
        </w:rPr>
        <w:t>ntidad</w:t>
      </w:r>
      <w:r w:rsidRPr="003444BB">
        <w:rPr>
          <w:rFonts w:ascii="Arial" w:hAnsi="Arial" w:cs="Arial"/>
          <w:szCs w:val="20"/>
        </w:rPr>
        <w:t xml:space="preserve"> y el </w:t>
      </w:r>
      <w:r w:rsidR="003608F6" w:rsidRPr="003444BB">
        <w:rPr>
          <w:rFonts w:ascii="Arial" w:hAnsi="Arial" w:cs="Arial"/>
          <w:szCs w:val="20"/>
        </w:rPr>
        <w:t>i</w:t>
      </w:r>
      <w:r w:rsidR="007955D2" w:rsidRPr="003444BB">
        <w:rPr>
          <w:rFonts w:ascii="Arial" w:hAnsi="Arial" w:cs="Arial"/>
          <w:szCs w:val="20"/>
        </w:rPr>
        <w:t xml:space="preserve">nterventor </w:t>
      </w:r>
      <w:r w:rsidRPr="003444BB">
        <w:rPr>
          <w:rFonts w:ascii="Arial" w:hAnsi="Arial" w:cs="Arial"/>
          <w:szCs w:val="20"/>
        </w:rPr>
        <w:t xml:space="preserve">(individualmente la “Parte”, conjuntamente las “Partes”), acuerdan que el presente </w:t>
      </w:r>
      <w:r w:rsidR="002E2832" w:rsidRPr="003444BB">
        <w:rPr>
          <w:rFonts w:ascii="Arial" w:hAnsi="Arial" w:cs="Arial"/>
          <w:szCs w:val="20"/>
        </w:rPr>
        <w:t>co</w:t>
      </w:r>
      <w:r w:rsidRPr="003444BB">
        <w:rPr>
          <w:rFonts w:ascii="Arial" w:hAnsi="Arial" w:cs="Arial"/>
          <w:szCs w:val="20"/>
        </w:rPr>
        <w:t>ntrato</w:t>
      </w:r>
      <w:r w:rsidR="00A70FA4" w:rsidRPr="003444BB">
        <w:rPr>
          <w:rFonts w:ascii="Arial" w:hAnsi="Arial" w:cs="Arial"/>
          <w:lang w:val="es-CO"/>
        </w:rPr>
        <w:t xml:space="preserve"> se regirá por las Leyes 80 de 1993, 1150 de 2007, 1474 de 2011, 1882 de 2018, Decreto Ley 019 de 2012 y el Decreto 1082 de 2015, el Código Civil y de Comercio y la</w:t>
      </w:r>
      <w:r w:rsidR="007D4BC1" w:rsidRPr="003444BB">
        <w:rPr>
          <w:rFonts w:ascii="Arial" w:hAnsi="Arial" w:cs="Arial"/>
          <w:lang w:val="es-CO"/>
        </w:rPr>
        <w:t>s</w:t>
      </w:r>
      <w:r w:rsidR="00A70FA4" w:rsidRPr="003444BB">
        <w:rPr>
          <w:rFonts w:ascii="Arial" w:hAnsi="Arial" w:cs="Arial"/>
          <w:lang w:val="es-CO"/>
        </w:rPr>
        <w:t xml:space="preserve"> normas</w:t>
      </w:r>
      <w:r w:rsidR="007D4BC1" w:rsidRPr="003444BB">
        <w:rPr>
          <w:rFonts w:ascii="Arial" w:hAnsi="Arial" w:cs="Arial"/>
          <w:lang w:val="es-CO"/>
        </w:rPr>
        <w:t xml:space="preserve"> que las modifiquen o sustituyan, además de las adicionales que resulten aplicables a</w:t>
      </w:r>
      <w:r w:rsidR="00A70FA4" w:rsidRPr="003444BB">
        <w:rPr>
          <w:rFonts w:ascii="Arial" w:hAnsi="Arial" w:cs="Arial"/>
          <w:lang w:val="es-CO"/>
        </w:rPr>
        <w:t xml:space="preserve"> la materia.</w:t>
      </w:r>
      <w:r w:rsidR="007D4BC1" w:rsidRPr="003444BB">
        <w:rPr>
          <w:rFonts w:ascii="Arial" w:hAnsi="Arial" w:cs="Arial"/>
          <w:lang w:val="es-CO"/>
        </w:rPr>
        <w:t xml:space="preserve"> En desarrollo de lo anterior, acuerdan las siguientes cláusula</w:t>
      </w:r>
      <w:r w:rsidR="006612DF" w:rsidRPr="003444BB">
        <w:rPr>
          <w:rFonts w:ascii="Arial" w:hAnsi="Arial" w:cs="Arial"/>
          <w:lang w:val="es-CO"/>
        </w:rPr>
        <w:t>s.</w:t>
      </w:r>
    </w:p>
    <w:p w14:paraId="1E5F24A0" w14:textId="430CDE73" w:rsidR="00EB5F27" w:rsidRPr="003444BB" w:rsidRDefault="00EB5F27" w:rsidP="00540E0E">
      <w:pPr>
        <w:autoSpaceDE w:val="0"/>
        <w:autoSpaceDN w:val="0"/>
        <w:adjustRightInd w:val="0"/>
        <w:rPr>
          <w:rFonts w:ascii="Arial" w:hAnsi="Arial" w:cs="Arial"/>
          <w:szCs w:val="20"/>
        </w:rPr>
      </w:pPr>
    </w:p>
    <w:p w14:paraId="250372F8" w14:textId="2814B648" w:rsidR="00BE0740" w:rsidRPr="003444BB" w:rsidRDefault="00BE0740" w:rsidP="00707971">
      <w:pPr>
        <w:pStyle w:val="clusulas"/>
        <w:spacing w:before="0" w:after="0"/>
        <w:ind w:left="283" w:hanging="357"/>
        <w:jc w:val="left"/>
        <w:outlineLvl w:val="0"/>
        <w:rPr>
          <w:rFonts w:ascii="Arial" w:hAnsi="Arial" w:cs="Arial"/>
          <w:szCs w:val="20"/>
        </w:rPr>
      </w:pPr>
      <w:r w:rsidRPr="003444BB">
        <w:rPr>
          <w:rFonts w:ascii="Arial" w:hAnsi="Arial" w:cs="Arial"/>
          <w:szCs w:val="20"/>
        </w:rPr>
        <w:t>DEFINICIONES</w:t>
      </w:r>
    </w:p>
    <w:p w14:paraId="3DA1AF0A" w14:textId="77777777" w:rsidR="00517D2E" w:rsidRPr="003444BB" w:rsidRDefault="00517D2E" w:rsidP="008321B1">
      <w:pPr>
        <w:pStyle w:val="clusulas"/>
        <w:numPr>
          <w:ilvl w:val="0"/>
          <w:numId w:val="0"/>
        </w:numPr>
        <w:spacing w:before="0" w:after="0"/>
        <w:ind w:left="720"/>
        <w:jc w:val="left"/>
        <w:rPr>
          <w:rFonts w:ascii="Arial" w:hAnsi="Arial" w:cs="Arial"/>
          <w:szCs w:val="20"/>
        </w:rPr>
      </w:pPr>
    </w:p>
    <w:p w14:paraId="4E9A6A07" w14:textId="29788288" w:rsidR="00566B03" w:rsidRPr="003444BB" w:rsidRDefault="00566B03" w:rsidP="00540E0E">
      <w:pPr>
        <w:rPr>
          <w:rFonts w:ascii="Arial" w:hAnsi="Arial" w:cs="Arial"/>
          <w:szCs w:val="20"/>
        </w:rPr>
      </w:pPr>
      <w:r w:rsidRPr="003444BB">
        <w:rPr>
          <w:rFonts w:ascii="Arial" w:hAnsi="Arial" w:cs="Arial"/>
          <w:szCs w:val="20"/>
        </w:rPr>
        <w:t xml:space="preserve">Las expresiones utilizadas en el </w:t>
      </w:r>
      <w:r w:rsidR="00E107BD" w:rsidRPr="003444BB">
        <w:rPr>
          <w:rFonts w:ascii="Arial" w:hAnsi="Arial" w:cs="Arial"/>
          <w:szCs w:val="20"/>
        </w:rPr>
        <w:t>c</w:t>
      </w:r>
      <w:r w:rsidRPr="003444BB">
        <w:rPr>
          <w:rFonts w:ascii="Arial" w:hAnsi="Arial" w:cs="Arial"/>
          <w:szCs w:val="20"/>
        </w:rPr>
        <w:t>ontrato con mayúscula inicial deben ser entendidas con el signifi</w:t>
      </w:r>
      <w:r w:rsidR="00613D91" w:rsidRPr="003444BB">
        <w:rPr>
          <w:rFonts w:ascii="Arial" w:hAnsi="Arial" w:cs="Arial"/>
          <w:szCs w:val="20"/>
        </w:rPr>
        <w:t>cado que se les asigna en el Anexo 3 – Glosario</w:t>
      </w:r>
      <w:r w:rsidRPr="003444BB">
        <w:rPr>
          <w:rFonts w:ascii="Arial" w:hAnsi="Arial" w:cs="Arial"/>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r w:rsidR="00E73626" w:rsidRPr="003444BB">
        <w:rPr>
          <w:rFonts w:ascii="Arial" w:hAnsi="Arial" w:cs="Arial"/>
          <w:szCs w:val="20"/>
        </w:rPr>
        <w:t>, en el contexto del proyecto de infraestructura de transporte que se pretende ejecutar las labores propias de interventoría</w:t>
      </w:r>
      <w:r w:rsidRPr="003444BB">
        <w:rPr>
          <w:rFonts w:ascii="Arial" w:hAnsi="Arial" w:cs="Arial"/>
          <w:szCs w:val="20"/>
        </w:rPr>
        <w:t>.</w:t>
      </w:r>
    </w:p>
    <w:p w14:paraId="62B97AC0" w14:textId="77777777" w:rsidR="00517D2E" w:rsidRPr="003444BB" w:rsidRDefault="00517D2E" w:rsidP="008321B1">
      <w:pPr>
        <w:ind w:left="142"/>
        <w:rPr>
          <w:rFonts w:ascii="Arial" w:hAnsi="Arial" w:cs="Arial"/>
          <w:szCs w:val="20"/>
        </w:rPr>
      </w:pPr>
    </w:p>
    <w:p w14:paraId="30ACBF23" w14:textId="6A88834C" w:rsidR="00FB22DF" w:rsidRPr="003444BB" w:rsidRDefault="00EB5F27" w:rsidP="00707971">
      <w:pPr>
        <w:pStyle w:val="clusulas"/>
        <w:spacing w:before="0" w:after="0"/>
        <w:ind w:left="283" w:hanging="357"/>
        <w:outlineLvl w:val="0"/>
        <w:rPr>
          <w:rFonts w:ascii="Arial" w:hAnsi="Arial" w:cs="Arial"/>
          <w:b w:val="0"/>
          <w:szCs w:val="20"/>
        </w:rPr>
      </w:pPr>
      <w:r w:rsidRPr="003444BB">
        <w:rPr>
          <w:rFonts w:ascii="Arial" w:hAnsi="Arial" w:cs="Arial"/>
          <w:szCs w:val="20"/>
        </w:rPr>
        <w:t>OBJETO</w:t>
      </w:r>
      <w:r w:rsidR="00F17F64" w:rsidRPr="003444BB">
        <w:rPr>
          <w:rFonts w:ascii="Arial" w:hAnsi="Arial" w:cs="Arial"/>
          <w:szCs w:val="20"/>
        </w:rPr>
        <w:t xml:space="preserve"> </w:t>
      </w:r>
    </w:p>
    <w:p w14:paraId="20DC7087" w14:textId="77777777" w:rsidR="00517D2E" w:rsidRPr="003444BB" w:rsidRDefault="00517D2E" w:rsidP="00517D2E">
      <w:pPr>
        <w:pStyle w:val="clusulas"/>
        <w:numPr>
          <w:ilvl w:val="0"/>
          <w:numId w:val="0"/>
        </w:numPr>
        <w:spacing w:before="0" w:after="0"/>
        <w:ind w:left="720"/>
        <w:rPr>
          <w:rFonts w:ascii="Arial" w:hAnsi="Arial" w:cs="Arial"/>
          <w:szCs w:val="20"/>
        </w:rPr>
      </w:pPr>
    </w:p>
    <w:p w14:paraId="612FDDE4" w14:textId="77777777" w:rsidR="006661CC" w:rsidRPr="003444BB" w:rsidRDefault="00EB5F27" w:rsidP="006661CC">
      <w:pPr>
        <w:rPr>
          <w:rFonts w:ascii="Arial" w:hAnsi="Arial" w:cs="Arial"/>
          <w:b/>
          <w:bCs/>
          <w:sz w:val="18"/>
          <w:szCs w:val="18"/>
        </w:rPr>
      </w:pPr>
      <w:r w:rsidRPr="003444BB">
        <w:rPr>
          <w:rFonts w:ascii="Arial" w:hAnsi="Arial" w:cs="Arial"/>
          <w:szCs w:val="20"/>
        </w:rPr>
        <w:t xml:space="preserve">El objeto del </w:t>
      </w:r>
      <w:r w:rsidR="00B53404" w:rsidRPr="003444BB">
        <w:rPr>
          <w:rFonts w:ascii="Arial" w:hAnsi="Arial" w:cs="Arial"/>
          <w:szCs w:val="20"/>
        </w:rPr>
        <w:t>c</w:t>
      </w:r>
      <w:r w:rsidRPr="003444BB">
        <w:rPr>
          <w:rFonts w:ascii="Arial" w:hAnsi="Arial" w:cs="Arial"/>
          <w:szCs w:val="20"/>
        </w:rPr>
        <w:t xml:space="preserve">ontrato es </w:t>
      </w:r>
      <w:r w:rsidR="006661CC" w:rsidRPr="003444BB">
        <w:rPr>
          <w:rFonts w:ascii="Arial" w:hAnsi="Arial" w:cs="Arial"/>
          <w:b/>
          <w:bCs/>
          <w:sz w:val="18"/>
          <w:szCs w:val="18"/>
        </w:rPr>
        <w:t>“INTERVENTORÍA TÉCNICA, ADMINISTRATIVA, FINANCIERA, CONTABLE Y JURÍDICA A LOS CONTRATOS DE OBRA CUYO OBJETO ES: “REALIZAR LAS ACTIVIDADES INHERENTES AL SUMINISTRO E IMPLEMENTACIÓN DE ELEMENTOS DE SEÑALIZACIÓN Y DISPOSITIVOS DE SEGURIDAD VIAL EN LA CIUDAD DE BOGOTÁ D.C”</w:t>
      </w:r>
    </w:p>
    <w:p w14:paraId="66312109" w14:textId="7D2DCD74" w:rsidR="00EB5F27" w:rsidRPr="003444BB" w:rsidRDefault="00EB5F27" w:rsidP="00540E0E">
      <w:pPr>
        <w:rPr>
          <w:rFonts w:ascii="Arial" w:hAnsi="Arial" w:cs="Arial"/>
          <w:szCs w:val="20"/>
        </w:rPr>
      </w:pPr>
      <w:r w:rsidRPr="003444BB">
        <w:rPr>
          <w:rFonts w:ascii="Arial" w:hAnsi="Arial" w:cs="Arial"/>
          <w:szCs w:val="20"/>
        </w:rPr>
        <w:t xml:space="preserve"> </w:t>
      </w:r>
    </w:p>
    <w:p w14:paraId="78374E92" w14:textId="77777777" w:rsidR="00517D2E" w:rsidRPr="003444BB" w:rsidRDefault="00517D2E" w:rsidP="00540E0E">
      <w:pPr>
        <w:rPr>
          <w:rFonts w:ascii="Arial" w:hAnsi="Arial" w:cs="Arial"/>
          <w:szCs w:val="20"/>
        </w:rPr>
      </w:pPr>
    </w:p>
    <w:p w14:paraId="01FDFDD6" w14:textId="7CCE1EE3" w:rsidR="00BE0740" w:rsidRPr="003444BB" w:rsidRDefault="00BE0740" w:rsidP="004F469E">
      <w:pPr>
        <w:pStyle w:val="clusulas"/>
        <w:spacing w:before="0" w:after="0"/>
        <w:ind w:left="283" w:hanging="357"/>
        <w:outlineLvl w:val="0"/>
        <w:rPr>
          <w:rFonts w:ascii="Arial" w:hAnsi="Arial" w:cs="Arial"/>
          <w:szCs w:val="20"/>
        </w:rPr>
      </w:pPr>
      <w:r w:rsidRPr="003444BB">
        <w:rPr>
          <w:rFonts w:ascii="Arial" w:hAnsi="Arial" w:cs="Arial"/>
          <w:szCs w:val="20"/>
        </w:rPr>
        <w:t>ALCANCE DEL OBJETO</w:t>
      </w:r>
    </w:p>
    <w:p w14:paraId="0A83E161" w14:textId="77777777" w:rsidR="00517D2E" w:rsidRPr="003444BB" w:rsidRDefault="00517D2E" w:rsidP="00517D2E">
      <w:pPr>
        <w:pStyle w:val="clusulas"/>
        <w:numPr>
          <w:ilvl w:val="0"/>
          <w:numId w:val="0"/>
        </w:numPr>
        <w:spacing w:before="0" w:after="0"/>
        <w:ind w:left="720"/>
        <w:rPr>
          <w:rFonts w:ascii="Arial" w:hAnsi="Arial" w:cs="Arial"/>
          <w:szCs w:val="20"/>
        </w:rPr>
      </w:pPr>
    </w:p>
    <w:p w14:paraId="42190D5A" w14:textId="1DCC7C0A" w:rsidR="00BE0740" w:rsidRPr="003444BB" w:rsidRDefault="00BE0740" w:rsidP="00540E0E">
      <w:pPr>
        <w:rPr>
          <w:rFonts w:ascii="Arial" w:hAnsi="Arial" w:cs="Arial"/>
          <w:szCs w:val="20"/>
        </w:rPr>
      </w:pPr>
      <w:r w:rsidRPr="003444BB">
        <w:rPr>
          <w:rFonts w:ascii="Arial" w:hAnsi="Arial" w:cs="Arial"/>
          <w:szCs w:val="20"/>
        </w:rPr>
        <w:t xml:space="preserve">El </w:t>
      </w:r>
      <w:r w:rsidR="00E64A9A" w:rsidRPr="003444BB">
        <w:rPr>
          <w:rFonts w:ascii="Arial" w:hAnsi="Arial" w:cs="Arial"/>
          <w:szCs w:val="20"/>
        </w:rPr>
        <w:t>i</w:t>
      </w:r>
      <w:r w:rsidR="007955D2" w:rsidRPr="003444BB">
        <w:rPr>
          <w:rFonts w:ascii="Arial" w:hAnsi="Arial" w:cs="Arial"/>
          <w:szCs w:val="20"/>
        </w:rPr>
        <w:t>nterventor</w:t>
      </w:r>
      <w:r w:rsidRPr="003444BB">
        <w:rPr>
          <w:rFonts w:ascii="Arial" w:hAnsi="Arial" w:cs="Arial"/>
          <w:szCs w:val="20"/>
        </w:rPr>
        <w:t xml:space="preserve"> debe </w:t>
      </w:r>
      <w:r w:rsidR="00800ACA" w:rsidRPr="003444BB">
        <w:rPr>
          <w:rFonts w:ascii="Arial" w:hAnsi="Arial" w:cs="Arial"/>
          <w:szCs w:val="20"/>
        </w:rPr>
        <w:t xml:space="preserve">ejecutar </w:t>
      </w:r>
      <w:r w:rsidRPr="003444BB">
        <w:rPr>
          <w:rFonts w:ascii="Arial" w:hAnsi="Arial" w:cs="Arial"/>
          <w:szCs w:val="20"/>
        </w:rPr>
        <w:t xml:space="preserve">el </w:t>
      </w:r>
      <w:r w:rsidR="00B53404" w:rsidRPr="003444BB">
        <w:rPr>
          <w:rFonts w:ascii="Arial" w:hAnsi="Arial" w:cs="Arial"/>
          <w:szCs w:val="20"/>
        </w:rPr>
        <w:t>c</w:t>
      </w:r>
      <w:r w:rsidRPr="003444BB">
        <w:rPr>
          <w:rFonts w:ascii="Arial" w:hAnsi="Arial" w:cs="Arial"/>
          <w:szCs w:val="20"/>
        </w:rPr>
        <w:t xml:space="preserve">ontrato de conformidad con las especificaciones y características técnicas señaladas en los </w:t>
      </w:r>
      <w:r w:rsidR="0084773E" w:rsidRPr="003444BB">
        <w:rPr>
          <w:rFonts w:ascii="Arial" w:hAnsi="Arial" w:cs="Arial"/>
          <w:szCs w:val="20"/>
        </w:rPr>
        <w:t>d</w:t>
      </w:r>
      <w:r w:rsidR="00566B03" w:rsidRPr="003444BB">
        <w:rPr>
          <w:rFonts w:ascii="Arial" w:hAnsi="Arial" w:cs="Arial"/>
          <w:szCs w:val="20"/>
        </w:rPr>
        <w:t xml:space="preserve">ocumentos del </w:t>
      </w:r>
      <w:r w:rsidR="00D14AE0" w:rsidRPr="003444BB">
        <w:rPr>
          <w:rFonts w:ascii="Arial" w:hAnsi="Arial" w:cs="Arial"/>
          <w:szCs w:val="20"/>
        </w:rPr>
        <w:t>p</w:t>
      </w:r>
      <w:r w:rsidR="00566B03" w:rsidRPr="003444BB">
        <w:rPr>
          <w:rFonts w:ascii="Arial" w:hAnsi="Arial" w:cs="Arial"/>
          <w:szCs w:val="20"/>
        </w:rPr>
        <w:t xml:space="preserve">roceso de </w:t>
      </w:r>
      <w:r w:rsidR="00D14AE0" w:rsidRPr="003444BB">
        <w:rPr>
          <w:rFonts w:ascii="Arial" w:hAnsi="Arial" w:cs="Arial"/>
          <w:szCs w:val="20"/>
        </w:rPr>
        <w:t>c</w:t>
      </w:r>
      <w:r w:rsidR="00566B03" w:rsidRPr="003444BB">
        <w:rPr>
          <w:rFonts w:ascii="Arial" w:hAnsi="Arial" w:cs="Arial"/>
          <w:szCs w:val="20"/>
        </w:rPr>
        <w:t>ontratación No</w:t>
      </w:r>
      <w:r w:rsidR="00EF5484" w:rsidRPr="003444BB">
        <w:rPr>
          <w:rFonts w:ascii="Arial" w:hAnsi="Arial" w:cs="Arial"/>
          <w:szCs w:val="20"/>
        </w:rPr>
        <w:t>.</w:t>
      </w:r>
      <w:r w:rsidR="00566B03" w:rsidRPr="003444BB">
        <w:rPr>
          <w:rFonts w:ascii="Arial" w:hAnsi="Arial" w:cs="Arial"/>
          <w:szCs w:val="20"/>
        </w:rPr>
        <w:t xml:space="preserve"> </w:t>
      </w:r>
      <w:r w:rsidR="00055416" w:rsidRPr="003444BB">
        <w:rPr>
          <w:rFonts w:ascii="Arial" w:hAnsi="Arial" w:cs="Arial"/>
          <w:szCs w:val="20"/>
        </w:rPr>
        <w:t>No. SDM-</w:t>
      </w:r>
      <w:r w:rsidR="00E77F04" w:rsidRPr="003444BB">
        <w:rPr>
          <w:rFonts w:ascii="Arial" w:hAnsi="Arial" w:cs="Arial"/>
          <w:szCs w:val="20"/>
        </w:rPr>
        <w:t>CMA</w:t>
      </w:r>
      <w:r w:rsidR="00055416" w:rsidRPr="003444BB">
        <w:rPr>
          <w:rFonts w:ascii="Arial" w:hAnsi="Arial" w:cs="Arial"/>
          <w:szCs w:val="20"/>
        </w:rPr>
        <w:t>-03</w:t>
      </w:r>
      <w:r w:rsidR="00E77F04" w:rsidRPr="003444BB">
        <w:rPr>
          <w:rFonts w:ascii="Arial" w:hAnsi="Arial" w:cs="Arial"/>
          <w:szCs w:val="20"/>
        </w:rPr>
        <w:t>9</w:t>
      </w:r>
      <w:r w:rsidR="00055416" w:rsidRPr="003444BB">
        <w:rPr>
          <w:rFonts w:ascii="Arial" w:hAnsi="Arial" w:cs="Arial"/>
          <w:szCs w:val="20"/>
        </w:rPr>
        <w:t>-2021</w:t>
      </w:r>
      <w:r w:rsidRPr="003444BB">
        <w:rPr>
          <w:rFonts w:ascii="Arial" w:hAnsi="Arial" w:cs="Arial"/>
          <w:szCs w:val="20"/>
        </w:rPr>
        <w:t>, los cuales hacen parte integral del presente contrato.</w:t>
      </w:r>
    </w:p>
    <w:p w14:paraId="093A8EE5" w14:textId="77777777" w:rsidR="00BE0740" w:rsidRPr="003444BB" w:rsidRDefault="00BE0740" w:rsidP="00540E0E">
      <w:pPr>
        <w:rPr>
          <w:rFonts w:ascii="Arial" w:hAnsi="Arial" w:cs="Arial"/>
          <w:szCs w:val="20"/>
        </w:rPr>
      </w:pPr>
    </w:p>
    <w:p w14:paraId="0FB1C788" w14:textId="48BF3E82" w:rsidR="00EB5F27" w:rsidRPr="003444BB" w:rsidRDefault="00BE0740" w:rsidP="00540E0E">
      <w:pPr>
        <w:rPr>
          <w:rFonts w:ascii="Arial" w:hAnsi="Arial" w:cs="Arial"/>
          <w:szCs w:val="20"/>
        </w:rPr>
      </w:pPr>
      <w:r w:rsidRPr="003444BB">
        <w:rPr>
          <w:rFonts w:ascii="Arial" w:hAnsi="Arial" w:cs="Arial"/>
          <w:szCs w:val="20"/>
        </w:rPr>
        <w:t xml:space="preserve">El </w:t>
      </w:r>
      <w:r w:rsidR="00B833E9" w:rsidRPr="003444BB">
        <w:rPr>
          <w:rFonts w:ascii="Arial" w:hAnsi="Arial" w:cs="Arial"/>
          <w:szCs w:val="20"/>
        </w:rPr>
        <w:t>i</w:t>
      </w:r>
      <w:r w:rsidR="007955D2" w:rsidRPr="003444BB">
        <w:rPr>
          <w:rFonts w:ascii="Arial" w:hAnsi="Arial" w:cs="Arial"/>
          <w:szCs w:val="20"/>
        </w:rPr>
        <w:t xml:space="preserve">nterventor </w:t>
      </w:r>
      <w:r w:rsidRPr="003444BB">
        <w:rPr>
          <w:rFonts w:ascii="Arial" w:hAnsi="Arial" w:cs="Arial"/>
          <w:szCs w:val="20"/>
        </w:rPr>
        <w:t xml:space="preserve">se obliga con la </w:t>
      </w:r>
      <w:r w:rsidR="00D14AE0" w:rsidRPr="003444BB">
        <w:rPr>
          <w:rFonts w:ascii="Arial" w:hAnsi="Arial" w:cs="Arial"/>
          <w:szCs w:val="20"/>
        </w:rPr>
        <w:t>en</w:t>
      </w:r>
      <w:r w:rsidRPr="003444BB">
        <w:rPr>
          <w:rFonts w:ascii="Arial" w:hAnsi="Arial" w:cs="Arial"/>
          <w:szCs w:val="20"/>
        </w:rPr>
        <w:t>tidad a ejecutar, a los precios cotizados en la y con sus propios medios –materiales, maquinaria, laboratorios, equipos y personal- en forma independiente y con plena autonomía técnica y administrativa, hasta su total terminación y aceptación final,</w:t>
      </w:r>
      <w:r w:rsidR="004A0799" w:rsidRPr="003444BB">
        <w:rPr>
          <w:rFonts w:ascii="Arial" w:hAnsi="Arial" w:cs="Arial"/>
          <w:szCs w:val="20"/>
        </w:rPr>
        <w:t xml:space="preserve"> </w:t>
      </w:r>
      <w:r w:rsidRPr="003444BB">
        <w:rPr>
          <w:rFonts w:ascii="Arial" w:hAnsi="Arial" w:cs="Arial"/>
          <w:szCs w:val="20"/>
        </w:rPr>
        <w:t xml:space="preserve"> las </w:t>
      </w:r>
      <w:r w:rsidR="00EF5484" w:rsidRPr="003444BB">
        <w:rPr>
          <w:rFonts w:ascii="Arial" w:hAnsi="Arial" w:cs="Arial"/>
          <w:szCs w:val="20"/>
        </w:rPr>
        <w:t>actividades propias de</w:t>
      </w:r>
      <w:r w:rsidR="00F76A9B" w:rsidRPr="003444BB">
        <w:rPr>
          <w:rFonts w:ascii="Arial" w:hAnsi="Arial" w:cs="Arial"/>
          <w:szCs w:val="20"/>
        </w:rPr>
        <w:t xml:space="preserve"> i</w:t>
      </w:r>
      <w:r w:rsidR="00EF5484" w:rsidRPr="003444BB">
        <w:rPr>
          <w:rFonts w:ascii="Arial" w:hAnsi="Arial" w:cs="Arial"/>
          <w:szCs w:val="20"/>
        </w:rPr>
        <w:t xml:space="preserve">nterventoría según establece la legislación vigente, </w:t>
      </w:r>
      <w:r w:rsidR="00AB5BE7" w:rsidRPr="003444BB">
        <w:rPr>
          <w:rFonts w:ascii="Arial" w:hAnsi="Arial" w:cs="Arial"/>
          <w:szCs w:val="20"/>
        </w:rPr>
        <w:t xml:space="preserve">el pliego de condiciones, el </w:t>
      </w:r>
      <w:r w:rsidR="00EF5484" w:rsidRPr="003444BB">
        <w:rPr>
          <w:rFonts w:ascii="Arial" w:hAnsi="Arial" w:cs="Arial"/>
          <w:szCs w:val="20"/>
        </w:rPr>
        <w:t>Anexo Técnico y el contrato al cual se ejercerá la interventoría</w:t>
      </w:r>
      <w:r w:rsidR="00517D2E" w:rsidRPr="003444BB">
        <w:rPr>
          <w:rFonts w:ascii="Arial" w:hAnsi="Arial" w:cs="Arial"/>
          <w:szCs w:val="20"/>
        </w:rPr>
        <w:t xml:space="preserve">. </w:t>
      </w:r>
    </w:p>
    <w:p w14:paraId="54DE4491" w14:textId="77777777" w:rsidR="00E77F04" w:rsidRPr="003444BB" w:rsidRDefault="00E77F04" w:rsidP="00540E0E">
      <w:pPr>
        <w:rPr>
          <w:rFonts w:ascii="Arial" w:hAnsi="Arial" w:cs="Arial"/>
          <w:szCs w:val="20"/>
        </w:rPr>
      </w:pPr>
    </w:p>
    <w:p w14:paraId="0E3D6EB1" w14:textId="7D55B5E2" w:rsidR="00E77F04" w:rsidRPr="003444BB" w:rsidRDefault="00E77F04" w:rsidP="00E77F04">
      <w:pPr>
        <w:rPr>
          <w:rFonts w:ascii="Arial" w:hAnsi="Arial" w:cs="Arial"/>
          <w:szCs w:val="20"/>
        </w:rPr>
      </w:pPr>
      <w:r w:rsidRPr="003444BB">
        <w:rPr>
          <w:rFonts w:ascii="Arial" w:hAnsi="Arial" w:cs="Arial"/>
          <w:szCs w:val="20"/>
        </w:rPr>
        <w:t xml:space="preserve">De conformidad con el proceso de selección adelantado, al </w:t>
      </w:r>
      <w:r w:rsidRPr="003444BB">
        <w:rPr>
          <w:rFonts w:ascii="Arial" w:hAnsi="Arial" w:cs="Arial"/>
          <w:szCs w:val="20"/>
          <w:lang w:val="es-CO"/>
        </w:rPr>
        <w:t>Interventor  corresponde adelantar las labores en la(s) siguiente(s) zona(s) o lote(s): (INCLUIR ZONA(S) O LOTE(S) OBJETO DE ADJUDICACIÓN).</w:t>
      </w:r>
    </w:p>
    <w:p w14:paraId="1C846AD0" w14:textId="4BF230F2" w:rsidR="00F97EF9" w:rsidRPr="003444BB" w:rsidRDefault="00F97EF9" w:rsidP="00540E0E">
      <w:pPr>
        <w:rPr>
          <w:rFonts w:ascii="Arial" w:hAnsi="Arial" w:cs="Arial"/>
          <w:szCs w:val="20"/>
        </w:rPr>
      </w:pPr>
    </w:p>
    <w:p w14:paraId="6E1B9B1F" w14:textId="4667F3E2" w:rsidR="00566B03" w:rsidRPr="003444BB" w:rsidRDefault="00566B03" w:rsidP="00540E0E">
      <w:pPr>
        <w:rPr>
          <w:rFonts w:ascii="Arial" w:hAnsi="Arial" w:cs="Arial"/>
          <w:szCs w:val="20"/>
        </w:rPr>
      </w:pPr>
      <w:r w:rsidRPr="003444BB">
        <w:rPr>
          <w:rFonts w:ascii="Arial" w:hAnsi="Arial" w:cs="Arial"/>
          <w:szCs w:val="20"/>
        </w:rPr>
        <w:t xml:space="preserve">El </w:t>
      </w:r>
      <w:r w:rsidR="0018245B" w:rsidRPr="003444BB">
        <w:rPr>
          <w:rFonts w:ascii="Arial" w:hAnsi="Arial" w:cs="Arial"/>
          <w:szCs w:val="20"/>
        </w:rPr>
        <w:t>i</w:t>
      </w:r>
      <w:r w:rsidR="000E4079" w:rsidRPr="003444BB">
        <w:rPr>
          <w:rFonts w:ascii="Arial" w:hAnsi="Arial" w:cs="Arial"/>
          <w:szCs w:val="20"/>
        </w:rPr>
        <w:t xml:space="preserve">nterventor </w:t>
      </w:r>
      <w:r w:rsidR="00012990" w:rsidRPr="003444BB">
        <w:rPr>
          <w:rFonts w:ascii="Arial" w:hAnsi="Arial" w:cs="Arial"/>
          <w:szCs w:val="20"/>
        </w:rPr>
        <w:t xml:space="preserve">y la </w:t>
      </w:r>
      <w:r w:rsidR="0018245B" w:rsidRPr="003444BB">
        <w:rPr>
          <w:rFonts w:ascii="Arial" w:hAnsi="Arial" w:cs="Arial"/>
          <w:szCs w:val="20"/>
        </w:rPr>
        <w:t>e</w:t>
      </w:r>
      <w:r w:rsidR="00012990" w:rsidRPr="003444BB">
        <w:rPr>
          <w:rFonts w:ascii="Arial" w:hAnsi="Arial" w:cs="Arial"/>
          <w:szCs w:val="20"/>
        </w:rPr>
        <w:t>ntidad c</w:t>
      </w:r>
      <w:r w:rsidR="00747FC7" w:rsidRPr="003444BB">
        <w:rPr>
          <w:rFonts w:ascii="Arial" w:hAnsi="Arial" w:cs="Arial"/>
          <w:szCs w:val="20"/>
        </w:rPr>
        <w:t>ontratante</w:t>
      </w:r>
      <w:r w:rsidRPr="003444BB">
        <w:rPr>
          <w:rFonts w:ascii="Arial" w:hAnsi="Arial" w:cs="Arial"/>
          <w:szCs w:val="20"/>
        </w:rPr>
        <w:t xml:space="preserve"> asume</w:t>
      </w:r>
      <w:r w:rsidR="00747FC7" w:rsidRPr="003444BB">
        <w:rPr>
          <w:rFonts w:ascii="Arial" w:hAnsi="Arial" w:cs="Arial"/>
          <w:szCs w:val="20"/>
        </w:rPr>
        <w:t>n</w:t>
      </w:r>
      <w:r w:rsidRPr="003444BB">
        <w:rPr>
          <w:rFonts w:ascii="Arial" w:hAnsi="Arial" w:cs="Arial"/>
          <w:szCs w:val="20"/>
        </w:rPr>
        <w:t xml:space="preserve"> de forma obligatoria los riesgos previsibles identificados y plasma</w:t>
      </w:r>
      <w:r w:rsidR="00B46079" w:rsidRPr="003444BB">
        <w:rPr>
          <w:rFonts w:ascii="Arial" w:hAnsi="Arial" w:cs="Arial"/>
          <w:szCs w:val="20"/>
        </w:rPr>
        <w:t xml:space="preserve">dos en el </w:t>
      </w:r>
      <w:r w:rsidR="0018245B" w:rsidRPr="003444BB">
        <w:rPr>
          <w:rFonts w:ascii="Arial" w:hAnsi="Arial" w:cs="Arial"/>
          <w:szCs w:val="20"/>
        </w:rPr>
        <w:t>p</w:t>
      </w:r>
      <w:r w:rsidR="00B46079" w:rsidRPr="003444BB">
        <w:rPr>
          <w:rFonts w:ascii="Arial" w:hAnsi="Arial" w:cs="Arial"/>
          <w:szCs w:val="20"/>
        </w:rPr>
        <w:t xml:space="preserve">liego de </w:t>
      </w:r>
      <w:r w:rsidR="0018245B" w:rsidRPr="003444BB">
        <w:rPr>
          <w:rFonts w:ascii="Arial" w:hAnsi="Arial" w:cs="Arial"/>
          <w:szCs w:val="20"/>
        </w:rPr>
        <w:t>c</w:t>
      </w:r>
      <w:r w:rsidR="00B46079" w:rsidRPr="003444BB">
        <w:rPr>
          <w:rFonts w:ascii="Arial" w:hAnsi="Arial" w:cs="Arial"/>
          <w:szCs w:val="20"/>
        </w:rPr>
        <w:t xml:space="preserve">ondiciones en la Matriz 3 - Riesgos </w:t>
      </w:r>
      <w:r w:rsidRPr="003444BB">
        <w:rPr>
          <w:rFonts w:ascii="Arial" w:hAnsi="Arial" w:cs="Arial"/>
          <w:szCs w:val="20"/>
        </w:rPr>
        <w:t xml:space="preserve">y aceptados con la presentación de </w:t>
      </w:r>
      <w:r w:rsidR="00F003F1" w:rsidRPr="003444BB">
        <w:rPr>
          <w:rFonts w:ascii="Arial" w:hAnsi="Arial" w:cs="Arial"/>
          <w:szCs w:val="20"/>
        </w:rPr>
        <w:t xml:space="preserve">la </w:t>
      </w:r>
      <w:r w:rsidRPr="003444BB">
        <w:rPr>
          <w:rFonts w:ascii="Arial" w:hAnsi="Arial" w:cs="Arial"/>
          <w:szCs w:val="20"/>
        </w:rPr>
        <w:t>propuesta.</w:t>
      </w:r>
    </w:p>
    <w:p w14:paraId="75AC5425" w14:textId="77777777" w:rsidR="00517D2E" w:rsidRPr="003444BB" w:rsidRDefault="00517D2E" w:rsidP="00540E0E">
      <w:pPr>
        <w:rPr>
          <w:rFonts w:ascii="Arial" w:hAnsi="Arial" w:cs="Arial"/>
          <w:szCs w:val="20"/>
        </w:rPr>
      </w:pPr>
    </w:p>
    <w:p w14:paraId="1E638012" w14:textId="77777777" w:rsidR="00517D2E" w:rsidRPr="003444BB" w:rsidRDefault="005A47FA" w:rsidP="004F469E">
      <w:pPr>
        <w:pStyle w:val="clusulas"/>
        <w:spacing w:before="0" w:after="0"/>
        <w:ind w:left="283" w:hanging="357"/>
        <w:outlineLvl w:val="0"/>
        <w:rPr>
          <w:rFonts w:ascii="Arial" w:hAnsi="Arial" w:cs="Arial"/>
          <w:szCs w:val="20"/>
        </w:rPr>
      </w:pPr>
      <w:r w:rsidRPr="003444BB">
        <w:rPr>
          <w:rFonts w:ascii="Arial" w:hAnsi="Arial" w:cs="Arial"/>
          <w:szCs w:val="20"/>
        </w:rPr>
        <w:t>PLAZO DEL CONTRATO</w:t>
      </w:r>
    </w:p>
    <w:p w14:paraId="0B448C5F" w14:textId="229A8EC2" w:rsidR="005A47FA" w:rsidRPr="003444BB" w:rsidRDefault="005A47FA" w:rsidP="00517D2E">
      <w:pPr>
        <w:pStyle w:val="clusulas"/>
        <w:numPr>
          <w:ilvl w:val="0"/>
          <w:numId w:val="0"/>
        </w:numPr>
        <w:spacing w:before="0" w:after="0"/>
        <w:ind w:left="720"/>
        <w:rPr>
          <w:rFonts w:ascii="Arial" w:hAnsi="Arial" w:cs="Arial"/>
          <w:szCs w:val="20"/>
        </w:rPr>
      </w:pPr>
      <w:r w:rsidRPr="003444BB">
        <w:rPr>
          <w:rFonts w:ascii="Arial" w:hAnsi="Arial" w:cs="Arial"/>
          <w:szCs w:val="20"/>
        </w:rPr>
        <w:t xml:space="preserve"> </w:t>
      </w:r>
    </w:p>
    <w:p w14:paraId="5C41D116" w14:textId="4D4D3B78" w:rsidR="00F4651F" w:rsidRPr="003444BB" w:rsidRDefault="005A47FA" w:rsidP="00540E0E">
      <w:pPr>
        <w:rPr>
          <w:rFonts w:ascii="Arial" w:hAnsi="Arial" w:cs="Arial"/>
          <w:szCs w:val="20"/>
        </w:rPr>
      </w:pPr>
      <w:r w:rsidRPr="003444BB">
        <w:rPr>
          <w:rFonts w:ascii="Arial" w:hAnsi="Arial" w:cs="Arial"/>
          <w:szCs w:val="20"/>
        </w:rPr>
        <w:t>El plazo</w:t>
      </w:r>
      <w:r w:rsidR="001A43BD" w:rsidRPr="003444BB">
        <w:rPr>
          <w:rFonts w:ascii="Arial" w:hAnsi="Arial" w:cs="Arial"/>
          <w:szCs w:val="20"/>
        </w:rPr>
        <w:t xml:space="preserve"> estimado</w:t>
      </w:r>
      <w:r w:rsidRPr="003444BB">
        <w:rPr>
          <w:rFonts w:ascii="Arial" w:hAnsi="Arial" w:cs="Arial"/>
          <w:szCs w:val="20"/>
        </w:rPr>
        <w:t xml:space="preserve"> para la ejecución del contrato será de </w:t>
      </w:r>
      <w:r w:rsidR="00E77F04" w:rsidRPr="003444BB">
        <w:rPr>
          <w:rFonts w:ascii="Arial" w:hAnsi="Arial" w:cs="Arial"/>
          <w:szCs w:val="20"/>
        </w:rPr>
        <w:t xml:space="preserve">VEINTINUEVE (29) MESES, </w:t>
      </w:r>
      <w:r w:rsidR="00530415" w:rsidRPr="003444BB">
        <w:rPr>
          <w:rFonts w:ascii="Arial" w:hAnsi="Arial" w:cs="Arial"/>
          <w:szCs w:val="20"/>
        </w:rPr>
        <w:t xml:space="preserve">contados </w:t>
      </w:r>
      <w:r w:rsidRPr="003444BB">
        <w:rPr>
          <w:rFonts w:ascii="Arial" w:hAnsi="Arial" w:cs="Arial"/>
          <w:szCs w:val="20"/>
        </w:rPr>
        <w:t>a partir de</w:t>
      </w:r>
      <w:r w:rsidR="00C00E03" w:rsidRPr="003444BB">
        <w:rPr>
          <w:rFonts w:ascii="Arial" w:hAnsi="Arial" w:cs="Arial"/>
          <w:szCs w:val="20"/>
        </w:rPr>
        <w:t>l acta de inicio</w:t>
      </w:r>
      <w:r w:rsidRPr="003444BB">
        <w:rPr>
          <w:rFonts w:ascii="Arial" w:hAnsi="Arial" w:cs="Arial"/>
          <w:szCs w:val="20"/>
        </w:rPr>
        <w:t>, previo el cumplimiento de los requisitos de perfeccionam</w:t>
      </w:r>
      <w:r w:rsidR="007D5C4E" w:rsidRPr="003444BB">
        <w:rPr>
          <w:rFonts w:ascii="Arial" w:hAnsi="Arial" w:cs="Arial"/>
          <w:szCs w:val="20"/>
        </w:rPr>
        <w:t>iento y</w:t>
      </w:r>
      <w:r w:rsidRPr="003444BB">
        <w:rPr>
          <w:rFonts w:ascii="Arial" w:hAnsi="Arial" w:cs="Arial"/>
          <w:szCs w:val="20"/>
        </w:rPr>
        <w:t xml:space="preserve"> ejecución del mismo y aprobación de los documentos previstos en el </w:t>
      </w:r>
      <w:r w:rsidR="00700014" w:rsidRPr="003444BB">
        <w:rPr>
          <w:rFonts w:ascii="Arial" w:hAnsi="Arial" w:cs="Arial"/>
          <w:szCs w:val="20"/>
        </w:rPr>
        <w:t>p</w:t>
      </w:r>
      <w:r w:rsidRPr="003444BB">
        <w:rPr>
          <w:rFonts w:ascii="Arial" w:hAnsi="Arial" w:cs="Arial"/>
          <w:szCs w:val="20"/>
        </w:rPr>
        <w:t xml:space="preserve">liego de </w:t>
      </w:r>
      <w:r w:rsidR="00700014" w:rsidRPr="003444BB">
        <w:rPr>
          <w:rFonts w:ascii="Arial" w:hAnsi="Arial" w:cs="Arial"/>
          <w:szCs w:val="20"/>
        </w:rPr>
        <w:t>c</w:t>
      </w:r>
      <w:r w:rsidRPr="003444BB">
        <w:rPr>
          <w:rFonts w:ascii="Arial" w:hAnsi="Arial" w:cs="Arial"/>
          <w:szCs w:val="20"/>
        </w:rPr>
        <w:t>ondicione</w:t>
      </w:r>
      <w:r w:rsidR="00A71C96" w:rsidRPr="003444BB">
        <w:rPr>
          <w:rFonts w:ascii="Arial" w:hAnsi="Arial" w:cs="Arial"/>
          <w:szCs w:val="20"/>
        </w:rPr>
        <w:t>25</w:t>
      </w:r>
      <w:r w:rsidRPr="003444BB">
        <w:rPr>
          <w:rFonts w:ascii="Arial" w:hAnsi="Arial" w:cs="Arial"/>
          <w:szCs w:val="20"/>
        </w:rPr>
        <w:t>s.</w:t>
      </w:r>
    </w:p>
    <w:p w14:paraId="4ED520C5" w14:textId="77777777" w:rsidR="00F4651F" w:rsidRPr="003444BB" w:rsidRDefault="00F4651F" w:rsidP="00540E0E">
      <w:pPr>
        <w:rPr>
          <w:rFonts w:ascii="Arial" w:hAnsi="Arial" w:cs="Arial"/>
          <w:szCs w:val="20"/>
        </w:rPr>
      </w:pPr>
    </w:p>
    <w:p w14:paraId="369A48FD" w14:textId="31422EC8" w:rsidR="00F97EF9" w:rsidRPr="003444BB" w:rsidRDefault="00F97EF9" w:rsidP="004F469E">
      <w:pPr>
        <w:pStyle w:val="clusulas"/>
        <w:spacing w:before="0" w:after="0"/>
        <w:ind w:left="284" w:hanging="284"/>
        <w:outlineLvl w:val="0"/>
        <w:rPr>
          <w:rFonts w:ascii="Arial" w:hAnsi="Arial" w:cs="Arial"/>
          <w:szCs w:val="20"/>
        </w:rPr>
      </w:pPr>
      <w:r w:rsidRPr="003444BB">
        <w:rPr>
          <w:rFonts w:ascii="Arial" w:hAnsi="Arial" w:cs="Arial"/>
          <w:szCs w:val="20"/>
        </w:rPr>
        <w:t>VALOR DEL CONTRATO</w:t>
      </w:r>
    </w:p>
    <w:p w14:paraId="568C84BD" w14:textId="77777777" w:rsidR="00B46079" w:rsidRPr="003444BB" w:rsidRDefault="00B46079" w:rsidP="00B46079">
      <w:pPr>
        <w:pStyle w:val="clusulas"/>
        <w:numPr>
          <w:ilvl w:val="0"/>
          <w:numId w:val="0"/>
        </w:numPr>
        <w:spacing w:before="0" w:after="0"/>
        <w:ind w:left="720"/>
        <w:rPr>
          <w:rFonts w:ascii="Arial" w:hAnsi="Arial" w:cs="Arial"/>
          <w:szCs w:val="20"/>
        </w:rPr>
      </w:pPr>
    </w:p>
    <w:p w14:paraId="1B1713C8" w14:textId="2D169FB1" w:rsidR="00CB63BE" w:rsidRPr="003444BB" w:rsidRDefault="00611DD3" w:rsidP="00841939">
      <w:pPr>
        <w:rPr>
          <w:rFonts w:ascii="Arial" w:hAnsi="Arial" w:cs="Arial"/>
          <w:szCs w:val="20"/>
        </w:rPr>
      </w:pPr>
      <w:r w:rsidRPr="003444BB">
        <w:rPr>
          <w:rFonts w:ascii="Arial" w:hAnsi="Arial" w:cs="Arial"/>
          <w:szCs w:val="20"/>
        </w:rPr>
        <w:t>El valor del</w:t>
      </w:r>
      <w:r w:rsidR="00CB63BE" w:rsidRPr="003444BB">
        <w:rPr>
          <w:rFonts w:ascii="Arial" w:hAnsi="Arial" w:cs="Arial"/>
          <w:szCs w:val="20"/>
        </w:rPr>
        <w:t xml:space="preserve"> </w:t>
      </w:r>
      <w:r w:rsidR="00B706C6" w:rsidRPr="003444BB">
        <w:rPr>
          <w:rFonts w:ascii="Arial" w:hAnsi="Arial" w:cs="Arial"/>
          <w:szCs w:val="20"/>
        </w:rPr>
        <w:t>c</w:t>
      </w:r>
      <w:r w:rsidR="00CB63BE" w:rsidRPr="003444BB">
        <w:rPr>
          <w:rFonts w:ascii="Arial" w:hAnsi="Arial" w:cs="Arial"/>
          <w:szCs w:val="20"/>
        </w:rPr>
        <w:t xml:space="preserve">ontrato es hasta por la suma de </w:t>
      </w:r>
      <w:r w:rsidR="00113701" w:rsidRPr="003444BB">
        <w:rPr>
          <w:rFonts w:ascii="Arial" w:hAnsi="Arial" w:cs="Arial"/>
          <w:szCs w:val="20"/>
        </w:rPr>
        <w:t>TRES</w:t>
      </w:r>
      <w:r w:rsidR="00E733C2" w:rsidRPr="003444BB">
        <w:rPr>
          <w:rFonts w:ascii="Arial" w:hAnsi="Arial" w:cs="Arial"/>
          <w:szCs w:val="20"/>
        </w:rPr>
        <w:t xml:space="preserve"> MIL </w:t>
      </w:r>
      <w:r w:rsidR="00113701" w:rsidRPr="003444BB">
        <w:rPr>
          <w:rFonts w:ascii="Arial" w:hAnsi="Arial" w:cs="Arial"/>
          <w:szCs w:val="20"/>
        </w:rPr>
        <w:t>SETE</w:t>
      </w:r>
      <w:r w:rsidR="00E733C2" w:rsidRPr="003444BB">
        <w:rPr>
          <w:rFonts w:ascii="Arial" w:hAnsi="Arial" w:cs="Arial"/>
          <w:szCs w:val="20"/>
        </w:rPr>
        <w:t xml:space="preserve">CIENTOS </w:t>
      </w:r>
      <w:r w:rsidR="00113701" w:rsidRPr="003444BB">
        <w:rPr>
          <w:rFonts w:ascii="Arial" w:hAnsi="Arial" w:cs="Arial"/>
          <w:szCs w:val="20"/>
        </w:rPr>
        <w:t>OCHO MILLONES TRE</w:t>
      </w:r>
      <w:r w:rsidR="00E733C2" w:rsidRPr="003444BB">
        <w:rPr>
          <w:rFonts w:ascii="Arial" w:hAnsi="Arial" w:cs="Arial"/>
          <w:szCs w:val="20"/>
        </w:rPr>
        <w:t xml:space="preserve">SCIENTOS </w:t>
      </w:r>
      <w:r w:rsidR="00113701" w:rsidRPr="003444BB">
        <w:rPr>
          <w:rFonts w:ascii="Arial" w:hAnsi="Arial" w:cs="Arial"/>
          <w:szCs w:val="20"/>
        </w:rPr>
        <w:t>VEINTIUN</w:t>
      </w:r>
      <w:r w:rsidR="00E733C2" w:rsidRPr="003444BB">
        <w:rPr>
          <w:rFonts w:ascii="Arial" w:hAnsi="Arial" w:cs="Arial"/>
          <w:szCs w:val="20"/>
        </w:rPr>
        <w:t xml:space="preserve"> MIL </w:t>
      </w:r>
      <w:r w:rsidR="00113701" w:rsidRPr="003444BB">
        <w:rPr>
          <w:rFonts w:ascii="Arial" w:hAnsi="Arial" w:cs="Arial"/>
          <w:szCs w:val="20"/>
        </w:rPr>
        <w:t>SETE</w:t>
      </w:r>
      <w:r w:rsidR="00E733C2" w:rsidRPr="003444BB">
        <w:rPr>
          <w:rFonts w:ascii="Arial" w:hAnsi="Arial" w:cs="Arial"/>
          <w:szCs w:val="20"/>
        </w:rPr>
        <w:t xml:space="preserve">CIENTOS </w:t>
      </w:r>
      <w:r w:rsidR="00113701" w:rsidRPr="003444BB">
        <w:rPr>
          <w:rFonts w:ascii="Arial" w:hAnsi="Arial" w:cs="Arial"/>
          <w:szCs w:val="20"/>
        </w:rPr>
        <w:t>CUARENTA Y CUATRO</w:t>
      </w:r>
      <w:r w:rsidR="00E733C2" w:rsidRPr="003444BB">
        <w:rPr>
          <w:rFonts w:ascii="Arial" w:hAnsi="Arial" w:cs="Arial"/>
          <w:szCs w:val="20"/>
        </w:rPr>
        <w:t xml:space="preserve"> PESOS M/CTE. ($</w:t>
      </w:r>
      <w:r w:rsidR="00113701" w:rsidRPr="003444BB">
        <w:rPr>
          <w:rFonts w:ascii="Arial" w:hAnsi="Arial" w:cs="Arial"/>
          <w:szCs w:val="20"/>
        </w:rPr>
        <w:t>3.708.321.744</w:t>
      </w:r>
      <w:r w:rsidR="00E733C2" w:rsidRPr="003444BB">
        <w:rPr>
          <w:rFonts w:ascii="Arial" w:hAnsi="Arial" w:cs="Arial"/>
          <w:szCs w:val="20"/>
        </w:rPr>
        <w:t>)</w:t>
      </w:r>
      <w:r w:rsidR="00CB63BE" w:rsidRPr="003444BB">
        <w:rPr>
          <w:rFonts w:ascii="Arial" w:hAnsi="Arial" w:cs="Arial"/>
          <w:szCs w:val="20"/>
        </w:rPr>
        <w:t xml:space="preserve">, </w:t>
      </w:r>
      <w:r w:rsidR="00841939" w:rsidRPr="003444BB">
        <w:rPr>
          <w:rFonts w:ascii="Arial" w:hAnsi="Arial" w:cs="Arial"/>
          <w:szCs w:val="20"/>
        </w:rPr>
        <w:t xml:space="preserve">Incluido IVA impuestos, tasas, gravámenes, y todos los costos directos o indirectos derivados de la ejecución del contrato, </w:t>
      </w:r>
      <w:r w:rsidR="00CB63BE" w:rsidRPr="003444BB">
        <w:rPr>
          <w:rFonts w:ascii="Arial" w:hAnsi="Arial" w:cs="Arial"/>
          <w:szCs w:val="20"/>
        </w:rPr>
        <w:t xml:space="preserve">equivalentes a </w:t>
      </w:r>
      <w:r w:rsidR="00586203" w:rsidRPr="003444BB">
        <w:rPr>
          <w:rFonts w:ascii="Arial" w:hAnsi="Arial" w:cs="Arial"/>
          <w:szCs w:val="20"/>
        </w:rPr>
        <w:t xml:space="preserve">4.081,6 </w:t>
      </w:r>
      <w:r w:rsidR="00CB63BE" w:rsidRPr="003444BB">
        <w:rPr>
          <w:rFonts w:ascii="Arial" w:hAnsi="Arial" w:cs="Arial"/>
          <w:szCs w:val="20"/>
        </w:rPr>
        <w:t xml:space="preserve">SMLMV para el año </w:t>
      </w:r>
      <w:r w:rsidR="004421A4" w:rsidRPr="003444BB">
        <w:rPr>
          <w:rFonts w:ascii="Arial" w:hAnsi="Arial" w:cs="Arial"/>
          <w:szCs w:val="20"/>
        </w:rPr>
        <w:t>de suscripción del contrato</w:t>
      </w:r>
      <w:r w:rsidR="00586203" w:rsidRPr="003444BB">
        <w:rPr>
          <w:rFonts w:ascii="Arial" w:hAnsi="Arial" w:cs="Arial"/>
          <w:szCs w:val="20"/>
        </w:rPr>
        <w:t xml:space="preserve"> (2021)</w:t>
      </w:r>
      <w:r w:rsidR="00CB63BE" w:rsidRPr="003444BB">
        <w:rPr>
          <w:rFonts w:ascii="Arial" w:hAnsi="Arial" w:cs="Arial"/>
          <w:szCs w:val="20"/>
        </w:rPr>
        <w:t xml:space="preserve"> suma que se discrimina de la siguiente manera: </w:t>
      </w:r>
    </w:p>
    <w:p w14:paraId="4A4AD081" w14:textId="77777777" w:rsidR="00CB63BE" w:rsidRPr="003444BB" w:rsidRDefault="00CB63BE" w:rsidP="00540E0E">
      <w:pPr>
        <w:rPr>
          <w:rFonts w:ascii="Arial" w:hAnsi="Arial" w:cs="Arial"/>
          <w:szCs w:val="20"/>
        </w:rPr>
      </w:pPr>
    </w:p>
    <w:p w14:paraId="5CD5B08C" w14:textId="4B381D02" w:rsidR="00D77144" w:rsidRPr="003444BB" w:rsidRDefault="00D77144" w:rsidP="00841939">
      <w:pPr>
        <w:autoSpaceDE w:val="0"/>
        <w:autoSpaceDN w:val="0"/>
        <w:adjustRightInd w:val="0"/>
        <w:rPr>
          <w:rFonts w:ascii="Arial" w:hAnsi="Arial" w:cs="Arial"/>
          <w:szCs w:val="20"/>
        </w:rPr>
      </w:pPr>
      <w:r w:rsidRPr="003444BB">
        <w:rPr>
          <w:rFonts w:ascii="Arial" w:hAnsi="Arial" w:cs="Arial"/>
          <w:szCs w:val="20"/>
        </w:rPr>
        <w:t xml:space="preserve">Para la vigencia 2021: </w:t>
      </w:r>
      <w:r w:rsidR="005D1C15" w:rsidRPr="003444BB">
        <w:rPr>
          <w:rFonts w:ascii="Arial" w:hAnsi="Arial" w:cs="Arial"/>
          <w:szCs w:val="20"/>
        </w:rPr>
        <w:t>SEISCIENTOS</w:t>
      </w:r>
      <w:r w:rsidRPr="003444BB">
        <w:rPr>
          <w:rFonts w:ascii="Arial" w:hAnsi="Arial" w:cs="Arial"/>
          <w:szCs w:val="20"/>
        </w:rPr>
        <w:t xml:space="preserve"> </w:t>
      </w:r>
      <w:r w:rsidR="005D1C15" w:rsidRPr="003444BB">
        <w:rPr>
          <w:rFonts w:ascii="Arial" w:hAnsi="Arial" w:cs="Arial"/>
          <w:szCs w:val="20"/>
        </w:rPr>
        <w:t>DIECISEIS</w:t>
      </w:r>
      <w:r w:rsidRPr="003444BB">
        <w:rPr>
          <w:rFonts w:ascii="Arial" w:hAnsi="Arial" w:cs="Arial"/>
          <w:szCs w:val="20"/>
        </w:rPr>
        <w:t xml:space="preserve"> MILLONES </w:t>
      </w:r>
      <w:r w:rsidR="005D1C15" w:rsidRPr="003444BB">
        <w:rPr>
          <w:rFonts w:ascii="Arial" w:hAnsi="Arial" w:cs="Arial"/>
          <w:szCs w:val="20"/>
        </w:rPr>
        <w:t>CIENTO</w:t>
      </w:r>
      <w:r w:rsidR="00841939" w:rsidRPr="003444BB">
        <w:rPr>
          <w:rFonts w:ascii="Arial" w:hAnsi="Arial" w:cs="Arial"/>
          <w:szCs w:val="20"/>
        </w:rPr>
        <w:t xml:space="preserve"> </w:t>
      </w:r>
      <w:r w:rsidR="005D1C15" w:rsidRPr="003444BB">
        <w:rPr>
          <w:rFonts w:ascii="Arial" w:hAnsi="Arial" w:cs="Arial"/>
          <w:szCs w:val="20"/>
        </w:rPr>
        <w:t>OCHENTA Y OCHO</w:t>
      </w:r>
      <w:r w:rsidRPr="003444BB">
        <w:rPr>
          <w:rFonts w:ascii="Arial" w:hAnsi="Arial" w:cs="Arial"/>
          <w:szCs w:val="20"/>
        </w:rPr>
        <w:t xml:space="preserve"> MIL </w:t>
      </w:r>
      <w:r w:rsidR="005D1C15" w:rsidRPr="003444BB">
        <w:rPr>
          <w:rFonts w:ascii="Arial" w:hAnsi="Arial" w:cs="Arial"/>
          <w:szCs w:val="20"/>
        </w:rPr>
        <w:t>SEIS</w:t>
      </w:r>
      <w:r w:rsidRPr="003444BB">
        <w:rPr>
          <w:rFonts w:ascii="Arial" w:hAnsi="Arial" w:cs="Arial"/>
          <w:szCs w:val="20"/>
        </w:rPr>
        <w:t xml:space="preserve">CIENTOS </w:t>
      </w:r>
      <w:r w:rsidR="005D1C15" w:rsidRPr="003444BB">
        <w:rPr>
          <w:rFonts w:ascii="Arial" w:hAnsi="Arial" w:cs="Arial"/>
          <w:szCs w:val="20"/>
        </w:rPr>
        <w:t>VEINTINUEVE</w:t>
      </w:r>
      <w:r w:rsidRPr="003444BB">
        <w:rPr>
          <w:rFonts w:ascii="Arial" w:hAnsi="Arial" w:cs="Arial"/>
          <w:szCs w:val="20"/>
        </w:rPr>
        <w:t xml:space="preserve"> PESOS ($616.188.629) M/CTE </w:t>
      </w:r>
      <w:r w:rsidR="005D1C15" w:rsidRPr="003444BB">
        <w:rPr>
          <w:rFonts w:ascii="Arial" w:hAnsi="Arial" w:cs="Arial"/>
          <w:szCs w:val="20"/>
        </w:rPr>
        <w:t>Incluido IVA impuestos, tasas, gravámenes, y todos los costos directos o indirectos derivados de la ejecución del contrato.</w:t>
      </w:r>
    </w:p>
    <w:p w14:paraId="28692FF4" w14:textId="77777777" w:rsidR="00D77144" w:rsidRPr="003444BB" w:rsidRDefault="00D77144" w:rsidP="00841939">
      <w:pPr>
        <w:autoSpaceDE w:val="0"/>
        <w:autoSpaceDN w:val="0"/>
        <w:adjustRightInd w:val="0"/>
        <w:rPr>
          <w:rFonts w:ascii="Arial" w:hAnsi="Arial" w:cs="Arial"/>
          <w:szCs w:val="20"/>
        </w:rPr>
      </w:pPr>
    </w:p>
    <w:p w14:paraId="7DFABF27" w14:textId="1734854E" w:rsidR="00D77144" w:rsidRPr="003444BB" w:rsidRDefault="00D77144" w:rsidP="00841939">
      <w:pPr>
        <w:autoSpaceDE w:val="0"/>
        <w:autoSpaceDN w:val="0"/>
        <w:adjustRightInd w:val="0"/>
        <w:rPr>
          <w:rFonts w:ascii="Arial" w:hAnsi="Arial" w:cs="Arial"/>
          <w:szCs w:val="20"/>
        </w:rPr>
      </w:pPr>
      <w:r w:rsidRPr="003444BB">
        <w:rPr>
          <w:rFonts w:ascii="Arial" w:hAnsi="Arial" w:cs="Arial"/>
          <w:szCs w:val="20"/>
        </w:rPr>
        <w:t>Para la vigencia 2022</w:t>
      </w:r>
      <w:r w:rsidR="002367DC" w:rsidRPr="003444BB">
        <w:rPr>
          <w:rFonts w:ascii="Arial" w:hAnsi="Arial" w:cs="Arial"/>
          <w:szCs w:val="20"/>
        </w:rPr>
        <w:t>:</w:t>
      </w:r>
      <w:r w:rsidRPr="003444BB">
        <w:rPr>
          <w:rFonts w:ascii="Arial" w:hAnsi="Arial" w:cs="Arial"/>
          <w:szCs w:val="20"/>
        </w:rPr>
        <w:t xml:space="preserve"> MIL </w:t>
      </w:r>
      <w:r w:rsidR="002367DC" w:rsidRPr="003444BB">
        <w:rPr>
          <w:rFonts w:ascii="Arial" w:hAnsi="Arial" w:cs="Arial"/>
          <w:szCs w:val="20"/>
        </w:rPr>
        <w:t>QUIN</w:t>
      </w:r>
      <w:r w:rsidRPr="003444BB">
        <w:rPr>
          <w:rFonts w:ascii="Arial" w:hAnsi="Arial" w:cs="Arial"/>
          <w:szCs w:val="20"/>
        </w:rPr>
        <w:t xml:space="preserve">IENTOS </w:t>
      </w:r>
      <w:r w:rsidR="002367DC" w:rsidRPr="003444BB">
        <w:rPr>
          <w:rFonts w:ascii="Arial" w:hAnsi="Arial" w:cs="Arial"/>
          <w:szCs w:val="20"/>
        </w:rPr>
        <w:t>VEINTITRES</w:t>
      </w:r>
      <w:r w:rsidRPr="003444BB">
        <w:rPr>
          <w:rFonts w:ascii="Arial" w:hAnsi="Arial" w:cs="Arial"/>
          <w:szCs w:val="20"/>
        </w:rPr>
        <w:t xml:space="preserve"> MILLONES </w:t>
      </w:r>
      <w:r w:rsidR="002367DC" w:rsidRPr="003444BB">
        <w:rPr>
          <w:rFonts w:ascii="Arial" w:hAnsi="Arial" w:cs="Arial"/>
          <w:szCs w:val="20"/>
        </w:rPr>
        <w:t>DOSC</w:t>
      </w:r>
      <w:r w:rsidRPr="003444BB">
        <w:rPr>
          <w:rFonts w:ascii="Arial" w:hAnsi="Arial" w:cs="Arial"/>
          <w:szCs w:val="20"/>
        </w:rPr>
        <w:t>IENTOS</w:t>
      </w:r>
      <w:r w:rsidR="00841939" w:rsidRPr="003444BB">
        <w:rPr>
          <w:rFonts w:ascii="Arial" w:hAnsi="Arial" w:cs="Arial"/>
          <w:szCs w:val="20"/>
        </w:rPr>
        <w:t xml:space="preserve"> </w:t>
      </w:r>
      <w:r w:rsidR="002367DC" w:rsidRPr="003444BB">
        <w:rPr>
          <w:rFonts w:ascii="Arial" w:hAnsi="Arial" w:cs="Arial"/>
          <w:szCs w:val="20"/>
        </w:rPr>
        <w:t>DIEC</w:t>
      </w:r>
      <w:r w:rsidRPr="003444BB">
        <w:rPr>
          <w:rFonts w:ascii="Arial" w:hAnsi="Arial" w:cs="Arial"/>
          <w:szCs w:val="20"/>
        </w:rPr>
        <w:t xml:space="preserve">IOCHO MIL </w:t>
      </w:r>
      <w:r w:rsidR="002367DC" w:rsidRPr="003444BB">
        <w:rPr>
          <w:rFonts w:ascii="Arial" w:hAnsi="Arial" w:cs="Arial"/>
          <w:szCs w:val="20"/>
        </w:rPr>
        <w:t>TRES</w:t>
      </w:r>
      <w:r w:rsidRPr="003444BB">
        <w:rPr>
          <w:rFonts w:ascii="Arial" w:hAnsi="Arial" w:cs="Arial"/>
          <w:szCs w:val="20"/>
        </w:rPr>
        <w:t>CIENTO</w:t>
      </w:r>
      <w:r w:rsidR="002367DC" w:rsidRPr="003444BB">
        <w:rPr>
          <w:rFonts w:ascii="Arial" w:hAnsi="Arial" w:cs="Arial"/>
          <w:szCs w:val="20"/>
        </w:rPr>
        <w:t>S</w:t>
      </w:r>
      <w:r w:rsidRPr="003444BB">
        <w:rPr>
          <w:rFonts w:ascii="Arial" w:hAnsi="Arial" w:cs="Arial"/>
          <w:szCs w:val="20"/>
        </w:rPr>
        <w:t xml:space="preserve"> </w:t>
      </w:r>
      <w:r w:rsidR="002367DC" w:rsidRPr="003444BB">
        <w:rPr>
          <w:rFonts w:ascii="Arial" w:hAnsi="Arial" w:cs="Arial"/>
          <w:szCs w:val="20"/>
        </w:rPr>
        <w:t>OCHO</w:t>
      </w:r>
      <w:r w:rsidRPr="003444BB">
        <w:rPr>
          <w:rFonts w:ascii="Arial" w:hAnsi="Arial" w:cs="Arial"/>
          <w:szCs w:val="20"/>
        </w:rPr>
        <w:t xml:space="preserve"> PESOS ($</w:t>
      </w:r>
      <w:r w:rsidR="00841939" w:rsidRPr="003444BB">
        <w:rPr>
          <w:rFonts w:ascii="Arial" w:hAnsi="Arial" w:cs="Arial"/>
          <w:szCs w:val="20"/>
        </w:rPr>
        <w:t>1.523.218.308</w:t>
      </w:r>
      <w:r w:rsidRPr="003444BB">
        <w:rPr>
          <w:rFonts w:ascii="Arial" w:hAnsi="Arial" w:cs="Arial"/>
          <w:szCs w:val="20"/>
        </w:rPr>
        <w:t>)</w:t>
      </w:r>
      <w:r w:rsidR="005D1C15" w:rsidRPr="003444BB">
        <w:rPr>
          <w:rFonts w:ascii="Arial" w:hAnsi="Arial" w:cs="Arial"/>
          <w:szCs w:val="20"/>
        </w:rPr>
        <w:t xml:space="preserve"> M/CTE Incluido IVA impuestos, tasas, gravámenes, y todos los costos directos o indirectos derivados de la ejecución del contrato.</w:t>
      </w:r>
    </w:p>
    <w:p w14:paraId="433A7ED3" w14:textId="77777777" w:rsidR="00D77144" w:rsidRPr="003444BB" w:rsidRDefault="00D77144" w:rsidP="00841939">
      <w:pPr>
        <w:autoSpaceDE w:val="0"/>
        <w:autoSpaceDN w:val="0"/>
        <w:adjustRightInd w:val="0"/>
        <w:rPr>
          <w:rFonts w:ascii="Arial" w:hAnsi="Arial" w:cs="Arial"/>
          <w:szCs w:val="20"/>
        </w:rPr>
      </w:pPr>
    </w:p>
    <w:p w14:paraId="453190EB" w14:textId="5EE7931B" w:rsidR="00D77144" w:rsidRPr="003444BB" w:rsidRDefault="00D77144" w:rsidP="00841939">
      <w:pPr>
        <w:autoSpaceDE w:val="0"/>
        <w:autoSpaceDN w:val="0"/>
        <w:adjustRightInd w:val="0"/>
        <w:rPr>
          <w:rFonts w:ascii="Arial" w:hAnsi="Arial" w:cs="Arial"/>
          <w:szCs w:val="20"/>
        </w:rPr>
      </w:pPr>
      <w:r w:rsidRPr="003444BB">
        <w:rPr>
          <w:rFonts w:ascii="Arial" w:hAnsi="Arial" w:cs="Arial"/>
          <w:szCs w:val="20"/>
        </w:rPr>
        <w:t xml:space="preserve">Para la vigencia 2023: </w:t>
      </w:r>
      <w:r w:rsidR="002367DC" w:rsidRPr="003444BB">
        <w:rPr>
          <w:rFonts w:ascii="Arial" w:hAnsi="Arial" w:cs="Arial"/>
          <w:szCs w:val="20"/>
        </w:rPr>
        <w:t xml:space="preserve">MIL QUINIENTOS </w:t>
      </w:r>
      <w:r w:rsidR="00592440" w:rsidRPr="003444BB">
        <w:rPr>
          <w:rFonts w:ascii="Arial" w:hAnsi="Arial" w:cs="Arial"/>
          <w:szCs w:val="20"/>
        </w:rPr>
        <w:t>SESENTA Y OCHO</w:t>
      </w:r>
      <w:r w:rsidR="002367DC" w:rsidRPr="003444BB">
        <w:rPr>
          <w:rFonts w:ascii="Arial" w:hAnsi="Arial" w:cs="Arial"/>
          <w:szCs w:val="20"/>
        </w:rPr>
        <w:t xml:space="preserve"> MILLONES </w:t>
      </w:r>
      <w:r w:rsidR="003037E7" w:rsidRPr="003444BB">
        <w:rPr>
          <w:rFonts w:ascii="Arial" w:hAnsi="Arial" w:cs="Arial"/>
          <w:szCs w:val="20"/>
        </w:rPr>
        <w:t>NOVE</w:t>
      </w:r>
      <w:r w:rsidR="002367DC" w:rsidRPr="003444BB">
        <w:rPr>
          <w:rFonts w:ascii="Arial" w:hAnsi="Arial" w:cs="Arial"/>
          <w:szCs w:val="20"/>
        </w:rPr>
        <w:t xml:space="preserve">CIENTOS </w:t>
      </w:r>
      <w:r w:rsidR="003037E7" w:rsidRPr="003444BB">
        <w:rPr>
          <w:rFonts w:ascii="Arial" w:hAnsi="Arial" w:cs="Arial"/>
          <w:szCs w:val="20"/>
        </w:rPr>
        <w:t>CATORCE</w:t>
      </w:r>
      <w:r w:rsidR="002367DC" w:rsidRPr="003444BB">
        <w:rPr>
          <w:rFonts w:ascii="Arial" w:hAnsi="Arial" w:cs="Arial"/>
          <w:szCs w:val="20"/>
        </w:rPr>
        <w:t xml:space="preserve"> MIL </w:t>
      </w:r>
      <w:r w:rsidR="003037E7" w:rsidRPr="003444BB">
        <w:rPr>
          <w:rFonts w:ascii="Arial" w:hAnsi="Arial" w:cs="Arial"/>
          <w:szCs w:val="20"/>
        </w:rPr>
        <w:t>OCHO</w:t>
      </w:r>
      <w:r w:rsidR="002367DC" w:rsidRPr="003444BB">
        <w:rPr>
          <w:rFonts w:ascii="Arial" w:hAnsi="Arial" w:cs="Arial"/>
          <w:szCs w:val="20"/>
        </w:rPr>
        <w:t xml:space="preserve">CIENTOS </w:t>
      </w:r>
      <w:r w:rsidR="003037E7" w:rsidRPr="003444BB">
        <w:rPr>
          <w:rFonts w:ascii="Arial" w:hAnsi="Arial" w:cs="Arial"/>
          <w:szCs w:val="20"/>
        </w:rPr>
        <w:t>SIETE</w:t>
      </w:r>
      <w:r w:rsidR="002367DC" w:rsidRPr="003444BB">
        <w:rPr>
          <w:rFonts w:ascii="Arial" w:hAnsi="Arial" w:cs="Arial"/>
          <w:szCs w:val="20"/>
        </w:rPr>
        <w:t xml:space="preserve"> PESOS </w:t>
      </w:r>
      <w:r w:rsidRPr="003444BB">
        <w:rPr>
          <w:rFonts w:ascii="Arial" w:hAnsi="Arial" w:cs="Arial"/>
          <w:szCs w:val="20"/>
        </w:rPr>
        <w:t>($</w:t>
      </w:r>
      <w:r w:rsidR="00841939" w:rsidRPr="003444BB">
        <w:rPr>
          <w:rFonts w:ascii="Arial" w:hAnsi="Arial" w:cs="Arial"/>
          <w:szCs w:val="20"/>
        </w:rPr>
        <w:t>1.568.914.807</w:t>
      </w:r>
      <w:r w:rsidRPr="003444BB">
        <w:rPr>
          <w:rFonts w:ascii="Arial" w:hAnsi="Arial" w:cs="Arial"/>
          <w:szCs w:val="20"/>
        </w:rPr>
        <w:t>)</w:t>
      </w:r>
      <w:r w:rsidR="005D1C15" w:rsidRPr="003444BB">
        <w:rPr>
          <w:rFonts w:ascii="Arial" w:hAnsi="Arial" w:cs="Arial"/>
          <w:szCs w:val="20"/>
        </w:rPr>
        <w:t xml:space="preserve"> M/CTE Incluido IVA impuestos, tasas, gravámenes, y todos los costos directos o indirectos derivados de la ejecución del contrato.</w:t>
      </w:r>
    </w:p>
    <w:p w14:paraId="65E1C4C2" w14:textId="77777777" w:rsidR="00D77144" w:rsidRPr="003444BB" w:rsidRDefault="00D77144" w:rsidP="00540E0E">
      <w:pPr>
        <w:rPr>
          <w:rFonts w:ascii="Arial" w:hAnsi="Arial" w:cs="Arial"/>
          <w:szCs w:val="20"/>
        </w:rPr>
      </w:pPr>
    </w:p>
    <w:p w14:paraId="7E031A2A" w14:textId="2ED1ECCD" w:rsidR="009D7187" w:rsidRPr="003444BB" w:rsidRDefault="009D7187" w:rsidP="00540E0E">
      <w:pPr>
        <w:rPr>
          <w:rFonts w:ascii="Arial" w:hAnsi="Arial" w:cs="Arial"/>
          <w:szCs w:val="20"/>
        </w:rPr>
      </w:pPr>
      <w:r w:rsidRPr="003444BB">
        <w:rPr>
          <w:rFonts w:ascii="Arial" w:hAnsi="Arial" w:cs="Arial"/>
          <w:szCs w:val="20"/>
        </w:rPr>
        <w:t xml:space="preserve">El </w:t>
      </w:r>
      <w:r w:rsidR="007101DD" w:rsidRPr="003444BB">
        <w:rPr>
          <w:rFonts w:ascii="Arial" w:hAnsi="Arial" w:cs="Arial"/>
          <w:szCs w:val="20"/>
        </w:rPr>
        <w:t>i</w:t>
      </w:r>
      <w:r w:rsidR="000E4079" w:rsidRPr="003444BB">
        <w:rPr>
          <w:rFonts w:ascii="Arial" w:hAnsi="Arial" w:cs="Arial"/>
          <w:szCs w:val="20"/>
        </w:rPr>
        <w:t xml:space="preserve">nterventor </w:t>
      </w:r>
      <w:r w:rsidRPr="003444BB">
        <w:rPr>
          <w:rFonts w:ascii="Arial" w:hAnsi="Arial" w:cs="Arial"/>
          <w:szCs w:val="20"/>
        </w:rPr>
        <w:t xml:space="preserve">con la suscripción del </w:t>
      </w:r>
      <w:r w:rsidR="007101DD" w:rsidRPr="003444BB">
        <w:rPr>
          <w:rFonts w:ascii="Arial" w:hAnsi="Arial" w:cs="Arial"/>
          <w:szCs w:val="20"/>
        </w:rPr>
        <w:t>c</w:t>
      </w:r>
      <w:r w:rsidRPr="003444BB">
        <w:rPr>
          <w:rFonts w:ascii="Arial" w:hAnsi="Arial" w:cs="Arial"/>
          <w:szCs w:val="20"/>
        </w:rPr>
        <w:t xml:space="preserve">ontrato acepta que en el evento en que el valor total a pagar tenga centavos, estos se ajusten o aproximen al peso, ya sea por exceso o por defecto, si la suma es mayor o menor a 50 centavos. Lo anterior, sin que sobrepase el valor total establecido en el presente </w:t>
      </w:r>
      <w:r w:rsidR="007101DD" w:rsidRPr="003444BB">
        <w:rPr>
          <w:rFonts w:ascii="Arial" w:hAnsi="Arial" w:cs="Arial"/>
          <w:szCs w:val="20"/>
        </w:rPr>
        <w:t>c</w:t>
      </w:r>
      <w:r w:rsidRPr="003444BB">
        <w:rPr>
          <w:rFonts w:ascii="Arial" w:hAnsi="Arial" w:cs="Arial"/>
          <w:szCs w:val="20"/>
        </w:rPr>
        <w:t>ontrato.</w:t>
      </w:r>
    </w:p>
    <w:p w14:paraId="3A3468BE" w14:textId="6D813069" w:rsidR="009D7187" w:rsidRPr="003444BB" w:rsidRDefault="009D7187" w:rsidP="00540E0E">
      <w:pPr>
        <w:rPr>
          <w:rFonts w:ascii="Arial" w:hAnsi="Arial" w:cs="Arial"/>
          <w:szCs w:val="20"/>
        </w:rPr>
      </w:pPr>
    </w:p>
    <w:p w14:paraId="3D38CA80" w14:textId="2B4C0E4F" w:rsidR="00B46079" w:rsidRPr="003444BB" w:rsidRDefault="00107F13" w:rsidP="004F469E">
      <w:pPr>
        <w:pStyle w:val="clusulas"/>
        <w:spacing w:before="0" w:after="0"/>
        <w:ind w:left="0" w:firstLine="0"/>
        <w:outlineLvl w:val="0"/>
        <w:rPr>
          <w:rFonts w:ascii="Arial" w:hAnsi="Arial" w:cs="Arial"/>
          <w:szCs w:val="20"/>
        </w:rPr>
      </w:pPr>
      <w:r w:rsidRPr="003444BB">
        <w:rPr>
          <w:rFonts w:ascii="Arial" w:hAnsi="Arial" w:cs="Arial"/>
          <w:szCs w:val="20"/>
        </w:rPr>
        <w:t>ANTICIPO</w:t>
      </w:r>
      <w:r w:rsidR="00E3054C" w:rsidRPr="003444BB">
        <w:rPr>
          <w:rFonts w:ascii="Arial" w:hAnsi="Arial" w:cs="Arial"/>
          <w:szCs w:val="20"/>
        </w:rPr>
        <w:t xml:space="preserve"> Y/O PAGO ANTICIPADO</w:t>
      </w:r>
    </w:p>
    <w:p w14:paraId="273F3BF6" w14:textId="301553B3" w:rsidR="00107F13" w:rsidRPr="003444BB" w:rsidRDefault="00107F13" w:rsidP="00B46079">
      <w:pPr>
        <w:pStyle w:val="clusulas"/>
        <w:numPr>
          <w:ilvl w:val="0"/>
          <w:numId w:val="0"/>
        </w:numPr>
        <w:spacing w:before="0" w:after="0"/>
        <w:rPr>
          <w:rFonts w:ascii="Arial" w:hAnsi="Arial" w:cs="Arial"/>
          <w:szCs w:val="20"/>
        </w:rPr>
      </w:pPr>
      <w:r w:rsidRPr="003444BB">
        <w:rPr>
          <w:rFonts w:ascii="Arial" w:hAnsi="Arial" w:cs="Arial"/>
          <w:szCs w:val="20"/>
        </w:rPr>
        <w:t xml:space="preserve"> </w:t>
      </w:r>
    </w:p>
    <w:p w14:paraId="55865C15" w14:textId="0CD3E604" w:rsidR="00C00E03" w:rsidRPr="003444BB" w:rsidRDefault="00C00E03" w:rsidP="00C00E03">
      <w:pPr>
        <w:rPr>
          <w:rFonts w:ascii="Arial" w:hAnsi="Arial" w:cs="Arial"/>
          <w:highlight w:val="lightGray"/>
        </w:rPr>
      </w:pPr>
      <w:r w:rsidRPr="003444BB">
        <w:rPr>
          <w:rFonts w:ascii="Arial" w:hAnsi="Arial" w:cs="Arial"/>
        </w:rPr>
        <w:t>Para el presente contrato la Entidad no entregará al Interventor anticipo y/o pago anticipado</w:t>
      </w:r>
    </w:p>
    <w:p w14:paraId="15EFDE7A" w14:textId="77777777" w:rsidR="00107F13" w:rsidRPr="003444BB" w:rsidRDefault="00107F13" w:rsidP="00540E0E">
      <w:pPr>
        <w:rPr>
          <w:rFonts w:ascii="Arial" w:hAnsi="Arial" w:cs="Arial"/>
          <w:szCs w:val="20"/>
        </w:rPr>
      </w:pPr>
    </w:p>
    <w:p w14:paraId="2F4471E9" w14:textId="46BFBF85" w:rsidR="00CB63BE" w:rsidRPr="003444BB" w:rsidRDefault="00312225" w:rsidP="004F469E">
      <w:pPr>
        <w:pStyle w:val="clusulas"/>
        <w:spacing w:before="0" w:after="0"/>
        <w:ind w:left="0" w:firstLine="0"/>
        <w:outlineLvl w:val="0"/>
        <w:rPr>
          <w:rFonts w:ascii="Arial" w:hAnsi="Arial" w:cs="Arial"/>
          <w:b w:val="0"/>
          <w:sz w:val="18"/>
          <w:szCs w:val="18"/>
        </w:rPr>
      </w:pPr>
      <w:r w:rsidRPr="003444BB">
        <w:rPr>
          <w:rFonts w:ascii="Arial" w:hAnsi="Arial" w:cs="Arial"/>
          <w:szCs w:val="20"/>
        </w:rPr>
        <w:t xml:space="preserve">APROPIACIÓN PRESUPUESTAL </w:t>
      </w:r>
    </w:p>
    <w:p w14:paraId="6C1E17D8" w14:textId="77777777" w:rsidR="00B46079" w:rsidRPr="003444BB" w:rsidRDefault="00B46079" w:rsidP="00B46079">
      <w:pPr>
        <w:pStyle w:val="clusulas"/>
        <w:numPr>
          <w:ilvl w:val="0"/>
          <w:numId w:val="0"/>
        </w:numPr>
        <w:spacing w:before="0" w:after="0"/>
        <w:ind w:left="720"/>
        <w:rPr>
          <w:rFonts w:ascii="Arial" w:hAnsi="Arial" w:cs="Arial"/>
          <w:szCs w:val="20"/>
        </w:rPr>
      </w:pPr>
    </w:p>
    <w:p w14:paraId="0E9A2050" w14:textId="3D955E4C" w:rsidR="00312225" w:rsidRPr="003444BB" w:rsidRDefault="00312225" w:rsidP="2F54BA09">
      <w:pPr>
        <w:rPr>
          <w:rFonts w:ascii="Arial" w:hAnsi="Arial" w:cs="Arial"/>
        </w:rPr>
      </w:pPr>
      <w:r w:rsidRPr="003444BB">
        <w:rPr>
          <w:rFonts w:ascii="Arial" w:hAnsi="Arial" w:cs="Arial"/>
        </w:rPr>
        <w:lastRenderedPageBreak/>
        <w:t>El pago de la suma estipulada en este contrato se sujetará a</w:t>
      </w:r>
      <w:r w:rsidR="570E7735" w:rsidRPr="003444BB">
        <w:rPr>
          <w:rFonts w:ascii="Arial" w:hAnsi="Arial" w:cs="Arial"/>
        </w:rPr>
        <w:t xml:space="preserve">l </w:t>
      </w:r>
      <w:r w:rsidR="00886E9A" w:rsidRPr="003444BB">
        <w:rPr>
          <w:rFonts w:ascii="Arial" w:hAnsi="Arial" w:cs="Arial"/>
        </w:rPr>
        <w:t>c</w:t>
      </w:r>
      <w:r w:rsidR="570E7735" w:rsidRPr="003444BB">
        <w:rPr>
          <w:rFonts w:ascii="Arial" w:hAnsi="Arial" w:cs="Arial"/>
        </w:rPr>
        <w:t xml:space="preserve">ertificado de </w:t>
      </w:r>
      <w:r w:rsidR="00BE14F9" w:rsidRPr="003444BB">
        <w:rPr>
          <w:rFonts w:ascii="Arial" w:hAnsi="Arial" w:cs="Arial"/>
        </w:rPr>
        <w:t>d</w:t>
      </w:r>
      <w:r w:rsidR="570E7735" w:rsidRPr="003444BB">
        <w:rPr>
          <w:rFonts w:ascii="Arial" w:hAnsi="Arial" w:cs="Arial"/>
        </w:rPr>
        <w:t xml:space="preserve">isponibilidad </w:t>
      </w:r>
      <w:r w:rsidR="00BE14F9" w:rsidRPr="003444BB">
        <w:rPr>
          <w:rFonts w:ascii="Arial" w:hAnsi="Arial" w:cs="Arial"/>
        </w:rPr>
        <w:t>p</w:t>
      </w:r>
      <w:r w:rsidR="570E7735" w:rsidRPr="003444BB">
        <w:rPr>
          <w:rFonts w:ascii="Arial" w:hAnsi="Arial" w:cs="Arial"/>
        </w:rPr>
        <w:t xml:space="preserve">resupuestal </w:t>
      </w:r>
      <w:r w:rsidRPr="003444BB">
        <w:rPr>
          <w:rFonts w:ascii="Arial" w:hAnsi="Arial" w:cs="Arial"/>
        </w:rPr>
        <w:t>correspondiente</w:t>
      </w:r>
      <w:r w:rsidR="005F0F85" w:rsidRPr="003444BB">
        <w:rPr>
          <w:rFonts w:ascii="Arial" w:hAnsi="Arial" w:cs="Arial"/>
        </w:rPr>
        <w:t xml:space="preserve">: </w:t>
      </w:r>
    </w:p>
    <w:p w14:paraId="61895BC5" w14:textId="6D928A5B" w:rsidR="00312225" w:rsidRPr="003444BB" w:rsidRDefault="00312225" w:rsidP="00540E0E">
      <w:pPr>
        <w:rPr>
          <w:rFonts w:ascii="Arial" w:hAnsi="Arial" w:cs="Arial"/>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3"/>
        <w:gridCol w:w="1033"/>
        <w:gridCol w:w="2229"/>
        <w:gridCol w:w="1276"/>
        <w:gridCol w:w="1103"/>
        <w:gridCol w:w="1843"/>
      </w:tblGrid>
      <w:tr w:rsidR="000D5C76" w:rsidRPr="003444BB" w14:paraId="58F15817" w14:textId="77777777" w:rsidTr="000D5C76">
        <w:trPr>
          <w:trHeight w:val="796"/>
          <w:jc w:val="center"/>
        </w:trPr>
        <w:tc>
          <w:tcPr>
            <w:tcW w:w="733" w:type="dxa"/>
            <w:shd w:val="clear" w:color="auto" w:fill="BEBEBE"/>
          </w:tcPr>
          <w:p w14:paraId="683698A0" w14:textId="77777777" w:rsidR="000D5C76" w:rsidRPr="003444BB" w:rsidRDefault="000D5C76" w:rsidP="000D5C76">
            <w:pPr>
              <w:pStyle w:val="TableParagraph"/>
              <w:tabs>
                <w:tab w:val="left" w:pos="447"/>
              </w:tabs>
              <w:ind w:left="141" w:right="216"/>
              <w:rPr>
                <w:rFonts w:ascii="Arial" w:hAnsi="Arial" w:cs="Arial"/>
                <w:b/>
                <w:sz w:val="16"/>
                <w:szCs w:val="16"/>
              </w:rPr>
            </w:pPr>
            <w:r w:rsidRPr="003444BB">
              <w:rPr>
                <w:rFonts w:ascii="Arial" w:hAnsi="Arial" w:cs="Arial"/>
                <w:b/>
                <w:sz w:val="16"/>
                <w:szCs w:val="16"/>
              </w:rPr>
              <w:t>No. De</w:t>
            </w:r>
          </w:p>
          <w:p w14:paraId="118A2C43" w14:textId="77777777" w:rsidR="000D5C76" w:rsidRPr="003444BB" w:rsidRDefault="000D5C76" w:rsidP="000D5C76">
            <w:pPr>
              <w:pStyle w:val="TableParagraph"/>
              <w:tabs>
                <w:tab w:val="left" w:pos="7370"/>
              </w:tabs>
              <w:spacing w:line="262" w:lineRule="exact"/>
              <w:ind w:left="141"/>
              <w:rPr>
                <w:rFonts w:ascii="Arial" w:hAnsi="Arial" w:cs="Arial"/>
                <w:b/>
                <w:sz w:val="16"/>
                <w:szCs w:val="16"/>
              </w:rPr>
            </w:pPr>
            <w:r w:rsidRPr="003444BB">
              <w:rPr>
                <w:rFonts w:ascii="Arial" w:hAnsi="Arial" w:cs="Arial"/>
                <w:b/>
                <w:sz w:val="16"/>
                <w:szCs w:val="16"/>
              </w:rPr>
              <w:t>CDP</w:t>
            </w:r>
          </w:p>
        </w:tc>
        <w:tc>
          <w:tcPr>
            <w:tcW w:w="1033" w:type="dxa"/>
            <w:shd w:val="clear" w:color="auto" w:fill="BEBEBE"/>
          </w:tcPr>
          <w:p w14:paraId="7CD0BCA9" w14:textId="77777777" w:rsidR="000D5C76" w:rsidRPr="003444BB" w:rsidRDefault="000D5C76" w:rsidP="000D5C76">
            <w:pPr>
              <w:pStyle w:val="TableParagraph"/>
              <w:tabs>
                <w:tab w:val="left" w:pos="7370"/>
              </w:tabs>
              <w:spacing w:before="132"/>
              <w:ind w:left="141" w:right="129"/>
              <w:rPr>
                <w:rFonts w:ascii="Arial" w:hAnsi="Arial" w:cs="Arial"/>
                <w:b/>
                <w:sz w:val="16"/>
                <w:szCs w:val="16"/>
              </w:rPr>
            </w:pPr>
            <w:r w:rsidRPr="003444BB">
              <w:rPr>
                <w:rFonts w:ascii="Arial" w:hAnsi="Arial" w:cs="Arial"/>
                <w:b/>
                <w:sz w:val="16"/>
                <w:szCs w:val="16"/>
              </w:rPr>
              <w:t>Fecha de CDP</w:t>
            </w:r>
          </w:p>
        </w:tc>
        <w:tc>
          <w:tcPr>
            <w:tcW w:w="2229" w:type="dxa"/>
            <w:shd w:val="clear" w:color="auto" w:fill="BEBEBE"/>
          </w:tcPr>
          <w:p w14:paraId="6EE293AE" w14:textId="77777777" w:rsidR="000D5C76" w:rsidRPr="003444BB" w:rsidRDefault="000D5C76" w:rsidP="000D5C76">
            <w:pPr>
              <w:pStyle w:val="TableParagraph"/>
              <w:tabs>
                <w:tab w:val="left" w:pos="7370"/>
              </w:tabs>
              <w:spacing w:before="5"/>
              <w:ind w:left="141"/>
              <w:rPr>
                <w:rFonts w:ascii="Arial" w:hAnsi="Arial" w:cs="Arial"/>
                <w:i/>
                <w:sz w:val="16"/>
                <w:szCs w:val="16"/>
              </w:rPr>
            </w:pPr>
          </w:p>
          <w:p w14:paraId="054876D2" w14:textId="77777777" w:rsidR="000D5C76" w:rsidRPr="003444BB" w:rsidRDefault="000D5C76" w:rsidP="000D5C76">
            <w:pPr>
              <w:pStyle w:val="TableParagraph"/>
              <w:tabs>
                <w:tab w:val="left" w:pos="7370"/>
              </w:tabs>
              <w:ind w:left="141" w:right="120"/>
              <w:jc w:val="center"/>
              <w:rPr>
                <w:rFonts w:ascii="Arial" w:hAnsi="Arial" w:cs="Arial"/>
                <w:b/>
                <w:sz w:val="16"/>
                <w:szCs w:val="16"/>
              </w:rPr>
            </w:pPr>
            <w:r w:rsidRPr="003444BB">
              <w:rPr>
                <w:rFonts w:ascii="Arial" w:hAnsi="Arial" w:cs="Arial"/>
                <w:b/>
                <w:sz w:val="16"/>
                <w:szCs w:val="16"/>
              </w:rPr>
              <w:t>Rubro</w:t>
            </w:r>
          </w:p>
        </w:tc>
        <w:tc>
          <w:tcPr>
            <w:tcW w:w="1276" w:type="dxa"/>
            <w:shd w:val="clear" w:color="auto" w:fill="BEBEBE"/>
          </w:tcPr>
          <w:p w14:paraId="48030C76" w14:textId="77777777" w:rsidR="000D5C76" w:rsidRPr="003444BB" w:rsidRDefault="000D5C76" w:rsidP="000D5C76">
            <w:pPr>
              <w:pStyle w:val="TableParagraph"/>
              <w:tabs>
                <w:tab w:val="left" w:pos="7370"/>
              </w:tabs>
              <w:spacing w:before="5"/>
              <w:ind w:left="141"/>
              <w:rPr>
                <w:rFonts w:ascii="Arial" w:hAnsi="Arial" w:cs="Arial"/>
                <w:i/>
                <w:sz w:val="16"/>
                <w:szCs w:val="16"/>
              </w:rPr>
            </w:pPr>
          </w:p>
          <w:p w14:paraId="3801F138" w14:textId="77777777" w:rsidR="000D5C76" w:rsidRPr="003444BB" w:rsidRDefault="000D5C76" w:rsidP="000D5C76">
            <w:pPr>
              <w:pStyle w:val="TableParagraph"/>
              <w:tabs>
                <w:tab w:val="left" w:pos="7370"/>
              </w:tabs>
              <w:ind w:left="141"/>
              <w:rPr>
                <w:rFonts w:ascii="Arial" w:hAnsi="Arial" w:cs="Arial"/>
                <w:b/>
                <w:sz w:val="16"/>
                <w:szCs w:val="16"/>
              </w:rPr>
            </w:pPr>
            <w:r w:rsidRPr="003444BB">
              <w:rPr>
                <w:rFonts w:ascii="Arial" w:hAnsi="Arial" w:cs="Arial"/>
                <w:b/>
                <w:sz w:val="16"/>
                <w:szCs w:val="16"/>
              </w:rPr>
              <w:t>Concepto</w:t>
            </w:r>
          </w:p>
        </w:tc>
        <w:tc>
          <w:tcPr>
            <w:tcW w:w="1103" w:type="dxa"/>
            <w:shd w:val="clear" w:color="auto" w:fill="BEBEBE"/>
          </w:tcPr>
          <w:p w14:paraId="3D8FCFD4" w14:textId="77777777" w:rsidR="000D5C76" w:rsidRPr="003444BB" w:rsidRDefault="000D5C76" w:rsidP="000D5C76">
            <w:pPr>
              <w:pStyle w:val="TableParagraph"/>
              <w:tabs>
                <w:tab w:val="left" w:pos="7370"/>
              </w:tabs>
              <w:spacing w:before="132"/>
              <w:ind w:left="141" w:right="156"/>
              <w:jc w:val="center"/>
              <w:rPr>
                <w:rFonts w:ascii="Arial" w:hAnsi="Arial" w:cs="Arial"/>
                <w:b/>
                <w:sz w:val="16"/>
                <w:szCs w:val="16"/>
              </w:rPr>
            </w:pPr>
            <w:r w:rsidRPr="003444BB">
              <w:rPr>
                <w:rFonts w:ascii="Arial" w:hAnsi="Arial" w:cs="Arial"/>
                <w:b/>
                <w:sz w:val="16"/>
                <w:szCs w:val="16"/>
              </w:rPr>
              <w:t>Vigencia CDP</w:t>
            </w:r>
          </w:p>
        </w:tc>
        <w:tc>
          <w:tcPr>
            <w:tcW w:w="1843" w:type="dxa"/>
            <w:shd w:val="clear" w:color="auto" w:fill="BEBEBE"/>
          </w:tcPr>
          <w:p w14:paraId="5124D3BA" w14:textId="77777777" w:rsidR="000D5C76" w:rsidRPr="003444BB" w:rsidRDefault="000D5C76" w:rsidP="000D5C76">
            <w:pPr>
              <w:pStyle w:val="TableParagraph"/>
              <w:tabs>
                <w:tab w:val="left" w:pos="7370"/>
              </w:tabs>
              <w:spacing w:before="5"/>
              <w:ind w:left="141"/>
              <w:rPr>
                <w:rFonts w:ascii="Arial" w:hAnsi="Arial" w:cs="Arial"/>
                <w:i/>
                <w:sz w:val="16"/>
                <w:szCs w:val="16"/>
              </w:rPr>
            </w:pPr>
          </w:p>
          <w:p w14:paraId="0CDB6D00" w14:textId="77777777" w:rsidR="000D5C76" w:rsidRPr="003444BB" w:rsidRDefault="000D5C76" w:rsidP="000D5C76">
            <w:pPr>
              <w:pStyle w:val="TableParagraph"/>
              <w:tabs>
                <w:tab w:val="left" w:pos="7370"/>
              </w:tabs>
              <w:ind w:left="141" w:right="142"/>
              <w:jc w:val="center"/>
              <w:rPr>
                <w:rFonts w:ascii="Arial" w:hAnsi="Arial" w:cs="Arial"/>
                <w:b/>
                <w:sz w:val="16"/>
                <w:szCs w:val="16"/>
              </w:rPr>
            </w:pPr>
            <w:r w:rsidRPr="003444BB">
              <w:rPr>
                <w:rFonts w:ascii="Arial" w:hAnsi="Arial" w:cs="Arial"/>
                <w:b/>
                <w:sz w:val="16"/>
                <w:szCs w:val="16"/>
              </w:rPr>
              <w:t>Valor Total</w:t>
            </w:r>
          </w:p>
        </w:tc>
      </w:tr>
      <w:tr w:rsidR="000D5C76" w:rsidRPr="003444BB" w14:paraId="55D2CC7E" w14:textId="77777777" w:rsidTr="000D5C76">
        <w:trPr>
          <w:trHeight w:val="287"/>
          <w:jc w:val="center"/>
        </w:trPr>
        <w:tc>
          <w:tcPr>
            <w:tcW w:w="733" w:type="dxa"/>
            <w:shd w:val="clear" w:color="auto" w:fill="auto"/>
          </w:tcPr>
          <w:p w14:paraId="3DCD41F2" w14:textId="77777777" w:rsidR="000D5C76" w:rsidRPr="003444BB" w:rsidRDefault="000D5C76" w:rsidP="000D5C76">
            <w:pPr>
              <w:pStyle w:val="TableParagraph"/>
              <w:tabs>
                <w:tab w:val="left" w:pos="7370"/>
              </w:tabs>
              <w:spacing w:line="250" w:lineRule="exact"/>
              <w:jc w:val="center"/>
              <w:rPr>
                <w:rFonts w:ascii="Arial" w:hAnsi="Arial" w:cs="Arial"/>
                <w:sz w:val="16"/>
                <w:szCs w:val="16"/>
              </w:rPr>
            </w:pPr>
            <w:r w:rsidRPr="003444BB">
              <w:rPr>
                <w:rFonts w:ascii="Arial" w:hAnsi="Arial" w:cs="Arial"/>
                <w:sz w:val="16"/>
                <w:szCs w:val="16"/>
              </w:rPr>
              <w:t>1681</w:t>
            </w:r>
          </w:p>
        </w:tc>
        <w:tc>
          <w:tcPr>
            <w:tcW w:w="1033" w:type="dxa"/>
            <w:shd w:val="clear" w:color="auto" w:fill="auto"/>
          </w:tcPr>
          <w:p w14:paraId="0667C7B8" w14:textId="77777777" w:rsidR="000D5C76" w:rsidRPr="003444BB" w:rsidRDefault="000D5C76" w:rsidP="000D5C76">
            <w:pPr>
              <w:pStyle w:val="TableParagraph"/>
              <w:tabs>
                <w:tab w:val="left" w:pos="7370"/>
              </w:tabs>
              <w:spacing w:line="250" w:lineRule="exact"/>
              <w:ind w:left="141"/>
              <w:jc w:val="center"/>
              <w:rPr>
                <w:rFonts w:ascii="Arial" w:hAnsi="Arial" w:cs="Arial"/>
                <w:sz w:val="16"/>
                <w:szCs w:val="16"/>
              </w:rPr>
            </w:pPr>
            <w:r w:rsidRPr="003444BB">
              <w:rPr>
                <w:rFonts w:ascii="Arial" w:hAnsi="Arial" w:cs="Arial"/>
                <w:sz w:val="16"/>
                <w:szCs w:val="16"/>
              </w:rPr>
              <w:t>19/04/2021</w:t>
            </w:r>
          </w:p>
        </w:tc>
        <w:tc>
          <w:tcPr>
            <w:tcW w:w="2229" w:type="dxa"/>
            <w:shd w:val="clear" w:color="auto" w:fill="auto"/>
          </w:tcPr>
          <w:p w14:paraId="56659969" w14:textId="77777777" w:rsidR="000D5C76" w:rsidRPr="003444BB" w:rsidRDefault="000D5C76" w:rsidP="000D5C76">
            <w:pPr>
              <w:pStyle w:val="TableParagraph"/>
              <w:tabs>
                <w:tab w:val="left" w:pos="7370"/>
              </w:tabs>
              <w:spacing w:line="250" w:lineRule="exact"/>
              <w:ind w:left="141" w:right="120"/>
              <w:jc w:val="center"/>
              <w:rPr>
                <w:rFonts w:ascii="Arial" w:hAnsi="Arial" w:cs="Arial"/>
                <w:sz w:val="16"/>
                <w:szCs w:val="16"/>
              </w:rPr>
            </w:pPr>
            <w:r w:rsidRPr="003444BB">
              <w:rPr>
                <w:rFonts w:ascii="Arial" w:hAnsi="Arial" w:cs="Arial"/>
                <w:sz w:val="16"/>
                <w:szCs w:val="16"/>
              </w:rPr>
              <w:t>133011604490000007587</w:t>
            </w:r>
          </w:p>
        </w:tc>
        <w:tc>
          <w:tcPr>
            <w:tcW w:w="1276" w:type="dxa"/>
            <w:shd w:val="clear" w:color="auto" w:fill="auto"/>
          </w:tcPr>
          <w:p w14:paraId="12BB3A7F" w14:textId="77777777" w:rsidR="000D5C76" w:rsidRPr="003444BB" w:rsidRDefault="000D5C76" w:rsidP="000D5C76">
            <w:pPr>
              <w:pStyle w:val="TableParagraph"/>
              <w:tabs>
                <w:tab w:val="left" w:pos="7370"/>
              </w:tabs>
              <w:spacing w:line="250" w:lineRule="exact"/>
              <w:ind w:left="141"/>
              <w:jc w:val="center"/>
              <w:rPr>
                <w:rFonts w:ascii="Arial" w:hAnsi="Arial" w:cs="Arial"/>
                <w:sz w:val="16"/>
                <w:szCs w:val="16"/>
              </w:rPr>
            </w:pPr>
            <w:r w:rsidRPr="003444BB">
              <w:rPr>
                <w:rFonts w:ascii="Arial" w:hAnsi="Arial" w:cs="Arial"/>
                <w:sz w:val="16"/>
                <w:szCs w:val="16"/>
              </w:rPr>
              <w:t>1082001042</w:t>
            </w:r>
          </w:p>
        </w:tc>
        <w:tc>
          <w:tcPr>
            <w:tcW w:w="1103" w:type="dxa"/>
            <w:shd w:val="clear" w:color="auto" w:fill="auto"/>
          </w:tcPr>
          <w:p w14:paraId="33BFDC73" w14:textId="77777777" w:rsidR="000D5C76" w:rsidRPr="003444BB" w:rsidRDefault="000D5C76" w:rsidP="000D5C76">
            <w:pPr>
              <w:pStyle w:val="TableParagraph"/>
              <w:tabs>
                <w:tab w:val="left" w:pos="7370"/>
              </w:tabs>
              <w:spacing w:line="250" w:lineRule="exact"/>
              <w:ind w:left="141"/>
              <w:jc w:val="center"/>
              <w:rPr>
                <w:rFonts w:ascii="Arial" w:hAnsi="Arial" w:cs="Arial"/>
                <w:sz w:val="16"/>
                <w:szCs w:val="16"/>
              </w:rPr>
            </w:pPr>
            <w:r w:rsidRPr="003444BB">
              <w:rPr>
                <w:rFonts w:ascii="Arial" w:hAnsi="Arial" w:cs="Arial"/>
                <w:sz w:val="16"/>
                <w:szCs w:val="16"/>
              </w:rPr>
              <w:t>2021</w:t>
            </w:r>
          </w:p>
        </w:tc>
        <w:tc>
          <w:tcPr>
            <w:tcW w:w="1843" w:type="dxa"/>
            <w:shd w:val="clear" w:color="auto" w:fill="auto"/>
          </w:tcPr>
          <w:p w14:paraId="6278F819" w14:textId="77777777" w:rsidR="000D5C76" w:rsidRPr="003444BB" w:rsidRDefault="000D5C76" w:rsidP="000D5C76">
            <w:pPr>
              <w:pStyle w:val="TableParagraph"/>
              <w:tabs>
                <w:tab w:val="left" w:pos="7370"/>
              </w:tabs>
              <w:spacing w:line="250" w:lineRule="exact"/>
              <w:ind w:left="141" w:right="142"/>
              <w:jc w:val="center"/>
              <w:rPr>
                <w:rFonts w:ascii="Arial" w:hAnsi="Arial" w:cs="Arial"/>
                <w:sz w:val="16"/>
                <w:szCs w:val="16"/>
              </w:rPr>
            </w:pPr>
            <w:r w:rsidRPr="003444BB">
              <w:rPr>
                <w:rFonts w:ascii="Arial" w:hAnsi="Arial" w:cs="Arial"/>
                <w:sz w:val="16"/>
                <w:szCs w:val="16"/>
              </w:rPr>
              <w:t>$ 4.466.297.584</w:t>
            </w:r>
          </w:p>
        </w:tc>
      </w:tr>
      <w:tr w:rsidR="000D5C76" w:rsidRPr="003444BB" w14:paraId="115A1878" w14:textId="77777777" w:rsidTr="000D5C76">
        <w:trPr>
          <w:trHeight w:val="287"/>
          <w:jc w:val="center"/>
        </w:trPr>
        <w:tc>
          <w:tcPr>
            <w:tcW w:w="733" w:type="dxa"/>
            <w:shd w:val="clear" w:color="auto" w:fill="auto"/>
          </w:tcPr>
          <w:p w14:paraId="12FBEFD1" w14:textId="77777777" w:rsidR="000D5C76" w:rsidRPr="003444BB" w:rsidRDefault="000D5C76" w:rsidP="000D5C76">
            <w:pPr>
              <w:pStyle w:val="TableParagraph"/>
              <w:tabs>
                <w:tab w:val="left" w:pos="7370"/>
              </w:tabs>
              <w:spacing w:line="250" w:lineRule="exact"/>
              <w:ind w:left="141"/>
              <w:jc w:val="center"/>
              <w:rPr>
                <w:rFonts w:ascii="Arial" w:hAnsi="Arial" w:cs="Arial"/>
                <w:sz w:val="16"/>
                <w:szCs w:val="16"/>
              </w:rPr>
            </w:pPr>
            <w:r w:rsidRPr="003444BB">
              <w:rPr>
                <w:rFonts w:ascii="Arial" w:hAnsi="Arial" w:cs="Arial"/>
                <w:sz w:val="16"/>
                <w:szCs w:val="16"/>
              </w:rPr>
              <w:t>11</w:t>
            </w:r>
          </w:p>
        </w:tc>
        <w:tc>
          <w:tcPr>
            <w:tcW w:w="1033" w:type="dxa"/>
            <w:shd w:val="clear" w:color="auto" w:fill="auto"/>
          </w:tcPr>
          <w:p w14:paraId="662BE9EF" w14:textId="77777777" w:rsidR="000D5C76" w:rsidRPr="003444BB" w:rsidRDefault="000D5C76" w:rsidP="000D5C76">
            <w:pPr>
              <w:pStyle w:val="TableParagraph"/>
              <w:tabs>
                <w:tab w:val="left" w:pos="7370"/>
              </w:tabs>
              <w:spacing w:line="250" w:lineRule="exact"/>
              <w:ind w:left="141"/>
              <w:jc w:val="center"/>
              <w:rPr>
                <w:rFonts w:ascii="Arial" w:hAnsi="Arial" w:cs="Arial"/>
                <w:sz w:val="16"/>
                <w:szCs w:val="16"/>
              </w:rPr>
            </w:pPr>
            <w:r w:rsidRPr="003444BB">
              <w:rPr>
                <w:rFonts w:ascii="Arial" w:hAnsi="Arial" w:cs="Arial"/>
                <w:sz w:val="16"/>
                <w:szCs w:val="16"/>
              </w:rPr>
              <w:t>10/03/2021</w:t>
            </w:r>
          </w:p>
        </w:tc>
        <w:tc>
          <w:tcPr>
            <w:tcW w:w="2229" w:type="dxa"/>
            <w:shd w:val="clear" w:color="auto" w:fill="auto"/>
          </w:tcPr>
          <w:p w14:paraId="3DBA5AD4" w14:textId="77777777" w:rsidR="000D5C76" w:rsidRPr="003444BB" w:rsidRDefault="000D5C76" w:rsidP="000D5C76">
            <w:pPr>
              <w:pStyle w:val="TableParagraph"/>
              <w:tabs>
                <w:tab w:val="left" w:pos="7370"/>
              </w:tabs>
              <w:spacing w:line="250" w:lineRule="exact"/>
              <w:ind w:left="141" w:right="120"/>
              <w:jc w:val="center"/>
              <w:rPr>
                <w:rFonts w:ascii="Arial" w:hAnsi="Arial" w:cs="Arial"/>
                <w:sz w:val="16"/>
                <w:szCs w:val="16"/>
              </w:rPr>
            </w:pPr>
            <w:r w:rsidRPr="003444BB">
              <w:rPr>
                <w:rFonts w:ascii="Arial" w:hAnsi="Arial" w:cs="Arial"/>
                <w:sz w:val="16"/>
                <w:szCs w:val="16"/>
              </w:rPr>
              <w:t>133011604490000007587</w:t>
            </w:r>
          </w:p>
        </w:tc>
        <w:tc>
          <w:tcPr>
            <w:tcW w:w="1276" w:type="dxa"/>
            <w:shd w:val="clear" w:color="auto" w:fill="auto"/>
          </w:tcPr>
          <w:p w14:paraId="313B4B29" w14:textId="77777777" w:rsidR="000D5C76" w:rsidRPr="003444BB" w:rsidRDefault="000D5C76" w:rsidP="000D5C76">
            <w:pPr>
              <w:pStyle w:val="TableParagraph"/>
              <w:tabs>
                <w:tab w:val="left" w:pos="7370"/>
              </w:tabs>
              <w:spacing w:line="250" w:lineRule="exact"/>
              <w:ind w:left="141"/>
              <w:jc w:val="center"/>
              <w:rPr>
                <w:rFonts w:ascii="Arial" w:hAnsi="Arial" w:cs="Arial"/>
                <w:sz w:val="16"/>
                <w:szCs w:val="16"/>
              </w:rPr>
            </w:pPr>
            <w:r w:rsidRPr="003444BB">
              <w:rPr>
                <w:rFonts w:ascii="Arial" w:hAnsi="Arial" w:cs="Arial"/>
                <w:sz w:val="16"/>
                <w:szCs w:val="16"/>
              </w:rPr>
              <w:t>08-20-0104</w:t>
            </w:r>
          </w:p>
        </w:tc>
        <w:tc>
          <w:tcPr>
            <w:tcW w:w="1103" w:type="dxa"/>
            <w:shd w:val="clear" w:color="auto" w:fill="auto"/>
          </w:tcPr>
          <w:p w14:paraId="4ABF3D0F" w14:textId="77777777" w:rsidR="000D5C76" w:rsidRPr="003444BB" w:rsidRDefault="000D5C76" w:rsidP="000D5C76">
            <w:pPr>
              <w:pStyle w:val="TableParagraph"/>
              <w:tabs>
                <w:tab w:val="left" w:pos="7370"/>
              </w:tabs>
              <w:spacing w:line="250" w:lineRule="exact"/>
              <w:ind w:left="141"/>
              <w:jc w:val="center"/>
              <w:rPr>
                <w:rFonts w:ascii="Arial" w:hAnsi="Arial" w:cs="Arial"/>
                <w:sz w:val="16"/>
                <w:szCs w:val="16"/>
              </w:rPr>
            </w:pPr>
            <w:r w:rsidRPr="003444BB">
              <w:rPr>
                <w:rFonts w:ascii="Arial" w:hAnsi="Arial" w:cs="Arial"/>
                <w:sz w:val="16"/>
                <w:szCs w:val="16"/>
              </w:rPr>
              <w:t>2022</w:t>
            </w:r>
          </w:p>
        </w:tc>
        <w:tc>
          <w:tcPr>
            <w:tcW w:w="1843" w:type="dxa"/>
            <w:shd w:val="clear" w:color="auto" w:fill="auto"/>
          </w:tcPr>
          <w:p w14:paraId="25964822" w14:textId="77777777" w:rsidR="000D5C76" w:rsidRPr="003444BB" w:rsidRDefault="000D5C76" w:rsidP="000D5C76">
            <w:pPr>
              <w:pStyle w:val="TableParagraph"/>
              <w:tabs>
                <w:tab w:val="left" w:pos="7370"/>
              </w:tabs>
              <w:spacing w:line="250" w:lineRule="exact"/>
              <w:ind w:left="141" w:right="142"/>
              <w:jc w:val="center"/>
              <w:rPr>
                <w:rFonts w:ascii="Arial" w:hAnsi="Arial" w:cs="Arial"/>
                <w:sz w:val="16"/>
                <w:szCs w:val="16"/>
              </w:rPr>
            </w:pPr>
            <w:r w:rsidRPr="003444BB">
              <w:rPr>
                <w:rFonts w:ascii="Arial" w:hAnsi="Arial" w:cs="Arial"/>
                <w:sz w:val="16"/>
                <w:szCs w:val="16"/>
              </w:rPr>
              <w:t>$11.006.732.000</w:t>
            </w:r>
          </w:p>
        </w:tc>
      </w:tr>
      <w:tr w:rsidR="000D5C76" w:rsidRPr="003444BB" w14:paraId="4780E932" w14:textId="77777777" w:rsidTr="000D5C76">
        <w:trPr>
          <w:trHeight w:val="287"/>
          <w:jc w:val="center"/>
        </w:trPr>
        <w:tc>
          <w:tcPr>
            <w:tcW w:w="733" w:type="dxa"/>
            <w:shd w:val="clear" w:color="auto" w:fill="auto"/>
          </w:tcPr>
          <w:p w14:paraId="48697E72" w14:textId="77777777" w:rsidR="000D5C76" w:rsidRPr="003444BB" w:rsidRDefault="000D5C76" w:rsidP="000D5C76">
            <w:pPr>
              <w:pStyle w:val="TableParagraph"/>
              <w:tabs>
                <w:tab w:val="left" w:pos="7370"/>
              </w:tabs>
              <w:spacing w:line="250" w:lineRule="exact"/>
              <w:ind w:left="141"/>
              <w:jc w:val="center"/>
              <w:rPr>
                <w:rFonts w:ascii="Arial" w:hAnsi="Arial" w:cs="Arial"/>
                <w:sz w:val="16"/>
                <w:szCs w:val="16"/>
              </w:rPr>
            </w:pPr>
            <w:r w:rsidRPr="003444BB">
              <w:rPr>
                <w:rFonts w:ascii="Arial" w:hAnsi="Arial" w:cs="Arial"/>
                <w:sz w:val="16"/>
                <w:szCs w:val="16"/>
              </w:rPr>
              <w:t>11</w:t>
            </w:r>
          </w:p>
        </w:tc>
        <w:tc>
          <w:tcPr>
            <w:tcW w:w="1033" w:type="dxa"/>
            <w:shd w:val="clear" w:color="auto" w:fill="auto"/>
          </w:tcPr>
          <w:p w14:paraId="1224C6DD" w14:textId="77777777" w:rsidR="000D5C76" w:rsidRPr="003444BB" w:rsidRDefault="000D5C76" w:rsidP="000D5C76">
            <w:pPr>
              <w:pStyle w:val="TableParagraph"/>
              <w:tabs>
                <w:tab w:val="left" w:pos="7370"/>
              </w:tabs>
              <w:spacing w:line="250" w:lineRule="exact"/>
              <w:ind w:left="141"/>
              <w:jc w:val="center"/>
              <w:rPr>
                <w:rFonts w:ascii="Arial" w:hAnsi="Arial" w:cs="Arial"/>
                <w:sz w:val="16"/>
                <w:szCs w:val="16"/>
              </w:rPr>
            </w:pPr>
            <w:r w:rsidRPr="003444BB">
              <w:rPr>
                <w:rFonts w:ascii="Arial" w:hAnsi="Arial" w:cs="Arial"/>
                <w:sz w:val="16"/>
                <w:szCs w:val="16"/>
              </w:rPr>
              <w:t>10/03/2021</w:t>
            </w:r>
          </w:p>
        </w:tc>
        <w:tc>
          <w:tcPr>
            <w:tcW w:w="2229" w:type="dxa"/>
            <w:shd w:val="clear" w:color="auto" w:fill="auto"/>
          </w:tcPr>
          <w:p w14:paraId="27EDD1E5" w14:textId="77777777" w:rsidR="000D5C76" w:rsidRPr="003444BB" w:rsidRDefault="000D5C76" w:rsidP="000D5C76">
            <w:pPr>
              <w:pStyle w:val="TableParagraph"/>
              <w:tabs>
                <w:tab w:val="left" w:pos="7370"/>
              </w:tabs>
              <w:spacing w:line="250" w:lineRule="exact"/>
              <w:ind w:left="141" w:right="120"/>
              <w:jc w:val="center"/>
              <w:rPr>
                <w:rFonts w:ascii="Arial" w:hAnsi="Arial" w:cs="Arial"/>
                <w:sz w:val="16"/>
                <w:szCs w:val="16"/>
              </w:rPr>
            </w:pPr>
            <w:r w:rsidRPr="003444BB">
              <w:rPr>
                <w:rFonts w:ascii="Arial" w:hAnsi="Arial" w:cs="Arial"/>
                <w:sz w:val="16"/>
                <w:szCs w:val="16"/>
              </w:rPr>
              <w:t>133011604490000007587</w:t>
            </w:r>
          </w:p>
        </w:tc>
        <w:tc>
          <w:tcPr>
            <w:tcW w:w="1276" w:type="dxa"/>
            <w:shd w:val="clear" w:color="auto" w:fill="auto"/>
          </w:tcPr>
          <w:p w14:paraId="699A0E36" w14:textId="77777777" w:rsidR="000D5C76" w:rsidRPr="003444BB" w:rsidRDefault="000D5C76" w:rsidP="000D5C76">
            <w:pPr>
              <w:pStyle w:val="TableParagraph"/>
              <w:tabs>
                <w:tab w:val="left" w:pos="7370"/>
              </w:tabs>
              <w:spacing w:line="250" w:lineRule="exact"/>
              <w:ind w:left="141"/>
              <w:jc w:val="center"/>
              <w:rPr>
                <w:rFonts w:ascii="Arial" w:hAnsi="Arial" w:cs="Arial"/>
                <w:sz w:val="16"/>
                <w:szCs w:val="16"/>
              </w:rPr>
            </w:pPr>
            <w:r w:rsidRPr="003444BB">
              <w:rPr>
                <w:rFonts w:ascii="Arial" w:hAnsi="Arial" w:cs="Arial"/>
                <w:sz w:val="16"/>
                <w:szCs w:val="16"/>
              </w:rPr>
              <w:t>08-20-0104</w:t>
            </w:r>
          </w:p>
        </w:tc>
        <w:tc>
          <w:tcPr>
            <w:tcW w:w="1103" w:type="dxa"/>
            <w:shd w:val="clear" w:color="auto" w:fill="auto"/>
          </w:tcPr>
          <w:p w14:paraId="56202D85" w14:textId="77777777" w:rsidR="000D5C76" w:rsidRPr="003444BB" w:rsidRDefault="000D5C76" w:rsidP="000D5C76">
            <w:pPr>
              <w:pStyle w:val="TableParagraph"/>
              <w:tabs>
                <w:tab w:val="left" w:pos="7370"/>
              </w:tabs>
              <w:spacing w:line="250" w:lineRule="exact"/>
              <w:ind w:left="141"/>
              <w:jc w:val="center"/>
              <w:rPr>
                <w:rFonts w:ascii="Arial" w:hAnsi="Arial" w:cs="Arial"/>
                <w:sz w:val="16"/>
                <w:szCs w:val="16"/>
              </w:rPr>
            </w:pPr>
            <w:r w:rsidRPr="003444BB">
              <w:rPr>
                <w:rFonts w:ascii="Arial" w:hAnsi="Arial" w:cs="Arial"/>
                <w:sz w:val="16"/>
                <w:szCs w:val="16"/>
              </w:rPr>
              <w:t>2023</w:t>
            </w:r>
          </w:p>
        </w:tc>
        <w:tc>
          <w:tcPr>
            <w:tcW w:w="1843" w:type="dxa"/>
            <w:shd w:val="clear" w:color="auto" w:fill="auto"/>
          </w:tcPr>
          <w:p w14:paraId="2B7F237B" w14:textId="77777777" w:rsidR="000D5C76" w:rsidRPr="003444BB" w:rsidRDefault="000D5C76" w:rsidP="000D5C76">
            <w:pPr>
              <w:pStyle w:val="TableParagraph"/>
              <w:tabs>
                <w:tab w:val="left" w:pos="7370"/>
              </w:tabs>
              <w:spacing w:line="250" w:lineRule="exact"/>
              <w:ind w:left="141" w:right="142"/>
              <w:jc w:val="center"/>
              <w:rPr>
                <w:rFonts w:ascii="Arial" w:hAnsi="Arial" w:cs="Arial"/>
                <w:sz w:val="16"/>
                <w:szCs w:val="16"/>
              </w:rPr>
            </w:pPr>
            <w:r w:rsidRPr="003444BB">
              <w:rPr>
                <w:rFonts w:ascii="Arial" w:hAnsi="Arial" w:cs="Arial"/>
                <w:sz w:val="16"/>
                <w:szCs w:val="16"/>
              </w:rPr>
              <w:t>$11.006.732.000</w:t>
            </w:r>
          </w:p>
        </w:tc>
      </w:tr>
    </w:tbl>
    <w:p w14:paraId="68C85375" w14:textId="77777777" w:rsidR="000D5C76" w:rsidRPr="003444BB" w:rsidRDefault="000D5C76" w:rsidP="00540E0E">
      <w:pPr>
        <w:rPr>
          <w:rFonts w:ascii="Arial" w:hAnsi="Arial" w:cs="Arial"/>
          <w:szCs w:val="20"/>
        </w:rPr>
      </w:pPr>
    </w:p>
    <w:p w14:paraId="4C34E0C3" w14:textId="77777777" w:rsidR="000D5C76" w:rsidRPr="003444BB" w:rsidRDefault="000D5C76" w:rsidP="00540E0E">
      <w:pPr>
        <w:rPr>
          <w:rFonts w:ascii="Arial" w:hAnsi="Arial" w:cs="Arial"/>
          <w:szCs w:val="20"/>
        </w:rPr>
      </w:pPr>
    </w:p>
    <w:p w14:paraId="6266B314" w14:textId="18F0F576" w:rsidR="00312225" w:rsidRPr="003444BB" w:rsidRDefault="00312225" w:rsidP="00540E0E">
      <w:pPr>
        <w:rPr>
          <w:rFonts w:ascii="Arial" w:hAnsi="Arial" w:cs="Arial"/>
          <w:szCs w:val="20"/>
          <w:highlight w:val="lightGray"/>
        </w:rPr>
      </w:pPr>
    </w:p>
    <w:p w14:paraId="41F20F33" w14:textId="77777777" w:rsidR="005F0F85" w:rsidRPr="003444BB" w:rsidRDefault="005F0F85" w:rsidP="005F0F85">
      <w:pPr>
        <w:rPr>
          <w:rFonts w:ascii="Arial" w:hAnsi="Arial" w:cs="Arial"/>
        </w:rPr>
      </w:pPr>
      <w:r w:rsidRPr="003444BB">
        <w:rPr>
          <w:rFonts w:ascii="Arial" w:hAnsi="Arial" w:cs="Arial"/>
        </w:rPr>
        <w:t xml:space="preserve">Para la atención del compromiso derivado del presente proceso fueron aprobadas vigencias futuras mediante el </w:t>
      </w:r>
      <w:r w:rsidRPr="003444BB">
        <w:rPr>
          <w:rFonts w:ascii="Arial" w:hAnsi="Arial" w:cs="Arial"/>
          <w:shd w:val="clear" w:color="auto" w:fill="FFFFFF"/>
        </w:rPr>
        <w:t xml:space="preserve"> Acuerdo 788 de 2020 “</w:t>
      </w:r>
      <w:r w:rsidRPr="003444BB">
        <w:rPr>
          <w:rFonts w:ascii="Arial" w:hAnsi="Arial" w:cs="Arial"/>
          <w:i/>
          <w:shd w:val="clear" w:color="auto" w:fill="FFFFFF"/>
        </w:rPr>
        <w:t>Por el cual se expide el presupuesto anual de rentas e ingresos y de gastos e inversiones de Bogotá, Distrito Capital, para la vigencia fiscal comprendida entre el 1 de enero y el 31 de diciembre de 2021 y se dictan otras disposiciones</w:t>
      </w:r>
      <w:r w:rsidRPr="003444BB">
        <w:rPr>
          <w:rFonts w:ascii="Arial" w:hAnsi="Arial" w:cs="Arial"/>
          <w:shd w:val="clear" w:color="auto" w:fill="FFFFFF"/>
        </w:rPr>
        <w:t xml:space="preserve">” de fecha 22 de diciembre de 2020, </w:t>
      </w:r>
      <w:r w:rsidRPr="003444BB">
        <w:rPr>
          <w:rFonts w:ascii="Arial" w:hAnsi="Arial" w:cs="Arial"/>
        </w:rPr>
        <w:t>el cual en su artículo 3° señala la autorización dada a la Secretaría Distrital de Movilidad para asumir compromisos con cargo a las vigencias futuras para los años 2022 y 2023, las cuales según los Certificados de Disponibilidad Presupuestal mencionados en anterioridad, irán hasta la suma de:</w:t>
      </w:r>
    </w:p>
    <w:p w14:paraId="7E3DDE2E" w14:textId="77777777" w:rsidR="005F0F85" w:rsidRPr="003444BB" w:rsidRDefault="005F0F85" w:rsidP="005F0F85">
      <w:pPr>
        <w:rPr>
          <w:rFonts w:ascii="Arial" w:hAnsi="Arial" w:cs="Arial"/>
        </w:rPr>
      </w:pPr>
    </w:p>
    <w:tbl>
      <w:tblPr>
        <w:tblStyle w:val="Tablaconcuadrcula"/>
        <w:tblW w:w="0" w:type="auto"/>
        <w:jc w:val="center"/>
        <w:tblLook w:val="04A0" w:firstRow="1" w:lastRow="0" w:firstColumn="1" w:lastColumn="0" w:noHBand="0" w:noVBand="1"/>
      </w:tblPr>
      <w:tblGrid>
        <w:gridCol w:w="2841"/>
        <w:gridCol w:w="1964"/>
      </w:tblGrid>
      <w:tr w:rsidR="005F0F85" w:rsidRPr="003444BB" w14:paraId="230FC7BC" w14:textId="77777777" w:rsidTr="006020C5">
        <w:trPr>
          <w:trHeight w:val="283"/>
          <w:tblHeader/>
          <w:jc w:val="center"/>
        </w:trPr>
        <w:tc>
          <w:tcPr>
            <w:tcW w:w="4805" w:type="dxa"/>
            <w:gridSpan w:val="2"/>
            <w:tcBorders>
              <w:top w:val="double" w:sz="4" w:space="0" w:color="auto"/>
              <w:left w:val="double" w:sz="4" w:space="0" w:color="auto"/>
              <w:bottom w:val="single" w:sz="4" w:space="0" w:color="auto"/>
              <w:right w:val="double" w:sz="4" w:space="0" w:color="auto"/>
            </w:tcBorders>
            <w:shd w:val="clear" w:color="auto" w:fill="554F4F" w:themeFill="text1" w:themeFillTint="BF"/>
            <w:vAlign w:val="center"/>
          </w:tcPr>
          <w:p w14:paraId="0929C8FA" w14:textId="77777777" w:rsidR="005F0F85" w:rsidRPr="003444BB" w:rsidRDefault="005F0F85" w:rsidP="006020C5">
            <w:pPr>
              <w:spacing w:line="276" w:lineRule="auto"/>
              <w:jc w:val="center"/>
              <w:rPr>
                <w:rFonts w:ascii="Arial" w:eastAsia="Arial" w:hAnsi="Arial" w:cs="Arial"/>
                <w:b/>
                <w:bCs/>
                <w:szCs w:val="20"/>
              </w:rPr>
            </w:pPr>
            <w:r w:rsidRPr="003444BB">
              <w:rPr>
                <w:rFonts w:ascii="Arial" w:hAnsi="Arial" w:cs="Arial"/>
              </w:rPr>
              <w:t>Vigencias futuras</w:t>
            </w:r>
          </w:p>
        </w:tc>
      </w:tr>
      <w:tr w:rsidR="005F0F85" w:rsidRPr="003444BB" w14:paraId="75638A7E" w14:textId="77777777" w:rsidTr="006020C5">
        <w:trPr>
          <w:trHeight w:val="569"/>
          <w:jc w:val="center"/>
        </w:trPr>
        <w:tc>
          <w:tcPr>
            <w:tcW w:w="2841" w:type="dxa"/>
            <w:tcBorders>
              <w:top w:val="single" w:sz="4" w:space="0" w:color="auto"/>
              <w:left w:val="double" w:sz="4" w:space="0" w:color="auto"/>
              <w:bottom w:val="single" w:sz="4" w:space="0" w:color="auto"/>
              <w:right w:val="single" w:sz="4" w:space="0" w:color="auto"/>
            </w:tcBorders>
            <w:hideMark/>
          </w:tcPr>
          <w:p w14:paraId="2F6E3184" w14:textId="77777777" w:rsidR="005F0F85" w:rsidRPr="003444BB" w:rsidRDefault="005F0F85" w:rsidP="006020C5">
            <w:pPr>
              <w:tabs>
                <w:tab w:val="left" w:pos="1039"/>
              </w:tabs>
              <w:spacing w:line="276" w:lineRule="auto"/>
              <w:jc w:val="center"/>
              <w:rPr>
                <w:rFonts w:ascii="Arial" w:eastAsia="Arial" w:hAnsi="Arial" w:cs="Arial"/>
                <w:b/>
                <w:szCs w:val="20"/>
              </w:rPr>
            </w:pPr>
            <w:r w:rsidRPr="003444BB">
              <w:rPr>
                <w:rFonts w:ascii="Arial" w:hAnsi="Arial" w:cs="Arial"/>
                <w:b/>
              </w:rPr>
              <w:t xml:space="preserve">Año </w:t>
            </w:r>
          </w:p>
        </w:tc>
        <w:tc>
          <w:tcPr>
            <w:tcW w:w="1964" w:type="dxa"/>
            <w:tcBorders>
              <w:top w:val="single" w:sz="4" w:space="0" w:color="auto"/>
              <w:left w:val="single" w:sz="4" w:space="0" w:color="auto"/>
              <w:bottom w:val="single" w:sz="4" w:space="0" w:color="auto"/>
              <w:right w:val="double" w:sz="4" w:space="0" w:color="auto"/>
            </w:tcBorders>
            <w:hideMark/>
          </w:tcPr>
          <w:p w14:paraId="316E73F7" w14:textId="77777777" w:rsidR="005F0F85" w:rsidRPr="003444BB" w:rsidRDefault="005F0F85" w:rsidP="006020C5">
            <w:pPr>
              <w:spacing w:line="276" w:lineRule="auto"/>
              <w:jc w:val="center"/>
              <w:rPr>
                <w:rFonts w:ascii="Arial" w:eastAsia="Arial" w:hAnsi="Arial" w:cs="Arial"/>
                <w:b/>
                <w:szCs w:val="20"/>
              </w:rPr>
            </w:pPr>
            <w:r w:rsidRPr="003444BB">
              <w:rPr>
                <w:rFonts w:ascii="Arial" w:hAnsi="Arial" w:cs="Arial"/>
                <w:b/>
              </w:rPr>
              <w:t>Valor</w:t>
            </w:r>
          </w:p>
        </w:tc>
      </w:tr>
      <w:tr w:rsidR="005F0F85" w:rsidRPr="003444BB" w14:paraId="7A503BA1" w14:textId="77777777" w:rsidTr="006020C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6C4F3B8" w14:textId="77777777" w:rsidR="005F0F85" w:rsidRPr="003444BB" w:rsidRDefault="005F0F85" w:rsidP="006020C5">
            <w:pPr>
              <w:spacing w:line="276" w:lineRule="auto"/>
              <w:jc w:val="center"/>
              <w:rPr>
                <w:rFonts w:ascii="Arial" w:eastAsia="Arial" w:hAnsi="Arial" w:cs="Arial"/>
                <w:szCs w:val="20"/>
              </w:rPr>
            </w:pPr>
            <w:r w:rsidRPr="003444BB">
              <w:rPr>
                <w:rFonts w:ascii="Arial" w:hAnsi="Arial" w:cs="Arial"/>
                <w:szCs w:val="20"/>
                <w:lang w:val="es-ES" w:eastAsia="es-CO"/>
              </w:rPr>
              <w:t>2022</w:t>
            </w:r>
          </w:p>
        </w:tc>
        <w:tc>
          <w:tcPr>
            <w:tcW w:w="1964" w:type="dxa"/>
            <w:tcBorders>
              <w:top w:val="single" w:sz="4" w:space="0" w:color="auto"/>
              <w:left w:val="single" w:sz="4" w:space="0" w:color="auto"/>
              <w:bottom w:val="single" w:sz="4" w:space="0" w:color="auto"/>
              <w:right w:val="double" w:sz="4" w:space="0" w:color="auto"/>
            </w:tcBorders>
            <w:vAlign w:val="center"/>
            <w:hideMark/>
          </w:tcPr>
          <w:p w14:paraId="4CC69BB5" w14:textId="6C950DAB" w:rsidR="005F0F85" w:rsidRPr="003444BB" w:rsidRDefault="000D5C76" w:rsidP="006020C5">
            <w:pPr>
              <w:spacing w:line="276" w:lineRule="auto"/>
              <w:jc w:val="center"/>
              <w:rPr>
                <w:rFonts w:ascii="Arial" w:eastAsia="Arial" w:hAnsi="Arial" w:cs="Arial"/>
                <w:szCs w:val="20"/>
              </w:rPr>
            </w:pPr>
            <w:r w:rsidRPr="003444BB">
              <w:rPr>
                <w:rFonts w:ascii="Arial" w:eastAsia="Arial" w:hAnsi="Arial" w:cs="Arial"/>
                <w:szCs w:val="20"/>
              </w:rPr>
              <w:t>$11.006.732.000</w:t>
            </w:r>
          </w:p>
        </w:tc>
      </w:tr>
      <w:tr w:rsidR="005F0F85" w:rsidRPr="003444BB" w14:paraId="2D2E1370" w14:textId="77777777" w:rsidTr="006020C5">
        <w:trPr>
          <w:jc w:val="center"/>
        </w:trPr>
        <w:tc>
          <w:tcPr>
            <w:tcW w:w="2841" w:type="dxa"/>
            <w:tcBorders>
              <w:top w:val="single" w:sz="4" w:space="0" w:color="auto"/>
              <w:left w:val="double" w:sz="4" w:space="0" w:color="auto"/>
              <w:bottom w:val="double" w:sz="4" w:space="0" w:color="auto"/>
              <w:right w:val="single" w:sz="4" w:space="0" w:color="auto"/>
            </w:tcBorders>
            <w:vAlign w:val="center"/>
          </w:tcPr>
          <w:p w14:paraId="730C7743" w14:textId="77777777" w:rsidR="005F0F85" w:rsidRPr="003444BB" w:rsidRDefault="005F0F85" w:rsidP="006020C5">
            <w:pPr>
              <w:spacing w:line="276" w:lineRule="auto"/>
              <w:jc w:val="center"/>
              <w:rPr>
                <w:rFonts w:ascii="Arial" w:eastAsia="Arial" w:hAnsi="Arial" w:cs="Arial"/>
                <w:szCs w:val="20"/>
              </w:rPr>
            </w:pPr>
            <w:r w:rsidRPr="003444BB">
              <w:rPr>
                <w:rFonts w:ascii="Arial" w:eastAsia="Arial" w:hAnsi="Arial" w:cs="Arial"/>
                <w:szCs w:val="20"/>
              </w:rPr>
              <w:t>2023</w:t>
            </w:r>
          </w:p>
        </w:tc>
        <w:tc>
          <w:tcPr>
            <w:tcW w:w="1964" w:type="dxa"/>
            <w:tcBorders>
              <w:top w:val="single" w:sz="4" w:space="0" w:color="auto"/>
              <w:left w:val="single" w:sz="4" w:space="0" w:color="auto"/>
              <w:bottom w:val="double" w:sz="4" w:space="0" w:color="auto"/>
              <w:right w:val="double" w:sz="4" w:space="0" w:color="auto"/>
            </w:tcBorders>
            <w:vAlign w:val="center"/>
          </w:tcPr>
          <w:p w14:paraId="40483535" w14:textId="2433BCD4" w:rsidR="005F0F85" w:rsidRPr="003444BB" w:rsidRDefault="000D5C76" w:rsidP="006020C5">
            <w:pPr>
              <w:spacing w:line="276" w:lineRule="auto"/>
              <w:jc w:val="center"/>
              <w:rPr>
                <w:rFonts w:ascii="Arial" w:eastAsia="Arial" w:hAnsi="Arial" w:cs="Arial"/>
                <w:szCs w:val="20"/>
              </w:rPr>
            </w:pPr>
            <w:r w:rsidRPr="003444BB">
              <w:rPr>
                <w:rFonts w:ascii="Arial" w:eastAsia="Arial" w:hAnsi="Arial" w:cs="Arial"/>
                <w:szCs w:val="20"/>
              </w:rPr>
              <w:t>$11.006.732.000</w:t>
            </w:r>
          </w:p>
        </w:tc>
      </w:tr>
    </w:tbl>
    <w:p w14:paraId="264F5A3C" w14:textId="77777777" w:rsidR="005F0F85" w:rsidRPr="003444BB" w:rsidRDefault="005F0F85" w:rsidP="00540E0E">
      <w:pPr>
        <w:rPr>
          <w:rFonts w:ascii="Arial" w:hAnsi="Arial" w:cs="Arial"/>
          <w:szCs w:val="20"/>
          <w:highlight w:val="lightGray"/>
        </w:rPr>
      </w:pPr>
    </w:p>
    <w:p w14:paraId="50455934" w14:textId="0F7BF0E4" w:rsidR="00312225" w:rsidRPr="003444BB" w:rsidRDefault="00312225" w:rsidP="00540E0E">
      <w:pPr>
        <w:rPr>
          <w:rFonts w:ascii="Arial" w:hAnsi="Arial" w:cs="Arial"/>
          <w:szCs w:val="20"/>
        </w:rPr>
      </w:pPr>
    </w:p>
    <w:p w14:paraId="20D51BDE" w14:textId="5C59FB48" w:rsidR="00312225" w:rsidRPr="003444BB" w:rsidRDefault="00A85DE2" w:rsidP="004F469E">
      <w:pPr>
        <w:pStyle w:val="clusulas"/>
        <w:spacing w:before="0" w:after="0"/>
        <w:ind w:left="0" w:firstLine="0"/>
        <w:outlineLvl w:val="0"/>
        <w:rPr>
          <w:rFonts w:ascii="Arial" w:hAnsi="Arial" w:cs="Arial"/>
          <w:szCs w:val="20"/>
        </w:rPr>
      </w:pPr>
      <w:r w:rsidRPr="003444BB">
        <w:rPr>
          <w:rFonts w:ascii="Arial" w:hAnsi="Arial" w:cs="Arial"/>
          <w:szCs w:val="20"/>
        </w:rPr>
        <w:t>FORMA DE PAGO</w:t>
      </w:r>
    </w:p>
    <w:p w14:paraId="0309E668" w14:textId="77777777" w:rsidR="00B46079" w:rsidRPr="003444BB" w:rsidRDefault="00B46079" w:rsidP="00B46079">
      <w:pPr>
        <w:pStyle w:val="clusulas"/>
        <w:numPr>
          <w:ilvl w:val="0"/>
          <w:numId w:val="0"/>
        </w:numPr>
        <w:spacing w:before="0" w:after="0"/>
        <w:rPr>
          <w:rFonts w:ascii="Arial" w:hAnsi="Arial" w:cs="Arial"/>
          <w:szCs w:val="20"/>
        </w:rPr>
      </w:pPr>
    </w:p>
    <w:p w14:paraId="3E85499E" w14:textId="77777777" w:rsidR="00C93DDD" w:rsidRPr="003444BB" w:rsidRDefault="00C93DDD" w:rsidP="00C93DDD">
      <w:pPr>
        <w:widowControl w:val="0"/>
        <w:autoSpaceDE w:val="0"/>
        <w:autoSpaceDN w:val="0"/>
        <w:ind w:left="141" w:right="121"/>
        <w:rPr>
          <w:rFonts w:ascii="Arial" w:eastAsia="Arial Narrow" w:hAnsi="Arial" w:cs="Arial"/>
          <w:b/>
          <w:szCs w:val="20"/>
        </w:rPr>
      </w:pPr>
      <w:r w:rsidRPr="003444BB">
        <w:rPr>
          <w:rFonts w:ascii="Arial" w:eastAsia="Arial Narrow" w:hAnsi="Arial" w:cs="Arial"/>
          <w:szCs w:val="20"/>
        </w:rPr>
        <w:t xml:space="preserve">Teniendo en cuenta que el presente proceso se adjudicará por lotes, </w:t>
      </w:r>
      <w:r w:rsidRPr="003444BB">
        <w:rPr>
          <w:rFonts w:ascii="Arial" w:eastAsia="Arial Narrow" w:hAnsi="Arial" w:cs="Arial"/>
          <w:b/>
          <w:szCs w:val="20"/>
          <w:u w:val="single"/>
        </w:rPr>
        <w:t>la Secretaría Distrital de Movilidad pagará cada lote de interventoría de forma separada e independiente</w:t>
      </w:r>
      <w:r w:rsidRPr="003444BB">
        <w:rPr>
          <w:rFonts w:ascii="Arial" w:eastAsia="Arial Narrow" w:hAnsi="Arial" w:cs="Arial"/>
          <w:b/>
          <w:szCs w:val="20"/>
        </w:rPr>
        <w:t xml:space="preserve"> </w:t>
      </w:r>
      <w:r w:rsidRPr="003444BB">
        <w:rPr>
          <w:rFonts w:ascii="Arial" w:hAnsi="Arial" w:cs="Arial"/>
          <w:szCs w:val="20"/>
          <w:lang w:val="es-CO" w:eastAsia="es-ES_tradnl"/>
        </w:rPr>
        <w:t>de la siguiente manera:</w:t>
      </w:r>
    </w:p>
    <w:p w14:paraId="1A661455" w14:textId="77777777" w:rsidR="00C93DDD" w:rsidRPr="003444BB" w:rsidRDefault="00C93DDD" w:rsidP="00C93DDD">
      <w:pPr>
        <w:numPr>
          <w:ilvl w:val="0"/>
          <w:numId w:val="29"/>
        </w:numPr>
        <w:spacing w:before="240" w:after="120"/>
        <w:ind w:left="357" w:hanging="357"/>
        <w:rPr>
          <w:rFonts w:ascii="Arial" w:hAnsi="Arial" w:cs="Arial"/>
          <w:szCs w:val="20"/>
          <w:lang w:val="es-CO" w:eastAsia="es-ES_tradnl"/>
        </w:rPr>
      </w:pPr>
      <w:r w:rsidRPr="003444BB">
        <w:rPr>
          <w:rFonts w:ascii="Arial" w:hAnsi="Arial" w:cs="Arial"/>
          <w:b/>
          <w:szCs w:val="20"/>
          <w:lang w:val="es-CO" w:eastAsia="es-ES_tradnl"/>
        </w:rPr>
        <w:t>PAGO MENSUAL FIJO:</w:t>
      </w:r>
      <w:r w:rsidRPr="003444BB">
        <w:rPr>
          <w:rFonts w:ascii="Arial" w:hAnsi="Arial" w:cs="Arial"/>
          <w:szCs w:val="20"/>
          <w:lang w:val="es-CO" w:eastAsia="es-ES_tradnl"/>
        </w:rPr>
        <w:t xml:space="preserve"> El cuarenta por ciento (40%) del valor total del Contrato de Interventoría dividido en veintinueve (29) pagos mensuales de igual valor. Estos pagos se realizarán previa aprobación por parte del Supervisor designado por la Secretaría Distrital de Movilidad del informe mensual.</w:t>
      </w:r>
    </w:p>
    <w:p w14:paraId="5926C3DD" w14:textId="77777777" w:rsidR="00C93DDD" w:rsidRPr="003444BB" w:rsidRDefault="00C93DDD" w:rsidP="00C93DDD">
      <w:pPr>
        <w:numPr>
          <w:ilvl w:val="0"/>
          <w:numId w:val="29"/>
        </w:numPr>
        <w:spacing w:before="240" w:after="120"/>
        <w:ind w:left="357" w:hanging="357"/>
        <w:rPr>
          <w:rFonts w:ascii="Arial" w:hAnsi="Arial" w:cs="Arial"/>
          <w:szCs w:val="20"/>
          <w:lang w:val="es-CO" w:eastAsia="es-ES_tradnl"/>
        </w:rPr>
      </w:pPr>
      <w:r w:rsidRPr="003444BB">
        <w:rPr>
          <w:rFonts w:ascii="Arial" w:hAnsi="Arial" w:cs="Arial"/>
          <w:b/>
          <w:szCs w:val="20"/>
          <w:lang w:val="es-CO" w:eastAsia="es-ES_tradnl"/>
        </w:rPr>
        <w:t>PAGO MENSUAL POR AVANCE DE OBRA:</w:t>
      </w:r>
      <w:r w:rsidRPr="003444BB">
        <w:rPr>
          <w:rFonts w:ascii="Arial" w:hAnsi="Arial" w:cs="Arial"/>
          <w:szCs w:val="20"/>
          <w:lang w:val="es-CO" w:eastAsia="es-ES_tradnl"/>
        </w:rPr>
        <w:t xml:space="preserve"> Hasta el cincuenta por ciento (50%) del valor total del Contrato de Interventoría será pagado mensualmente en proporción al avance registrado en el acta de obra del mes respectivo del contrato de obra por lote objeto de seguimiento.</w:t>
      </w:r>
    </w:p>
    <w:p w14:paraId="3F34DDF6" w14:textId="77777777" w:rsidR="00C93DDD" w:rsidRPr="003444BB" w:rsidRDefault="00C93DDD" w:rsidP="00C93DDD">
      <w:pPr>
        <w:numPr>
          <w:ilvl w:val="0"/>
          <w:numId w:val="29"/>
        </w:numPr>
        <w:spacing w:before="240" w:after="120"/>
        <w:ind w:left="357" w:hanging="357"/>
        <w:rPr>
          <w:rFonts w:ascii="Arial" w:hAnsi="Arial" w:cs="Arial"/>
          <w:szCs w:val="20"/>
          <w:lang w:val="es-CO" w:eastAsia="es-ES_tradnl"/>
        </w:rPr>
      </w:pPr>
      <w:r w:rsidRPr="003444BB">
        <w:rPr>
          <w:rFonts w:ascii="Arial" w:hAnsi="Arial" w:cs="Arial"/>
          <w:b/>
          <w:szCs w:val="20"/>
          <w:lang w:val="es-CO" w:eastAsia="es-ES_tradnl"/>
        </w:rPr>
        <w:t>TERMINACIÓN:</w:t>
      </w:r>
      <w:r w:rsidRPr="003444BB">
        <w:rPr>
          <w:rFonts w:ascii="Arial" w:hAnsi="Arial" w:cs="Arial"/>
          <w:szCs w:val="20"/>
          <w:lang w:val="es-CO" w:eastAsia="es-ES_tradnl"/>
        </w:rPr>
        <w:t xml:space="preserve"> El diez por ciento (10%) restante del valor total del Contrato de Interventoría, cuando se cumplan las siguientes condiciones</w:t>
      </w:r>
      <w:bookmarkStart w:id="1" w:name="_Hlk14449214"/>
      <w:r w:rsidRPr="003444BB">
        <w:rPr>
          <w:rFonts w:ascii="Arial" w:hAnsi="Arial" w:cs="Arial"/>
          <w:szCs w:val="20"/>
          <w:lang w:val="es-CO" w:eastAsia="es-ES_tradnl"/>
        </w:rPr>
        <w:t>:</w:t>
      </w:r>
    </w:p>
    <w:p w14:paraId="6A33F6B0" w14:textId="77777777" w:rsidR="00C93DDD" w:rsidRPr="003444BB" w:rsidRDefault="00C93DDD" w:rsidP="00C93DDD">
      <w:pPr>
        <w:numPr>
          <w:ilvl w:val="0"/>
          <w:numId w:val="30"/>
        </w:numPr>
        <w:spacing w:before="240" w:after="120"/>
        <w:ind w:left="625" w:hanging="57"/>
        <w:rPr>
          <w:rFonts w:ascii="Arial" w:hAnsi="Arial" w:cs="Arial"/>
          <w:szCs w:val="20"/>
          <w:lang w:val="es-CO" w:eastAsia="es-ES_tradnl"/>
        </w:rPr>
      </w:pPr>
      <w:r w:rsidRPr="003444BB">
        <w:rPr>
          <w:rFonts w:ascii="Arial" w:hAnsi="Arial" w:cs="Arial"/>
          <w:szCs w:val="20"/>
          <w:lang w:val="es-CO" w:eastAsia="es-ES_tradnl"/>
        </w:rPr>
        <w:t>Aprobación por parte de la Interventoría del acta de terminación y recibo final de las obras de señalización a satisfacción por cada contrato objeto de control y seguimiento.</w:t>
      </w:r>
    </w:p>
    <w:p w14:paraId="668BB359" w14:textId="19D4600C" w:rsidR="00C93DDD" w:rsidRPr="003444BB" w:rsidRDefault="00C93DDD" w:rsidP="00C93DDD">
      <w:pPr>
        <w:numPr>
          <w:ilvl w:val="0"/>
          <w:numId w:val="30"/>
        </w:numPr>
        <w:spacing w:before="240" w:after="120"/>
        <w:ind w:left="625" w:hanging="57"/>
        <w:rPr>
          <w:rFonts w:ascii="Arial" w:hAnsi="Arial" w:cs="Arial"/>
          <w:szCs w:val="20"/>
          <w:lang w:val="es-CO" w:eastAsia="es-ES_tradnl"/>
        </w:rPr>
      </w:pPr>
      <w:r w:rsidRPr="003444BB">
        <w:rPr>
          <w:rFonts w:ascii="Arial" w:hAnsi="Arial" w:cs="Arial"/>
          <w:szCs w:val="20"/>
          <w:lang w:val="es-CO" w:eastAsia="es-ES_tradnl"/>
        </w:rPr>
        <w:t>Aprobación de todos los Planos récord de la obra ejecutada</w:t>
      </w:r>
      <w:r w:rsidR="003923F5" w:rsidRPr="003444BB">
        <w:rPr>
          <w:rFonts w:ascii="Arial" w:hAnsi="Arial" w:cs="Arial"/>
          <w:szCs w:val="20"/>
          <w:lang w:val="es-CO" w:eastAsia="es-ES_tradnl"/>
        </w:rPr>
        <w:t>,</w:t>
      </w:r>
      <w:r w:rsidRPr="003444BB">
        <w:rPr>
          <w:rFonts w:ascii="Arial" w:hAnsi="Arial" w:cs="Arial"/>
          <w:szCs w:val="20"/>
          <w:lang w:val="es-CO" w:eastAsia="es-ES_tradnl"/>
        </w:rPr>
        <w:t xml:space="preserve"> firmados por la Interventoría y el contratista de obra</w:t>
      </w:r>
      <w:bookmarkEnd w:id="1"/>
      <w:r w:rsidRPr="003444BB">
        <w:rPr>
          <w:rFonts w:ascii="Arial" w:hAnsi="Arial" w:cs="Arial"/>
          <w:szCs w:val="20"/>
          <w:lang w:val="es-CO" w:eastAsia="es-ES_tradnl"/>
        </w:rPr>
        <w:t>.</w:t>
      </w:r>
    </w:p>
    <w:p w14:paraId="186C4F60" w14:textId="77777777" w:rsidR="00C93DDD" w:rsidRPr="003444BB" w:rsidRDefault="00C93DDD" w:rsidP="00C93DDD">
      <w:pPr>
        <w:numPr>
          <w:ilvl w:val="0"/>
          <w:numId w:val="30"/>
        </w:numPr>
        <w:spacing w:before="240" w:after="120"/>
        <w:ind w:left="625" w:hanging="57"/>
        <w:rPr>
          <w:rFonts w:ascii="Arial" w:hAnsi="Arial" w:cs="Arial"/>
          <w:szCs w:val="20"/>
          <w:lang w:val="es-CO" w:eastAsia="es-ES_tradnl"/>
        </w:rPr>
      </w:pPr>
      <w:r w:rsidRPr="003444BB">
        <w:rPr>
          <w:rFonts w:ascii="Arial" w:hAnsi="Arial" w:cs="Arial"/>
          <w:szCs w:val="20"/>
          <w:lang w:val="es-CO" w:eastAsia="es-ES_tradnl"/>
        </w:rPr>
        <w:lastRenderedPageBreak/>
        <w:t>Entrega de todos los productos contenidos en los documentos relacionados con el contrato de interventoría y aprobación por el supervisor delegado de la Entidad del informe final de la Interventoría.</w:t>
      </w:r>
    </w:p>
    <w:p w14:paraId="0E2DDAE3" w14:textId="77777777" w:rsidR="00C93DDD" w:rsidRPr="003444BB" w:rsidRDefault="00C93DDD" w:rsidP="00C93DDD">
      <w:pPr>
        <w:spacing w:before="120" w:after="120"/>
        <w:rPr>
          <w:rFonts w:ascii="Arial" w:hAnsi="Arial" w:cs="Arial"/>
          <w:szCs w:val="20"/>
          <w:lang w:val="es-CO" w:eastAsia="es-ES_tradnl"/>
        </w:rPr>
      </w:pPr>
      <w:r w:rsidRPr="003444BB">
        <w:rPr>
          <w:rFonts w:ascii="Arial" w:hAnsi="Arial" w:cs="Arial"/>
          <w:b/>
          <w:szCs w:val="20"/>
          <w:lang w:val="es-CO" w:eastAsia="es-ES_tradnl"/>
        </w:rPr>
        <w:t xml:space="preserve">NOTA 1: </w:t>
      </w:r>
      <w:r w:rsidRPr="003444BB">
        <w:rPr>
          <w:rFonts w:ascii="Arial" w:hAnsi="Arial" w:cs="Arial"/>
          <w:szCs w:val="20"/>
          <w:lang w:val="es-CO" w:eastAsia="es-ES_tradnl"/>
        </w:rPr>
        <w:t>Los precios propuestos para cada una de las vigencias, esto es, vigencia 2021, vigencia 2022 y vigencia 2023 deben cubrir todos los costos directos e indirectos derivados del contrato en el evento de adjudicación, así como el incremento anual de estos por cambio de vigencia, impuestos y los demás gastos inherentes al cumplimiento satisfactorio del contrato</w:t>
      </w:r>
      <w:r w:rsidRPr="003444BB">
        <w:rPr>
          <w:rFonts w:ascii="Arial" w:hAnsi="Arial" w:cs="Arial"/>
          <w:szCs w:val="20"/>
          <w:lang w:val="es-CO"/>
        </w:rPr>
        <w:t xml:space="preserve">. </w:t>
      </w:r>
      <w:r w:rsidRPr="003444BB">
        <w:rPr>
          <w:rFonts w:ascii="Arial" w:hAnsi="Arial" w:cs="Arial"/>
          <w:b/>
          <w:bCs/>
          <w:szCs w:val="20"/>
          <w:u w:val="single"/>
          <w:lang w:val="es-CO" w:eastAsia="es-ES_tradnl"/>
        </w:rPr>
        <w:t>Los precios propuestos para cada vigencia no estarán sujetos a revisiones ni reajustes durante el contrato</w:t>
      </w:r>
      <w:r w:rsidRPr="003444BB">
        <w:rPr>
          <w:rFonts w:ascii="Arial" w:hAnsi="Arial" w:cs="Arial"/>
          <w:b/>
          <w:bCs/>
          <w:szCs w:val="20"/>
          <w:lang w:val="es-CO" w:eastAsia="es-ES_tradnl"/>
        </w:rPr>
        <w:t xml:space="preserve">. </w:t>
      </w:r>
      <w:r w:rsidRPr="003444BB">
        <w:rPr>
          <w:rFonts w:ascii="Arial" w:hAnsi="Arial" w:cs="Arial"/>
          <w:szCs w:val="20"/>
          <w:lang w:val="es-CO"/>
        </w:rPr>
        <w:t>El precio de la propuesta deberá presentarse en pesos colombianos, no se aceptarán propuestas presentadas en moneda extranjera</w:t>
      </w:r>
      <w:r w:rsidRPr="003444BB">
        <w:rPr>
          <w:rFonts w:ascii="Arial" w:hAnsi="Arial" w:cs="Arial"/>
          <w:szCs w:val="20"/>
          <w:lang w:val="es-CO" w:eastAsia="es-ES_tradnl"/>
        </w:rPr>
        <w:t xml:space="preserve"> </w:t>
      </w:r>
    </w:p>
    <w:p w14:paraId="0BDB202C" w14:textId="77777777" w:rsidR="00C93DDD" w:rsidRPr="003444BB" w:rsidRDefault="00C93DDD" w:rsidP="00C93DDD">
      <w:pPr>
        <w:spacing w:before="240" w:after="120"/>
        <w:rPr>
          <w:rFonts w:ascii="Arial" w:hAnsi="Arial" w:cs="Arial"/>
          <w:szCs w:val="20"/>
          <w:lang w:val="es-CO" w:eastAsia="es-ES_tradnl"/>
        </w:rPr>
      </w:pPr>
      <w:r w:rsidRPr="003444BB">
        <w:rPr>
          <w:rFonts w:ascii="Arial" w:hAnsi="Arial" w:cs="Arial"/>
          <w:szCs w:val="20"/>
          <w:lang w:val="es-CO" w:eastAsia="es-ES_tradnl"/>
        </w:rPr>
        <w:t>En todos los casos, la Secretaría Distrital de Movilidad efectuará las deducciones a que haya lugar sobre cada pago, de conformidad con lo dispuesto en la legislación vigente sobre la materia, en todo caso los pagos estarán sujetos al programa anual de caja (PAC) de la Entidad.</w:t>
      </w:r>
    </w:p>
    <w:p w14:paraId="706DED7B" w14:textId="77777777" w:rsidR="00C93DDD" w:rsidRPr="003444BB" w:rsidRDefault="00C93DDD" w:rsidP="00C93DDD">
      <w:pPr>
        <w:spacing w:before="240" w:after="120"/>
        <w:rPr>
          <w:rFonts w:ascii="Arial" w:hAnsi="Arial" w:cs="Arial"/>
          <w:szCs w:val="20"/>
          <w:lang w:val="es-CO" w:eastAsia="es-ES_tradnl"/>
        </w:rPr>
      </w:pPr>
      <w:r w:rsidRPr="003444BB">
        <w:rPr>
          <w:rFonts w:ascii="Arial" w:hAnsi="Arial" w:cs="Arial"/>
          <w:szCs w:val="20"/>
          <w:lang w:val="es-CO" w:eastAsia="es-ES_tradnl"/>
        </w:rPr>
        <w:t>Atendiendo al principio jurídico según el cual lo accesorio sigue la suerte de lo principal, en caso de suspensión del contrato de obra objeto de seguimiento, las partes acordarán la suspensión de la interventoría de dicho lote. Igual circunstancia acontecerá independientemente de la causa y forma de terminación, si esta ocurriera antes del vencimiento o cumplimiento del plazo contractual de ejecución pactado para cualquiera de los contratos de obra que atiende cada uno de los siete (7) lotes.</w:t>
      </w:r>
    </w:p>
    <w:p w14:paraId="443C7C0C" w14:textId="77777777" w:rsidR="00C93DDD" w:rsidRPr="003444BB" w:rsidRDefault="00C93DDD" w:rsidP="00C93DDD">
      <w:pPr>
        <w:spacing w:before="240" w:after="120"/>
        <w:rPr>
          <w:rFonts w:ascii="Arial" w:hAnsi="Arial" w:cs="Arial"/>
          <w:szCs w:val="20"/>
          <w:lang w:val="es-CO" w:eastAsia="es-ES_tradnl"/>
        </w:rPr>
      </w:pPr>
      <w:r w:rsidRPr="003444BB">
        <w:rPr>
          <w:rFonts w:ascii="Arial" w:hAnsi="Arial" w:cs="Arial"/>
          <w:b/>
          <w:bCs/>
          <w:szCs w:val="20"/>
          <w:lang w:val="es-CO" w:eastAsia="es-ES_tradnl"/>
        </w:rPr>
        <w:t>PARÁGRAFO:</w:t>
      </w:r>
      <w:r w:rsidRPr="003444BB">
        <w:rPr>
          <w:rFonts w:ascii="Arial" w:hAnsi="Arial" w:cs="Arial"/>
          <w:szCs w:val="20"/>
          <w:lang w:val="es-CO" w:eastAsia="es-ES_tradnl"/>
        </w:rPr>
        <w:t xml:space="preserve"> En caso de terminación anticipada del contrato de interventoría, sólo habrá lugar al pago del tiempo de prestación efectiva de las actividades contratadas.  </w:t>
      </w:r>
    </w:p>
    <w:p w14:paraId="5F6FB5A5" w14:textId="77777777" w:rsidR="00C93DDD" w:rsidRPr="003444BB" w:rsidRDefault="00C93DDD" w:rsidP="00C93DDD">
      <w:pPr>
        <w:spacing w:before="240" w:after="120"/>
        <w:rPr>
          <w:rFonts w:ascii="Arial" w:hAnsi="Arial" w:cs="Arial"/>
          <w:szCs w:val="20"/>
          <w:lang w:val="es-CO" w:eastAsia="es-ES_tradnl"/>
        </w:rPr>
      </w:pPr>
      <w:r w:rsidRPr="003444BB">
        <w:rPr>
          <w:rFonts w:ascii="Arial" w:hAnsi="Arial" w:cs="Arial"/>
          <w:b/>
          <w:szCs w:val="20"/>
          <w:lang w:val="es-CO" w:eastAsia="es-ES_tradnl"/>
        </w:rPr>
        <w:t xml:space="preserve">NOTA 2: </w:t>
      </w:r>
      <w:r w:rsidRPr="003444BB">
        <w:rPr>
          <w:rFonts w:ascii="Arial" w:hAnsi="Arial" w:cs="Arial"/>
          <w:szCs w:val="20"/>
          <w:lang w:val="es-CO" w:eastAsia="es-ES_tradnl"/>
        </w:rPr>
        <w:t>La expedición de facturas o cuentas de cobro se deberán ceñir en su totalidad a las fechas del Programa Anual Mensualizado de Caja (PAC) de la Secretaría Distrital de Movilidad.</w:t>
      </w:r>
    </w:p>
    <w:p w14:paraId="5B985A40" w14:textId="77777777" w:rsidR="00C93DDD" w:rsidRPr="003444BB" w:rsidRDefault="00C93DDD" w:rsidP="00C93DDD">
      <w:pPr>
        <w:spacing w:before="240" w:after="120"/>
        <w:rPr>
          <w:rFonts w:ascii="Arial" w:hAnsi="Arial" w:cs="Arial"/>
          <w:b/>
          <w:szCs w:val="20"/>
          <w:u w:val="single"/>
          <w:lang w:val="es-CO" w:eastAsia="es-ES_tradnl"/>
        </w:rPr>
      </w:pPr>
      <w:r w:rsidRPr="003444BB">
        <w:rPr>
          <w:rFonts w:ascii="Arial" w:hAnsi="Arial" w:cs="Arial"/>
          <w:b/>
          <w:szCs w:val="20"/>
          <w:u w:val="single"/>
          <w:lang w:val="es-CO" w:eastAsia="es-ES_tradnl"/>
        </w:rPr>
        <w:t>Para efectuar los pagos se requerirá la siguiente documentación mínima, la cual será expedida y/o verificada por parte del supervisor y/o el interventor según aplique:</w:t>
      </w:r>
    </w:p>
    <w:p w14:paraId="7ECB24E2" w14:textId="77777777" w:rsidR="00C93DDD" w:rsidRPr="003444BB" w:rsidRDefault="00C93DDD" w:rsidP="00C93DDD">
      <w:pPr>
        <w:numPr>
          <w:ilvl w:val="0"/>
          <w:numId w:val="31"/>
        </w:numPr>
        <w:spacing w:before="120" w:after="120"/>
        <w:rPr>
          <w:rFonts w:ascii="Arial" w:hAnsi="Arial" w:cs="Arial"/>
          <w:szCs w:val="20"/>
          <w:lang w:val="es-CO" w:eastAsia="es-ES_tradnl"/>
        </w:rPr>
      </w:pPr>
      <w:r w:rsidRPr="003444BB">
        <w:rPr>
          <w:rFonts w:ascii="Arial" w:hAnsi="Arial" w:cs="Arial"/>
          <w:szCs w:val="20"/>
          <w:lang w:val="es-CO" w:eastAsia="es-ES_tradnl"/>
        </w:rPr>
        <w:t>Certificado de supervisión diligenciado y firmado por el interventor (contratista) y el supervisor designado por la Secretaría (formato suministrado por la Dirección Administrativa y Financiera de la Secretaría)</w:t>
      </w:r>
    </w:p>
    <w:p w14:paraId="5252F7EC" w14:textId="77777777" w:rsidR="00C93DDD" w:rsidRPr="003444BB" w:rsidRDefault="00C93DDD" w:rsidP="00C93DDD">
      <w:pPr>
        <w:numPr>
          <w:ilvl w:val="0"/>
          <w:numId w:val="31"/>
        </w:numPr>
        <w:spacing w:before="120" w:after="120"/>
        <w:rPr>
          <w:rFonts w:ascii="Arial" w:hAnsi="Arial" w:cs="Arial"/>
          <w:szCs w:val="20"/>
          <w:lang w:val="es-CO" w:eastAsia="es-ES_tradnl"/>
        </w:rPr>
      </w:pPr>
      <w:r w:rsidRPr="003444BB">
        <w:rPr>
          <w:rFonts w:ascii="Arial" w:hAnsi="Arial" w:cs="Arial"/>
          <w:szCs w:val="20"/>
          <w:lang w:val="es-CO" w:eastAsia="es-ES_tradnl"/>
        </w:rPr>
        <w:t>Informe de actividades diligenciado y firmado por el supervisor (formato suministrado por la Dirección Administrativa y Financiera de la Secretaría).</w:t>
      </w:r>
    </w:p>
    <w:p w14:paraId="53FE0275" w14:textId="77777777" w:rsidR="00C93DDD" w:rsidRPr="003444BB" w:rsidRDefault="00C93DDD" w:rsidP="00C93DDD">
      <w:pPr>
        <w:numPr>
          <w:ilvl w:val="0"/>
          <w:numId w:val="31"/>
        </w:numPr>
        <w:spacing w:before="120" w:after="120"/>
        <w:rPr>
          <w:rFonts w:ascii="Arial" w:hAnsi="Arial" w:cs="Arial"/>
          <w:szCs w:val="20"/>
          <w:lang w:val="es-CO" w:eastAsia="es-ES_tradnl"/>
        </w:rPr>
      </w:pPr>
      <w:r w:rsidRPr="003444BB">
        <w:rPr>
          <w:rFonts w:ascii="Arial" w:hAnsi="Arial" w:cs="Arial"/>
          <w:szCs w:val="20"/>
          <w:lang w:val="es-CO" w:eastAsia="es-ES_tradnl"/>
        </w:rPr>
        <w:t>Informe mensual del interventor aprobado por el supervisor designado de la Secretaría Distrital de Movilidad, el cual debe contener resumen ejecutivo e informe básico. El informe mensual debe cubrir el período estipulado en el certificado de supervisión y su contenido mínimo y el tiempo de radicación debe ser el indicado en el anexo técnico del presente proceso.</w:t>
      </w:r>
    </w:p>
    <w:p w14:paraId="52B127A8" w14:textId="77777777" w:rsidR="00C93DDD" w:rsidRPr="003444BB" w:rsidRDefault="00C93DDD" w:rsidP="00C93DDD">
      <w:pPr>
        <w:numPr>
          <w:ilvl w:val="0"/>
          <w:numId w:val="31"/>
        </w:numPr>
        <w:spacing w:before="120" w:after="120"/>
        <w:rPr>
          <w:rFonts w:ascii="Arial" w:hAnsi="Arial" w:cs="Arial"/>
          <w:szCs w:val="20"/>
          <w:lang w:val="es-CO" w:eastAsia="es-ES_tradnl"/>
        </w:rPr>
      </w:pPr>
      <w:r w:rsidRPr="003444BB">
        <w:rPr>
          <w:rFonts w:ascii="Arial" w:hAnsi="Arial" w:cs="Arial"/>
          <w:szCs w:val="20"/>
          <w:lang w:val="es-CO" w:eastAsia="es-ES_tradnl"/>
        </w:rPr>
        <w:t>Certificación de los pagos de seguridad social y parafiscales expedido por el representante legal o revisor fiscal de la empresa, consorcio o unión temporal. Para las personas del régimen simplificado, fotocopia del pago de la seguridad social donde se especifique el período que se está cancelando y la misma tiene que ser legible, fotocopia de la cédula de ciudadanía del revisor fiscal o contador, fotocopia del certificado disciplinario del revisor fiscal o contador expedido por la Junta Central de Contadores con vencimiento no mayor a tres (3) meses a partir de su expedición.  Anexar soportes</w:t>
      </w:r>
    </w:p>
    <w:p w14:paraId="714B3A1C" w14:textId="77777777" w:rsidR="00C93DDD" w:rsidRPr="003444BB" w:rsidRDefault="00C93DDD" w:rsidP="00C93DDD">
      <w:pPr>
        <w:numPr>
          <w:ilvl w:val="0"/>
          <w:numId w:val="31"/>
        </w:numPr>
        <w:spacing w:before="120" w:after="120"/>
        <w:rPr>
          <w:rFonts w:ascii="Arial" w:hAnsi="Arial" w:cs="Arial"/>
          <w:szCs w:val="20"/>
          <w:lang w:val="es-CO" w:eastAsia="es-ES_tradnl"/>
        </w:rPr>
      </w:pPr>
      <w:r w:rsidRPr="003444BB">
        <w:rPr>
          <w:rFonts w:ascii="Arial" w:hAnsi="Arial" w:cs="Arial"/>
          <w:szCs w:val="20"/>
          <w:lang w:val="es-CO" w:eastAsia="es-ES_tradnl" w:bidi="en-US"/>
        </w:rPr>
        <w:t>Copia de las planillas de pago de salud, pensiones y ARL del personal vinculado al contrato correspondientes al período que se factura.</w:t>
      </w:r>
    </w:p>
    <w:p w14:paraId="1BAF62C0" w14:textId="77777777" w:rsidR="00C93DDD" w:rsidRPr="003444BB" w:rsidRDefault="00C93DDD" w:rsidP="00C93DDD">
      <w:pPr>
        <w:numPr>
          <w:ilvl w:val="0"/>
          <w:numId w:val="31"/>
        </w:numPr>
        <w:spacing w:before="120" w:after="120"/>
        <w:rPr>
          <w:rFonts w:ascii="Arial" w:hAnsi="Arial" w:cs="Arial"/>
          <w:szCs w:val="20"/>
          <w:lang w:val="es-CO" w:eastAsia="es-ES_tradnl"/>
        </w:rPr>
      </w:pPr>
      <w:r w:rsidRPr="003444BB">
        <w:rPr>
          <w:rFonts w:ascii="Arial" w:hAnsi="Arial" w:cs="Arial"/>
          <w:szCs w:val="20"/>
          <w:lang w:val="es-CO" w:eastAsia="es-ES_tradnl" w:bidi="en-US"/>
        </w:rPr>
        <w:lastRenderedPageBreak/>
        <w:t xml:space="preserve">Factura original debidamente expedida de acuerdo con lo establecido en el estatuto tributario, para los casos correspondientes, anexando número de cuenta y Entidad bancaria. La cuenta debe estar a nombre del contratista para lo cual se debe anexar el certificado respectivo de la Entidad bancaria. </w:t>
      </w:r>
    </w:p>
    <w:p w14:paraId="326C2EBA" w14:textId="77777777" w:rsidR="00C93DDD" w:rsidRPr="003444BB" w:rsidRDefault="00C93DDD" w:rsidP="00C93DDD">
      <w:pPr>
        <w:numPr>
          <w:ilvl w:val="0"/>
          <w:numId w:val="31"/>
        </w:numPr>
        <w:spacing w:before="120" w:after="120"/>
        <w:rPr>
          <w:rFonts w:ascii="Arial" w:hAnsi="Arial" w:cs="Arial"/>
          <w:szCs w:val="20"/>
          <w:lang w:val="es-CO" w:eastAsia="es-ES_tradnl"/>
        </w:rPr>
      </w:pPr>
      <w:r w:rsidRPr="003444BB">
        <w:rPr>
          <w:rFonts w:ascii="Arial" w:hAnsi="Arial" w:cs="Arial"/>
          <w:szCs w:val="20"/>
          <w:lang w:val="es-CO" w:eastAsia="es-ES_tradnl" w:bidi="en-US"/>
        </w:rPr>
        <w:t>Formato de “Vinculación de Transferencia Electrónica” en original, sin ningún tipo de enmendadura. El titular de la cuenta bancaria registrado en este formato debe coincidir con el beneficiario de la factura, en caso de cambio de cuenta bancaria del proveedor o contratista, debe informar y anexar los documentos soporte a la Dirección Administrativa y Financiera de la Secretaría.</w:t>
      </w:r>
    </w:p>
    <w:p w14:paraId="7B495A47" w14:textId="77777777" w:rsidR="00C93DDD" w:rsidRPr="003444BB" w:rsidRDefault="00C93DDD" w:rsidP="00C93DDD">
      <w:pPr>
        <w:numPr>
          <w:ilvl w:val="0"/>
          <w:numId w:val="31"/>
        </w:numPr>
        <w:spacing w:before="120" w:after="120"/>
        <w:rPr>
          <w:rFonts w:ascii="Arial" w:hAnsi="Arial" w:cs="Arial"/>
          <w:szCs w:val="20"/>
          <w:lang w:val="es-CO" w:eastAsia="es-ES_tradnl"/>
        </w:rPr>
      </w:pPr>
      <w:r w:rsidRPr="003444BB">
        <w:rPr>
          <w:rFonts w:ascii="Arial" w:hAnsi="Arial" w:cs="Arial"/>
          <w:szCs w:val="20"/>
          <w:lang w:val="es-CO" w:eastAsia="es-ES_tradnl" w:bidi="en-US"/>
        </w:rPr>
        <w:t>Para personas jurídicas certificación de Cámara de Comercio con vencimiento no mayor a tres (3) meses a partir de su expedición, para consorcio o unión temporal, copia del acta de acuerdo consorcial y para personas naturales, copia de la cédula de ciudadanía.</w:t>
      </w:r>
    </w:p>
    <w:p w14:paraId="48194549" w14:textId="77777777" w:rsidR="00C93DDD" w:rsidRPr="003444BB" w:rsidRDefault="00C93DDD" w:rsidP="00C93DDD">
      <w:pPr>
        <w:numPr>
          <w:ilvl w:val="0"/>
          <w:numId w:val="31"/>
        </w:numPr>
        <w:spacing w:before="120" w:after="120"/>
        <w:rPr>
          <w:rFonts w:ascii="Arial" w:hAnsi="Arial" w:cs="Arial"/>
          <w:szCs w:val="20"/>
          <w:lang w:val="es-CO" w:eastAsia="es-ES_tradnl"/>
        </w:rPr>
      </w:pPr>
      <w:r w:rsidRPr="003444BB">
        <w:rPr>
          <w:rFonts w:ascii="Arial" w:hAnsi="Arial" w:cs="Arial"/>
          <w:szCs w:val="20"/>
          <w:lang w:val="es-CO" w:eastAsia="es-ES_tradnl" w:bidi="en-US"/>
        </w:rPr>
        <w:t>Original del Acta de Pago del periodo correspondiente, firmado por el contratista. Cuadro en el que se discriminen los servicios y pagos del personal efectivamente asignado en el periodo con valores unitarios, subtotales y valor total.</w:t>
      </w:r>
    </w:p>
    <w:p w14:paraId="0C83E627" w14:textId="77777777" w:rsidR="00C93DDD" w:rsidRPr="003444BB" w:rsidRDefault="00C93DDD" w:rsidP="00C93DDD">
      <w:pPr>
        <w:numPr>
          <w:ilvl w:val="0"/>
          <w:numId w:val="31"/>
        </w:numPr>
        <w:tabs>
          <w:tab w:val="left" w:pos="567"/>
          <w:tab w:val="left" w:pos="709"/>
        </w:tabs>
        <w:spacing w:before="120" w:after="120"/>
        <w:rPr>
          <w:rFonts w:ascii="Arial" w:hAnsi="Arial" w:cs="Arial"/>
          <w:szCs w:val="20"/>
          <w:lang w:bidi="en-US"/>
        </w:rPr>
      </w:pPr>
      <w:r w:rsidRPr="003444BB">
        <w:rPr>
          <w:rFonts w:ascii="Arial" w:hAnsi="Arial" w:cs="Arial"/>
          <w:szCs w:val="20"/>
          <w:lang w:bidi="en-US"/>
        </w:rPr>
        <w:t>El pago de la factura se realizará dentro de los treinta (30) días siguientes a la presentación de la factura correspondiente y cumplimiento de la totalidad de los requisitos antes señalados en la Subsecretaria de Gestión Corporativa - Dirección Administrativa y Financiera de la Entidad.</w:t>
      </w:r>
    </w:p>
    <w:p w14:paraId="3B211779" w14:textId="77777777" w:rsidR="00C93DDD" w:rsidRPr="003444BB" w:rsidRDefault="00C93DDD" w:rsidP="00C93DDD">
      <w:pPr>
        <w:numPr>
          <w:ilvl w:val="0"/>
          <w:numId w:val="31"/>
        </w:numPr>
        <w:tabs>
          <w:tab w:val="left" w:pos="567"/>
          <w:tab w:val="left" w:pos="709"/>
        </w:tabs>
        <w:spacing w:before="120" w:after="120"/>
        <w:rPr>
          <w:rFonts w:ascii="Arial" w:hAnsi="Arial" w:cs="Arial"/>
          <w:szCs w:val="20"/>
          <w:lang w:bidi="en-US"/>
        </w:rPr>
      </w:pPr>
      <w:r w:rsidRPr="003444BB">
        <w:rPr>
          <w:rFonts w:ascii="Arial" w:hAnsi="Arial" w:cs="Arial"/>
          <w:szCs w:val="20"/>
          <w:lang w:bidi="en-US"/>
        </w:rPr>
        <w:t xml:space="preserve">Para la presentación de la factura se debe haber programado en el mes anterior, el valor exacto en el Programa Anual Mensualizado de Caja (PAC) de la Entidad y en todo caso los pagos estarán sujetos a este. </w:t>
      </w:r>
    </w:p>
    <w:p w14:paraId="7F8E445C" w14:textId="77777777" w:rsidR="00C93DDD" w:rsidRPr="003444BB" w:rsidRDefault="00C93DDD" w:rsidP="00C93DDD">
      <w:pPr>
        <w:numPr>
          <w:ilvl w:val="0"/>
          <w:numId w:val="31"/>
        </w:numPr>
        <w:tabs>
          <w:tab w:val="left" w:pos="567"/>
          <w:tab w:val="left" w:pos="709"/>
        </w:tabs>
        <w:spacing w:before="120" w:after="120"/>
        <w:rPr>
          <w:rFonts w:ascii="Arial" w:hAnsi="Arial" w:cs="Arial"/>
          <w:szCs w:val="20"/>
          <w:lang w:bidi="en-US"/>
        </w:rPr>
      </w:pPr>
      <w:r w:rsidRPr="003444BB">
        <w:rPr>
          <w:rFonts w:ascii="Arial" w:hAnsi="Arial" w:cs="Arial"/>
          <w:szCs w:val="20"/>
          <w:lang w:bidi="en-US"/>
        </w:rPr>
        <w:t xml:space="preserve">El contratista deberá tener en cuenta que todos los impuestos y retenciones que se causen en virtud de la celebración del contrato estarán a su cargo. </w:t>
      </w:r>
    </w:p>
    <w:p w14:paraId="0FE18199" w14:textId="77777777" w:rsidR="00C93DDD" w:rsidRPr="003444BB" w:rsidRDefault="00C93DDD" w:rsidP="00C93DDD">
      <w:pPr>
        <w:numPr>
          <w:ilvl w:val="0"/>
          <w:numId w:val="31"/>
        </w:numPr>
        <w:tabs>
          <w:tab w:val="left" w:pos="567"/>
          <w:tab w:val="left" w:pos="709"/>
        </w:tabs>
        <w:spacing w:before="120" w:after="120"/>
        <w:rPr>
          <w:rFonts w:ascii="Arial" w:hAnsi="Arial" w:cs="Arial"/>
          <w:szCs w:val="20"/>
          <w:lang w:bidi="en-US"/>
        </w:rPr>
      </w:pPr>
      <w:r w:rsidRPr="003444BB">
        <w:rPr>
          <w:rFonts w:ascii="Arial" w:hAnsi="Arial" w:cs="Arial"/>
          <w:szCs w:val="20"/>
          <w:lang w:bidi="en-US"/>
        </w:rPr>
        <w:t xml:space="preserve">Para avalar el pago correspondiente del mes facturado, el contratista hará la entrega completa de la documentación descrita anteriormente dentro de los diez (10) días hábiles siguientes al corte del periodo a facturar. </w:t>
      </w:r>
    </w:p>
    <w:p w14:paraId="59358DF1" w14:textId="77777777" w:rsidR="00C93DDD" w:rsidRPr="003444BB" w:rsidRDefault="00C93DDD" w:rsidP="00C93DDD">
      <w:pPr>
        <w:numPr>
          <w:ilvl w:val="0"/>
          <w:numId w:val="31"/>
        </w:numPr>
        <w:tabs>
          <w:tab w:val="left" w:pos="567"/>
          <w:tab w:val="left" w:pos="709"/>
        </w:tabs>
        <w:spacing w:before="120" w:after="120"/>
        <w:rPr>
          <w:rFonts w:ascii="Arial" w:hAnsi="Arial" w:cs="Arial"/>
          <w:szCs w:val="20"/>
          <w:lang w:bidi="en-US"/>
        </w:rPr>
      </w:pPr>
      <w:r w:rsidRPr="003444BB">
        <w:rPr>
          <w:rFonts w:ascii="Arial" w:hAnsi="Arial" w:cs="Arial"/>
          <w:szCs w:val="20"/>
          <w:lang w:bidi="en-US"/>
        </w:rPr>
        <w:t>Cuando el plazo del contrato se prolongue más allá de la terminación del año fiscal debido al proceso de sustitución de disponibilidades y registros presupuestales, los pagos que correspondan al mes de enero del siguiente año, se podrán cancelar anticipadamente, siempre y cuando cumplan con lo establecido en el contrato. En todo caso la Secretaría se atendrá a las disposiciones que expida la Secretaría Distrital de Hacienda para el cierre de la respectiva vigencia fiscal.</w:t>
      </w:r>
      <w:bookmarkStart w:id="2" w:name="_Hlk14449848"/>
    </w:p>
    <w:p w14:paraId="76933BB3" w14:textId="77777777" w:rsidR="00C93DDD" w:rsidRPr="003444BB" w:rsidRDefault="00C93DDD" w:rsidP="00C93DDD">
      <w:pPr>
        <w:numPr>
          <w:ilvl w:val="0"/>
          <w:numId w:val="31"/>
        </w:numPr>
        <w:tabs>
          <w:tab w:val="left" w:pos="567"/>
          <w:tab w:val="left" w:pos="709"/>
        </w:tabs>
        <w:spacing w:before="120" w:after="120"/>
        <w:rPr>
          <w:rFonts w:ascii="Arial" w:hAnsi="Arial" w:cs="Arial"/>
          <w:szCs w:val="20"/>
          <w:lang w:bidi="en-US"/>
        </w:rPr>
      </w:pPr>
      <w:r w:rsidRPr="003444BB">
        <w:rPr>
          <w:rFonts w:ascii="Arial" w:hAnsi="Arial" w:cs="Arial"/>
          <w:szCs w:val="20"/>
          <w:lang w:bidi="en-US"/>
        </w:rPr>
        <w:t xml:space="preserve">Con la suscripción del Contrato, se acepta que en el evento que el valor total a pagar tenga centavos, estos se ajusten o aproximen al peso más cercano, de conformidad con lo establecido en la circular DDT 11 de 2018, expedida por el Tesorero Distrital de la Alcaldía Mayor de Bogotá D.C. Lo anterior, sin que sobrepase el presupuesto oficial establecido en el presente proceso de selección. El porcentaje por concepto del impuesto al valor agregado (IVA) se calculará, de conformidad con las disposiciones que rijan la materia. </w:t>
      </w:r>
    </w:p>
    <w:bookmarkEnd w:id="2"/>
    <w:p w14:paraId="09664A7A" w14:textId="77777777" w:rsidR="00C93DDD" w:rsidRPr="003444BB" w:rsidRDefault="00C93DDD" w:rsidP="00C93DDD">
      <w:pPr>
        <w:pStyle w:val="Prrafodelista"/>
        <w:rPr>
          <w:rFonts w:ascii="Arial" w:hAnsi="Arial" w:cs="Arial"/>
          <w:szCs w:val="20"/>
        </w:rPr>
      </w:pPr>
    </w:p>
    <w:p w14:paraId="3443D4F5" w14:textId="77777777" w:rsidR="00C93DDD" w:rsidRPr="003444BB" w:rsidRDefault="00C93DDD" w:rsidP="00C93DDD">
      <w:pPr>
        <w:rPr>
          <w:rFonts w:ascii="Arial" w:hAnsi="Arial" w:cs="Arial"/>
          <w:szCs w:val="20"/>
        </w:rPr>
      </w:pPr>
      <w:r w:rsidRPr="003444BB">
        <w:rPr>
          <w:rFonts w:ascii="Arial" w:hAnsi="Arial" w:cs="Arial"/>
          <w:b/>
          <w:szCs w:val="20"/>
        </w:rPr>
        <w:t>NOTA 3</w:t>
      </w:r>
      <w:r w:rsidRPr="003444BB">
        <w:rPr>
          <w:rFonts w:ascii="Arial" w:hAnsi="Arial" w:cs="Arial"/>
          <w:szCs w:val="20"/>
        </w:rPr>
        <w:t>: “</w:t>
      </w:r>
      <w:r w:rsidRPr="003444BB">
        <w:rPr>
          <w:rFonts w:ascii="Arial" w:hAnsi="Arial" w:cs="Arial"/>
          <w:i/>
          <w:szCs w:val="20"/>
        </w:rPr>
        <w:t>Los impuestos a Nivel Nacional (IVA y Retenciones en la Fuente) a cargo del contratista, se aplicarán de acuerdo con la naturaleza establecida en el RUT: Persona Natural, Persona Jurídica, Régimen Común, Régimen Simplificado, Gran Contribuyente y Autorretenedor.</w:t>
      </w:r>
      <w:r w:rsidRPr="003444BB">
        <w:rPr>
          <w:rFonts w:ascii="Arial" w:hAnsi="Arial" w:cs="Arial"/>
          <w:szCs w:val="20"/>
        </w:rPr>
        <w:t xml:space="preserve"> </w:t>
      </w:r>
    </w:p>
    <w:p w14:paraId="294D7C0B" w14:textId="77777777" w:rsidR="00C93DDD" w:rsidRPr="003444BB" w:rsidRDefault="00C93DDD" w:rsidP="00C93DDD">
      <w:pPr>
        <w:rPr>
          <w:rFonts w:ascii="Arial" w:hAnsi="Arial" w:cs="Arial"/>
          <w:szCs w:val="20"/>
        </w:rPr>
      </w:pPr>
    </w:p>
    <w:p w14:paraId="1C9C7EF3" w14:textId="77777777" w:rsidR="00C93DDD" w:rsidRPr="003444BB" w:rsidRDefault="00C93DDD" w:rsidP="00C93DDD">
      <w:pPr>
        <w:rPr>
          <w:rFonts w:ascii="Arial" w:hAnsi="Arial" w:cs="Arial"/>
          <w:i/>
          <w:szCs w:val="20"/>
        </w:rPr>
      </w:pPr>
      <w:r w:rsidRPr="003444BB">
        <w:rPr>
          <w:rFonts w:ascii="Arial" w:hAnsi="Arial" w:cs="Arial"/>
          <w:i/>
          <w:szCs w:val="20"/>
        </w:rPr>
        <w:t>Los impuestos o gravámenes correspondientes serán:</w:t>
      </w:r>
    </w:p>
    <w:p w14:paraId="448C0C22" w14:textId="77777777" w:rsidR="00CC4232" w:rsidRPr="003444BB" w:rsidRDefault="00CC4232" w:rsidP="00CC4232">
      <w:pPr>
        <w:pStyle w:val="Prrafodelista"/>
        <w:framePr w:hSpace="141" w:wrap="around" w:vAnchor="page" w:hAnchor="margin" w:x="-28" w:y="2686"/>
        <w:numPr>
          <w:ilvl w:val="0"/>
          <w:numId w:val="32"/>
        </w:numPr>
        <w:rPr>
          <w:rFonts w:ascii="Arial" w:hAnsi="Arial" w:cs="Arial"/>
          <w:i/>
          <w:szCs w:val="20"/>
        </w:rPr>
      </w:pPr>
      <w:r w:rsidRPr="003444BB">
        <w:rPr>
          <w:rFonts w:ascii="Arial" w:hAnsi="Arial" w:cs="Arial"/>
          <w:i/>
          <w:szCs w:val="20"/>
        </w:rPr>
        <w:lastRenderedPageBreak/>
        <w:t>Retenciones en la Fuente</w:t>
      </w:r>
    </w:p>
    <w:p w14:paraId="4BBA4FB0" w14:textId="77777777" w:rsidR="00CC4232" w:rsidRPr="003444BB" w:rsidRDefault="00CC4232" w:rsidP="00CC4232">
      <w:pPr>
        <w:pStyle w:val="Prrafodelista"/>
        <w:framePr w:hSpace="141" w:wrap="around" w:vAnchor="page" w:hAnchor="margin" w:x="-28" w:y="2686"/>
        <w:numPr>
          <w:ilvl w:val="0"/>
          <w:numId w:val="32"/>
        </w:numPr>
        <w:rPr>
          <w:rFonts w:ascii="Arial" w:hAnsi="Arial" w:cs="Arial"/>
          <w:i/>
          <w:szCs w:val="20"/>
        </w:rPr>
      </w:pPr>
      <w:r w:rsidRPr="003444BB">
        <w:rPr>
          <w:rFonts w:ascii="Arial" w:hAnsi="Arial" w:cs="Arial"/>
          <w:i/>
          <w:szCs w:val="20"/>
        </w:rPr>
        <w:t>Estampilla Universidad Pedagógica Nacional</w:t>
      </w:r>
    </w:p>
    <w:p w14:paraId="458FFCE3" w14:textId="77777777" w:rsidR="00CC4232" w:rsidRPr="003444BB" w:rsidRDefault="00CC4232" w:rsidP="00CC4232">
      <w:pPr>
        <w:pStyle w:val="Prrafodelista"/>
        <w:framePr w:hSpace="141" w:wrap="around" w:vAnchor="page" w:hAnchor="margin" w:x="-28" w:y="2686"/>
        <w:numPr>
          <w:ilvl w:val="0"/>
          <w:numId w:val="32"/>
        </w:numPr>
        <w:rPr>
          <w:rFonts w:ascii="Arial" w:hAnsi="Arial" w:cs="Arial"/>
          <w:i/>
          <w:szCs w:val="20"/>
        </w:rPr>
      </w:pPr>
      <w:r w:rsidRPr="003444BB">
        <w:rPr>
          <w:rFonts w:ascii="Arial" w:hAnsi="Arial" w:cs="Arial"/>
          <w:i/>
          <w:szCs w:val="20"/>
        </w:rPr>
        <w:t>Estampilla Universidad Distrital Francisco José de Caldas</w:t>
      </w:r>
    </w:p>
    <w:p w14:paraId="3FE56429" w14:textId="77777777" w:rsidR="00CC4232" w:rsidRPr="003444BB" w:rsidRDefault="00CC4232" w:rsidP="00CC4232">
      <w:pPr>
        <w:pStyle w:val="Prrafodelista"/>
        <w:framePr w:hSpace="141" w:wrap="around" w:vAnchor="page" w:hAnchor="margin" w:x="-28" w:y="2686"/>
        <w:numPr>
          <w:ilvl w:val="0"/>
          <w:numId w:val="32"/>
        </w:numPr>
        <w:rPr>
          <w:rFonts w:ascii="Arial" w:hAnsi="Arial" w:cs="Arial"/>
          <w:i/>
          <w:szCs w:val="20"/>
        </w:rPr>
      </w:pPr>
      <w:r w:rsidRPr="003444BB">
        <w:rPr>
          <w:rFonts w:ascii="Arial" w:hAnsi="Arial" w:cs="Arial"/>
          <w:i/>
          <w:szCs w:val="20"/>
        </w:rPr>
        <w:t>Estampilla Pro-Cultura</w:t>
      </w:r>
    </w:p>
    <w:p w14:paraId="5E404E9C" w14:textId="77777777" w:rsidR="00CC4232" w:rsidRPr="003444BB" w:rsidRDefault="00CC4232" w:rsidP="00CC4232">
      <w:pPr>
        <w:pStyle w:val="Prrafodelista"/>
        <w:framePr w:hSpace="141" w:wrap="around" w:vAnchor="page" w:hAnchor="margin" w:x="-28" w:y="2686"/>
        <w:numPr>
          <w:ilvl w:val="0"/>
          <w:numId w:val="32"/>
        </w:numPr>
        <w:rPr>
          <w:rFonts w:ascii="Arial" w:hAnsi="Arial" w:cs="Arial"/>
          <w:i/>
          <w:szCs w:val="20"/>
        </w:rPr>
      </w:pPr>
      <w:r w:rsidRPr="003444BB">
        <w:rPr>
          <w:rFonts w:ascii="Arial" w:hAnsi="Arial" w:cs="Arial"/>
          <w:i/>
          <w:szCs w:val="20"/>
        </w:rPr>
        <w:t>Estampilla Pro-adulto mayor</w:t>
      </w:r>
    </w:p>
    <w:p w14:paraId="6414AF14" w14:textId="77777777" w:rsidR="00CC4232" w:rsidRPr="003444BB" w:rsidRDefault="00CC4232" w:rsidP="00CC4232">
      <w:pPr>
        <w:pStyle w:val="Prrafodelista"/>
        <w:framePr w:hSpace="141" w:wrap="around" w:vAnchor="page" w:hAnchor="margin" w:x="-28" w:y="2686"/>
        <w:numPr>
          <w:ilvl w:val="0"/>
          <w:numId w:val="32"/>
        </w:numPr>
        <w:rPr>
          <w:rFonts w:ascii="Arial" w:hAnsi="Arial" w:cs="Arial"/>
          <w:i/>
          <w:szCs w:val="20"/>
        </w:rPr>
      </w:pPr>
      <w:r w:rsidRPr="003444BB">
        <w:rPr>
          <w:rFonts w:ascii="Arial" w:hAnsi="Arial" w:cs="Arial"/>
          <w:i/>
          <w:szCs w:val="20"/>
        </w:rPr>
        <w:t>Impuesto de Industria y Comercio se aplicará de acuerdo con la actividad que realice el contratista según el RIT</w:t>
      </w:r>
    </w:p>
    <w:p w14:paraId="088D8E80" w14:textId="77777777" w:rsidR="00CC4232" w:rsidRPr="003444BB" w:rsidRDefault="00CC4232" w:rsidP="00CC4232">
      <w:pPr>
        <w:framePr w:hSpace="141" w:wrap="around" w:vAnchor="page" w:hAnchor="margin" w:x="-28" w:y="2686"/>
        <w:rPr>
          <w:rFonts w:ascii="Arial" w:hAnsi="Arial" w:cs="Arial"/>
          <w:i/>
          <w:szCs w:val="20"/>
        </w:rPr>
      </w:pPr>
    </w:p>
    <w:p w14:paraId="39A07E1F" w14:textId="77777777" w:rsidR="00CC4232" w:rsidRPr="003444BB" w:rsidRDefault="00CC4232" w:rsidP="00CC4232">
      <w:pPr>
        <w:framePr w:hSpace="141" w:wrap="around" w:vAnchor="page" w:hAnchor="margin" w:x="-28" w:y="2686"/>
        <w:rPr>
          <w:rFonts w:ascii="Arial" w:hAnsi="Arial" w:cs="Arial"/>
          <w:i/>
          <w:szCs w:val="20"/>
        </w:rPr>
      </w:pPr>
      <w:r w:rsidRPr="003444BB">
        <w:rPr>
          <w:rFonts w:ascii="Arial" w:hAnsi="Arial" w:cs="Arial"/>
          <w:i/>
          <w:szCs w:val="20"/>
        </w:rPr>
        <w:t>Así mismo, los porcentajes para cada uno de los ítems antes enunciados serán calculados de conformidad con la norma Nacional o Distrital vigente al momento de su aplicación”.</w:t>
      </w:r>
    </w:p>
    <w:p w14:paraId="5D1338E3" w14:textId="77777777" w:rsidR="00CC4232" w:rsidRPr="003444BB" w:rsidRDefault="00CC4232" w:rsidP="00CC4232">
      <w:pPr>
        <w:framePr w:hSpace="141" w:wrap="around" w:vAnchor="page" w:hAnchor="margin" w:x="-28" w:y="2686"/>
        <w:rPr>
          <w:rFonts w:ascii="Arial" w:hAnsi="Arial" w:cs="Arial"/>
          <w:i/>
          <w:szCs w:val="20"/>
        </w:rPr>
      </w:pPr>
    </w:p>
    <w:p w14:paraId="457A3D32" w14:textId="77777777" w:rsidR="00CC4232" w:rsidRPr="003444BB" w:rsidRDefault="00CC4232" w:rsidP="00CC4232">
      <w:pPr>
        <w:framePr w:hSpace="141" w:wrap="around" w:vAnchor="page" w:hAnchor="margin" w:x="-28" w:y="2686"/>
        <w:rPr>
          <w:rFonts w:ascii="Arial" w:hAnsi="Arial" w:cs="Arial"/>
          <w:i/>
          <w:szCs w:val="20"/>
        </w:rPr>
      </w:pPr>
      <w:r w:rsidRPr="003444BB">
        <w:rPr>
          <w:rFonts w:ascii="Arial" w:hAnsi="Arial" w:cs="Arial"/>
          <w:i/>
          <w:szCs w:val="20"/>
        </w:rPr>
        <w:t>Los impuestos correspondientes a Bogotá D.C., se aplicarán de acuerdo con la normatividad vigente.</w:t>
      </w:r>
    </w:p>
    <w:p w14:paraId="7D8A941B" w14:textId="77777777" w:rsidR="00CC4232" w:rsidRPr="003444BB" w:rsidRDefault="00CC4232" w:rsidP="00CC4232">
      <w:pPr>
        <w:framePr w:hSpace="141" w:wrap="around" w:vAnchor="page" w:hAnchor="margin" w:x="-28" w:y="2686"/>
        <w:rPr>
          <w:rFonts w:ascii="Arial" w:hAnsi="Arial" w:cs="Arial"/>
          <w:i/>
          <w:szCs w:val="20"/>
        </w:rPr>
      </w:pPr>
    </w:p>
    <w:p w14:paraId="4860D40F" w14:textId="77777777" w:rsidR="00CC4232" w:rsidRPr="003444BB" w:rsidRDefault="00CC4232" w:rsidP="00CC4232">
      <w:pPr>
        <w:framePr w:hSpace="141" w:wrap="around" w:vAnchor="page" w:hAnchor="margin" w:x="-28" w:y="2686"/>
        <w:spacing w:before="120" w:after="120"/>
        <w:rPr>
          <w:rFonts w:ascii="Arial" w:hAnsi="Arial" w:cs="Arial"/>
          <w:szCs w:val="20"/>
          <w:u w:val="single"/>
        </w:rPr>
      </w:pPr>
      <w:r w:rsidRPr="003444BB">
        <w:rPr>
          <w:rFonts w:ascii="Arial" w:hAnsi="Arial" w:cs="Arial"/>
          <w:b/>
          <w:szCs w:val="20"/>
        </w:rPr>
        <w:t>NOTA 4:</w:t>
      </w:r>
      <w:r w:rsidRPr="003444BB">
        <w:rPr>
          <w:rFonts w:ascii="Arial" w:hAnsi="Arial" w:cs="Arial"/>
          <w:szCs w:val="20"/>
        </w:rPr>
        <w:t xml:space="preserve"> </w:t>
      </w:r>
      <w:r w:rsidRPr="003444BB">
        <w:rPr>
          <w:rFonts w:ascii="Arial" w:hAnsi="Arial" w:cs="Arial"/>
          <w:szCs w:val="20"/>
          <w:u w:val="single"/>
        </w:rPr>
        <w:t>La entidad no reconocerá valores adicionales a los establecidos en la propuesta, la subvaloración no dará lugar a reconocimiento de imprevistos.</w:t>
      </w:r>
    </w:p>
    <w:p w14:paraId="6E013B75" w14:textId="5516BD86" w:rsidR="00C93DDD" w:rsidRPr="003444BB" w:rsidRDefault="00C93DDD" w:rsidP="00CC4232">
      <w:pPr>
        <w:spacing w:before="120" w:after="120"/>
        <w:ind w:left="720"/>
        <w:rPr>
          <w:rFonts w:ascii="Arial" w:hAnsi="Arial" w:cs="Arial"/>
          <w:szCs w:val="20"/>
          <w:lang w:val="es-CO" w:eastAsia="es-ES_tradnl"/>
        </w:rPr>
      </w:pPr>
    </w:p>
    <w:p w14:paraId="3CC13C10" w14:textId="77777777" w:rsidR="00A06D9A" w:rsidRPr="003444BB" w:rsidRDefault="00A06D9A" w:rsidP="00A06D9A">
      <w:pPr>
        <w:rPr>
          <w:rFonts w:ascii="Arial" w:hAnsi="Arial" w:cs="Arial"/>
          <w:b/>
          <w:bCs/>
          <w:szCs w:val="20"/>
        </w:rPr>
      </w:pPr>
    </w:p>
    <w:p w14:paraId="19F9A72A" w14:textId="1769E8DA" w:rsidR="00C93DDD" w:rsidRPr="003444BB" w:rsidRDefault="00CC4232" w:rsidP="00A06D9A">
      <w:pPr>
        <w:rPr>
          <w:rFonts w:ascii="Arial" w:hAnsi="Arial" w:cs="Arial"/>
          <w:b/>
          <w:bCs/>
          <w:szCs w:val="20"/>
        </w:rPr>
      </w:pPr>
      <w:r w:rsidRPr="003444BB">
        <w:rPr>
          <w:rFonts w:ascii="Arial" w:hAnsi="Arial" w:cs="Arial"/>
          <w:b/>
          <w:szCs w:val="20"/>
        </w:rPr>
        <w:t xml:space="preserve">NOTA 5: </w:t>
      </w:r>
      <w:r w:rsidRPr="003444BB">
        <w:rPr>
          <w:rFonts w:ascii="Arial" w:hAnsi="Arial" w:cs="Arial"/>
          <w:szCs w:val="20"/>
        </w:rPr>
        <w:t>De conformidad con lo establecido en los pliegos tipo, se aclara que la forma de pago es por precio global y no unitario</w:t>
      </w:r>
    </w:p>
    <w:p w14:paraId="198EC276" w14:textId="77777777" w:rsidR="00C93DDD" w:rsidRPr="003444BB" w:rsidRDefault="00C93DDD" w:rsidP="00A06D9A">
      <w:pPr>
        <w:rPr>
          <w:rFonts w:ascii="Arial" w:hAnsi="Arial" w:cs="Arial"/>
          <w:b/>
          <w:bCs/>
          <w:szCs w:val="20"/>
        </w:rPr>
      </w:pPr>
    </w:p>
    <w:p w14:paraId="06BE0750" w14:textId="644EF5C0" w:rsidR="00A06D9A" w:rsidRPr="003444BB" w:rsidRDefault="00A06D9A" w:rsidP="00A06D9A">
      <w:pPr>
        <w:rPr>
          <w:rFonts w:ascii="Arial" w:hAnsi="Arial" w:cs="Arial"/>
          <w:szCs w:val="20"/>
        </w:rPr>
      </w:pPr>
      <w:r w:rsidRPr="003444BB">
        <w:rPr>
          <w:rFonts w:ascii="Arial" w:hAnsi="Arial" w:cs="Arial"/>
          <w:szCs w:val="20"/>
        </w:rPr>
        <w:t xml:space="preserve">La </w:t>
      </w:r>
      <w:r w:rsidR="00942163" w:rsidRPr="003444BB">
        <w:rPr>
          <w:rFonts w:ascii="Arial" w:hAnsi="Arial" w:cs="Arial"/>
          <w:szCs w:val="20"/>
        </w:rPr>
        <w:t>e</w:t>
      </w:r>
      <w:r w:rsidRPr="003444BB">
        <w:rPr>
          <w:rFonts w:ascii="Arial" w:hAnsi="Arial" w:cs="Arial"/>
          <w:szCs w:val="20"/>
        </w:rPr>
        <w:t xml:space="preserve">ntidad no se hace responsable por las demoras presentadas en el trámite para el pago al </w:t>
      </w:r>
      <w:r w:rsidR="00150518" w:rsidRPr="003444BB">
        <w:rPr>
          <w:rFonts w:ascii="Arial" w:hAnsi="Arial" w:cs="Arial"/>
          <w:szCs w:val="20"/>
        </w:rPr>
        <w:t>i</w:t>
      </w:r>
      <w:r w:rsidR="00621526" w:rsidRPr="003444BB">
        <w:rPr>
          <w:rFonts w:ascii="Arial" w:hAnsi="Arial" w:cs="Arial"/>
          <w:szCs w:val="20"/>
        </w:rPr>
        <w:t>nterventor</w:t>
      </w:r>
      <w:r w:rsidRPr="003444BB">
        <w:rPr>
          <w:rFonts w:ascii="Arial" w:hAnsi="Arial" w:cs="Arial"/>
          <w:szCs w:val="20"/>
        </w:rPr>
        <w:t xml:space="preserve"> cuando ellas fueren ocasionadas por encontrarse incompleta la documentación de soporte o no ajustarse a cualquiera de las condiciones establecidas en el presente </w:t>
      </w:r>
      <w:r w:rsidR="00942163" w:rsidRPr="003444BB">
        <w:rPr>
          <w:rFonts w:ascii="Arial" w:hAnsi="Arial" w:cs="Arial"/>
          <w:szCs w:val="20"/>
        </w:rPr>
        <w:t>c</w:t>
      </w:r>
      <w:r w:rsidRPr="003444BB">
        <w:rPr>
          <w:rFonts w:ascii="Arial" w:hAnsi="Arial" w:cs="Arial"/>
          <w:szCs w:val="20"/>
        </w:rPr>
        <w:t>ontrato.</w:t>
      </w:r>
    </w:p>
    <w:p w14:paraId="432B2B6E" w14:textId="77777777" w:rsidR="00A06D9A" w:rsidRPr="003444BB" w:rsidRDefault="00A06D9A" w:rsidP="00A06D9A">
      <w:pPr>
        <w:rPr>
          <w:rFonts w:ascii="Arial" w:hAnsi="Arial" w:cs="Arial"/>
          <w:szCs w:val="20"/>
        </w:rPr>
      </w:pPr>
    </w:p>
    <w:p w14:paraId="6A2DEA9C" w14:textId="2B01C664" w:rsidR="00A06D9A" w:rsidRPr="003444BB" w:rsidRDefault="00A06D9A" w:rsidP="00A06D9A">
      <w:pPr>
        <w:rPr>
          <w:rFonts w:ascii="Arial" w:hAnsi="Arial" w:cs="Arial"/>
          <w:szCs w:val="20"/>
        </w:rPr>
      </w:pPr>
      <w:r w:rsidRPr="003444BB">
        <w:rPr>
          <w:rFonts w:ascii="Arial" w:hAnsi="Arial" w:cs="Arial"/>
          <w:szCs w:val="20"/>
        </w:rPr>
        <w:t xml:space="preserve">La </w:t>
      </w:r>
      <w:r w:rsidR="00942163" w:rsidRPr="003444BB">
        <w:rPr>
          <w:rFonts w:ascii="Arial" w:hAnsi="Arial" w:cs="Arial"/>
          <w:szCs w:val="20"/>
        </w:rPr>
        <w:t>e</w:t>
      </w:r>
      <w:r w:rsidRPr="003444BB">
        <w:rPr>
          <w:rFonts w:ascii="Arial" w:hAnsi="Arial" w:cs="Arial"/>
          <w:szCs w:val="20"/>
        </w:rPr>
        <w:t>ntidad hará las retenciones a que haya lugar sobre cada pago, de acuerdo con las disposiciones legales vigentes sobre la materia.</w:t>
      </w:r>
    </w:p>
    <w:p w14:paraId="7E8E3FBB" w14:textId="77777777" w:rsidR="00A06D9A" w:rsidRPr="003444BB" w:rsidRDefault="00A06D9A" w:rsidP="00A06D9A">
      <w:pPr>
        <w:rPr>
          <w:rFonts w:ascii="Arial" w:hAnsi="Arial" w:cs="Arial"/>
          <w:szCs w:val="20"/>
        </w:rPr>
      </w:pPr>
    </w:p>
    <w:p w14:paraId="322FD9B4" w14:textId="7E24B3D4" w:rsidR="00A06D9A" w:rsidRPr="003444BB" w:rsidRDefault="00A06D9A" w:rsidP="00A06D9A">
      <w:pPr>
        <w:rPr>
          <w:rFonts w:ascii="Arial" w:hAnsi="Arial" w:cs="Arial"/>
          <w:szCs w:val="20"/>
        </w:rPr>
      </w:pPr>
      <w:r w:rsidRPr="003444BB">
        <w:rPr>
          <w:rFonts w:ascii="Arial" w:hAnsi="Arial" w:cs="Arial"/>
          <w:szCs w:val="20"/>
        </w:rPr>
        <w:t xml:space="preserve">El </w:t>
      </w:r>
      <w:r w:rsidR="00942163" w:rsidRPr="003444BB">
        <w:rPr>
          <w:rFonts w:ascii="Arial" w:hAnsi="Arial" w:cs="Arial"/>
          <w:szCs w:val="20"/>
        </w:rPr>
        <w:t>i</w:t>
      </w:r>
      <w:r w:rsidR="00AB035A" w:rsidRPr="003444BB">
        <w:rPr>
          <w:rFonts w:ascii="Arial" w:hAnsi="Arial" w:cs="Arial"/>
          <w:szCs w:val="20"/>
        </w:rPr>
        <w:t>nterventor</w:t>
      </w:r>
      <w:r w:rsidRPr="003444BB">
        <w:rPr>
          <w:rFonts w:ascii="Arial" w:hAnsi="Arial" w:cs="Arial"/>
          <w:szCs w:val="20"/>
        </w:rPr>
        <w:t xml:space="preserve"> deberá acreditar para cada pago derivado del contrato,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3444BB" w:rsidRDefault="00FB3AF3" w:rsidP="00540E0E">
      <w:pPr>
        <w:rPr>
          <w:rFonts w:ascii="Arial" w:hAnsi="Arial" w:cs="Arial"/>
          <w:szCs w:val="20"/>
        </w:rPr>
      </w:pPr>
    </w:p>
    <w:p w14:paraId="14D847C2" w14:textId="39180813" w:rsidR="00FB3AF3" w:rsidRPr="003444BB" w:rsidRDefault="00C858D8" w:rsidP="004F469E">
      <w:pPr>
        <w:pStyle w:val="clusulas"/>
        <w:spacing w:before="0" w:after="0"/>
        <w:ind w:left="0" w:firstLine="0"/>
        <w:outlineLvl w:val="0"/>
        <w:rPr>
          <w:rFonts w:ascii="Arial" w:hAnsi="Arial" w:cs="Arial"/>
          <w:szCs w:val="20"/>
        </w:rPr>
      </w:pPr>
      <w:r w:rsidRPr="003444BB">
        <w:rPr>
          <w:rFonts w:ascii="Arial" w:hAnsi="Arial" w:cs="Arial"/>
          <w:szCs w:val="20"/>
        </w:rPr>
        <w:t xml:space="preserve">OBLIGACIONES GENERALES DEL </w:t>
      </w:r>
      <w:r w:rsidR="00D2274C" w:rsidRPr="003444BB">
        <w:rPr>
          <w:rFonts w:ascii="Arial" w:hAnsi="Arial" w:cs="Arial"/>
          <w:szCs w:val="20"/>
        </w:rPr>
        <w:t>INTERVENTOR</w:t>
      </w:r>
    </w:p>
    <w:p w14:paraId="4CB00552" w14:textId="77777777" w:rsidR="0041177B" w:rsidRPr="003444BB" w:rsidRDefault="0041177B" w:rsidP="0041177B">
      <w:pPr>
        <w:pStyle w:val="clusulas"/>
        <w:numPr>
          <w:ilvl w:val="0"/>
          <w:numId w:val="0"/>
        </w:numPr>
        <w:spacing w:before="0" w:after="0"/>
        <w:ind w:left="720"/>
        <w:rPr>
          <w:rFonts w:ascii="Arial" w:hAnsi="Arial" w:cs="Arial"/>
          <w:szCs w:val="20"/>
        </w:rPr>
      </w:pPr>
    </w:p>
    <w:p w14:paraId="76EB460B" w14:textId="383EAAEC" w:rsidR="009F1352" w:rsidRPr="003444BB" w:rsidRDefault="009F1352" w:rsidP="00540E0E">
      <w:pPr>
        <w:rPr>
          <w:rFonts w:ascii="Arial" w:hAnsi="Arial" w:cs="Arial"/>
          <w:szCs w:val="20"/>
        </w:rPr>
      </w:pPr>
      <w:r w:rsidRPr="003444BB">
        <w:rPr>
          <w:rFonts w:ascii="Arial" w:hAnsi="Arial" w:cs="Arial"/>
          <w:szCs w:val="20"/>
        </w:rPr>
        <w:t xml:space="preserve">Además de las derivadas de la esencia y naturaleza del presente </w:t>
      </w:r>
      <w:r w:rsidR="004977BE" w:rsidRPr="003444BB">
        <w:rPr>
          <w:rFonts w:ascii="Arial" w:hAnsi="Arial" w:cs="Arial"/>
          <w:szCs w:val="20"/>
        </w:rPr>
        <w:t>c</w:t>
      </w:r>
      <w:r w:rsidRPr="003444BB">
        <w:rPr>
          <w:rFonts w:ascii="Arial" w:hAnsi="Arial" w:cs="Arial"/>
          <w:szCs w:val="20"/>
        </w:rPr>
        <w:t>ontrato, la ley, las obligaciones y condiciones señaladas en el pliego de condiciones y demás Documentos del Proceso y de las establecidas en</w:t>
      </w:r>
      <w:r w:rsidR="00FB6673" w:rsidRPr="003444BB">
        <w:rPr>
          <w:rFonts w:ascii="Arial" w:hAnsi="Arial" w:cs="Arial"/>
          <w:szCs w:val="20"/>
        </w:rPr>
        <w:t xml:space="preserve"> en el documento base</w:t>
      </w:r>
      <w:r w:rsidRPr="003444BB">
        <w:rPr>
          <w:rFonts w:ascii="Arial" w:hAnsi="Arial" w:cs="Arial"/>
          <w:szCs w:val="20"/>
        </w:rPr>
        <w:t xml:space="preserve">, vigente durante la ejecución del contrato, el </w:t>
      </w:r>
      <w:r w:rsidR="00793950" w:rsidRPr="003444BB">
        <w:rPr>
          <w:rFonts w:ascii="Arial" w:hAnsi="Arial" w:cs="Arial"/>
          <w:szCs w:val="20"/>
        </w:rPr>
        <w:t>i</w:t>
      </w:r>
      <w:r w:rsidR="00D2274C" w:rsidRPr="003444BB">
        <w:rPr>
          <w:rFonts w:ascii="Arial" w:hAnsi="Arial" w:cs="Arial"/>
          <w:szCs w:val="20"/>
        </w:rPr>
        <w:t xml:space="preserve">nterventor </w:t>
      </w:r>
      <w:r w:rsidRPr="003444BB">
        <w:rPr>
          <w:rFonts w:ascii="Arial" w:hAnsi="Arial" w:cs="Arial"/>
          <w:szCs w:val="20"/>
        </w:rPr>
        <w:t xml:space="preserve">se obliga a: </w:t>
      </w:r>
    </w:p>
    <w:p w14:paraId="3B93620F" w14:textId="2025B5D7" w:rsidR="007334FF" w:rsidRPr="003444BB" w:rsidRDefault="007334FF" w:rsidP="00CB60F7">
      <w:pPr>
        <w:pStyle w:val="Captulo9"/>
        <w:numPr>
          <w:ilvl w:val="0"/>
          <w:numId w:val="0"/>
        </w:numPr>
        <w:ind w:left="426"/>
        <w:rPr>
          <w:rFonts w:ascii="Arial" w:hAnsi="Arial" w:cs="Arial"/>
          <w:szCs w:val="20"/>
        </w:rPr>
      </w:pPr>
    </w:p>
    <w:p w14:paraId="4C0B5C31" w14:textId="77777777" w:rsidR="007334FF" w:rsidRPr="003444BB" w:rsidRDefault="007334FF" w:rsidP="007334FF">
      <w:pPr>
        <w:pStyle w:val="Prrafodelista"/>
        <w:numPr>
          <w:ilvl w:val="0"/>
          <w:numId w:val="22"/>
        </w:numPr>
        <w:rPr>
          <w:rFonts w:ascii="Arial" w:hAnsi="Arial" w:cs="Arial"/>
          <w:szCs w:val="20"/>
        </w:rPr>
      </w:pPr>
      <w:r w:rsidRPr="003444BB">
        <w:rPr>
          <w:rFonts w:ascii="Arial" w:hAnsi="Arial" w:cs="Arial"/>
          <w:szCs w:val="20"/>
        </w:rPr>
        <w:t xml:space="preserve">Dar cumplimiento al objeto y alcance del contrato de acuerdo con lo establecido en el presente documento y en sus anexos. </w:t>
      </w:r>
    </w:p>
    <w:p w14:paraId="6ADCA608" w14:textId="57F45809" w:rsidR="007334FF" w:rsidRPr="003444BB" w:rsidRDefault="007334FF" w:rsidP="007334FF">
      <w:pPr>
        <w:pStyle w:val="Prrafodelista"/>
        <w:numPr>
          <w:ilvl w:val="0"/>
          <w:numId w:val="22"/>
        </w:numPr>
        <w:rPr>
          <w:rFonts w:ascii="Arial" w:hAnsi="Arial" w:cs="Arial"/>
          <w:szCs w:val="20"/>
        </w:rPr>
      </w:pPr>
      <w:r w:rsidRPr="003444BB">
        <w:rPr>
          <w:rFonts w:ascii="Arial" w:hAnsi="Arial" w:cs="Arial"/>
          <w:szCs w:val="20"/>
        </w:rPr>
        <w:t xml:space="preserve">Estar en permanente comunicación con el </w:t>
      </w:r>
      <w:r w:rsidR="00925B11" w:rsidRPr="003444BB">
        <w:rPr>
          <w:rFonts w:ascii="Arial" w:hAnsi="Arial" w:cs="Arial"/>
          <w:szCs w:val="20"/>
        </w:rPr>
        <w:t>s</w:t>
      </w:r>
      <w:r w:rsidR="001B3DBB" w:rsidRPr="003444BB">
        <w:rPr>
          <w:rFonts w:ascii="Arial" w:hAnsi="Arial" w:cs="Arial"/>
          <w:szCs w:val="20"/>
        </w:rPr>
        <w:t>uperviso</w:t>
      </w:r>
      <w:r w:rsidRPr="003444BB">
        <w:rPr>
          <w:rFonts w:ascii="Arial" w:hAnsi="Arial" w:cs="Arial"/>
          <w:szCs w:val="20"/>
        </w:rPr>
        <w:t xml:space="preserve">r del contrato. </w:t>
      </w:r>
    </w:p>
    <w:p w14:paraId="2DDA5FC4" w14:textId="77D59865" w:rsidR="007334FF" w:rsidRPr="003444BB" w:rsidRDefault="007334FF" w:rsidP="007334FF">
      <w:pPr>
        <w:pStyle w:val="Prrafodelista"/>
        <w:numPr>
          <w:ilvl w:val="0"/>
          <w:numId w:val="22"/>
        </w:numPr>
        <w:rPr>
          <w:rFonts w:ascii="Arial" w:hAnsi="Arial" w:cs="Arial"/>
          <w:szCs w:val="20"/>
        </w:rPr>
      </w:pPr>
      <w:r w:rsidRPr="003444BB">
        <w:rPr>
          <w:rFonts w:ascii="Arial" w:hAnsi="Arial" w:cs="Arial"/>
          <w:szCs w:val="20"/>
        </w:rPr>
        <w:t xml:space="preserve">Facilitar la labor de seguimiento y control que realiza el </w:t>
      </w:r>
      <w:r w:rsidR="001B3DBB" w:rsidRPr="003444BB">
        <w:rPr>
          <w:rFonts w:ascii="Arial" w:hAnsi="Arial" w:cs="Arial"/>
          <w:szCs w:val="20"/>
        </w:rPr>
        <w:t>superviso</w:t>
      </w:r>
      <w:r w:rsidRPr="003444BB">
        <w:rPr>
          <w:rFonts w:ascii="Arial" w:hAnsi="Arial" w:cs="Arial"/>
          <w:szCs w:val="20"/>
        </w:rPr>
        <w:t xml:space="preserve">r, atendiendo y dando respuesta oportuna a las observaciones o requerimientos que se realicen. </w:t>
      </w:r>
    </w:p>
    <w:p w14:paraId="2D98BA8C" w14:textId="77777777" w:rsidR="007334FF" w:rsidRPr="003444BB" w:rsidRDefault="007334FF" w:rsidP="007334FF">
      <w:pPr>
        <w:pStyle w:val="Prrafodelista"/>
        <w:numPr>
          <w:ilvl w:val="0"/>
          <w:numId w:val="22"/>
        </w:numPr>
        <w:rPr>
          <w:rFonts w:ascii="Arial" w:hAnsi="Arial" w:cs="Arial"/>
          <w:szCs w:val="20"/>
        </w:rPr>
      </w:pPr>
      <w:r w:rsidRPr="003444BB">
        <w:rPr>
          <w:rFonts w:ascii="Arial" w:hAnsi="Arial" w:cs="Arial"/>
          <w:szCs w:val="20"/>
        </w:rPr>
        <w:t xml:space="preserve">Disponer del personal idóneo, así como de los recursos logísticos, materiales, y/o equipos, necesarios para desarrollar el contrato dentro de la oportunidad y con </w:t>
      </w:r>
      <w:proofErr w:type="gramStart"/>
      <w:r w:rsidRPr="003444BB">
        <w:rPr>
          <w:rFonts w:ascii="Arial" w:hAnsi="Arial" w:cs="Arial"/>
          <w:szCs w:val="20"/>
        </w:rPr>
        <w:t>la calidad establecidos</w:t>
      </w:r>
      <w:proofErr w:type="gramEnd"/>
      <w:r w:rsidRPr="003444BB">
        <w:rPr>
          <w:rFonts w:ascii="Arial" w:hAnsi="Arial" w:cs="Arial"/>
          <w:szCs w:val="20"/>
        </w:rPr>
        <w:t xml:space="preserve">. </w:t>
      </w:r>
    </w:p>
    <w:p w14:paraId="57394641" w14:textId="53E236B9" w:rsidR="007334FF" w:rsidRPr="003444BB" w:rsidRDefault="003D2B08" w:rsidP="007334FF">
      <w:pPr>
        <w:pStyle w:val="Prrafodelista"/>
        <w:numPr>
          <w:ilvl w:val="0"/>
          <w:numId w:val="22"/>
        </w:numPr>
        <w:rPr>
          <w:rFonts w:ascii="Arial" w:hAnsi="Arial" w:cs="Arial"/>
          <w:szCs w:val="20"/>
        </w:rPr>
      </w:pPr>
      <w:r w:rsidRPr="003444BB">
        <w:rPr>
          <w:rFonts w:ascii="Arial" w:hAnsi="Arial" w:cs="Arial"/>
          <w:szCs w:val="20"/>
        </w:rPr>
        <w:t xml:space="preserve">Acreditar el cumplimiento de la formación académica y la experiencia del equipo de trabajo definido en el Anexo Técnico 1 en los plazos acordados con la </w:t>
      </w:r>
      <w:r w:rsidR="004D4767" w:rsidRPr="003444BB">
        <w:rPr>
          <w:rFonts w:ascii="Arial" w:hAnsi="Arial" w:cs="Arial"/>
          <w:szCs w:val="20"/>
        </w:rPr>
        <w:t>e</w:t>
      </w:r>
      <w:r w:rsidRPr="003444BB">
        <w:rPr>
          <w:rFonts w:ascii="Arial" w:hAnsi="Arial" w:cs="Arial"/>
          <w:szCs w:val="20"/>
        </w:rPr>
        <w:t>ntidad</w:t>
      </w:r>
      <w:r w:rsidR="007334FF" w:rsidRPr="003444BB">
        <w:rPr>
          <w:rFonts w:ascii="Arial" w:hAnsi="Arial" w:cs="Arial"/>
          <w:szCs w:val="20"/>
        </w:rPr>
        <w:t xml:space="preserve">. </w:t>
      </w:r>
    </w:p>
    <w:p w14:paraId="4B490AB2" w14:textId="77777777" w:rsidR="007334FF" w:rsidRPr="003444BB" w:rsidRDefault="007334FF" w:rsidP="007334FF">
      <w:pPr>
        <w:pStyle w:val="Captulo9"/>
        <w:numPr>
          <w:ilvl w:val="0"/>
          <w:numId w:val="22"/>
        </w:numPr>
        <w:rPr>
          <w:rFonts w:ascii="Arial" w:hAnsi="Arial" w:cs="Arial"/>
          <w:szCs w:val="20"/>
        </w:rPr>
      </w:pPr>
      <w:r w:rsidRPr="003444BB">
        <w:rPr>
          <w:rFonts w:ascii="Arial" w:hAnsi="Arial" w:cs="Arial"/>
          <w:szCs w:val="20"/>
        </w:rPr>
        <w:t>Identificar las oportunidades para promover el empleo local durante la ejecución del contrato.</w:t>
      </w:r>
    </w:p>
    <w:p w14:paraId="4C2C3BC2" w14:textId="77777777" w:rsidR="007334FF" w:rsidRPr="003444BB" w:rsidRDefault="007334FF" w:rsidP="007334FF">
      <w:pPr>
        <w:pStyle w:val="Prrafodelista"/>
        <w:numPr>
          <w:ilvl w:val="0"/>
          <w:numId w:val="22"/>
        </w:numPr>
        <w:rPr>
          <w:rFonts w:ascii="Arial" w:hAnsi="Arial" w:cs="Arial"/>
          <w:szCs w:val="20"/>
        </w:rPr>
      </w:pPr>
      <w:r w:rsidRPr="003444BB">
        <w:rPr>
          <w:rFonts w:ascii="Arial" w:hAnsi="Arial" w:cs="Arial"/>
          <w:szCs w:val="20"/>
        </w:rPr>
        <w:t xml:space="preserve">Aportar todo su conocimiento y experiencia para desarrollar adecuadamente el objeto del contrato de conformidad con lo requerido por el contratante. </w:t>
      </w:r>
    </w:p>
    <w:p w14:paraId="57FD6D4C" w14:textId="77777777" w:rsidR="007334FF" w:rsidRPr="003444BB" w:rsidRDefault="007334FF" w:rsidP="007334FF">
      <w:pPr>
        <w:pStyle w:val="Prrafodelista"/>
        <w:numPr>
          <w:ilvl w:val="0"/>
          <w:numId w:val="22"/>
        </w:numPr>
        <w:rPr>
          <w:rFonts w:ascii="Arial" w:hAnsi="Arial" w:cs="Arial"/>
          <w:szCs w:val="20"/>
        </w:rPr>
      </w:pPr>
      <w:r w:rsidRPr="003444BB">
        <w:rPr>
          <w:rFonts w:ascii="Arial" w:hAnsi="Arial" w:cs="Arial"/>
          <w:szCs w:val="20"/>
        </w:rPr>
        <w:lastRenderedPageBreak/>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3056E510" w14:textId="30342AC1" w:rsidR="007334FF" w:rsidRPr="003444BB" w:rsidRDefault="007334FF" w:rsidP="2F54BA09">
      <w:pPr>
        <w:pStyle w:val="Prrafodelista"/>
        <w:numPr>
          <w:ilvl w:val="0"/>
          <w:numId w:val="22"/>
        </w:numPr>
        <w:rPr>
          <w:rFonts w:ascii="Arial" w:hAnsi="Arial" w:cs="Arial"/>
          <w:szCs w:val="20"/>
        </w:rPr>
      </w:pPr>
      <w:r w:rsidRPr="003444BB">
        <w:rPr>
          <w:rFonts w:ascii="Arial" w:hAnsi="Arial" w:cs="Arial"/>
          <w:szCs w:val="20"/>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w:t>
      </w:r>
      <w:r w:rsidR="00855426" w:rsidRPr="003444BB">
        <w:rPr>
          <w:rFonts w:ascii="Arial" w:hAnsi="Arial" w:cs="Arial"/>
          <w:szCs w:val="20"/>
        </w:rPr>
        <w:t xml:space="preserve"> </w:t>
      </w:r>
      <w:r w:rsidRPr="003444BB">
        <w:rPr>
          <w:rFonts w:ascii="Arial" w:hAnsi="Arial" w:cs="Arial"/>
          <w:szCs w:val="20"/>
        </w:rPr>
        <w:t>el aporte a los sistemas de seguridad social integral y parafiscal (Art. 50 Ley 789 de 2002</w:t>
      </w:r>
      <w:r w:rsidR="005913CC" w:rsidRPr="003444BB">
        <w:rPr>
          <w:rFonts w:ascii="Arial" w:hAnsi="Arial" w:cs="Arial"/>
          <w:szCs w:val="20"/>
        </w:rPr>
        <w:t>, Art. 23 Ley 80 de 1993</w:t>
      </w:r>
      <w:r w:rsidRPr="003444BB">
        <w:rPr>
          <w:rFonts w:ascii="Arial" w:hAnsi="Arial" w:cs="Arial"/>
          <w:szCs w:val="20"/>
        </w:rPr>
        <w:t>) que le corresponda</w:t>
      </w:r>
      <w:r w:rsidR="103E31E5" w:rsidRPr="003444BB">
        <w:rPr>
          <w:rFonts w:ascii="Arial" w:hAnsi="Arial" w:cs="Arial"/>
          <w:szCs w:val="20"/>
        </w:rPr>
        <w:t xml:space="preserve"> para cada pago o abono en cuenta de acuerdo a la forma </w:t>
      </w:r>
      <w:r w:rsidR="005913CC" w:rsidRPr="003444BB">
        <w:rPr>
          <w:rFonts w:ascii="Arial" w:hAnsi="Arial" w:cs="Arial"/>
          <w:szCs w:val="20"/>
        </w:rPr>
        <w:t>de pago.</w:t>
      </w:r>
    </w:p>
    <w:p w14:paraId="109E523C" w14:textId="77777777" w:rsidR="007334FF" w:rsidRPr="003444BB" w:rsidRDefault="007334FF" w:rsidP="007334FF">
      <w:pPr>
        <w:pStyle w:val="Prrafodelista"/>
        <w:numPr>
          <w:ilvl w:val="0"/>
          <w:numId w:val="22"/>
        </w:numPr>
        <w:rPr>
          <w:rFonts w:ascii="Arial" w:hAnsi="Arial" w:cs="Arial"/>
          <w:szCs w:val="20"/>
        </w:rPr>
      </w:pPr>
      <w:r w:rsidRPr="003444BB">
        <w:rPr>
          <w:rFonts w:ascii="Arial" w:hAnsi="Arial" w:cs="Arial"/>
          <w:szCs w:val="20"/>
        </w:rPr>
        <w:t xml:space="preserve">Manejar con la debida confidencialidad la información a que tenga acceso, así como la producida a lo largo de la ejecución del contrato. </w:t>
      </w:r>
    </w:p>
    <w:p w14:paraId="24C57CD9" w14:textId="77777777" w:rsidR="007334FF" w:rsidRPr="003444BB" w:rsidRDefault="007334FF" w:rsidP="007334FF">
      <w:pPr>
        <w:pStyle w:val="Prrafodelista"/>
        <w:numPr>
          <w:ilvl w:val="0"/>
          <w:numId w:val="22"/>
        </w:numPr>
        <w:rPr>
          <w:rFonts w:ascii="Arial" w:hAnsi="Arial" w:cs="Arial"/>
          <w:szCs w:val="20"/>
        </w:rPr>
      </w:pPr>
      <w:r w:rsidRPr="003444BB">
        <w:rPr>
          <w:rFonts w:ascii="Arial" w:hAnsi="Arial" w:cs="Arial"/>
          <w:szCs w:val="20"/>
        </w:rPr>
        <w:t xml:space="preserve">Reportar la información relacionada con la ejecución del contrato o que tenga incidencia en ella cuando sea requerida por el contratante. </w:t>
      </w:r>
    </w:p>
    <w:p w14:paraId="7182E636" w14:textId="0408B58C" w:rsidR="00CA78A8" w:rsidRPr="003444BB" w:rsidRDefault="00D36FA2">
      <w:pPr>
        <w:pStyle w:val="Prrafodelista"/>
        <w:numPr>
          <w:ilvl w:val="0"/>
          <w:numId w:val="22"/>
        </w:numPr>
        <w:rPr>
          <w:rFonts w:ascii="Arial" w:hAnsi="Arial" w:cs="Arial"/>
          <w:szCs w:val="20"/>
        </w:rPr>
      </w:pPr>
      <w:r w:rsidRPr="003444BB">
        <w:rPr>
          <w:rFonts w:ascii="Arial" w:hAnsi="Arial" w:cs="Arial"/>
          <w:szCs w:val="20"/>
        </w:rPr>
        <w:t>El Interventor dará estricto cumplimiento de los Protocolos de Bioseguridad, así como de la Resolución 312 de 2019 y el Decreto 531 de 2020</w:t>
      </w:r>
      <w:r w:rsidR="000416A2" w:rsidRPr="003444BB">
        <w:rPr>
          <w:rFonts w:ascii="Arial" w:hAnsi="Arial" w:cs="Arial"/>
          <w:szCs w:val="20"/>
        </w:rPr>
        <w:t xml:space="preserve"> mientras se </w:t>
      </w:r>
      <w:r w:rsidR="00E21843" w:rsidRPr="003444BB">
        <w:rPr>
          <w:rFonts w:ascii="Arial" w:hAnsi="Arial" w:cs="Arial"/>
          <w:szCs w:val="20"/>
        </w:rPr>
        <w:t>conserve la emergencia económica sanitaria en todo el territorio nacional.</w:t>
      </w:r>
    </w:p>
    <w:p w14:paraId="582D72E8" w14:textId="70B7F2A1" w:rsidR="00923F9E" w:rsidRPr="003444BB" w:rsidRDefault="00350E0D" w:rsidP="007A5A66">
      <w:pPr>
        <w:pStyle w:val="Prrafodelista"/>
        <w:numPr>
          <w:ilvl w:val="0"/>
          <w:numId w:val="22"/>
        </w:numPr>
        <w:rPr>
          <w:rFonts w:ascii="Arial" w:eastAsia="Arial" w:hAnsi="Arial" w:cs="Arial"/>
          <w:szCs w:val="20"/>
        </w:rPr>
      </w:pPr>
      <w:r w:rsidRPr="003444BB">
        <w:rPr>
          <w:rFonts w:ascii="Arial" w:hAnsi="Arial" w:cs="Arial"/>
          <w:szCs w:val="20"/>
        </w:rPr>
        <w:t xml:space="preserve">Ejecutar el contrato con el personal clave ofrecido en el procedimiento de selección. </w:t>
      </w:r>
      <w:r w:rsidRPr="003444BB">
        <w:rPr>
          <w:rFonts w:ascii="Arial" w:eastAsia="Arial" w:hAnsi="Arial" w:cs="Arial"/>
          <w:szCs w:val="20"/>
          <w:lang w:eastAsia="es-ES"/>
        </w:rPr>
        <w:t xml:space="preserve">Excepcionalmente, en caso de requerir el cambio de personal, por razones que deben quedar sustentadas en el expediente del contrato, el </w:t>
      </w:r>
      <w:r w:rsidRPr="003444BB">
        <w:rPr>
          <w:rFonts w:ascii="Arial" w:eastAsia="Arial" w:hAnsi="Arial" w:cs="Arial"/>
          <w:szCs w:val="20"/>
        </w:rPr>
        <w:t xml:space="preserve">interventor presentará las hojas de vida del aspirante, con sus respectivos soportes para evaluación de la entidad, en un plazo no mayor a </w:t>
      </w:r>
      <w:r w:rsidR="00B7467D" w:rsidRPr="003444BB">
        <w:rPr>
          <w:rFonts w:ascii="Arial" w:eastAsia="Arial" w:hAnsi="Arial" w:cs="Arial"/>
          <w:szCs w:val="20"/>
        </w:rPr>
        <w:t xml:space="preserve">diez (10) </w:t>
      </w:r>
      <w:r w:rsidRPr="003444BB">
        <w:rPr>
          <w:rFonts w:ascii="Arial" w:eastAsia="Arial" w:hAnsi="Arial" w:cs="Arial"/>
          <w:szCs w:val="20"/>
        </w:rPr>
        <w:t xml:space="preserve"> días hábiles. </w:t>
      </w:r>
      <w:r w:rsidR="00923F9E" w:rsidRPr="003444BB">
        <w:rPr>
          <w:rFonts w:ascii="Arial" w:eastAsia="Arial" w:hAnsi="Arial" w:cs="Arial"/>
          <w:szCs w:val="20"/>
        </w:rPr>
        <w:t xml:space="preserve">La persona que reemplazará al profesional del personal clave evaluable debe cumplir con los requisitos mínimos descritos en la “Matriz 4- Información del personal clave evaluable” y tener el año de experiencia específica adicional, si se trata </w:t>
      </w:r>
      <w:r w:rsidR="00E61A3C" w:rsidRPr="003444BB">
        <w:rPr>
          <w:rFonts w:ascii="Arial" w:eastAsia="Arial" w:hAnsi="Arial" w:cs="Arial"/>
          <w:szCs w:val="20"/>
        </w:rPr>
        <w:t>de un</w:t>
      </w:r>
      <w:r w:rsidR="00923F9E" w:rsidRPr="003444BB">
        <w:rPr>
          <w:rFonts w:ascii="Arial" w:eastAsia="Arial" w:hAnsi="Arial" w:cs="Arial"/>
          <w:szCs w:val="20"/>
        </w:rPr>
        <w:t xml:space="preserve"> profesional por el cual se asignó puntaje.</w:t>
      </w:r>
    </w:p>
    <w:p w14:paraId="1FDADD42" w14:textId="77777777" w:rsidR="00D95856" w:rsidRPr="003444BB" w:rsidRDefault="00D95856" w:rsidP="00D95856">
      <w:pPr>
        <w:pStyle w:val="Prrafodelista"/>
        <w:numPr>
          <w:ilvl w:val="0"/>
          <w:numId w:val="22"/>
        </w:numPr>
        <w:spacing w:before="240" w:after="120"/>
        <w:rPr>
          <w:rFonts w:ascii="Arial" w:hAnsi="Arial" w:cs="Arial"/>
          <w:szCs w:val="20"/>
        </w:rPr>
      </w:pPr>
      <w:r w:rsidRPr="003444BB">
        <w:rPr>
          <w:rFonts w:ascii="Arial" w:hAnsi="Arial" w:cs="Arial"/>
          <w:szCs w:val="20"/>
        </w:rPr>
        <w:t>Constituir dentro de los cinco (5) días hábiles siguientes a la suscripción del contrato la garantía única a favor de la Secretaría en los términos establecidos en este documento, mantenerla vigente durante el término de ejecución y liquidación del contrato por los valores y con los amparos previstos en el mismo.</w:t>
      </w:r>
    </w:p>
    <w:p w14:paraId="2A66E147" w14:textId="77777777" w:rsidR="00D95856" w:rsidRPr="003444BB" w:rsidRDefault="00D95856" w:rsidP="00D95856">
      <w:pPr>
        <w:pStyle w:val="Prrafodelista"/>
        <w:numPr>
          <w:ilvl w:val="0"/>
          <w:numId w:val="22"/>
        </w:numPr>
        <w:spacing w:before="240" w:after="120"/>
        <w:rPr>
          <w:rFonts w:ascii="Arial" w:hAnsi="Arial" w:cs="Arial"/>
          <w:szCs w:val="20"/>
        </w:rPr>
      </w:pPr>
      <w:r w:rsidRPr="003444BB">
        <w:rPr>
          <w:rFonts w:ascii="Arial" w:hAnsi="Arial" w:cs="Arial"/>
          <w:szCs w:val="20"/>
        </w:rPr>
        <w:t>Allegar oportunamente la documentación necesaria para suscribir y legalizar el contrato.</w:t>
      </w:r>
    </w:p>
    <w:p w14:paraId="47DD3264" w14:textId="77777777" w:rsidR="00D95856" w:rsidRPr="003444BB" w:rsidRDefault="00D95856" w:rsidP="00D95856">
      <w:pPr>
        <w:pStyle w:val="Prrafodelista"/>
        <w:numPr>
          <w:ilvl w:val="0"/>
          <w:numId w:val="22"/>
        </w:numPr>
        <w:spacing w:before="240" w:after="120"/>
        <w:rPr>
          <w:rFonts w:ascii="Arial" w:hAnsi="Arial" w:cs="Arial"/>
          <w:szCs w:val="20"/>
        </w:rPr>
      </w:pPr>
      <w:r w:rsidRPr="003444BB">
        <w:rPr>
          <w:rFonts w:ascii="Arial" w:hAnsi="Arial" w:cs="Arial"/>
          <w:szCs w:val="20"/>
        </w:rPr>
        <w:t>Hacer entrega de la documentación solicitada como requisito para la suscripción del acta de inicio de acuerdo con lo indicado en el Anexo Técnico del presente proceso.</w:t>
      </w:r>
    </w:p>
    <w:p w14:paraId="0BE2F8C1" w14:textId="77777777" w:rsidR="00D95856" w:rsidRPr="003444BB" w:rsidRDefault="00D95856" w:rsidP="00D95856">
      <w:pPr>
        <w:pStyle w:val="Prrafodelista"/>
        <w:numPr>
          <w:ilvl w:val="0"/>
          <w:numId w:val="22"/>
        </w:numPr>
        <w:spacing w:before="240" w:after="120"/>
        <w:rPr>
          <w:rFonts w:ascii="Arial" w:hAnsi="Arial" w:cs="Arial"/>
          <w:szCs w:val="20"/>
        </w:rPr>
      </w:pPr>
      <w:r w:rsidRPr="003444BB">
        <w:rPr>
          <w:rFonts w:ascii="Arial" w:hAnsi="Arial" w:cs="Arial"/>
          <w:szCs w:val="20"/>
        </w:rPr>
        <w:t xml:space="preserve">Suscribir el acta de inicio en un término no mayor a 10 días calendario, una vez se haya perfeccionado el contrato. </w:t>
      </w:r>
    </w:p>
    <w:p w14:paraId="1D6DB019" w14:textId="77777777" w:rsidR="00D95856" w:rsidRPr="003444BB" w:rsidRDefault="00D95856" w:rsidP="00D95856">
      <w:pPr>
        <w:pStyle w:val="Prrafodelista"/>
        <w:numPr>
          <w:ilvl w:val="0"/>
          <w:numId w:val="22"/>
        </w:numPr>
        <w:spacing w:before="240" w:after="120"/>
        <w:rPr>
          <w:rFonts w:ascii="Arial" w:hAnsi="Arial" w:cs="Arial"/>
          <w:szCs w:val="20"/>
        </w:rPr>
      </w:pPr>
      <w:r w:rsidRPr="003444BB">
        <w:rPr>
          <w:rFonts w:ascii="Arial" w:hAnsi="Arial" w:cs="Arial"/>
          <w:szCs w:val="20"/>
        </w:rPr>
        <w:t>Subsanar de forma inmediata, y sin superar los tres (3) días hábiles, las observaciones, identificadas por el supervisor a los documentos y soportes entregados para suscripción del acta de inicio. El proceso de verificación del contenido de los documentos y soportes entregados para suscripción del acta de inicio no podrá superar la tercera versión, en caso de requerir mayor número de revisiones se entenderá que el contratista</w:t>
      </w:r>
      <w:r w:rsidRPr="003444BB">
        <w:rPr>
          <w:rFonts w:ascii="Arial" w:hAnsi="Arial" w:cs="Arial"/>
          <w:spacing w:val="-8"/>
          <w:szCs w:val="20"/>
        </w:rPr>
        <w:t xml:space="preserve"> </w:t>
      </w:r>
      <w:r w:rsidRPr="003444BB">
        <w:rPr>
          <w:rFonts w:ascii="Arial" w:hAnsi="Arial" w:cs="Arial"/>
          <w:szCs w:val="20"/>
        </w:rPr>
        <w:t>no</w:t>
      </w:r>
      <w:r w:rsidRPr="003444BB">
        <w:rPr>
          <w:rFonts w:ascii="Arial" w:hAnsi="Arial" w:cs="Arial"/>
          <w:spacing w:val="-8"/>
          <w:szCs w:val="20"/>
        </w:rPr>
        <w:t xml:space="preserve"> </w:t>
      </w:r>
      <w:r w:rsidRPr="003444BB">
        <w:rPr>
          <w:rFonts w:ascii="Arial" w:hAnsi="Arial" w:cs="Arial"/>
          <w:szCs w:val="20"/>
        </w:rPr>
        <w:t>cumple</w:t>
      </w:r>
      <w:r w:rsidRPr="003444BB">
        <w:rPr>
          <w:rFonts w:ascii="Arial" w:hAnsi="Arial" w:cs="Arial"/>
          <w:spacing w:val="-10"/>
          <w:szCs w:val="20"/>
        </w:rPr>
        <w:t xml:space="preserve"> </w:t>
      </w:r>
      <w:r w:rsidRPr="003444BB">
        <w:rPr>
          <w:rFonts w:ascii="Arial" w:hAnsi="Arial" w:cs="Arial"/>
          <w:szCs w:val="20"/>
        </w:rPr>
        <w:t>con</w:t>
      </w:r>
      <w:r w:rsidRPr="003444BB">
        <w:rPr>
          <w:rFonts w:ascii="Arial" w:hAnsi="Arial" w:cs="Arial"/>
          <w:spacing w:val="-7"/>
          <w:szCs w:val="20"/>
        </w:rPr>
        <w:t xml:space="preserve"> </w:t>
      </w:r>
      <w:r w:rsidRPr="003444BB">
        <w:rPr>
          <w:rFonts w:ascii="Arial" w:hAnsi="Arial" w:cs="Arial"/>
          <w:szCs w:val="20"/>
        </w:rPr>
        <w:t>la</w:t>
      </w:r>
      <w:r w:rsidRPr="003444BB">
        <w:rPr>
          <w:rFonts w:ascii="Arial" w:hAnsi="Arial" w:cs="Arial"/>
          <w:spacing w:val="-10"/>
          <w:szCs w:val="20"/>
        </w:rPr>
        <w:t xml:space="preserve"> </w:t>
      </w:r>
      <w:r w:rsidRPr="003444BB">
        <w:rPr>
          <w:rFonts w:ascii="Arial" w:hAnsi="Arial" w:cs="Arial"/>
          <w:szCs w:val="20"/>
        </w:rPr>
        <w:t>obligación</w:t>
      </w:r>
      <w:r w:rsidRPr="003444BB">
        <w:rPr>
          <w:rFonts w:ascii="Arial" w:hAnsi="Arial" w:cs="Arial"/>
          <w:spacing w:val="-8"/>
          <w:szCs w:val="20"/>
        </w:rPr>
        <w:t xml:space="preserve"> </w:t>
      </w:r>
      <w:r w:rsidRPr="003444BB">
        <w:rPr>
          <w:rFonts w:ascii="Arial" w:hAnsi="Arial" w:cs="Arial"/>
          <w:szCs w:val="20"/>
        </w:rPr>
        <w:t>de</w:t>
      </w:r>
      <w:r w:rsidRPr="003444BB">
        <w:rPr>
          <w:rFonts w:ascii="Arial" w:hAnsi="Arial" w:cs="Arial"/>
          <w:spacing w:val="-7"/>
          <w:szCs w:val="20"/>
        </w:rPr>
        <w:t xml:space="preserve"> </w:t>
      </w:r>
      <w:r w:rsidRPr="003444BB">
        <w:rPr>
          <w:rFonts w:ascii="Arial" w:hAnsi="Arial" w:cs="Arial"/>
          <w:szCs w:val="20"/>
        </w:rPr>
        <w:t>contar</w:t>
      </w:r>
      <w:r w:rsidRPr="003444BB">
        <w:rPr>
          <w:rFonts w:ascii="Arial" w:hAnsi="Arial" w:cs="Arial"/>
          <w:spacing w:val="-8"/>
          <w:szCs w:val="20"/>
        </w:rPr>
        <w:t xml:space="preserve"> </w:t>
      </w:r>
      <w:r w:rsidRPr="003444BB">
        <w:rPr>
          <w:rFonts w:ascii="Arial" w:hAnsi="Arial" w:cs="Arial"/>
          <w:szCs w:val="20"/>
        </w:rPr>
        <w:t>con</w:t>
      </w:r>
      <w:r w:rsidRPr="003444BB">
        <w:rPr>
          <w:rFonts w:ascii="Arial" w:hAnsi="Arial" w:cs="Arial"/>
          <w:spacing w:val="-10"/>
          <w:szCs w:val="20"/>
        </w:rPr>
        <w:t xml:space="preserve"> </w:t>
      </w:r>
      <w:r w:rsidRPr="003444BB">
        <w:rPr>
          <w:rFonts w:ascii="Arial" w:hAnsi="Arial" w:cs="Arial"/>
          <w:szCs w:val="20"/>
        </w:rPr>
        <w:t>el</w:t>
      </w:r>
      <w:r w:rsidRPr="003444BB">
        <w:rPr>
          <w:rFonts w:ascii="Arial" w:hAnsi="Arial" w:cs="Arial"/>
          <w:spacing w:val="-7"/>
          <w:szCs w:val="20"/>
        </w:rPr>
        <w:t xml:space="preserve"> </w:t>
      </w:r>
      <w:r w:rsidRPr="003444BB">
        <w:rPr>
          <w:rFonts w:ascii="Arial" w:hAnsi="Arial" w:cs="Arial"/>
          <w:szCs w:val="20"/>
        </w:rPr>
        <w:t>personal,</w:t>
      </w:r>
      <w:r w:rsidRPr="003444BB">
        <w:rPr>
          <w:rFonts w:ascii="Arial" w:hAnsi="Arial" w:cs="Arial"/>
          <w:spacing w:val="-8"/>
          <w:szCs w:val="20"/>
        </w:rPr>
        <w:t xml:space="preserve"> </w:t>
      </w:r>
      <w:r w:rsidRPr="003444BB">
        <w:rPr>
          <w:rFonts w:ascii="Arial" w:hAnsi="Arial" w:cs="Arial"/>
          <w:szCs w:val="20"/>
        </w:rPr>
        <w:t>los</w:t>
      </w:r>
      <w:r w:rsidRPr="003444BB">
        <w:rPr>
          <w:rFonts w:ascii="Arial" w:hAnsi="Arial" w:cs="Arial"/>
          <w:spacing w:val="-8"/>
          <w:szCs w:val="20"/>
        </w:rPr>
        <w:t xml:space="preserve"> </w:t>
      </w:r>
      <w:r w:rsidRPr="003444BB">
        <w:rPr>
          <w:rFonts w:ascii="Arial" w:hAnsi="Arial" w:cs="Arial"/>
          <w:szCs w:val="20"/>
        </w:rPr>
        <w:t>equipos</w:t>
      </w:r>
      <w:r w:rsidRPr="003444BB">
        <w:rPr>
          <w:rFonts w:ascii="Arial" w:hAnsi="Arial" w:cs="Arial"/>
          <w:spacing w:val="-7"/>
          <w:szCs w:val="20"/>
        </w:rPr>
        <w:t xml:space="preserve"> </w:t>
      </w:r>
      <w:r w:rsidRPr="003444BB">
        <w:rPr>
          <w:rFonts w:ascii="Arial" w:hAnsi="Arial" w:cs="Arial"/>
          <w:szCs w:val="20"/>
        </w:rPr>
        <w:t>y</w:t>
      </w:r>
      <w:r w:rsidRPr="003444BB">
        <w:rPr>
          <w:rFonts w:ascii="Arial" w:hAnsi="Arial" w:cs="Arial"/>
          <w:spacing w:val="-8"/>
          <w:szCs w:val="20"/>
        </w:rPr>
        <w:t xml:space="preserve"> </w:t>
      </w:r>
      <w:r w:rsidRPr="003444BB">
        <w:rPr>
          <w:rFonts w:ascii="Arial" w:hAnsi="Arial" w:cs="Arial"/>
          <w:szCs w:val="20"/>
        </w:rPr>
        <w:t>los</w:t>
      </w:r>
      <w:r w:rsidRPr="003444BB">
        <w:rPr>
          <w:rFonts w:ascii="Arial" w:hAnsi="Arial" w:cs="Arial"/>
          <w:spacing w:val="-8"/>
          <w:szCs w:val="20"/>
        </w:rPr>
        <w:t xml:space="preserve"> </w:t>
      </w:r>
      <w:r w:rsidRPr="003444BB">
        <w:rPr>
          <w:rFonts w:ascii="Arial" w:hAnsi="Arial" w:cs="Arial"/>
          <w:szCs w:val="20"/>
        </w:rPr>
        <w:t>recursos</w:t>
      </w:r>
      <w:r w:rsidRPr="003444BB">
        <w:rPr>
          <w:rFonts w:ascii="Arial" w:hAnsi="Arial" w:cs="Arial"/>
          <w:spacing w:val="-8"/>
          <w:szCs w:val="20"/>
        </w:rPr>
        <w:t xml:space="preserve"> </w:t>
      </w:r>
      <w:r w:rsidRPr="003444BB">
        <w:rPr>
          <w:rFonts w:ascii="Arial" w:hAnsi="Arial" w:cs="Arial"/>
          <w:szCs w:val="20"/>
        </w:rPr>
        <w:t>para</w:t>
      </w:r>
      <w:r w:rsidRPr="003444BB">
        <w:rPr>
          <w:rFonts w:ascii="Arial" w:hAnsi="Arial" w:cs="Arial"/>
          <w:spacing w:val="-7"/>
          <w:szCs w:val="20"/>
        </w:rPr>
        <w:t xml:space="preserve"> </w:t>
      </w:r>
      <w:r w:rsidRPr="003444BB">
        <w:rPr>
          <w:rFonts w:ascii="Arial" w:hAnsi="Arial" w:cs="Arial"/>
          <w:szCs w:val="20"/>
        </w:rPr>
        <w:t>la</w:t>
      </w:r>
      <w:r w:rsidRPr="003444BB">
        <w:rPr>
          <w:rFonts w:ascii="Arial" w:hAnsi="Arial" w:cs="Arial"/>
          <w:spacing w:val="-10"/>
          <w:szCs w:val="20"/>
        </w:rPr>
        <w:t xml:space="preserve"> </w:t>
      </w:r>
      <w:r w:rsidRPr="003444BB">
        <w:rPr>
          <w:rFonts w:ascii="Arial" w:hAnsi="Arial" w:cs="Arial"/>
          <w:szCs w:val="20"/>
        </w:rPr>
        <w:t>ejecución del</w:t>
      </w:r>
      <w:r w:rsidRPr="003444BB">
        <w:rPr>
          <w:rFonts w:ascii="Arial" w:hAnsi="Arial" w:cs="Arial"/>
          <w:spacing w:val="-1"/>
          <w:szCs w:val="20"/>
        </w:rPr>
        <w:t xml:space="preserve"> </w:t>
      </w:r>
      <w:r w:rsidRPr="003444BB">
        <w:rPr>
          <w:rFonts w:ascii="Arial" w:hAnsi="Arial" w:cs="Arial"/>
          <w:szCs w:val="20"/>
        </w:rPr>
        <w:t>contrato.</w:t>
      </w:r>
    </w:p>
    <w:p w14:paraId="14097A77" w14:textId="77777777" w:rsidR="00D95856" w:rsidRPr="003444BB" w:rsidRDefault="00D95856" w:rsidP="00D95856">
      <w:pPr>
        <w:pStyle w:val="Prrafodelista"/>
        <w:numPr>
          <w:ilvl w:val="0"/>
          <w:numId w:val="22"/>
        </w:numPr>
        <w:spacing w:before="240" w:after="120"/>
        <w:rPr>
          <w:rFonts w:ascii="Arial" w:hAnsi="Arial" w:cs="Arial"/>
          <w:szCs w:val="20"/>
        </w:rPr>
      </w:pPr>
      <w:r w:rsidRPr="003444BB">
        <w:rPr>
          <w:rFonts w:ascii="Arial" w:hAnsi="Arial" w:cs="Arial"/>
          <w:bCs/>
          <w:szCs w:val="20"/>
          <w:lang w:val="es-CO"/>
        </w:rPr>
        <w:t>Ejecutar el objeto del contrato cumpliendo con las especificaciones señaladas en el documento tipo o base, el anexo técnico y demás documentos contractuales y la Ley, y los ofrecimientos adicionales de la propuesta.</w:t>
      </w:r>
    </w:p>
    <w:p w14:paraId="4AABD05E" w14:textId="77777777" w:rsidR="00D95856" w:rsidRPr="003444BB" w:rsidRDefault="00D95856" w:rsidP="00D95856">
      <w:pPr>
        <w:numPr>
          <w:ilvl w:val="0"/>
          <w:numId w:val="22"/>
        </w:numPr>
        <w:suppressAutoHyphens/>
        <w:spacing w:before="240" w:after="120"/>
        <w:contextualSpacing/>
        <w:rPr>
          <w:rFonts w:ascii="Arial" w:hAnsi="Arial" w:cs="Arial"/>
          <w:bCs/>
          <w:szCs w:val="20"/>
          <w:lang w:val="es-CO"/>
        </w:rPr>
      </w:pPr>
      <w:r w:rsidRPr="003444BB">
        <w:rPr>
          <w:rFonts w:ascii="Arial" w:hAnsi="Arial" w:cs="Arial"/>
          <w:bCs/>
          <w:szCs w:val="20"/>
          <w:lang w:val="es-CO"/>
        </w:rPr>
        <w:t>Ejecutar el contrato en forma independiente, bajo su propio riesgo y responsabilidad, con sujeción a las condiciones que se requieran para su cumplimiento.</w:t>
      </w:r>
    </w:p>
    <w:p w14:paraId="3C657546" w14:textId="77777777" w:rsidR="00D95856" w:rsidRPr="003444BB" w:rsidRDefault="00D95856" w:rsidP="00D95856">
      <w:pPr>
        <w:numPr>
          <w:ilvl w:val="0"/>
          <w:numId w:val="22"/>
        </w:numPr>
        <w:suppressAutoHyphens/>
        <w:spacing w:before="240" w:after="120"/>
        <w:contextualSpacing/>
        <w:rPr>
          <w:rFonts w:ascii="Arial" w:hAnsi="Arial" w:cs="Arial"/>
          <w:bCs/>
          <w:szCs w:val="20"/>
          <w:lang w:val="es-CO"/>
        </w:rPr>
      </w:pPr>
      <w:r w:rsidRPr="003444BB">
        <w:rPr>
          <w:rFonts w:ascii="Arial" w:hAnsi="Arial" w:cs="Arial"/>
          <w:bCs/>
          <w:szCs w:val="20"/>
          <w:lang w:val="es-CO"/>
        </w:rPr>
        <w:t>Obrar con lealtad y buena fe, en las distintas etapas contractuales, evitando todo tipo de dilaciones o trabamientos que pudieren presentarse.</w:t>
      </w:r>
    </w:p>
    <w:p w14:paraId="1B50D114" w14:textId="77777777" w:rsidR="00D95856" w:rsidRPr="003444BB" w:rsidRDefault="00D95856" w:rsidP="00D95856">
      <w:pPr>
        <w:numPr>
          <w:ilvl w:val="0"/>
          <w:numId w:val="22"/>
        </w:numPr>
        <w:suppressAutoHyphens/>
        <w:spacing w:before="240" w:after="120"/>
        <w:contextualSpacing/>
        <w:rPr>
          <w:rFonts w:ascii="Arial" w:hAnsi="Arial" w:cs="Arial"/>
          <w:bCs/>
          <w:szCs w:val="20"/>
          <w:lang w:val="es-CO"/>
        </w:rPr>
      </w:pPr>
      <w:r w:rsidRPr="003444BB">
        <w:rPr>
          <w:rFonts w:ascii="Arial" w:hAnsi="Arial" w:cs="Arial"/>
          <w:bCs/>
          <w:szCs w:val="20"/>
          <w:lang w:val="es-CO"/>
        </w:rPr>
        <w:t>Mantener estricta reserva y confidencialidad sobre la información que conozca por causa o con ocasión de la ejecución del objeto contractual.</w:t>
      </w:r>
    </w:p>
    <w:p w14:paraId="0671AD28" w14:textId="77777777" w:rsidR="00D95856" w:rsidRPr="003444BB" w:rsidRDefault="00D95856" w:rsidP="00D95856">
      <w:pPr>
        <w:numPr>
          <w:ilvl w:val="0"/>
          <w:numId w:val="22"/>
        </w:numPr>
        <w:suppressAutoHyphens/>
        <w:spacing w:before="240" w:after="120"/>
        <w:contextualSpacing/>
        <w:rPr>
          <w:rFonts w:ascii="Arial" w:hAnsi="Arial" w:cs="Arial"/>
          <w:bCs/>
          <w:szCs w:val="20"/>
          <w:lang w:val="es-CO"/>
        </w:rPr>
      </w:pPr>
      <w:r w:rsidRPr="003444BB">
        <w:rPr>
          <w:rFonts w:ascii="Arial" w:hAnsi="Arial" w:cs="Arial"/>
          <w:bCs/>
          <w:szCs w:val="20"/>
          <w:lang w:val="es-CO"/>
        </w:rPr>
        <w:t>Atender de forma inmediata las sugerencias, los requerimientos y recomendaciones establecidas por el supervisor del contrato.</w:t>
      </w:r>
    </w:p>
    <w:p w14:paraId="520C968C" w14:textId="77777777" w:rsidR="00D95856" w:rsidRPr="003444BB" w:rsidRDefault="00D95856" w:rsidP="00D95856">
      <w:pPr>
        <w:numPr>
          <w:ilvl w:val="0"/>
          <w:numId w:val="22"/>
        </w:numPr>
        <w:suppressAutoHyphens/>
        <w:spacing w:before="240" w:after="120"/>
        <w:contextualSpacing/>
        <w:rPr>
          <w:rFonts w:ascii="Arial" w:hAnsi="Arial" w:cs="Arial"/>
          <w:bCs/>
          <w:szCs w:val="20"/>
          <w:lang w:val="es-CO"/>
        </w:rPr>
      </w:pPr>
      <w:r w:rsidRPr="003444BB">
        <w:rPr>
          <w:rFonts w:ascii="Arial" w:hAnsi="Arial" w:cs="Arial"/>
          <w:bCs/>
          <w:szCs w:val="20"/>
          <w:lang w:val="es-CO"/>
        </w:rPr>
        <w:lastRenderedPageBreak/>
        <w:t>Contar con las herramientas, equipos y el personal necesario para cumplir con el objeto y plazo de ejecución del contrato.</w:t>
      </w:r>
    </w:p>
    <w:p w14:paraId="45415152" w14:textId="77777777" w:rsidR="00D95856" w:rsidRPr="003444BB" w:rsidRDefault="00D95856" w:rsidP="00D95856">
      <w:pPr>
        <w:numPr>
          <w:ilvl w:val="0"/>
          <w:numId w:val="22"/>
        </w:numPr>
        <w:suppressAutoHyphens/>
        <w:spacing w:before="240" w:after="120"/>
        <w:contextualSpacing/>
        <w:rPr>
          <w:rFonts w:ascii="Arial" w:hAnsi="Arial" w:cs="Arial"/>
          <w:bCs/>
          <w:szCs w:val="20"/>
          <w:lang w:val="es-CO"/>
        </w:rPr>
      </w:pPr>
      <w:r w:rsidRPr="003444BB">
        <w:rPr>
          <w:rFonts w:ascii="Arial" w:hAnsi="Arial" w:cs="Arial"/>
          <w:bCs/>
          <w:szCs w:val="20"/>
          <w:lang w:val="es-CO"/>
        </w:rPr>
        <w:t xml:space="preserve">Facturar en debida forma las actividades ejecutadas, de conformidad con la forma de pago establecida para el contrato. </w:t>
      </w:r>
    </w:p>
    <w:p w14:paraId="75D97FFE" w14:textId="77777777" w:rsidR="00D95856" w:rsidRPr="003444BB" w:rsidRDefault="00D95856" w:rsidP="00D95856">
      <w:pPr>
        <w:numPr>
          <w:ilvl w:val="0"/>
          <w:numId w:val="22"/>
        </w:numPr>
        <w:suppressAutoHyphens/>
        <w:spacing w:before="240" w:after="120"/>
        <w:contextualSpacing/>
        <w:rPr>
          <w:rFonts w:ascii="Arial" w:hAnsi="Arial" w:cs="Arial"/>
          <w:bCs/>
          <w:szCs w:val="20"/>
          <w:lang w:val="es-CO"/>
        </w:rPr>
      </w:pPr>
      <w:r w:rsidRPr="003444BB">
        <w:rPr>
          <w:rFonts w:ascii="Arial" w:hAnsi="Arial" w:cs="Arial"/>
          <w:bCs/>
          <w:szCs w:val="20"/>
          <w:lang w:val="es-CO"/>
        </w:rPr>
        <w:t>Pagar por su cuenta y riesgo exclusivos y en forma oportuna todos los salarios, prestaciones legales y extralegales de sus empleados, cumplir con las obligaciones de aportes al sistema de seguridad social y aportes parafiscales previstos en la Ley 100 de 1993, ley 1562 de 2012 y sus Decretos Reglamentarios y el Artículo 23 de la Ley 1150 de 2007 y demás normatividad que la aclare, adicione o modifique. Suministro de uniformes, elementos de higiene según lo estipulado en el código sustantivo de trabajo y demás normas relacionadas, aspectos tributarios, laborales, de seguridad industrial y salud ocupacional, ambientales y de anticorrupción que surjan con ocasión de la suscripción y ejecución del contrato. Responder por el cumplimiento de sus obligaciones fiscales y tributarias en los términos de Ley.</w:t>
      </w:r>
    </w:p>
    <w:p w14:paraId="34101EDF" w14:textId="77777777" w:rsidR="00D95856" w:rsidRPr="003444BB" w:rsidRDefault="00D95856" w:rsidP="00D95856">
      <w:pPr>
        <w:numPr>
          <w:ilvl w:val="0"/>
          <w:numId w:val="22"/>
        </w:numPr>
        <w:spacing w:before="120" w:after="120" w:line="276" w:lineRule="auto"/>
        <w:contextualSpacing/>
        <w:rPr>
          <w:rFonts w:ascii="Arial" w:hAnsi="Arial" w:cs="Arial"/>
          <w:szCs w:val="20"/>
          <w:lang w:val="es-CO" w:eastAsia="es-ES_tradnl"/>
        </w:rPr>
      </w:pPr>
      <w:r w:rsidRPr="003444BB">
        <w:rPr>
          <w:rFonts w:ascii="Arial" w:hAnsi="Arial" w:cs="Arial"/>
          <w:szCs w:val="20"/>
          <w:lang w:val="es-CO" w:eastAsia="es-ES_tradnl"/>
        </w:rPr>
        <w:t>Mantenerse al día en el pago de las obligaciones del Artículo 50 de la Ley 789 de 2002, relativos al pago de contribuciones parafiscales y aportes a los regímenes de seguridad social en salud y pensiones. Esto deberá acreditarlo con los respectivos soportes de pago.</w:t>
      </w:r>
    </w:p>
    <w:p w14:paraId="697D248E" w14:textId="77777777" w:rsidR="00D95856" w:rsidRPr="003444BB" w:rsidRDefault="00D95856" w:rsidP="00D95856">
      <w:pPr>
        <w:numPr>
          <w:ilvl w:val="0"/>
          <w:numId w:val="22"/>
        </w:numPr>
        <w:suppressAutoHyphens/>
        <w:spacing w:before="240" w:after="120"/>
        <w:contextualSpacing/>
        <w:rPr>
          <w:rFonts w:ascii="Arial" w:hAnsi="Arial" w:cs="Arial"/>
          <w:bCs/>
          <w:szCs w:val="20"/>
          <w:lang w:val="es-CO"/>
        </w:rPr>
      </w:pPr>
      <w:r w:rsidRPr="003444BB">
        <w:rPr>
          <w:rFonts w:ascii="Arial" w:hAnsi="Arial" w:cs="Arial"/>
          <w:szCs w:val="20"/>
          <w:lang w:val="es-CO" w:eastAsia="es-ES_tradnl"/>
        </w:rPr>
        <w:t>Cumplir con todas las obligaciones legales respecto a s</w:t>
      </w:r>
      <w:r w:rsidRPr="003444BB">
        <w:rPr>
          <w:rFonts w:ascii="Arial" w:hAnsi="Arial" w:cs="Arial"/>
          <w:bCs/>
          <w:szCs w:val="20"/>
          <w:lang w:val="es-CO"/>
        </w:rPr>
        <w:t xml:space="preserve">uministro de uniformes, elementos de higiene según lo estipulado en el código sustantivo de trabajo y demás normas relacionadas, aspectos tributarios, laborales, de seguridad industrial, bioseguridad y salud ocupacional, ambientales y de anticorrupción que surjan con ocasión de la suscripción y ejecución del contrato. </w:t>
      </w:r>
    </w:p>
    <w:p w14:paraId="00F049BC" w14:textId="77777777" w:rsidR="00D95856" w:rsidRPr="003444BB" w:rsidRDefault="00D95856" w:rsidP="00D95856">
      <w:pPr>
        <w:numPr>
          <w:ilvl w:val="0"/>
          <w:numId w:val="22"/>
        </w:numPr>
        <w:spacing w:before="120" w:after="120"/>
        <w:rPr>
          <w:rFonts w:ascii="Arial" w:hAnsi="Arial" w:cs="Arial"/>
          <w:szCs w:val="20"/>
          <w:lang w:val="es-CO" w:eastAsia="es-ES_tradnl"/>
        </w:rPr>
      </w:pPr>
      <w:r w:rsidRPr="003444BB">
        <w:rPr>
          <w:rFonts w:ascii="Arial" w:hAnsi="Arial" w:cs="Arial"/>
          <w:szCs w:val="20"/>
          <w:lang w:val="es-CO" w:eastAsia="es-ES_tradnl"/>
        </w:rPr>
        <w:t>Presentar a la entidad copia de la inscripción en el aplicativo www.bogota.gov.co/reactivacion-economica. en donde conste se subió protocolo de bioseguridad, el plan de movilidad segura, y cumplir con todas las obligaciones legales vigentes respecto de la Pandemia COVID-19.</w:t>
      </w:r>
    </w:p>
    <w:p w14:paraId="1D49653A" w14:textId="77777777" w:rsidR="00D95856" w:rsidRPr="003444BB" w:rsidRDefault="00D95856" w:rsidP="00D95856">
      <w:pPr>
        <w:numPr>
          <w:ilvl w:val="0"/>
          <w:numId w:val="22"/>
        </w:numPr>
        <w:spacing w:before="120" w:after="120"/>
        <w:contextualSpacing/>
        <w:rPr>
          <w:rFonts w:ascii="Arial" w:hAnsi="Arial" w:cs="Arial"/>
          <w:szCs w:val="20"/>
          <w:lang w:val="es-CO" w:eastAsia="es-ES_tradnl"/>
        </w:rPr>
      </w:pPr>
      <w:r w:rsidRPr="003444BB">
        <w:rPr>
          <w:rFonts w:ascii="Arial" w:hAnsi="Arial" w:cs="Arial"/>
          <w:szCs w:val="20"/>
          <w:lang w:val="es-CO" w:eastAsia="es-ES_tradnl"/>
        </w:rPr>
        <w:t>Suscribir las actas y presentar los informes contractuales y requeridos durante la ejecución del contrato, solicitados por el supervisor de este y/o por el funcionario designado por la Entidad.</w:t>
      </w:r>
    </w:p>
    <w:p w14:paraId="23BD10D4" w14:textId="77777777" w:rsidR="00D95856" w:rsidRPr="003444BB" w:rsidRDefault="00D95856" w:rsidP="00D95856">
      <w:pPr>
        <w:numPr>
          <w:ilvl w:val="0"/>
          <w:numId w:val="22"/>
        </w:numPr>
        <w:spacing w:before="120" w:after="120"/>
        <w:contextualSpacing/>
        <w:rPr>
          <w:rFonts w:ascii="Arial" w:hAnsi="Arial" w:cs="Arial"/>
          <w:szCs w:val="20"/>
          <w:lang w:val="es-CO" w:eastAsia="es-ES_tradnl"/>
        </w:rPr>
      </w:pPr>
      <w:r w:rsidRPr="003444BB">
        <w:rPr>
          <w:rFonts w:ascii="Arial" w:hAnsi="Arial" w:cs="Arial"/>
          <w:szCs w:val="20"/>
          <w:lang w:val="es-CO" w:eastAsia="es-ES_tradnl"/>
        </w:rPr>
        <w:t>Conocer y acatar las normas contractuales, Manual de Contratación y Supervisión e Interventoría de la Entidad.</w:t>
      </w:r>
    </w:p>
    <w:p w14:paraId="273B612F" w14:textId="77777777" w:rsidR="00D95856" w:rsidRPr="003444BB" w:rsidRDefault="00D95856" w:rsidP="00D95856">
      <w:pPr>
        <w:numPr>
          <w:ilvl w:val="0"/>
          <w:numId w:val="22"/>
        </w:numPr>
        <w:spacing w:before="120" w:after="120"/>
        <w:contextualSpacing/>
        <w:rPr>
          <w:rFonts w:ascii="Arial" w:hAnsi="Arial" w:cs="Arial"/>
          <w:szCs w:val="20"/>
          <w:lang w:val="es-CO" w:eastAsia="es-ES_tradnl"/>
        </w:rPr>
      </w:pPr>
      <w:r w:rsidRPr="003444BB">
        <w:rPr>
          <w:rFonts w:ascii="Arial" w:hAnsi="Arial" w:cs="Arial"/>
          <w:szCs w:val="20"/>
          <w:lang w:val="es-CO" w:eastAsia="es-ES_tradnl"/>
        </w:rPr>
        <w:t>Mantener actualizada la dirección comercial durante la vigencia del contrato y hasta la liquidación de este y presentarse a la Secretaría Distrital de Movilidad en el momento que sea requerido por la misma para la suscripción de la correspondiente acta de liquidación.</w:t>
      </w:r>
    </w:p>
    <w:p w14:paraId="2C0C00D5" w14:textId="77777777" w:rsidR="00D95856" w:rsidRPr="003444BB" w:rsidRDefault="00D95856" w:rsidP="00D95856">
      <w:pPr>
        <w:numPr>
          <w:ilvl w:val="0"/>
          <w:numId w:val="22"/>
        </w:numPr>
        <w:spacing w:before="120" w:after="120"/>
        <w:contextualSpacing/>
        <w:rPr>
          <w:rFonts w:ascii="Arial" w:hAnsi="Arial" w:cs="Arial"/>
          <w:szCs w:val="20"/>
          <w:lang w:val="es-CO" w:eastAsia="es-ES_tradnl"/>
        </w:rPr>
      </w:pPr>
      <w:r w:rsidRPr="003444BB">
        <w:rPr>
          <w:rFonts w:ascii="Arial" w:hAnsi="Arial" w:cs="Arial"/>
          <w:szCs w:val="20"/>
          <w:lang w:val="es-CO" w:eastAsia="es-ES_tradnl"/>
        </w:rPr>
        <w:t>En caso de cualquier novedad, reportar la situación de forma inmediata al supervisor del contrato de manera escrita.</w:t>
      </w:r>
    </w:p>
    <w:p w14:paraId="6388C8C6" w14:textId="77777777" w:rsidR="00D95856" w:rsidRPr="003444BB" w:rsidRDefault="00D95856" w:rsidP="00D95856">
      <w:pPr>
        <w:numPr>
          <w:ilvl w:val="0"/>
          <w:numId w:val="22"/>
        </w:numPr>
        <w:spacing w:before="120" w:after="120"/>
        <w:contextualSpacing/>
        <w:rPr>
          <w:rFonts w:ascii="Arial" w:hAnsi="Arial" w:cs="Arial"/>
          <w:szCs w:val="20"/>
          <w:lang w:val="es-CO" w:eastAsia="es-ES_tradnl"/>
        </w:rPr>
      </w:pPr>
      <w:r w:rsidRPr="003444BB">
        <w:rPr>
          <w:rFonts w:ascii="Arial" w:hAnsi="Arial" w:cs="Arial"/>
          <w:szCs w:val="20"/>
          <w:lang w:val="es-CO" w:eastAsia="es-ES_tradnl"/>
        </w:rPr>
        <w:t xml:space="preserve">Participar activamente en todas las reuniones a las que sea requerido por parte de la Secretaría Distrital de Movilidad. </w:t>
      </w:r>
    </w:p>
    <w:p w14:paraId="118B50E0" w14:textId="77777777" w:rsidR="00D95856" w:rsidRPr="003444BB" w:rsidRDefault="00D95856" w:rsidP="00D95856">
      <w:pPr>
        <w:numPr>
          <w:ilvl w:val="0"/>
          <w:numId w:val="22"/>
        </w:numPr>
        <w:spacing w:before="120" w:after="120"/>
        <w:contextualSpacing/>
        <w:rPr>
          <w:rFonts w:ascii="Arial" w:hAnsi="Arial" w:cs="Arial"/>
          <w:szCs w:val="20"/>
          <w:lang w:val="es-CO" w:eastAsia="es-ES_tradnl"/>
        </w:rPr>
      </w:pPr>
      <w:r w:rsidRPr="003444BB">
        <w:rPr>
          <w:rFonts w:ascii="Arial" w:hAnsi="Arial" w:cs="Arial"/>
          <w:szCs w:val="20"/>
          <w:lang w:val="es-CO" w:eastAsia="es-ES_tradnl"/>
        </w:rPr>
        <w:t>Garantizar que las actividades del contrato sean realizadas por personas que se encuentren avaladas por la Supervisión.</w:t>
      </w:r>
    </w:p>
    <w:p w14:paraId="28AA639D" w14:textId="77777777" w:rsidR="00D95856" w:rsidRPr="003444BB" w:rsidRDefault="00D95856" w:rsidP="00D95856">
      <w:pPr>
        <w:numPr>
          <w:ilvl w:val="0"/>
          <w:numId w:val="22"/>
        </w:numPr>
        <w:spacing w:before="120" w:after="120"/>
        <w:contextualSpacing/>
        <w:rPr>
          <w:rFonts w:ascii="Arial" w:hAnsi="Arial" w:cs="Arial"/>
          <w:szCs w:val="20"/>
          <w:lang w:val="es-CO" w:eastAsia="es-ES_tradnl"/>
        </w:rPr>
      </w:pPr>
      <w:r w:rsidRPr="003444BB">
        <w:rPr>
          <w:rFonts w:ascii="Arial" w:hAnsi="Arial" w:cs="Arial"/>
          <w:szCs w:val="20"/>
          <w:lang w:val="es-CO" w:eastAsia="es-ES_tradnl"/>
        </w:rPr>
        <w:t xml:space="preserve">Emitir informes de viabilidad para efectuar las modificaciones contractuales que se requieran para cada contrato, convenio, contrato de comisión y operación de bolsa objeto de la consultoría. </w:t>
      </w:r>
    </w:p>
    <w:p w14:paraId="2BBC4764" w14:textId="77777777" w:rsidR="00D95856" w:rsidRPr="003444BB" w:rsidRDefault="00D95856" w:rsidP="00D95856">
      <w:pPr>
        <w:numPr>
          <w:ilvl w:val="0"/>
          <w:numId w:val="22"/>
        </w:numPr>
        <w:spacing w:before="120" w:after="120"/>
        <w:contextualSpacing/>
        <w:rPr>
          <w:rFonts w:ascii="Arial" w:hAnsi="Arial" w:cs="Arial"/>
          <w:szCs w:val="20"/>
          <w:lang w:val="es-CO" w:eastAsia="es-ES_tradnl"/>
        </w:rPr>
      </w:pPr>
      <w:r w:rsidRPr="003444BB">
        <w:rPr>
          <w:rFonts w:ascii="Arial" w:hAnsi="Arial" w:cs="Arial"/>
          <w:szCs w:val="20"/>
          <w:lang w:val="es-CO" w:eastAsia="es-ES_tradnl"/>
        </w:rPr>
        <w:t xml:space="preserve">Informar a la entidad sobre los hechos o circunstancias que puedan constituir actos de corrupción tipificados como conductas punibles, o que puedan poner o pongan en riesgo el cumplimiento del contrato.  </w:t>
      </w:r>
    </w:p>
    <w:p w14:paraId="390533AB" w14:textId="77777777" w:rsidR="002966CC" w:rsidRPr="003444BB" w:rsidRDefault="002966CC" w:rsidP="002966CC">
      <w:pPr>
        <w:numPr>
          <w:ilvl w:val="0"/>
          <w:numId w:val="22"/>
        </w:numPr>
        <w:spacing w:before="120" w:after="120"/>
        <w:contextualSpacing/>
        <w:rPr>
          <w:rFonts w:ascii="Arial" w:hAnsi="Arial" w:cs="Arial"/>
          <w:szCs w:val="20"/>
          <w:lang w:val="es-CO" w:eastAsia="es-ES_tradnl"/>
        </w:rPr>
      </w:pPr>
      <w:r w:rsidRPr="003444BB">
        <w:rPr>
          <w:rFonts w:ascii="Arial" w:hAnsi="Arial" w:cs="Arial"/>
          <w:szCs w:val="20"/>
          <w:lang w:val="es-CO" w:eastAsia="es-ES_tradnl"/>
        </w:rPr>
        <w:t>Si bien la SDM exige un personal mínimo, el consultor deberá garantizar el personal adicional que se requiera para cumplir con el objeto del contrato y los niveles de servicios previstos por la entidad.</w:t>
      </w:r>
    </w:p>
    <w:p w14:paraId="179C06BB" w14:textId="77777777" w:rsidR="002966CC" w:rsidRPr="003444BB" w:rsidRDefault="002966CC" w:rsidP="002966CC">
      <w:pPr>
        <w:numPr>
          <w:ilvl w:val="0"/>
          <w:numId w:val="22"/>
        </w:numPr>
        <w:spacing w:before="120" w:after="120"/>
        <w:contextualSpacing/>
        <w:rPr>
          <w:rFonts w:ascii="Arial" w:hAnsi="Arial" w:cs="Arial"/>
          <w:szCs w:val="20"/>
          <w:lang w:val="es-CO" w:eastAsia="es-ES_tradnl"/>
        </w:rPr>
      </w:pPr>
      <w:r w:rsidRPr="003444BB">
        <w:rPr>
          <w:rFonts w:ascii="Arial" w:hAnsi="Arial" w:cs="Arial"/>
          <w:szCs w:val="20"/>
          <w:lang w:val="es-CO" w:eastAsia="es-ES_tradnl"/>
        </w:rPr>
        <w:t>Elaborar y radicar en la SDM lo previsto en el contrato, anexo técnico, manuales, lineamientos, procedimientos y formatos adoptados por la SDM, en el caso que sea requerida.</w:t>
      </w:r>
    </w:p>
    <w:p w14:paraId="57BB0514" w14:textId="77777777" w:rsidR="002966CC" w:rsidRPr="003444BB" w:rsidRDefault="002966CC" w:rsidP="002966CC">
      <w:pPr>
        <w:numPr>
          <w:ilvl w:val="0"/>
          <w:numId w:val="22"/>
        </w:numPr>
        <w:spacing w:before="240" w:after="120"/>
        <w:contextualSpacing/>
        <w:rPr>
          <w:rFonts w:ascii="Arial" w:hAnsi="Arial" w:cs="Arial"/>
          <w:szCs w:val="20"/>
          <w:lang w:val="es-CO" w:eastAsia="es-ES_tradnl"/>
        </w:rPr>
      </w:pPr>
      <w:r w:rsidRPr="003444BB">
        <w:rPr>
          <w:rFonts w:ascii="Arial" w:hAnsi="Arial" w:cs="Arial"/>
          <w:szCs w:val="20"/>
          <w:lang w:val="es-CO" w:eastAsia="es-ES_tradnl"/>
        </w:rPr>
        <w:t xml:space="preserve">Las demás que se deriven de la naturaleza del contrato y que sean pertinentes para la óptima ejecución de este y las contenidas en el Artículo 5° de la Ley 80 de 1993 y todas aquellas emanadas de la naturaleza y esencia del contrato, de acuerdo con las normas legales vigentes, </w:t>
      </w:r>
      <w:r w:rsidRPr="003444BB">
        <w:rPr>
          <w:rFonts w:ascii="Arial" w:hAnsi="Arial" w:cs="Arial"/>
          <w:szCs w:val="20"/>
          <w:lang w:val="es-CO" w:eastAsia="es-ES_tradnl"/>
        </w:rPr>
        <w:lastRenderedPageBreak/>
        <w:t>la propuesta presentada y el pliego electrónico de condiciones y su documento tipo o base, el cual hará parte integral del futuro contrato.</w:t>
      </w:r>
    </w:p>
    <w:p w14:paraId="4BEEB677" w14:textId="77777777" w:rsidR="00D95856" w:rsidRPr="003444BB" w:rsidRDefault="00D95856" w:rsidP="002966CC">
      <w:pPr>
        <w:pStyle w:val="Prrafodelista"/>
        <w:ind w:left="502"/>
        <w:rPr>
          <w:rFonts w:ascii="Arial" w:eastAsia="Arial" w:hAnsi="Arial" w:cs="Arial"/>
          <w:szCs w:val="20"/>
        </w:rPr>
      </w:pPr>
    </w:p>
    <w:p w14:paraId="47E2CC29" w14:textId="77777777" w:rsidR="002966CC" w:rsidRPr="003444BB" w:rsidRDefault="002966CC" w:rsidP="002966CC">
      <w:pPr>
        <w:framePr w:hSpace="141" w:wrap="around" w:vAnchor="page" w:hAnchor="margin" w:x="-28" w:y="2686"/>
        <w:spacing w:before="240" w:after="120"/>
        <w:contextualSpacing/>
        <w:rPr>
          <w:rFonts w:ascii="Arial" w:hAnsi="Arial" w:cs="Arial"/>
          <w:szCs w:val="20"/>
          <w:lang w:val="es-CO" w:eastAsia="es-ES_tradnl"/>
        </w:rPr>
      </w:pPr>
      <w:r w:rsidRPr="003444BB">
        <w:rPr>
          <w:rFonts w:ascii="Arial" w:hAnsi="Arial" w:cs="Arial"/>
          <w:szCs w:val="20"/>
          <w:lang w:val="es-CO" w:eastAsia="es-ES_tradnl"/>
        </w:rPr>
        <w:t>Respecto al carácter administrativo, legal, financiero y contable de la Interventoría las siguientes son las obligaciones generales:</w:t>
      </w:r>
    </w:p>
    <w:p w14:paraId="62BF2EAA" w14:textId="77777777" w:rsidR="002966CC" w:rsidRPr="003444BB" w:rsidRDefault="002966CC" w:rsidP="002966CC">
      <w:pPr>
        <w:keepNext/>
        <w:keepLines/>
        <w:framePr w:hSpace="141" w:wrap="around" w:vAnchor="page" w:hAnchor="margin" w:x="-28" w:y="2686"/>
        <w:numPr>
          <w:ilvl w:val="2"/>
          <w:numId w:val="0"/>
        </w:numPr>
        <w:spacing w:before="40"/>
        <w:outlineLvl w:val="2"/>
        <w:rPr>
          <w:rFonts w:ascii="Arial" w:hAnsi="Arial" w:cs="Arial"/>
          <w:b/>
          <w:szCs w:val="20"/>
          <w:lang w:val="es-CO" w:eastAsia="es-ES_tradnl"/>
        </w:rPr>
      </w:pPr>
    </w:p>
    <w:p w14:paraId="3CBEC59B" w14:textId="280B5D67" w:rsidR="002966CC" w:rsidRPr="003444BB" w:rsidRDefault="002966CC" w:rsidP="002966CC">
      <w:pPr>
        <w:pStyle w:val="Prrafodelista"/>
        <w:ind w:left="502"/>
        <w:rPr>
          <w:rFonts w:ascii="Arial" w:eastAsia="Arial" w:hAnsi="Arial" w:cs="Arial"/>
          <w:szCs w:val="20"/>
        </w:rPr>
      </w:pPr>
      <w:r w:rsidRPr="003444BB">
        <w:rPr>
          <w:rFonts w:ascii="Arial" w:hAnsi="Arial" w:cs="Arial"/>
          <w:b/>
          <w:szCs w:val="20"/>
          <w:lang w:val="es-CO" w:eastAsia="es-ES_tradnl"/>
        </w:rPr>
        <w:t>Interventoría Administrativa:</w:t>
      </w:r>
    </w:p>
    <w:p w14:paraId="1C873250" w14:textId="77777777" w:rsidR="00D95856" w:rsidRPr="003444BB" w:rsidRDefault="00D95856" w:rsidP="00D95856">
      <w:pPr>
        <w:rPr>
          <w:rFonts w:ascii="Arial" w:eastAsia="Arial" w:hAnsi="Arial" w:cs="Arial"/>
          <w:szCs w:val="20"/>
        </w:rPr>
      </w:pPr>
    </w:p>
    <w:p w14:paraId="5049EAC4" w14:textId="77777777" w:rsidR="002966CC" w:rsidRPr="003444BB" w:rsidRDefault="002966CC" w:rsidP="002966CC">
      <w:pPr>
        <w:spacing w:before="240" w:after="120"/>
        <w:rPr>
          <w:rFonts w:ascii="Arial" w:hAnsi="Arial" w:cs="Arial"/>
          <w:szCs w:val="20"/>
          <w:lang w:val="es-CO" w:eastAsia="es-ES_tradnl"/>
        </w:rPr>
      </w:pPr>
      <w:r w:rsidRPr="003444BB">
        <w:rPr>
          <w:rFonts w:ascii="Arial" w:hAnsi="Arial" w:cs="Arial"/>
          <w:szCs w:val="20"/>
          <w:lang w:val="es-CO" w:eastAsia="es-ES_tradnl"/>
        </w:rPr>
        <w:t>El desarrollo del aspecto administrativo de la interventoría a contratar está relacionado con el cumplimiento de las siguientes labores:</w:t>
      </w:r>
    </w:p>
    <w:p w14:paraId="3EC0313A" w14:textId="77777777" w:rsidR="002966CC" w:rsidRPr="003444BB" w:rsidRDefault="002966CC" w:rsidP="002966CC">
      <w:pPr>
        <w:numPr>
          <w:ilvl w:val="0"/>
          <w:numId w:val="34"/>
        </w:numPr>
        <w:spacing w:before="240"/>
        <w:rPr>
          <w:rFonts w:ascii="Arial" w:hAnsi="Arial" w:cs="Arial"/>
          <w:szCs w:val="20"/>
          <w:lang w:val="es-CO" w:eastAsia="es-ES_tradnl"/>
        </w:rPr>
      </w:pPr>
      <w:r w:rsidRPr="003444BB">
        <w:rPr>
          <w:rFonts w:ascii="Arial" w:hAnsi="Arial" w:cs="Arial"/>
          <w:szCs w:val="20"/>
          <w:lang w:val="es-CO" w:eastAsia="es-ES_tradnl"/>
        </w:rPr>
        <w:t>El manejo administrativo de la interventoría tendrá relación con las acciones, trámites, obligaciones y rutinas de exigencia obligatoria que establece la legislación en los contratos administrativos con el Estado.</w:t>
      </w:r>
    </w:p>
    <w:p w14:paraId="6E2D579B" w14:textId="77777777" w:rsidR="002966CC" w:rsidRPr="003444BB" w:rsidRDefault="002966CC" w:rsidP="002966CC">
      <w:pPr>
        <w:numPr>
          <w:ilvl w:val="0"/>
          <w:numId w:val="34"/>
        </w:numPr>
        <w:spacing w:before="240"/>
        <w:rPr>
          <w:rFonts w:ascii="Arial" w:hAnsi="Arial" w:cs="Arial"/>
          <w:szCs w:val="20"/>
          <w:lang w:val="es-CO" w:eastAsia="es-ES_tradnl"/>
        </w:rPr>
      </w:pPr>
      <w:r w:rsidRPr="003444BB">
        <w:rPr>
          <w:rFonts w:ascii="Arial" w:hAnsi="Arial" w:cs="Arial"/>
          <w:szCs w:val="20"/>
          <w:lang w:val="es-CO" w:eastAsia="es-ES_tradnl"/>
        </w:rPr>
        <w:t>Suscribir el acta de inicio con el contratista de obra para poder dar inicio al proyecto.</w:t>
      </w:r>
    </w:p>
    <w:p w14:paraId="5C86D7D5" w14:textId="77777777" w:rsidR="002966CC" w:rsidRPr="003444BB" w:rsidRDefault="002966CC" w:rsidP="002966CC">
      <w:pPr>
        <w:numPr>
          <w:ilvl w:val="0"/>
          <w:numId w:val="34"/>
        </w:numPr>
        <w:spacing w:before="240"/>
        <w:rPr>
          <w:rFonts w:ascii="Arial" w:hAnsi="Arial" w:cs="Arial"/>
          <w:szCs w:val="20"/>
          <w:lang w:val="es-CO" w:eastAsia="es-ES_tradnl"/>
        </w:rPr>
      </w:pPr>
      <w:r w:rsidRPr="003444BB">
        <w:rPr>
          <w:rFonts w:ascii="Arial" w:hAnsi="Arial" w:cs="Arial"/>
          <w:szCs w:val="20"/>
          <w:lang w:val="es-CO" w:eastAsia="es-ES_tradnl"/>
        </w:rPr>
        <w:t xml:space="preserve">Garantizar para la interventoría y exigir al contratista de obra durante el desarrollo del contrato la disponibilidad del personal con base en lo solicitado en los pliegos de condiciones. </w:t>
      </w:r>
    </w:p>
    <w:p w14:paraId="3C12F067" w14:textId="77777777" w:rsidR="002966CC" w:rsidRPr="003444BB" w:rsidRDefault="002966CC" w:rsidP="002966CC">
      <w:pPr>
        <w:numPr>
          <w:ilvl w:val="0"/>
          <w:numId w:val="34"/>
        </w:numPr>
        <w:spacing w:before="240"/>
        <w:rPr>
          <w:rFonts w:ascii="Arial" w:hAnsi="Arial" w:cs="Arial"/>
          <w:szCs w:val="20"/>
          <w:lang w:val="es-CO" w:eastAsia="es-ES_tradnl"/>
        </w:rPr>
      </w:pPr>
      <w:r w:rsidRPr="003444BB">
        <w:rPr>
          <w:rFonts w:ascii="Arial" w:hAnsi="Arial" w:cs="Arial"/>
          <w:szCs w:val="20"/>
          <w:lang w:val="es-CO" w:eastAsia="es-ES_tradnl"/>
        </w:rPr>
        <w:t xml:space="preserve">Disponer y administrar los recursos de personal, equipos, implementos y demás servicios necesarios para el normal desarrollo de la interventoría. </w:t>
      </w:r>
    </w:p>
    <w:p w14:paraId="3D9D7A15" w14:textId="77777777" w:rsidR="002966CC" w:rsidRPr="003444BB" w:rsidRDefault="002966CC" w:rsidP="002966CC">
      <w:pPr>
        <w:numPr>
          <w:ilvl w:val="0"/>
          <w:numId w:val="34"/>
        </w:numPr>
        <w:spacing w:before="240"/>
        <w:rPr>
          <w:rFonts w:ascii="Arial" w:hAnsi="Arial" w:cs="Arial"/>
          <w:szCs w:val="20"/>
          <w:lang w:val="es-CO" w:eastAsia="es-ES_tradnl"/>
        </w:rPr>
      </w:pPr>
      <w:r w:rsidRPr="003444BB">
        <w:rPr>
          <w:rFonts w:ascii="Arial" w:hAnsi="Arial" w:cs="Arial"/>
          <w:szCs w:val="20"/>
          <w:lang w:val="es-CO" w:eastAsia="es-ES_tradnl"/>
        </w:rPr>
        <w:t xml:space="preserve">Acreditar durante la ejecución del contrato, los aportes parafiscales de todo el personal vinculado al desarrollo del proyecto, según el Artículo 50 de la ley 789 de 2002 Reglamentada parcialmente por el Decreto 2581 de 2007, por el Decreto 2190 de 2009, y por el Decreto 1160 de 2010.  </w:t>
      </w:r>
    </w:p>
    <w:p w14:paraId="5D614939" w14:textId="77777777" w:rsidR="002966CC" w:rsidRPr="003444BB" w:rsidRDefault="002966CC" w:rsidP="002966CC">
      <w:pPr>
        <w:numPr>
          <w:ilvl w:val="0"/>
          <w:numId w:val="34"/>
        </w:numPr>
        <w:spacing w:before="240"/>
        <w:rPr>
          <w:rFonts w:ascii="Arial" w:hAnsi="Arial" w:cs="Arial"/>
          <w:szCs w:val="20"/>
          <w:lang w:val="es-CO" w:eastAsia="es-ES_tradnl"/>
        </w:rPr>
      </w:pPr>
      <w:r w:rsidRPr="003444BB">
        <w:rPr>
          <w:rFonts w:ascii="Arial" w:hAnsi="Arial" w:cs="Arial"/>
          <w:szCs w:val="20"/>
          <w:lang w:val="es-CO" w:eastAsia="es-ES_tradnl"/>
        </w:rPr>
        <w:t xml:space="preserve">Vigilar el cumplimiento por parte del contratista de obra de las disposiciones legales de carácter laboral vigentes (verificación de pago de aportes parafiscales, riesgos profesionales, capacitaciones ARL, dotaciones). </w:t>
      </w:r>
    </w:p>
    <w:p w14:paraId="7843087D" w14:textId="77777777" w:rsidR="002966CC" w:rsidRPr="003444BB" w:rsidRDefault="002966CC" w:rsidP="002966CC">
      <w:pPr>
        <w:numPr>
          <w:ilvl w:val="0"/>
          <w:numId w:val="34"/>
        </w:numPr>
        <w:spacing w:before="240"/>
        <w:rPr>
          <w:rFonts w:ascii="Arial" w:hAnsi="Arial" w:cs="Arial"/>
          <w:szCs w:val="20"/>
          <w:lang w:val="es-CO" w:eastAsia="es-ES_tradnl"/>
        </w:rPr>
      </w:pPr>
      <w:r w:rsidRPr="003444BB">
        <w:rPr>
          <w:rFonts w:ascii="Arial" w:hAnsi="Arial" w:cs="Arial"/>
          <w:szCs w:val="20"/>
          <w:lang w:val="es-CO" w:eastAsia="es-ES_tradnl"/>
        </w:rPr>
        <w:t>Elaborar, revisar y aprobar las actas de recibo parcial de obra, que surjan en el desarrollo del contrato; revisar las cantidades de obra, llevar el control de las actas de recibo de obra.</w:t>
      </w:r>
    </w:p>
    <w:p w14:paraId="3EA99C1F" w14:textId="77777777" w:rsidR="002966CC" w:rsidRPr="003444BB" w:rsidRDefault="002966CC" w:rsidP="002966CC">
      <w:pPr>
        <w:numPr>
          <w:ilvl w:val="0"/>
          <w:numId w:val="34"/>
        </w:numPr>
        <w:spacing w:before="240"/>
        <w:rPr>
          <w:rFonts w:ascii="Arial" w:hAnsi="Arial" w:cs="Arial"/>
          <w:szCs w:val="20"/>
          <w:lang w:val="es-CO" w:eastAsia="es-ES_tradnl"/>
        </w:rPr>
      </w:pPr>
      <w:r w:rsidRPr="003444BB">
        <w:rPr>
          <w:rFonts w:ascii="Arial" w:hAnsi="Arial" w:cs="Arial"/>
          <w:szCs w:val="20"/>
          <w:lang w:val="es-CO" w:eastAsia="es-ES_tradnl"/>
        </w:rPr>
        <w:t>Presentar a la Secretaría informes sobre el avance de los trabajos de obra.</w:t>
      </w:r>
    </w:p>
    <w:p w14:paraId="5923419A" w14:textId="77777777" w:rsidR="002966CC" w:rsidRPr="003444BB" w:rsidRDefault="002966CC" w:rsidP="002966CC">
      <w:pPr>
        <w:numPr>
          <w:ilvl w:val="0"/>
          <w:numId w:val="34"/>
        </w:numPr>
        <w:autoSpaceDE w:val="0"/>
        <w:autoSpaceDN w:val="0"/>
        <w:adjustRightInd w:val="0"/>
        <w:spacing w:before="240"/>
        <w:rPr>
          <w:rFonts w:ascii="Arial" w:hAnsi="Arial" w:cs="Arial"/>
          <w:szCs w:val="20"/>
          <w:lang w:val="es-CO" w:eastAsia="es-ES_tradnl"/>
        </w:rPr>
      </w:pPr>
      <w:r w:rsidRPr="003444BB">
        <w:rPr>
          <w:rFonts w:ascii="Arial" w:hAnsi="Arial" w:cs="Arial"/>
          <w:szCs w:val="20"/>
          <w:lang w:val="es-CO" w:eastAsia="es-ES_tradnl"/>
        </w:rPr>
        <w:t>Verificar el cumplimiento de los ofrecimientos de carácter técnico, administrativos, financieros y legales que obtuvieron puntaje adicional en la evaluación de las propuestas del contrato de obra, presentando informe mensual de su cumplimiento.</w:t>
      </w:r>
    </w:p>
    <w:p w14:paraId="38988A43" w14:textId="77777777" w:rsidR="002966CC" w:rsidRPr="003444BB" w:rsidRDefault="002966CC" w:rsidP="002966CC">
      <w:pPr>
        <w:numPr>
          <w:ilvl w:val="0"/>
          <w:numId w:val="34"/>
        </w:numPr>
        <w:spacing w:before="240"/>
        <w:rPr>
          <w:rFonts w:ascii="Arial" w:hAnsi="Arial" w:cs="Arial"/>
          <w:szCs w:val="20"/>
          <w:lang w:val="es-CO" w:eastAsia="es-ES_tradnl"/>
        </w:rPr>
      </w:pPr>
      <w:r w:rsidRPr="003444BB">
        <w:rPr>
          <w:rFonts w:ascii="Arial" w:hAnsi="Arial" w:cs="Arial"/>
          <w:szCs w:val="20"/>
          <w:lang w:val="es-CO" w:eastAsia="es-ES_tradnl"/>
        </w:rPr>
        <w:t>Consignar en acta todo convenio, acuerdo y pacto que sea necesario y conveniente para el normal desarrollo de los trabajos contratados, previa aprobación de la Entidad contratante.</w:t>
      </w:r>
    </w:p>
    <w:p w14:paraId="4EFCF399" w14:textId="77777777" w:rsidR="002966CC" w:rsidRPr="003444BB" w:rsidRDefault="002966CC" w:rsidP="002966CC">
      <w:pPr>
        <w:numPr>
          <w:ilvl w:val="0"/>
          <w:numId w:val="34"/>
        </w:numPr>
        <w:spacing w:before="240"/>
        <w:rPr>
          <w:rFonts w:ascii="Arial" w:hAnsi="Arial" w:cs="Arial"/>
          <w:szCs w:val="20"/>
          <w:lang w:val="es-CO" w:eastAsia="es-ES_tradnl"/>
        </w:rPr>
      </w:pPr>
      <w:r w:rsidRPr="003444BB">
        <w:rPr>
          <w:rFonts w:ascii="Arial" w:hAnsi="Arial" w:cs="Arial"/>
          <w:szCs w:val="20"/>
          <w:lang w:val="es-CO" w:eastAsia="es-ES_tradnl"/>
        </w:rPr>
        <w:t xml:space="preserve">Elaborar el reporte de indicadores, metas semanales y mensuales de mantenimiento, de acuerdo con las indicaciones de la SDM. </w:t>
      </w:r>
    </w:p>
    <w:p w14:paraId="591A0474" w14:textId="77777777" w:rsidR="002966CC" w:rsidRPr="003444BB" w:rsidRDefault="002966CC" w:rsidP="002966CC">
      <w:pPr>
        <w:numPr>
          <w:ilvl w:val="0"/>
          <w:numId w:val="34"/>
        </w:numPr>
        <w:spacing w:before="240"/>
        <w:rPr>
          <w:rFonts w:ascii="Arial" w:hAnsi="Arial" w:cs="Arial"/>
          <w:szCs w:val="20"/>
          <w:lang w:val="es-CO" w:eastAsia="es-ES_tradnl"/>
        </w:rPr>
      </w:pPr>
      <w:r w:rsidRPr="003444BB">
        <w:rPr>
          <w:rFonts w:ascii="Arial" w:hAnsi="Arial" w:cs="Arial"/>
          <w:szCs w:val="20"/>
          <w:lang w:val="es-CO" w:eastAsia="es-ES_tradnl"/>
        </w:rPr>
        <w:lastRenderedPageBreak/>
        <w:t xml:space="preserve">Solicitar ante el Ordenador del Gasto, las cesiones, terminaciones anticipadas, suspensiones, reanudaciones y demás actuaciones que se requieran de manera oportuna para no afectar la debida ejecución del contrato vigilado. </w:t>
      </w:r>
    </w:p>
    <w:p w14:paraId="5629C81B" w14:textId="77777777" w:rsidR="002966CC" w:rsidRPr="003444BB" w:rsidRDefault="002966CC" w:rsidP="002966CC">
      <w:pPr>
        <w:numPr>
          <w:ilvl w:val="0"/>
          <w:numId w:val="34"/>
        </w:numPr>
        <w:spacing w:before="240"/>
        <w:rPr>
          <w:rFonts w:ascii="Arial" w:hAnsi="Arial" w:cs="Arial"/>
          <w:szCs w:val="20"/>
          <w:lang w:val="es-CO" w:eastAsia="es-ES_tradnl"/>
        </w:rPr>
      </w:pPr>
      <w:r w:rsidRPr="003444BB">
        <w:rPr>
          <w:rFonts w:ascii="Arial" w:hAnsi="Arial" w:cs="Arial"/>
          <w:szCs w:val="20"/>
          <w:lang w:val="es-CO" w:eastAsia="es-ES_tradnl"/>
        </w:rPr>
        <w:t xml:space="preserve">Poner en conocimiento de la Secretaría, con un mínimo de quince (15) días de anticipación la solicitud de adición o vencimiento del contrato. </w:t>
      </w:r>
    </w:p>
    <w:p w14:paraId="1BEE9837" w14:textId="77777777" w:rsidR="002966CC" w:rsidRPr="003444BB" w:rsidRDefault="002966CC" w:rsidP="002966CC">
      <w:pPr>
        <w:numPr>
          <w:ilvl w:val="0"/>
          <w:numId w:val="34"/>
        </w:numPr>
        <w:spacing w:before="240"/>
        <w:rPr>
          <w:rFonts w:ascii="Arial" w:hAnsi="Arial" w:cs="Arial"/>
          <w:szCs w:val="20"/>
          <w:lang w:val="es-CO" w:eastAsia="es-ES_tradnl"/>
        </w:rPr>
      </w:pPr>
      <w:r w:rsidRPr="003444BB">
        <w:rPr>
          <w:rFonts w:ascii="Arial" w:hAnsi="Arial" w:cs="Arial"/>
          <w:szCs w:val="20"/>
          <w:lang w:val="es-CO" w:eastAsia="es-ES_tradnl"/>
        </w:rPr>
        <w:t>Elaborar, evaluar y presentar ante la Secretaría Distrital de Movilidad las modificaciones y adiciones de los contratos. En caso de requerirse deberá solicitar y justificar ante el Ordenador del Gasto las modificaciones (adiciones, prórrogas o simples modificaciones), a implementar al contrato vigilado con el fin de garantizar el cumplimiento del objeto contratado. En cada uno de estos casos, será la interventoría la responsable de solicitar oportunamente el trámite, previa justificación técnica, administrativa, financiera y legal de los hechos, quedando a juicio de la Secretaría la determinación final.</w:t>
      </w:r>
    </w:p>
    <w:p w14:paraId="2B5238BE" w14:textId="77777777" w:rsidR="002966CC" w:rsidRPr="003444BB" w:rsidRDefault="002966CC" w:rsidP="002966CC">
      <w:pPr>
        <w:numPr>
          <w:ilvl w:val="0"/>
          <w:numId w:val="34"/>
        </w:numPr>
        <w:spacing w:before="240"/>
        <w:rPr>
          <w:rFonts w:ascii="Arial" w:hAnsi="Arial" w:cs="Arial"/>
          <w:szCs w:val="20"/>
          <w:lang w:val="es-CO" w:eastAsia="es-ES_tradnl"/>
        </w:rPr>
      </w:pPr>
      <w:r w:rsidRPr="003444BB">
        <w:rPr>
          <w:rFonts w:ascii="Arial" w:hAnsi="Arial" w:cs="Arial"/>
          <w:szCs w:val="20"/>
          <w:lang w:val="es-CO" w:eastAsia="es-ES_tradnl"/>
        </w:rPr>
        <w:t>El interventor exigirá al contratista en caso de presentarse prórroga, las modificaciones a las fechas de las pólizas para previa aprobación de la Dirección de Contratación de la Secretaría.</w:t>
      </w:r>
    </w:p>
    <w:p w14:paraId="0C57A4CC" w14:textId="77777777" w:rsidR="002966CC" w:rsidRPr="003444BB" w:rsidRDefault="002966CC" w:rsidP="002966CC">
      <w:pPr>
        <w:numPr>
          <w:ilvl w:val="0"/>
          <w:numId w:val="34"/>
        </w:numPr>
        <w:spacing w:before="240"/>
        <w:rPr>
          <w:rFonts w:ascii="Arial" w:hAnsi="Arial" w:cs="Arial"/>
          <w:szCs w:val="20"/>
          <w:lang w:val="es-CO" w:eastAsia="es-ES_tradnl"/>
        </w:rPr>
      </w:pPr>
      <w:r w:rsidRPr="003444BB">
        <w:rPr>
          <w:rFonts w:ascii="Arial" w:hAnsi="Arial" w:cs="Arial"/>
          <w:szCs w:val="20"/>
          <w:lang w:val="es-CO" w:eastAsia="es-ES_tradnl"/>
        </w:rPr>
        <w:t>Elaborar, suscribir y sustentar las actas que requiera la ejecución del contrato en las fechas en que realmente se produzcan tales hechos entre otras:</w:t>
      </w:r>
    </w:p>
    <w:p w14:paraId="1959DC6F" w14:textId="77777777" w:rsidR="002966CC" w:rsidRPr="003444BB" w:rsidRDefault="002966CC" w:rsidP="002966CC">
      <w:pPr>
        <w:numPr>
          <w:ilvl w:val="0"/>
          <w:numId w:val="34"/>
        </w:numPr>
        <w:spacing w:before="240"/>
        <w:contextualSpacing/>
        <w:rPr>
          <w:rFonts w:ascii="Arial" w:hAnsi="Arial" w:cs="Arial"/>
          <w:szCs w:val="20"/>
          <w:lang w:val="es-CO" w:eastAsia="es-ES_tradnl"/>
        </w:rPr>
      </w:pPr>
      <w:r w:rsidRPr="003444BB">
        <w:rPr>
          <w:rFonts w:ascii="Arial" w:hAnsi="Arial" w:cs="Arial"/>
          <w:szCs w:val="20"/>
          <w:lang w:val="es-CO" w:eastAsia="es-ES_tradnl"/>
        </w:rPr>
        <w:t>Acta de inicio</w:t>
      </w:r>
    </w:p>
    <w:p w14:paraId="276A5C40" w14:textId="77777777" w:rsidR="002966CC" w:rsidRPr="003444BB" w:rsidRDefault="002966CC" w:rsidP="002966CC">
      <w:pPr>
        <w:numPr>
          <w:ilvl w:val="0"/>
          <w:numId w:val="34"/>
        </w:numPr>
        <w:spacing w:before="240"/>
        <w:contextualSpacing/>
        <w:rPr>
          <w:rFonts w:ascii="Arial" w:hAnsi="Arial" w:cs="Arial"/>
          <w:szCs w:val="20"/>
          <w:lang w:val="es-CO" w:eastAsia="es-ES_tradnl"/>
        </w:rPr>
      </w:pPr>
      <w:r w:rsidRPr="003444BB">
        <w:rPr>
          <w:rFonts w:ascii="Arial" w:hAnsi="Arial" w:cs="Arial"/>
          <w:szCs w:val="20"/>
          <w:lang w:val="es-CO" w:eastAsia="es-ES_tradnl"/>
        </w:rPr>
        <w:t>Acta de suspensión (si aplica).</w:t>
      </w:r>
    </w:p>
    <w:p w14:paraId="3661D97E" w14:textId="77777777" w:rsidR="002966CC" w:rsidRPr="003444BB" w:rsidRDefault="002966CC" w:rsidP="002966CC">
      <w:pPr>
        <w:numPr>
          <w:ilvl w:val="0"/>
          <w:numId w:val="34"/>
        </w:numPr>
        <w:spacing w:before="240"/>
        <w:contextualSpacing/>
        <w:rPr>
          <w:rFonts w:ascii="Arial" w:hAnsi="Arial" w:cs="Arial"/>
          <w:szCs w:val="20"/>
          <w:lang w:val="es-CO" w:eastAsia="es-ES_tradnl"/>
        </w:rPr>
      </w:pPr>
      <w:r w:rsidRPr="003444BB">
        <w:rPr>
          <w:rFonts w:ascii="Arial" w:hAnsi="Arial" w:cs="Arial"/>
          <w:szCs w:val="20"/>
          <w:lang w:val="es-CO" w:eastAsia="es-ES_tradnl"/>
        </w:rPr>
        <w:t>Acta de reinicio (si aplica).</w:t>
      </w:r>
    </w:p>
    <w:p w14:paraId="62E1933C" w14:textId="77777777" w:rsidR="002966CC" w:rsidRPr="003444BB" w:rsidRDefault="002966CC" w:rsidP="002966CC">
      <w:pPr>
        <w:numPr>
          <w:ilvl w:val="0"/>
          <w:numId w:val="34"/>
        </w:numPr>
        <w:spacing w:before="240"/>
        <w:contextualSpacing/>
        <w:rPr>
          <w:rFonts w:ascii="Arial" w:hAnsi="Arial" w:cs="Arial"/>
          <w:szCs w:val="20"/>
          <w:lang w:val="es-CO" w:eastAsia="es-ES_tradnl"/>
        </w:rPr>
      </w:pPr>
      <w:r w:rsidRPr="003444BB">
        <w:rPr>
          <w:rFonts w:ascii="Arial" w:hAnsi="Arial" w:cs="Arial"/>
          <w:szCs w:val="20"/>
          <w:lang w:val="es-CO" w:eastAsia="es-ES_tradnl"/>
        </w:rPr>
        <w:t xml:space="preserve">Acta de cambio de supervisor (si aplica). </w:t>
      </w:r>
    </w:p>
    <w:p w14:paraId="02DA442F" w14:textId="77777777" w:rsidR="002966CC" w:rsidRPr="003444BB" w:rsidRDefault="002966CC" w:rsidP="002966CC">
      <w:pPr>
        <w:numPr>
          <w:ilvl w:val="0"/>
          <w:numId w:val="34"/>
        </w:numPr>
        <w:spacing w:before="240"/>
        <w:contextualSpacing/>
        <w:rPr>
          <w:rFonts w:ascii="Arial" w:hAnsi="Arial" w:cs="Arial"/>
          <w:szCs w:val="20"/>
          <w:lang w:val="es-CO" w:eastAsia="es-ES_tradnl"/>
        </w:rPr>
      </w:pPr>
      <w:r w:rsidRPr="003444BB">
        <w:rPr>
          <w:rFonts w:ascii="Arial" w:hAnsi="Arial" w:cs="Arial"/>
          <w:szCs w:val="20"/>
          <w:lang w:val="es-CO" w:eastAsia="es-ES_tradnl"/>
        </w:rPr>
        <w:t>Adición y/o prórroga (si aplica).</w:t>
      </w:r>
    </w:p>
    <w:p w14:paraId="0A767B52" w14:textId="77777777" w:rsidR="002966CC" w:rsidRPr="003444BB" w:rsidRDefault="002966CC" w:rsidP="002966CC">
      <w:pPr>
        <w:numPr>
          <w:ilvl w:val="0"/>
          <w:numId w:val="34"/>
        </w:numPr>
        <w:spacing w:before="240"/>
        <w:contextualSpacing/>
        <w:rPr>
          <w:rFonts w:ascii="Arial" w:hAnsi="Arial" w:cs="Arial"/>
          <w:szCs w:val="20"/>
          <w:lang w:val="es-CO" w:eastAsia="es-ES_tradnl"/>
        </w:rPr>
      </w:pPr>
      <w:r w:rsidRPr="003444BB">
        <w:rPr>
          <w:rFonts w:ascii="Arial" w:hAnsi="Arial" w:cs="Arial"/>
          <w:szCs w:val="20"/>
          <w:lang w:val="es-CO" w:eastAsia="es-ES_tradnl"/>
        </w:rPr>
        <w:t xml:space="preserve">Acta de terminación.  </w:t>
      </w:r>
    </w:p>
    <w:p w14:paraId="7E65ADC3" w14:textId="77777777" w:rsidR="002966CC" w:rsidRPr="003444BB" w:rsidRDefault="002966CC" w:rsidP="002966CC">
      <w:pPr>
        <w:numPr>
          <w:ilvl w:val="0"/>
          <w:numId w:val="34"/>
        </w:numPr>
        <w:spacing w:before="240"/>
        <w:contextualSpacing/>
        <w:rPr>
          <w:rFonts w:ascii="Arial" w:hAnsi="Arial" w:cs="Arial"/>
          <w:szCs w:val="20"/>
          <w:lang w:val="es-CO" w:eastAsia="es-ES_tradnl"/>
        </w:rPr>
      </w:pPr>
      <w:r w:rsidRPr="003444BB">
        <w:rPr>
          <w:rFonts w:ascii="Arial" w:hAnsi="Arial" w:cs="Arial"/>
          <w:szCs w:val="20"/>
          <w:lang w:val="es-CO" w:eastAsia="es-ES_tradnl"/>
        </w:rPr>
        <w:t xml:space="preserve">Acta de recibo final. </w:t>
      </w:r>
    </w:p>
    <w:p w14:paraId="1DC812C9" w14:textId="77777777" w:rsidR="002966CC" w:rsidRPr="003444BB" w:rsidRDefault="002966CC" w:rsidP="002966CC">
      <w:pPr>
        <w:numPr>
          <w:ilvl w:val="0"/>
          <w:numId w:val="34"/>
        </w:numPr>
        <w:spacing w:before="240"/>
        <w:contextualSpacing/>
        <w:rPr>
          <w:rFonts w:ascii="Arial" w:hAnsi="Arial" w:cs="Arial"/>
          <w:szCs w:val="20"/>
          <w:lang w:val="es-CO" w:eastAsia="es-ES_tradnl"/>
        </w:rPr>
      </w:pPr>
      <w:r w:rsidRPr="003444BB">
        <w:rPr>
          <w:rFonts w:ascii="Arial" w:hAnsi="Arial" w:cs="Arial"/>
          <w:szCs w:val="20"/>
          <w:lang w:val="es-CO" w:eastAsia="es-ES_tradnl"/>
        </w:rPr>
        <w:t xml:space="preserve">Acta de liquidación del contrato. </w:t>
      </w:r>
    </w:p>
    <w:p w14:paraId="1F856471" w14:textId="77777777" w:rsidR="002966CC" w:rsidRPr="003444BB" w:rsidRDefault="002966CC" w:rsidP="002966CC">
      <w:pPr>
        <w:numPr>
          <w:ilvl w:val="0"/>
          <w:numId w:val="34"/>
        </w:numPr>
        <w:spacing w:before="240"/>
        <w:contextualSpacing/>
        <w:rPr>
          <w:rFonts w:ascii="Arial" w:hAnsi="Arial" w:cs="Arial"/>
          <w:szCs w:val="20"/>
          <w:lang w:val="es-CO" w:eastAsia="es-ES_tradnl"/>
        </w:rPr>
      </w:pPr>
      <w:r w:rsidRPr="003444BB">
        <w:rPr>
          <w:rFonts w:ascii="Arial" w:hAnsi="Arial" w:cs="Arial"/>
          <w:szCs w:val="20"/>
          <w:lang w:val="es-CO" w:eastAsia="es-ES_tradnl"/>
        </w:rPr>
        <w:t>Acta de evaluación de cumplimiento de las obligaciones.</w:t>
      </w:r>
    </w:p>
    <w:p w14:paraId="5B6AF819" w14:textId="77777777" w:rsidR="002966CC" w:rsidRPr="003444BB" w:rsidRDefault="002966CC" w:rsidP="002966CC">
      <w:pPr>
        <w:numPr>
          <w:ilvl w:val="0"/>
          <w:numId w:val="34"/>
        </w:numPr>
        <w:spacing w:before="240"/>
        <w:contextualSpacing/>
        <w:rPr>
          <w:rFonts w:ascii="Arial" w:hAnsi="Arial" w:cs="Arial"/>
          <w:szCs w:val="20"/>
          <w:lang w:val="es-CO" w:eastAsia="es-ES_tradnl"/>
        </w:rPr>
      </w:pPr>
      <w:r w:rsidRPr="003444BB">
        <w:rPr>
          <w:rFonts w:ascii="Arial" w:hAnsi="Arial" w:cs="Arial"/>
          <w:szCs w:val="20"/>
          <w:lang w:val="es-CO" w:eastAsia="es-ES_tradnl"/>
        </w:rPr>
        <w:t>Actas de seguimiento y demás documentos necesarios para controlar el desarrollo del contrato.</w:t>
      </w:r>
    </w:p>
    <w:p w14:paraId="31BCC800" w14:textId="77777777" w:rsidR="002966CC" w:rsidRPr="003444BB" w:rsidRDefault="002966CC" w:rsidP="002966CC">
      <w:pPr>
        <w:numPr>
          <w:ilvl w:val="0"/>
          <w:numId w:val="34"/>
        </w:numPr>
        <w:spacing w:before="240"/>
        <w:contextualSpacing/>
        <w:rPr>
          <w:rFonts w:ascii="Arial" w:hAnsi="Arial" w:cs="Arial"/>
          <w:szCs w:val="20"/>
          <w:lang w:val="es-CO" w:eastAsia="es-ES_tradnl"/>
        </w:rPr>
      </w:pPr>
      <w:r w:rsidRPr="003444BB">
        <w:rPr>
          <w:rFonts w:ascii="Arial" w:hAnsi="Arial" w:cs="Arial"/>
          <w:szCs w:val="20"/>
          <w:lang w:val="es-CO" w:eastAsia="es-ES_tradnl"/>
        </w:rPr>
        <w:t>Acta de recibo parcial de obra.</w:t>
      </w:r>
    </w:p>
    <w:p w14:paraId="32517793" w14:textId="77777777" w:rsidR="002966CC" w:rsidRPr="003444BB" w:rsidRDefault="002966CC" w:rsidP="002966CC">
      <w:pPr>
        <w:numPr>
          <w:ilvl w:val="0"/>
          <w:numId w:val="34"/>
        </w:numPr>
        <w:spacing w:before="240"/>
        <w:contextualSpacing/>
        <w:rPr>
          <w:rFonts w:ascii="Arial" w:hAnsi="Arial" w:cs="Arial"/>
          <w:szCs w:val="20"/>
          <w:lang w:val="es-CO" w:eastAsia="es-ES_tradnl"/>
        </w:rPr>
      </w:pPr>
      <w:r w:rsidRPr="003444BB">
        <w:rPr>
          <w:rFonts w:ascii="Arial" w:hAnsi="Arial" w:cs="Arial"/>
          <w:szCs w:val="20"/>
          <w:lang w:val="es-CO" w:eastAsia="es-ES_tradnl"/>
        </w:rPr>
        <w:t>Acta de Reunión</w:t>
      </w:r>
    </w:p>
    <w:p w14:paraId="7A65187E" w14:textId="77777777" w:rsidR="002966CC" w:rsidRPr="003444BB" w:rsidRDefault="002966CC" w:rsidP="002966CC">
      <w:pPr>
        <w:numPr>
          <w:ilvl w:val="0"/>
          <w:numId w:val="34"/>
        </w:numPr>
        <w:spacing w:before="240"/>
        <w:contextualSpacing/>
        <w:rPr>
          <w:rFonts w:ascii="Arial" w:hAnsi="Arial" w:cs="Arial"/>
          <w:szCs w:val="20"/>
          <w:lang w:val="es-CO" w:eastAsia="es-ES_tradnl"/>
        </w:rPr>
      </w:pPr>
      <w:r w:rsidRPr="003444BB">
        <w:rPr>
          <w:rFonts w:ascii="Arial" w:hAnsi="Arial" w:cs="Arial"/>
          <w:szCs w:val="20"/>
          <w:lang w:val="es-CO" w:eastAsia="es-ES_tradnl"/>
        </w:rPr>
        <w:t>Demás actas que surjan en desarrollo del proceso.</w:t>
      </w:r>
    </w:p>
    <w:p w14:paraId="42698EAC" w14:textId="77777777" w:rsidR="002966CC" w:rsidRPr="003444BB" w:rsidRDefault="002966CC" w:rsidP="002966CC">
      <w:pPr>
        <w:numPr>
          <w:ilvl w:val="0"/>
          <w:numId w:val="34"/>
        </w:numPr>
        <w:spacing w:before="240"/>
        <w:rPr>
          <w:rFonts w:ascii="Arial" w:hAnsi="Arial" w:cs="Arial"/>
          <w:szCs w:val="20"/>
          <w:lang w:val="es-CO" w:eastAsia="es-ES_tradnl"/>
        </w:rPr>
      </w:pPr>
      <w:r w:rsidRPr="003444BB">
        <w:rPr>
          <w:rFonts w:ascii="Arial" w:hAnsi="Arial" w:cs="Arial"/>
          <w:szCs w:val="20"/>
          <w:lang w:val="es-CO" w:eastAsia="es-ES_tradnl"/>
        </w:rPr>
        <w:t xml:space="preserve">Ejecutar las demás actividades de carácter administrativo que se requieran.  </w:t>
      </w:r>
    </w:p>
    <w:p w14:paraId="5392D105" w14:textId="77777777" w:rsidR="002966CC" w:rsidRPr="003444BB" w:rsidRDefault="002966CC" w:rsidP="002966CC">
      <w:pPr>
        <w:spacing w:before="240"/>
        <w:ind w:left="720"/>
        <w:contextualSpacing/>
        <w:rPr>
          <w:rFonts w:ascii="Arial" w:hAnsi="Arial" w:cs="Arial"/>
          <w:szCs w:val="20"/>
          <w:lang w:val="es-CO" w:eastAsia="es-ES_tradnl"/>
        </w:rPr>
      </w:pPr>
    </w:p>
    <w:p w14:paraId="311DA3D7" w14:textId="25F254A5" w:rsidR="002966CC" w:rsidRPr="003444BB" w:rsidRDefault="00F321F7" w:rsidP="002966CC">
      <w:pPr>
        <w:spacing w:before="240"/>
        <w:ind w:left="720"/>
        <w:rPr>
          <w:rFonts w:ascii="Arial" w:hAnsi="Arial" w:cs="Arial"/>
          <w:b/>
          <w:szCs w:val="20"/>
          <w:lang w:val="es-CO" w:eastAsia="es-ES_tradnl"/>
        </w:rPr>
      </w:pPr>
      <w:r w:rsidRPr="003444BB">
        <w:rPr>
          <w:rFonts w:ascii="Arial" w:hAnsi="Arial" w:cs="Arial"/>
          <w:b/>
          <w:szCs w:val="20"/>
          <w:lang w:val="es-CO" w:eastAsia="es-ES_tradnl"/>
        </w:rPr>
        <w:t>Interventoría Legal</w:t>
      </w:r>
    </w:p>
    <w:p w14:paraId="73ED46C2" w14:textId="77777777" w:rsidR="00F321F7" w:rsidRPr="003444BB" w:rsidRDefault="00F321F7" w:rsidP="00F321F7">
      <w:pPr>
        <w:keepNext/>
        <w:keepLines/>
        <w:spacing w:before="40"/>
        <w:outlineLvl w:val="2"/>
        <w:rPr>
          <w:rFonts w:ascii="Arial" w:hAnsi="Arial" w:cs="Arial"/>
          <w:b/>
          <w:szCs w:val="20"/>
          <w:lang w:eastAsia="es-ES_tradnl"/>
        </w:rPr>
      </w:pPr>
    </w:p>
    <w:p w14:paraId="70C06CAC" w14:textId="77777777" w:rsidR="00F321F7" w:rsidRPr="003444BB" w:rsidRDefault="00F321F7" w:rsidP="00F321F7">
      <w:pPr>
        <w:rPr>
          <w:rFonts w:ascii="Arial" w:hAnsi="Arial" w:cs="Arial"/>
          <w:szCs w:val="20"/>
          <w:lang w:eastAsia="es-ES_tradnl"/>
        </w:rPr>
      </w:pPr>
    </w:p>
    <w:p w14:paraId="2115E76A" w14:textId="77777777" w:rsidR="00F321F7" w:rsidRPr="003444BB" w:rsidRDefault="00F321F7" w:rsidP="00F321F7">
      <w:pPr>
        <w:numPr>
          <w:ilvl w:val="0"/>
          <w:numId w:val="35"/>
        </w:numPr>
        <w:spacing w:after="200" w:line="276" w:lineRule="auto"/>
        <w:contextualSpacing/>
        <w:rPr>
          <w:rFonts w:ascii="Arial" w:hAnsi="Arial" w:cs="Arial"/>
          <w:szCs w:val="20"/>
          <w:lang w:val="es-CO" w:eastAsia="es-ES_tradnl"/>
        </w:rPr>
      </w:pPr>
      <w:r w:rsidRPr="003444BB">
        <w:rPr>
          <w:rFonts w:ascii="Arial" w:hAnsi="Arial" w:cs="Arial"/>
          <w:szCs w:val="20"/>
          <w:lang w:val="es-CO" w:eastAsia="es-ES_tradnl"/>
        </w:rPr>
        <w:t>La interventoría deberá velar y verificar el inicio del contrato en los términos contractuales.</w:t>
      </w:r>
    </w:p>
    <w:p w14:paraId="605B9AC2" w14:textId="77777777" w:rsidR="00F321F7" w:rsidRPr="003444BB" w:rsidRDefault="00F321F7" w:rsidP="00F321F7">
      <w:pPr>
        <w:numPr>
          <w:ilvl w:val="0"/>
          <w:numId w:val="35"/>
        </w:numPr>
        <w:spacing w:after="200" w:line="276" w:lineRule="auto"/>
        <w:contextualSpacing/>
        <w:rPr>
          <w:rFonts w:ascii="Arial" w:hAnsi="Arial" w:cs="Arial"/>
          <w:szCs w:val="20"/>
          <w:lang w:val="es-CO" w:eastAsia="es-ES_tradnl"/>
        </w:rPr>
      </w:pPr>
      <w:r w:rsidRPr="003444BB">
        <w:rPr>
          <w:rFonts w:ascii="Arial" w:hAnsi="Arial" w:cs="Arial"/>
          <w:szCs w:val="20"/>
          <w:lang w:val="es-CO" w:eastAsia="es-ES_tradnl"/>
        </w:rPr>
        <w:t>Revisar integralmente el contrato vigilado, junto con sus anexos.</w:t>
      </w:r>
    </w:p>
    <w:p w14:paraId="354CE8BB" w14:textId="77777777" w:rsidR="00F321F7" w:rsidRPr="003444BB" w:rsidRDefault="00F321F7" w:rsidP="00F321F7">
      <w:pPr>
        <w:numPr>
          <w:ilvl w:val="0"/>
          <w:numId w:val="35"/>
        </w:numPr>
        <w:spacing w:after="200" w:line="276" w:lineRule="auto"/>
        <w:contextualSpacing/>
        <w:rPr>
          <w:rFonts w:ascii="Arial" w:hAnsi="Arial" w:cs="Arial"/>
          <w:szCs w:val="20"/>
          <w:lang w:val="es-CO" w:eastAsia="es-ES_tradnl"/>
        </w:rPr>
      </w:pPr>
      <w:r w:rsidRPr="003444BB">
        <w:rPr>
          <w:rFonts w:ascii="Arial" w:hAnsi="Arial" w:cs="Arial"/>
          <w:szCs w:val="20"/>
          <w:lang w:val="es-CO" w:eastAsia="es-ES_tradnl"/>
        </w:rPr>
        <w:t>Dar soporte legal en el desarrollo del contrato.</w:t>
      </w:r>
    </w:p>
    <w:p w14:paraId="6289291F" w14:textId="77777777" w:rsidR="00F321F7" w:rsidRPr="003444BB" w:rsidRDefault="00F321F7" w:rsidP="00F321F7">
      <w:pPr>
        <w:numPr>
          <w:ilvl w:val="0"/>
          <w:numId w:val="35"/>
        </w:numPr>
        <w:spacing w:after="200" w:line="276" w:lineRule="auto"/>
        <w:contextualSpacing/>
        <w:rPr>
          <w:rFonts w:ascii="Arial" w:hAnsi="Arial" w:cs="Arial"/>
          <w:szCs w:val="20"/>
          <w:lang w:val="es-CO" w:eastAsia="es-ES_tradnl"/>
        </w:rPr>
      </w:pPr>
      <w:r w:rsidRPr="003444BB">
        <w:rPr>
          <w:rFonts w:ascii="Arial" w:hAnsi="Arial" w:cs="Arial"/>
          <w:szCs w:val="20"/>
          <w:lang w:val="es-CO" w:eastAsia="es-ES_tradnl"/>
        </w:rPr>
        <w:t>Aprobar y comunicar al ordenador del gasto del contrato de la Secretaría las modificaciones que se presenten en desarrollo del contrato debidamente documentadas</w:t>
      </w:r>
    </w:p>
    <w:p w14:paraId="42FB6646" w14:textId="77777777" w:rsidR="00F321F7" w:rsidRPr="003444BB" w:rsidRDefault="00F321F7" w:rsidP="00F321F7">
      <w:pPr>
        <w:numPr>
          <w:ilvl w:val="0"/>
          <w:numId w:val="35"/>
        </w:numPr>
        <w:spacing w:after="200" w:line="276" w:lineRule="auto"/>
        <w:contextualSpacing/>
        <w:rPr>
          <w:rFonts w:ascii="Arial" w:hAnsi="Arial" w:cs="Arial"/>
          <w:szCs w:val="20"/>
          <w:lang w:val="es-CO" w:eastAsia="es-ES_tradnl"/>
        </w:rPr>
      </w:pPr>
      <w:r w:rsidRPr="003444BB">
        <w:rPr>
          <w:rFonts w:ascii="Arial" w:hAnsi="Arial" w:cs="Arial"/>
          <w:szCs w:val="20"/>
          <w:lang w:val="es-CO" w:eastAsia="es-ES_tradnl"/>
        </w:rPr>
        <w:t>Establecer los incumplimientos en que pudiesen haber incurrido el contratista de obra, los cuales deberán notificársele con copia a la Secretaría dentro de los dos (2) días hábiles siguientes, solicitando los correctivos que correspondan y fijando plazos perentorios para subsanarlos.</w:t>
      </w:r>
    </w:p>
    <w:p w14:paraId="418F675E" w14:textId="77777777" w:rsidR="00F321F7" w:rsidRPr="003444BB" w:rsidRDefault="00F321F7" w:rsidP="00F321F7">
      <w:pPr>
        <w:numPr>
          <w:ilvl w:val="0"/>
          <w:numId w:val="35"/>
        </w:numPr>
        <w:spacing w:after="200" w:line="276" w:lineRule="auto"/>
        <w:contextualSpacing/>
        <w:rPr>
          <w:rFonts w:ascii="Arial" w:hAnsi="Arial" w:cs="Arial"/>
          <w:szCs w:val="20"/>
          <w:lang w:val="es-CO"/>
        </w:rPr>
      </w:pPr>
      <w:r w:rsidRPr="003444BB">
        <w:rPr>
          <w:rFonts w:ascii="Arial" w:hAnsi="Arial" w:cs="Arial"/>
          <w:szCs w:val="20"/>
          <w:lang w:val="es-CO"/>
        </w:rPr>
        <w:lastRenderedPageBreak/>
        <w:t>Si persiste el respectivo incumplimiento de los requerimientos efectuados por el interventor, al contratista de obra, será obligación de este recomendar las sanciones que correspondan.</w:t>
      </w:r>
    </w:p>
    <w:p w14:paraId="357D561E" w14:textId="77777777" w:rsidR="00F321F7" w:rsidRPr="003444BB" w:rsidRDefault="00F321F7" w:rsidP="00F321F7">
      <w:pPr>
        <w:numPr>
          <w:ilvl w:val="0"/>
          <w:numId w:val="35"/>
        </w:numPr>
        <w:spacing w:after="200" w:line="276" w:lineRule="auto"/>
        <w:contextualSpacing/>
        <w:rPr>
          <w:rFonts w:ascii="Arial" w:hAnsi="Arial" w:cs="Arial"/>
          <w:szCs w:val="20"/>
          <w:lang w:val="es-CO" w:eastAsia="es-ES_tradnl"/>
        </w:rPr>
      </w:pPr>
      <w:r w:rsidRPr="003444BB">
        <w:rPr>
          <w:rFonts w:ascii="Arial" w:hAnsi="Arial" w:cs="Arial"/>
          <w:szCs w:val="20"/>
          <w:lang w:val="es-CO" w:eastAsia="es-ES_tradnl"/>
        </w:rPr>
        <w:t>En el evento en que haya lugar a una prórroga del contrato por causas imputables a la gestión del interventor, éste deberá permanecer al frente de los trabajos hasta la liquidación respectiva, sin costo adicional alguno para la Secretaría por este concepto.</w:t>
      </w:r>
    </w:p>
    <w:p w14:paraId="245D95FD" w14:textId="77777777" w:rsidR="00F321F7" w:rsidRPr="003444BB" w:rsidRDefault="00F321F7" w:rsidP="00F321F7">
      <w:pPr>
        <w:numPr>
          <w:ilvl w:val="0"/>
          <w:numId w:val="35"/>
        </w:numPr>
        <w:spacing w:after="200" w:line="276" w:lineRule="auto"/>
        <w:contextualSpacing/>
        <w:rPr>
          <w:rFonts w:ascii="Arial" w:hAnsi="Arial" w:cs="Arial"/>
          <w:szCs w:val="20"/>
          <w:lang w:val="es-CO" w:eastAsia="es-ES_tradnl"/>
        </w:rPr>
      </w:pPr>
      <w:r w:rsidRPr="003444BB">
        <w:rPr>
          <w:rFonts w:ascii="Arial" w:hAnsi="Arial" w:cs="Arial"/>
          <w:szCs w:val="20"/>
          <w:lang w:val="es-CO" w:eastAsia="es-ES_tradnl"/>
        </w:rPr>
        <w:t>Garantizar la indemnidad de la Secretaría verificando que esté amparada por las garantías contractuales establecidas. Así mismo, exigir con la debida anticipación su renovación o modificación si fuere del caso.</w:t>
      </w:r>
    </w:p>
    <w:p w14:paraId="354FE3A0" w14:textId="77777777" w:rsidR="00F321F7" w:rsidRPr="003444BB" w:rsidRDefault="00F321F7" w:rsidP="00F321F7">
      <w:pPr>
        <w:numPr>
          <w:ilvl w:val="0"/>
          <w:numId w:val="35"/>
        </w:numPr>
        <w:spacing w:after="200" w:line="276" w:lineRule="auto"/>
        <w:contextualSpacing/>
        <w:rPr>
          <w:rFonts w:ascii="Arial" w:hAnsi="Arial" w:cs="Arial"/>
          <w:szCs w:val="20"/>
          <w:lang w:val="es-CO" w:eastAsia="es-ES_tradnl"/>
        </w:rPr>
      </w:pPr>
      <w:r w:rsidRPr="003444BB">
        <w:rPr>
          <w:rFonts w:ascii="Arial" w:hAnsi="Arial" w:cs="Arial"/>
          <w:szCs w:val="20"/>
          <w:lang w:val="es-CO" w:eastAsia="es-ES_tradnl"/>
        </w:rPr>
        <w:t xml:space="preserve">Informar por escrito al Ordenador del Gasto de manera oportuna cualquier circunstancia que pueda acarrear el incumplimiento a la ejecución del contrato a supervisar, de conformidad con los parámetros establecidos en el artículo 86 de la Ley 1474 de 2011, con el fin de adoptar las acciones que correspondan. </w:t>
      </w:r>
    </w:p>
    <w:p w14:paraId="54DC4D5C" w14:textId="77777777" w:rsidR="00F321F7" w:rsidRPr="003444BB" w:rsidRDefault="00F321F7" w:rsidP="00F321F7">
      <w:pPr>
        <w:numPr>
          <w:ilvl w:val="0"/>
          <w:numId w:val="35"/>
        </w:numPr>
        <w:spacing w:after="200" w:line="276" w:lineRule="auto"/>
        <w:contextualSpacing/>
        <w:rPr>
          <w:rFonts w:ascii="Arial" w:hAnsi="Arial" w:cs="Arial"/>
          <w:szCs w:val="20"/>
          <w:lang w:val="es-CO" w:eastAsia="es-ES_tradnl"/>
        </w:rPr>
      </w:pPr>
      <w:r w:rsidRPr="003444BB">
        <w:rPr>
          <w:rFonts w:ascii="Arial" w:hAnsi="Arial" w:cs="Arial"/>
          <w:szCs w:val="20"/>
          <w:lang w:val="es-CO" w:eastAsia="es-ES_tradnl"/>
        </w:rPr>
        <w:t>Hacer parte activa dentro de los procesos sancionatorios que el ordenador del gasto considere pertinente iniciar en contra del contratista de obra.</w:t>
      </w:r>
    </w:p>
    <w:p w14:paraId="2290B344" w14:textId="77777777" w:rsidR="00F321F7" w:rsidRPr="003444BB" w:rsidRDefault="00F321F7" w:rsidP="00F321F7">
      <w:pPr>
        <w:numPr>
          <w:ilvl w:val="0"/>
          <w:numId w:val="35"/>
        </w:numPr>
        <w:spacing w:after="200" w:line="276" w:lineRule="auto"/>
        <w:contextualSpacing/>
        <w:rPr>
          <w:rFonts w:ascii="Arial" w:hAnsi="Arial" w:cs="Arial"/>
          <w:szCs w:val="20"/>
          <w:lang w:val="es-CO" w:eastAsia="es-ES_tradnl"/>
        </w:rPr>
      </w:pPr>
      <w:r w:rsidRPr="003444BB">
        <w:rPr>
          <w:rFonts w:ascii="Arial" w:hAnsi="Arial" w:cs="Arial"/>
          <w:szCs w:val="20"/>
          <w:lang w:val="es-CO" w:eastAsia="es-ES_tradnl"/>
        </w:rPr>
        <w:t xml:space="preserve">Analizar legal y jurídicamente las solicitudes de prórroga, adiciones, modificaciones, suspensiones, reanudaciones y cesiones, que presente el contrato a supervisar. </w:t>
      </w:r>
    </w:p>
    <w:p w14:paraId="243A0050" w14:textId="77777777" w:rsidR="00F321F7" w:rsidRPr="003444BB" w:rsidRDefault="00F321F7" w:rsidP="00F321F7">
      <w:pPr>
        <w:numPr>
          <w:ilvl w:val="0"/>
          <w:numId w:val="35"/>
        </w:numPr>
        <w:spacing w:after="200" w:line="276" w:lineRule="auto"/>
        <w:contextualSpacing/>
        <w:rPr>
          <w:rFonts w:ascii="Arial" w:hAnsi="Arial" w:cs="Arial"/>
          <w:szCs w:val="20"/>
          <w:lang w:val="es-CO" w:eastAsia="es-ES_tradnl"/>
        </w:rPr>
      </w:pPr>
      <w:r w:rsidRPr="003444BB">
        <w:rPr>
          <w:rFonts w:ascii="Arial" w:hAnsi="Arial" w:cs="Arial"/>
          <w:szCs w:val="20"/>
          <w:lang w:val="es-CO" w:eastAsia="es-ES_tradnl"/>
        </w:rPr>
        <w:t>Orientar legalmente a la SDM ante posibles reclamaciones relacionadas con el desarrollo del contrato suscrito.</w:t>
      </w:r>
    </w:p>
    <w:p w14:paraId="602AB0E9" w14:textId="77777777" w:rsidR="00F321F7" w:rsidRPr="003444BB" w:rsidRDefault="00F321F7" w:rsidP="00F321F7">
      <w:pPr>
        <w:numPr>
          <w:ilvl w:val="0"/>
          <w:numId w:val="35"/>
        </w:numPr>
        <w:spacing w:after="200" w:line="276" w:lineRule="auto"/>
        <w:contextualSpacing/>
        <w:rPr>
          <w:rFonts w:ascii="Arial" w:hAnsi="Arial" w:cs="Arial"/>
          <w:szCs w:val="20"/>
          <w:lang w:val="es-CO" w:eastAsia="es-ES_tradnl"/>
        </w:rPr>
      </w:pPr>
      <w:r w:rsidRPr="003444BB">
        <w:rPr>
          <w:rFonts w:ascii="Arial" w:hAnsi="Arial" w:cs="Arial"/>
          <w:szCs w:val="20"/>
          <w:lang w:val="es-CO" w:eastAsia="es-ES_tradnl"/>
        </w:rPr>
        <w:t>Llevar a cabo el seguimiento y control de las vigencias y amparos de las pólizas durante el término de ejecución y liquidación del contrato, por los valores y con los amparos previstos en el mismo.</w:t>
      </w:r>
    </w:p>
    <w:p w14:paraId="60D1CF28" w14:textId="77777777" w:rsidR="00F321F7" w:rsidRPr="003444BB" w:rsidRDefault="00F321F7" w:rsidP="00F321F7">
      <w:pPr>
        <w:numPr>
          <w:ilvl w:val="0"/>
          <w:numId w:val="35"/>
        </w:numPr>
        <w:spacing w:after="200" w:line="276" w:lineRule="auto"/>
        <w:contextualSpacing/>
        <w:rPr>
          <w:rFonts w:ascii="Arial" w:hAnsi="Arial" w:cs="Arial"/>
          <w:szCs w:val="20"/>
          <w:lang w:val="es-CO" w:eastAsia="es-ES_tradnl"/>
        </w:rPr>
      </w:pPr>
      <w:r w:rsidRPr="003444BB">
        <w:rPr>
          <w:rFonts w:ascii="Arial" w:hAnsi="Arial" w:cs="Arial"/>
          <w:szCs w:val="20"/>
          <w:lang w:val="es-CO" w:eastAsia="es-ES_tradnl"/>
        </w:rPr>
        <w:t>Informar a la Subsecretaría de Gestión de la Movilidad, con copia a la Dirección de Contratación, cuando las condiciones de calidad exigidas por la Entidad u ofrecidas por el contratista respecto de las obras no se cumplan y no se respeten los plazos para adelantar los trabajos y recomendar la promoción de las acciones de responsabilidad contra el contratista.</w:t>
      </w:r>
    </w:p>
    <w:p w14:paraId="379A2A48" w14:textId="77777777" w:rsidR="00F321F7" w:rsidRPr="003444BB" w:rsidRDefault="00F321F7" w:rsidP="00F321F7">
      <w:pPr>
        <w:numPr>
          <w:ilvl w:val="0"/>
          <w:numId w:val="35"/>
        </w:numPr>
        <w:spacing w:after="200" w:line="276" w:lineRule="auto"/>
        <w:contextualSpacing/>
        <w:rPr>
          <w:rFonts w:ascii="Arial" w:hAnsi="Arial" w:cs="Arial"/>
          <w:szCs w:val="20"/>
          <w:lang w:val="es-CO" w:eastAsia="es-ES_tradnl"/>
        </w:rPr>
      </w:pPr>
      <w:r w:rsidRPr="003444BB">
        <w:rPr>
          <w:rFonts w:ascii="Arial" w:hAnsi="Arial" w:cs="Arial"/>
          <w:szCs w:val="20"/>
          <w:lang w:val="es-CO" w:eastAsia="es-ES_tradnl"/>
        </w:rPr>
        <w:t>Adelantar el seguimiento jurídico del desarrollo del contrato objeto de interventoría, seguimiento a pólizas del contrato de obra, revisión de cumplimiento de metas, en los casos que se presenten incumplimientos de parte de los contratistas, informar a la Subsecretaría de Gestión de la Movilidad y/o dependencia que a su vez ejerza funciones como ordenador del gasto, con copia a la Dirección de Contratación de la Secretaría Distrital de Movilidad, para iniciar el debido proceso sancionatorio de acuerdo con la naturaleza y gravedad del incumplimiento.</w:t>
      </w:r>
    </w:p>
    <w:p w14:paraId="3054EB2B" w14:textId="77777777" w:rsidR="00F321F7" w:rsidRPr="003444BB" w:rsidRDefault="00F321F7" w:rsidP="00F321F7">
      <w:pPr>
        <w:numPr>
          <w:ilvl w:val="0"/>
          <w:numId w:val="35"/>
        </w:numPr>
        <w:spacing w:after="200" w:line="276" w:lineRule="auto"/>
        <w:contextualSpacing/>
        <w:rPr>
          <w:rFonts w:ascii="Arial" w:hAnsi="Arial" w:cs="Arial"/>
          <w:szCs w:val="20"/>
          <w:lang w:val="es-CO" w:eastAsia="es-ES_tradnl"/>
        </w:rPr>
      </w:pPr>
      <w:r w:rsidRPr="003444BB">
        <w:rPr>
          <w:rFonts w:ascii="Arial" w:hAnsi="Arial" w:cs="Arial"/>
          <w:szCs w:val="20"/>
          <w:lang w:val="es-CO" w:eastAsia="es-ES_tradnl"/>
        </w:rPr>
        <w:t>Dar cumplimiento y aplicación a la normatividad vigente aplicable.</w:t>
      </w:r>
    </w:p>
    <w:p w14:paraId="5CA6177B" w14:textId="77777777" w:rsidR="00F321F7" w:rsidRPr="003444BB" w:rsidRDefault="00F321F7" w:rsidP="002966CC">
      <w:pPr>
        <w:spacing w:before="240"/>
        <w:ind w:left="720"/>
        <w:rPr>
          <w:rFonts w:ascii="Arial" w:hAnsi="Arial" w:cs="Arial"/>
          <w:szCs w:val="20"/>
          <w:lang w:val="es-CO" w:eastAsia="es-ES_tradnl"/>
        </w:rPr>
      </w:pPr>
    </w:p>
    <w:p w14:paraId="4385EF8B" w14:textId="04438F93" w:rsidR="00F321F7" w:rsidRPr="003444BB" w:rsidRDefault="00F321F7" w:rsidP="002966CC">
      <w:pPr>
        <w:spacing w:before="240"/>
        <w:ind w:left="720"/>
        <w:rPr>
          <w:rFonts w:ascii="Arial" w:hAnsi="Arial" w:cs="Arial"/>
          <w:b/>
          <w:szCs w:val="20"/>
          <w:lang w:val="es-CO" w:eastAsia="es-ES_tradnl"/>
        </w:rPr>
      </w:pPr>
      <w:r w:rsidRPr="003444BB">
        <w:rPr>
          <w:rFonts w:ascii="Arial" w:hAnsi="Arial" w:cs="Arial"/>
          <w:b/>
          <w:szCs w:val="20"/>
          <w:lang w:val="es-CO" w:eastAsia="es-ES_tradnl"/>
        </w:rPr>
        <w:t>Interventoría financiera y contable</w:t>
      </w:r>
    </w:p>
    <w:p w14:paraId="10B68094" w14:textId="77777777" w:rsidR="00F321F7" w:rsidRPr="003444BB" w:rsidRDefault="00F321F7" w:rsidP="00F321F7">
      <w:pPr>
        <w:spacing w:before="240" w:after="120"/>
        <w:rPr>
          <w:rFonts w:ascii="Arial" w:hAnsi="Arial" w:cs="Arial"/>
          <w:szCs w:val="20"/>
          <w:lang w:val="es-CO" w:eastAsia="es-ES_tradnl"/>
        </w:rPr>
      </w:pPr>
      <w:r w:rsidRPr="003444BB">
        <w:rPr>
          <w:rFonts w:ascii="Arial" w:hAnsi="Arial" w:cs="Arial"/>
          <w:szCs w:val="20"/>
          <w:lang w:val="es-CO" w:eastAsia="es-ES_tradnl"/>
        </w:rPr>
        <w:t>Durante el desarrollo de la obra, la interventoría llevará el control financiero y contable del contrato de obra, cumpliendo con las siguientes obligaciones:</w:t>
      </w:r>
    </w:p>
    <w:p w14:paraId="446F5D7F" w14:textId="77777777" w:rsidR="00F321F7" w:rsidRPr="003444BB" w:rsidRDefault="00F321F7" w:rsidP="00F321F7">
      <w:pPr>
        <w:numPr>
          <w:ilvl w:val="0"/>
          <w:numId w:val="36"/>
        </w:numPr>
        <w:spacing w:before="240" w:after="120"/>
        <w:rPr>
          <w:rFonts w:ascii="Arial" w:hAnsi="Arial" w:cs="Arial"/>
          <w:szCs w:val="20"/>
          <w:lang w:val="es-CO" w:eastAsia="es-ES_tradnl"/>
        </w:rPr>
      </w:pPr>
      <w:r w:rsidRPr="003444BB">
        <w:rPr>
          <w:rFonts w:ascii="Arial" w:hAnsi="Arial" w:cs="Arial"/>
          <w:szCs w:val="20"/>
          <w:lang w:val="es-CO" w:eastAsia="es-ES_tradnl"/>
        </w:rPr>
        <w:t>Balance Financiero mensual: La interventoría presentará un balance financiero de la obra ejecutada mes a mes, este balance debe estar respaldado con cada una de las actas de corte mensual aprobadas por la interventoría, las que, a su vez, estarán soportadas en las memorias de cálculo. (COLOCAR COMO ANEXO).</w:t>
      </w:r>
    </w:p>
    <w:p w14:paraId="7F629FA8" w14:textId="77777777" w:rsidR="00F321F7" w:rsidRPr="003444BB" w:rsidRDefault="00F321F7" w:rsidP="00F321F7">
      <w:pPr>
        <w:numPr>
          <w:ilvl w:val="0"/>
          <w:numId w:val="36"/>
        </w:numPr>
        <w:spacing w:before="240" w:after="120"/>
        <w:rPr>
          <w:rFonts w:ascii="Arial" w:hAnsi="Arial" w:cs="Arial"/>
          <w:szCs w:val="20"/>
          <w:lang w:val="es-CO" w:eastAsia="es-ES_tradnl"/>
        </w:rPr>
      </w:pPr>
      <w:r w:rsidRPr="003444BB">
        <w:rPr>
          <w:rFonts w:ascii="Arial" w:hAnsi="Arial" w:cs="Arial"/>
          <w:szCs w:val="20"/>
          <w:lang w:val="es-CO" w:eastAsia="es-ES_tradnl"/>
        </w:rPr>
        <w:t xml:space="preserve">Informes Financieros: La interventoría llevará permanentemente un registro de los montos del contrato de obra donde relacionará el presupuesto inicial, el valor del contrato, actas de </w:t>
      </w:r>
      <w:r w:rsidRPr="003444BB">
        <w:rPr>
          <w:rFonts w:ascii="Arial" w:hAnsi="Arial" w:cs="Arial"/>
          <w:szCs w:val="20"/>
          <w:lang w:val="es-CO" w:eastAsia="es-ES_tradnl"/>
        </w:rPr>
        <w:lastRenderedPageBreak/>
        <w:t>corte radicadas, valor de las actas de corte, fecha de radicación, fecha de pago, valor por ejecutar del contrato, saldo de la reserva presupuestal. Este resumen deberá estar actualizado mes a mes y hará parte del informe que entregará la interventoría al supervisor del contrato de interventoría por parte de la Secretaría.</w:t>
      </w:r>
    </w:p>
    <w:p w14:paraId="0593FE06" w14:textId="77777777" w:rsidR="00F321F7" w:rsidRPr="003444BB" w:rsidRDefault="00F321F7" w:rsidP="00F321F7">
      <w:pPr>
        <w:numPr>
          <w:ilvl w:val="0"/>
          <w:numId w:val="36"/>
        </w:numPr>
        <w:spacing w:before="240" w:after="120"/>
        <w:rPr>
          <w:rFonts w:ascii="Arial" w:hAnsi="Arial" w:cs="Arial"/>
          <w:szCs w:val="20"/>
          <w:lang w:val="es-CO" w:eastAsia="es-ES_tradnl"/>
        </w:rPr>
      </w:pPr>
      <w:r w:rsidRPr="003444BB">
        <w:rPr>
          <w:rFonts w:ascii="Arial" w:hAnsi="Arial" w:cs="Arial"/>
          <w:szCs w:val="20"/>
          <w:lang w:val="es-CO" w:eastAsia="es-ES_tradnl"/>
        </w:rPr>
        <w:t>El aspecto contable obedecerá a las responsabilidades de orden fiscal implícitas a los contratos administrativos del Estado cuyas principales funciones serán:</w:t>
      </w:r>
    </w:p>
    <w:p w14:paraId="1984E7C0" w14:textId="77777777" w:rsidR="00F321F7" w:rsidRPr="003444BB" w:rsidRDefault="00F321F7" w:rsidP="00F321F7">
      <w:pPr>
        <w:numPr>
          <w:ilvl w:val="0"/>
          <w:numId w:val="36"/>
        </w:numPr>
        <w:spacing w:before="240" w:after="120"/>
        <w:contextualSpacing/>
        <w:rPr>
          <w:rFonts w:ascii="Arial" w:hAnsi="Arial" w:cs="Arial"/>
          <w:szCs w:val="20"/>
          <w:lang w:val="es-CO" w:eastAsia="es-ES_tradnl"/>
        </w:rPr>
      </w:pPr>
      <w:r w:rsidRPr="003444BB">
        <w:rPr>
          <w:rFonts w:ascii="Arial" w:hAnsi="Arial" w:cs="Arial"/>
          <w:szCs w:val="20"/>
          <w:lang w:val="es-CO" w:eastAsia="es-ES_tradnl"/>
        </w:rPr>
        <w:t>Verificar con el contratista el cumplimiento de las obras programadas.</w:t>
      </w:r>
    </w:p>
    <w:p w14:paraId="1ABB73BD" w14:textId="77777777" w:rsidR="00F321F7" w:rsidRPr="003444BB" w:rsidRDefault="00F321F7" w:rsidP="00F321F7">
      <w:pPr>
        <w:numPr>
          <w:ilvl w:val="0"/>
          <w:numId w:val="36"/>
        </w:numPr>
        <w:spacing w:before="240" w:after="120"/>
        <w:contextualSpacing/>
        <w:rPr>
          <w:rFonts w:ascii="Arial" w:hAnsi="Arial" w:cs="Arial"/>
          <w:szCs w:val="20"/>
          <w:lang w:val="es-CO" w:eastAsia="es-ES_tradnl"/>
        </w:rPr>
      </w:pPr>
      <w:r w:rsidRPr="003444BB">
        <w:rPr>
          <w:rFonts w:ascii="Arial" w:hAnsi="Arial" w:cs="Arial"/>
          <w:szCs w:val="20"/>
          <w:lang w:val="es-CO" w:eastAsia="es-ES_tradnl"/>
        </w:rPr>
        <w:t>Revisar y aprobar las cuentas de cobro mensuales enviadas por el contratista.</w:t>
      </w:r>
    </w:p>
    <w:p w14:paraId="2453DBF9" w14:textId="77777777" w:rsidR="00F321F7" w:rsidRPr="003444BB" w:rsidRDefault="00F321F7" w:rsidP="00F321F7">
      <w:pPr>
        <w:numPr>
          <w:ilvl w:val="0"/>
          <w:numId w:val="36"/>
        </w:numPr>
        <w:spacing w:before="240" w:after="120"/>
        <w:contextualSpacing/>
        <w:rPr>
          <w:rFonts w:ascii="Arial" w:hAnsi="Arial" w:cs="Arial"/>
          <w:szCs w:val="20"/>
          <w:lang w:val="es-CO" w:eastAsia="es-ES_tradnl"/>
        </w:rPr>
      </w:pPr>
      <w:r w:rsidRPr="003444BB">
        <w:rPr>
          <w:rFonts w:ascii="Arial" w:hAnsi="Arial" w:cs="Arial"/>
          <w:szCs w:val="20"/>
          <w:lang w:val="es-CO" w:eastAsia="es-ES_tradnl"/>
        </w:rPr>
        <w:t>Supervisar el trámite de cuentas antes y después de su radicación, con el fin de asegurar una gestión administrativa oportuna.</w:t>
      </w:r>
    </w:p>
    <w:p w14:paraId="2A336500" w14:textId="40A65AB5" w:rsidR="00F321F7" w:rsidRPr="003444BB" w:rsidRDefault="00F321F7" w:rsidP="002966CC">
      <w:pPr>
        <w:spacing w:before="240"/>
        <w:ind w:left="720"/>
        <w:rPr>
          <w:rFonts w:ascii="Arial" w:eastAsia="Calibri" w:hAnsi="Arial" w:cs="Arial"/>
          <w:b/>
          <w:iCs/>
          <w:szCs w:val="20"/>
          <w:lang w:val="es-CO"/>
        </w:rPr>
      </w:pPr>
      <w:r w:rsidRPr="003444BB">
        <w:rPr>
          <w:rFonts w:ascii="Arial" w:eastAsia="Calibri" w:hAnsi="Arial" w:cs="Arial"/>
          <w:b/>
          <w:iCs/>
          <w:szCs w:val="20"/>
          <w:lang w:val="es-CO"/>
        </w:rPr>
        <w:t>Cuentas de cobro mensuales de interventoría</w:t>
      </w:r>
    </w:p>
    <w:p w14:paraId="0E9C49C3" w14:textId="77777777" w:rsidR="00F321F7" w:rsidRPr="003444BB" w:rsidRDefault="00F321F7" w:rsidP="00F321F7">
      <w:pPr>
        <w:keepNext/>
        <w:keepLines/>
        <w:numPr>
          <w:ilvl w:val="3"/>
          <w:numId w:val="0"/>
        </w:numPr>
        <w:spacing w:before="40"/>
        <w:outlineLvl w:val="3"/>
        <w:rPr>
          <w:rFonts w:ascii="Arial" w:eastAsia="Calibri" w:hAnsi="Arial" w:cs="Arial"/>
          <w:b/>
          <w:iCs/>
          <w:szCs w:val="20"/>
          <w:lang w:val="es-CO"/>
        </w:rPr>
      </w:pPr>
      <w:r w:rsidRPr="003444BB">
        <w:rPr>
          <w:rFonts w:ascii="Arial" w:eastAsia="Calibri" w:hAnsi="Arial" w:cs="Arial"/>
          <w:b/>
          <w:iCs/>
          <w:szCs w:val="20"/>
          <w:lang w:val="es-CO"/>
        </w:rPr>
        <w:t>Cuentas de cobro mensuales de interventoría</w:t>
      </w:r>
    </w:p>
    <w:p w14:paraId="1CC663C2" w14:textId="77777777" w:rsidR="00F321F7" w:rsidRPr="003444BB" w:rsidRDefault="00F321F7" w:rsidP="00F321F7">
      <w:pPr>
        <w:rPr>
          <w:rFonts w:ascii="Arial" w:hAnsi="Arial" w:cs="Arial"/>
          <w:szCs w:val="20"/>
          <w:lang w:val="es-CO" w:eastAsia="es-ES_tradnl"/>
        </w:rPr>
      </w:pPr>
    </w:p>
    <w:p w14:paraId="01EDB982" w14:textId="77777777" w:rsidR="00F321F7" w:rsidRPr="003444BB" w:rsidRDefault="00F321F7" w:rsidP="00F321F7">
      <w:pPr>
        <w:rPr>
          <w:rFonts w:ascii="Arial" w:hAnsi="Arial" w:cs="Arial"/>
          <w:szCs w:val="20"/>
          <w:lang w:val="es-CO" w:eastAsia="es-ES_tradnl"/>
        </w:rPr>
      </w:pPr>
      <w:r w:rsidRPr="003444BB">
        <w:rPr>
          <w:rFonts w:ascii="Arial" w:hAnsi="Arial" w:cs="Arial"/>
          <w:szCs w:val="20"/>
          <w:lang w:val="es-CO" w:eastAsia="es-ES_tradnl"/>
        </w:rPr>
        <w:t>Estas cuentas se refieren a las presentadas por la interventoría con base en las labores ejecutadas mensualmente. Para el trámite de cada cuenta mensual deberá remitirse la siguiente documentación mínima para verificación por parte del supervisor del contrato: porte de pago o desprendible de nómina firmada por cada uno del personal vinculado, las cuales deberán corresponder a cada uno de los salarios presentados en la propuesta del oferente ganador.</w:t>
      </w:r>
    </w:p>
    <w:p w14:paraId="17F27444" w14:textId="77777777" w:rsidR="00F321F7" w:rsidRPr="003444BB" w:rsidRDefault="00F321F7" w:rsidP="00F321F7">
      <w:pPr>
        <w:rPr>
          <w:rFonts w:ascii="Arial" w:hAnsi="Arial" w:cs="Arial"/>
          <w:szCs w:val="20"/>
          <w:lang w:val="es-CO" w:eastAsia="es-ES_tradnl"/>
        </w:rPr>
      </w:pPr>
      <w:proofErr w:type="gramStart"/>
      <w:r w:rsidRPr="003444BB">
        <w:rPr>
          <w:rFonts w:ascii="Arial" w:hAnsi="Arial" w:cs="Arial"/>
          <w:szCs w:val="20"/>
          <w:lang w:val="es-CO" w:eastAsia="es-ES_tradnl"/>
        </w:rPr>
        <w:t>rtificación</w:t>
      </w:r>
      <w:proofErr w:type="gramEnd"/>
      <w:r w:rsidRPr="003444BB">
        <w:rPr>
          <w:rFonts w:ascii="Arial" w:hAnsi="Arial" w:cs="Arial"/>
          <w:szCs w:val="20"/>
          <w:lang w:val="es-CO" w:eastAsia="es-ES_tradnl"/>
        </w:rPr>
        <w:t xml:space="preserve"> del pago de seguridad social y parafiscales expedido por el representante legal o revisor fiscal de la empresa, consorcio o unión temporal. Para las personas no responsables de IVA, fotocopia del pago de la seguridad social donde se especifique el período que se está cancelando y la misma tiene que ser legible.</w:t>
      </w:r>
    </w:p>
    <w:p w14:paraId="4B63057C" w14:textId="77777777" w:rsidR="00F321F7" w:rsidRPr="003444BB" w:rsidRDefault="00F321F7" w:rsidP="00F321F7">
      <w:pPr>
        <w:numPr>
          <w:ilvl w:val="0"/>
          <w:numId w:val="37"/>
        </w:numPr>
        <w:rPr>
          <w:rFonts w:ascii="Arial" w:hAnsi="Arial" w:cs="Arial"/>
          <w:szCs w:val="20"/>
          <w:lang w:val="es-CO" w:eastAsia="es-ES_tradnl"/>
        </w:rPr>
      </w:pPr>
      <w:r w:rsidRPr="003444BB">
        <w:rPr>
          <w:rFonts w:ascii="Arial" w:hAnsi="Arial" w:cs="Arial"/>
          <w:szCs w:val="20"/>
          <w:lang w:val="es-CO" w:eastAsia="es-ES_tradnl"/>
        </w:rPr>
        <w:t>Copia de aportes pagados del personal vinculado al contrato por concepto de cuotas al sistema de seguridad social (salud, pensiones, ARL) y aportes parafiscales (caja de compensación) y lo previsto en la Ley 100 de 1993 y sus decretos reglamentarios, y el artículo 23 de la ley 1150 de 2007.</w:t>
      </w:r>
    </w:p>
    <w:p w14:paraId="30D63A0B" w14:textId="77777777" w:rsidR="00F321F7" w:rsidRPr="003444BB" w:rsidRDefault="00F321F7" w:rsidP="00F321F7">
      <w:pPr>
        <w:numPr>
          <w:ilvl w:val="0"/>
          <w:numId w:val="37"/>
        </w:numPr>
        <w:spacing w:before="240" w:after="120"/>
        <w:rPr>
          <w:rFonts w:ascii="Arial" w:hAnsi="Arial" w:cs="Arial"/>
          <w:szCs w:val="20"/>
          <w:lang w:val="es-CO" w:eastAsia="es-ES_tradnl"/>
        </w:rPr>
      </w:pPr>
      <w:r w:rsidRPr="003444BB">
        <w:rPr>
          <w:rFonts w:ascii="Arial" w:hAnsi="Arial" w:cs="Arial"/>
          <w:szCs w:val="20"/>
          <w:lang w:val="es-CO" w:eastAsia="es-ES_tradnl"/>
        </w:rPr>
        <w:t>Cuadro en el que se discriminen los servicios y pagos del personal efectivamente asignado en el periodo con valores unitarios, subtotales y valor total.</w:t>
      </w:r>
    </w:p>
    <w:p w14:paraId="257D833A" w14:textId="77777777" w:rsidR="00F321F7" w:rsidRPr="003444BB" w:rsidRDefault="00F321F7" w:rsidP="00F321F7">
      <w:pPr>
        <w:numPr>
          <w:ilvl w:val="0"/>
          <w:numId w:val="37"/>
        </w:numPr>
        <w:spacing w:before="240" w:after="120"/>
        <w:rPr>
          <w:rFonts w:ascii="Arial" w:hAnsi="Arial" w:cs="Arial"/>
          <w:szCs w:val="20"/>
          <w:lang w:val="es-CO" w:eastAsia="es-ES_tradnl"/>
        </w:rPr>
      </w:pPr>
      <w:r w:rsidRPr="003444BB">
        <w:rPr>
          <w:rFonts w:ascii="Arial" w:hAnsi="Arial" w:cs="Arial"/>
          <w:szCs w:val="20"/>
          <w:lang w:val="es-CO" w:eastAsia="es-ES_tradnl"/>
        </w:rPr>
        <w:t>Fotocopia de la cédula de ciudadanía del revisor fiscal.</w:t>
      </w:r>
    </w:p>
    <w:p w14:paraId="5B2009A2" w14:textId="77777777" w:rsidR="00F321F7" w:rsidRPr="003444BB" w:rsidRDefault="00F321F7" w:rsidP="00F321F7">
      <w:pPr>
        <w:numPr>
          <w:ilvl w:val="0"/>
          <w:numId w:val="37"/>
        </w:numPr>
        <w:spacing w:before="240" w:after="120"/>
        <w:rPr>
          <w:rFonts w:ascii="Arial" w:hAnsi="Arial" w:cs="Arial"/>
          <w:szCs w:val="20"/>
          <w:lang w:val="es-CO" w:eastAsia="es-ES_tradnl"/>
        </w:rPr>
      </w:pPr>
      <w:r w:rsidRPr="003444BB">
        <w:rPr>
          <w:rFonts w:ascii="Arial" w:hAnsi="Arial" w:cs="Arial"/>
          <w:szCs w:val="20"/>
          <w:lang w:val="es-CO" w:eastAsia="es-ES_tradnl"/>
        </w:rPr>
        <w:t>Fotocopia del certificado disciplinario expedido por la Junta Central de Contadores con una vigencia no mayor a tres (3) meses a partir de su expedición.</w:t>
      </w:r>
    </w:p>
    <w:p w14:paraId="771E6337" w14:textId="77777777" w:rsidR="00F321F7" w:rsidRPr="003444BB" w:rsidRDefault="00F321F7" w:rsidP="00F321F7">
      <w:pPr>
        <w:spacing w:before="240" w:after="120"/>
        <w:rPr>
          <w:rFonts w:ascii="Arial" w:hAnsi="Arial" w:cs="Arial"/>
          <w:szCs w:val="20"/>
          <w:lang w:val="es-CO" w:eastAsia="es-ES_tradnl"/>
        </w:rPr>
      </w:pPr>
      <w:r w:rsidRPr="003444BB">
        <w:rPr>
          <w:rFonts w:ascii="Arial" w:hAnsi="Arial" w:cs="Arial"/>
          <w:szCs w:val="20"/>
          <w:lang w:val="es-CO" w:eastAsia="es-ES_tradnl"/>
        </w:rPr>
        <w:t xml:space="preserve">El pago se realizará dentro de los treinta (30) días siguientes a la presentación de la factura correspondiente y cumplimiento de la totalidad de los requisitos antes señalados en la Dirección Administrativa y Financiera de la Secretaría Distrital de Movilidad. </w:t>
      </w:r>
    </w:p>
    <w:p w14:paraId="1962C590" w14:textId="4FA9EC2E" w:rsidR="0041177B" w:rsidRPr="003444BB" w:rsidRDefault="0041177B" w:rsidP="0041177B">
      <w:pPr>
        <w:rPr>
          <w:rFonts w:ascii="Arial" w:hAnsi="Arial" w:cs="Arial"/>
          <w:szCs w:val="20"/>
        </w:rPr>
      </w:pPr>
    </w:p>
    <w:p w14:paraId="0732DB25" w14:textId="24F62F7F" w:rsidR="006A3B27" w:rsidRPr="003444BB" w:rsidRDefault="006A3B27" w:rsidP="007A5A66">
      <w:pPr>
        <w:pStyle w:val="clusulas"/>
        <w:tabs>
          <w:tab w:val="left" w:pos="1560"/>
        </w:tabs>
        <w:spacing w:before="0" w:after="0"/>
        <w:ind w:left="425" w:hanging="357"/>
        <w:outlineLvl w:val="0"/>
        <w:rPr>
          <w:rFonts w:ascii="Arial" w:hAnsi="Arial" w:cs="Arial"/>
          <w:szCs w:val="20"/>
        </w:rPr>
      </w:pPr>
      <w:r w:rsidRPr="003444BB">
        <w:rPr>
          <w:rFonts w:ascii="Arial" w:hAnsi="Arial" w:cs="Arial"/>
          <w:szCs w:val="20"/>
        </w:rPr>
        <w:t xml:space="preserve">OBLIGACIONES ESPECÍFICAS DEL </w:t>
      </w:r>
      <w:r w:rsidR="00D2274C" w:rsidRPr="003444BB">
        <w:rPr>
          <w:rFonts w:ascii="Arial" w:hAnsi="Arial" w:cs="Arial"/>
          <w:szCs w:val="20"/>
        </w:rPr>
        <w:t>INTERVENTOR</w:t>
      </w:r>
    </w:p>
    <w:p w14:paraId="63D12D3D" w14:textId="77777777" w:rsidR="00F321F7" w:rsidRPr="003444BB" w:rsidRDefault="00F321F7" w:rsidP="00F321F7">
      <w:pPr>
        <w:pStyle w:val="clusulas"/>
        <w:numPr>
          <w:ilvl w:val="0"/>
          <w:numId w:val="0"/>
        </w:numPr>
        <w:tabs>
          <w:tab w:val="left" w:pos="1560"/>
        </w:tabs>
        <w:spacing w:before="0" w:after="0"/>
        <w:ind w:left="1211" w:hanging="360"/>
        <w:outlineLvl w:val="0"/>
        <w:rPr>
          <w:rFonts w:ascii="Arial" w:hAnsi="Arial" w:cs="Arial"/>
          <w:szCs w:val="20"/>
        </w:rPr>
      </w:pPr>
    </w:p>
    <w:p w14:paraId="05787009" w14:textId="77777777" w:rsidR="00F321F7" w:rsidRPr="003444BB" w:rsidRDefault="00F321F7" w:rsidP="00F321F7">
      <w:pPr>
        <w:spacing w:before="240" w:after="120"/>
        <w:rPr>
          <w:rFonts w:ascii="Arial" w:hAnsi="Arial" w:cs="Arial"/>
          <w:szCs w:val="20"/>
        </w:rPr>
      </w:pPr>
      <w:r w:rsidRPr="003444BB">
        <w:rPr>
          <w:rFonts w:ascii="Arial" w:hAnsi="Arial" w:cs="Arial"/>
          <w:szCs w:val="20"/>
        </w:rPr>
        <w:t>Además de las obligaciones derivadas de la esencia y naturaleza del objeto del contrato. El contratista se compromete a:</w:t>
      </w:r>
    </w:p>
    <w:p w14:paraId="786EA9EF"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Tener conocimiento completo y detallado del contrato de obra al cual realizará la interventoría, junto con todos los aspectos técnicos y documentos de antecedentes del contrato objeto de la interventoría (estudios previos, pliego de condiciones electrónico, su documento tipo o base, anexos, adendas y demás documentación que hacen parte del contrato).</w:t>
      </w:r>
    </w:p>
    <w:p w14:paraId="487A3D85"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lastRenderedPageBreak/>
        <w:t>Entregar los soportes de acreditación de formación académica y experiencia del personal clave evaluable y demás equipo mínimo de trabajo establecido en el anexo técnico en un plazo máximo de tres (03) días hábiles posterior a la suscripción del contrato de interventoría, para aprobación por parte del supervisor designado por la SDM, previo a la suscripción del acta de inicio.  Si hay lugar a correcciones y/o aclaraciones, las mismas deben ser resueltas a más tardar dentro de los tres (03) días hábiles siguientes a la realización de las mismas.</w:t>
      </w:r>
    </w:p>
    <w:p w14:paraId="1496EF5C"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Presentar a la supervisión de la Interventoría, el Plan Detallado de Trabajo dentro los 10 días antes a la suscripción del acta de inicio, con el respectivo cronograma de actividades, acorde al seguimiento, revisión (verificación) y entrega de los productos contractuales del contratista, y demás requeridos en el Anexo Técnico a efecto de lograr el correcto desarrollo del contrato.</w:t>
      </w:r>
    </w:p>
    <w:p w14:paraId="7D69604E" w14:textId="77777777" w:rsidR="00F321F7" w:rsidRPr="003444BB" w:rsidRDefault="00F321F7" w:rsidP="00F321F7">
      <w:pPr>
        <w:pStyle w:val="Prrafodelista"/>
        <w:numPr>
          <w:ilvl w:val="0"/>
          <w:numId w:val="38"/>
        </w:numPr>
        <w:spacing w:before="240" w:after="120"/>
        <w:rPr>
          <w:rFonts w:ascii="Arial" w:hAnsi="Arial" w:cs="Arial"/>
          <w:bCs/>
          <w:szCs w:val="20"/>
        </w:rPr>
      </w:pPr>
      <w:r w:rsidRPr="003444BB">
        <w:rPr>
          <w:rFonts w:ascii="Arial" w:hAnsi="Arial" w:cs="Arial"/>
          <w:szCs w:val="20"/>
        </w:rPr>
        <w:t>Consignar en actas conforme al modelo suministrado por la Secretaría, todo convenio, acuerdo y pacto que sea necesario y conveniente para el normal desarrollo de los trabajos contratados</w:t>
      </w:r>
      <w:r w:rsidRPr="003444BB">
        <w:rPr>
          <w:rFonts w:ascii="Arial" w:hAnsi="Arial" w:cs="Arial"/>
          <w:bCs/>
          <w:szCs w:val="20"/>
        </w:rPr>
        <w:t xml:space="preserve"> con el contratista, previa aprobación de la Entidad.</w:t>
      </w:r>
    </w:p>
    <w:p w14:paraId="4EA07FE7"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Presentar los informes semanales, mensuales y final, además, de cualquier otro que solicite la Entidad sobre el desarrollo de los trabajos, problemas presentados, soluciones, determinaciones, avances y actividades desarrolladas por la interventoría, en forma tal que permita una visión clara y completa del estado de los trabajos. Lo anterior deberá estar soportado en registros fotográficos y fílmicos, siguiendo las recomendaciones del Manual de la SDM – Tips de Fotografía &amp; Video.</w:t>
      </w:r>
    </w:p>
    <w:p w14:paraId="574D8BE5"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Garantizar todos los recursos necesarios y la disponibilidad de los equipos, vehículos, materiales, y en términos generales, todo los insumos requeridos y ofrecidos en la propuesta presentada durante la ejecución del contrato, para desarrollar todas las actividades inherentes al objeto contractual, de acuerdo con la necesidad del servicio y a la ejecución del</w:t>
      </w:r>
      <w:bookmarkStart w:id="3" w:name="_Hlk14449947"/>
      <w:r w:rsidRPr="003444BB">
        <w:rPr>
          <w:rFonts w:ascii="Arial" w:hAnsi="Arial" w:cs="Arial"/>
          <w:szCs w:val="20"/>
        </w:rPr>
        <w:t xml:space="preserve"> contrato objeto de seguimiento.</w:t>
      </w:r>
    </w:p>
    <w:p w14:paraId="54FCBE09"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 xml:space="preserve">Presentar el certificado de calibración de los equipos de medición solicitados previo a la suscripción del acta de inicio del contrato y con periodicidad de cada tercer mes durante el período de ejecución </w:t>
      </w:r>
      <w:bookmarkEnd w:id="3"/>
      <w:r w:rsidRPr="003444BB">
        <w:rPr>
          <w:rFonts w:ascii="Arial" w:hAnsi="Arial" w:cs="Arial"/>
          <w:szCs w:val="20"/>
        </w:rPr>
        <w:t>del contrato. En el caso que alguno de los equipos o herramientas presente deficiencias o disminución en sus condiciones técnicas para la prestación adecuada del servicio, el contratista deberá reemplazar de manera inmediata dicho elemento por uno que garantice las condiciones requeridas y exigidas para ejecutar el contrato; así como presentar al supervisor del contrato el certificado de calibración del equipo o herramienta que reemplazo al anterior.</w:t>
      </w:r>
    </w:p>
    <w:p w14:paraId="7F13440B"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 xml:space="preserve">Disponer del equipo mínimo de trabajo (ofertado en la propuesta y presentado al inicio del contrato), y garantizar la idoneidad y experiencia de las personas que prestarán los servicios objeto del contrato durante la ejecución de este, así como las responsabilidades asignadas en cada una de ellas y el tiempo de dedicación. </w:t>
      </w:r>
    </w:p>
    <w:p w14:paraId="212665F7"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Garantizar que los integrantes del equipo mínimo de trabajo correspondan al personal propuesto, sin perjuicio que el mismo pueda ser modificado a solicitud del contratista, siempre que cumpla con el mismo perfil exigido y ofrecido en su propuesta, previa aprobación del supervisor del contrato, y en los casos de fuerza mayor o caso fortuito, debidamente comprobados. Si el Interventor debe realizar el cambio de un profesional está en la obligación de mantener al profesional hasta que provea su reemplazo debidamente aprobado por el Supervisor. El contratista debe garantizar la continuidad y permanencia de los profesionales que laboran para el contrato. El Supervisor tendrá un plazo no mayor a cinco (5) días hábiles para la revisión y emisión del concepto acerca de la hoja de vida del profesional.</w:t>
      </w:r>
    </w:p>
    <w:p w14:paraId="592273E5"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El contratista no podrá, dentro del tiempo de ejecución del contrato, cambiar de manera permanente o transitoria más del 40% de su personal profesional y auxiliar propuesto exceptuando solamente los cuatro conductores con el objeto de no afectar negativamente la calidad técnica de la prestación del servicio, salvo situaciones de fuerza mayor, so pena de la aplicación de las siguientes multas y su respectivo descuento en la correspondiente cuenta.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419"/>
        <w:gridCol w:w="2821"/>
      </w:tblGrid>
      <w:tr w:rsidR="00F321F7" w:rsidRPr="003444BB" w14:paraId="57728C44" w14:textId="77777777" w:rsidTr="006020C5">
        <w:trPr>
          <w:trHeight w:val="155"/>
          <w:jc w:val="center"/>
        </w:trPr>
        <w:tc>
          <w:tcPr>
            <w:tcW w:w="2419" w:type="dxa"/>
            <w:shd w:val="clear" w:color="auto" w:fill="D9D9D9"/>
          </w:tcPr>
          <w:p w14:paraId="19C4F6C1" w14:textId="77777777" w:rsidR="00F321F7" w:rsidRPr="003444BB" w:rsidRDefault="00F321F7" w:rsidP="00F321F7">
            <w:pPr>
              <w:suppressAutoHyphens/>
              <w:ind w:left="68"/>
              <w:rPr>
                <w:rFonts w:ascii="Arial" w:hAnsi="Arial" w:cs="Arial"/>
                <w:bCs/>
                <w:szCs w:val="20"/>
              </w:rPr>
            </w:pPr>
            <w:r w:rsidRPr="003444BB">
              <w:rPr>
                <w:rFonts w:ascii="Arial" w:hAnsi="Arial" w:cs="Arial"/>
                <w:bCs/>
                <w:szCs w:val="20"/>
              </w:rPr>
              <w:lastRenderedPageBreak/>
              <w:t>Personal reemplazado</w:t>
            </w:r>
          </w:p>
        </w:tc>
        <w:tc>
          <w:tcPr>
            <w:tcW w:w="2821" w:type="dxa"/>
            <w:shd w:val="clear" w:color="auto" w:fill="D9D9D9"/>
          </w:tcPr>
          <w:p w14:paraId="343B066E" w14:textId="77777777" w:rsidR="00F321F7" w:rsidRPr="003444BB" w:rsidRDefault="00F321F7" w:rsidP="00F321F7">
            <w:pPr>
              <w:suppressAutoHyphens/>
              <w:ind w:left="68"/>
              <w:rPr>
                <w:rFonts w:ascii="Arial" w:hAnsi="Arial" w:cs="Arial"/>
                <w:bCs/>
                <w:szCs w:val="20"/>
              </w:rPr>
            </w:pPr>
            <w:r w:rsidRPr="003444BB">
              <w:rPr>
                <w:rFonts w:ascii="Arial" w:hAnsi="Arial" w:cs="Arial"/>
                <w:bCs/>
                <w:szCs w:val="20"/>
              </w:rPr>
              <w:t>Descuento</w:t>
            </w:r>
          </w:p>
        </w:tc>
      </w:tr>
      <w:tr w:rsidR="00F321F7" w:rsidRPr="003444BB" w14:paraId="35085D85" w14:textId="77777777" w:rsidTr="006020C5">
        <w:trPr>
          <w:trHeight w:val="145"/>
          <w:jc w:val="center"/>
        </w:trPr>
        <w:tc>
          <w:tcPr>
            <w:tcW w:w="2419" w:type="dxa"/>
          </w:tcPr>
          <w:p w14:paraId="607BF287" w14:textId="77777777" w:rsidR="00F321F7" w:rsidRPr="003444BB" w:rsidRDefault="00F321F7" w:rsidP="00F321F7">
            <w:pPr>
              <w:suppressAutoHyphens/>
              <w:ind w:left="68"/>
              <w:rPr>
                <w:rFonts w:ascii="Arial" w:hAnsi="Arial" w:cs="Arial"/>
                <w:bCs/>
                <w:szCs w:val="20"/>
              </w:rPr>
            </w:pPr>
            <w:r w:rsidRPr="003444BB">
              <w:rPr>
                <w:rFonts w:ascii="Arial" w:hAnsi="Arial" w:cs="Arial"/>
                <w:bCs/>
                <w:szCs w:val="20"/>
              </w:rPr>
              <w:t>Menor de 40%</w:t>
            </w:r>
          </w:p>
        </w:tc>
        <w:tc>
          <w:tcPr>
            <w:tcW w:w="2821" w:type="dxa"/>
          </w:tcPr>
          <w:p w14:paraId="0E141F7B" w14:textId="77777777" w:rsidR="00F321F7" w:rsidRPr="003444BB" w:rsidRDefault="00F321F7" w:rsidP="00F321F7">
            <w:pPr>
              <w:suppressAutoHyphens/>
              <w:ind w:left="68"/>
              <w:rPr>
                <w:rFonts w:ascii="Arial" w:hAnsi="Arial" w:cs="Arial"/>
                <w:bCs/>
                <w:szCs w:val="20"/>
              </w:rPr>
            </w:pPr>
            <w:r w:rsidRPr="003444BB">
              <w:rPr>
                <w:rFonts w:ascii="Arial" w:hAnsi="Arial" w:cs="Arial"/>
                <w:bCs/>
                <w:szCs w:val="20"/>
              </w:rPr>
              <w:t>N/A</w:t>
            </w:r>
          </w:p>
        </w:tc>
      </w:tr>
      <w:tr w:rsidR="00F321F7" w:rsidRPr="003444BB" w14:paraId="6AC248B7" w14:textId="77777777" w:rsidTr="006020C5">
        <w:trPr>
          <w:trHeight w:val="155"/>
          <w:jc w:val="center"/>
        </w:trPr>
        <w:tc>
          <w:tcPr>
            <w:tcW w:w="2419" w:type="dxa"/>
          </w:tcPr>
          <w:p w14:paraId="1CF874C3" w14:textId="77777777" w:rsidR="00F321F7" w:rsidRPr="003444BB" w:rsidRDefault="00F321F7" w:rsidP="00F321F7">
            <w:pPr>
              <w:suppressAutoHyphens/>
              <w:ind w:left="68"/>
              <w:rPr>
                <w:rFonts w:ascii="Arial" w:hAnsi="Arial" w:cs="Arial"/>
                <w:bCs/>
                <w:szCs w:val="20"/>
              </w:rPr>
            </w:pPr>
            <w:r w:rsidRPr="003444BB">
              <w:rPr>
                <w:rFonts w:ascii="Arial" w:hAnsi="Arial" w:cs="Arial"/>
                <w:bCs/>
                <w:szCs w:val="20"/>
              </w:rPr>
              <w:t>Entre 40%y 60%</w:t>
            </w:r>
          </w:p>
        </w:tc>
        <w:tc>
          <w:tcPr>
            <w:tcW w:w="2821" w:type="dxa"/>
          </w:tcPr>
          <w:p w14:paraId="02A40E39" w14:textId="77777777" w:rsidR="00F321F7" w:rsidRPr="003444BB" w:rsidRDefault="00F321F7" w:rsidP="00F321F7">
            <w:pPr>
              <w:suppressAutoHyphens/>
              <w:ind w:left="68"/>
              <w:rPr>
                <w:rFonts w:ascii="Arial" w:hAnsi="Arial" w:cs="Arial"/>
                <w:bCs/>
                <w:szCs w:val="20"/>
              </w:rPr>
            </w:pPr>
            <w:r w:rsidRPr="003444BB">
              <w:rPr>
                <w:rFonts w:ascii="Arial" w:hAnsi="Arial" w:cs="Arial"/>
                <w:bCs/>
                <w:szCs w:val="20"/>
              </w:rPr>
              <w:t>70 SMMLV</w:t>
            </w:r>
          </w:p>
        </w:tc>
      </w:tr>
      <w:tr w:rsidR="00F321F7" w:rsidRPr="003444BB" w14:paraId="5F5121CA" w14:textId="77777777" w:rsidTr="006020C5">
        <w:trPr>
          <w:trHeight w:val="155"/>
          <w:jc w:val="center"/>
        </w:trPr>
        <w:tc>
          <w:tcPr>
            <w:tcW w:w="2419" w:type="dxa"/>
          </w:tcPr>
          <w:p w14:paraId="3A6C9489" w14:textId="77777777" w:rsidR="00F321F7" w:rsidRPr="003444BB" w:rsidRDefault="00F321F7" w:rsidP="00F321F7">
            <w:pPr>
              <w:suppressAutoHyphens/>
              <w:ind w:left="68"/>
              <w:rPr>
                <w:rFonts w:ascii="Arial" w:hAnsi="Arial" w:cs="Arial"/>
                <w:bCs/>
                <w:szCs w:val="20"/>
              </w:rPr>
            </w:pPr>
            <w:r w:rsidRPr="003444BB">
              <w:rPr>
                <w:rFonts w:ascii="Arial" w:hAnsi="Arial" w:cs="Arial"/>
                <w:bCs/>
                <w:szCs w:val="20"/>
              </w:rPr>
              <w:t>Mayor de 60%</w:t>
            </w:r>
          </w:p>
        </w:tc>
        <w:tc>
          <w:tcPr>
            <w:tcW w:w="2821" w:type="dxa"/>
          </w:tcPr>
          <w:p w14:paraId="728B2681" w14:textId="77777777" w:rsidR="00F321F7" w:rsidRPr="003444BB" w:rsidRDefault="00F321F7" w:rsidP="00F321F7">
            <w:pPr>
              <w:suppressAutoHyphens/>
              <w:ind w:left="68"/>
              <w:rPr>
                <w:rFonts w:ascii="Arial" w:hAnsi="Arial" w:cs="Arial"/>
                <w:bCs/>
                <w:szCs w:val="20"/>
              </w:rPr>
            </w:pPr>
            <w:r w:rsidRPr="003444BB">
              <w:rPr>
                <w:rFonts w:ascii="Arial" w:hAnsi="Arial" w:cs="Arial"/>
                <w:bCs/>
                <w:szCs w:val="20"/>
              </w:rPr>
              <w:t>100 SMMLV</w:t>
            </w:r>
          </w:p>
        </w:tc>
      </w:tr>
    </w:tbl>
    <w:p w14:paraId="468A3732"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 xml:space="preserve">Garantizar durante la ejecución del contrato el cambio de personal por solicitud debidamente justificada del supervisor del contrato, en los siguientes eventos: </w:t>
      </w:r>
    </w:p>
    <w:p w14:paraId="3F7459D2" w14:textId="77777777" w:rsidR="00F321F7" w:rsidRPr="003444BB" w:rsidRDefault="00F321F7" w:rsidP="00F321F7">
      <w:pPr>
        <w:pStyle w:val="Prrafodelista"/>
        <w:numPr>
          <w:ilvl w:val="1"/>
          <w:numId w:val="38"/>
        </w:numPr>
        <w:spacing w:before="240" w:after="120"/>
        <w:rPr>
          <w:rFonts w:ascii="Arial" w:hAnsi="Arial" w:cs="Arial"/>
          <w:szCs w:val="20"/>
        </w:rPr>
      </w:pPr>
      <w:r w:rsidRPr="003444BB">
        <w:rPr>
          <w:rFonts w:ascii="Arial" w:hAnsi="Arial" w:cs="Arial"/>
          <w:szCs w:val="20"/>
        </w:rPr>
        <w:t>Cuando el desarrollo de sus actividades no sea satisfactorio, o sus actuaciones atenten contra la buena relación con el contratante, o cause algún impacto negativo a la Entidad.</w:t>
      </w:r>
    </w:p>
    <w:p w14:paraId="6DA6B344" w14:textId="77777777" w:rsidR="00F321F7" w:rsidRPr="003444BB" w:rsidRDefault="00F321F7" w:rsidP="00F321F7">
      <w:pPr>
        <w:pStyle w:val="Prrafodelista"/>
        <w:numPr>
          <w:ilvl w:val="1"/>
          <w:numId w:val="38"/>
        </w:numPr>
        <w:spacing w:before="240" w:after="120"/>
        <w:rPr>
          <w:rFonts w:ascii="Arial" w:hAnsi="Arial" w:cs="Arial"/>
          <w:szCs w:val="20"/>
        </w:rPr>
      </w:pPr>
      <w:r w:rsidRPr="003444BB">
        <w:rPr>
          <w:rFonts w:ascii="Arial" w:hAnsi="Arial" w:cs="Arial"/>
          <w:szCs w:val="20"/>
        </w:rPr>
        <w:t>Por fuerza mayor o caso fortuito debidamente comprobados.</w:t>
      </w:r>
    </w:p>
    <w:p w14:paraId="2F3819B6" w14:textId="77777777" w:rsidR="00F321F7" w:rsidRPr="003444BB" w:rsidRDefault="00F321F7" w:rsidP="00F321F7">
      <w:pPr>
        <w:pStyle w:val="Prrafodelista"/>
        <w:numPr>
          <w:ilvl w:val="1"/>
          <w:numId w:val="38"/>
        </w:numPr>
        <w:spacing w:before="240" w:after="120"/>
        <w:rPr>
          <w:rFonts w:ascii="Arial" w:hAnsi="Arial" w:cs="Arial"/>
          <w:szCs w:val="20"/>
        </w:rPr>
      </w:pPr>
      <w:r w:rsidRPr="003444BB">
        <w:rPr>
          <w:rFonts w:ascii="Arial" w:hAnsi="Arial" w:cs="Arial"/>
          <w:szCs w:val="20"/>
        </w:rPr>
        <w:t xml:space="preserve">En caso de enfermedad o vacaciones será reemplazado y solo por el tiempo necesario. </w:t>
      </w:r>
    </w:p>
    <w:p w14:paraId="5D526C73" w14:textId="77777777" w:rsidR="00F321F7" w:rsidRPr="003444BB" w:rsidRDefault="00F321F7" w:rsidP="00F321F7">
      <w:pPr>
        <w:pStyle w:val="Prrafodelista"/>
        <w:spacing w:before="240" w:after="120"/>
        <w:ind w:left="0"/>
        <w:rPr>
          <w:rFonts w:ascii="Arial" w:hAnsi="Arial" w:cs="Arial"/>
          <w:szCs w:val="20"/>
        </w:rPr>
      </w:pPr>
      <w:r w:rsidRPr="003444BB">
        <w:rPr>
          <w:rFonts w:ascii="Arial" w:hAnsi="Arial" w:cs="Arial"/>
          <w:szCs w:val="20"/>
        </w:rPr>
        <w:t>En caso de estos eventos el contratista sustituirá al profesional, en un periodo que no exceda una (1) semana, por otro que reúna, como mínimo, los requisitos de formación académica y experiencia profesional del profesional a reemplazar; igualmente garantizará que ello no impactará ni pondrá en riesgo la ejecución del contrato. El contratista deberá plantear acciones tendientes a recuperar los tiempos, sin que esto se haga a costa del esfuerzo de la Secretaría y asumirá los costos de incurrir en mayores tiempos de ejecución. Así mismo, la SDM durante la ejecución del contrato a través del supervisor designado, se reserva el derecho de aceptar y/o solicitar el cambio del personal mínimo exigido en el Anexo Técnico.</w:t>
      </w:r>
    </w:p>
    <w:p w14:paraId="3E175E6E"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 xml:space="preserve">Contar con el personal mínimo exigido, no obstante, tendrá que emplear todo el recurso humano que fuere necesario para dar cabal y oportuno cumplimiento al objeto contratado, es decir, deberá cumplir con todas las actividades objeto del contrato. </w:t>
      </w:r>
    </w:p>
    <w:p w14:paraId="218E75F5"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Realizar la Interventoría integral que comprenda el seguimiento técnico, administrativo, financiero, contable y jurídico a los contratos suscritos por la Secretaría Distrital de Movilidad para “REALIZAR LAS ACTIVIDADES INHERENTES AL SUMINISTRO E IMPLEMENTACIÓN DE ELEMENTOS DE SEÑALIZACIÓN Y DISPOSITIVOS DE SEGURIDAD VIAL EN LA CIUDAD DE BOGOTÁ D.C.”, velando por el cumplimiento de las especificaciones señaladas en los estudios previos, el documento tipo o base y adendas del proceso, así como la propuesta presentada por el contratista, los ofrecimientos adicionales, el contrato,  las normas aplicables y el manual de supervisión e interventoría adoptadas por la Entidad, de conformidad con lo establecido el Anexo Técnico.</w:t>
      </w:r>
    </w:p>
    <w:p w14:paraId="7150033B"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 xml:space="preserve">Realizar las actividades necesarias y encaminadas a garantizar que en todo tiempo durante la ejecución del contrato el o los corredores viales asignados cumplan condiciones óptimas en materia de señalización y seguridad vial. </w:t>
      </w:r>
    </w:p>
    <w:p w14:paraId="2598D65C"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Atender en forma inmediata las observaciones por parte de la Secretaría, con el fin de garantizar el cumplimiento de las especificaciones, los controles de calidad, los plazos, la calidad de la información, los pagos de salarios, prestaciones sociales y aportes parafiscales del personal asignado al proyecto; en general, todas las observaciones y requerimientos relacionados con el cumplimiento de las obligaciones contractuales.</w:t>
      </w:r>
    </w:p>
    <w:p w14:paraId="73645EDC"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Proporcionar una organización logística que facilite el cumplimiento, control y manejo de aspectos técnicos y fiscales a través de las actividades relacionadas.</w:t>
      </w:r>
    </w:p>
    <w:p w14:paraId="6C981D26"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 xml:space="preserve">Disponer y administrar los recursos de personal, equipos, implementos y demás servicios necesarios para la ejecución del objeto contractual y garantizar la idoneidad de las personas responsables de la ejecución del contrato y demás obligaciones que se generen para el normal desarrollo en la ejecución de este. </w:t>
      </w:r>
    </w:p>
    <w:p w14:paraId="22A32521"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Programar reuniones ordinarias de interventoría (mínimo una semanal) en conjunto con el contratista y la Secretaría Distrital de Movilidad con el objeto de analizar e informar sobre el estado y avance del contrato. Estas reuniones se realizarán con el Comité técnico y demás personal que se considere conveniente, dependiendo de las necesidades.</w:t>
      </w:r>
    </w:p>
    <w:p w14:paraId="67D4333C"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 xml:space="preserve">Programar las reuniones y/o comités técnicos definidos en el Anexo Técnico. </w:t>
      </w:r>
    </w:p>
    <w:p w14:paraId="52BE733E"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lastRenderedPageBreak/>
        <w:t xml:space="preserve">Levantar actas de las reuniones ordinarias y extraordinarias, así como coordinar su suscripción por los asistentes a las mismas.   </w:t>
      </w:r>
    </w:p>
    <w:p w14:paraId="6F57E152"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Consignar en actas todo convenio, acuerdo y pacto que sea necesario y conveniente para el normal desarrollo de los trabajos contratados.</w:t>
      </w:r>
    </w:p>
    <w:p w14:paraId="196BF1CA"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Presentar, al finalizar el contrato de interventoría, un balance de este, donde se relacionarán cada una de las actas de corte mensual que constituyeron la ejecución y los demás aspectos descritos en el anexo técnico sobre el contenido del informe final.</w:t>
      </w:r>
    </w:p>
    <w:p w14:paraId="2886D07C"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Asumir los costos de operación (combustible y mantenimiento, entre otros), impuestos, tasas y todos aquellos gastos necesarios para el adecuado funcionamiento de los vehículos; razón por la cual deben estar incluidos en el valor de la oferta. Cuando alguno de los vehículos necesite estar fuera de servicio por mantenimiento, deberá ser reemplazado por uno de características iguales o superiores. No se aceptarán vehículos con marcas institucionales diferentes a las del contratista o con marcas de transporte escolar</w:t>
      </w:r>
    </w:p>
    <w:p w14:paraId="56F8F3DF"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Elaborar el reporte de indicadores, metas semanales y mensuales de señalización horizontal y vertical por cada contrato, de acuerdo con las indicaciones de la SDM y reportarlos a la Entidad en un plazo máximo de 3 días hábiles posteriores al corte de obra.</w:t>
      </w:r>
    </w:p>
    <w:p w14:paraId="27B08F26"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Vigilar y asegurar el cumplimiento de las metas contractuales logrando que se desarrolle el contrato dentro de los plazos e inversión establecido y previsto originalmente.</w:t>
      </w:r>
    </w:p>
    <w:p w14:paraId="3B70762D"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Asesorar a la Secretaría en todos los asuntos técnicos, administrativos, operativos, financieros, jurídicos, tributarios y contables, relacionados con la interventoría a su cargo, que se presenten en el desarrollo del contrato derivado de la Licitación Pública cuyo objeto es “REALIZAR LAS ACTIVIDADES INHERENTES AL SUMINISTRO E IMPLEMENTACIÓN DE ELEMENTOS DE SEÑALIZACIÓN Y DISPOSITIVOS DE SEGURIDAD VIAL EN LA CIUDAD DE BOGOTÁ D.C.”.</w:t>
      </w:r>
    </w:p>
    <w:p w14:paraId="6472803A"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Servir de interlocutor permanente entre la Secretaría Distrital de Movilidad y el contratista de obra de todas las actividades inherentes al proceso de señalización y seguridad vial por zona en la ciudad de Bogotá D.C. Existirá relación directa entre el interventor (contratista) y la supervisión designada por parte de la Secretaría al contrato de interventoría correspondiente.</w:t>
      </w:r>
    </w:p>
    <w:p w14:paraId="17AE0FC8"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Desarrollar todas las actividades necesarias para garantizar el correcto cumplimiento de las actividades inherentes al proceso de señalización en Bogotá.</w:t>
      </w:r>
    </w:p>
    <w:p w14:paraId="0BA035EA"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Acatar y presentar dentro de los tiempos establecidos en el anexo técnico y en el contrato los informes y demás documentos y entregables que se hayan establecido so pena de generar un incumplimiento que acarrea la aplicación del debido proceso sancionatorio.</w:t>
      </w:r>
    </w:p>
    <w:p w14:paraId="1C4105B6"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Impartir por escrito las observaciones al contratista de obra en todo lo que se refiere al cumplimiento de las cláusulas de su contrato. Cualquier comunicación dirigida al contratista deberá ser enviada con copia al supervisor del contrato de interventoría.</w:t>
      </w:r>
    </w:p>
    <w:p w14:paraId="0584D756"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Suministrar al personal uniformes y los elementos de seguridad industrial, higiene y salud ocupacional, según lo estipulado en las normas vigentes</w:t>
      </w:r>
    </w:p>
    <w:p w14:paraId="5445A4E7"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Atender y resolver por escrito dentro de los términos legales, las solicitudes que presente el contratista y la Secretaría Distrital de Movilidad en desarrollo del objeto del contrato objeto de interventoría.</w:t>
      </w:r>
      <w:bookmarkStart w:id="4" w:name="_Hlk14450050"/>
      <w:bookmarkStart w:id="5" w:name="_Hlk14450138"/>
    </w:p>
    <w:p w14:paraId="0ED427A2"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Aprobar, revisar y firmar todos los documentos del contrato sobre el cuál se ejerce la interventoría</w:t>
      </w:r>
      <w:bookmarkEnd w:id="4"/>
      <w:r w:rsidRPr="003444BB">
        <w:rPr>
          <w:rFonts w:ascii="Arial" w:hAnsi="Arial" w:cs="Arial"/>
          <w:szCs w:val="20"/>
        </w:rPr>
        <w:t>.</w:t>
      </w:r>
      <w:bookmarkEnd w:id="5"/>
    </w:p>
    <w:p w14:paraId="7C013309"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Realizar de forma conjunta con el contratista el Inventario detallado de la señalización y demás dispositivos de seguridad vial existentes sobre el (los) corredor (es) vial (es) asignado (s). Es obligatorio completar, verificar y validar que se cuente con toda la información existente en sitio.</w:t>
      </w:r>
    </w:p>
    <w:p w14:paraId="550FE185"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Realizar de forma conjunta con el contratista la valoración técnica y el diagnóstico del estado y condiciones en las que se encuentra cada uno de los elementos y dispositivos de señalización existentes en el corredor vial (determinar su vida útil).</w:t>
      </w:r>
    </w:p>
    <w:p w14:paraId="38C8EE5F"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lastRenderedPageBreak/>
        <w:t>Apoyar al contratista en la elaboración del plan de intervención y la programación de actividades en material de señalización sobre el corredor vial, a ejecutar durante el plazo contractual.</w:t>
      </w:r>
    </w:p>
    <w:p w14:paraId="0F6D8011"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 xml:space="preserve">Aprobar el plan de intervención y la programación de actividades en materia de señalización sobre el corredor vial. </w:t>
      </w:r>
    </w:p>
    <w:p w14:paraId="76D6BF93"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Aprobar los cronogramas presentados por el contratista, así como la metodología para el desarrollo de las actividades</w:t>
      </w:r>
    </w:p>
    <w:p w14:paraId="27805B79"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 xml:space="preserve">Establecer el protocolo o procedimiento a cumplir previo a la ejecución de cualquier intervención en material de señalización sobre el corredor vial. </w:t>
      </w:r>
    </w:p>
    <w:p w14:paraId="0241E82F"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Definir y aprobar las intervenciones a que haya lugar para mantener el nivel de servicio y seguridad en términos de señalización y seguridad vial para el corredor.</w:t>
      </w:r>
    </w:p>
    <w:p w14:paraId="35750188"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Aprobar las garantías de las implementaciones realizadas por el contratista.</w:t>
      </w:r>
    </w:p>
    <w:p w14:paraId="64C8898F"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Verificar y garantizar la correcta conclusión de las obras y actividades.</w:t>
      </w:r>
    </w:p>
    <w:p w14:paraId="7C522AE8"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 xml:space="preserve">Hacer seguimiento y documentar el cumplimiento de las garantías aprobadas a cada una de las implementaciones realizadas por el contratista.  </w:t>
      </w:r>
    </w:p>
    <w:p w14:paraId="7744FF10"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 xml:space="preserve">Garantizar que, dentro del personal vinculado para el desarrollo del contrato, se contrate un 20% de mujeres para la ejecución contractual, de conformidad con lo establecido en la Circular Externa 4 de 2020 expedida por Colombia Compra Eficiente, promoviendo la vinculación de un porcentaje mínimo de mujeres en condición de sujeto de especial protección constitucional.  </w:t>
      </w:r>
    </w:p>
    <w:p w14:paraId="2CFA0186" w14:textId="77777777" w:rsidR="00F321F7" w:rsidRPr="003444BB" w:rsidRDefault="00F321F7" w:rsidP="00F321F7">
      <w:pPr>
        <w:numPr>
          <w:ilvl w:val="0"/>
          <w:numId w:val="38"/>
        </w:numPr>
        <w:suppressAutoHyphens/>
        <w:spacing w:before="120" w:after="120"/>
        <w:rPr>
          <w:rFonts w:ascii="Arial" w:hAnsi="Arial" w:cs="Arial"/>
          <w:bCs/>
          <w:szCs w:val="20"/>
        </w:rPr>
      </w:pPr>
      <w:r w:rsidRPr="003444BB">
        <w:rPr>
          <w:rFonts w:ascii="Arial" w:hAnsi="Arial" w:cs="Arial"/>
          <w:bCs/>
          <w:szCs w:val="20"/>
        </w:rPr>
        <w:t>Para dar cumplimiento al Decreto 380 de 2015 “</w:t>
      </w:r>
      <w:r w:rsidRPr="003444BB">
        <w:rPr>
          <w:rFonts w:ascii="Arial" w:hAnsi="Arial" w:cs="Arial"/>
          <w:bCs/>
          <w:i/>
          <w:szCs w:val="20"/>
        </w:rPr>
        <w:t>Por el cual se formula la Política de Trabajo Decente y Digno de Bogotá, D.C., y se dictan otras disposiciones</w:t>
      </w:r>
      <w:r w:rsidRPr="003444BB">
        <w:rPr>
          <w:rFonts w:ascii="Arial" w:hAnsi="Arial" w:cs="Arial"/>
          <w:bCs/>
          <w:szCs w:val="20"/>
        </w:rPr>
        <w:t>." de la Alcaldía Mayor de Bogotá, el contratista deberá vincular como mínimo un diez por ciento (10%) del personal total requerido para el desarrollo del contrato, proveniente de la población vulnerable, y su selección e incorporación debe realizarse de acuerdo con los parámetros establecidos en el capítulo III de dicho Decreto. Esta actividad deberá ejecutarse mensualmente y el reporte de los resultados deberá consolidarse en el informe mensual de obra para el aval de la interventoría.</w:t>
      </w:r>
    </w:p>
    <w:p w14:paraId="0E193D23"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Realizar seguimiento y control a cantidad de elementos de calidad adicional, ofertados por el contratista de obra en su propuesta.</w:t>
      </w:r>
    </w:p>
    <w:p w14:paraId="794B17D1"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Las demás que se encuentren contenidas en el Anexo Técnico de Interventoría.</w:t>
      </w:r>
    </w:p>
    <w:p w14:paraId="50DD9E4B" w14:textId="77777777" w:rsidR="00F321F7" w:rsidRPr="003444BB" w:rsidRDefault="00F321F7" w:rsidP="00F321F7">
      <w:pPr>
        <w:pStyle w:val="Prrafodelista"/>
        <w:numPr>
          <w:ilvl w:val="0"/>
          <w:numId w:val="38"/>
        </w:numPr>
        <w:spacing w:before="240" w:after="120"/>
        <w:rPr>
          <w:rFonts w:ascii="Arial" w:hAnsi="Arial" w:cs="Arial"/>
          <w:szCs w:val="20"/>
        </w:rPr>
      </w:pPr>
      <w:r w:rsidRPr="003444BB">
        <w:rPr>
          <w:rFonts w:ascii="Arial" w:hAnsi="Arial" w:cs="Arial"/>
          <w:szCs w:val="20"/>
        </w:rPr>
        <w:t>Las demás inherentes a la naturaleza del contrato, el Anexo Técnico, Anexo previo (Pliego de Condiciones) y propuesta presentada por el contratista, documentos que hacen parte integral del contrato y que garanticen su cabal y oportuna ejecución.</w:t>
      </w:r>
    </w:p>
    <w:p w14:paraId="610E7657" w14:textId="77777777" w:rsidR="00F321F7" w:rsidRPr="003444BB" w:rsidRDefault="00F321F7" w:rsidP="00F321F7">
      <w:pPr>
        <w:spacing w:before="240" w:after="120"/>
        <w:rPr>
          <w:rFonts w:ascii="Arial" w:hAnsi="Arial" w:cs="Arial"/>
          <w:szCs w:val="20"/>
        </w:rPr>
      </w:pPr>
      <w:r w:rsidRPr="003444BB">
        <w:rPr>
          <w:rFonts w:ascii="Arial" w:hAnsi="Arial" w:cs="Arial"/>
          <w:szCs w:val="20"/>
        </w:rPr>
        <w:t>PARÁGRAFO 1: Se debe tener en cuenta que, en caso de prorrogarse el plazo de ejecución de la obra, la interventoría podrá prorrogarse por el mismo tiempo del contrato de obra conformidad con las condiciones establecidas en el contrato celebrado, teniendo en cuenta que el contrato de interventoría es un contrato accesorio al contrato de obra y atendiendo a lo establecido en el artículo 85 de la Ley 1474 de 2011”.</w:t>
      </w:r>
    </w:p>
    <w:p w14:paraId="1947093D" w14:textId="77777777" w:rsidR="00F321F7" w:rsidRPr="003444BB" w:rsidRDefault="00F321F7" w:rsidP="00F321F7">
      <w:pPr>
        <w:pStyle w:val="clusulas"/>
        <w:numPr>
          <w:ilvl w:val="0"/>
          <w:numId w:val="0"/>
        </w:numPr>
        <w:tabs>
          <w:tab w:val="left" w:pos="1560"/>
        </w:tabs>
        <w:spacing w:before="0" w:after="0"/>
        <w:ind w:left="1211" w:hanging="360"/>
        <w:outlineLvl w:val="0"/>
        <w:rPr>
          <w:rFonts w:ascii="Arial" w:hAnsi="Arial" w:cs="Arial"/>
          <w:szCs w:val="20"/>
        </w:rPr>
      </w:pPr>
    </w:p>
    <w:p w14:paraId="047B3F2A" w14:textId="77777777" w:rsidR="006A3B27" w:rsidRPr="003444BB" w:rsidRDefault="006A3B27" w:rsidP="0041177B">
      <w:pPr>
        <w:rPr>
          <w:rFonts w:ascii="Arial" w:hAnsi="Arial" w:cs="Arial"/>
          <w:szCs w:val="20"/>
        </w:rPr>
      </w:pPr>
    </w:p>
    <w:p w14:paraId="1E750A95" w14:textId="1388D80E" w:rsidR="00C858D8" w:rsidRPr="003444BB" w:rsidRDefault="00CB4335" w:rsidP="007A5A66">
      <w:pPr>
        <w:pStyle w:val="clusulas"/>
        <w:tabs>
          <w:tab w:val="left" w:pos="1560"/>
        </w:tabs>
        <w:spacing w:before="0" w:after="0"/>
        <w:ind w:left="425" w:hanging="357"/>
        <w:outlineLvl w:val="0"/>
        <w:rPr>
          <w:rFonts w:ascii="Arial" w:hAnsi="Arial" w:cs="Arial"/>
          <w:szCs w:val="20"/>
        </w:rPr>
      </w:pPr>
      <w:r w:rsidRPr="003444BB">
        <w:rPr>
          <w:rFonts w:ascii="Arial" w:hAnsi="Arial" w:cs="Arial"/>
          <w:szCs w:val="20"/>
        </w:rPr>
        <w:t xml:space="preserve">DERECHOS DEL </w:t>
      </w:r>
      <w:r w:rsidR="00D2274C" w:rsidRPr="003444BB">
        <w:rPr>
          <w:rFonts w:ascii="Arial" w:hAnsi="Arial" w:cs="Arial"/>
          <w:szCs w:val="20"/>
        </w:rPr>
        <w:t>INTERVENTOR</w:t>
      </w:r>
    </w:p>
    <w:p w14:paraId="4C85C10C" w14:textId="424BBB2E" w:rsidR="00CB4335" w:rsidRPr="003444BB" w:rsidRDefault="00CB4335" w:rsidP="00540E0E">
      <w:pPr>
        <w:rPr>
          <w:rFonts w:ascii="Arial" w:hAnsi="Arial" w:cs="Arial"/>
          <w:szCs w:val="20"/>
        </w:rPr>
      </w:pPr>
    </w:p>
    <w:p w14:paraId="6E58BB09" w14:textId="03D55E6A" w:rsidR="00CB4335" w:rsidRPr="003444BB" w:rsidRDefault="00CB4335" w:rsidP="00540E0E">
      <w:pPr>
        <w:rPr>
          <w:rFonts w:ascii="Arial" w:hAnsi="Arial" w:cs="Arial"/>
          <w:szCs w:val="20"/>
        </w:rPr>
      </w:pPr>
      <w:r w:rsidRPr="003444BB">
        <w:rPr>
          <w:rFonts w:ascii="Arial" w:hAnsi="Arial" w:cs="Arial"/>
          <w:szCs w:val="20"/>
        </w:rPr>
        <w:t xml:space="preserve">El </w:t>
      </w:r>
      <w:r w:rsidR="00D2274C" w:rsidRPr="003444BB">
        <w:rPr>
          <w:rFonts w:ascii="Arial" w:hAnsi="Arial" w:cs="Arial"/>
          <w:szCs w:val="20"/>
        </w:rPr>
        <w:t xml:space="preserve">Interventor </w:t>
      </w:r>
      <w:r w:rsidRPr="003444BB">
        <w:rPr>
          <w:rFonts w:ascii="Arial" w:hAnsi="Arial" w:cs="Arial"/>
          <w:szCs w:val="20"/>
        </w:rPr>
        <w:t xml:space="preserve">tiene derecho a: </w:t>
      </w:r>
    </w:p>
    <w:p w14:paraId="2ED291DD" w14:textId="7BD9F020" w:rsidR="00CB4335" w:rsidRPr="003444BB" w:rsidRDefault="00CB4335" w:rsidP="00540E0E">
      <w:pPr>
        <w:pStyle w:val="Puesto"/>
        <w:numPr>
          <w:ilvl w:val="0"/>
          <w:numId w:val="0"/>
        </w:numPr>
        <w:spacing w:after="0"/>
        <w:ind w:left="1068"/>
        <w:rPr>
          <w:rFonts w:ascii="Arial" w:hAnsi="Arial" w:cs="Arial"/>
          <w:color w:val="auto"/>
          <w:szCs w:val="20"/>
        </w:rPr>
      </w:pPr>
    </w:p>
    <w:p w14:paraId="2276A43A" w14:textId="3F0BD9FB" w:rsidR="00625F64" w:rsidRPr="003444BB" w:rsidRDefault="00625F64" w:rsidP="00625F64">
      <w:pPr>
        <w:pStyle w:val="Prrafodelista"/>
        <w:numPr>
          <w:ilvl w:val="3"/>
          <w:numId w:val="23"/>
        </w:numPr>
        <w:ind w:left="426"/>
        <w:rPr>
          <w:rFonts w:ascii="Arial" w:hAnsi="Arial" w:cs="Arial"/>
          <w:szCs w:val="20"/>
        </w:rPr>
      </w:pPr>
      <w:r w:rsidRPr="003444BB">
        <w:rPr>
          <w:rFonts w:ascii="Arial" w:hAnsi="Arial" w:cs="Arial"/>
          <w:szCs w:val="20"/>
        </w:rPr>
        <w:t xml:space="preserve">Recibir una remuneración por la ejecución del contrato de </w:t>
      </w:r>
      <w:r w:rsidR="00DC243E" w:rsidRPr="003444BB">
        <w:rPr>
          <w:rFonts w:ascii="Arial" w:hAnsi="Arial" w:cs="Arial"/>
          <w:szCs w:val="20"/>
        </w:rPr>
        <w:t>Interventoría</w:t>
      </w:r>
      <w:r w:rsidRPr="003444BB">
        <w:rPr>
          <w:rFonts w:ascii="Arial" w:hAnsi="Arial" w:cs="Arial"/>
          <w:szCs w:val="20"/>
        </w:rPr>
        <w:t xml:space="preserve"> en los términos pactados en la </w:t>
      </w:r>
      <w:r w:rsidR="004D4767" w:rsidRPr="003444BB">
        <w:rPr>
          <w:rFonts w:ascii="Arial" w:hAnsi="Arial" w:cs="Arial"/>
          <w:szCs w:val="20"/>
        </w:rPr>
        <w:t>c</w:t>
      </w:r>
      <w:r w:rsidRPr="003444BB">
        <w:rPr>
          <w:rFonts w:ascii="Arial" w:hAnsi="Arial" w:cs="Arial"/>
          <w:szCs w:val="20"/>
        </w:rPr>
        <w:t xml:space="preserve">láusula 8 del presente </w:t>
      </w:r>
      <w:r w:rsidR="004D4767" w:rsidRPr="003444BB">
        <w:rPr>
          <w:rFonts w:ascii="Arial" w:hAnsi="Arial" w:cs="Arial"/>
          <w:szCs w:val="20"/>
        </w:rPr>
        <w:t>c</w:t>
      </w:r>
      <w:r w:rsidRPr="003444BB">
        <w:rPr>
          <w:rFonts w:ascii="Arial" w:hAnsi="Arial" w:cs="Arial"/>
          <w:szCs w:val="20"/>
        </w:rPr>
        <w:t>ontrato.</w:t>
      </w:r>
    </w:p>
    <w:p w14:paraId="343DE5C4" w14:textId="77777777" w:rsidR="00182D69" w:rsidRPr="003444BB" w:rsidRDefault="00182D69" w:rsidP="00182D69">
      <w:pPr>
        <w:pStyle w:val="Prrafodelista"/>
        <w:ind w:left="426"/>
        <w:rPr>
          <w:rFonts w:ascii="Arial" w:hAnsi="Arial" w:cs="Arial"/>
          <w:szCs w:val="20"/>
        </w:rPr>
      </w:pPr>
    </w:p>
    <w:p w14:paraId="5949C406" w14:textId="77777777" w:rsidR="00625F64" w:rsidRPr="003444BB" w:rsidRDefault="00625F64" w:rsidP="00625F64">
      <w:pPr>
        <w:ind w:left="66"/>
        <w:rPr>
          <w:rFonts w:ascii="Arial" w:hAnsi="Arial" w:cs="Arial"/>
          <w:szCs w:val="20"/>
        </w:rPr>
      </w:pPr>
    </w:p>
    <w:p w14:paraId="30A5BFF6" w14:textId="0B598E7F" w:rsidR="00CB4335" w:rsidRPr="003444BB" w:rsidRDefault="00F95F3C" w:rsidP="004F469E">
      <w:pPr>
        <w:pStyle w:val="clusulas"/>
        <w:spacing w:before="0" w:after="0"/>
        <w:ind w:left="425" w:hanging="357"/>
        <w:outlineLvl w:val="0"/>
        <w:rPr>
          <w:rFonts w:ascii="Arial" w:hAnsi="Arial" w:cs="Arial"/>
          <w:szCs w:val="20"/>
        </w:rPr>
      </w:pPr>
      <w:r w:rsidRPr="003444BB">
        <w:rPr>
          <w:rFonts w:ascii="Arial" w:hAnsi="Arial" w:cs="Arial"/>
          <w:szCs w:val="20"/>
        </w:rPr>
        <w:t>OBLIGACIONES DE LA ENTIDAD</w:t>
      </w:r>
    </w:p>
    <w:p w14:paraId="05BC5510" w14:textId="2517FFC3" w:rsidR="00F95F3C" w:rsidRPr="003444BB" w:rsidRDefault="00F95F3C" w:rsidP="00540E0E">
      <w:pPr>
        <w:rPr>
          <w:rFonts w:ascii="Arial" w:hAnsi="Arial" w:cs="Arial"/>
          <w:szCs w:val="20"/>
        </w:rPr>
      </w:pPr>
    </w:p>
    <w:p w14:paraId="6139EA6D" w14:textId="6AFBA820" w:rsidR="00DC243E" w:rsidRPr="003444BB" w:rsidRDefault="00DC243E" w:rsidP="00DC243E">
      <w:pPr>
        <w:rPr>
          <w:rFonts w:ascii="Arial" w:hAnsi="Arial" w:cs="Arial"/>
          <w:szCs w:val="20"/>
        </w:rPr>
      </w:pPr>
      <w:r w:rsidRPr="003444BB">
        <w:rPr>
          <w:rFonts w:ascii="Arial" w:hAnsi="Arial" w:cs="Arial"/>
          <w:szCs w:val="20"/>
        </w:rPr>
        <w:t xml:space="preserve">La </w:t>
      </w:r>
      <w:r w:rsidR="004D4767" w:rsidRPr="003444BB">
        <w:rPr>
          <w:rFonts w:ascii="Arial" w:hAnsi="Arial" w:cs="Arial"/>
          <w:szCs w:val="20"/>
        </w:rPr>
        <w:t>e</w:t>
      </w:r>
      <w:r w:rsidRPr="003444BB">
        <w:rPr>
          <w:rFonts w:ascii="Arial" w:hAnsi="Arial" w:cs="Arial"/>
          <w:szCs w:val="20"/>
        </w:rPr>
        <w:t xml:space="preserve">ntidad está obligada a: </w:t>
      </w:r>
    </w:p>
    <w:p w14:paraId="05E33A21" w14:textId="77777777" w:rsidR="00DC243E" w:rsidRPr="003444BB" w:rsidRDefault="00DC243E" w:rsidP="00DC243E">
      <w:pPr>
        <w:rPr>
          <w:rFonts w:ascii="Arial" w:hAnsi="Arial" w:cs="Arial"/>
          <w:szCs w:val="20"/>
        </w:rPr>
      </w:pPr>
    </w:p>
    <w:p w14:paraId="7939AA59" w14:textId="4171E2F5" w:rsidR="00DC243E" w:rsidRPr="003444BB" w:rsidRDefault="00DC243E" w:rsidP="006020C5">
      <w:pPr>
        <w:pStyle w:val="Puesto"/>
        <w:numPr>
          <w:ilvl w:val="0"/>
          <w:numId w:val="41"/>
        </w:numPr>
        <w:spacing w:after="0"/>
        <w:rPr>
          <w:rFonts w:ascii="Arial" w:hAnsi="Arial" w:cs="Arial"/>
          <w:color w:val="auto"/>
          <w:szCs w:val="20"/>
        </w:rPr>
      </w:pPr>
      <w:r w:rsidRPr="003444BB">
        <w:rPr>
          <w:rFonts w:ascii="Arial" w:hAnsi="Arial" w:cs="Arial"/>
          <w:color w:val="auto"/>
          <w:szCs w:val="20"/>
        </w:rPr>
        <w:t xml:space="preserve">Cumplir con las condiciones establecidas en los </w:t>
      </w:r>
      <w:r w:rsidR="00182D69" w:rsidRPr="003444BB">
        <w:rPr>
          <w:rFonts w:ascii="Arial" w:hAnsi="Arial" w:cs="Arial"/>
          <w:color w:val="auto"/>
          <w:szCs w:val="20"/>
        </w:rPr>
        <w:t>d</w:t>
      </w:r>
      <w:r w:rsidRPr="003444BB">
        <w:rPr>
          <w:rFonts w:ascii="Arial" w:hAnsi="Arial" w:cs="Arial"/>
          <w:color w:val="auto"/>
          <w:szCs w:val="20"/>
        </w:rPr>
        <w:t xml:space="preserve">ocumentos del </w:t>
      </w:r>
      <w:r w:rsidR="00365772" w:rsidRPr="003444BB">
        <w:rPr>
          <w:rFonts w:ascii="Arial" w:hAnsi="Arial" w:cs="Arial"/>
          <w:color w:val="auto"/>
          <w:szCs w:val="20"/>
        </w:rPr>
        <w:t>p</w:t>
      </w:r>
      <w:r w:rsidRPr="003444BB">
        <w:rPr>
          <w:rFonts w:ascii="Arial" w:hAnsi="Arial" w:cs="Arial"/>
          <w:color w:val="auto"/>
          <w:szCs w:val="20"/>
        </w:rPr>
        <w:t xml:space="preserve">roceso de </w:t>
      </w:r>
      <w:r w:rsidR="00365772" w:rsidRPr="003444BB">
        <w:rPr>
          <w:rFonts w:ascii="Arial" w:hAnsi="Arial" w:cs="Arial"/>
          <w:color w:val="auto"/>
          <w:szCs w:val="20"/>
        </w:rPr>
        <w:t>c</w:t>
      </w:r>
      <w:r w:rsidRPr="003444BB">
        <w:rPr>
          <w:rFonts w:ascii="Arial" w:hAnsi="Arial" w:cs="Arial"/>
          <w:color w:val="auto"/>
          <w:szCs w:val="20"/>
        </w:rPr>
        <w:t xml:space="preserve">ontratación. </w:t>
      </w:r>
    </w:p>
    <w:p w14:paraId="58EFFDE1" w14:textId="491CB243" w:rsidR="00AB06AB" w:rsidRPr="003444BB" w:rsidRDefault="00DC243E" w:rsidP="006020C5">
      <w:pPr>
        <w:pStyle w:val="Puesto"/>
        <w:numPr>
          <w:ilvl w:val="0"/>
          <w:numId w:val="41"/>
        </w:numPr>
        <w:spacing w:after="0"/>
        <w:rPr>
          <w:rFonts w:ascii="Arial" w:hAnsi="Arial" w:cs="Arial"/>
          <w:color w:val="auto"/>
          <w:szCs w:val="20"/>
        </w:rPr>
      </w:pPr>
      <w:r w:rsidRPr="003444BB">
        <w:rPr>
          <w:rFonts w:ascii="Arial" w:hAnsi="Arial" w:cs="Arial"/>
          <w:color w:val="auto"/>
          <w:szCs w:val="20"/>
        </w:rPr>
        <w:t>Pagar la remuneración por la ejecución d</w:t>
      </w:r>
      <w:r w:rsidR="00346E0F" w:rsidRPr="003444BB">
        <w:rPr>
          <w:rFonts w:ascii="Arial" w:hAnsi="Arial" w:cs="Arial"/>
          <w:color w:val="auto"/>
          <w:szCs w:val="20"/>
        </w:rPr>
        <w:t>e la Interventoría</w:t>
      </w:r>
      <w:r w:rsidRPr="003444BB">
        <w:rPr>
          <w:rFonts w:ascii="Arial" w:hAnsi="Arial" w:cs="Arial"/>
          <w:color w:val="auto"/>
          <w:szCs w:val="20"/>
        </w:rPr>
        <w:t xml:space="preserve"> en los términos pactados en la </w:t>
      </w:r>
      <w:r w:rsidR="00365772" w:rsidRPr="003444BB">
        <w:rPr>
          <w:rFonts w:ascii="Arial" w:hAnsi="Arial" w:cs="Arial"/>
          <w:color w:val="auto"/>
          <w:szCs w:val="20"/>
        </w:rPr>
        <w:t>c</w:t>
      </w:r>
      <w:r w:rsidRPr="003444BB">
        <w:rPr>
          <w:rFonts w:ascii="Arial" w:hAnsi="Arial" w:cs="Arial"/>
          <w:color w:val="auto"/>
          <w:szCs w:val="20"/>
        </w:rPr>
        <w:t xml:space="preserve">láusula 8 del presente </w:t>
      </w:r>
      <w:r w:rsidR="00365772" w:rsidRPr="003444BB">
        <w:rPr>
          <w:rFonts w:ascii="Arial" w:hAnsi="Arial" w:cs="Arial"/>
          <w:color w:val="auto"/>
          <w:szCs w:val="20"/>
        </w:rPr>
        <w:t>co</w:t>
      </w:r>
      <w:r w:rsidRPr="003444BB">
        <w:rPr>
          <w:rFonts w:ascii="Arial" w:hAnsi="Arial" w:cs="Arial"/>
          <w:color w:val="auto"/>
          <w:szCs w:val="20"/>
        </w:rPr>
        <w:t>ntrato</w:t>
      </w:r>
      <w:r w:rsidR="0047143F" w:rsidRPr="003444BB">
        <w:rPr>
          <w:rFonts w:ascii="Arial" w:hAnsi="Arial" w:cs="Arial"/>
          <w:color w:val="auto"/>
          <w:szCs w:val="20"/>
        </w:rPr>
        <w:t>.</w:t>
      </w:r>
    </w:p>
    <w:p w14:paraId="644A437B" w14:textId="132F2D6A" w:rsidR="006020C5" w:rsidRPr="003444BB" w:rsidRDefault="006020C5" w:rsidP="006020C5">
      <w:pPr>
        <w:pStyle w:val="Prrafodelista"/>
        <w:numPr>
          <w:ilvl w:val="0"/>
          <w:numId w:val="41"/>
        </w:numPr>
        <w:rPr>
          <w:rFonts w:ascii="Arial" w:hAnsi="Arial" w:cs="Arial"/>
          <w:szCs w:val="20"/>
        </w:rPr>
      </w:pPr>
      <w:r w:rsidRPr="003444BB">
        <w:rPr>
          <w:rFonts w:ascii="Arial" w:hAnsi="Arial" w:cs="Arial"/>
          <w:szCs w:val="20"/>
        </w:rPr>
        <w:t xml:space="preserve">Expedir el registro presupuestal. </w:t>
      </w:r>
    </w:p>
    <w:p w14:paraId="100BC0A5" w14:textId="13EDEA57" w:rsidR="006020C5" w:rsidRPr="003444BB" w:rsidRDefault="006020C5" w:rsidP="006020C5">
      <w:pPr>
        <w:pStyle w:val="Prrafodelista"/>
        <w:numPr>
          <w:ilvl w:val="0"/>
          <w:numId w:val="41"/>
        </w:numPr>
        <w:rPr>
          <w:rFonts w:ascii="Arial" w:hAnsi="Arial" w:cs="Arial"/>
          <w:szCs w:val="20"/>
        </w:rPr>
      </w:pPr>
      <w:r w:rsidRPr="003444BB">
        <w:rPr>
          <w:rFonts w:ascii="Arial" w:hAnsi="Arial" w:cs="Arial"/>
          <w:szCs w:val="20"/>
        </w:rPr>
        <w:t>Aprobar oportunamente las Garantías</w:t>
      </w:r>
    </w:p>
    <w:p w14:paraId="2DEA3031" w14:textId="2943D33D" w:rsidR="006020C5" w:rsidRPr="003444BB" w:rsidRDefault="006020C5" w:rsidP="006020C5">
      <w:pPr>
        <w:pStyle w:val="Prrafodelista"/>
        <w:numPr>
          <w:ilvl w:val="0"/>
          <w:numId w:val="41"/>
        </w:numPr>
        <w:rPr>
          <w:rFonts w:ascii="Arial" w:hAnsi="Arial" w:cs="Arial"/>
          <w:szCs w:val="20"/>
        </w:rPr>
      </w:pPr>
      <w:r w:rsidRPr="003444BB">
        <w:rPr>
          <w:rFonts w:ascii="Arial" w:hAnsi="Arial" w:cs="Arial"/>
          <w:szCs w:val="20"/>
        </w:rPr>
        <w:t xml:space="preserve">Suscribir el acta de inicio. </w:t>
      </w:r>
    </w:p>
    <w:p w14:paraId="0C478EC3" w14:textId="2A0B9784" w:rsidR="006020C5" w:rsidRPr="003444BB" w:rsidRDefault="006020C5" w:rsidP="006020C5">
      <w:pPr>
        <w:pStyle w:val="Prrafodelista"/>
        <w:numPr>
          <w:ilvl w:val="0"/>
          <w:numId w:val="41"/>
        </w:numPr>
        <w:rPr>
          <w:rFonts w:ascii="Arial" w:hAnsi="Arial" w:cs="Arial"/>
          <w:szCs w:val="20"/>
        </w:rPr>
      </w:pPr>
      <w:r w:rsidRPr="003444BB">
        <w:rPr>
          <w:rFonts w:ascii="Arial" w:hAnsi="Arial" w:cs="Arial"/>
          <w:szCs w:val="20"/>
        </w:rPr>
        <w:t>Verificar que los servicios cumplan con las condiciones técnicas y de calidad establecidas en el contrato, exigir al contratista la ejecución idónea y oportuna del objeto contratado.</w:t>
      </w:r>
    </w:p>
    <w:p w14:paraId="303C82D7" w14:textId="19C059F4" w:rsidR="006020C5" w:rsidRPr="003444BB" w:rsidRDefault="006020C5" w:rsidP="006020C5">
      <w:pPr>
        <w:pStyle w:val="Prrafodelista"/>
        <w:numPr>
          <w:ilvl w:val="0"/>
          <w:numId w:val="41"/>
        </w:numPr>
        <w:rPr>
          <w:rFonts w:ascii="Arial" w:hAnsi="Arial" w:cs="Arial"/>
          <w:szCs w:val="20"/>
        </w:rPr>
      </w:pPr>
      <w:r w:rsidRPr="003444BB">
        <w:rPr>
          <w:rFonts w:ascii="Arial" w:hAnsi="Arial" w:cs="Arial"/>
          <w:szCs w:val="20"/>
        </w:rPr>
        <w:t>Suministrar al CONTRATISTA la información y documentos que éste requiera para desarrollar el objeto contractual.</w:t>
      </w:r>
    </w:p>
    <w:p w14:paraId="1C744E32" w14:textId="0347A58F" w:rsidR="006020C5" w:rsidRPr="003444BB" w:rsidRDefault="006020C5" w:rsidP="006020C5">
      <w:pPr>
        <w:pStyle w:val="Prrafodelista"/>
        <w:numPr>
          <w:ilvl w:val="0"/>
          <w:numId w:val="41"/>
        </w:numPr>
        <w:rPr>
          <w:rFonts w:ascii="Arial" w:hAnsi="Arial" w:cs="Arial"/>
          <w:szCs w:val="20"/>
        </w:rPr>
      </w:pPr>
      <w:r w:rsidRPr="003444BB">
        <w:rPr>
          <w:rFonts w:ascii="Arial" w:hAnsi="Arial" w:cs="Arial"/>
          <w:szCs w:val="20"/>
        </w:rPr>
        <w:t xml:space="preserve">Pagar al CONTRATISTA el valor del contrato en las condiciones y oportunidades pactadas. </w:t>
      </w:r>
    </w:p>
    <w:p w14:paraId="34E890B5" w14:textId="6EA7101A" w:rsidR="006020C5" w:rsidRPr="003444BB" w:rsidRDefault="006020C5" w:rsidP="006020C5">
      <w:pPr>
        <w:pStyle w:val="Prrafodelista"/>
        <w:numPr>
          <w:ilvl w:val="0"/>
          <w:numId w:val="41"/>
        </w:numPr>
        <w:rPr>
          <w:rFonts w:ascii="Arial" w:hAnsi="Arial" w:cs="Arial"/>
          <w:szCs w:val="20"/>
        </w:rPr>
      </w:pPr>
      <w:r w:rsidRPr="003444BB">
        <w:rPr>
          <w:rFonts w:ascii="Arial" w:hAnsi="Arial" w:cs="Arial"/>
          <w:szCs w:val="20"/>
        </w:rPr>
        <w:t xml:space="preserve">Apoyar en forma permanente al contratista, en los aspectos que sean de competencia de Secretaría Distrital de Movilidad. </w:t>
      </w:r>
    </w:p>
    <w:p w14:paraId="29F84AD1" w14:textId="1A219549" w:rsidR="006020C5" w:rsidRPr="003444BB" w:rsidRDefault="006020C5" w:rsidP="006020C5">
      <w:pPr>
        <w:pStyle w:val="Prrafodelista"/>
        <w:numPr>
          <w:ilvl w:val="0"/>
          <w:numId w:val="41"/>
        </w:numPr>
        <w:rPr>
          <w:rFonts w:ascii="Arial" w:hAnsi="Arial" w:cs="Arial"/>
          <w:szCs w:val="20"/>
        </w:rPr>
      </w:pPr>
      <w:r w:rsidRPr="003444BB">
        <w:rPr>
          <w:rFonts w:ascii="Arial" w:hAnsi="Arial" w:cs="Arial"/>
          <w:szCs w:val="20"/>
        </w:rPr>
        <w:t>Adelantar las gestiones necesarias para el reconocimiento y cobro de las sanciones pecuniarias y garantías a que haya lugar.</w:t>
      </w:r>
    </w:p>
    <w:p w14:paraId="58EC2029" w14:textId="759A9E5B" w:rsidR="006020C5" w:rsidRPr="003444BB" w:rsidRDefault="006020C5" w:rsidP="006020C5">
      <w:pPr>
        <w:pStyle w:val="Prrafodelista"/>
        <w:numPr>
          <w:ilvl w:val="0"/>
          <w:numId w:val="41"/>
        </w:numPr>
        <w:rPr>
          <w:rFonts w:ascii="Arial" w:hAnsi="Arial" w:cs="Arial"/>
          <w:szCs w:val="20"/>
        </w:rPr>
      </w:pPr>
      <w:r w:rsidRPr="003444BB">
        <w:rPr>
          <w:rFonts w:ascii="Arial" w:hAnsi="Arial" w:cs="Arial"/>
          <w:bCs/>
          <w:szCs w:val="20"/>
        </w:rPr>
        <w:t>Las demás establecidas en la Ley 80 de 1993, Ley 1150 de 2007, Ley 1474 de 2011 y en la Ley 1882 de 2018 y sus decretos reglamentarios.</w:t>
      </w:r>
    </w:p>
    <w:p w14:paraId="495998D5" w14:textId="613CD222" w:rsidR="0084371E" w:rsidRPr="003444BB" w:rsidRDefault="0084371E" w:rsidP="003D1E5B">
      <w:pPr>
        <w:ind w:left="708"/>
        <w:rPr>
          <w:rFonts w:ascii="Arial" w:eastAsiaTheme="majorEastAsia" w:hAnsi="Arial" w:cs="Arial"/>
          <w:spacing w:val="5"/>
          <w:kern w:val="28"/>
          <w:szCs w:val="20"/>
        </w:rPr>
      </w:pPr>
    </w:p>
    <w:p w14:paraId="6FF209B3" w14:textId="7E710C61" w:rsidR="00F95F3C" w:rsidRPr="003444BB" w:rsidRDefault="00B06DBB" w:rsidP="007A5A66">
      <w:pPr>
        <w:pStyle w:val="clusulas"/>
        <w:tabs>
          <w:tab w:val="left" w:pos="1560"/>
        </w:tabs>
        <w:spacing w:before="0" w:after="0"/>
        <w:ind w:left="425" w:hanging="357"/>
        <w:outlineLvl w:val="0"/>
        <w:rPr>
          <w:rFonts w:ascii="Arial" w:hAnsi="Arial" w:cs="Arial"/>
          <w:szCs w:val="20"/>
        </w:rPr>
      </w:pPr>
      <w:r w:rsidRPr="003444BB">
        <w:rPr>
          <w:rFonts w:ascii="Arial" w:hAnsi="Arial" w:cs="Arial"/>
          <w:szCs w:val="20"/>
        </w:rPr>
        <w:t>RESPONSABILIDAD</w:t>
      </w:r>
    </w:p>
    <w:p w14:paraId="51F4D8ED" w14:textId="77777777" w:rsidR="0041177B" w:rsidRPr="003444BB" w:rsidRDefault="0041177B" w:rsidP="0041177B">
      <w:pPr>
        <w:pStyle w:val="clusulas"/>
        <w:numPr>
          <w:ilvl w:val="0"/>
          <w:numId w:val="0"/>
        </w:numPr>
        <w:spacing w:before="0" w:after="0"/>
        <w:ind w:left="720"/>
        <w:rPr>
          <w:rFonts w:ascii="Arial" w:hAnsi="Arial" w:cs="Arial"/>
          <w:szCs w:val="20"/>
        </w:rPr>
      </w:pPr>
    </w:p>
    <w:p w14:paraId="38D27C1D" w14:textId="70ABFA92" w:rsidR="00B06DBB" w:rsidRPr="003444BB" w:rsidRDefault="0069522C" w:rsidP="00F71492">
      <w:pPr>
        <w:rPr>
          <w:rFonts w:ascii="Arial" w:hAnsi="Arial" w:cs="Arial"/>
          <w:szCs w:val="20"/>
        </w:rPr>
      </w:pPr>
      <w:r w:rsidRPr="003444BB">
        <w:rPr>
          <w:rFonts w:ascii="Arial" w:hAnsi="Arial" w:cs="Arial"/>
          <w:szCs w:val="20"/>
        </w:rPr>
        <w:t xml:space="preserve">El </w:t>
      </w:r>
      <w:r w:rsidR="008B392B" w:rsidRPr="003444BB">
        <w:rPr>
          <w:rFonts w:ascii="Arial" w:hAnsi="Arial" w:cs="Arial"/>
          <w:szCs w:val="20"/>
        </w:rPr>
        <w:t>i</w:t>
      </w:r>
      <w:r w:rsidR="00D2274C" w:rsidRPr="003444BB">
        <w:rPr>
          <w:rFonts w:ascii="Arial" w:hAnsi="Arial" w:cs="Arial"/>
          <w:szCs w:val="20"/>
        </w:rPr>
        <w:t xml:space="preserve">nterventor </w:t>
      </w:r>
      <w:r w:rsidR="00F71492" w:rsidRPr="003444BB">
        <w:rPr>
          <w:rFonts w:ascii="Arial" w:hAnsi="Arial" w:cs="Arial"/>
          <w:szCs w:val="20"/>
        </w:rPr>
        <w:t xml:space="preserve">es responsable </w:t>
      </w:r>
      <w:r w:rsidR="00204C3D" w:rsidRPr="003444BB">
        <w:rPr>
          <w:rFonts w:ascii="Arial" w:hAnsi="Arial" w:cs="Arial"/>
          <w:szCs w:val="20"/>
        </w:rPr>
        <w:t xml:space="preserve">de cumplir </w:t>
      </w:r>
      <w:r w:rsidR="00F71492" w:rsidRPr="003444BB">
        <w:rPr>
          <w:rFonts w:ascii="Arial" w:hAnsi="Arial" w:cs="Arial"/>
          <w:szCs w:val="20"/>
        </w:rPr>
        <w:t xml:space="preserve">las obligaciones pactadas en el contrato. Además, responderá por los daños generados a la </w:t>
      </w:r>
      <w:r w:rsidR="00365772" w:rsidRPr="003444BB">
        <w:rPr>
          <w:rFonts w:ascii="Arial" w:hAnsi="Arial" w:cs="Arial"/>
          <w:szCs w:val="20"/>
        </w:rPr>
        <w:t>e</w:t>
      </w:r>
      <w:r w:rsidR="00F71492" w:rsidRPr="003444BB">
        <w:rPr>
          <w:rFonts w:ascii="Arial" w:hAnsi="Arial" w:cs="Arial"/>
          <w:szCs w:val="20"/>
        </w:rPr>
        <w:t xml:space="preserve">ntidad en la ejecución del contrato, causados por sus </w:t>
      </w:r>
      <w:r w:rsidR="00365772" w:rsidRPr="003444BB">
        <w:rPr>
          <w:rFonts w:ascii="Arial" w:hAnsi="Arial" w:cs="Arial"/>
          <w:szCs w:val="20"/>
        </w:rPr>
        <w:t>c</w:t>
      </w:r>
      <w:r w:rsidR="00F71492" w:rsidRPr="003444BB">
        <w:rPr>
          <w:rFonts w:ascii="Arial" w:hAnsi="Arial" w:cs="Arial"/>
          <w:szCs w:val="20"/>
        </w:rPr>
        <w:t>ontratistas o empleados, y sus subcontratistas.</w:t>
      </w:r>
    </w:p>
    <w:p w14:paraId="75194F35" w14:textId="6700A641" w:rsidR="0069522C" w:rsidRPr="003444BB" w:rsidRDefault="0069522C" w:rsidP="00540E0E">
      <w:pPr>
        <w:rPr>
          <w:rFonts w:ascii="Arial" w:hAnsi="Arial" w:cs="Arial"/>
          <w:szCs w:val="20"/>
        </w:rPr>
      </w:pPr>
    </w:p>
    <w:p w14:paraId="273D887B" w14:textId="62763A15" w:rsidR="00747335" w:rsidRPr="003444BB" w:rsidRDefault="00747335" w:rsidP="007A5A66">
      <w:pPr>
        <w:pStyle w:val="clusulas"/>
        <w:tabs>
          <w:tab w:val="left" w:pos="1560"/>
        </w:tabs>
        <w:spacing w:before="0" w:after="0"/>
        <w:ind w:left="425" w:hanging="357"/>
        <w:outlineLvl w:val="0"/>
        <w:rPr>
          <w:rFonts w:ascii="Arial" w:hAnsi="Arial" w:cs="Arial"/>
          <w:szCs w:val="20"/>
        </w:rPr>
      </w:pPr>
      <w:r w:rsidRPr="003444BB">
        <w:rPr>
          <w:rFonts w:ascii="Arial" w:hAnsi="Arial" w:cs="Arial"/>
          <w:szCs w:val="20"/>
        </w:rPr>
        <w:t>INDEMNIDAD</w:t>
      </w:r>
    </w:p>
    <w:p w14:paraId="6C9F29F8" w14:textId="77777777" w:rsidR="00DE1793" w:rsidRPr="003444BB" w:rsidRDefault="00DE1793" w:rsidP="00DE1667">
      <w:pPr>
        <w:pStyle w:val="clusulas"/>
        <w:numPr>
          <w:ilvl w:val="0"/>
          <w:numId w:val="0"/>
        </w:numPr>
        <w:spacing w:before="0" w:after="0"/>
        <w:ind w:left="426"/>
        <w:rPr>
          <w:rFonts w:ascii="Arial" w:hAnsi="Arial" w:cs="Arial"/>
          <w:szCs w:val="20"/>
        </w:rPr>
      </w:pPr>
    </w:p>
    <w:p w14:paraId="7B0B3CB4" w14:textId="77777777" w:rsidR="00FB6673" w:rsidRPr="003444BB" w:rsidRDefault="00FB6673" w:rsidP="00FB6673">
      <w:pPr>
        <w:rPr>
          <w:rFonts w:ascii="Arial" w:hAnsi="Arial" w:cs="Arial"/>
          <w:szCs w:val="20"/>
        </w:rPr>
      </w:pPr>
      <w:r w:rsidRPr="003444BB">
        <w:rPr>
          <w:rFonts w:ascii="Arial" w:hAnsi="Arial" w:cs="Arial"/>
          <w:szCs w:val="20"/>
        </w:rPr>
        <w:t xml:space="preserve">El contratista mantendrá indemne a </w:t>
      </w:r>
      <w:r w:rsidRPr="003444BB">
        <w:rPr>
          <w:rFonts w:ascii="Arial" w:hAnsi="Arial" w:cs="Arial"/>
          <w:b/>
          <w:szCs w:val="20"/>
        </w:rPr>
        <w:t>LA SECRETARÍA DISTRITAL DE MOVILIDAD</w:t>
      </w:r>
      <w:r w:rsidRPr="003444BB">
        <w:rPr>
          <w:rFonts w:ascii="Arial" w:hAnsi="Arial" w:cs="Arial"/>
          <w:szCs w:val="20"/>
        </w:rPr>
        <w:t xml:space="preserve"> contra todo reclamo, demanda, acción legal y costos que puedan causarse o surgir por daños o lesiones al personal o propiedades de terceros y a bienes, ocasionados por el contratista, durante la ejecución del objeto del contrato. En caso de que se entable un reclamo, demanda o acción legal contra </w:t>
      </w:r>
      <w:r w:rsidRPr="003444BB">
        <w:rPr>
          <w:rFonts w:ascii="Arial" w:hAnsi="Arial" w:cs="Arial"/>
          <w:b/>
          <w:szCs w:val="20"/>
        </w:rPr>
        <w:t>LA SECRETARÍA DISTRITAL DE MOVILIDAD</w:t>
      </w:r>
      <w:r w:rsidRPr="003444BB">
        <w:rPr>
          <w:rFonts w:ascii="Arial" w:hAnsi="Arial" w:cs="Arial"/>
          <w:szCs w:val="20"/>
        </w:rPr>
        <w:t xml:space="preserve">, por asuntos que según el contrato sean de responsabilidad del contratista, este será notificado lo más pronto posible de ello para que por su cuenta adopte oportunamente las medidas previstas por la ley para mantener indemne a la Secretaria Distrital de Movilidad. Si en cualquiera de los eventos antes previstos el contratista no asume debida y oportunamente la defensa de </w:t>
      </w:r>
      <w:r w:rsidRPr="003444BB">
        <w:rPr>
          <w:rFonts w:ascii="Arial" w:hAnsi="Arial" w:cs="Arial"/>
          <w:b/>
          <w:szCs w:val="20"/>
        </w:rPr>
        <w:t>LA SECRETARÍA DISTRITAL DE MOVILIDAD</w:t>
      </w:r>
      <w:r w:rsidRPr="003444BB">
        <w:rPr>
          <w:rFonts w:ascii="Arial" w:hAnsi="Arial" w:cs="Arial"/>
          <w:szCs w:val="20"/>
        </w:rPr>
        <w:t xml:space="preserve">, éste podrá hacerlo directamente, previa notificación escrita al contratista y éste pagará todos los gastos en que ella incurra por tal motivo. En caso de que así no lo hiciera el contratista, </w:t>
      </w:r>
      <w:r w:rsidRPr="003444BB">
        <w:rPr>
          <w:rFonts w:ascii="Arial" w:hAnsi="Arial" w:cs="Arial"/>
          <w:b/>
          <w:szCs w:val="20"/>
        </w:rPr>
        <w:t>LA SECRETARÍA DISTRITAL DE MOVILIDAD</w:t>
      </w:r>
      <w:r w:rsidRPr="003444BB">
        <w:rPr>
          <w:rFonts w:ascii="Arial" w:hAnsi="Arial" w:cs="Arial"/>
          <w:szCs w:val="20"/>
        </w:rPr>
        <w:t>, tendrá derecho a descontar el valor de tales erogaciones de cualquier suma que adeude al contratista, por razón de los trabajos motivo del contrato o a utilizar cualquier otro medio legal.</w:t>
      </w:r>
    </w:p>
    <w:p w14:paraId="4B181E6A" w14:textId="77777777" w:rsidR="00DE1793" w:rsidRPr="003444BB" w:rsidRDefault="00DE1793" w:rsidP="00DE1667">
      <w:pPr>
        <w:rPr>
          <w:rFonts w:ascii="Arial" w:hAnsi="Arial" w:cs="Arial"/>
          <w:szCs w:val="20"/>
        </w:rPr>
      </w:pPr>
    </w:p>
    <w:p w14:paraId="5D7A0F73" w14:textId="56416E9E" w:rsidR="0002545D" w:rsidRPr="003444BB" w:rsidRDefault="00A7753C" w:rsidP="007A5A66">
      <w:pPr>
        <w:pStyle w:val="clusulas"/>
        <w:tabs>
          <w:tab w:val="left" w:pos="1560"/>
        </w:tabs>
        <w:spacing w:before="0" w:after="0"/>
        <w:ind w:left="425" w:hanging="357"/>
        <w:outlineLvl w:val="0"/>
        <w:rPr>
          <w:rFonts w:ascii="Arial" w:hAnsi="Arial" w:cs="Arial"/>
          <w:szCs w:val="20"/>
        </w:rPr>
      </w:pPr>
      <w:r w:rsidRPr="003444BB">
        <w:rPr>
          <w:rFonts w:ascii="Arial" w:hAnsi="Arial" w:cs="Arial"/>
          <w:szCs w:val="20"/>
        </w:rPr>
        <w:t xml:space="preserve">MULTAS </w:t>
      </w:r>
    </w:p>
    <w:p w14:paraId="23C7B1D3" w14:textId="77777777" w:rsidR="0086755F" w:rsidRPr="003444BB" w:rsidRDefault="0086755F" w:rsidP="0086755F">
      <w:pPr>
        <w:rPr>
          <w:rFonts w:ascii="Arial" w:hAnsi="Arial" w:cs="Arial"/>
          <w:szCs w:val="20"/>
          <w:lang w:val="es-CO"/>
        </w:rPr>
      </w:pPr>
    </w:p>
    <w:p w14:paraId="3EFDC1E5" w14:textId="1F172FBC" w:rsidR="0086755F" w:rsidRPr="003444BB" w:rsidRDefault="0086755F" w:rsidP="0086755F">
      <w:pPr>
        <w:rPr>
          <w:rFonts w:ascii="Arial" w:hAnsi="Arial" w:cs="Arial"/>
          <w:szCs w:val="20"/>
          <w:lang w:val="es-CO"/>
        </w:rPr>
      </w:pPr>
      <w:r w:rsidRPr="003444BB">
        <w:rPr>
          <w:rFonts w:ascii="Arial" w:hAnsi="Arial" w:cs="Arial"/>
          <w:szCs w:val="20"/>
          <w:lang w:val="es-CO"/>
        </w:rPr>
        <w:t xml:space="preserve">Si durante la ejecución del </w:t>
      </w:r>
      <w:r w:rsidR="00D35740" w:rsidRPr="003444BB">
        <w:rPr>
          <w:rFonts w:ascii="Arial" w:hAnsi="Arial" w:cs="Arial"/>
          <w:szCs w:val="20"/>
          <w:lang w:val="es-CO"/>
        </w:rPr>
        <w:t>c</w:t>
      </w:r>
      <w:r w:rsidRPr="003444BB">
        <w:rPr>
          <w:rFonts w:ascii="Arial" w:hAnsi="Arial" w:cs="Arial"/>
          <w:szCs w:val="20"/>
          <w:lang w:val="es-CO"/>
        </w:rPr>
        <w:t xml:space="preserve">ontrato se generaran incumplimientos del </w:t>
      </w:r>
      <w:r w:rsidR="00284441" w:rsidRPr="003444BB">
        <w:rPr>
          <w:rFonts w:ascii="Arial" w:hAnsi="Arial" w:cs="Arial"/>
          <w:szCs w:val="20"/>
          <w:lang w:val="es-CO"/>
        </w:rPr>
        <w:t>Interventor</w:t>
      </w:r>
      <w:r w:rsidRPr="003444BB">
        <w:rPr>
          <w:rFonts w:ascii="Arial" w:hAnsi="Arial" w:cs="Arial"/>
          <w:szCs w:val="20"/>
          <w:lang w:val="es-CO"/>
        </w:rPr>
        <w:t>, se causarán las siguientes multas:</w:t>
      </w:r>
    </w:p>
    <w:p w14:paraId="28044AA8" w14:textId="77777777" w:rsidR="0086755F" w:rsidRPr="003444BB" w:rsidRDefault="0086755F" w:rsidP="0086755F">
      <w:pPr>
        <w:rPr>
          <w:rFonts w:ascii="Arial" w:hAnsi="Arial" w:cs="Arial"/>
          <w:szCs w:val="20"/>
          <w:lang w:val="es-CO"/>
        </w:rPr>
      </w:pPr>
    </w:p>
    <w:p w14:paraId="47B0C80D" w14:textId="77777777" w:rsidR="0086755F" w:rsidRPr="003444BB" w:rsidRDefault="0086755F" w:rsidP="0086755F">
      <w:pPr>
        <w:pStyle w:val="Prrafodelista"/>
        <w:ind w:left="360"/>
        <w:rPr>
          <w:rFonts w:ascii="Arial" w:hAnsi="Arial" w:cs="Arial"/>
        </w:rPr>
      </w:pPr>
      <w:r w:rsidRPr="003444BB">
        <w:rPr>
          <w:rFonts w:ascii="Arial" w:hAnsi="Arial" w:cs="Arial"/>
          <w:b/>
          <w:bCs/>
        </w:rPr>
        <w:t>Causales:</w:t>
      </w:r>
      <w:r w:rsidRPr="003444BB">
        <w:rPr>
          <w:rFonts w:ascii="Arial" w:hAnsi="Arial" w:cs="Arial"/>
          <w:b/>
          <w:bCs/>
          <w:szCs w:val="20"/>
          <w:lang w:val="es-CO"/>
        </w:rPr>
        <w:t xml:space="preserve"> </w:t>
      </w:r>
    </w:p>
    <w:p w14:paraId="087F13C6" w14:textId="77777777" w:rsidR="00181635" w:rsidRPr="003444BB" w:rsidRDefault="0086755F" w:rsidP="00181635">
      <w:pPr>
        <w:pStyle w:val="Prrafodelista"/>
        <w:numPr>
          <w:ilvl w:val="0"/>
          <w:numId w:val="24"/>
        </w:numPr>
        <w:rPr>
          <w:rFonts w:ascii="Arial" w:hAnsi="Arial" w:cs="Arial"/>
          <w:szCs w:val="20"/>
          <w:lang w:val="es-CO"/>
        </w:rPr>
      </w:pPr>
      <w:r w:rsidRPr="003444BB">
        <w:rPr>
          <w:rFonts w:ascii="Arial" w:hAnsi="Arial" w:cs="Arial"/>
          <w:szCs w:val="20"/>
          <w:lang w:val="es-CO"/>
        </w:rPr>
        <w:t xml:space="preserve">Por atraso o incumplimiento del cronograma de </w:t>
      </w:r>
      <w:r w:rsidR="00284441" w:rsidRPr="003444BB">
        <w:rPr>
          <w:rFonts w:ascii="Arial" w:hAnsi="Arial" w:cs="Arial"/>
          <w:szCs w:val="20"/>
          <w:lang w:val="es-CO"/>
        </w:rPr>
        <w:t>interventoría</w:t>
      </w:r>
      <w:r w:rsidRPr="003444BB">
        <w:rPr>
          <w:rFonts w:ascii="Arial" w:hAnsi="Arial" w:cs="Arial"/>
          <w:szCs w:val="20"/>
          <w:lang w:val="es-CO"/>
        </w:rPr>
        <w:t xml:space="preserve"> se causará una multa equivalente al 0,</w:t>
      </w:r>
      <w:r w:rsidR="00B600FE" w:rsidRPr="003444BB">
        <w:rPr>
          <w:rFonts w:ascii="Arial" w:hAnsi="Arial" w:cs="Arial"/>
          <w:szCs w:val="20"/>
          <w:lang w:val="es-CO"/>
        </w:rPr>
        <w:t>3</w:t>
      </w:r>
      <w:r w:rsidR="00177713" w:rsidRPr="003444BB">
        <w:rPr>
          <w:rFonts w:ascii="Arial" w:hAnsi="Arial" w:cs="Arial"/>
          <w:szCs w:val="20"/>
          <w:lang w:val="es-CO"/>
        </w:rPr>
        <w:t>%</w:t>
      </w:r>
      <w:r w:rsidRPr="003444BB">
        <w:rPr>
          <w:rFonts w:ascii="Arial" w:hAnsi="Arial" w:cs="Arial"/>
          <w:szCs w:val="20"/>
          <w:lang w:val="es-CO"/>
        </w:rPr>
        <w:t xml:space="preserve"> del </w:t>
      </w:r>
      <w:r w:rsidR="00177713" w:rsidRPr="003444BB">
        <w:rPr>
          <w:rFonts w:ascii="Arial" w:hAnsi="Arial" w:cs="Arial"/>
          <w:szCs w:val="20"/>
          <w:lang w:val="es-CO"/>
        </w:rPr>
        <w:t xml:space="preserve">valor total del contrato </w:t>
      </w:r>
      <w:r w:rsidR="00181635" w:rsidRPr="003444BB">
        <w:rPr>
          <w:rFonts w:ascii="Arial" w:hAnsi="Arial" w:cs="Arial"/>
          <w:szCs w:val="20"/>
          <w:lang w:val="es-CO"/>
        </w:rPr>
        <w:t>por cada día calendario de atraso,</w:t>
      </w:r>
      <w:r w:rsidR="00181635" w:rsidRPr="003444BB">
        <w:rPr>
          <w:rFonts w:ascii="Arial" w:hAnsi="Arial" w:cs="Arial"/>
        </w:rPr>
        <w:t xml:space="preserve"> </w:t>
      </w:r>
      <w:r w:rsidR="00181635" w:rsidRPr="003444BB">
        <w:rPr>
          <w:rFonts w:ascii="Arial" w:hAnsi="Arial" w:cs="Arial"/>
          <w:szCs w:val="20"/>
          <w:lang w:val="es-CO"/>
        </w:rPr>
        <w:t xml:space="preserve">sin que el monto total de </w:t>
      </w:r>
      <w:r w:rsidR="00181635" w:rsidRPr="003444BB">
        <w:rPr>
          <w:rFonts w:ascii="Arial" w:hAnsi="Arial" w:cs="Arial"/>
          <w:szCs w:val="20"/>
          <w:lang w:val="es-CO"/>
        </w:rPr>
        <w:lastRenderedPageBreak/>
        <w:t>las multas impuestas, exceda el cinco por ciento (5%) del valor total del contrato incluyendo adiciones presupuestales si hubiere.</w:t>
      </w:r>
    </w:p>
    <w:p w14:paraId="288FDADB" w14:textId="489144BD" w:rsidR="0086755F" w:rsidRPr="003444BB" w:rsidRDefault="0086755F" w:rsidP="00350CF1">
      <w:pPr>
        <w:pStyle w:val="Prrafodelista"/>
        <w:numPr>
          <w:ilvl w:val="0"/>
          <w:numId w:val="24"/>
        </w:numPr>
        <w:rPr>
          <w:rFonts w:ascii="Arial" w:hAnsi="Arial" w:cs="Arial"/>
          <w:szCs w:val="20"/>
          <w:lang w:val="es-CO"/>
        </w:rPr>
      </w:pPr>
      <w:r w:rsidRPr="003444BB">
        <w:rPr>
          <w:rFonts w:ascii="Arial" w:hAnsi="Arial" w:cs="Arial"/>
          <w:szCs w:val="20"/>
          <w:lang w:val="es-CO"/>
        </w:rPr>
        <w:t xml:space="preserve">Por no mantener en vigor, renovar, prorrogar, obtener para la etapa siguiente, corregir o adicionar las garantías, en los plazos y por los montos establecidos en la cláusula </w:t>
      </w:r>
      <w:r w:rsidR="00181635" w:rsidRPr="003444BB">
        <w:rPr>
          <w:rFonts w:ascii="Arial" w:hAnsi="Arial" w:cs="Arial"/>
          <w:szCs w:val="20"/>
          <w:lang w:val="es-CO"/>
        </w:rPr>
        <w:t xml:space="preserve">17, </w:t>
      </w:r>
      <w:r w:rsidRPr="003444BB">
        <w:rPr>
          <w:rFonts w:ascii="Arial" w:hAnsi="Arial" w:cs="Arial"/>
          <w:szCs w:val="20"/>
          <w:lang w:val="es-CO"/>
        </w:rPr>
        <w:t xml:space="preserve">de acuerdo al contrato inicial o sus modificaciones, se causará una multa equivalente al </w:t>
      </w:r>
      <w:r w:rsidR="00181635" w:rsidRPr="003444BB">
        <w:rPr>
          <w:rFonts w:ascii="Arial" w:hAnsi="Arial" w:cs="Arial"/>
          <w:szCs w:val="20"/>
          <w:lang w:val="es-CO"/>
        </w:rPr>
        <w:t xml:space="preserve">1% del valor del contrato </w:t>
      </w:r>
      <w:r w:rsidRPr="003444BB">
        <w:rPr>
          <w:rFonts w:ascii="Arial" w:hAnsi="Arial" w:cs="Arial"/>
          <w:szCs w:val="20"/>
          <w:lang w:val="es-CO"/>
        </w:rPr>
        <w:t xml:space="preserve">por cada día calendario de atraso en el cumplimiento; sin perjuicio de que con esta conducta se haga acreedor a otras sanciones más gravosas. </w:t>
      </w:r>
    </w:p>
    <w:p w14:paraId="31CBC725" w14:textId="1FEFEC67" w:rsidR="0086755F" w:rsidRPr="003444BB" w:rsidRDefault="0086755F" w:rsidP="0086755F">
      <w:pPr>
        <w:pStyle w:val="Prrafodelista"/>
        <w:numPr>
          <w:ilvl w:val="0"/>
          <w:numId w:val="24"/>
        </w:numPr>
        <w:rPr>
          <w:rFonts w:ascii="Arial" w:hAnsi="Arial" w:cs="Arial"/>
          <w:szCs w:val="20"/>
          <w:lang w:val="es-CO"/>
        </w:rPr>
      </w:pPr>
      <w:r w:rsidRPr="003444BB">
        <w:rPr>
          <w:rFonts w:ascii="Arial" w:hAnsi="Arial" w:cs="Arial"/>
          <w:szCs w:val="20"/>
          <w:lang w:val="es-CO"/>
        </w:rPr>
        <w:t>Si el</w:t>
      </w:r>
      <w:r w:rsidR="008551E6" w:rsidRPr="003444BB">
        <w:rPr>
          <w:rFonts w:ascii="Arial" w:hAnsi="Arial" w:cs="Arial"/>
          <w:szCs w:val="20"/>
          <w:lang w:val="es-CO"/>
        </w:rPr>
        <w:t xml:space="preserve"> </w:t>
      </w:r>
      <w:r w:rsidR="00B600FE" w:rsidRPr="003444BB">
        <w:rPr>
          <w:rFonts w:ascii="Arial" w:hAnsi="Arial" w:cs="Arial"/>
          <w:szCs w:val="20"/>
          <w:lang w:val="es-CO"/>
        </w:rPr>
        <w:t>i</w:t>
      </w:r>
      <w:r w:rsidR="008551E6" w:rsidRPr="003444BB">
        <w:rPr>
          <w:rFonts w:ascii="Arial" w:hAnsi="Arial" w:cs="Arial"/>
          <w:szCs w:val="20"/>
          <w:lang w:val="es-CO"/>
        </w:rPr>
        <w:t>nterventor</w:t>
      </w:r>
      <w:r w:rsidRPr="003444BB">
        <w:rPr>
          <w:rFonts w:ascii="Arial" w:hAnsi="Arial" w:cs="Arial"/>
          <w:szCs w:val="20"/>
          <w:lang w:val="es-CO"/>
        </w:rPr>
        <w:t xml:space="preserve"> no entrega la información completa que le solicite </w:t>
      </w:r>
      <w:r w:rsidR="008551E6" w:rsidRPr="003444BB">
        <w:rPr>
          <w:rFonts w:ascii="Arial" w:hAnsi="Arial" w:cs="Arial"/>
          <w:szCs w:val="20"/>
          <w:lang w:val="es-CO"/>
        </w:rPr>
        <w:t>el supervisor</w:t>
      </w:r>
      <w:r w:rsidRPr="003444BB">
        <w:rPr>
          <w:rFonts w:ascii="Arial" w:hAnsi="Arial" w:cs="Arial"/>
          <w:szCs w:val="20"/>
        </w:rPr>
        <w:t>,</w:t>
      </w:r>
      <w:r w:rsidRPr="003444BB">
        <w:rPr>
          <w:rFonts w:ascii="Arial" w:hAnsi="Arial" w:cs="Arial"/>
          <w:szCs w:val="20"/>
          <w:lang w:val="es-CO"/>
        </w:rPr>
        <w:t xml:space="preserve"> que se relacione con el objeto del contrato, dentro de los plazos y en los términos de cada requerimiento, se causará una multa equivalente al 0,</w:t>
      </w:r>
      <w:r w:rsidR="00181635" w:rsidRPr="003444BB">
        <w:rPr>
          <w:rFonts w:ascii="Arial" w:hAnsi="Arial" w:cs="Arial"/>
          <w:szCs w:val="20"/>
          <w:lang w:val="es-CO"/>
        </w:rPr>
        <w:t>2%</w:t>
      </w:r>
      <w:r w:rsidRPr="003444BB">
        <w:rPr>
          <w:rFonts w:ascii="Arial" w:hAnsi="Arial" w:cs="Arial"/>
          <w:szCs w:val="20"/>
          <w:lang w:val="es-CO"/>
        </w:rPr>
        <w:t xml:space="preserve"> </w:t>
      </w:r>
      <w:r w:rsidR="00181635" w:rsidRPr="003444BB">
        <w:rPr>
          <w:rFonts w:ascii="Arial" w:hAnsi="Arial" w:cs="Arial"/>
          <w:szCs w:val="20"/>
          <w:lang w:val="es-CO"/>
        </w:rPr>
        <w:t>del valor del contrato</w:t>
      </w:r>
      <w:r w:rsidR="003725CF" w:rsidRPr="003444BB">
        <w:rPr>
          <w:rFonts w:ascii="Arial" w:hAnsi="Arial" w:cs="Arial"/>
          <w:szCs w:val="20"/>
          <w:lang w:val="es-CO"/>
        </w:rPr>
        <w:t>.</w:t>
      </w:r>
      <w:r w:rsidR="00181635" w:rsidRPr="003444BB">
        <w:rPr>
          <w:rFonts w:ascii="Arial" w:hAnsi="Arial" w:cs="Arial"/>
          <w:szCs w:val="20"/>
          <w:lang w:val="es-CO"/>
        </w:rPr>
        <w:t xml:space="preserve"> </w:t>
      </w:r>
      <w:r w:rsidRPr="003444BB">
        <w:rPr>
          <w:rFonts w:ascii="Arial" w:hAnsi="Arial" w:cs="Arial"/>
          <w:szCs w:val="20"/>
          <w:lang w:val="es-CO"/>
        </w:rPr>
        <w:t xml:space="preserve">Estas multas se causarán sucesivamente por cada día de atraso, hasta cuando el </w:t>
      </w:r>
      <w:r w:rsidR="008551E6" w:rsidRPr="003444BB">
        <w:rPr>
          <w:rFonts w:ascii="Arial" w:hAnsi="Arial" w:cs="Arial"/>
          <w:szCs w:val="20"/>
          <w:lang w:val="es-CO"/>
        </w:rPr>
        <w:t>Interventor</w:t>
      </w:r>
      <w:r w:rsidRPr="003444BB">
        <w:rPr>
          <w:rFonts w:ascii="Arial" w:hAnsi="Arial" w:cs="Arial"/>
          <w:szCs w:val="20"/>
          <w:lang w:val="es-CO"/>
        </w:rPr>
        <w:t xml:space="preserve"> demuestre que corrija el incumplimiento respectivo a satisfacción del </w:t>
      </w:r>
      <w:r w:rsidR="008551E6" w:rsidRPr="003444BB">
        <w:rPr>
          <w:rFonts w:ascii="Arial" w:hAnsi="Arial" w:cs="Arial"/>
          <w:szCs w:val="20"/>
        </w:rPr>
        <w:t>supervis</w:t>
      </w:r>
      <w:r w:rsidRPr="003444BB">
        <w:rPr>
          <w:rFonts w:ascii="Arial" w:hAnsi="Arial" w:cs="Arial"/>
          <w:szCs w:val="20"/>
        </w:rPr>
        <w:t>or</w:t>
      </w:r>
      <w:r w:rsidRPr="003444BB">
        <w:rPr>
          <w:rFonts w:ascii="Arial" w:hAnsi="Arial" w:cs="Arial"/>
          <w:szCs w:val="20"/>
          <w:lang w:val="es-CO"/>
        </w:rPr>
        <w:t xml:space="preserve">. </w:t>
      </w:r>
    </w:p>
    <w:p w14:paraId="71A3AA22" w14:textId="7BFF576B" w:rsidR="0086755F" w:rsidRPr="003444BB" w:rsidRDefault="0086755F" w:rsidP="0086755F">
      <w:pPr>
        <w:pStyle w:val="Prrafodelista"/>
        <w:numPr>
          <w:ilvl w:val="0"/>
          <w:numId w:val="24"/>
        </w:numPr>
        <w:rPr>
          <w:rFonts w:ascii="Arial" w:hAnsi="Arial" w:cs="Arial"/>
          <w:szCs w:val="20"/>
          <w:lang w:val="es-CO"/>
        </w:rPr>
      </w:pPr>
      <w:r w:rsidRPr="003444BB">
        <w:rPr>
          <w:rFonts w:ascii="Arial" w:hAnsi="Arial" w:cs="Arial"/>
          <w:szCs w:val="20"/>
          <w:lang w:val="es-CO"/>
        </w:rPr>
        <w:t xml:space="preserve">Por atraso imputable al </w:t>
      </w:r>
      <w:r w:rsidR="008551E6" w:rsidRPr="003444BB">
        <w:rPr>
          <w:rFonts w:ascii="Arial" w:hAnsi="Arial" w:cs="Arial"/>
          <w:szCs w:val="20"/>
          <w:lang w:val="es-CO"/>
        </w:rPr>
        <w:t>Interventor</w:t>
      </w:r>
      <w:r w:rsidRPr="003444BB">
        <w:rPr>
          <w:rFonts w:ascii="Arial" w:hAnsi="Arial" w:cs="Arial"/>
          <w:szCs w:val="20"/>
          <w:lang w:val="es-CO"/>
        </w:rPr>
        <w:t xml:space="preserve"> en la firma del acta de inicio o no iniciar l</w:t>
      </w:r>
      <w:r w:rsidR="00713C53" w:rsidRPr="003444BB">
        <w:rPr>
          <w:rFonts w:ascii="Arial" w:hAnsi="Arial" w:cs="Arial"/>
          <w:szCs w:val="20"/>
          <w:lang w:val="es-CO"/>
        </w:rPr>
        <w:t>a ejecución en la fecha pactada</w:t>
      </w:r>
      <w:r w:rsidRPr="003444BB">
        <w:rPr>
          <w:rFonts w:ascii="Arial" w:hAnsi="Arial" w:cs="Arial"/>
          <w:szCs w:val="20"/>
          <w:lang w:val="es-CO"/>
        </w:rPr>
        <w:t>, se causará una multa diaria equivalente al 0,</w:t>
      </w:r>
      <w:r w:rsidR="00713C53" w:rsidRPr="003444BB">
        <w:rPr>
          <w:rFonts w:ascii="Arial" w:hAnsi="Arial" w:cs="Arial"/>
          <w:szCs w:val="20"/>
          <w:lang w:val="es-CO"/>
        </w:rPr>
        <w:t>3</w:t>
      </w:r>
      <w:r w:rsidR="003725CF" w:rsidRPr="003444BB">
        <w:rPr>
          <w:rFonts w:ascii="Arial" w:hAnsi="Arial" w:cs="Arial"/>
          <w:szCs w:val="20"/>
          <w:lang w:val="es-CO"/>
        </w:rPr>
        <w:t>%</w:t>
      </w:r>
      <w:r w:rsidRPr="003444BB">
        <w:rPr>
          <w:rFonts w:ascii="Arial" w:hAnsi="Arial" w:cs="Arial"/>
          <w:szCs w:val="20"/>
          <w:lang w:val="es-CO"/>
        </w:rPr>
        <w:t xml:space="preserve"> </w:t>
      </w:r>
      <w:r w:rsidR="003725CF" w:rsidRPr="003444BB">
        <w:rPr>
          <w:rFonts w:ascii="Arial" w:hAnsi="Arial" w:cs="Arial"/>
          <w:szCs w:val="20"/>
          <w:lang w:val="es-CO"/>
        </w:rPr>
        <w:t xml:space="preserve">del valor del contrato. </w:t>
      </w:r>
      <w:r w:rsidRPr="003444BB">
        <w:rPr>
          <w:rFonts w:ascii="Arial" w:hAnsi="Arial" w:cs="Arial"/>
          <w:szCs w:val="20"/>
          <w:lang w:val="es-CO"/>
        </w:rPr>
        <w:t xml:space="preserve">por cada día calendario de atraso. Igual sanción se aplicará en caso de que el </w:t>
      </w:r>
      <w:r w:rsidR="008551E6" w:rsidRPr="003444BB">
        <w:rPr>
          <w:rFonts w:ascii="Arial" w:hAnsi="Arial" w:cs="Arial"/>
          <w:szCs w:val="20"/>
          <w:lang w:val="es-CO"/>
        </w:rPr>
        <w:t>Interventor</w:t>
      </w:r>
      <w:r w:rsidRPr="003444BB">
        <w:rPr>
          <w:rFonts w:ascii="Arial" w:hAnsi="Arial" w:cs="Arial"/>
          <w:szCs w:val="20"/>
          <w:lang w:val="es-CO"/>
        </w:rPr>
        <w:t xml:space="preserve"> no inicie efectivamente con la ejecución del contrato en la fecha acordada.</w:t>
      </w:r>
    </w:p>
    <w:p w14:paraId="4373A8EF" w14:textId="64DBAB85" w:rsidR="008551E6" w:rsidRPr="003444BB" w:rsidRDefault="008551E6" w:rsidP="00133281">
      <w:pPr>
        <w:pStyle w:val="Prrafodelista"/>
        <w:numPr>
          <w:ilvl w:val="0"/>
          <w:numId w:val="24"/>
        </w:numPr>
        <w:rPr>
          <w:rFonts w:ascii="Arial" w:hAnsi="Arial" w:cs="Arial"/>
          <w:szCs w:val="20"/>
          <w:lang w:val="es-CO"/>
        </w:rPr>
      </w:pPr>
      <w:r w:rsidRPr="003444BB">
        <w:rPr>
          <w:rFonts w:ascii="Arial" w:hAnsi="Arial" w:cs="Arial"/>
          <w:szCs w:val="20"/>
          <w:lang w:val="es-CO"/>
        </w:rPr>
        <w:t xml:space="preserve">Por no entregar los soportes de formación académica y de experiencia del equipo de trabajo </w:t>
      </w:r>
      <w:r w:rsidR="00E1571A" w:rsidRPr="003444BB">
        <w:rPr>
          <w:rFonts w:ascii="Arial" w:hAnsi="Arial" w:cs="Arial"/>
          <w:szCs w:val="20"/>
          <w:lang w:val="es-CO"/>
        </w:rPr>
        <w:t>discriminado en el Anexo Técnico 1</w:t>
      </w:r>
      <w:r w:rsidR="00F56D19" w:rsidRPr="003444BB">
        <w:rPr>
          <w:rFonts w:ascii="Arial" w:hAnsi="Arial" w:cs="Arial"/>
          <w:szCs w:val="20"/>
          <w:lang w:val="es-CO"/>
        </w:rPr>
        <w:t xml:space="preserve"> dentro </w:t>
      </w:r>
      <w:r w:rsidR="009E15A2" w:rsidRPr="003444BB">
        <w:rPr>
          <w:rFonts w:ascii="Arial" w:hAnsi="Arial" w:cs="Arial"/>
          <w:szCs w:val="20"/>
          <w:lang w:val="es-CO"/>
        </w:rPr>
        <w:t>plazo definido</w:t>
      </w:r>
      <w:r w:rsidR="00F56D19" w:rsidRPr="003444BB">
        <w:rPr>
          <w:rFonts w:ascii="Arial" w:hAnsi="Arial" w:cs="Arial"/>
          <w:szCs w:val="20"/>
          <w:lang w:val="es-CO"/>
        </w:rPr>
        <w:t xml:space="preserve"> por la </w:t>
      </w:r>
      <w:r w:rsidR="00F53FF3" w:rsidRPr="003444BB">
        <w:rPr>
          <w:rFonts w:ascii="Arial" w:hAnsi="Arial" w:cs="Arial"/>
          <w:szCs w:val="20"/>
          <w:lang w:val="es-CO"/>
        </w:rPr>
        <w:t>e</w:t>
      </w:r>
      <w:r w:rsidR="00F56D19" w:rsidRPr="003444BB">
        <w:rPr>
          <w:rFonts w:ascii="Arial" w:hAnsi="Arial" w:cs="Arial"/>
          <w:szCs w:val="20"/>
          <w:lang w:val="es-CO"/>
        </w:rPr>
        <w:t>ntidad</w:t>
      </w:r>
      <w:r w:rsidR="009E4F1B" w:rsidRPr="003444BB">
        <w:rPr>
          <w:rFonts w:ascii="Arial" w:hAnsi="Arial" w:cs="Arial"/>
          <w:szCs w:val="20"/>
          <w:lang w:val="es-CO"/>
        </w:rPr>
        <w:t xml:space="preserve">, se causará una multa equivalente al </w:t>
      </w:r>
      <w:r w:rsidR="00660B22" w:rsidRPr="003444BB">
        <w:rPr>
          <w:rFonts w:ascii="Arial" w:hAnsi="Arial" w:cs="Arial"/>
          <w:szCs w:val="20"/>
          <w:lang w:val="es-CO"/>
        </w:rPr>
        <w:t>0,</w:t>
      </w:r>
      <w:r w:rsidR="00E17C0C" w:rsidRPr="003444BB">
        <w:rPr>
          <w:rFonts w:ascii="Arial" w:hAnsi="Arial" w:cs="Arial"/>
          <w:szCs w:val="20"/>
          <w:lang w:val="es-CO"/>
        </w:rPr>
        <w:t>2</w:t>
      </w:r>
      <w:r w:rsidR="00660B22" w:rsidRPr="003444BB">
        <w:rPr>
          <w:rFonts w:ascii="Arial" w:hAnsi="Arial" w:cs="Arial"/>
          <w:szCs w:val="20"/>
          <w:lang w:val="es-CO"/>
        </w:rPr>
        <w:t xml:space="preserve">% del </w:t>
      </w:r>
      <w:r w:rsidR="003725CF" w:rsidRPr="003444BB">
        <w:rPr>
          <w:rFonts w:ascii="Arial" w:hAnsi="Arial" w:cs="Arial"/>
          <w:szCs w:val="20"/>
          <w:lang w:val="es-CO"/>
        </w:rPr>
        <w:t xml:space="preserve">valor del contrato, </w:t>
      </w:r>
      <w:r w:rsidR="00133281" w:rsidRPr="003444BB">
        <w:rPr>
          <w:rFonts w:ascii="Arial" w:hAnsi="Arial" w:cs="Arial"/>
          <w:szCs w:val="20"/>
          <w:lang w:val="es-CO"/>
        </w:rPr>
        <w:t>por cada día calendario de atraso en el c</w:t>
      </w:r>
      <w:r w:rsidR="003725CF" w:rsidRPr="003444BB">
        <w:rPr>
          <w:rFonts w:ascii="Arial" w:hAnsi="Arial" w:cs="Arial"/>
          <w:szCs w:val="20"/>
          <w:lang w:val="es-CO"/>
        </w:rPr>
        <w:t>umplimiento de dicha obligación</w:t>
      </w:r>
      <w:r w:rsidR="00F56D19" w:rsidRPr="003444BB">
        <w:rPr>
          <w:rFonts w:ascii="Arial" w:hAnsi="Arial" w:cs="Arial"/>
          <w:szCs w:val="20"/>
          <w:lang w:val="es-CO"/>
        </w:rPr>
        <w:t xml:space="preserve"> </w:t>
      </w:r>
    </w:p>
    <w:p w14:paraId="03A93260" w14:textId="57C4EF27" w:rsidR="0086755F" w:rsidRPr="003444BB" w:rsidRDefault="0086755F" w:rsidP="3D8B5487">
      <w:pPr>
        <w:pStyle w:val="Prrafodelista"/>
        <w:numPr>
          <w:ilvl w:val="0"/>
          <w:numId w:val="24"/>
        </w:numPr>
        <w:rPr>
          <w:rFonts w:ascii="Arial" w:hAnsi="Arial" w:cs="Arial"/>
          <w:lang w:val="es-CO"/>
        </w:rPr>
      </w:pPr>
      <w:r w:rsidRPr="003444BB">
        <w:rPr>
          <w:rFonts w:ascii="Arial" w:hAnsi="Arial" w:cs="Arial"/>
          <w:lang w:val="es-CO"/>
        </w:rPr>
        <w:t xml:space="preserve">Por incumplir las órdenes </w:t>
      </w:r>
      <w:r w:rsidR="4B979B51" w:rsidRPr="003444BB">
        <w:rPr>
          <w:rFonts w:ascii="Arial" w:hAnsi="Arial" w:cs="Arial"/>
          <w:lang w:val="es-CO"/>
        </w:rPr>
        <w:t xml:space="preserve">que </w:t>
      </w:r>
      <w:r w:rsidR="00660B22" w:rsidRPr="003444BB">
        <w:rPr>
          <w:rFonts w:ascii="Arial" w:hAnsi="Arial" w:cs="Arial"/>
          <w:lang w:val="es-CO"/>
        </w:rPr>
        <w:t>el supervisor</w:t>
      </w:r>
      <w:r w:rsidR="6FC32D41" w:rsidRPr="003444BB">
        <w:rPr>
          <w:rFonts w:ascii="Arial" w:hAnsi="Arial" w:cs="Arial"/>
          <w:lang w:val="es-CO"/>
        </w:rPr>
        <w:t xml:space="preserve"> dé en ejercicio de sus funciones y en el marco del ordenamiento jurídico</w:t>
      </w:r>
      <w:r w:rsidRPr="003444BB">
        <w:rPr>
          <w:rFonts w:ascii="Arial" w:hAnsi="Arial" w:cs="Arial"/>
          <w:lang w:val="es-CO"/>
        </w:rPr>
        <w:t xml:space="preserve">, el </w:t>
      </w:r>
      <w:r w:rsidR="00660B22" w:rsidRPr="003444BB">
        <w:rPr>
          <w:rFonts w:ascii="Arial" w:hAnsi="Arial" w:cs="Arial"/>
          <w:lang w:val="es-CO"/>
        </w:rPr>
        <w:t>Interventor</w:t>
      </w:r>
      <w:r w:rsidRPr="003444BB">
        <w:rPr>
          <w:rFonts w:ascii="Arial" w:hAnsi="Arial" w:cs="Arial"/>
          <w:lang w:val="es-CO"/>
        </w:rPr>
        <w:t xml:space="preserve"> se hará acreedor a una multa equivalente al </w:t>
      </w:r>
      <w:r w:rsidR="00186611" w:rsidRPr="003444BB">
        <w:rPr>
          <w:rFonts w:ascii="Arial" w:hAnsi="Arial" w:cs="Arial"/>
          <w:lang w:val="es-CO"/>
        </w:rPr>
        <w:t>0,3%</w:t>
      </w:r>
      <w:r w:rsidRPr="003444BB">
        <w:rPr>
          <w:rFonts w:ascii="Arial" w:hAnsi="Arial" w:cs="Arial"/>
          <w:lang w:val="es-CO"/>
        </w:rPr>
        <w:t xml:space="preserve"> del </w:t>
      </w:r>
      <w:r w:rsidR="00186611" w:rsidRPr="003444BB">
        <w:rPr>
          <w:rFonts w:ascii="Arial" w:hAnsi="Arial" w:cs="Arial"/>
          <w:szCs w:val="20"/>
          <w:lang w:val="es-CO"/>
        </w:rPr>
        <w:t xml:space="preserve">valor del contrato. </w:t>
      </w:r>
      <w:r w:rsidRPr="003444BB">
        <w:rPr>
          <w:rFonts w:ascii="Arial" w:hAnsi="Arial" w:cs="Arial"/>
          <w:lang w:val="es-CO"/>
        </w:rPr>
        <w:t>por cada orden incumplida.</w:t>
      </w:r>
    </w:p>
    <w:p w14:paraId="105F353A" w14:textId="360CD194" w:rsidR="0086755F" w:rsidRPr="003444BB" w:rsidRDefault="0086755F" w:rsidP="0086755F">
      <w:pPr>
        <w:pStyle w:val="Prrafodelista"/>
        <w:numPr>
          <w:ilvl w:val="0"/>
          <w:numId w:val="24"/>
        </w:numPr>
        <w:rPr>
          <w:rFonts w:ascii="Arial" w:hAnsi="Arial" w:cs="Arial"/>
          <w:szCs w:val="20"/>
          <w:lang w:val="es-CO"/>
        </w:rPr>
      </w:pPr>
      <w:r w:rsidRPr="003444BB">
        <w:rPr>
          <w:rFonts w:ascii="Arial" w:hAnsi="Arial" w:cs="Arial"/>
          <w:szCs w:val="20"/>
          <w:lang w:val="es-CO"/>
        </w:rPr>
        <w:t xml:space="preserve">Por cambiar el </w:t>
      </w:r>
      <w:r w:rsidR="009C29E2" w:rsidRPr="003444BB">
        <w:rPr>
          <w:rFonts w:ascii="Arial" w:hAnsi="Arial" w:cs="Arial"/>
          <w:szCs w:val="20"/>
          <w:lang w:val="es-CO"/>
        </w:rPr>
        <w:t xml:space="preserve">equipo de trabajo presentado </w:t>
      </w:r>
      <w:r w:rsidR="00BE070A" w:rsidRPr="003444BB">
        <w:rPr>
          <w:rFonts w:ascii="Arial" w:hAnsi="Arial" w:cs="Arial"/>
          <w:szCs w:val="20"/>
          <w:lang w:val="es-CO"/>
        </w:rPr>
        <w:t>en la oferta</w:t>
      </w:r>
      <w:r w:rsidRPr="003444BB">
        <w:rPr>
          <w:rFonts w:ascii="Arial" w:hAnsi="Arial" w:cs="Arial"/>
          <w:szCs w:val="20"/>
          <w:lang w:val="es-CO"/>
        </w:rPr>
        <w:t>, sin la aprobación previa de</w:t>
      </w:r>
      <w:r w:rsidR="00D271CD" w:rsidRPr="003444BB">
        <w:rPr>
          <w:rFonts w:ascii="Arial" w:hAnsi="Arial" w:cs="Arial"/>
          <w:szCs w:val="20"/>
          <w:lang w:val="es-CO"/>
        </w:rPr>
        <w:t>l Supervisor</w:t>
      </w:r>
      <w:r w:rsidRPr="003444BB">
        <w:rPr>
          <w:rFonts w:ascii="Arial" w:hAnsi="Arial" w:cs="Arial"/>
          <w:szCs w:val="20"/>
          <w:lang w:val="es-CO"/>
        </w:rPr>
        <w:t xml:space="preserve">, al </w:t>
      </w:r>
      <w:r w:rsidR="00D271CD" w:rsidRPr="003444BB">
        <w:rPr>
          <w:rFonts w:ascii="Arial" w:hAnsi="Arial" w:cs="Arial"/>
          <w:szCs w:val="20"/>
          <w:lang w:val="es-CO"/>
        </w:rPr>
        <w:t>Interventor</w:t>
      </w:r>
      <w:r w:rsidRPr="003444BB">
        <w:rPr>
          <w:rFonts w:ascii="Arial" w:hAnsi="Arial" w:cs="Arial"/>
          <w:szCs w:val="20"/>
          <w:lang w:val="es-CO"/>
        </w:rPr>
        <w:t xml:space="preserve"> se le impondrá una multa equivalente al </w:t>
      </w:r>
      <w:r w:rsidR="0047122D" w:rsidRPr="003444BB">
        <w:rPr>
          <w:rFonts w:ascii="Arial" w:hAnsi="Arial" w:cs="Arial"/>
          <w:szCs w:val="20"/>
          <w:lang w:val="es-CO"/>
        </w:rPr>
        <w:t xml:space="preserve">0.5 </w:t>
      </w:r>
      <w:r w:rsidR="00186611" w:rsidRPr="003444BB">
        <w:rPr>
          <w:rFonts w:ascii="Arial" w:hAnsi="Arial" w:cs="Arial"/>
          <w:szCs w:val="20"/>
          <w:lang w:val="es-CO"/>
        </w:rPr>
        <w:t xml:space="preserve">% </w:t>
      </w:r>
      <w:r w:rsidRPr="003444BB">
        <w:rPr>
          <w:rFonts w:ascii="Arial" w:hAnsi="Arial" w:cs="Arial"/>
          <w:szCs w:val="20"/>
          <w:lang w:val="es-CO"/>
        </w:rPr>
        <w:t xml:space="preserve">del </w:t>
      </w:r>
      <w:r w:rsidR="00741D4A" w:rsidRPr="003444BB">
        <w:rPr>
          <w:rFonts w:ascii="Arial" w:hAnsi="Arial" w:cs="Arial"/>
          <w:lang w:val="es-CO"/>
        </w:rPr>
        <w:t>Valor del contrato</w:t>
      </w:r>
      <w:r w:rsidRPr="003444BB">
        <w:rPr>
          <w:rFonts w:ascii="Arial" w:hAnsi="Arial" w:cs="Arial"/>
          <w:szCs w:val="20"/>
          <w:lang w:val="es-CO"/>
        </w:rPr>
        <w:t>.</w:t>
      </w:r>
    </w:p>
    <w:p w14:paraId="29029E27" w14:textId="1433AFC8" w:rsidR="0008356F" w:rsidRPr="003444BB" w:rsidRDefault="0008356F" w:rsidP="3D8B5487">
      <w:pPr>
        <w:pStyle w:val="Prrafodelista"/>
        <w:numPr>
          <w:ilvl w:val="0"/>
          <w:numId w:val="24"/>
        </w:numPr>
        <w:rPr>
          <w:rFonts w:ascii="Arial" w:hAnsi="Arial" w:cs="Arial"/>
          <w:lang w:val="es-CO"/>
        </w:rPr>
      </w:pPr>
      <w:r w:rsidRPr="003444BB">
        <w:rPr>
          <w:rFonts w:ascii="Arial" w:hAnsi="Arial" w:cs="Arial"/>
          <w:lang w:val="es-CO"/>
        </w:rPr>
        <w:t xml:space="preserve">En el evento que </w:t>
      </w:r>
      <w:r w:rsidR="00FE394C" w:rsidRPr="003444BB">
        <w:rPr>
          <w:rFonts w:ascii="Arial" w:hAnsi="Arial" w:cs="Arial"/>
          <w:lang w:val="es-CO"/>
        </w:rPr>
        <w:t xml:space="preserve">sea necesario cambiar el personal del equipo de trabajo </w:t>
      </w:r>
      <w:r w:rsidR="00726F68" w:rsidRPr="003444BB">
        <w:rPr>
          <w:rFonts w:ascii="Arial" w:hAnsi="Arial" w:cs="Arial"/>
          <w:lang w:val="es-CO"/>
        </w:rPr>
        <w:t xml:space="preserve">evaluable </w:t>
      </w:r>
      <w:r w:rsidR="00126652" w:rsidRPr="003444BB">
        <w:rPr>
          <w:rFonts w:ascii="Arial" w:hAnsi="Arial" w:cs="Arial"/>
          <w:lang w:val="es-CO"/>
        </w:rPr>
        <w:t xml:space="preserve">el nuevo personal </w:t>
      </w:r>
      <w:r w:rsidR="00836741" w:rsidRPr="003444BB">
        <w:rPr>
          <w:rFonts w:ascii="Arial" w:hAnsi="Arial" w:cs="Arial"/>
          <w:lang w:val="es-CO"/>
        </w:rPr>
        <w:t xml:space="preserve">deberá cumplir con las condiciones de experiencia e idoneidad </w:t>
      </w:r>
      <w:r w:rsidR="469D342A" w:rsidRPr="003444BB">
        <w:rPr>
          <w:rFonts w:ascii="Arial" w:hAnsi="Arial" w:cs="Arial"/>
          <w:lang w:val="es-CO"/>
        </w:rPr>
        <w:t>mínimas y también con todas aquellas que fueron objeto de puntuación para el proponente,</w:t>
      </w:r>
      <w:r w:rsidR="006F1A87" w:rsidRPr="003444BB">
        <w:rPr>
          <w:rFonts w:ascii="Arial" w:hAnsi="Arial" w:cs="Arial"/>
          <w:lang w:val="es-CO"/>
        </w:rPr>
        <w:t xml:space="preserve"> </w:t>
      </w:r>
      <w:r w:rsidR="00836741" w:rsidRPr="003444BB">
        <w:rPr>
          <w:rFonts w:ascii="Arial" w:hAnsi="Arial" w:cs="Arial"/>
          <w:lang w:val="es-CO"/>
        </w:rPr>
        <w:t xml:space="preserve">so pena de la multa equivalente al </w:t>
      </w:r>
      <w:r w:rsidR="00186611" w:rsidRPr="003444BB">
        <w:rPr>
          <w:rFonts w:ascii="Arial" w:hAnsi="Arial" w:cs="Arial"/>
          <w:lang w:val="es-CO"/>
        </w:rPr>
        <w:t>1%</w:t>
      </w:r>
      <w:r w:rsidR="00726F68" w:rsidRPr="003444BB">
        <w:rPr>
          <w:rFonts w:ascii="Arial" w:hAnsi="Arial" w:cs="Arial"/>
          <w:lang w:val="es-CO"/>
        </w:rPr>
        <w:t xml:space="preserve"> del </w:t>
      </w:r>
      <w:r w:rsidR="00186611" w:rsidRPr="003444BB">
        <w:rPr>
          <w:rFonts w:ascii="Arial" w:hAnsi="Arial" w:cs="Arial"/>
          <w:szCs w:val="20"/>
          <w:lang w:val="es-CO"/>
        </w:rPr>
        <w:t>valor del contrato.</w:t>
      </w:r>
    </w:p>
    <w:p w14:paraId="50BE779E" w14:textId="77777777" w:rsidR="0086755F" w:rsidRPr="003444BB" w:rsidRDefault="0086755F" w:rsidP="0086755F">
      <w:pPr>
        <w:rPr>
          <w:rFonts w:ascii="Arial" w:hAnsi="Arial" w:cs="Arial"/>
          <w:b/>
          <w:bCs/>
        </w:rPr>
      </w:pPr>
    </w:p>
    <w:p w14:paraId="35FFC649" w14:textId="06D11FBF" w:rsidR="0086755F" w:rsidRPr="003444BB" w:rsidRDefault="0086755F" w:rsidP="0086755F">
      <w:pPr>
        <w:rPr>
          <w:rFonts w:ascii="Arial" w:hAnsi="Arial" w:cs="Arial"/>
          <w:szCs w:val="20"/>
          <w:lang w:val="es-CO"/>
        </w:rPr>
      </w:pPr>
      <w:r w:rsidRPr="003444BB">
        <w:rPr>
          <w:rFonts w:ascii="Arial" w:hAnsi="Arial" w:cs="Arial"/>
          <w:b/>
          <w:bCs/>
          <w:szCs w:val="20"/>
          <w:lang w:val="es-CO"/>
        </w:rPr>
        <w:t>Parágrafo 1.</w:t>
      </w:r>
      <w:r w:rsidRPr="003444BB">
        <w:rPr>
          <w:rFonts w:ascii="Arial" w:hAnsi="Arial" w:cs="Arial"/>
          <w:szCs w:val="20"/>
          <w:lang w:val="es-CO"/>
        </w:rPr>
        <w:t xml:space="preserve"> Las multas son apremios al </w:t>
      </w:r>
      <w:r w:rsidR="00C7212A" w:rsidRPr="003444BB">
        <w:rPr>
          <w:rFonts w:ascii="Arial" w:hAnsi="Arial" w:cs="Arial"/>
          <w:szCs w:val="20"/>
          <w:lang w:val="es-CO"/>
        </w:rPr>
        <w:t>Interventor</w:t>
      </w:r>
      <w:r w:rsidRPr="003444BB">
        <w:rPr>
          <w:rFonts w:ascii="Arial" w:hAnsi="Arial" w:cs="Arial"/>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444BB" w:rsidRDefault="0086755F" w:rsidP="0086755F">
      <w:pPr>
        <w:rPr>
          <w:rFonts w:ascii="Arial" w:hAnsi="Arial" w:cs="Arial"/>
          <w:szCs w:val="20"/>
          <w:lang w:val="es-CO"/>
        </w:rPr>
      </w:pPr>
    </w:p>
    <w:p w14:paraId="6D686DDD" w14:textId="44C8737B" w:rsidR="0086755F" w:rsidRPr="003444BB" w:rsidRDefault="0086755F" w:rsidP="0086755F">
      <w:pPr>
        <w:rPr>
          <w:rFonts w:ascii="Arial" w:hAnsi="Arial" w:cs="Arial"/>
        </w:rPr>
      </w:pPr>
      <w:r w:rsidRPr="003444BB">
        <w:rPr>
          <w:rFonts w:ascii="Arial" w:hAnsi="Arial" w:cs="Arial"/>
          <w:b/>
          <w:bCs/>
          <w:szCs w:val="20"/>
          <w:lang w:val="es-CO"/>
        </w:rPr>
        <w:t xml:space="preserve">Parágrafo 2. </w:t>
      </w:r>
      <w:r w:rsidRPr="003444BB">
        <w:rPr>
          <w:rFonts w:ascii="Arial" w:hAnsi="Arial" w:cs="Arial"/>
        </w:rPr>
        <w:t xml:space="preserve">En caso de que el </w:t>
      </w:r>
      <w:r w:rsidR="005F4077" w:rsidRPr="003444BB">
        <w:rPr>
          <w:rFonts w:ascii="Arial" w:hAnsi="Arial" w:cs="Arial"/>
        </w:rPr>
        <w:t>Interventor</w:t>
      </w:r>
      <w:r w:rsidRPr="003444BB">
        <w:rPr>
          <w:rFonts w:ascii="Arial" w:hAnsi="Arial" w:cs="Arial"/>
        </w:rPr>
        <w:t xml:space="preserve"> incurra en una de las causales de multa, este autoriza a la </w:t>
      </w:r>
      <w:r w:rsidR="00DA16A3" w:rsidRPr="003444BB">
        <w:rPr>
          <w:rFonts w:ascii="Arial" w:hAnsi="Arial" w:cs="Arial"/>
        </w:rPr>
        <w:t>e</w:t>
      </w:r>
      <w:r w:rsidRPr="003444BB">
        <w:rPr>
          <w:rFonts w:ascii="Arial" w:hAnsi="Arial" w:cs="Arial"/>
        </w:rPr>
        <w:t xml:space="preserve">ntidad para descontar el valor de la misma, la cual se tomará directamente de cualquier suma que se le adeude al </w:t>
      </w:r>
      <w:r w:rsidR="00DA16A3" w:rsidRPr="003444BB">
        <w:rPr>
          <w:rFonts w:ascii="Arial" w:hAnsi="Arial" w:cs="Arial"/>
        </w:rPr>
        <w:t>i</w:t>
      </w:r>
      <w:r w:rsidR="005F4077" w:rsidRPr="003444BB">
        <w:rPr>
          <w:rFonts w:ascii="Arial" w:hAnsi="Arial" w:cs="Arial"/>
        </w:rPr>
        <w:t>nterventor</w:t>
      </w:r>
      <w:r w:rsidRPr="003444BB">
        <w:rPr>
          <w:rFonts w:ascii="Arial" w:hAnsi="Arial" w:cs="Arial"/>
        </w:rPr>
        <w:t>, sin perjuicio de hacer efectiva la cláusula penal o la garantía de cumplimiento del contrato.</w:t>
      </w:r>
    </w:p>
    <w:p w14:paraId="5A4B99BD" w14:textId="77777777" w:rsidR="0086755F" w:rsidRPr="003444BB" w:rsidRDefault="0086755F" w:rsidP="0086755F">
      <w:pPr>
        <w:rPr>
          <w:rFonts w:ascii="Arial" w:hAnsi="Arial" w:cs="Arial"/>
          <w:szCs w:val="20"/>
          <w:lang w:val="es-CO"/>
        </w:rPr>
      </w:pPr>
    </w:p>
    <w:p w14:paraId="2155DB94" w14:textId="42B55400" w:rsidR="0086755F" w:rsidRPr="003444BB" w:rsidRDefault="0086755F" w:rsidP="0086755F">
      <w:pPr>
        <w:rPr>
          <w:rFonts w:ascii="Arial" w:hAnsi="Arial" w:cs="Arial"/>
          <w:szCs w:val="20"/>
          <w:lang w:val="es-CO"/>
        </w:rPr>
      </w:pPr>
      <w:r w:rsidRPr="003444BB">
        <w:rPr>
          <w:rFonts w:ascii="Arial" w:hAnsi="Arial" w:cs="Arial"/>
          <w:b/>
          <w:bCs/>
          <w:szCs w:val="20"/>
          <w:lang w:val="es-CO"/>
        </w:rPr>
        <w:t xml:space="preserve">Parágrafo 3. </w:t>
      </w:r>
      <w:r w:rsidRPr="003444BB">
        <w:rPr>
          <w:rFonts w:ascii="Arial" w:hAnsi="Arial" w:cs="Arial"/>
          <w:szCs w:val="20"/>
          <w:lang w:val="es-CO"/>
        </w:rPr>
        <w:t xml:space="preserve">El pago en cualquier forma, incluyendo la deducción de los valores adeudados al </w:t>
      </w:r>
      <w:r w:rsidR="00DA16A3" w:rsidRPr="003444BB">
        <w:rPr>
          <w:rFonts w:ascii="Arial" w:hAnsi="Arial" w:cs="Arial"/>
          <w:szCs w:val="20"/>
          <w:lang w:val="es-CO"/>
        </w:rPr>
        <w:t>c</w:t>
      </w:r>
      <w:r w:rsidRPr="003444BB">
        <w:rPr>
          <w:rFonts w:ascii="Arial" w:hAnsi="Arial" w:cs="Arial"/>
          <w:szCs w:val="20"/>
          <w:lang w:val="es-CO"/>
        </w:rPr>
        <w:t xml:space="preserve">ontratista, realizado con fundamento en las multas impuestas, no exonerará al </w:t>
      </w:r>
      <w:r w:rsidR="00DA16A3" w:rsidRPr="003444BB">
        <w:rPr>
          <w:rFonts w:ascii="Arial" w:hAnsi="Arial" w:cs="Arial"/>
          <w:szCs w:val="20"/>
          <w:lang w:val="es-CO"/>
        </w:rPr>
        <w:t>i</w:t>
      </w:r>
      <w:r w:rsidR="008D6046" w:rsidRPr="003444BB">
        <w:rPr>
          <w:rFonts w:ascii="Arial" w:hAnsi="Arial" w:cs="Arial"/>
          <w:szCs w:val="20"/>
          <w:lang w:val="es-CO"/>
        </w:rPr>
        <w:t>nterventor</w:t>
      </w:r>
      <w:r w:rsidRPr="003444BB">
        <w:rPr>
          <w:rFonts w:ascii="Arial" w:hAnsi="Arial" w:cs="Arial"/>
          <w:szCs w:val="20"/>
          <w:lang w:val="es-CO"/>
        </w:rPr>
        <w:t xml:space="preserve"> de continuar con la ejecución del contrato ni de las demás responsabilidades y obligaciones que emanen del </w:t>
      </w:r>
      <w:r w:rsidR="003A7B16" w:rsidRPr="003444BB">
        <w:rPr>
          <w:rFonts w:ascii="Arial" w:hAnsi="Arial" w:cs="Arial"/>
          <w:szCs w:val="20"/>
          <w:lang w:val="es-CO"/>
        </w:rPr>
        <w:t>mismo</w:t>
      </w:r>
      <w:r w:rsidRPr="003444BB">
        <w:rPr>
          <w:rFonts w:ascii="Arial" w:hAnsi="Arial" w:cs="Arial"/>
          <w:szCs w:val="20"/>
          <w:lang w:val="es-CO"/>
        </w:rPr>
        <w:t>.</w:t>
      </w:r>
    </w:p>
    <w:p w14:paraId="75D5702A" w14:textId="77777777" w:rsidR="0086755F" w:rsidRPr="003444BB" w:rsidRDefault="0086755F" w:rsidP="0086755F">
      <w:pPr>
        <w:rPr>
          <w:rFonts w:ascii="Arial" w:hAnsi="Arial" w:cs="Arial"/>
          <w:szCs w:val="20"/>
          <w:lang w:val="es-CO"/>
        </w:rPr>
      </w:pPr>
    </w:p>
    <w:p w14:paraId="183CEC54" w14:textId="416467F4" w:rsidR="0086755F" w:rsidRPr="003444BB" w:rsidRDefault="0086755F" w:rsidP="0086755F">
      <w:pPr>
        <w:rPr>
          <w:rFonts w:ascii="Arial" w:hAnsi="Arial" w:cs="Arial"/>
          <w:szCs w:val="20"/>
          <w:lang w:val="es-CO"/>
        </w:rPr>
      </w:pPr>
      <w:r w:rsidRPr="003444BB">
        <w:rPr>
          <w:rFonts w:ascii="Arial" w:hAnsi="Arial" w:cs="Arial"/>
          <w:b/>
          <w:bCs/>
          <w:szCs w:val="20"/>
          <w:lang w:val="es-CO"/>
        </w:rPr>
        <w:t xml:space="preserve">Parágrafo 4. </w:t>
      </w:r>
      <w:r w:rsidRPr="003444BB">
        <w:rPr>
          <w:rFonts w:ascii="Arial" w:hAnsi="Arial" w:cs="Arial"/>
          <w:szCs w:val="20"/>
          <w:lang w:val="es-CO"/>
        </w:rPr>
        <w:t xml:space="preserve">En caso de que el </w:t>
      </w:r>
      <w:r w:rsidR="003A7B16" w:rsidRPr="003444BB">
        <w:rPr>
          <w:rFonts w:ascii="Arial" w:hAnsi="Arial" w:cs="Arial"/>
          <w:szCs w:val="20"/>
          <w:lang w:val="es-CO"/>
        </w:rPr>
        <w:t>i</w:t>
      </w:r>
      <w:r w:rsidR="008D6046" w:rsidRPr="003444BB">
        <w:rPr>
          <w:rFonts w:ascii="Arial" w:hAnsi="Arial" w:cs="Arial"/>
          <w:szCs w:val="20"/>
          <w:lang w:val="es-CO"/>
        </w:rPr>
        <w:t>nterventor</w:t>
      </w:r>
      <w:r w:rsidRPr="003444BB">
        <w:rPr>
          <w:rFonts w:ascii="Arial" w:hAnsi="Arial" w:cs="Arial"/>
          <w:szCs w:val="20"/>
          <w:lang w:val="es-CO"/>
        </w:rPr>
        <w:t xml:space="preserve"> reincida en el incumplimiento de una o de varias obligaciones se podrán imponer nuevas multas.</w:t>
      </w:r>
    </w:p>
    <w:p w14:paraId="744309BC" w14:textId="77777777" w:rsidR="0086755F" w:rsidRPr="003444BB" w:rsidRDefault="0086755F" w:rsidP="0086755F">
      <w:pPr>
        <w:rPr>
          <w:rFonts w:ascii="Arial" w:hAnsi="Arial" w:cs="Arial"/>
          <w:szCs w:val="20"/>
          <w:lang w:val="es-CO"/>
        </w:rPr>
      </w:pPr>
    </w:p>
    <w:p w14:paraId="4AD96C7B" w14:textId="4556EDF7" w:rsidR="0086755F" w:rsidRPr="003444BB" w:rsidRDefault="0086755F" w:rsidP="0086755F">
      <w:pPr>
        <w:rPr>
          <w:rFonts w:ascii="Arial" w:hAnsi="Arial" w:cs="Arial"/>
          <w:szCs w:val="20"/>
          <w:lang w:val="es-CO"/>
        </w:rPr>
      </w:pPr>
      <w:r w:rsidRPr="003444BB">
        <w:rPr>
          <w:rFonts w:ascii="Arial" w:hAnsi="Arial" w:cs="Arial"/>
          <w:b/>
          <w:bCs/>
          <w:szCs w:val="20"/>
          <w:lang w:val="es-CO"/>
        </w:rPr>
        <w:t xml:space="preserve">Parágrafo 5. </w:t>
      </w:r>
      <w:r w:rsidRPr="003444BB">
        <w:rPr>
          <w:rFonts w:ascii="Arial" w:hAnsi="Arial" w:cs="Arial"/>
          <w:szCs w:val="20"/>
          <w:lang w:val="es-CO"/>
        </w:rPr>
        <w:t xml:space="preserve">Para efectos de la imposición de las multas el </w:t>
      </w:r>
      <w:r w:rsidR="003131D4" w:rsidRPr="003444BB">
        <w:rPr>
          <w:rFonts w:ascii="Arial" w:hAnsi="Arial" w:cs="Arial"/>
          <w:szCs w:val="20"/>
          <w:lang w:val="es-CO"/>
        </w:rPr>
        <w:t>s</w:t>
      </w:r>
      <w:r w:rsidRPr="003444BB">
        <w:rPr>
          <w:rFonts w:ascii="Arial" w:hAnsi="Arial" w:cs="Arial"/>
          <w:szCs w:val="20"/>
          <w:lang w:val="es-CO"/>
        </w:rPr>
        <w:t xml:space="preserve">alario </w:t>
      </w:r>
      <w:r w:rsidR="0043048F" w:rsidRPr="003444BB">
        <w:rPr>
          <w:rFonts w:ascii="Arial" w:hAnsi="Arial" w:cs="Arial"/>
          <w:szCs w:val="20"/>
          <w:lang w:val="es-CO"/>
        </w:rPr>
        <w:t>m</w:t>
      </w:r>
      <w:r w:rsidRPr="003444BB">
        <w:rPr>
          <w:rFonts w:ascii="Arial" w:hAnsi="Arial" w:cs="Arial"/>
          <w:szCs w:val="20"/>
          <w:lang w:val="es-CO"/>
        </w:rPr>
        <w:t xml:space="preserve">ínimo </w:t>
      </w:r>
      <w:r w:rsidR="0043048F" w:rsidRPr="003444BB">
        <w:rPr>
          <w:rFonts w:ascii="Arial" w:hAnsi="Arial" w:cs="Arial"/>
          <w:szCs w:val="20"/>
          <w:lang w:val="es-CO"/>
        </w:rPr>
        <w:t>d</w:t>
      </w:r>
      <w:r w:rsidRPr="003444BB">
        <w:rPr>
          <w:rFonts w:ascii="Arial" w:hAnsi="Arial" w:cs="Arial"/>
          <w:szCs w:val="20"/>
          <w:lang w:val="es-CO"/>
        </w:rPr>
        <w:t xml:space="preserve">iario o </w:t>
      </w:r>
      <w:r w:rsidR="0043048F" w:rsidRPr="003444BB">
        <w:rPr>
          <w:rFonts w:ascii="Arial" w:hAnsi="Arial" w:cs="Arial"/>
          <w:szCs w:val="20"/>
          <w:lang w:val="es-CO"/>
        </w:rPr>
        <w:t>m</w:t>
      </w:r>
      <w:r w:rsidRPr="003444BB">
        <w:rPr>
          <w:rFonts w:ascii="Arial" w:hAnsi="Arial" w:cs="Arial"/>
          <w:szCs w:val="20"/>
          <w:lang w:val="es-CO"/>
        </w:rPr>
        <w:t xml:space="preserve">ensual </w:t>
      </w:r>
      <w:r w:rsidR="0043048F" w:rsidRPr="003444BB">
        <w:rPr>
          <w:rFonts w:ascii="Arial" w:hAnsi="Arial" w:cs="Arial"/>
          <w:szCs w:val="20"/>
          <w:lang w:val="es-CO"/>
        </w:rPr>
        <w:t>v</w:t>
      </w:r>
      <w:r w:rsidRPr="003444BB">
        <w:rPr>
          <w:rFonts w:ascii="Arial" w:hAnsi="Arial" w:cs="Arial"/>
          <w:szCs w:val="20"/>
          <w:lang w:val="es-CO"/>
        </w:rPr>
        <w:t>igente, será aquel que rija para el momento del incumplimiento del contrato.</w:t>
      </w:r>
    </w:p>
    <w:p w14:paraId="122375D7" w14:textId="77777777" w:rsidR="0086755F" w:rsidRPr="003444BB" w:rsidRDefault="0086755F" w:rsidP="0086755F">
      <w:pPr>
        <w:rPr>
          <w:rFonts w:ascii="Arial" w:hAnsi="Arial" w:cs="Arial"/>
          <w:szCs w:val="20"/>
          <w:lang w:val="es-CO"/>
        </w:rPr>
      </w:pPr>
    </w:p>
    <w:p w14:paraId="756C73B2" w14:textId="77777777" w:rsidR="0086755F" w:rsidRPr="003444BB" w:rsidRDefault="0086755F" w:rsidP="0086755F">
      <w:pPr>
        <w:rPr>
          <w:rFonts w:ascii="Arial" w:hAnsi="Arial" w:cs="Arial"/>
          <w:szCs w:val="20"/>
          <w:lang w:val="es-CO"/>
        </w:rPr>
      </w:pPr>
      <w:r w:rsidRPr="003444BB">
        <w:rPr>
          <w:rFonts w:ascii="Arial" w:hAnsi="Arial" w:cs="Arial"/>
          <w:b/>
          <w:bCs/>
          <w:szCs w:val="20"/>
          <w:lang w:val="es-CO"/>
        </w:rPr>
        <w:t xml:space="preserve">Parágrafo 6. </w:t>
      </w:r>
      <w:r w:rsidRPr="003444BB">
        <w:rPr>
          <w:rFonts w:ascii="Arial" w:hAnsi="Arial" w:cs="Arial"/>
          <w:szCs w:val="20"/>
          <w:lang w:val="es-CO"/>
        </w:rPr>
        <w:t xml:space="preserve">El monto de ninguna de las sanciones asociadas a cada causal de multa, aplicada de forma independiente, podrá ser superior al 5% del valor del contrato, particularmente frente a </w:t>
      </w:r>
      <w:r w:rsidRPr="003444BB">
        <w:rPr>
          <w:rFonts w:ascii="Arial" w:hAnsi="Arial" w:cs="Arial"/>
          <w:szCs w:val="20"/>
          <w:lang w:val="es-CO"/>
        </w:rPr>
        <w:lastRenderedPageBreak/>
        <w:t>aquellas que se imponen de forma sucesiva. Lo anterior, sin perjuicio de que se inicie un nuevo procedimiento sancionatorio para efectos de imponer nuevas multas.</w:t>
      </w:r>
    </w:p>
    <w:p w14:paraId="59A9B9A2" w14:textId="5C9F7583" w:rsidR="00FC0FCF" w:rsidRPr="003444BB" w:rsidRDefault="00FC0FCF" w:rsidP="0086755F">
      <w:pPr>
        <w:rPr>
          <w:rFonts w:ascii="Arial" w:hAnsi="Arial" w:cs="Arial"/>
          <w:szCs w:val="20"/>
        </w:rPr>
      </w:pPr>
    </w:p>
    <w:p w14:paraId="363DED56" w14:textId="57465B1D" w:rsidR="00FC0FCF" w:rsidRPr="003444BB" w:rsidRDefault="00FC0FCF" w:rsidP="007A5A66">
      <w:pPr>
        <w:pStyle w:val="clusulas"/>
        <w:tabs>
          <w:tab w:val="left" w:pos="1560"/>
        </w:tabs>
        <w:spacing w:before="0" w:after="0"/>
        <w:ind w:left="425" w:hanging="357"/>
        <w:outlineLvl w:val="0"/>
        <w:rPr>
          <w:rFonts w:ascii="Arial" w:hAnsi="Arial" w:cs="Arial"/>
          <w:szCs w:val="20"/>
        </w:rPr>
      </w:pPr>
      <w:r w:rsidRPr="003444BB">
        <w:rPr>
          <w:rFonts w:ascii="Arial" w:hAnsi="Arial" w:cs="Arial"/>
          <w:szCs w:val="20"/>
        </w:rPr>
        <w:t xml:space="preserve">CLÁUSULA PENAL </w:t>
      </w:r>
    </w:p>
    <w:p w14:paraId="14E7F1E1" w14:textId="2136F239" w:rsidR="00FC0FCF" w:rsidRPr="003444BB" w:rsidRDefault="00FC0FCF" w:rsidP="00540E0E">
      <w:pPr>
        <w:rPr>
          <w:rFonts w:ascii="Arial" w:hAnsi="Arial" w:cs="Arial"/>
          <w:szCs w:val="20"/>
        </w:rPr>
      </w:pPr>
    </w:p>
    <w:p w14:paraId="5D3FDD86" w14:textId="77777777" w:rsidR="0047122D" w:rsidRPr="003444BB" w:rsidRDefault="0047122D" w:rsidP="0047122D">
      <w:pPr>
        <w:rPr>
          <w:rFonts w:ascii="Arial" w:hAnsi="Arial" w:cs="Arial"/>
          <w:szCs w:val="20"/>
        </w:rPr>
      </w:pPr>
      <w:r w:rsidRPr="003444BB">
        <w:rPr>
          <w:rFonts w:ascii="Arial" w:hAnsi="Arial" w:cs="Arial"/>
          <w:szCs w:val="20"/>
        </w:rPr>
        <w:t xml:space="preserve">Las partes acuerdan que la aplicación de la cláusula penal no exime el cumplimiento de las obligaciones contractuales y podrá exigirse al Contratista la pena y la indemnización de perjuicios. </w:t>
      </w:r>
    </w:p>
    <w:p w14:paraId="7622350B" w14:textId="77777777" w:rsidR="0047122D" w:rsidRPr="003444BB" w:rsidRDefault="0047122D" w:rsidP="0047122D">
      <w:pPr>
        <w:rPr>
          <w:rFonts w:ascii="Arial" w:hAnsi="Arial" w:cs="Arial"/>
          <w:szCs w:val="20"/>
        </w:rPr>
      </w:pPr>
    </w:p>
    <w:p w14:paraId="1959DF42" w14:textId="7BB45A1D" w:rsidR="0047122D" w:rsidRPr="003444BB" w:rsidRDefault="0047122D" w:rsidP="0047122D">
      <w:pPr>
        <w:spacing w:line="253" w:lineRule="atLeast"/>
        <w:rPr>
          <w:rFonts w:ascii="Arial" w:eastAsia="Times New Roman" w:hAnsi="Arial" w:cs="Arial"/>
          <w:szCs w:val="20"/>
          <w:lang w:val="es-CO" w:eastAsia="es-CO"/>
        </w:rPr>
      </w:pPr>
      <w:r w:rsidRPr="003444BB">
        <w:rPr>
          <w:rFonts w:ascii="Arial" w:eastAsia="Times New Roman" w:hAnsi="Arial" w:cs="Arial"/>
          <w:szCs w:val="20"/>
          <w:lang w:val="es-CO" w:eastAsia="es-CO"/>
        </w:rPr>
        <w:t xml:space="preserve">En ejercicio de la autonomía de su voluntad, las partes acuerdan libre, expresa e irrevocablemente que, en caso de incumplimiento parcial o total de las obligaciones a cargo del </w:t>
      </w:r>
      <w:r w:rsidR="006A4D02" w:rsidRPr="003444BB">
        <w:rPr>
          <w:rFonts w:ascii="Arial" w:eastAsia="Times New Roman" w:hAnsi="Arial" w:cs="Arial"/>
          <w:szCs w:val="20"/>
          <w:lang w:val="es-CO" w:eastAsia="es-CO"/>
        </w:rPr>
        <w:t>INTERVENTOR</w:t>
      </w:r>
      <w:r w:rsidRPr="003444BB">
        <w:rPr>
          <w:rFonts w:ascii="Arial" w:eastAsia="Times New Roman" w:hAnsi="Arial" w:cs="Arial"/>
          <w:szCs w:val="20"/>
          <w:lang w:val="es-CO" w:eastAsia="es-CO"/>
        </w:rPr>
        <w:t xml:space="preserve">, LA SECRETARÍA podrá declarar el incumplimiento del contrato y hacer efectiva la cláusula penal pecuniaria, la cual se pacta a título de tasación anticipada de perjuicios por un monto equivalente al veinte por ciento (20%) del valor del total del contrato incluyendo adiciones presupuestas si hubiere. El pago del valor acá señalado a título de cláusula penal pecuniaria se considera como indemnización parcial y no definitiva de los perjuicios causados por el incumplimiento del contratista, razón por la cual, LA SECRETARÍA tendrá derecho a obtener de EL CONTRATISTA el pago de la indemnización correspondiente a los demás perjuicios que con dicho incumplimiento se le hayan irrogado. EL </w:t>
      </w:r>
      <w:r w:rsidR="006A4D02" w:rsidRPr="003444BB">
        <w:rPr>
          <w:rFonts w:ascii="Arial" w:eastAsia="Times New Roman" w:hAnsi="Arial" w:cs="Arial"/>
          <w:szCs w:val="20"/>
          <w:lang w:val="es-CO" w:eastAsia="es-CO"/>
        </w:rPr>
        <w:t>INTERVENTOR</w:t>
      </w:r>
      <w:r w:rsidRPr="003444BB">
        <w:rPr>
          <w:rFonts w:ascii="Arial" w:eastAsia="Times New Roman" w:hAnsi="Arial" w:cs="Arial"/>
          <w:szCs w:val="20"/>
          <w:lang w:val="es-CO" w:eastAsia="es-CO"/>
        </w:rPr>
        <w:t xml:space="preserve"> autoriza a LA SECRETARÍA a descontar y compensar de los saldos presentes o futuros a su favor, los valores correspondientes a la pena pecuniaria aquí estipulada. De no existir tales deudas o de no resultar suficientes para cubrir la totalidad de su valor, LA SECRETARÍA podrá obtener el pago de la pena pecuniaria haciendo efectiva la garantía de cumplimiento.</w:t>
      </w:r>
    </w:p>
    <w:p w14:paraId="27D6AEFC" w14:textId="77777777" w:rsidR="0047122D" w:rsidRPr="003444BB" w:rsidRDefault="0047122D" w:rsidP="0047122D">
      <w:pPr>
        <w:spacing w:line="253" w:lineRule="atLeast"/>
        <w:rPr>
          <w:rFonts w:ascii="Arial" w:eastAsia="Times New Roman" w:hAnsi="Arial" w:cs="Arial"/>
          <w:szCs w:val="20"/>
          <w:lang w:val="es-CO" w:eastAsia="es-CO"/>
        </w:rPr>
      </w:pPr>
      <w:r w:rsidRPr="003444BB">
        <w:rPr>
          <w:rFonts w:ascii="Arial" w:eastAsia="Times New Roman" w:hAnsi="Arial" w:cs="Arial"/>
          <w:szCs w:val="20"/>
          <w:lang w:val="es-CO" w:eastAsia="es-CO"/>
        </w:rPr>
        <w:t> </w:t>
      </w:r>
    </w:p>
    <w:p w14:paraId="7203C260" w14:textId="6FF1CDA6" w:rsidR="0047122D" w:rsidRPr="003444BB" w:rsidRDefault="0047122D" w:rsidP="0047122D">
      <w:pPr>
        <w:spacing w:line="253" w:lineRule="atLeast"/>
        <w:rPr>
          <w:rFonts w:ascii="Arial" w:eastAsia="Times New Roman" w:hAnsi="Arial" w:cs="Arial"/>
          <w:szCs w:val="20"/>
          <w:lang w:val="es-CO" w:eastAsia="es-CO"/>
        </w:rPr>
      </w:pPr>
      <w:r w:rsidRPr="003444BB">
        <w:rPr>
          <w:rFonts w:ascii="Arial" w:eastAsia="Times New Roman" w:hAnsi="Arial" w:cs="Arial"/>
          <w:szCs w:val="20"/>
          <w:lang w:val="es-CO" w:eastAsia="es-CO"/>
        </w:rPr>
        <w:t xml:space="preserve">Igualmente, LA SECRETARÍA podrá hacer efectiva la cláusula penal pecuniaria en el evento en que se genere un perjuicio por parte del </w:t>
      </w:r>
      <w:r w:rsidR="006A4D02" w:rsidRPr="003444BB">
        <w:rPr>
          <w:rFonts w:ascii="Arial" w:eastAsia="Times New Roman" w:hAnsi="Arial" w:cs="Arial"/>
          <w:szCs w:val="20"/>
          <w:lang w:val="es-CO" w:eastAsia="es-CO"/>
        </w:rPr>
        <w:t>INTERVENTOR</w:t>
      </w:r>
      <w:r w:rsidRPr="003444BB">
        <w:rPr>
          <w:rFonts w:ascii="Arial" w:eastAsia="Times New Roman" w:hAnsi="Arial" w:cs="Arial"/>
          <w:szCs w:val="20"/>
          <w:lang w:val="es-CO" w:eastAsia="es-CO"/>
        </w:rPr>
        <w:t xml:space="preserve"> fruto de la ejecución de las obligaciones y/o productos pactados.</w:t>
      </w:r>
    </w:p>
    <w:p w14:paraId="1544CBFF" w14:textId="77777777" w:rsidR="0047122D" w:rsidRPr="003444BB" w:rsidRDefault="0047122D" w:rsidP="0047122D">
      <w:pPr>
        <w:spacing w:line="253" w:lineRule="atLeast"/>
        <w:rPr>
          <w:rFonts w:ascii="Arial" w:eastAsia="Times New Roman" w:hAnsi="Arial" w:cs="Arial"/>
          <w:szCs w:val="20"/>
          <w:lang w:val="es-CO" w:eastAsia="es-CO"/>
        </w:rPr>
      </w:pPr>
      <w:r w:rsidRPr="003444BB">
        <w:rPr>
          <w:rFonts w:ascii="Arial" w:eastAsia="Times New Roman" w:hAnsi="Arial" w:cs="Arial"/>
          <w:szCs w:val="20"/>
          <w:lang w:val="es-CO" w:eastAsia="es-CO"/>
        </w:rPr>
        <w:t> </w:t>
      </w:r>
    </w:p>
    <w:p w14:paraId="0B52B781" w14:textId="77777777" w:rsidR="0047122D" w:rsidRPr="003444BB" w:rsidRDefault="0047122D" w:rsidP="0047122D">
      <w:pPr>
        <w:spacing w:line="253" w:lineRule="atLeast"/>
        <w:rPr>
          <w:rFonts w:ascii="Arial" w:eastAsia="Times New Roman" w:hAnsi="Arial" w:cs="Arial"/>
          <w:szCs w:val="20"/>
          <w:lang w:val="es-CO" w:eastAsia="es-CO"/>
        </w:rPr>
      </w:pPr>
      <w:r w:rsidRPr="003444BB">
        <w:rPr>
          <w:rFonts w:ascii="Arial" w:eastAsia="Times New Roman" w:hAnsi="Arial" w:cs="Arial"/>
          <w:b/>
          <w:bCs/>
          <w:szCs w:val="20"/>
          <w:lang w:val="es-CO" w:eastAsia="es-CO"/>
        </w:rPr>
        <w:t>Parágrafo</w:t>
      </w:r>
      <w:r w:rsidRPr="003444BB">
        <w:rPr>
          <w:rFonts w:ascii="Arial" w:eastAsia="Times New Roman" w:hAnsi="Arial" w:cs="Arial"/>
          <w:szCs w:val="20"/>
          <w:lang w:val="es-CO" w:eastAsia="es-CO"/>
        </w:rPr>
        <w:t>: Para la imposición de multas y la declaratoria de incumplimiento y efectividad de la cláusula penal pecuniaria se acuerdan los siguientes criterios:</w:t>
      </w:r>
    </w:p>
    <w:p w14:paraId="7F56765F" w14:textId="77777777" w:rsidR="0047122D" w:rsidRPr="003444BB" w:rsidRDefault="0047122D" w:rsidP="0047122D">
      <w:pPr>
        <w:spacing w:line="253" w:lineRule="atLeast"/>
        <w:rPr>
          <w:rFonts w:ascii="Arial" w:eastAsia="Times New Roman" w:hAnsi="Arial" w:cs="Arial"/>
          <w:szCs w:val="20"/>
          <w:lang w:val="es-CO" w:eastAsia="es-CO"/>
        </w:rPr>
      </w:pPr>
      <w:r w:rsidRPr="003444BB">
        <w:rPr>
          <w:rFonts w:ascii="Arial" w:eastAsia="Times New Roman" w:hAnsi="Arial" w:cs="Arial"/>
          <w:szCs w:val="20"/>
          <w:lang w:val="es-CO" w:eastAsia="es-CO"/>
        </w:rPr>
        <w:t> </w:t>
      </w:r>
    </w:p>
    <w:p w14:paraId="330828A7" w14:textId="77777777" w:rsidR="0047122D" w:rsidRPr="003444BB" w:rsidRDefault="0047122D" w:rsidP="0047122D">
      <w:pPr>
        <w:spacing w:line="253" w:lineRule="atLeast"/>
        <w:ind w:left="720"/>
        <w:rPr>
          <w:rFonts w:ascii="Arial" w:eastAsia="Times New Roman" w:hAnsi="Arial" w:cs="Arial"/>
          <w:szCs w:val="20"/>
          <w:lang w:val="es-CO" w:eastAsia="es-CO"/>
        </w:rPr>
      </w:pPr>
      <w:r w:rsidRPr="003444BB">
        <w:rPr>
          <w:rFonts w:ascii="Arial" w:eastAsia="Times New Roman" w:hAnsi="Arial" w:cs="Arial"/>
          <w:b/>
          <w:bCs/>
          <w:szCs w:val="20"/>
          <w:lang w:val="es-CO" w:eastAsia="es-CO"/>
        </w:rPr>
        <w:t>1.</w:t>
      </w:r>
      <w:r w:rsidRPr="003444BB">
        <w:rPr>
          <w:rFonts w:ascii="Arial" w:eastAsia="Times New Roman" w:hAnsi="Arial" w:cs="Arial"/>
          <w:szCs w:val="20"/>
          <w:lang w:val="es-CO" w:eastAsia="es-CO"/>
        </w:rPr>
        <w:t>       Para su imposición LA SECRETARÍA deberá adelantar el procedimiento de “Imposición de multas, sanciones y declaratorias de incumplimiento” previsto en el artículo 86 de la Ley 1474 de 2011, en armonía con los dispuesto en el artículo 17 de la Ley 1150 de 2007 y demás normas concordantes y aplicables.</w:t>
      </w:r>
    </w:p>
    <w:p w14:paraId="5B0C582C" w14:textId="77777777" w:rsidR="0047122D" w:rsidRPr="003444BB" w:rsidRDefault="0047122D" w:rsidP="0047122D">
      <w:pPr>
        <w:spacing w:line="253" w:lineRule="atLeast"/>
        <w:rPr>
          <w:rFonts w:ascii="Arial" w:eastAsia="Times New Roman" w:hAnsi="Arial" w:cs="Arial"/>
          <w:szCs w:val="20"/>
          <w:lang w:val="es-CO" w:eastAsia="es-CO"/>
        </w:rPr>
      </w:pPr>
      <w:r w:rsidRPr="003444BB">
        <w:rPr>
          <w:rFonts w:ascii="Arial" w:eastAsia="Times New Roman" w:hAnsi="Arial" w:cs="Arial"/>
          <w:szCs w:val="20"/>
          <w:lang w:val="es-CO" w:eastAsia="es-CO"/>
        </w:rPr>
        <w:t> </w:t>
      </w:r>
    </w:p>
    <w:p w14:paraId="039F7118" w14:textId="77777777" w:rsidR="0047122D" w:rsidRPr="003444BB" w:rsidRDefault="0047122D" w:rsidP="0047122D">
      <w:pPr>
        <w:spacing w:line="253" w:lineRule="atLeast"/>
        <w:ind w:left="720"/>
        <w:rPr>
          <w:rFonts w:ascii="Arial" w:eastAsia="Times New Roman" w:hAnsi="Arial" w:cs="Arial"/>
          <w:szCs w:val="20"/>
          <w:lang w:val="es-CO" w:eastAsia="es-CO"/>
        </w:rPr>
      </w:pPr>
      <w:r w:rsidRPr="003444BB">
        <w:rPr>
          <w:rFonts w:ascii="Arial" w:eastAsia="Times New Roman" w:hAnsi="Arial" w:cs="Arial"/>
          <w:b/>
          <w:bCs/>
          <w:szCs w:val="20"/>
          <w:lang w:val="es-CO" w:eastAsia="es-CO"/>
        </w:rPr>
        <w:t>2.</w:t>
      </w:r>
      <w:r w:rsidRPr="003444BB">
        <w:rPr>
          <w:rFonts w:ascii="Arial" w:eastAsia="Times New Roman" w:hAnsi="Arial" w:cs="Arial"/>
          <w:szCs w:val="20"/>
          <w:lang w:val="es-CO" w:eastAsia="es-CO"/>
        </w:rPr>
        <w:t>       Se dará aplicación al principio de la proporcionalidad, de acuerdo al resultado del análisis que realice la SECRETARÍA en desarrollo del procedimiento de “Imposición de multas, sanciones y declaratorias de incumplimiento” establecido en el artículo 86, ibídem.</w:t>
      </w:r>
    </w:p>
    <w:p w14:paraId="16C268C8" w14:textId="77777777" w:rsidR="0047122D" w:rsidRPr="003444BB" w:rsidRDefault="0047122D" w:rsidP="0047122D">
      <w:pPr>
        <w:spacing w:line="253" w:lineRule="atLeast"/>
        <w:rPr>
          <w:rFonts w:ascii="Arial" w:eastAsia="Times New Roman" w:hAnsi="Arial" w:cs="Arial"/>
          <w:szCs w:val="20"/>
          <w:lang w:val="es-CO" w:eastAsia="es-CO"/>
        </w:rPr>
      </w:pPr>
    </w:p>
    <w:p w14:paraId="3B3A89F0" w14:textId="6EA6F7FA" w:rsidR="0047122D" w:rsidRPr="003444BB" w:rsidRDefault="0047122D" w:rsidP="0047122D">
      <w:pPr>
        <w:spacing w:line="253" w:lineRule="atLeast"/>
        <w:ind w:left="720"/>
        <w:rPr>
          <w:rFonts w:ascii="Arial" w:eastAsia="Times New Roman" w:hAnsi="Arial" w:cs="Arial"/>
          <w:szCs w:val="20"/>
          <w:lang w:val="es-CO" w:eastAsia="es-CO"/>
        </w:rPr>
      </w:pPr>
      <w:r w:rsidRPr="003444BB">
        <w:rPr>
          <w:rFonts w:ascii="Arial" w:eastAsia="Times New Roman" w:hAnsi="Arial" w:cs="Arial"/>
          <w:b/>
          <w:bCs/>
          <w:szCs w:val="20"/>
          <w:lang w:val="es-CO" w:eastAsia="es-CO"/>
        </w:rPr>
        <w:t>3.</w:t>
      </w:r>
      <w:r w:rsidRPr="003444BB">
        <w:rPr>
          <w:rFonts w:ascii="Arial" w:eastAsia="Times New Roman" w:hAnsi="Arial" w:cs="Arial"/>
          <w:szCs w:val="20"/>
          <w:lang w:val="es-CO" w:eastAsia="es-CO"/>
        </w:rPr>
        <w:t xml:space="preserve">       LA SECRETARÍA podrá obtener su pago directamente compensándolas de las sumas de dinero que adeude al contratista, en aplicación a lo establecido en el artículo 1715 del Código Civil. El pago del valor de las multas o de la cláusula penal pecuniaria no exonera al </w:t>
      </w:r>
      <w:r w:rsidR="006A4D02" w:rsidRPr="003444BB">
        <w:rPr>
          <w:rFonts w:ascii="Arial" w:eastAsia="Times New Roman" w:hAnsi="Arial" w:cs="Arial"/>
          <w:szCs w:val="20"/>
          <w:lang w:val="es-CO" w:eastAsia="es-CO"/>
        </w:rPr>
        <w:t>INTERVENTOR</w:t>
      </w:r>
      <w:r w:rsidRPr="003444BB">
        <w:rPr>
          <w:rFonts w:ascii="Arial" w:eastAsia="Times New Roman" w:hAnsi="Arial" w:cs="Arial"/>
          <w:szCs w:val="20"/>
          <w:lang w:val="es-CO" w:eastAsia="es-CO"/>
        </w:rPr>
        <w:t xml:space="preserve"> del cumplimiento de las obligaciones motivo del procedimiento sancionatorio. En todo caso, la SECRETARÍA podrá obtener su pago a través del cobro de la garantía o por cualquier otro medio, incluyendo el de la Jurisdicción Coactiva, según lo dispone el artículo 17 de la Ley 1150 de 2007.</w:t>
      </w:r>
    </w:p>
    <w:p w14:paraId="07181B7E" w14:textId="77777777" w:rsidR="00545494" w:rsidRPr="003444BB" w:rsidRDefault="00545494" w:rsidP="00545494">
      <w:pPr>
        <w:rPr>
          <w:rFonts w:ascii="Arial" w:hAnsi="Arial" w:cs="Arial"/>
          <w:szCs w:val="20"/>
        </w:rPr>
      </w:pPr>
    </w:p>
    <w:p w14:paraId="42E3624D" w14:textId="0B7BB0CC" w:rsidR="00545494" w:rsidRPr="003444BB" w:rsidRDefault="00545494" w:rsidP="00545494">
      <w:pPr>
        <w:rPr>
          <w:rFonts w:ascii="Arial" w:hAnsi="Arial" w:cs="Arial"/>
          <w:szCs w:val="20"/>
        </w:rPr>
      </w:pPr>
      <w:r w:rsidRPr="003444BB">
        <w:rPr>
          <w:rFonts w:ascii="Arial" w:hAnsi="Arial" w:cs="Arial"/>
          <w:b/>
          <w:bCs/>
          <w:szCs w:val="20"/>
        </w:rPr>
        <w:t>Parágrafo 1.</w:t>
      </w:r>
      <w:r w:rsidRPr="003444BB">
        <w:rPr>
          <w:rFonts w:ascii="Arial" w:hAnsi="Arial" w:cs="Arial"/>
          <w:szCs w:val="20"/>
        </w:rPr>
        <w:t xml:space="preserve"> El pago de la presente cláusula penal no extinguirá las obligaciones contraídas por el </w:t>
      </w:r>
      <w:r w:rsidR="000A619B" w:rsidRPr="003444BB">
        <w:rPr>
          <w:rFonts w:ascii="Arial" w:hAnsi="Arial" w:cs="Arial"/>
          <w:szCs w:val="20"/>
        </w:rPr>
        <w:t>Interventor</w:t>
      </w:r>
      <w:r w:rsidRPr="003444BB">
        <w:rPr>
          <w:rFonts w:ascii="Arial" w:hAnsi="Arial" w:cs="Arial"/>
          <w:szCs w:val="20"/>
        </w:rPr>
        <w:t xml:space="preserve"> en virtud del presente contrato. En consecuencia, la estipulación y el pago de la pena </w:t>
      </w:r>
      <w:r w:rsidRPr="003444BB">
        <w:rPr>
          <w:rFonts w:ascii="Arial" w:hAnsi="Arial" w:cs="Arial"/>
          <w:szCs w:val="20"/>
        </w:rPr>
        <w:lastRenderedPageBreak/>
        <w:t xml:space="preserve">dejan a salvo el derecho de la </w:t>
      </w:r>
      <w:r w:rsidR="001C4A8C" w:rsidRPr="003444BB">
        <w:rPr>
          <w:rFonts w:ascii="Arial" w:hAnsi="Arial" w:cs="Arial"/>
          <w:szCs w:val="20"/>
        </w:rPr>
        <w:t>e</w:t>
      </w:r>
      <w:r w:rsidRPr="003444BB">
        <w:rPr>
          <w:rFonts w:ascii="Arial" w:hAnsi="Arial" w:cs="Arial"/>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75EB6D06" w14:textId="77777777" w:rsidR="007E4434" w:rsidRPr="003444BB" w:rsidRDefault="007E4434" w:rsidP="007E4434">
      <w:pPr>
        <w:rPr>
          <w:rFonts w:ascii="Arial" w:hAnsi="Arial" w:cs="Arial"/>
          <w:szCs w:val="20"/>
        </w:rPr>
      </w:pPr>
    </w:p>
    <w:p w14:paraId="6B5DFF84" w14:textId="7C4ECCD5" w:rsidR="00600EB5" w:rsidRPr="003444BB"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444BB">
        <w:rPr>
          <w:rFonts w:ascii="Arial" w:hAnsi="Arial" w:cs="Arial"/>
          <w:szCs w:val="20"/>
        </w:rPr>
        <w:t>GARANT</w:t>
      </w:r>
      <w:r w:rsidR="00A3673E" w:rsidRPr="003444BB">
        <w:rPr>
          <w:rFonts w:ascii="Arial" w:hAnsi="Arial" w:cs="Arial"/>
          <w:szCs w:val="20"/>
        </w:rPr>
        <w:t>Í</w:t>
      </w:r>
      <w:r w:rsidRPr="003444BB">
        <w:rPr>
          <w:rFonts w:ascii="Arial" w:hAnsi="Arial" w:cs="Arial"/>
          <w:szCs w:val="20"/>
        </w:rPr>
        <w:t>AS</w:t>
      </w:r>
      <w:r w:rsidR="002A0F10" w:rsidRPr="003444BB">
        <w:rPr>
          <w:rFonts w:ascii="Arial" w:hAnsi="Arial" w:cs="Arial"/>
          <w:szCs w:val="20"/>
        </w:rPr>
        <w:t xml:space="preserve"> </w:t>
      </w:r>
    </w:p>
    <w:p w14:paraId="49105621" w14:textId="5C3321FE" w:rsidR="00930495" w:rsidRPr="003444BB" w:rsidRDefault="00930495" w:rsidP="00540E0E">
      <w:pPr>
        <w:rPr>
          <w:rFonts w:ascii="Arial" w:hAnsi="Arial" w:cs="Arial"/>
          <w:szCs w:val="20"/>
        </w:rPr>
      </w:pPr>
    </w:p>
    <w:p w14:paraId="30ABE624" w14:textId="7D7F4C2E" w:rsidR="00930495" w:rsidRPr="003444BB" w:rsidRDefault="009632E1" w:rsidP="00D254AA">
      <w:pPr>
        <w:pStyle w:val="Clusula10"/>
        <w:numPr>
          <w:ilvl w:val="1"/>
          <w:numId w:val="27"/>
        </w:numPr>
        <w:rPr>
          <w:rFonts w:ascii="Arial" w:hAnsi="Arial" w:cs="Arial"/>
          <w:b/>
          <w:color w:val="auto"/>
          <w:szCs w:val="20"/>
        </w:rPr>
      </w:pPr>
      <w:r w:rsidRPr="003444BB">
        <w:rPr>
          <w:rFonts w:ascii="Arial" w:hAnsi="Arial" w:cs="Arial"/>
          <w:b/>
          <w:color w:val="auto"/>
          <w:szCs w:val="20"/>
        </w:rPr>
        <w:t xml:space="preserve">GARANTÍA DE CUMPLIMIENTO </w:t>
      </w:r>
    </w:p>
    <w:p w14:paraId="24EE11F1" w14:textId="77777777" w:rsidR="00930495" w:rsidRPr="003444BB" w:rsidRDefault="00930495" w:rsidP="00540E0E">
      <w:pPr>
        <w:rPr>
          <w:rFonts w:ascii="Arial" w:hAnsi="Arial" w:cs="Arial"/>
          <w:szCs w:val="20"/>
        </w:rPr>
      </w:pPr>
    </w:p>
    <w:p w14:paraId="4C0D19FD" w14:textId="71E50D74" w:rsidR="00930495" w:rsidRPr="003444BB" w:rsidRDefault="00930495" w:rsidP="00540E0E">
      <w:pPr>
        <w:rPr>
          <w:rFonts w:ascii="Arial" w:hAnsi="Arial" w:cs="Arial"/>
          <w:szCs w:val="20"/>
        </w:rPr>
      </w:pPr>
      <w:r w:rsidRPr="003444BB">
        <w:rPr>
          <w:rFonts w:ascii="Arial" w:hAnsi="Arial" w:cs="Arial"/>
          <w:szCs w:val="20"/>
        </w:rPr>
        <w:t xml:space="preserve">Para cubrir cualquier hecho constitutivo de incumplimiento, </w:t>
      </w:r>
      <w:r w:rsidR="001177E8" w:rsidRPr="003444BB">
        <w:rPr>
          <w:rFonts w:ascii="Arial" w:hAnsi="Arial" w:cs="Arial"/>
          <w:szCs w:val="20"/>
        </w:rPr>
        <w:t xml:space="preserve">el </w:t>
      </w:r>
      <w:r w:rsidR="00A3673E" w:rsidRPr="003444BB">
        <w:rPr>
          <w:rFonts w:ascii="Arial" w:hAnsi="Arial" w:cs="Arial"/>
          <w:szCs w:val="20"/>
        </w:rPr>
        <w:t>i</w:t>
      </w:r>
      <w:r w:rsidR="007955D2" w:rsidRPr="003444BB">
        <w:rPr>
          <w:rFonts w:ascii="Arial" w:hAnsi="Arial" w:cs="Arial"/>
          <w:szCs w:val="20"/>
        </w:rPr>
        <w:t xml:space="preserve">nterventor </w:t>
      </w:r>
      <w:r w:rsidR="001177E8" w:rsidRPr="003444BB">
        <w:rPr>
          <w:rFonts w:ascii="Arial" w:hAnsi="Arial" w:cs="Arial"/>
          <w:szCs w:val="20"/>
        </w:rPr>
        <w:t xml:space="preserve">deberá presentar la garantía de cumplimiento en original a la </w:t>
      </w:r>
      <w:r w:rsidR="00810BEF" w:rsidRPr="003444BB">
        <w:rPr>
          <w:rFonts w:ascii="Arial" w:hAnsi="Arial" w:cs="Arial"/>
          <w:szCs w:val="20"/>
        </w:rPr>
        <w:t>e</w:t>
      </w:r>
      <w:r w:rsidR="001177E8" w:rsidRPr="003444BB">
        <w:rPr>
          <w:rFonts w:ascii="Arial" w:hAnsi="Arial" w:cs="Arial"/>
          <w:szCs w:val="20"/>
        </w:rPr>
        <w:t xml:space="preserve">ntidad dentro de </w:t>
      </w:r>
      <w:r w:rsidR="000F3493" w:rsidRPr="003444BB">
        <w:rPr>
          <w:rFonts w:ascii="Arial" w:hAnsi="Arial" w:cs="Arial"/>
          <w:szCs w:val="20"/>
        </w:rPr>
        <w:t xml:space="preserve">de los </w:t>
      </w:r>
      <w:r w:rsidR="000F3493" w:rsidRPr="003444BB">
        <w:rPr>
          <w:rFonts w:ascii="Arial" w:eastAsia="Arial" w:hAnsi="Arial" w:cs="Arial"/>
        </w:rPr>
        <w:t xml:space="preserve">tres (3)  </w:t>
      </w:r>
      <w:r w:rsidR="000F3493" w:rsidRPr="003444BB">
        <w:rPr>
          <w:rFonts w:ascii="Arial" w:hAnsi="Arial" w:cs="Arial"/>
          <w:szCs w:val="20"/>
        </w:rPr>
        <w:t>días hábiles siguientes contados a partir de la firma del contrato y requerirá la aprobación de la Entidad</w:t>
      </w:r>
      <w:r w:rsidR="00281F75" w:rsidRPr="003444BB">
        <w:rPr>
          <w:rFonts w:ascii="Arial" w:hAnsi="Arial" w:cs="Arial"/>
          <w:szCs w:val="20"/>
        </w:rPr>
        <w:t xml:space="preserve">. </w:t>
      </w:r>
      <w:r w:rsidR="001177E8" w:rsidRPr="003444BB">
        <w:rPr>
          <w:rFonts w:ascii="Arial" w:hAnsi="Arial" w:cs="Arial"/>
          <w:szCs w:val="20"/>
        </w:rPr>
        <w:t xml:space="preserve">Esta garantía tendrá las siguientes características: </w:t>
      </w:r>
    </w:p>
    <w:p w14:paraId="0FD99D73" w14:textId="265B888A" w:rsidR="00930495" w:rsidRPr="003444BB"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45"/>
        <w:gridCol w:w="7083"/>
      </w:tblGrid>
      <w:tr w:rsidR="003126F1" w:rsidRPr="003444BB"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3444BB" w:rsidRDefault="00B947C7" w:rsidP="00314815">
            <w:pPr>
              <w:rPr>
                <w:rFonts w:ascii="Arial" w:hAnsi="Arial" w:cs="Arial"/>
                <w:b/>
                <w:szCs w:val="20"/>
              </w:rPr>
            </w:pPr>
            <w:r w:rsidRPr="003444BB">
              <w:rPr>
                <w:rFonts w:ascii="Arial" w:hAnsi="Arial" w:cs="Arial"/>
                <w:b/>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3444BB" w:rsidRDefault="00B947C7" w:rsidP="00314815">
            <w:pPr>
              <w:rPr>
                <w:rFonts w:ascii="Arial" w:hAnsi="Arial" w:cs="Arial"/>
                <w:b/>
                <w:szCs w:val="20"/>
              </w:rPr>
            </w:pPr>
            <w:r w:rsidRPr="003444BB">
              <w:rPr>
                <w:rFonts w:ascii="Arial" w:hAnsi="Arial" w:cs="Arial"/>
                <w:b/>
                <w:szCs w:val="20"/>
              </w:rPr>
              <w:t xml:space="preserve">Condición </w:t>
            </w:r>
          </w:p>
        </w:tc>
      </w:tr>
      <w:tr w:rsidR="003126F1" w:rsidRPr="003444BB"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3444BB" w:rsidRDefault="00B947C7" w:rsidP="00314815">
            <w:pPr>
              <w:rPr>
                <w:rFonts w:ascii="Arial" w:eastAsia="Times New Roman" w:hAnsi="Arial" w:cs="Arial"/>
                <w:szCs w:val="20"/>
                <w:lang w:val="es-ES" w:eastAsia="es-CO"/>
              </w:rPr>
            </w:pPr>
            <w:r w:rsidRPr="003444BB">
              <w:rPr>
                <w:rFonts w:ascii="Arial" w:eastAsia="Times New Roman" w:hAnsi="Arial"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1EAAAB" w:rsidR="00B947C7" w:rsidRPr="003444BB" w:rsidRDefault="00B947C7" w:rsidP="00314815">
            <w:pPr>
              <w:rPr>
                <w:rFonts w:ascii="Arial" w:eastAsia="Times New Roman" w:hAnsi="Arial" w:cs="Arial"/>
                <w:szCs w:val="20"/>
                <w:lang w:val="es-ES" w:eastAsia="es-CO"/>
              </w:rPr>
            </w:pPr>
            <w:r w:rsidRPr="003444BB">
              <w:rPr>
                <w:rFonts w:ascii="Arial" w:eastAsia="Times New Roman" w:hAnsi="Arial" w:cs="Arial"/>
                <w:szCs w:val="20"/>
                <w:lang w:val="es-ES" w:eastAsia="es-CO"/>
              </w:rPr>
              <w:t xml:space="preserve">Cualquiera de las clases permitidas por el artículo 2.2.1.2.3.1.2 del Decreto 1082 de 2015, a saber: (i) Contrato de seguro contenido en una póliza para </w:t>
            </w:r>
            <w:r w:rsidR="00E272FC" w:rsidRPr="003444BB">
              <w:rPr>
                <w:rFonts w:ascii="Arial" w:eastAsia="Times New Roman" w:hAnsi="Arial" w:cs="Arial"/>
                <w:szCs w:val="20"/>
                <w:lang w:val="es-ES" w:eastAsia="es-CO"/>
              </w:rPr>
              <w:t>e</w:t>
            </w:r>
            <w:r w:rsidRPr="003444BB">
              <w:rPr>
                <w:rFonts w:ascii="Arial" w:eastAsia="Times New Roman" w:hAnsi="Arial" w:cs="Arial"/>
                <w:szCs w:val="20"/>
                <w:lang w:val="es-ES" w:eastAsia="es-CO"/>
              </w:rPr>
              <w:t xml:space="preserve">ntidades </w:t>
            </w:r>
            <w:r w:rsidR="00E272FC" w:rsidRPr="003444BB">
              <w:rPr>
                <w:rFonts w:ascii="Arial" w:eastAsia="Times New Roman" w:hAnsi="Arial" w:cs="Arial"/>
                <w:szCs w:val="20"/>
                <w:lang w:val="es-ES" w:eastAsia="es-CO"/>
              </w:rPr>
              <w:t>e</w:t>
            </w:r>
            <w:r w:rsidRPr="003444BB">
              <w:rPr>
                <w:rFonts w:ascii="Arial" w:eastAsia="Times New Roman" w:hAnsi="Arial" w:cs="Arial"/>
                <w:szCs w:val="20"/>
                <w:lang w:val="es-ES" w:eastAsia="es-CO"/>
              </w:rPr>
              <w:t xml:space="preserve">statales, (ii) Patrimonio autónomo, (iii) Garantía </w:t>
            </w:r>
            <w:r w:rsidR="00E272FC" w:rsidRPr="003444BB">
              <w:rPr>
                <w:rFonts w:ascii="Arial" w:eastAsia="Times New Roman" w:hAnsi="Arial" w:cs="Arial"/>
                <w:szCs w:val="20"/>
                <w:lang w:val="es-ES" w:eastAsia="es-CO"/>
              </w:rPr>
              <w:t>b</w:t>
            </w:r>
            <w:r w:rsidRPr="003444BB">
              <w:rPr>
                <w:rFonts w:ascii="Arial" w:eastAsia="Times New Roman" w:hAnsi="Arial" w:cs="Arial"/>
                <w:szCs w:val="20"/>
                <w:lang w:val="es-ES" w:eastAsia="es-CO"/>
              </w:rPr>
              <w:t>ancaria.</w:t>
            </w:r>
          </w:p>
        </w:tc>
      </w:tr>
      <w:tr w:rsidR="003126F1" w:rsidRPr="003444BB"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3444BB" w:rsidRDefault="00B947C7" w:rsidP="00314815">
            <w:pPr>
              <w:rPr>
                <w:rFonts w:ascii="Arial" w:eastAsia="Times New Roman" w:hAnsi="Arial" w:cs="Arial"/>
                <w:szCs w:val="20"/>
                <w:lang w:val="es-ES" w:eastAsia="es-CO"/>
              </w:rPr>
            </w:pPr>
            <w:r w:rsidRPr="003444BB">
              <w:rPr>
                <w:rFonts w:ascii="Arial" w:eastAsia="Times New Roman" w:hAnsi="Arial"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77E47EA1" w:rsidR="00B947C7" w:rsidRPr="003444BB" w:rsidRDefault="000F3493" w:rsidP="00314815">
            <w:pPr>
              <w:rPr>
                <w:rFonts w:ascii="Arial" w:eastAsia="Times New Roman" w:hAnsi="Arial" w:cs="Arial"/>
                <w:szCs w:val="20"/>
                <w:lang w:val="es-ES" w:eastAsia="es-CO"/>
              </w:rPr>
            </w:pPr>
            <w:r w:rsidRPr="003444BB">
              <w:rPr>
                <w:rFonts w:ascii="Arial" w:eastAsia="Times New Roman" w:hAnsi="Arial" w:cs="Arial"/>
                <w:b/>
                <w:bCs/>
                <w:sz w:val="18"/>
                <w:szCs w:val="18"/>
                <w:lang w:val="es-ES" w:eastAsia="es-CO"/>
              </w:rPr>
              <w:t>DISTRITO CAPITAL- SECRETARIA DISTRITAL DE MOVILIDAD</w:t>
            </w:r>
            <w:r w:rsidRPr="003444BB">
              <w:rPr>
                <w:rFonts w:ascii="Arial" w:eastAsia="Times New Roman" w:hAnsi="Arial" w:cs="Arial"/>
                <w:bCs/>
                <w:sz w:val="18"/>
                <w:szCs w:val="18"/>
                <w:lang w:val="es-ES" w:eastAsia="es-CO"/>
              </w:rPr>
              <w:t xml:space="preserve"> identificada con NIT 899.999.061-9  </w:t>
            </w:r>
          </w:p>
        </w:tc>
      </w:tr>
      <w:tr w:rsidR="003126F1" w:rsidRPr="003444BB"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3444BB" w:rsidRDefault="00B947C7" w:rsidP="00314815">
            <w:pPr>
              <w:rPr>
                <w:rFonts w:ascii="Arial" w:eastAsia="Times New Roman" w:hAnsi="Arial" w:cs="Arial"/>
                <w:szCs w:val="20"/>
                <w:lang w:val="es-ES" w:eastAsia="es-CO"/>
              </w:rPr>
            </w:pPr>
            <w:r w:rsidRPr="003444BB">
              <w:rPr>
                <w:rFonts w:ascii="Arial" w:eastAsia="Times New Roman" w:hAnsi="Arial"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3444BB" w:rsidRDefault="00B947C7" w:rsidP="00314815">
            <w:pPr>
              <w:rPr>
                <w:rFonts w:ascii="Arial" w:eastAsia="Times New Roman" w:hAnsi="Arial" w:cs="Arial"/>
                <w:szCs w:val="20"/>
                <w:lang w:val="es-ES" w:eastAsia="es-CO"/>
              </w:rPr>
            </w:pPr>
          </w:p>
          <w:tbl>
            <w:tblPr>
              <w:tblStyle w:val="Tablaconcuadrcula"/>
              <w:tblW w:w="5000" w:type="pct"/>
              <w:tblLook w:val="04A0" w:firstRow="1" w:lastRow="0" w:firstColumn="1" w:lastColumn="0" w:noHBand="0" w:noVBand="1"/>
            </w:tblPr>
            <w:tblGrid>
              <w:gridCol w:w="2926"/>
              <w:gridCol w:w="1890"/>
              <w:gridCol w:w="2041"/>
            </w:tblGrid>
            <w:tr w:rsidR="00F62601" w:rsidRPr="003444BB"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3444BB" w:rsidRDefault="00B947C7" w:rsidP="00314815">
                  <w:pPr>
                    <w:rPr>
                      <w:rFonts w:ascii="Arial" w:eastAsia="Times New Roman" w:hAnsi="Arial" w:cs="Arial"/>
                      <w:b/>
                      <w:szCs w:val="20"/>
                      <w:lang w:val="es-ES" w:eastAsia="es-CO"/>
                    </w:rPr>
                  </w:pPr>
                  <w:r w:rsidRPr="003444BB">
                    <w:rPr>
                      <w:rFonts w:ascii="Arial" w:eastAsia="Times New Roman" w:hAnsi="Arial" w:cs="Arial"/>
                      <w:b/>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3444BB" w:rsidRDefault="00B947C7" w:rsidP="00314815">
                  <w:pPr>
                    <w:rPr>
                      <w:rFonts w:ascii="Arial" w:eastAsia="Times New Roman" w:hAnsi="Arial" w:cs="Arial"/>
                      <w:b/>
                      <w:szCs w:val="20"/>
                      <w:lang w:val="es-ES" w:eastAsia="es-CO"/>
                    </w:rPr>
                  </w:pPr>
                  <w:r w:rsidRPr="003444BB">
                    <w:rPr>
                      <w:rFonts w:ascii="Arial" w:eastAsia="Times New Roman" w:hAnsi="Arial" w:cs="Arial"/>
                      <w:b/>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3444BB" w:rsidRDefault="00B947C7" w:rsidP="00314815">
                  <w:pPr>
                    <w:rPr>
                      <w:rFonts w:ascii="Arial" w:eastAsia="Times New Roman" w:hAnsi="Arial" w:cs="Arial"/>
                      <w:b/>
                      <w:szCs w:val="20"/>
                      <w:lang w:val="es-ES" w:eastAsia="es-CO"/>
                    </w:rPr>
                  </w:pPr>
                  <w:r w:rsidRPr="003444BB">
                    <w:rPr>
                      <w:rFonts w:ascii="Arial" w:eastAsia="Times New Roman" w:hAnsi="Arial" w:cs="Arial"/>
                      <w:b/>
                      <w:szCs w:val="20"/>
                      <w:lang w:val="es-ES" w:eastAsia="es-CO"/>
                    </w:rPr>
                    <w:t>Valor Asegurado</w:t>
                  </w:r>
                </w:p>
              </w:tc>
            </w:tr>
            <w:tr w:rsidR="003126F1" w:rsidRPr="003444BB"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77777777" w:rsidR="00B947C7" w:rsidRPr="003444BB" w:rsidRDefault="00B947C7" w:rsidP="00314815">
                  <w:pPr>
                    <w:rPr>
                      <w:rFonts w:ascii="Arial" w:eastAsia="Times New Roman" w:hAnsi="Arial" w:cs="Arial"/>
                      <w:szCs w:val="20"/>
                      <w:lang w:val="es-ES" w:eastAsia="es-CO"/>
                    </w:rPr>
                  </w:pPr>
                  <w:r w:rsidRPr="003444BB">
                    <w:rPr>
                      <w:rFonts w:ascii="Arial" w:eastAsia="Times New Roman" w:hAnsi="Arial" w:cs="Arial"/>
                      <w:b/>
                      <w:szCs w:val="20"/>
                      <w:lang w:val="es-ES" w:eastAsia="es-CO"/>
                    </w:rPr>
                    <w:t>Cumplimiento general</w:t>
                  </w:r>
                  <w:r w:rsidRPr="003444BB">
                    <w:rPr>
                      <w:rFonts w:ascii="Arial" w:eastAsia="Times New Roman" w:hAnsi="Arial" w:cs="Arial"/>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7777777" w:rsidR="00B947C7" w:rsidRPr="003444BB" w:rsidRDefault="00B947C7" w:rsidP="00314815">
                  <w:pPr>
                    <w:rPr>
                      <w:rFonts w:ascii="Arial" w:eastAsia="Times New Roman" w:hAnsi="Arial" w:cs="Arial"/>
                      <w:szCs w:val="20"/>
                      <w:lang w:val="es-ES" w:eastAsia="es-CO"/>
                    </w:rPr>
                  </w:pPr>
                  <w:r w:rsidRPr="003444BB">
                    <w:rPr>
                      <w:rFonts w:ascii="Arial" w:eastAsia="Times New Roman" w:hAnsi="Arial" w:cs="Arial"/>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C10D0E4" w14:textId="77777777" w:rsidR="006A4D02" w:rsidRPr="003444BB" w:rsidRDefault="006A4D02" w:rsidP="006A4D02">
                  <w:pPr>
                    <w:rPr>
                      <w:rFonts w:ascii="Arial" w:eastAsia="Times New Roman" w:hAnsi="Arial" w:cs="Arial"/>
                      <w:bCs/>
                      <w:sz w:val="18"/>
                      <w:szCs w:val="18"/>
                      <w:lang w:val="es-ES" w:eastAsia="es-CO"/>
                    </w:rPr>
                  </w:pPr>
                  <w:r w:rsidRPr="003444BB">
                    <w:rPr>
                      <w:rFonts w:ascii="Arial" w:hAnsi="Arial" w:cs="Arial"/>
                      <w:sz w:val="18"/>
                      <w:szCs w:val="18"/>
                      <w:lang w:eastAsia="es-CO"/>
                    </w:rPr>
                    <w:t xml:space="preserve">En cuantía equivalente al treinta por ciento (30%) del valor total del contrato.  </w:t>
                  </w:r>
                </w:p>
                <w:p w14:paraId="0D170454" w14:textId="4EDB3F1B" w:rsidR="00B947C7" w:rsidRPr="003444BB" w:rsidRDefault="00B947C7" w:rsidP="00314815">
                  <w:pPr>
                    <w:rPr>
                      <w:rFonts w:ascii="Arial" w:eastAsia="Times New Roman" w:hAnsi="Arial" w:cs="Arial"/>
                      <w:szCs w:val="20"/>
                      <w:lang w:val="es-ES" w:eastAsia="es-CO"/>
                    </w:rPr>
                  </w:pPr>
                </w:p>
              </w:tc>
            </w:tr>
            <w:tr w:rsidR="003126F1" w:rsidRPr="003444BB"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1D27425C" w14:textId="77777777" w:rsidR="00B947C7" w:rsidRPr="003444BB" w:rsidRDefault="00B947C7" w:rsidP="00314815">
                  <w:pPr>
                    <w:rPr>
                      <w:rFonts w:ascii="Arial" w:eastAsia="Times New Roman" w:hAnsi="Arial" w:cs="Arial"/>
                      <w:szCs w:val="20"/>
                      <w:lang w:val="es-ES" w:eastAsia="es-CO"/>
                    </w:rPr>
                  </w:pPr>
                  <w:r w:rsidRPr="003444BB">
                    <w:rPr>
                      <w:rFonts w:ascii="Arial" w:eastAsia="Times New Roman" w:hAnsi="Arial" w:cs="Arial"/>
                      <w:b/>
                      <w:szCs w:val="20"/>
                      <w:lang w:val="es-ES" w:eastAsia="es-CO"/>
                    </w:rPr>
                    <w:t>Pago de salarios, prestaciones sociales legales e indemnizaciones laborales</w:t>
                  </w:r>
                  <w:r w:rsidRPr="003444BB">
                    <w:rPr>
                      <w:rFonts w:ascii="Arial" w:eastAsia="Times New Roman" w:hAnsi="Arial" w:cs="Arial"/>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B947C7" w:rsidRPr="003444BB" w:rsidRDefault="00B947C7" w:rsidP="00314815">
                  <w:pPr>
                    <w:rPr>
                      <w:rFonts w:ascii="Arial" w:eastAsia="Times New Roman" w:hAnsi="Arial" w:cs="Arial"/>
                      <w:szCs w:val="20"/>
                      <w:lang w:val="es-ES" w:eastAsia="es-CO"/>
                    </w:rPr>
                  </w:pPr>
                  <w:r w:rsidRPr="003444BB">
                    <w:rPr>
                      <w:rFonts w:ascii="Arial" w:eastAsia="Times New Roman" w:hAnsi="Arial" w:cs="Arial"/>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26AA2DC" w14:textId="43938C8E" w:rsidR="006A4D02" w:rsidRPr="003444BB" w:rsidRDefault="0069774A" w:rsidP="006A4D02">
                  <w:pPr>
                    <w:rPr>
                      <w:rFonts w:ascii="Arial" w:eastAsia="Times New Roman" w:hAnsi="Arial" w:cs="Arial"/>
                      <w:bCs/>
                      <w:sz w:val="18"/>
                      <w:szCs w:val="18"/>
                      <w:lang w:val="es-ES" w:eastAsia="es-CO"/>
                    </w:rPr>
                  </w:pPr>
                  <w:r w:rsidRPr="003444BB">
                    <w:rPr>
                      <w:rFonts w:ascii="Arial" w:eastAsia="Times New Roman" w:hAnsi="Arial" w:cs="Arial"/>
                      <w:bCs/>
                      <w:sz w:val="18"/>
                      <w:szCs w:val="18"/>
                      <w:lang w:val="es-ES" w:eastAsia="es-CO"/>
                    </w:rPr>
                    <w:t>Diez por ciento (1</w:t>
                  </w:r>
                  <w:r w:rsidR="006A4D02" w:rsidRPr="003444BB">
                    <w:rPr>
                      <w:rFonts w:ascii="Arial" w:eastAsia="Times New Roman" w:hAnsi="Arial" w:cs="Arial"/>
                      <w:bCs/>
                      <w:sz w:val="18"/>
                      <w:szCs w:val="18"/>
                      <w:lang w:val="es-ES" w:eastAsia="es-CO"/>
                    </w:rPr>
                    <w:t>0%) del valor total del contrato</w:t>
                  </w:r>
                </w:p>
                <w:p w14:paraId="02B1657A" w14:textId="25A62874" w:rsidR="00B947C7" w:rsidRPr="003444BB" w:rsidRDefault="00B947C7" w:rsidP="00314815">
                  <w:pPr>
                    <w:rPr>
                      <w:rFonts w:ascii="Arial" w:eastAsia="Times New Roman" w:hAnsi="Arial" w:cs="Arial"/>
                      <w:szCs w:val="20"/>
                      <w:lang w:val="es-ES" w:eastAsia="es-CO"/>
                    </w:rPr>
                  </w:pPr>
                </w:p>
              </w:tc>
            </w:tr>
            <w:tr w:rsidR="003126F1" w:rsidRPr="003444BB"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3444BB" w:rsidRDefault="00B947C7" w:rsidP="00314815">
                  <w:pPr>
                    <w:rPr>
                      <w:rFonts w:ascii="Arial" w:eastAsia="Times New Roman" w:hAnsi="Arial" w:cs="Arial"/>
                      <w:b/>
                      <w:szCs w:val="20"/>
                      <w:lang w:val="es-ES" w:eastAsia="es-CO"/>
                    </w:rPr>
                  </w:pPr>
                  <w:r w:rsidRPr="003444BB">
                    <w:rPr>
                      <w:rFonts w:ascii="Arial" w:eastAsia="Times New Roman" w:hAnsi="Arial" w:cs="Arial"/>
                      <w:b/>
                      <w:szCs w:val="20"/>
                      <w:lang w:val="es-ES" w:eastAsia="es-CO"/>
                    </w:rPr>
                    <w:t xml:space="preserve">Calidad del </w:t>
                  </w:r>
                  <w:r w:rsidR="0069399B" w:rsidRPr="003444BB">
                    <w:rPr>
                      <w:rFonts w:ascii="Arial" w:eastAsia="Times New Roman" w:hAnsi="Arial" w:cs="Arial"/>
                      <w:b/>
                      <w:szCs w:val="20"/>
                      <w:lang w:val="es-ES" w:eastAsia="es-CO"/>
                    </w:rPr>
                    <w:t>s</w:t>
                  </w:r>
                  <w:r w:rsidRPr="003444BB">
                    <w:rPr>
                      <w:rFonts w:ascii="Arial" w:eastAsia="Times New Roman" w:hAnsi="Arial" w:cs="Arial"/>
                      <w:b/>
                      <w:szCs w:val="20"/>
                      <w:lang w:val="es-ES" w:eastAsia="es-CO"/>
                    </w:rPr>
                    <w:t>ervicio</w:t>
                  </w:r>
                </w:p>
                <w:p w14:paraId="78C094C7" w14:textId="77777777" w:rsidR="00B947C7" w:rsidRPr="003444BB" w:rsidRDefault="00B947C7" w:rsidP="00314815">
                  <w:pPr>
                    <w:rPr>
                      <w:rFonts w:ascii="Arial" w:eastAsia="Times New Roman" w:hAnsi="Arial" w:cs="Arial"/>
                      <w:szCs w:val="20"/>
                      <w:lang w:val="es-ES" w:eastAsia="es-CO"/>
                    </w:rPr>
                  </w:pPr>
                  <w:proofErr w:type="gramStart"/>
                  <w:r w:rsidRPr="003444BB">
                    <w:rPr>
                      <w:rFonts w:ascii="Arial" w:eastAsia="Times New Roman" w:hAnsi="Arial" w:cs="Arial"/>
                      <w:szCs w:val="20"/>
                      <w:lang w:val="es-ES" w:eastAsia="es-CO"/>
                    </w:rPr>
                    <w:t>por</w:t>
                  </w:r>
                  <w:proofErr w:type="gramEnd"/>
                  <w:r w:rsidRPr="003444BB">
                    <w:rPr>
                      <w:rFonts w:ascii="Arial" w:eastAsia="Times New Roman" w:hAnsi="Arial" w:cs="Arial"/>
                      <w:szCs w:val="20"/>
                      <w:lang w:val="es-ES" w:eastAsia="es-CO"/>
                    </w:rPr>
                    <w:t xml:space="preserve">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77777777" w:rsidR="00B947C7" w:rsidRPr="003444BB" w:rsidRDefault="00B947C7" w:rsidP="00314815">
                  <w:pPr>
                    <w:rPr>
                      <w:rFonts w:ascii="Arial" w:eastAsia="Times New Roman" w:hAnsi="Arial" w:cs="Arial"/>
                      <w:szCs w:val="20"/>
                      <w:lang w:val="es-ES" w:eastAsia="es-CO"/>
                    </w:rPr>
                  </w:pPr>
                  <w:r w:rsidRPr="003444BB">
                    <w:rPr>
                      <w:rFonts w:ascii="Arial" w:eastAsia="Times New Roman" w:hAnsi="Arial" w:cs="Arial"/>
                      <w:szCs w:val="20"/>
                      <w:lang w:val="es-ES" w:eastAsia="es-CO"/>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166718F0" w:rsidR="00B947C7" w:rsidRPr="003444BB" w:rsidRDefault="0069774A" w:rsidP="00314815">
                  <w:pPr>
                    <w:rPr>
                      <w:rFonts w:ascii="Arial" w:eastAsia="Times New Roman" w:hAnsi="Arial" w:cs="Arial"/>
                      <w:szCs w:val="20"/>
                      <w:lang w:val="es-ES" w:eastAsia="es-CO"/>
                    </w:rPr>
                  </w:pPr>
                  <w:proofErr w:type="gramStart"/>
                  <w:r w:rsidRPr="003444BB">
                    <w:rPr>
                      <w:rFonts w:ascii="Arial" w:hAnsi="Arial" w:cs="Arial"/>
                      <w:sz w:val="18"/>
                      <w:szCs w:val="18"/>
                      <w:lang w:eastAsia="es-CO"/>
                    </w:rPr>
                    <w:t>treinta</w:t>
                  </w:r>
                  <w:proofErr w:type="gramEnd"/>
                  <w:r w:rsidRPr="003444BB">
                    <w:rPr>
                      <w:rFonts w:ascii="Arial" w:hAnsi="Arial" w:cs="Arial"/>
                      <w:sz w:val="18"/>
                      <w:szCs w:val="18"/>
                      <w:lang w:eastAsia="es-CO"/>
                    </w:rPr>
                    <w:t xml:space="preserve"> por ciento (30%) del valor total del contrato.  </w:t>
                  </w:r>
                </w:p>
              </w:tc>
            </w:tr>
          </w:tbl>
          <w:p w14:paraId="15D61E5E" w14:textId="77777777" w:rsidR="00B947C7" w:rsidRPr="003444BB" w:rsidRDefault="00B947C7" w:rsidP="00314815">
            <w:pPr>
              <w:rPr>
                <w:rFonts w:ascii="Arial" w:eastAsia="Times New Roman" w:hAnsi="Arial" w:cs="Arial"/>
                <w:szCs w:val="20"/>
                <w:lang w:val="es-ES" w:eastAsia="es-CO"/>
              </w:rPr>
            </w:pPr>
          </w:p>
          <w:p w14:paraId="5257C893" w14:textId="77777777" w:rsidR="00B947C7" w:rsidRPr="003444BB" w:rsidRDefault="00B947C7" w:rsidP="00314815">
            <w:pPr>
              <w:rPr>
                <w:rFonts w:ascii="Arial" w:eastAsia="Times New Roman" w:hAnsi="Arial" w:cs="Arial"/>
                <w:szCs w:val="20"/>
                <w:lang w:val="es-ES" w:eastAsia="es-CO"/>
              </w:rPr>
            </w:pPr>
          </w:p>
        </w:tc>
      </w:tr>
      <w:tr w:rsidR="003126F1" w:rsidRPr="003444BB"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3444BB" w:rsidRDefault="00B947C7" w:rsidP="00314815">
            <w:pPr>
              <w:rPr>
                <w:rFonts w:ascii="Arial" w:eastAsia="Times New Roman" w:hAnsi="Arial" w:cs="Arial"/>
                <w:szCs w:val="20"/>
                <w:lang w:val="es-ES" w:eastAsia="es-CO"/>
              </w:rPr>
            </w:pPr>
            <w:r w:rsidRPr="003444BB">
              <w:rPr>
                <w:rFonts w:ascii="Arial" w:eastAsia="Times New Roman" w:hAnsi="Arial" w:cs="Arial"/>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77777777" w:rsidR="00B947C7" w:rsidRPr="003444BB" w:rsidRDefault="00B947C7" w:rsidP="00B947C7">
            <w:pPr>
              <w:pStyle w:val="Prrafodelista"/>
              <w:numPr>
                <w:ilvl w:val="0"/>
                <w:numId w:val="6"/>
              </w:numPr>
              <w:rPr>
                <w:rFonts w:ascii="Arial" w:eastAsia="Times New Roman" w:hAnsi="Arial" w:cs="Arial"/>
                <w:szCs w:val="20"/>
                <w:lang w:val="es-ES" w:eastAsia="es-CO"/>
              </w:rPr>
            </w:pPr>
            <w:r w:rsidRPr="003444BB">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4CC3634" w14:textId="77777777" w:rsidR="00B947C7" w:rsidRPr="003444BB" w:rsidRDefault="00B947C7" w:rsidP="00B947C7">
            <w:pPr>
              <w:pStyle w:val="Prrafodelista"/>
              <w:numPr>
                <w:ilvl w:val="0"/>
                <w:numId w:val="6"/>
              </w:numPr>
              <w:rPr>
                <w:rFonts w:ascii="Arial" w:eastAsia="Times New Roman" w:hAnsi="Arial" w:cs="Arial"/>
                <w:szCs w:val="20"/>
                <w:lang w:val="es-ES" w:eastAsia="es-CO"/>
              </w:rPr>
            </w:pPr>
            <w:r w:rsidRPr="003444BB">
              <w:rPr>
                <w:rFonts w:ascii="Arial" w:eastAsia="Times New Roman" w:hAnsi="Arial" w:cs="Arial"/>
                <w:szCs w:val="20"/>
                <w:lang w:eastAsia="es-CO"/>
              </w:rPr>
              <w:t xml:space="preserve">No se aceptan garantías a nombre del representante legal o de alguno de los integrantes del consorcio. Cuando el contratista sea una Unión </w:t>
            </w:r>
            <w:r w:rsidRPr="003444BB">
              <w:rPr>
                <w:rFonts w:ascii="Arial" w:eastAsia="Times New Roman" w:hAnsi="Arial" w:cs="Arial"/>
                <w:szCs w:val="20"/>
                <w:lang w:eastAsia="es-CO"/>
              </w:rPr>
              <w:lastRenderedPageBreak/>
              <w:t>Temporal o Consorcio, se debe incluir razón social, NIT y porcentaje de participación de cada uno de los integrantes.</w:t>
            </w:r>
          </w:p>
          <w:p w14:paraId="294813FA" w14:textId="77777777" w:rsidR="00B947C7" w:rsidRPr="003444BB" w:rsidRDefault="00B947C7" w:rsidP="00B947C7">
            <w:pPr>
              <w:pStyle w:val="Prrafodelista"/>
              <w:numPr>
                <w:ilvl w:val="0"/>
                <w:numId w:val="6"/>
              </w:numPr>
              <w:rPr>
                <w:rFonts w:ascii="Arial" w:eastAsia="Times New Roman" w:hAnsi="Arial" w:cs="Arial"/>
                <w:szCs w:val="20"/>
                <w:lang w:val="es-ES" w:eastAsia="es-CO"/>
              </w:rPr>
            </w:pPr>
            <w:r w:rsidRPr="003444BB">
              <w:rPr>
                <w:rFonts w:ascii="Arial" w:eastAsia="Times New Roman" w:hAnsi="Arial" w:cs="Arial"/>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126F1" w:rsidRPr="003444BB"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3444BB" w:rsidRDefault="00B947C7" w:rsidP="00314815">
            <w:pPr>
              <w:rPr>
                <w:rFonts w:ascii="Arial" w:eastAsia="Times New Roman" w:hAnsi="Arial" w:cs="Arial"/>
                <w:szCs w:val="20"/>
                <w:lang w:val="es-ES" w:eastAsia="es-CO"/>
              </w:rPr>
            </w:pPr>
            <w:r w:rsidRPr="003444BB">
              <w:rPr>
                <w:rFonts w:ascii="Arial" w:eastAsia="Times New Roman" w:hAnsi="Arial" w:cs="Arial"/>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77777777" w:rsidR="00B947C7" w:rsidRPr="003444BB" w:rsidRDefault="00B947C7" w:rsidP="00B947C7">
            <w:pPr>
              <w:pStyle w:val="Prrafodelista"/>
              <w:numPr>
                <w:ilvl w:val="0"/>
                <w:numId w:val="6"/>
              </w:numPr>
              <w:rPr>
                <w:rFonts w:ascii="Arial" w:eastAsia="Times New Roman" w:hAnsi="Arial" w:cs="Arial"/>
                <w:szCs w:val="20"/>
                <w:lang w:val="es-ES" w:eastAsia="es-CO"/>
              </w:rPr>
            </w:pPr>
            <w:r w:rsidRPr="003444BB">
              <w:rPr>
                <w:rFonts w:ascii="Arial" w:eastAsia="Times New Roman" w:hAnsi="Arial" w:cs="Arial"/>
                <w:szCs w:val="20"/>
                <w:lang w:val="es-ES" w:eastAsia="es-CO"/>
              </w:rPr>
              <w:t xml:space="preserve">Número y año del contrato </w:t>
            </w:r>
          </w:p>
          <w:p w14:paraId="7BFF101C" w14:textId="77777777" w:rsidR="00B947C7" w:rsidRPr="003444BB" w:rsidRDefault="00B947C7" w:rsidP="00B947C7">
            <w:pPr>
              <w:pStyle w:val="Prrafodelista"/>
              <w:numPr>
                <w:ilvl w:val="0"/>
                <w:numId w:val="6"/>
              </w:numPr>
              <w:rPr>
                <w:rFonts w:ascii="Arial" w:eastAsia="Times New Roman" w:hAnsi="Arial" w:cs="Arial"/>
                <w:szCs w:val="20"/>
                <w:lang w:val="es-ES" w:eastAsia="es-CO"/>
              </w:rPr>
            </w:pPr>
            <w:r w:rsidRPr="003444BB">
              <w:rPr>
                <w:rFonts w:ascii="Arial" w:eastAsia="Times New Roman" w:hAnsi="Arial" w:cs="Arial"/>
                <w:szCs w:val="20"/>
                <w:lang w:val="es-ES" w:eastAsia="es-CO"/>
              </w:rPr>
              <w:t>Objeto del contrato</w:t>
            </w:r>
          </w:p>
          <w:p w14:paraId="0319FA83" w14:textId="48FA195F" w:rsidR="00B947C7" w:rsidRPr="003444BB" w:rsidRDefault="00B947C7" w:rsidP="00B947C7">
            <w:pPr>
              <w:pStyle w:val="Prrafodelista"/>
              <w:numPr>
                <w:ilvl w:val="0"/>
                <w:numId w:val="6"/>
              </w:numPr>
              <w:rPr>
                <w:rFonts w:ascii="Arial" w:eastAsia="Times New Roman" w:hAnsi="Arial" w:cs="Arial"/>
                <w:szCs w:val="20"/>
                <w:lang w:val="es-ES" w:eastAsia="es-CO"/>
              </w:rPr>
            </w:pPr>
            <w:r w:rsidRPr="003444BB">
              <w:rPr>
                <w:rFonts w:ascii="Arial" w:eastAsia="Times New Roman" w:hAnsi="Arial" w:cs="Arial"/>
                <w:szCs w:val="20"/>
                <w:lang w:val="es-ES" w:eastAsia="es-CO"/>
              </w:rPr>
              <w:t>Firma del</w:t>
            </w:r>
            <w:r w:rsidR="004A01DC" w:rsidRPr="003444BB">
              <w:rPr>
                <w:rFonts w:ascii="Arial" w:eastAsia="Times New Roman" w:hAnsi="Arial" w:cs="Arial"/>
                <w:szCs w:val="20"/>
                <w:lang w:val="es-ES" w:eastAsia="es-CO"/>
              </w:rPr>
              <w:t xml:space="preserve"> asegurado</w:t>
            </w:r>
          </w:p>
          <w:p w14:paraId="16AC1C47" w14:textId="77777777" w:rsidR="00B947C7" w:rsidRPr="003444BB" w:rsidRDefault="00B947C7" w:rsidP="00B947C7">
            <w:pPr>
              <w:pStyle w:val="Prrafodelista"/>
              <w:numPr>
                <w:ilvl w:val="0"/>
                <w:numId w:val="6"/>
              </w:numPr>
              <w:rPr>
                <w:rFonts w:ascii="Arial" w:eastAsia="Times New Roman" w:hAnsi="Arial" w:cs="Arial"/>
                <w:szCs w:val="20"/>
                <w:lang w:val="es-ES" w:eastAsia="es-CO"/>
              </w:rPr>
            </w:pPr>
            <w:r w:rsidRPr="003444BB">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444BB" w:rsidRDefault="00930495" w:rsidP="00540E0E">
      <w:pPr>
        <w:rPr>
          <w:rFonts w:ascii="Arial" w:hAnsi="Arial" w:cs="Arial"/>
          <w:szCs w:val="20"/>
        </w:rPr>
      </w:pPr>
      <w:r w:rsidRPr="003444BB">
        <w:rPr>
          <w:rFonts w:ascii="Arial" w:hAnsi="Arial" w:cs="Arial"/>
          <w:szCs w:val="20"/>
        </w:rPr>
        <w:t xml:space="preserve"> </w:t>
      </w:r>
    </w:p>
    <w:p w14:paraId="156E24AA" w14:textId="117F2EE8" w:rsidR="00BF4C95" w:rsidRPr="003444BB" w:rsidRDefault="00930495" w:rsidP="00540E0E">
      <w:pPr>
        <w:pStyle w:val="InviasNormal"/>
        <w:spacing w:before="0" w:after="0"/>
        <w:rPr>
          <w:rFonts w:ascii="Arial" w:eastAsiaTheme="minorHAnsi" w:hAnsi="Arial" w:cs="Arial"/>
          <w:color w:val="auto"/>
          <w:sz w:val="20"/>
          <w:szCs w:val="20"/>
          <w:lang w:val="es-CO" w:eastAsia="en-US"/>
        </w:rPr>
      </w:pPr>
      <w:r w:rsidRPr="003444BB">
        <w:rPr>
          <w:rFonts w:ascii="Arial" w:hAnsi="Arial" w:cs="Arial"/>
          <w:bCs/>
          <w:color w:val="auto"/>
          <w:sz w:val="20"/>
          <w:szCs w:val="20"/>
          <w:lang w:val="es-ES" w:eastAsia="es-CO"/>
        </w:rPr>
        <w:t xml:space="preserve">El </w:t>
      </w:r>
      <w:r w:rsidR="00810BEF" w:rsidRPr="003444BB">
        <w:rPr>
          <w:rFonts w:ascii="Arial" w:hAnsi="Arial" w:cs="Arial"/>
          <w:bCs/>
          <w:color w:val="auto"/>
          <w:sz w:val="20"/>
          <w:szCs w:val="20"/>
          <w:lang w:val="es-ES" w:eastAsia="es-CO"/>
        </w:rPr>
        <w:t>i</w:t>
      </w:r>
      <w:r w:rsidR="007955D2" w:rsidRPr="003444BB">
        <w:rPr>
          <w:rFonts w:ascii="Arial" w:hAnsi="Arial" w:cs="Arial"/>
          <w:bCs/>
          <w:color w:val="auto"/>
          <w:sz w:val="20"/>
          <w:szCs w:val="20"/>
          <w:lang w:val="es-ES" w:eastAsia="es-CO"/>
        </w:rPr>
        <w:t xml:space="preserve">nterventor </w:t>
      </w:r>
      <w:r w:rsidRPr="003444BB">
        <w:rPr>
          <w:rFonts w:ascii="Arial" w:hAnsi="Arial" w:cs="Arial"/>
          <w:bCs/>
          <w:color w:val="auto"/>
          <w:sz w:val="20"/>
          <w:szCs w:val="20"/>
          <w:lang w:val="es-ES" w:eastAsia="es-CO"/>
        </w:rPr>
        <w:t xml:space="preserve">está obligado a restablecer el valor de la garantía cuando esta se vea reducida por razón de las reclamaciones que efectúe la </w:t>
      </w:r>
      <w:r w:rsidR="0007559F" w:rsidRPr="003444BB">
        <w:rPr>
          <w:rFonts w:ascii="Arial" w:hAnsi="Arial" w:cs="Arial"/>
          <w:bCs/>
          <w:color w:val="auto"/>
          <w:sz w:val="20"/>
          <w:szCs w:val="20"/>
          <w:lang w:val="es-ES" w:eastAsia="es-CO"/>
        </w:rPr>
        <w:t>e</w:t>
      </w:r>
      <w:r w:rsidRPr="003444BB">
        <w:rPr>
          <w:rFonts w:ascii="Arial" w:hAnsi="Arial" w:cs="Arial"/>
          <w:bCs/>
          <w:color w:val="auto"/>
          <w:sz w:val="20"/>
          <w:szCs w:val="20"/>
          <w:lang w:val="es-ES" w:eastAsia="es-CO"/>
        </w:rPr>
        <w:t xml:space="preserve">ntidad, así como, a ampliar las garantías en los eventos de adición y/o prórroga del contrato. El no restablecimiento de la garantía por parte del </w:t>
      </w:r>
      <w:r w:rsidR="007955D2" w:rsidRPr="003444BB">
        <w:rPr>
          <w:rFonts w:ascii="Arial" w:hAnsi="Arial" w:cs="Arial"/>
          <w:bCs/>
          <w:color w:val="auto"/>
          <w:sz w:val="20"/>
          <w:szCs w:val="20"/>
          <w:lang w:val="es-ES" w:eastAsia="es-CO"/>
        </w:rPr>
        <w:t xml:space="preserve">Interventor </w:t>
      </w:r>
      <w:r w:rsidRPr="003444BB">
        <w:rPr>
          <w:rFonts w:ascii="Arial" w:hAnsi="Arial" w:cs="Arial"/>
          <w:bCs/>
          <w:color w:val="auto"/>
          <w:sz w:val="20"/>
          <w:szCs w:val="20"/>
          <w:lang w:val="es-ES" w:eastAsia="es-CO"/>
        </w:rPr>
        <w:t>o su no adición o prórroga, según el caso, constituye causal de incumplimiento del</w:t>
      </w:r>
      <w:r w:rsidR="00810BEF" w:rsidRPr="003444BB">
        <w:rPr>
          <w:rFonts w:ascii="Arial" w:hAnsi="Arial" w:cs="Arial"/>
          <w:bCs/>
          <w:color w:val="auto"/>
          <w:sz w:val="20"/>
          <w:szCs w:val="20"/>
          <w:lang w:val="es-ES" w:eastAsia="es-CO"/>
        </w:rPr>
        <w:t xml:space="preserve"> c</w:t>
      </w:r>
      <w:r w:rsidRPr="003444BB">
        <w:rPr>
          <w:rFonts w:ascii="Arial" w:hAnsi="Arial" w:cs="Arial"/>
          <w:bCs/>
          <w:color w:val="auto"/>
          <w:sz w:val="20"/>
          <w:szCs w:val="20"/>
          <w:lang w:val="es-ES" w:eastAsia="es-CO"/>
        </w:rPr>
        <w:t>ontrato y se dará inicio a los procesos sancionatorios a que haya lugar</w:t>
      </w:r>
      <w:r w:rsidRPr="003444BB">
        <w:rPr>
          <w:rFonts w:ascii="Arial" w:eastAsiaTheme="minorHAnsi" w:hAnsi="Arial" w:cs="Arial"/>
          <w:color w:val="auto"/>
          <w:sz w:val="20"/>
          <w:szCs w:val="20"/>
          <w:lang w:val="es-CO" w:eastAsia="en-US"/>
        </w:rPr>
        <w:t>.</w:t>
      </w:r>
    </w:p>
    <w:p w14:paraId="0763B848" w14:textId="196D6952" w:rsidR="00930495" w:rsidRPr="003444BB" w:rsidRDefault="00930495" w:rsidP="00540E0E">
      <w:pPr>
        <w:pStyle w:val="InviasNormal"/>
        <w:spacing w:before="0" w:after="0"/>
        <w:rPr>
          <w:rFonts w:ascii="Arial" w:eastAsiaTheme="minorHAnsi" w:hAnsi="Arial" w:cs="Arial"/>
          <w:color w:val="auto"/>
          <w:sz w:val="20"/>
          <w:szCs w:val="20"/>
          <w:lang w:val="es-CO" w:eastAsia="en-US"/>
        </w:rPr>
      </w:pPr>
      <w:r w:rsidRPr="003444BB">
        <w:rPr>
          <w:rFonts w:ascii="Arial" w:eastAsiaTheme="minorHAnsi" w:hAnsi="Arial" w:cs="Arial"/>
          <w:color w:val="auto"/>
          <w:sz w:val="20"/>
          <w:szCs w:val="20"/>
          <w:lang w:val="es-CO" w:eastAsia="en-US"/>
        </w:rPr>
        <w:t xml:space="preserve"> </w:t>
      </w:r>
    </w:p>
    <w:p w14:paraId="53CDFA64" w14:textId="757AC310" w:rsidR="001177E8" w:rsidRPr="003444BB" w:rsidRDefault="00BF1732" w:rsidP="00D254AA">
      <w:pPr>
        <w:pStyle w:val="Clusula10"/>
        <w:numPr>
          <w:ilvl w:val="1"/>
          <w:numId w:val="27"/>
        </w:numPr>
        <w:rPr>
          <w:rFonts w:ascii="Arial" w:hAnsi="Arial" w:cs="Arial"/>
          <w:b/>
          <w:color w:val="auto"/>
          <w:szCs w:val="20"/>
        </w:rPr>
      </w:pPr>
      <w:r w:rsidRPr="003444BB">
        <w:rPr>
          <w:rFonts w:ascii="Arial" w:hAnsi="Arial" w:cs="Arial"/>
          <w:b/>
          <w:color w:val="auto"/>
          <w:szCs w:val="20"/>
        </w:rPr>
        <w:t>GARANTÍA DE CALIDAD DEL SERVICIO</w:t>
      </w:r>
    </w:p>
    <w:p w14:paraId="022A6566" w14:textId="7FFAA8FD" w:rsidR="001177E8" w:rsidRPr="003444BB" w:rsidRDefault="001177E8" w:rsidP="00540E0E">
      <w:pPr>
        <w:pStyle w:val="Clusula10"/>
        <w:numPr>
          <w:ilvl w:val="0"/>
          <w:numId w:val="0"/>
        </w:numPr>
        <w:rPr>
          <w:rFonts w:ascii="Arial" w:hAnsi="Arial" w:cs="Arial"/>
          <w:b/>
          <w:color w:val="auto"/>
          <w:szCs w:val="20"/>
        </w:rPr>
      </w:pPr>
    </w:p>
    <w:p w14:paraId="7CDFD121" w14:textId="5737315A" w:rsidR="00877E45" w:rsidRPr="003444BB" w:rsidRDefault="00877E45" w:rsidP="00624F27">
      <w:pPr>
        <w:tabs>
          <w:tab w:val="left" w:pos="1860"/>
        </w:tabs>
        <w:rPr>
          <w:rFonts w:ascii="Arial" w:eastAsia="Times New Roman" w:hAnsi="Arial" w:cs="Arial"/>
          <w:bCs/>
          <w:szCs w:val="20"/>
          <w:lang w:val="es-ES" w:eastAsia="es-CO"/>
        </w:rPr>
      </w:pPr>
      <w:r w:rsidRPr="003444BB">
        <w:rPr>
          <w:rFonts w:ascii="Arial" w:eastAsia="Times New Roman" w:hAnsi="Arial" w:cs="Arial"/>
          <w:bCs/>
          <w:szCs w:val="20"/>
          <w:lang w:val="es-ES" w:eastAsia="es-CO"/>
        </w:rPr>
        <w:t xml:space="preserve">El </w:t>
      </w:r>
      <w:r w:rsidR="00C15466" w:rsidRPr="003444BB">
        <w:rPr>
          <w:rFonts w:ascii="Arial" w:eastAsia="Times New Roman" w:hAnsi="Arial" w:cs="Arial"/>
          <w:bCs/>
          <w:szCs w:val="20"/>
          <w:lang w:val="es-ES" w:eastAsia="es-CO"/>
        </w:rPr>
        <w:t xml:space="preserve">interventor </w:t>
      </w:r>
      <w:r w:rsidRPr="003444BB">
        <w:rPr>
          <w:rFonts w:ascii="Arial" w:eastAsia="Times New Roman" w:hAnsi="Arial" w:cs="Arial"/>
          <w:bCs/>
          <w:szCs w:val="20"/>
          <w:lang w:val="es-ES" w:eastAsia="es-CO"/>
        </w:rPr>
        <w:t>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bookmarkStart w:id="6" w:name="_Toc12564064"/>
      <w:bookmarkStart w:id="7" w:name="_Toc12564253"/>
      <w:bookmarkStart w:id="8" w:name="_Toc12564440"/>
      <w:bookmarkEnd w:id="6"/>
      <w:bookmarkEnd w:id="7"/>
      <w:bookmarkEnd w:id="8"/>
      <w:r w:rsidR="00624F27" w:rsidRPr="003444BB">
        <w:rPr>
          <w:rFonts w:ascii="Arial" w:eastAsia="Times New Roman" w:hAnsi="Arial" w:cs="Arial"/>
          <w:bCs/>
          <w:szCs w:val="20"/>
          <w:lang w:val="es-ES" w:eastAsia="es-CO"/>
        </w:rPr>
        <w:t xml:space="preserve"> El Interventor se obliga a llevar a cabo a su costa todas las reparaciones y reemplazos que se ocasionen por estos conceptos. Esta responsabilidad y las obligaciones inherentes a ella se considerarán vigentes por un período</w:t>
      </w:r>
      <w:r w:rsidR="00D07481" w:rsidRPr="003444BB">
        <w:rPr>
          <w:rFonts w:ascii="Arial" w:eastAsia="Times New Roman" w:hAnsi="Arial" w:cs="Arial"/>
          <w:bCs/>
          <w:szCs w:val="20"/>
          <w:lang w:val="es-ES" w:eastAsia="es-CO"/>
        </w:rPr>
        <w:t xml:space="preserve"> de </w:t>
      </w:r>
      <w:r w:rsidR="00D232CE" w:rsidRPr="003444BB">
        <w:rPr>
          <w:rFonts w:ascii="Arial" w:eastAsia="Times New Roman" w:hAnsi="Arial" w:cs="Arial"/>
          <w:bCs/>
          <w:szCs w:val="20"/>
          <w:lang w:val="es-ES" w:eastAsia="es-CO"/>
        </w:rPr>
        <w:t xml:space="preserve">igual al plazo de garantía de estabilidad del contrato principal en cumplimiento del artículo 85 de la Ley 1474 de 2011. </w:t>
      </w:r>
    </w:p>
    <w:p w14:paraId="7A188789" w14:textId="77777777" w:rsidR="009C1606" w:rsidRPr="003444BB" w:rsidRDefault="009C1606" w:rsidP="00540E0E">
      <w:pPr>
        <w:rPr>
          <w:rFonts w:ascii="Arial" w:eastAsia="Times New Roman" w:hAnsi="Arial" w:cs="Arial"/>
          <w:bCs/>
          <w:szCs w:val="20"/>
          <w:lang w:val="es-ES" w:eastAsia="es-CO"/>
        </w:rPr>
      </w:pPr>
    </w:p>
    <w:p w14:paraId="335A80DD" w14:textId="2D4E9976" w:rsidR="009C1606" w:rsidRPr="003444BB"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444BB">
        <w:rPr>
          <w:rFonts w:ascii="Arial" w:eastAsia="Times New Roman" w:hAnsi="Arial" w:cs="Arial"/>
          <w:bCs/>
          <w:szCs w:val="20"/>
          <w:lang w:val="es-ES" w:eastAsia="es-CO"/>
        </w:rPr>
        <w:t xml:space="preserve">INDEPENDENCIA DEL </w:t>
      </w:r>
      <w:r w:rsidR="007955D2" w:rsidRPr="003444BB">
        <w:rPr>
          <w:rFonts w:ascii="Arial" w:eastAsia="Times New Roman" w:hAnsi="Arial" w:cs="Arial"/>
          <w:bCs/>
          <w:szCs w:val="20"/>
          <w:lang w:val="es-ES" w:eastAsia="es-CO"/>
        </w:rPr>
        <w:t>INTERVENTOR</w:t>
      </w:r>
    </w:p>
    <w:p w14:paraId="748E448D" w14:textId="7D4DF91B" w:rsidR="001177E8" w:rsidRPr="003444BB"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444BB">
        <w:rPr>
          <w:rFonts w:ascii="Arial" w:eastAsia="Times New Roman" w:hAnsi="Arial" w:cs="Arial"/>
          <w:b w:val="0"/>
          <w:bCs/>
          <w:szCs w:val="20"/>
          <w:lang w:val="es-ES" w:eastAsia="es-CO"/>
        </w:rPr>
        <w:t xml:space="preserve"> </w:t>
      </w:r>
    </w:p>
    <w:p w14:paraId="497004DA" w14:textId="6DE60F47" w:rsidR="00930495" w:rsidRPr="003444BB" w:rsidRDefault="002372F3" w:rsidP="00540E0E">
      <w:pPr>
        <w:rPr>
          <w:rFonts w:ascii="Arial" w:eastAsia="Times New Roman" w:hAnsi="Arial" w:cs="Arial"/>
          <w:bCs/>
          <w:szCs w:val="20"/>
          <w:lang w:val="es-ES" w:eastAsia="es-CO"/>
        </w:rPr>
      </w:pPr>
      <w:r w:rsidRPr="003444BB">
        <w:rPr>
          <w:rFonts w:ascii="Arial" w:eastAsia="Times New Roman" w:hAnsi="Arial" w:cs="Arial"/>
          <w:bCs/>
          <w:szCs w:val="20"/>
          <w:lang w:val="es-ES" w:eastAsia="es-CO"/>
        </w:rPr>
        <w:t xml:space="preserve">El </w:t>
      </w:r>
      <w:r w:rsidR="003B04FE" w:rsidRPr="003444BB">
        <w:rPr>
          <w:rFonts w:ascii="Arial" w:eastAsia="Times New Roman" w:hAnsi="Arial" w:cs="Arial"/>
          <w:bCs/>
          <w:szCs w:val="20"/>
          <w:lang w:val="es-ES" w:eastAsia="es-CO"/>
        </w:rPr>
        <w:t>Interventor</w:t>
      </w:r>
      <w:r w:rsidRPr="003444BB">
        <w:rPr>
          <w:rFonts w:ascii="Arial" w:eastAsia="Times New Roman" w:hAnsi="Arial" w:cs="Arial"/>
          <w:bCs/>
          <w:szCs w:val="20"/>
          <w:lang w:val="es-ES" w:eastAsia="es-CO"/>
        </w:rPr>
        <w:t xml:space="preserve"> es independiente de la Entidad, </w:t>
      </w:r>
      <w:r w:rsidR="009C1606" w:rsidRPr="003444BB">
        <w:rPr>
          <w:rFonts w:ascii="Arial" w:eastAsia="Times New Roman" w:hAnsi="Arial" w:cs="Arial"/>
          <w:bCs/>
          <w:szCs w:val="20"/>
          <w:lang w:val="es-ES" w:eastAsia="es-CO"/>
        </w:rPr>
        <w:t>y,</w:t>
      </w:r>
      <w:r w:rsidRPr="003444BB">
        <w:rPr>
          <w:rFonts w:ascii="Arial" w:eastAsia="Times New Roman" w:hAnsi="Arial" w:cs="Arial"/>
          <w:bCs/>
          <w:szCs w:val="20"/>
          <w:lang w:val="es-ES" w:eastAsia="es-CO"/>
        </w:rPr>
        <w:t xml:space="preserve"> en consecuencia, el </w:t>
      </w:r>
      <w:r w:rsidR="00EC3709" w:rsidRPr="003444BB">
        <w:rPr>
          <w:rFonts w:ascii="Arial" w:eastAsia="Times New Roman" w:hAnsi="Arial" w:cs="Arial"/>
          <w:bCs/>
          <w:szCs w:val="20"/>
          <w:lang w:val="es-ES" w:eastAsia="es-CO"/>
        </w:rPr>
        <w:t>Interventor</w:t>
      </w:r>
      <w:r w:rsidRPr="003444BB">
        <w:rPr>
          <w:rFonts w:ascii="Arial" w:eastAsia="Times New Roman" w:hAnsi="Arial" w:cs="Arial"/>
          <w:bCs/>
          <w:szCs w:val="20"/>
          <w:lang w:val="es-ES" w:eastAsia="es-CO"/>
        </w:rPr>
        <w:t xml:space="preserve"> no es su representante, agente o mandatario. El </w:t>
      </w:r>
      <w:r w:rsidR="00E53DCE" w:rsidRPr="003444BB">
        <w:rPr>
          <w:rFonts w:ascii="Arial" w:eastAsia="Times New Roman" w:hAnsi="Arial" w:cs="Arial"/>
          <w:bCs/>
          <w:szCs w:val="20"/>
          <w:lang w:val="es-ES" w:eastAsia="es-CO"/>
        </w:rPr>
        <w:t>c</w:t>
      </w:r>
      <w:r w:rsidRPr="003444BB">
        <w:rPr>
          <w:rFonts w:ascii="Arial" w:eastAsia="Times New Roman" w:hAnsi="Arial" w:cs="Arial"/>
          <w:bCs/>
          <w:szCs w:val="20"/>
          <w:lang w:val="es-ES" w:eastAsia="es-CO"/>
        </w:rPr>
        <w:t xml:space="preserve">ontratista no tiene la facultad de hacer declaraciones, representaciones o compromisos en nombre de la </w:t>
      </w:r>
      <w:r w:rsidR="00E53DCE" w:rsidRPr="003444BB">
        <w:rPr>
          <w:rFonts w:ascii="Arial" w:eastAsia="Times New Roman" w:hAnsi="Arial" w:cs="Arial"/>
          <w:bCs/>
          <w:szCs w:val="20"/>
          <w:lang w:val="es-ES" w:eastAsia="es-CO"/>
        </w:rPr>
        <w:t>e</w:t>
      </w:r>
      <w:r w:rsidRPr="003444BB">
        <w:rPr>
          <w:rFonts w:ascii="Arial" w:eastAsia="Times New Roman" w:hAnsi="Arial" w:cs="Arial"/>
          <w:bCs/>
          <w:szCs w:val="20"/>
          <w:lang w:val="es-ES" w:eastAsia="es-CO"/>
        </w:rPr>
        <w:t>ntidad, ni de tomar decisiones o iniciar acciones que generen obligaciones a su cargo.</w:t>
      </w:r>
      <w:r w:rsidRPr="003444BB">
        <w:rPr>
          <w:rFonts w:ascii="Arial" w:eastAsia="Times New Roman" w:hAnsi="Arial" w:cs="Arial"/>
          <w:bCs/>
          <w:szCs w:val="20"/>
          <w:lang w:val="es-ES" w:eastAsia="es-CO"/>
        </w:rPr>
        <w:cr/>
      </w:r>
    </w:p>
    <w:p w14:paraId="2897D8EA" w14:textId="13AA1D0C" w:rsidR="009C1606" w:rsidRPr="003444BB" w:rsidRDefault="002372F3" w:rsidP="007A5A66">
      <w:pPr>
        <w:pStyle w:val="clusulas"/>
        <w:tabs>
          <w:tab w:val="left" w:pos="1134"/>
          <w:tab w:val="left" w:pos="1560"/>
        </w:tabs>
        <w:spacing w:before="0" w:after="0"/>
        <w:ind w:left="142" w:hanging="142"/>
        <w:outlineLvl w:val="0"/>
        <w:rPr>
          <w:rFonts w:ascii="Arial" w:eastAsia="Times New Roman" w:hAnsi="Arial" w:cs="Arial"/>
          <w:bCs/>
          <w:szCs w:val="20"/>
          <w:lang w:val="es-ES" w:eastAsia="es-CO"/>
        </w:rPr>
      </w:pPr>
      <w:r w:rsidRPr="003444BB">
        <w:rPr>
          <w:rFonts w:ascii="Arial" w:eastAsia="Times New Roman" w:hAnsi="Arial" w:cs="Arial"/>
          <w:bCs/>
          <w:szCs w:val="20"/>
          <w:lang w:val="es-ES" w:eastAsia="es-CO"/>
        </w:rPr>
        <w:t>INEXISTENCIA DE RELACIÓN LABORAL ENTRE LA ENTIDAD Y EL</w:t>
      </w:r>
      <w:r w:rsidR="00700244" w:rsidRPr="003444BB">
        <w:rPr>
          <w:rFonts w:ascii="Arial" w:eastAsia="Times New Roman" w:hAnsi="Arial" w:cs="Arial"/>
          <w:bCs/>
          <w:szCs w:val="20"/>
          <w:lang w:val="es-ES" w:eastAsia="es-CO"/>
        </w:rPr>
        <w:t xml:space="preserve"> </w:t>
      </w:r>
    </w:p>
    <w:p w14:paraId="3F97194D" w14:textId="3B621DEE" w:rsidR="002372F3" w:rsidRPr="003444BB"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444BB">
        <w:rPr>
          <w:rFonts w:ascii="Arial" w:eastAsia="Times New Roman" w:hAnsi="Arial" w:cs="Arial"/>
          <w:bCs/>
          <w:szCs w:val="20"/>
          <w:lang w:val="es-ES" w:eastAsia="es-CO"/>
        </w:rPr>
        <w:t>INTERVENTOR</w:t>
      </w:r>
    </w:p>
    <w:p w14:paraId="24F6400A" w14:textId="77777777" w:rsidR="00C33F5F" w:rsidRPr="003444BB" w:rsidRDefault="00C33F5F" w:rsidP="00C33F5F">
      <w:pPr>
        <w:rPr>
          <w:rFonts w:ascii="Arial" w:eastAsia="Times New Roman" w:hAnsi="Arial" w:cs="Arial"/>
          <w:bCs/>
          <w:szCs w:val="20"/>
          <w:lang w:val="es-ES" w:eastAsia="es-CO"/>
        </w:rPr>
      </w:pPr>
    </w:p>
    <w:p w14:paraId="61E900E3" w14:textId="2FE6EFD8" w:rsidR="00C33F5F" w:rsidRPr="003444BB" w:rsidRDefault="00C33F5F" w:rsidP="00C33F5F">
      <w:pPr>
        <w:rPr>
          <w:rFonts w:ascii="Arial" w:eastAsia="Times New Roman" w:hAnsi="Arial" w:cs="Arial"/>
          <w:bCs/>
          <w:szCs w:val="20"/>
          <w:lang w:val="es-ES" w:eastAsia="es-CO"/>
        </w:rPr>
      </w:pPr>
      <w:r w:rsidRPr="003444BB">
        <w:rPr>
          <w:rFonts w:ascii="Arial" w:eastAsia="Times New Roman" w:hAnsi="Arial" w:cs="Arial"/>
          <w:bCs/>
          <w:szCs w:val="20"/>
          <w:lang w:val="es-ES" w:eastAsia="es-CO"/>
        </w:rPr>
        <w:t xml:space="preserve">El </w:t>
      </w:r>
      <w:r w:rsidR="008A451B" w:rsidRPr="003444BB">
        <w:rPr>
          <w:rFonts w:ascii="Arial" w:eastAsia="Times New Roman" w:hAnsi="Arial" w:cs="Arial"/>
          <w:bCs/>
          <w:szCs w:val="20"/>
          <w:lang w:val="es-ES" w:eastAsia="es-CO"/>
        </w:rPr>
        <w:t>i</w:t>
      </w:r>
      <w:r w:rsidRPr="003444BB">
        <w:rPr>
          <w:rFonts w:ascii="Arial" w:eastAsia="Times New Roman" w:hAnsi="Arial" w:cs="Arial"/>
          <w:bCs/>
          <w:szCs w:val="20"/>
          <w:lang w:val="es-ES" w:eastAsia="es-CO"/>
        </w:rPr>
        <w:t xml:space="preserve">nterventor ejecutará el presente </w:t>
      </w:r>
      <w:r w:rsidR="00E1124D" w:rsidRPr="003444BB">
        <w:rPr>
          <w:rFonts w:ascii="Arial" w:eastAsia="Times New Roman" w:hAnsi="Arial" w:cs="Arial"/>
          <w:bCs/>
          <w:szCs w:val="20"/>
          <w:lang w:val="es-ES" w:eastAsia="es-CO"/>
        </w:rPr>
        <w:t>c</w:t>
      </w:r>
      <w:r w:rsidRPr="003444BB">
        <w:rPr>
          <w:rFonts w:ascii="Arial" w:eastAsia="Times New Roman" w:hAnsi="Arial" w:cs="Arial"/>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documentos del </w:t>
      </w:r>
      <w:r w:rsidR="00E1184B" w:rsidRPr="003444BB">
        <w:rPr>
          <w:rFonts w:ascii="Arial" w:hAnsi="Arial" w:cs="Arial"/>
          <w:szCs w:val="20"/>
        </w:rPr>
        <w:t>p</w:t>
      </w:r>
      <w:r w:rsidRPr="003444BB">
        <w:rPr>
          <w:rFonts w:ascii="Arial" w:hAnsi="Arial" w:cs="Arial"/>
          <w:szCs w:val="20"/>
        </w:rPr>
        <w:t xml:space="preserve">roceso de </w:t>
      </w:r>
      <w:r w:rsidR="00E1184B" w:rsidRPr="003444BB">
        <w:rPr>
          <w:rFonts w:ascii="Arial" w:hAnsi="Arial" w:cs="Arial"/>
          <w:szCs w:val="20"/>
        </w:rPr>
        <w:t>c</w:t>
      </w:r>
      <w:r w:rsidRPr="003444BB">
        <w:rPr>
          <w:rFonts w:ascii="Arial" w:hAnsi="Arial" w:cs="Arial"/>
          <w:szCs w:val="20"/>
        </w:rPr>
        <w:t>ontratación</w:t>
      </w:r>
      <w:r w:rsidRPr="003444BB">
        <w:rPr>
          <w:rFonts w:ascii="Arial" w:eastAsia="Times New Roman" w:hAnsi="Arial" w:cs="Arial"/>
          <w:bCs/>
          <w:szCs w:val="20"/>
          <w:lang w:val="es-ES" w:eastAsia="es-CO"/>
        </w:rPr>
        <w:t xml:space="preserve">. Entre el </w:t>
      </w:r>
      <w:r w:rsidR="00E1184B" w:rsidRPr="003444BB">
        <w:rPr>
          <w:rFonts w:ascii="Arial" w:eastAsia="Times New Roman" w:hAnsi="Arial" w:cs="Arial"/>
          <w:bCs/>
          <w:szCs w:val="20"/>
          <w:lang w:val="es-ES" w:eastAsia="es-CO"/>
        </w:rPr>
        <w:t>i</w:t>
      </w:r>
      <w:r w:rsidR="0035216B" w:rsidRPr="003444BB">
        <w:rPr>
          <w:rFonts w:ascii="Arial" w:eastAsia="Times New Roman" w:hAnsi="Arial" w:cs="Arial"/>
          <w:bCs/>
          <w:szCs w:val="20"/>
          <w:lang w:val="es-ES" w:eastAsia="es-CO"/>
        </w:rPr>
        <w:t>nterventor</w:t>
      </w:r>
      <w:r w:rsidRPr="003444BB">
        <w:rPr>
          <w:rFonts w:ascii="Arial" w:eastAsia="Times New Roman" w:hAnsi="Arial" w:cs="Arial"/>
          <w:bCs/>
          <w:szCs w:val="20"/>
          <w:lang w:val="es-ES" w:eastAsia="es-CO"/>
        </w:rPr>
        <w:t xml:space="preserve">, </w:t>
      </w:r>
      <w:r w:rsidR="0035216B" w:rsidRPr="003444BB">
        <w:rPr>
          <w:rFonts w:ascii="Arial" w:eastAsia="Times New Roman" w:hAnsi="Arial" w:cs="Arial"/>
          <w:bCs/>
          <w:szCs w:val="20"/>
          <w:lang w:val="es-ES" w:eastAsia="es-CO"/>
        </w:rPr>
        <w:t>el equipo de trabajo que</w:t>
      </w:r>
      <w:r w:rsidRPr="003444BB">
        <w:rPr>
          <w:rFonts w:ascii="Arial" w:eastAsia="Times New Roman" w:hAnsi="Arial" w:cs="Arial"/>
          <w:bCs/>
          <w:szCs w:val="20"/>
          <w:lang w:val="es-ES" w:eastAsia="es-CO"/>
        </w:rPr>
        <w:t xml:space="preserve"> éste contrate y la </w:t>
      </w:r>
      <w:r w:rsidR="00E1184B" w:rsidRPr="003444BB">
        <w:rPr>
          <w:rFonts w:ascii="Arial" w:eastAsia="Times New Roman" w:hAnsi="Arial" w:cs="Arial"/>
          <w:bCs/>
          <w:szCs w:val="20"/>
          <w:lang w:val="es-ES" w:eastAsia="es-CO"/>
        </w:rPr>
        <w:t>e</w:t>
      </w:r>
      <w:r w:rsidRPr="003444BB">
        <w:rPr>
          <w:rFonts w:ascii="Arial" w:eastAsia="Times New Roman" w:hAnsi="Arial" w:cs="Arial"/>
          <w:bCs/>
          <w:szCs w:val="20"/>
          <w:lang w:val="es-ES" w:eastAsia="es-CO"/>
        </w:rPr>
        <w:t xml:space="preserve">ntidad no existe, ni existirá vínculo laboral alguno. En consecuencia, el </w:t>
      </w:r>
      <w:r w:rsidR="00E1184B" w:rsidRPr="003444BB">
        <w:rPr>
          <w:rFonts w:ascii="Arial" w:eastAsia="Times New Roman" w:hAnsi="Arial" w:cs="Arial"/>
          <w:bCs/>
          <w:szCs w:val="20"/>
          <w:lang w:val="es-ES" w:eastAsia="es-CO"/>
        </w:rPr>
        <w:t>i</w:t>
      </w:r>
      <w:r w:rsidR="0035216B" w:rsidRPr="003444BB">
        <w:rPr>
          <w:rFonts w:ascii="Arial" w:eastAsia="Times New Roman" w:hAnsi="Arial" w:cs="Arial"/>
          <w:bCs/>
          <w:szCs w:val="20"/>
          <w:lang w:val="es-ES" w:eastAsia="es-CO"/>
        </w:rPr>
        <w:t>nterventor</w:t>
      </w:r>
      <w:r w:rsidRPr="003444BB">
        <w:rPr>
          <w:rFonts w:ascii="Arial" w:eastAsia="Times New Roman" w:hAnsi="Arial" w:cs="Arial"/>
          <w:bCs/>
          <w:szCs w:val="20"/>
          <w:lang w:val="es-ES" w:eastAsia="es-CO"/>
        </w:rPr>
        <w:t xml:space="preserve"> responderá de manera exclusiva por el pago de honorarios, salarios, prestaciones e indemnizaciones de carácter laboral y contractual a que haya lugar. Así mismo, el </w:t>
      </w:r>
      <w:r w:rsidR="00A11D49" w:rsidRPr="003444BB">
        <w:rPr>
          <w:rFonts w:ascii="Arial" w:eastAsia="Times New Roman" w:hAnsi="Arial" w:cs="Arial"/>
          <w:bCs/>
          <w:szCs w:val="20"/>
          <w:lang w:val="es-ES" w:eastAsia="es-CO"/>
        </w:rPr>
        <w:t>Interventor</w:t>
      </w:r>
      <w:r w:rsidRPr="003444BB">
        <w:rPr>
          <w:rFonts w:ascii="Arial" w:eastAsia="Times New Roman" w:hAnsi="Arial" w:cs="Arial"/>
          <w:bCs/>
          <w:szCs w:val="20"/>
          <w:lang w:val="es-ES" w:eastAsia="es-CO"/>
        </w:rPr>
        <w:t> deberá verificar y/o cumplir con la afiliación de dicho personal al Sistema de Seguridad Social integral (salud, pensiones y riesgos laborales) y a la Caja de Compensación Familiar, ICBF y SENA, cuando haya lugar, de acuerdo con lo dispuesto en la Ley.</w:t>
      </w:r>
    </w:p>
    <w:p w14:paraId="42D3DF34" w14:textId="77777777" w:rsidR="00C33F5F" w:rsidRPr="003444BB" w:rsidRDefault="00C33F5F" w:rsidP="00C33F5F">
      <w:pPr>
        <w:rPr>
          <w:rFonts w:ascii="Arial" w:eastAsia="Times New Roman" w:hAnsi="Arial" w:cs="Arial"/>
          <w:bCs/>
          <w:szCs w:val="20"/>
          <w:lang w:val="es-ES" w:eastAsia="es-CO"/>
        </w:rPr>
      </w:pPr>
      <w:r w:rsidRPr="003444BB">
        <w:rPr>
          <w:rFonts w:ascii="Arial" w:eastAsia="Times New Roman" w:hAnsi="Arial" w:cs="Arial"/>
          <w:bCs/>
          <w:szCs w:val="20"/>
          <w:lang w:val="es-ES" w:eastAsia="es-CO"/>
        </w:rPr>
        <w:t xml:space="preserve"> </w:t>
      </w:r>
    </w:p>
    <w:p w14:paraId="5526A674" w14:textId="7A5E77CE" w:rsidR="00C33F5F" w:rsidRPr="003444BB" w:rsidRDefault="00C33F5F" w:rsidP="00C33F5F">
      <w:pPr>
        <w:rPr>
          <w:rFonts w:ascii="Arial" w:eastAsia="Times New Roman" w:hAnsi="Arial" w:cs="Arial"/>
          <w:bCs/>
          <w:szCs w:val="20"/>
          <w:lang w:val="es-ES" w:eastAsia="es-CO"/>
        </w:rPr>
      </w:pPr>
      <w:r w:rsidRPr="003444BB">
        <w:rPr>
          <w:rFonts w:ascii="Arial" w:eastAsia="Times New Roman" w:hAnsi="Arial" w:cs="Arial"/>
          <w:bCs/>
          <w:szCs w:val="20"/>
          <w:lang w:val="es-ES" w:eastAsia="es-CO"/>
        </w:rPr>
        <w:lastRenderedPageBreak/>
        <w:t xml:space="preserve">El </w:t>
      </w:r>
      <w:r w:rsidR="00D24E69" w:rsidRPr="003444BB">
        <w:rPr>
          <w:rFonts w:ascii="Arial" w:eastAsia="Times New Roman" w:hAnsi="Arial" w:cs="Arial"/>
          <w:bCs/>
          <w:szCs w:val="20"/>
          <w:lang w:val="es-ES" w:eastAsia="es-CO"/>
        </w:rPr>
        <w:t>i</w:t>
      </w:r>
      <w:r w:rsidR="00A11D49" w:rsidRPr="003444BB">
        <w:rPr>
          <w:rFonts w:ascii="Arial" w:eastAsia="Times New Roman" w:hAnsi="Arial" w:cs="Arial"/>
          <w:bCs/>
          <w:szCs w:val="20"/>
          <w:lang w:val="es-ES" w:eastAsia="es-CO"/>
        </w:rPr>
        <w:t>nterventor</w:t>
      </w:r>
      <w:r w:rsidRPr="003444BB">
        <w:rPr>
          <w:rFonts w:ascii="Arial" w:eastAsia="Times New Roman" w:hAnsi="Arial" w:cs="Arial"/>
          <w:bCs/>
          <w:szCs w:val="20"/>
          <w:lang w:val="es-ES" w:eastAsia="es-CO"/>
        </w:rPr>
        <w:t xml:space="preserve"> solo podrá subcontratar con la autorización previa y expresa de la </w:t>
      </w:r>
      <w:r w:rsidR="00D24E69" w:rsidRPr="003444BB">
        <w:rPr>
          <w:rFonts w:ascii="Arial" w:eastAsia="Times New Roman" w:hAnsi="Arial" w:cs="Arial"/>
          <w:bCs/>
          <w:szCs w:val="20"/>
          <w:lang w:val="es-ES" w:eastAsia="es-CO"/>
        </w:rPr>
        <w:t>e</w:t>
      </w:r>
      <w:r w:rsidRPr="003444BB">
        <w:rPr>
          <w:rFonts w:ascii="Arial" w:eastAsia="Times New Roman" w:hAnsi="Arial" w:cs="Arial"/>
          <w:bCs/>
          <w:szCs w:val="20"/>
          <w:lang w:val="es-ES" w:eastAsia="es-CO"/>
        </w:rPr>
        <w:t xml:space="preserve">ntidad. El empleo de tales subcontratistas no relevará al </w:t>
      </w:r>
      <w:r w:rsidR="00E83385" w:rsidRPr="003444BB">
        <w:rPr>
          <w:rFonts w:ascii="Arial" w:eastAsia="Times New Roman" w:hAnsi="Arial" w:cs="Arial"/>
          <w:bCs/>
          <w:szCs w:val="20"/>
          <w:lang w:val="es-ES" w:eastAsia="es-CO"/>
        </w:rPr>
        <w:t>Interventor</w:t>
      </w:r>
      <w:r w:rsidRPr="003444BB">
        <w:rPr>
          <w:rFonts w:ascii="Arial" w:eastAsia="Times New Roman" w:hAnsi="Arial" w:cs="Arial"/>
          <w:bCs/>
          <w:szCs w:val="20"/>
          <w:lang w:val="es-ES" w:eastAsia="es-CO"/>
        </w:rPr>
        <w:t xml:space="preserve"> de las responsabilidades que asume por las labores </w:t>
      </w:r>
      <w:r w:rsidR="00E83385" w:rsidRPr="003444BB">
        <w:rPr>
          <w:rFonts w:ascii="Arial" w:eastAsia="Times New Roman" w:hAnsi="Arial" w:cs="Arial"/>
          <w:bCs/>
          <w:szCs w:val="20"/>
          <w:lang w:val="es-ES" w:eastAsia="es-CO"/>
        </w:rPr>
        <w:t>de interventoría</w:t>
      </w:r>
      <w:r w:rsidRPr="003444BB">
        <w:rPr>
          <w:rFonts w:ascii="Arial" w:eastAsia="Times New Roman" w:hAnsi="Arial" w:cs="Arial"/>
          <w:bCs/>
          <w:szCs w:val="20"/>
          <w:lang w:val="es-ES" w:eastAsia="es-CO"/>
        </w:rPr>
        <w:t xml:space="preserve"> y por las demás obligaciones emanadas del presente </w:t>
      </w:r>
      <w:r w:rsidR="00D24E69" w:rsidRPr="003444BB">
        <w:rPr>
          <w:rFonts w:ascii="Arial" w:eastAsia="Times New Roman" w:hAnsi="Arial" w:cs="Arial"/>
          <w:bCs/>
          <w:szCs w:val="20"/>
          <w:lang w:val="es-ES" w:eastAsia="es-CO"/>
        </w:rPr>
        <w:t>c</w:t>
      </w:r>
      <w:r w:rsidRPr="003444BB">
        <w:rPr>
          <w:rFonts w:ascii="Arial" w:eastAsia="Times New Roman" w:hAnsi="Arial" w:cs="Arial"/>
          <w:bCs/>
          <w:szCs w:val="20"/>
          <w:lang w:val="es-ES" w:eastAsia="es-CO"/>
        </w:rPr>
        <w:t xml:space="preserve">ontrato. La </w:t>
      </w:r>
      <w:r w:rsidR="00D24E69" w:rsidRPr="003444BB">
        <w:rPr>
          <w:rFonts w:ascii="Arial" w:eastAsia="Times New Roman" w:hAnsi="Arial" w:cs="Arial"/>
          <w:bCs/>
          <w:szCs w:val="20"/>
          <w:lang w:val="es-ES" w:eastAsia="es-CO"/>
        </w:rPr>
        <w:t>e</w:t>
      </w:r>
      <w:r w:rsidRPr="003444BB">
        <w:rPr>
          <w:rFonts w:ascii="Arial" w:eastAsia="Times New Roman" w:hAnsi="Arial" w:cs="Arial"/>
          <w:bCs/>
          <w:szCs w:val="20"/>
          <w:lang w:val="es-ES" w:eastAsia="es-CO"/>
        </w:rPr>
        <w:t xml:space="preserve">ntidad no adquirirá relación alguna con los subcontratistas y la responsabilidad de los trabajos que éstos ejecuten seguirá a cargo del </w:t>
      </w:r>
      <w:r w:rsidR="001D38CA" w:rsidRPr="003444BB">
        <w:rPr>
          <w:rFonts w:ascii="Arial" w:eastAsia="Times New Roman" w:hAnsi="Arial" w:cs="Arial"/>
          <w:bCs/>
          <w:szCs w:val="20"/>
          <w:lang w:val="es-ES" w:eastAsia="es-CO"/>
        </w:rPr>
        <w:t>Interventor</w:t>
      </w:r>
      <w:r w:rsidRPr="003444BB">
        <w:rPr>
          <w:rFonts w:ascii="Arial" w:eastAsia="Times New Roman" w:hAnsi="Arial" w:cs="Arial"/>
          <w:bCs/>
          <w:szCs w:val="20"/>
          <w:lang w:val="es-ES" w:eastAsia="es-CO"/>
        </w:rPr>
        <w:t xml:space="preserve">. La </w:t>
      </w:r>
      <w:r w:rsidR="008349F7" w:rsidRPr="003444BB">
        <w:rPr>
          <w:rFonts w:ascii="Arial" w:eastAsia="Times New Roman" w:hAnsi="Arial" w:cs="Arial"/>
          <w:bCs/>
          <w:szCs w:val="20"/>
          <w:lang w:val="es-ES" w:eastAsia="es-CO"/>
        </w:rPr>
        <w:t>e</w:t>
      </w:r>
      <w:r w:rsidRPr="003444BB">
        <w:rPr>
          <w:rFonts w:ascii="Arial" w:eastAsia="Times New Roman" w:hAnsi="Arial" w:cs="Arial"/>
          <w:bCs/>
          <w:szCs w:val="20"/>
          <w:lang w:val="es-ES" w:eastAsia="es-CO"/>
        </w:rPr>
        <w:t xml:space="preserve">ntidad podrá exigir al </w:t>
      </w:r>
      <w:r w:rsidR="001D38CA" w:rsidRPr="003444BB">
        <w:rPr>
          <w:rFonts w:ascii="Arial" w:eastAsia="Times New Roman" w:hAnsi="Arial" w:cs="Arial"/>
          <w:bCs/>
          <w:szCs w:val="20"/>
          <w:lang w:val="es-ES" w:eastAsia="es-CO"/>
        </w:rPr>
        <w:t>Interventor</w:t>
      </w:r>
      <w:r w:rsidRPr="003444BB">
        <w:rPr>
          <w:rFonts w:ascii="Arial" w:eastAsia="Times New Roman" w:hAnsi="Arial" w:cs="Arial"/>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444BB" w:rsidRDefault="0017146F" w:rsidP="00540E0E">
      <w:pPr>
        <w:rPr>
          <w:rFonts w:ascii="Arial" w:eastAsia="Times New Roman" w:hAnsi="Arial" w:cs="Arial"/>
          <w:bCs/>
          <w:szCs w:val="20"/>
          <w:lang w:val="es-ES" w:eastAsia="es-CO"/>
        </w:rPr>
      </w:pPr>
    </w:p>
    <w:p w14:paraId="5DBFD0F2" w14:textId="77777777" w:rsidR="009F1B64" w:rsidRPr="003444BB"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444BB">
        <w:rPr>
          <w:rFonts w:ascii="Arial" w:eastAsia="Times New Roman" w:hAnsi="Arial" w:cs="Arial"/>
          <w:bCs/>
          <w:szCs w:val="20"/>
          <w:lang w:val="es-ES" w:eastAsia="es-CO"/>
        </w:rPr>
        <w:t xml:space="preserve">CESIÓN </w:t>
      </w:r>
    </w:p>
    <w:p w14:paraId="473187A6" w14:textId="522DCCDC" w:rsidR="002372F3" w:rsidRPr="003444BB"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92F932D" w:rsidR="00B42558" w:rsidRPr="003444BB" w:rsidRDefault="00D63BEF" w:rsidP="00540E0E">
      <w:pPr>
        <w:rPr>
          <w:rFonts w:ascii="Arial" w:eastAsia="Times New Roman" w:hAnsi="Arial" w:cs="Arial"/>
          <w:bCs/>
          <w:szCs w:val="20"/>
          <w:lang w:val="es-ES" w:eastAsia="es-CO"/>
        </w:rPr>
      </w:pPr>
      <w:r w:rsidRPr="003444BB">
        <w:rPr>
          <w:rFonts w:ascii="Arial" w:eastAsia="Times New Roman" w:hAnsi="Arial" w:cs="Arial"/>
          <w:bCs/>
          <w:szCs w:val="20"/>
          <w:lang w:val="es-ES" w:eastAsia="es-CO"/>
        </w:rPr>
        <w:t xml:space="preserve">El </w:t>
      </w:r>
      <w:r w:rsidR="00170338" w:rsidRPr="003444BB">
        <w:rPr>
          <w:rFonts w:ascii="Arial" w:eastAsia="Times New Roman" w:hAnsi="Arial" w:cs="Arial"/>
          <w:bCs/>
          <w:szCs w:val="20"/>
          <w:lang w:val="es-ES" w:eastAsia="es-CO"/>
        </w:rPr>
        <w:t>i</w:t>
      </w:r>
      <w:r w:rsidRPr="003444BB">
        <w:rPr>
          <w:rFonts w:ascii="Arial" w:eastAsia="Times New Roman" w:hAnsi="Arial" w:cs="Arial"/>
          <w:bCs/>
          <w:szCs w:val="20"/>
          <w:lang w:val="es-ES" w:eastAsia="es-CO"/>
        </w:rPr>
        <w:t xml:space="preserve">nterventor no podrá ceder los derechos y obligaciones emanados del </w:t>
      </w:r>
      <w:r w:rsidR="007E2B17" w:rsidRPr="003444BB">
        <w:rPr>
          <w:rFonts w:ascii="Arial" w:eastAsia="Times New Roman" w:hAnsi="Arial" w:cs="Arial"/>
          <w:bCs/>
          <w:szCs w:val="20"/>
          <w:lang w:val="es-ES" w:eastAsia="es-CO"/>
        </w:rPr>
        <w:t>c</w:t>
      </w:r>
      <w:r w:rsidRPr="003444BB">
        <w:rPr>
          <w:rFonts w:ascii="Arial" w:eastAsia="Times New Roman" w:hAnsi="Arial" w:cs="Arial"/>
          <w:bCs/>
          <w:szCs w:val="20"/>
          <w:lang w:val="es-ES" w:eastAsia="es-CO"/>
        </w:rPr>
        <w:t xml:space="preserve">ontrato, sin el consentimiento previo y expreso de la </w:t>
      </w:r>
      <w:r w:rsidR="00170338" w:rsidRPr="003444BB">
        <w:rPr>
          <w:rFonts w:ascii="Arial" w:eastAsia="Times New Roman" w:hAnsi="Arial" w:cs="Arial"/>
          <w:bCs/>
          <w:szCs w:val="20"/>
          <w:lang w:val="es-ES" w:eastAsia="es-CO"/>
        </w:rPr>
        <w:t>e</w:t>
      </w:r>
      <w:r w:rsidRPr="003444BB">
        <w:rPr>
          <w:rFonts w:ascii="Arial" w:eastAsia="Times New Roman" w:hAnsi="Arial" w:cs="Arial"/>
          <w:bCs/>
          <w:szCs w:val="20"/>
          <w:lang w:val="es-ES" w:eastAsia="es-CO"/>
        </w:rPr>
        <w:t xml:space="preserve">ntidad, pudiendo esta reservarse las razones que tenga para negar la cesión. La cesión se efectuará de conformidad con lo establecido en el artículo </w:t>
      </w:r>
      <w:r w:rsidR="00E21C99" w:rsidRPr="003444BB">
        <w:rPr>
          <w:rFonts w:ascii="Arial" w:eastAsia="Times New Roman" w:hAnsi="Arial" w:cs="Arial"/>
          <w:bCs/>
          <w:szCs w:val="20"/>
          <w:lang w:val="es-ES" w:eastAsia="es-CO"/>
        </w:rPr>
        <w:t xml:space="preserve">41 de la Ley 80 de 1993 y </w:t>
      </w:r>
      <w:r w:rsidR="000F252D" w:rsidRPr="003444BB">
        <w:rPr>
          <w:rFonts w:ascii="Arial" w:eastAsia="Times New Roman" w:hAnsi="Arial" w:cs="Arial"/>
          <w:bCs/>
          <w:szCs w:val="20"/>
          <w:lang w:val="es-ES" w:eastAsia="es-CO"/>
        </w:rPr>
        <w:t xml:space="preserve">el artículo </w:t>
      </w:r>
      <w:r w:rsidRPr="003444BB">
        <w:rPr>
          <w:rFonts w:ascii="Arial" w:eastAsia="Times New Roman" w:hAnsi="Arial" w:cs="Arial"/>
          <w:bCs/>
          <w:szCs w:val="20"/>
          <w:lang w:val="es-ES" w:eastAsia="es-CO"/>
        </w:rPr>
        <w:t>893 del Código de Comercio</w:t>
      </w:r>
      <w:r w:rsidR="000F252D" w:rsidRPr="003444BB">
        <w:rPr>
          <w:rFonts w:ascii="Arial" w:eastAsia="Times New Roman" w:hAnsi="Arial" w:cs="Arial"/>
          <w:bCs/>
          <w:szCs w:val="20"/>
          <w:lang w:val="es-ES" w:eastAsia="es-CO"/>
        </w:rPr>
        <w:t>,</w:t>
      </w:r>
      <w:r w:rsidRPr="003444BB">
        <w:rPr>
          <w:rFonts w:ascii="Arial" w:eastAsia="Times New Roman" w:hAnsi="Arial" w:cs="Arial"/>
          <w:bCs/>
          <w:szCs w:val="20"/>
          <w:lang w:val="es-ES" w:eastAsia="es-CO"/>
        </w:rPr>
        <w:t xml:space="preserve"> en concordancia con las demás disposiciones vigentes sobre la materia</w:t>
      </w:r>
      <w:r w:rsidR="007E2B17" w:rsidRPr="003444BB">
        <w:rPr>
          <w:rFonts w:ascii="Arial" w:eastAsia="Times New Roman" w:hAnsi="Arial" w:cs="Arial"/>
          <w:bCs/>
          <w:szCs w:val="20"/>
          <w:lang w:val="es-ES" w:eastAsia="es-CO"/>
        </w:rPr>
        <w:t>.</w:t>
      </w:r>
    </w:p>
    <w:p w14:paraId="2B3819F7" w14:textId="31F782B7" w:rsidR="00B42558" w:rsidRPr="003444BB" w:rsidRDefault="00B42558" w:rsidP="00540E0E">
      <w:pPr>
        <w:rPr>
          <w:rFonts w:ascii="Arial" w:hAnsi="Arial" w:cs="Arial"/>
          <w:szCs w:val="20"/>
        </w:rPr>
      </w:pPr>
    </w:p>
    <w:p w14:paraId="6170D448" w14:textId="33992416" w:rsidR="009C1606" w:rsidRPr="003444BB"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444BB">
        <w:rPr>
          <w:rFonts w:ascii="Arial" w:eastAsia="Times New Roman" w:hAnsi="Arial" w:cs="Arial"/>
          <w:bCs/>
          <w:szCs w:val="20"/>
          <w:lang w:val="es-ES" w:eastAsia="es-CO"/>
        </w:rPr>
        <w:t>LIQUIDACIÓN</w:t>
      </w:r>
    </w:p>
    <w:p w14:paraId="629FCF6D" w14:textId="6312C087" w:rsidR="00B76B38" w:rsidRPr="003444BB" w:rsidRDefault="00B76B38" w:rsidP="009C1606">
      <w:pPr>
        <w:pStyle w:val="clusulas"/>
        <w:numPr>
          <w:ilvl w:val="0"/>
          <w:numId w:val="0"/>
        </w:numPr>
        <w:spacing w:before="0" w:after="0"/>
        <w:ind w:left="720"/>
        <w:rPr>
          <w:rFonts w:ascii="Arial" w:hAnsi="Arial" w:cs="Arial"/>
          <w:szCs w:val="20"/>
        </w:rPr>
      </w:pPr>
      <w:r w:rsidRPr="003444BB">
        <w:rPr>
          <w:rFonts w:ascii="Arial" w:hAnsi="Arial" w:cs="Arial"/>
          <w:szCs w:val="20"/>
        </w:rPr>
        <w:t xml:space="preserve"> </w:t>
      </w:r>
    </w:p>
    <w:p w14:paraId="5F13BE2E" w14:textId="6258CE12" w:rsidR="00480938" w:rsidRPr="003444BB" w:rsidRDefault="00480938" w:rsidP="00480938">
      <w:pPr>
        <w:pStyle w:val="clusulas"/>
        <w:numPr>
          <w:ilvl w:val="0"/>
          <w:numId w:val="0"/>
        </w:numPr>
        <w:spacing w:before="0" w:after="0"/>
        <w:rPr>
          <w:rFonts w:ascii="Arial" w:eastAsia="Times New Roman" w:hAnsi="Arial" w:cs="Arial"/>
          <w:b w:val="0"/>
          <w:bCs/>
          <w:szCs w:val="20"/>
          <w:lang w:val="es-ES" w:eastAsia="es-CO"/>
        </w:rPr>
      </w:pPr>
      <w:r w:rsidRPr="003444BB">
        <w:rPr>
          <w:rFonts w:ascii="Arial" w:eastAsia="Times New Roman" w:hAnsi="Arial" w:cs="Arial"/>
          <w:b w:val="0"/>
          <w:bCs/>
          <w:szCs w:val="20"/>
          <w:lang w:val="es-ES" w:eastAsia="es-CO"/>
        </w:rPr>
        <w:t>El contrato será objeto de liquidación de acuerdo con lo establecido en l</w:t>
      </w:r>
      <w:r w:rsidRPr="003444BB">
        <w:rPr>
          <w:rFonts w:ascii="Arial" w:eastAsia="Times New Roman" w:hAnsi="Arial" w:cs="Arial"/>
          <w:b w:val="0"/>
          <w:szCs w:val="20"/>
          <w:lang w:val="es-ES" w:eastAsia="es-CO"/>
        </w:rPr>
        <w:t xml:space="preserve">as normas que regulan la materia. </w:t>
      </w:r>
      <w:r w:rsidRPr="003444BB">
        <w:rPr>
          <w:rFonts w:ascii="Arial" w:eastAsia="Times New Roman" w:hAnsi="Arial" w:cs="Arial"/>
          <w:b w:val="0"/>
          <w:bCs/>
          <w:szCs w:val="20"/>
          <w:lang w:val="es-ES" w:eastAsia="es-CO"/>
        </w:rPr>
        <w:t>El término para la l</w:t>
      </w:r>
      <w:r w:rsidR="009E46EF" w:rsidRPr="003444BB">
        <w:rPr>
          <w:rFonts w:ascii="Arial" w:eastAsia="Times New Roman" w:hAnsi="Arial" w:cs="Arial"/>
          <w:b w:val="0"/>
          <w:bCs/>
          <w:szCs w:val="20"/>
          <w:lang w:val="es-ES" w:eastAsia="es-CO"/>
        </w:rPr>
        <w:t xml:space="preserve">iquidación del contrato será de </w:t>
      </w:r>
      <w:r w:rsidR="009E46EF" w:rsidRPr="003444BB">
        <w:rPr>
          <w:rFonts w:ascii="Arial" w:eastAsia="Times New Roman" w:hAnsi="Arial" w:cs="Arial"/>
          <w:b w:val="0"/>
          <w:szCs w:val="20"/>
          <w:lang w:val="es-ES" w:eastAsia="es-CO"/>
        </w:rPr>
        <w:t>seis (6) meses</w:t>
      </w:r>
      <w:r w:rsidRPr="003444BB">
        <w:rPr>
          <w:rFonts w:ascii="Arial" w:eastAsia="Times New Roman" w:hAnsi="Arial" w:cs="Arial"/>
          <w:b w:val="0"/>
          <w:bCs/>
          <w:szCs w:val="20"/>
          <w:lang w:val="es-ES" w:eastAsia="es-CO"/>
        </w:rPr>
        <w:t xml:space="preserve">. </w:t>
      </w:r>
    </w:p>
    <w:p w14:paraId="1373D6B0" w14:textId="77777777" w:rsidR="00480938" w:rsidRPr="003444BB" w:rsidRDefault="00480938" w:rsidP="00480938">
      <w:pPr>
        <w:pStyle w:val="clusulas"/>
        <w:numPr>
          <w:ilvl w:val="0"/>
          <w:numId w:val="0"/>
        </w:numPr>
        <w:spacing w:before="0" w:after="0"/>
        <w:rPr>
          <w:rFonts w:ascii="Arial" w:eastAsia="Times New Roman" w:hAnsi="Arial" w:cs="Arial"/>
          <w:b w:val="0"/>
          <w:szCs w:val="20"/>
          <w:lang w:val="es-ES" w:eastAsia="es-CO"/>
        </w:rPr>
      </w:pPr>
    </w:p>
    <w:p w14:paraId="5DFFC799" w14:textId="1BE2AFA7" w:rsidR="00480938" w:rsidRPr="003444BB" w:rsidRDefault="00480938" w:rsidP="00480938">
      <w:pPr>
        <w:tabs>
          <w:tab w:val="left" w:pos="-142"/>
        </w:tabs>
        <w:autoSpaceDE w:val="0"/>
        <w:autoSpaceDN w:val="0"/>
        <w:adjustRightInd w:val="0"/>
        <w:rPr>
          <w:rFonts w:ascii="Arial" w:eastAsia="Times New Roman" w:hAnsi="Arial" w:cs="Arial"/>
          <w:bCs/>
          <w:szCs w:val="20"/>
          <w:lang w:val="es-ES" w:eastAsia="es-CO"/>
        </w:rPr>
      </w:pPr>
      <w:r w:rsidRPr="003444BB">
        <w:rPr>
          <w:rFonts w:ascii="Arial" w:eastAsia="Times New Roman" w:hAnsi="Arial" w:cs="Arial"/>
          <w:bCs/>
          <w:szCs w:val="20"/>
          <w:lang w:val="es-ES" w:eastAsia="es-CO"/>
        </w:rPr>
        <w:t xml:space="preserve">Para la liquidación se exigirá al </w:t>
      </w:r>
      <w:r w:rsidR="000F252D" w:rsidRPr="003444BB">
        <w:rPr>
          <w:rFonts w:ascii="Arial" w:eastAsia="Times New Roman" w:hAnsi="Arial" w:cs="Arial"/>
          <w:bCs/>
          <w:szCs w:val="20"/>
          <w:lang w:val="es-ES" w:eastAsia="es-CO"/>
        </w:rPr>
        <w:t>i</w:t>
      </w:r>
      <w:r w:rsidRPr="003444BB">
        <w:rPr>
          <w:rFonts w:ascii="Arial" w:eastAsia="Times New Roman" w:hAnsi="Arial" w:cs="Arial"/>
          <w:bCs/>
          <w:szCs w:val="20"/>
          <w:lang w:val="es-ES" w:eastAsia="es-CO"/>
        </w:rPr>
        <w:t xml:space="preserve">nterventor la ampliación de la garantía, si es del caso, a fin de avalar las obligaciones que éste deba cumplir con posterioridad a la </w:t>
      </w:r>
      <w:r w:rsidR="000F252D" w:rsidRPr="003444BB">
        <w:rPr>
          <w:rFonts w:ascii="Arial" w:eastAsia="Times New Roman" w:hAnsi="Arial" w:cs="Arial"/>
          <w:bCs/>
          <w:szCs w:val="20"/>
          <w:lang w:val="es-ES" w:eastAsia="es-CO"/>
        </w:rPr>
        <w:t xml:space="preserve">terminación </w:t>
      </w:r>
      <w:r w:rsidRPr="003444BB">
        <w:rPr>
          <w:rFonts w:ascii="Arial" w:eastAsia="Times New Roman" w:hAnsi="Arial" w:cs="Arial"/>
          <w:bCs/>
          <w:szCs w:val="20"/>
          <w:lang w:val="es-ES" w:eastAsia="es-CO"/>
        </w:rPr>
        <w:t xml:space="preserve">del presente contrato. </w:t>
      </w:r>
    </w:p>
    <w:p w14:paraId="3899121F" w14:textId="77777777" w:rsidR="00480938" w:rsidRPr="003444BB" w:rsidRDefault="00480938" w:rsidP="00480938">
      <w:pPr>
        <w:tabs>
          <w:tab w:val="left" w:pos="-142"/>
        </w:tabs>
        <w:autoSpaceDE w:val="0"/>
        <w:autoSpaceDN w:val="0"/>
        <w:adjustRightInd w:val="0"/>
        <w:rPr>
          <w:rFonts w:ascii="Arial" w:eastAsia="Times New Roman" w:hAnsi="Arial" w:cs="Arial"/>
          <w:bCs/>
          <w:szCs w:val="20"/>
          <w:lang w:val="es-ES" w:eastAsia="es-CO"/>
        </w:rPr>
      </w:pPr>
    </w:p>
    <w:p w14:paraId="63590B6C" w14:textId="627947E6" w:rsidR="00480938" w:rsidRPr="003444BB" w:rsidRDefault="00480938" w:rsidP="00480938">
      <w:pPr>
        <w:tabs>
          <w:tab w:val="left" w:pos="-142"/>
        </w:tabs>
        <w:autoSpaceDE w:val="0"/>
        <w:autoSpaceDN w:val="0"/>
        <w:adjustRightInd w:val="0"/>
        <w:rPr>
          <w:rFonts w:ascii="Arial" w:eastAsia="Times New Roman" w:hAnsi="Arial" w:cs="Arial"/>
          <w:bCs/>
          <w:szCs w:val="20"/>
          <w:lang w:val="es-ES" w:eastAsia="es-CO"/>
        </w:rPr>
      </w:pPr>
      <w:r w:rsidRPr="003444BB">
        <w:rPr>
          <w:rFonts w:ascii="Arial" w:eastAsia="Times New Roman" w:hAnsi="Arial" w:cs="Arial"/>
          <w:bCs/>
          <w:szCs w:val="20"/>
          <w:lang w:val="es-ES" w:eastAsia="es-CO"/>
        </w:rPr>
        <w:t xml:space="preserve">Si </w:t>
      </w:r>
      <w:r w:rsidRPr="003444BB">
        <w:rPr>
          <w:rFonts w:ascii="Arial" w:eastAsia="Times New Roman" w:hAnsi="Arial" w:cs="Arial"/>
          <w:szCs w:val="20"/>
          <w:lang w:val="es-ES" w:eastAsia="es-CO"/>
        </w:rPr>
        <w:t xml:space="preserve">el </w:t>
      </w:r>
      <w:r w:rsidR="000F252D" w:rsidRPr="003444BB">
        <w:rPr>
          <w:rFonts w:ascii="Arial" w:eastAsia="Times New Roman" w:hAnsi="Arial" w:cs="Arial"/>
          <w:szCs w:val="20"/>
          <w:lang w:val="es-ES" w:eastAsia="es-CO"/>
        </w:rPr>
        <w:t>i</w:t>
      </w:r>
      <w:r w:rsidR="00156647" w:rsidRPr="003444BB">
        <w:rPr>
          <w:rFonts w:ascii="Arial" w:eastAsia="Times New Roman" w:hAnsi="Arial" w:cs="Arial"/>
          <w:szCs w:val="20"/>
          <w:lang w:val="es-ES" w:eastAsia="es-CO"/>
        </w:rPr>
        <w:t>nterventor</w:t>
      </w:r>
      <w:r w:rsidRPr="003444BB">
        <w:rPr>
          <w:rFonts w:ascii="Arial" w:eastAsia="Times New Roman" w:hAnsi="Arial" w:cs="Arial"/>
          <w:szCs w:val="20"/>
          <w:lang w:val="es-ES" w:eastAsia="es-CO"/>
        </w:rPr>
        <w:t xml:space="preserve"> </w:t>
      </w:r>
      <w:r w:rsidRPr="003444BB">
        <w:rPr>
          <w:rFonts w:ascii="Arial" w:eastAsia="Times New Roman" w:hAnsi="Arial" w:cs="Arial"/>
          <w:bCs/>
          <w:szCs w:val="20"/>
          <w:lang w:val="es-ES" w:eastAsia="es-CO"/>
        </w:rPr>
        <w:t xml:space="preserve">no se presenta para efectos de la liquidación del contrato o las partes no llegan a ningún acuerdo, la </w:t>
      </w:r>
      <w:r w:rsidR="007E2B17" w:rsidRPr="003444BB">
        <w:rPr>
          <w:rFonts w:ascii="Arial" w:eastAsia="Times New Roman" w:hAnsi="Arial" w:cs="Arial"/>
          <w:bCs/>
          <w:szCs w:val="20"/>
          <w:lang w:val="es-ES" w:eastAsia="es-CO"/>
        </w:rPr>
        <w:t>e</w:t>
      </w:r>
      <w:r w:rsidRPr="003444BB">
        <w:rPr>
          <w:rFonts w:ascii="Arial" w:eastAsia="Times New Roman" w:hAnsi="Arial" w:cs="Arial"/>
          <w:bCs/>
          <w:szCs w:val="20"/>
          <w:lang w:val="es-ES" w:eastAsia="es-CO"/>
        </w:rPr>
        <w:t xml:space="preserve">ntidad procederá a su liquidación, por medio de resolución motivada susceptible del recurso de reposición. Así mismo, y de conformidad con lo previsto por el artículo 11 de la Ley 1150 de 2007, si </w:t>
      </w:r>
      <w:r w:rsidRPr="003444BB">
        <w:rPr>
          <w:rFonts w:ascii="Arial" w:eastAsia="Times New Roman" w:hAnsi="Arial" w:cs="Arial"/>
          <w:szCs w:val="20"/>
          <w:lang w:val="es-ES" w:eastAsia="es-CO"/>
        </w:rPr>
        <w:t xml:space="preserve">el </w:t>
      </w:r>
      <w:r w:rsidR="00F2322C" w:rsidRPr="003444BB">
        <w:rPr>
          <w:rFonts w:ascii="Arial" w:eastAsia="Times New Roman" w:hAnsi="Arial" w:cs="Arial"/>
          <w:szCs w:val="20"/>
          <w:lang w:val="es-ES" w:eastAsia="es-CO"/>
        </w:rPr>
        <w:t>Interventor</w:t>
      </w:r>
      <w:r w:rsidRPr="003444BB">
        <w:rPr>
          <w:rFonts w:ascii="Arial" w:eastAsia="Times New Roman" w:hAnsi="Arial" w:cs="Arial"/>
          <w:szCs w:val="20"/>
          <w:lang w:val="es-ES" w:eastAsia="es-CO"/>
        </w:rPr>
        <w:t xml:space="preserve"> </w:t>
      </w:r>
      <w:r w:rsidRPr="003444BB">
        <w:rPr>
          <w:rFonts w:ascii="Arial" w:eastAsia="Times New Roman" w:hAnsi="Arial" w:cs="Arial"/>
          <w:bCs/>
          <w:szCs w:val="20"/>
          <w:lang w:val="es-ES" w:eastAsia="es-CO"/>
        </w:rPr>
        <w:t xml:space="preserve">deja salvedades en la liquidación bilateral, la </w:t>
      </w:r>
      <w:r w:rsidR="007E2B17" w:rsidRPr="003444BB">
        <w:rPr>
          <w:rFonts w:ascii="Arial" w:eastAsia="Times New Roman" w:hAnsi="Arial" w:cs="Arial"/>
          <w:bCs/>
          <w:szCs w:val="20"/>
          <w:lang w:val="es-ES" w:eastAsia="es-CO"/>
        </w:rPr>
        <w:t>e</w:t>
      </w:r>
      <w:r w:rsidRPr="003444BB">
        <w:rPr>
          <w:rFonts w:ascii="Arial" w:eastAsia="Times New Roman" w:hAnsi="Arial" w:cs="Arial"/>
          <w:bCs/>
          <w:szCs w:val="20"/>
          <w:lang w:val="es-ES" w:eastAsia="es-CO"/>
        </w:rPr>
        <w:t xml:space="preserv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w:t>
      </w:r>
      <w:r w:rsidR="00782A37" w:rsidRPr="003444BB">
        <w:rPr>
          <w:rFonts w:ascii="Arial" w:eastAsia="Times New Roman" w:hAnsi="Arial" w:cs="Arial"/>
          <w:bCs/>
          <w:szCs w:val="20"/>
          <w:lang w:val="es-ES" w:eastAsia="es-CO"/>
        </w:rPr>
        <w:t>e</w:t>
      </w:r>
      <w:r w:rsidRPr="003444BB">
        <w:rPr>
          <w:rFonts w:ascii="Arial" w:eastAsia="Times New Roman" w:hAnsi="Arial" w:cs="Arial"/>
          <w:bCs/>
          <w:szCs w:val="20"/>
          <w:lang w:val="es-ES" w:eastAsia="es-CO"/>
        </w:rPr>
        <w:t xml:space="preserve">ntidad con anterioridad a la liquidación. </w:t>
      </w:r>
    </w:p>
    <w:p w14:paraId="5D1B2F04" w14:textId="76E78CF5" w:rsidR="009C1606" w:rsidRPr="003444BB" w:rsidRDefault="009C1606" w:rsidP="00540E0E">
      <w:pPr>
        <w:tabs>
          <w:tab w:val="left" w:pos="2780"/>
        </w:tabs>
        <w:rPr>
          <w:rFonts w:ascii="Arial" w:eastAsia="Times New Roman" w:hAnsi="Arial" w:cs="Arial"/>
          <w:bCs/>
          <w:szCs w:val="20"/>
          <w:lang w:val="es-ES" w:eastAsia="es-CO"/>
        </w:rPr>
      </w:pPr>
    </w:p>
    <w:p w14:paraId="2707B0E3" w14:textId="33D476C8" w:rsidR="004867B7" w:rsidRPr="003444BB"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444BB">
        <w:rPr>
          <w:rFonts w:ascii="Arial" w:eastAsia="Times New Roman" w:hAnsi="Arial" w:cs="Arial"/>
          <w:bCs/>
          <w:szCs w:val="20"/>
          <w:lang w:val="es-ES" w:eastAsia="es-CO"/>
        </w:rPr>
        <w:t xml:space="preserve">SUSCRIPCIÓN, PERFECCIONAMIENTO Y EJECUCIÓN </w:t>
      </w:r>
      <w:r w:rsidR="004867B7" w:rsidRPr="003444BB">
        <w:rPr>
          <w:rFonts w:ascii="Arial" w:eastAsia="Times New Roman" w:hAnsi="Arial" w:cs="Arial"/>
          <w:bCs/>
          <w:szCs w:val="20"/>
          <w:lang w:val="es-ES" w:eastAsia="es-CO"/>
        </w:rPr>
        <w:t xml:space="preserve"> </w:t>
      </w:r>
    </w:p>
    <w:p w14:paraId="6F8A3E9D" w14:textId="77777777" w:rsidR="00782A37" w:rsidRPr="003444BB" w:rsidRDefault="00782A37" w:rsidP="004867B7">
      <w:pPr>
        <w:pStyle w:val="clusulas"/>
        <w:numPr>
          <w:ilvl w:val="0"/>
          <w:numId w:val="0"/>
        </w:numPr>
        <w:spacing w:before="0" w:after="0"/>
        <w:rPr>
          <w:rFonts w:ascii="Arial" w:eastAsia="Times New Roman" w:hAnsi="Arial" w:cs="Arial"/>
          <w:b w:val="0"/>
          <w:szCs w:val="20"/>
          <w:lang w:val="es-ES" w:eastAsia="es-CO"/>
        </w:rPr>
      </w:pPr>
    </w:p>
    <w:p w14:paraId="6C783D55" w14:textId="03E669E0" w:rsidR="004867B7" w:rsidRPr="003444BB" w:rsidRDefault="007C2D5D" w:rsidP="004867B7">
      <w:pPr>
        <w:pStyle w:val="clusulas"/>
        <w:numPr>
          <w:ilvl w:val="0"/>
          <w:numId w:val="0"/>
        </w:numPr>
        <w:spacing w:before="0" w:after="0"/>
        <w:rPr>
          <w:rFonts w:ascii="Arial" w:eastAsia="Times New Roman" w:hAnsi="Arial" w:cs="Arial"/>
          <w:b w:val="0"/>
          <w:szCs w:val="20"/>
          <w:lang w:val="es-ES" w:eastAsia="es-CO"/>
        </w:rPr>
      </w:pPr>
      <w:r w:rsidRPr="003444BB">
        <w:rPr>
          <w:rFonts w:ascii="Arial" w:eastAsia="Times New Roman" w:hAnsi="Arial" w:cs="Arial"/>
          <w:b w:val="0"/>
          <w:szCs w:val="20"/>
          <w:lang w:val="es-ES" w:eastAsia="es-CO"/>
        </w:rPr>
        <w:t xml:space="preserve">Para la suscripción se requiere que el Interventor se encuentre al día en </w:t>
      </w:r>
      <w:r w:rsidR="00782A37" w:rsidRPr="003444BB">
        <w:rPr>
          <w:rFonts w:ascii="Arial" w:eastAsia="Times New Roman" w:hAnsi="Arial" w:cs="Arial"/>
          <w:b w:val="0"/>
          <w:szCs w:val="20"/>
          <w:lang w:val="es-ES" w:eastAsia="es-CO"/>
        </w:rPr>
        <w:t>los pagos</w:t>
      </w:r>
      <w:r w:rsidRPr="003444BB">
        <w:rPr>
          <w:rFonts w:ascii="Arial" w:eastAsia="Times New Roman" w:hAnsi="Arial" w:cs="Arial"/>
          <w:b w:val="0"/>
          <w:szCs w:val="20"/>
          <w:lang w:val="es-ES" w:eastAsia="es-CO"/>
        </w:rPr>
        <w:t xml:space="preserve"> al Sistema de Seguridad Social Integral y con los aportes parafiscales, si es del caso. Para el perfeccionamiento se requiere la firma de las partes. Para su ejecución, la aprobación de las garantías</w:t>
      </w:r>
      <w:r w:rsidR="002620C2" w:rsidRPr="003444BB">
        <w:rPr>
          <w:rFonts w:ascii="Arial" w:eastAsia="Times New Roman" w:hAnsi="Arial" w:cs="Arial"/>
          <w:b w:val="0"/>
          <w:szCs w:val="20"/>
          <w:lang w:val="es-ES" w:eastAsia="es-CO"/>
        </w:rPr>
        <w:t>,</w:t>
      </w:r>
      <w:r w:rsidRPr="003444BB">
        <w:rPr>
          <w:rFonts w:ascii="Arial" w:eastAsia="Times New Roman" w:hAnsi="Arial" w:cs="Arial"/>
          <w:b w:val="0"/>
          <w:szCs w:val="20"/>
          <w:lang w:val="es-ES" w:eastAsia="es-CO"/>
        </w:rPr>
        <w:t xml:space="preserve"> el Registro Presupuestal correspondiente</w:t>
      </w:r>
      <w:r w:rsidR="002620C2" w:rsidRPr="003444BB">
        <w:rPr>
          <w:rFonts w:ascii="Arial" w:eastAsia="Times New Roman" w:hAnsi="Arial" w:cs="Arial"/>
          <w:b w:val="0"/>
          <w:szCs w:val="20"/>
          <w:lang w:val="es-ES" w:eastAsia="es-CO"/>
        </w:rPr>
        <w:t xml:space="preserve"> </w:t>
      </w:r>
    </w:p>
    <w:p w14:paraId="7D2904BD" w14:textId="77777777" w:rsidR="007C2D5D" w:rsidRPr="003444BB"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444BB"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444BB">
        <w:rPr>
          <w:rFonts w:ascii="Arial" w:eastAsia="Times New Roman" w:hAnsi="Arial" w:cs="Arial"/>
          <w:bCs/>
          <w:szCs w:val="20"/>
          <w:lang w:val="es-ES" w:eastAsia="es-CO"/>
        </w:rPr>
        <w:t>L</w:t>
      </w:r>
      <w:r w:rsidR="003E7E81" w:rsidRPr="003444BB">
        <w:rPr>
          <w:rFonts w:ascii="Arial" w:eastAsia="Times New Roman" w:hAnsi="Arial" w:cs="Arial"/>
          <w:bCs/>
          <w:szCs w:val="20"/>
          <w:lang w:val="es-ES" w:eastAsia="es-CO"/>
        </w:rPr>
        <w:t>UGAR DE EJECUCIÓN Y DOMICILIO CONTRACTUAL</w:t>
      </w:r>
    </w:p>
    <w:p w14:paraId="1440B72C" w14:textId="402EB549" w:rsidR="000B4B36" w:rsidRPr="003444BB"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524B43C5" w14:textId="77777777" w:rsidR="009E46EF" w:rsidRPr="003444BB" w:rsidRDefault="009E46EF" w:rsidP="009E46EF">
      <w:pPr>
        <w:rPr>
          <w:rFonts w:ascii="Arial" w:hAnsi="Arial" w:cs="Arial"/>
        </w:rPr>
      </w:pPr>
      <w:r w:rsidRPr="003444BB">
        <w:rPr>
          <w:rFonts w:ascii="Arial" w:hAnsi="Arial" w:cs="Arial"/>
        </w:rPr>
        <w:t xml:space="preserve">Las actividades previstas en el presente Contrato se deben desarrollar en la ciudad de Bogotá D.C., en el perímetro urbano y rural, en el espacio público (corredores viales, andenes y separadores entre otros), sitios definidos por </w:t>
      </w:r>
      <w:r w:rsidRPr="003444BB">
        <w:rPr>
          <w:rFonts w:ascii="Arial" w:hAnsi="Arial" w:cs="Arial"/>
          <w:b/>
        </w:rPr>
        <w:t>LA SECRETARÍA DISTRITAL DE MOVILIDAD</w:t>
      </w:r>
      <w:r w:rsidRPr="003444BB">
        <w:rPr>
          <w:rFonts w:ascii="Arial" w:hAnsi="Arial" w:cs="Arial"/>
        </w:rPr>
        <w:t xml:space="preserve"> y el domicilio contractual es la ciudad de Bogotá D.C.</w:t>
      </w:r>
    </w:p>
    <w:p w14:paraId="7439C553" w14:textId="77777777" w:rsidR="00ED7DDF" w:rsidRPr="003444BB" w:rsidRDefault="00ED7DDF" w:rsidP="00160E75">
      <w:pPr>
        <w:rPr>
          <w:rFonts w:ascii="Arial" w:hAnsi="Arial" w:cs="Arial"/>
        </w:rPr>
      </w:pPr>
    </w:p>
    <w:p w14:paraId="53737B5D" w14:textId="34FBE1A5" w:rsidR="003E4D98" w:rsidRPr="003444BB"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444BB">
        <w:rPr>
          <w:rFonts w:ascii="Arial" w:eastAsia="Times New Roman" w:hAnsi="Arial" w:cs="Arial"/>
          <w:bCs/>
          <w:szCs w:val="20"/>
          <w:lang w:val="es-ES" w:eastAsia="es-CO"/>
        </w:rPr>
        <w:t>DOCUMENTOS</w:t>
      </w:r>
    </w:p>
    <w:p w14:paraId="2737FFC2" w14:textId="77777777" w:rsidR="003E4D98" w:rsidRPr="003444BB"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328B4914" w:rsidR="003E4D98" w:rsidRPr="003444BB"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444BB">
        <w:rPr>
          <w:rFonts w:ascii="Arial" w:eastAsia="Times New Roman" w:hAnsi="Arial" w:cs="Arial"/>
          <w:b w:val="0"/>
          <w:bCs/>
          <w:szCs w:val="20"/>
          <w:lang w:val="es-ES" w:eastAsia="es-CO"/>
        </w:rPr>
        <w:t>Los documentos que a continuación se relacionan, hacen parte i</w:t>
      </w:r>
      <w:r w:rsidR="008160A2" w:rsidRPr="003444BB">
        <w:rPr>
          <w:rFonts w:ascii="Arial" w:eastAsia="Times New Roman" w:hAnsi="Arial" w:cs="Arial"/>
          <w:b w:val="0"/>
          <w:bCs/>
          <w:szCs w:val="20"/>
          <w:lang w:val="es-ES" w:eastAsia="es-CO"/>
        </w:rPr>
        <w:t xml:space="preserve">ntegral del presente </w:t>
      </w:r>
      <w:r w:rsidR="00274C00" w:rsidRPr="003444BB">
        <w:rPr>
          <w:rFonts w:ascii="Arial" w:eastAsia="Times New Roman" w:hAnsi="Arial" w:cs="Arial"/>
          <w:b w:val="0"/>
          <w:bCs/>
          <w:szCs w:val="20"/>
          <w:lang w:val="es-ES" w:eastAsia="es-CO"/>
        </w:rPr>
        <w:t>c</w:t>
      </w:r>
      <w:r w:rsidRPr="003444BB">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444BB"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444BB" w:rsidRDefault="00F677AB" w:rsidP="00F677AB">
      <w:pPr>
        <w:pStyle w:val="clusulas"/>
        <w:numPr>
          <w:ilvl w:val="3"/>
          <w:numId w:val="4"/>
        </w:numPr>
        <w:spacing w:before="0" w:after="0"/>
        <w:ind w:left="1134"/>
        <w:rPr>
          <w:rFonts w:ascii="Arial" w:eastAsia="Times New Roman" w:hAnsi="Arial" w:cs="Arial"/>
          <w:b w:val="0"/>
          <w:bCs/>
          <w:szCs w:val="20"/>
          <w:lang w:val="es-ES" w:eastAsia="es-CO"/>
        </w:rPr>
      </w:pPr>
      <w:r w:rsidRPr="003444BB">
        <w:rPr>
          <w:rFonts w:ascii="Arial" w:eastAsia="Times New Roman" w:hAnsi="Arial" w:cs="Arial"/>
          <w:b w:val="0"/>
          <w:bCs/>
          <w:szCs w:val="20"/>
          <w:lang w:val="es-ES" w:eastAsia="es-CO"/>
        </w:rPr>
        <w:t>Estudios y documentos previos.</w:t>
      </w:r>
    </w:p>
    <w:p w14:paraId="0C9BB799" w14:textId="77777777" w:rsidR="00F677AB" w:rsidRPr="003444BB" w:rsidRDefault="00F677AB" w:rsidP="00F677AB">
      <w:pPr>
        <w:pStyle w:val="clusulas"/>
        <w:numPr>
          <w:ilvl w:val="3"/>
          <w:numId w:val="4"/>
        </w:numPr>
        <w:spacing w:before="0" w:after="0"/>
        <w:ind w:left="1134"/>
        <w:rPr>
          <w:rFonts w:ascii="Arial" w:eastAsia="Times New Roman" w:hAnsi="Arial" w:cs="Arial"/>
          <w:b w:val="0"/>
          <w:bCs/>
          <w:szCs w:val="20"/>
          <w:lang w:val="es-ES" w:eastAsia="es-CO"/>
        </w:rPr>
      </w:pPr>
      <w:r w:rsidRPr="003444BB">
        <w:rPr>
          <w:rFonts w:ascii="Arial" w:eastAsia="Times New Roman" w:hAnsi="Arial" w:cs="Arial"/>
          <w:b w:val="0"/>
          <w:bCs/>
          <w:szCs w:val="20"/>
          <w:lang w:val="es-ES" w:eastAsia="es-CO"/>
        </w:rPr>
        <w:t>Pliego de condiciones, Adendas, Anexos, Formatos, Matrices, Formularios.</w:t>
      </w:r>
    </w:p>
    <w:p w14:paraId="4CDF2892" w14:textId="58D3F70B" w:rsidR="00F677AB" w:rsidRPr="003444BB" w:rsidRDefault="00F677AB" w:rsidP="00F677AB">
      <w:pPr>
        <w:pStyle w:val="clusulas"/>
        <w:numPr>
          <w:ilvl w:val="3"/>
          <w:numId w:val="4"/>
        </w:numPr>
        <w:spacing w:before="0" w:after="0"/>
        <w:ind w:left="1134"/>
        <w:rPr>
          <w:rFonts w:ascii="Arial" w:eastAsia="Times New Roman" w:hAnsi="Arial" w:cs="Arial"/>
          <w:b w:val="0"/>
          <w:bCs/>
          <w:szCs w:val="20"/>
          <w:lang w:val="es-ES" w:eastAsia="es-CO"/>
        </w:rPr>
      </w:pPr>
      <w:r w:rsidRPr="003444BB">
        <w:rPr>
          <w:rFonts w:ascii="Arial" w:eastAsia="Times New Roman" w:hAnsi="Arial" w:cs="Arial"/>
          <w:b w:val="0"/>
          <w:bCs/>
          <w:szCs w:val="20"/>
          <w:lang w:val="es-ES" w:eastAsia="es-CO"/>
        </w:rPr>
        <w:t>Propuesta presentada por el Interventor.</w:t>
      </w:r>
    </w:p>
    <w:p w14:paraId="28244787" w14:textId="77777777" w:rsidR="00F677AB" w:rsidRPr="003444BB" w:rsidRDefault="00F677AB" w:rsidP="00F677AB">
      <w:pPr>
        <w:pStyle w:val="clusulas"/>
        <w:numPr>
          <w:ilvl w:val="3"/>
          <w:numId w:val="4"/>
        </w:numPr>
        <w:spacing w:before="0" w:after="0"/>
        <w:ind w:left="1134"/>
        <w:rPr>
          <w:rFonts w:ascii="Arial" w:eastAsia="Times New Roman" w:hAnsi="Arial" w:cs="Arial"/>
          <w:b w:val="0"/>
          <w:bCs/>
          <w:szCs w:val="20"/>
          <w:lang w:val="es-ES" w:eastAsia="es-CO"/>
        </w:rPr>
      </w:pPr>
      <w:r w:rsidRPr="003444BB">
        <w:rPr>
          <w:rFonts w:ascii="Arial" w:eastAsia="Times New Roman" w:hAnsi="Arial" w:cs="Arial"/>
          <w:b w:val="0"/>
          <w:bCs/>
          <w:szCs w:val="20"/>
          <w:lang w:val="es-ES" w:eastAsia="es-CO"/>
        </w:rPr>
        <w:t>Las garantías debidamente aprobadas.</w:t>
      </w:r>
    </w:p>
    <w:p w14:paraId="12D8BB65" w14:textId="72766B1F" w:rsidR="00F677AB" w:rsidRPr="003444BB" w:rsidRDefault="00F677AB" w:rsidP="00F677AB">
      <w:pPr>
        <w:pStyle w:val="clusulas"/>
        <w:numPr>
          <w:ilvl w:val="3"/>
          <w:numId w:val="4"/>
        </w:numPr>
        <w:spacing w:before="0" w:after="0"/>
        <w:ind w:left="1134"/>
        <w:rPr>
          <w:rFonts w:ascii="Arial" w:eastAsia="Times New Roman" w:hAnsi="Arial" w:cs="Arial"/>
          <w:b w:val="0"/>
          <w:bCs/>
          <w:szCs w:val="20"/>
          <w:lang w:val="es-ES" w:eastAsia="es-CO"/>
        </w:rPr>
      </w:pPr>
      <w:r w:rsidRPr="003444BB">
        <w:rPr>
          <w:rFonts w:ascii="Arial" w:eastAsia="Times New Roman" w:hAnsi="Arial" w:cs="Arial"/>
          <w:b w:val="0"/>
          <w:bCs/>
          <w:szCs w:val="20"/>
          <w:lang w:val="es-ES" w:eastAsia="es-CO"/>
        </w:rPr>
        <w:t xml:space="preserve">Toda la correspondencia que se surta entre las partes durante el término de ejecución del </w:t>
      </w:r>
      <w:r w:rsidR="00C8027F" w:rsidRPr="003444BB">
        <w:rPr>
          <w:rFonts w:ascii="Arial" w:eastAsia="Times New Roman" w:hAnsi="Arial" w:cs="Arial"/>
          <w:b w:val="0"/>
          <w:bCs/>
          <w:szCs w:val="20"/>
          <w:lang w:val="es-ES" w:eastAsia="es-CO"/>
        </w:rPr>
        <w:t>c</w:t>
      </w:r>
      <w:r w:rsidRPr="003444BB">
        <w:rPr>
          <w:rFonts w:ascii="Arial" w:eastAsia="Times New Roman" w:hAnsi="Arial" w:cs="Arial"/>
          <w:b w:val="0"/>
          <w:bCs/>
          <w:szCs w:val="20"/>
          <w:lang w:val="es-ES" w:eastAsia="es-CO"/>
        </w:rPr>
        <w:t>ontrato.</w:t>
      </w:r>
    </w:p>
    <w:p w14:paraId="1CE76206" w14:textId="77777777" w:rsidR="003E4D98" w:rsidRPr="003444BB" w:rsidRDefault="003E4D98" w:rsidP="00700244">
      <w:pPr>
        <w:pStyle w:val="Puesto"/>
        <w:numPr>
          <w:ilvl w:val="0"/>
          <w:numId w:val="0"/>
        </w:numPr>
        <w:rPr>
          <w:rFonts w:ascii="Arial" w:eastAsia="Times New Roman" w:hAnsi="Arial" w:cs="Arial"/>
          <w:bCs/>
          <w:color w:val="auto"/>
          <w:szCs w:val="20"/>
          <w:lang w:val="es-ES" w:eastAsia="es-CO"/>
        </w:rPr>
      </w:pPr>
    </w:p>
    <w:p w14:paraId="46FDDE17" w14:textId="77777777" w:rsidR="00343514" w:rsidRPr="003444BB" w:rsidRDefault="00343514" w:rsidP="00343514">
      <w:pPr>
        <w:pStyle w:val="Puesto"/>
        <w:numPr>
          <w:ilvl w:val="0"/>
          <w:numId w:val="0"/>
        </w:numPr>
        <w:rPr>
          <w:rFonts w:ascii="Arial" w:eastAsia="Times New Roman" w:hAnsi="Arial" w:cs="Arial"/>
          <w:bCs/>
          <w:color w:val="auto"/>
          <w:spacing w:val="0"/>
          <w:kern w:val="0"/>
          <w:szCs w:val="20"/>
          <w:lang w:val="es-ES" w:eastAsia="es-CO"/>
        </w:rPr>
      </w:pPr>
      <w:r w:rsidRPr="003444BB">
        <w:rPr>
          <w:rFonts w:ascii="Arial" w:eastAsia="Times New Roman" w:hAnsi="Arial" w:cs="Arial"/>
          <w:bCs/>
          <w:color w:val="auto"/>
          <w:spacing w:val="0"/>
          <w:kern w:val="0"/>
          <w:szCs w:val="20"/>
          <w:lang w:val="es-ES" w:eastAsia="es-CO"/>
        </w:rPr>
        <w:t xml:space="preserve">En constancia se firma el presente contrato en </w:t>
      </w:r>
      <w:r w:rsidRPr="003444BB">
        <w:rPr>
          <w:rFonts w:ascii="Arial" w:eastAsia="Times New Roman" w:hAnsi="Arial" w:cs="Arial"/>
          <w:bCs/>
          <w:color w:val="auto"/>
          <w:spacing w:val="0"/>
          <w:kern w:val="0"/>
          <w:szCs w:val="20"/>
          <w:highlight w:val="lightGray"/>
          <w:lang w:val="es-ES" w:eastAsia="es-CO"/>
        </w:rPr>
        <w:t>[señalar lugar de perfeccionamiento del contrato]</w:t>
      </w:r>
      <w:r w:rsidRPr="003444BB">
        <w:rPr>
          <w:rFonts w:ascii="Arial" w:eastAsia="Times New Roman" w:hAnsi="Arial" w:cs="Arial"/>
          <w:bCs/>
          <w:color w:val="auto"/>
          <w:spacing w:val="0"/>
          <w:kern w:val="0"/>
          <w:szCs w:val="20"/>
          <w:lang w:val="es-ES" w:eastAsia="es-CO"/>
        </w:rPr>
        <w:t xml:space="preserve">, el </w:t>
      </w:r>
      <w:r w:rsidRPr="003444BB">
        <w:rPr>
          <w:rFonts w:ascii="Arial" w:eastAsia="Times New Roman" w:hAnsi="Arial" w:cs="Arial"/>
          <w:bCs/>
          <w:color w:val="auto"/>
          <w:spacing w:val="0"/>
          <w:kern w:val="0"/>
          <w:szCs w:val="20"/>
          <w:highlight w:val="lightGray"/>
          <w:lang w:val="es-ES" w:eastAsia="es-CO"/>
        </w:rPr>
        <w:t>[indicar la fecha de suscripción]</w:t>
      </w:r>
    </w:p>
    <w:p w14:paraId="553F2DCA" w14:textId="40E8F5EB" w:rsidR="00D67F43" w:rsidRPr="003444BB" w:rsidRDefault="00D67F43" w:rsidP="00D67F43">
      <w:pPr>
        <w:rPr>
          <w:rFonts w:ascii="Arial" w:hAnsi="Arial" w:cs="Arial"/>
          <w:bCs/>
          <w:highlight w:val="lightGray"/>
          <w:lang w:val="es-ES" w:eastAsia="es-CO"/>
        </w:rPr>
      </w:pPr>
      <w:r w:rsidRPr="003444BB">
        <w:rPr>
          <w:rFonts w:ascii="Arial" w:hAnsi="Arial" w:cs="Arial"/>
          <w:bCs/>
          <w:highlight w:val="lightGray"/>
          <w:lang w:val="es-ES" w:eastAsia="es-CO"/>
        </w:rPr>
        <w:t xml:space="preserve">[No incluir la firma manuscrita cuando el contrato se celebre por medio del SECOP II] </w:t>
      </w:r>
    </w:p>
    <w:p w14:paraId="102EC36B" w14:textId="6BABAD20" w:rsidR="000C1F6C" w:rsidRPr="003444BB" w:rsidRDefault="000C1F6C" w:rsidP="000C1F6C">
      <w:pPr>
        <w:rPr>
          <w:rFonts w:ascii="Arial" w:hAnsi="Arial" w:cs="Arial"/>
          <w:i/>
          <w:spacing w:val="-3"/>
          <w:sz w:val="22"/>
          <w:lang w:eastAsia="es-ES"/>
        </w:rPr>
      </w:pPr>
    </w:p>
    <w:p w14:paraId="7DEB8AD1" w14:textId="77777777" w:rsidR="00700244" w:rsidRPr="003444BB" w:rsidRDefault="00700244" w:rsidP="00700244">
      <w:pPr>
        <w:pStyle w:val="Puesto"/>
        <w:numPr>
          <w:ilvl w:val="0"/>
          <w:numId w:val="0"/>
        </w:numPr>
        <w:rPr>
          <w:rFonts w:ascii="Arial" w:eastAsia="Times New Roman" w:hAnsi="Arial" w:cs="Arial"/>
          <w:bCs/>
          <w:color w:val="auto"/>
          <w:spacing w:val="0"/>
          <w:kern w:val="0"/>
          <w:szCs w:val="20"/>
          <w:lang w:val="es-ES" w:eastAsia="es-CO"/>
        </w:rPr>
      </w:pPr>
    </w:p>
    <w:p w14:paraId="100CBE2A" w14:textId="43F871E2" w:rsidR="00A90296" w:rsidRPr="003444BB" w:rsidRDefault="003E4D98" w:rsidP="00A90296">
      <w:pPr>
        <w:pStyle w:val="Puesto"/>
        <w:numPr>
          <w:ilvl w:val="0"/>
          <w:numId w:val="0"/>
        </w:numPr>
        <w:rPr>
          <w:rFonts w:ascii="Arial" w:eastAsia="Times New Roman" w:hAnsi="Arial" w:cs="Arial"/>
          <w:bCs/>
          <w:color w:val="auto"/>
          <w:szCs w:val="20"/>
          <w:lang w:val="es-ES" w:eastAsia="es-CO"/>
        </w:rPr>
      </w:pPr>
      <w:r w:rsidRPr="003444BB">
        <w:rPr>
          <w:rFonts w:ascii="Arial" w:eastAsia="Times New Roman" w:hAnsi="Arial" w:cs="Arial"/>
          <w:bCs/>
          <w:color w:val="auto"/>
          <w:szCs w:val="20"/>
          <w:lang w:val="es-ES" w:eastAsia="es-CO"/>
        </w:rPr>
        <w:t xml:space="preserve">Por </w:t>
      </w:r>
      <w:r w:rsidR="00700244" w:rsidRPr="003444BB">
        <w:rPr>
          <w:rFonts w:ascii="Arial" w:eastAsia="Times New Roman" w:hAnsi="Arial" w:cs="Arial"/>
          <w:bCs/>
          <w:color w:val="auto"/>
          <w:szCs w:val="20"/>
          <w:lang w:val="es-ES" w:eastAsia="es-CO"/>
        </w:rPr>
        <w:t xml:space="preserve">la </w:t>
      </w:r>
      <w:r w:rsidR="00C8027F" w:rsidRPr="003444BB">
        <w:rPr>
          <w:rFonts w:ascii="Arial" w:eastAsia="Times New Roman" w:hAnsi="Arial" w:cs="Arial"/>
          <w:bCs/>
          <w:color w:val="auto"/>
          <w:szCs w:val="20"/>
          <w:lang w:val="es-ES" w:eastAsia="es-CO"/>
        </w:rPr>
        <w:t>e</w:t>
      </w:r>
      <w:r w:rsidR="00700244" w:rsidRPr="003444BB">
        <w:rPr>
          <w:rFonts w:ascii="Arial" w:eastAsia="Times New Roman" w:hAnsi="Arial" w:cs="Arial"/>
          <w:bCs/>
          <w:color w:val="auto"/>
          <w:szCs w:val="20"/>
          <w:lang w:val="es-ES" w:eastAsia="es-CO"/>
        </w:rPr>
        <w:t>ntidad</w:t>
      </w:r>
      <w:r w:rsidRPr="003444BB">
        <w:rPr>
          <w:rFonts w:ascii="Arial" w:eastAsia="Times New Roman" w:hAnsi="Arial" w:cs="Arial"/>
          <w:bCs/>
          <w:color w:val="auto"/>
          <w:szCs w:val="20"/>
          <w:lang w:val="es-ES" w:eastAsia="es-CO"/>
        </w:rPr>
        <w:t>,</w:t>
      </w:r>
      <w:r w:rsidRPr="003444BB">
        <w:rPr>
          <w:rFonts w:ascii="Arial" w:eastAsia="Times New Roman" w:hAnsi="Arial" w:cs="Arial"/>
          <w:bCs/>
          <w:color w:val="auto"/>
          <w:szCs w:val="20"/>
          <w:lang w:val="es-ES" w:eastAsia="es-CO"/>
        </w:rPr>
        <w:tab/>
      </w:r>
      <w:r w:rsidRPr="003444BB">
        <w:rPr>
          <w:rFonts w:ascii="Arial" w:eastAsia="Times New Roman" w:hAnsi="Arial" w:cs="Arial"/>
          <w:bCs/>
          <w:color w:val="auto"/>
          <w:szCs w:val="20"/>
          <w:lang w:val="es-ES" w:eastAsia="es-CO"/>
        </w:rPr>
        <w:tab/>
        <w:t xml:space="preserve">   </w:t>
      </w:r>
      <w:r w:rsidRPr="003444BB">
        <w:rPr>
          <w:rFonts w:ascii="Arial" w:eastAsia="Times New Roman" w:hAnsi="Arial" w:cs="Arial"/>
          <w:bCs/>
          <w:color w:val="auto"/>
          <w:szCs w:val="20"/>
          <w:lang w:val="es-ES" w:eastAsia="es-CO"/>
        </w:rPr>
        <w:tab/>
        <w:t xml:space="preserve">    </w:t>
      </w:r>
      <w:r w:rsidRPr="003444BB">
        <w:rPr>
          <w:rFonts w:ascii="Arial" w:eastAsia="Times New Roman" w:hAnsi="Arial" w:cs="Arial"/>
          <w:bCs/>
          <w:color w:val="auto"/>
          <w:szCs w:val="20"/>
          <w:lang w:val="es-ES" w:eastAsia="es-CO"/>
        </w:rPr>
        <w:tab/>
        <w:t xml:space="preserve">Por el </w:t>
      </w:r>
      <w:r w:rsidR="007955D2" w:rsidRPr="003444BB">
        <w:rPr>
          <w:rFonts w:ascii="Arial" w:eastAsia="Times New Roman" w:hAnsi="Arial" w:cs="Arial"/>
          <w:bCs/>
          <w:color w:val="auto"/>
          <w:szCs w:val="20"/>
          <w:lang w:val="es-ES" w:eastAsia="es-CO"/>
        </w:rPr>
        <w:t>Interventor</w:t>
      </w:r>
      <w:r w:rsidRPr="003444BB">
        <w:rPr>
          <w:rFonts w:ascii="Arial" w:eastAsia="Times New Roman" w:hAnsi="Arial" w:cs="Arial"/>
          <w:bCs/>
          <w:color w:val="auto"/>
          <w:szCs w:val="20"/>
          <w:lang w:val="es-ES" w:eastAsia="es-CO"/>
        </w:rPr>
        <w:t>,</w:t>
      </w:r>
    </w:p>
    <w:sectPr w:rsidR="00A90296" w:rsidRPr="003444BB" w:rsidSect="007A5A66">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0BEA01" w14:textId="77777777" w:rsidR="00352478" w:rsidRDefault="00352478" w:rsidP="004F2C35">
      <w:r>
        <w:separator/>
      </w:r>
    </w:p>
  </w:endnote>
  <w:endnote w:type="continuationSeparator" w:id="0">
    <w:p w14:paraId="0665F101" w14:textId="77777777" w:rsidR="00352478" w:rsidRDefault="00352478" w:rsidP="004F2C35">
      <w:r>
        <w:continuationSeparator/>
      </w:r>
    </w:p>
  </w:endnote>
  <w:endnote w:type="continuationNotice" w:id="1">
    <w:p w14:paraId="71245F55" w14:textId="77777777" w:rsidR="00352478" w:rsidRDefault="003524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350CF1" w:rsidRPr="00FE5C90" w14:paraId="240C2347" w14:textId="77777777" w:rsidTr="006020C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350CF1" w:rsidRPr="007A5A66" w:rsidRDefault="00350CF1"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350CF1" w:rsidRPr="007A5A66" w:rsidRDefault="00350CF1"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350CF1" w:rsidRPr="007A5A66" w:rsidRDefault="00350CF1"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1B01E657" w:rsidR="00350CF1" w:rsidRPr="007A5A66" w:rsidRDefault="00350CF1"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1</w:t>
          </w:r>
        </w:p>
      </w:tc>
    </w:tr>
  </w:tbl>
  <w:p w14:paraId="66C4FC2E" w14:textId="77777777" w:rsidR="00350CF1" w:rsidRDefault="00350CF1" w:rsidP="007A5A66">
    <w:pPr>
      <w:pStyle w:val="Piedepgina"/>
    </w:pPr>
  </w:p>
  <w:p w14:paraId="4645D18A" w14:textId="77777777" w:rsidR="00350CF1" w:rsidRPr="00C50D27" w:rsidRDefault="00350CF1"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446F9" w14:textId="77777777" w:rsidR="00350CF1" w:rsidRDefault="00350CF1" w:rsidP="009A67BC">
    <w:pPr>
      <w:pStyle w:val="Piedepgina"/>
      <w:jc w:val="center"/>
    </w:pPr>
    <w:r>
      <w:rPr>
        <w:noProof/>
        <w:lang w:val="es-CO" w:eastAsia="es-CO"/>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350CF1" w:rsidRPr="009A67BC" w:rsidRDefault="00350CF1" w:rsidP="009A67BC">
    <w:pPr>
      <w:pStyle w:val="Piedepgina"/>
    </w:pPr>
    <w:r>
      <w:rPr>
        <w:noProof/>
        <w:lang w:val="es-CO" w:eastAsia="es-CO"/>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17A347" w14:textId="77777777" w:rsidR="00352478" w:rsidRDefault="00352478" w:rsidP="004F2C35">
      <w:r>
        <w:separator/>
      </w:r>
    </w:p>
  </w:footnote>
  <w:footnote w:type="continuationSeparator" w:id="0">
    <w:p w14:paraId="1AA5E216" w14:textId="77777777" w:rsidR="00352478" w:rsidRDefault="00352478" w:rsidP="004F2C35">
      <w:r>
        <w:continuationSeparator/>
      </w:r>
    </w:p>
  </w:footnote>
  <w:footnote w:type="continuationNotice" w:id="1">
    <w:p w14:paraId="555EDA0B" w14:textId="77777777" w:rsidR="00352478" w:rsidRDefault="0035247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50CF1" w:rsidRPr="00F341C7" w14:paraId="07FE2530" w14:textId="77777777" w:rsidTr="00354D8D">
      <w:trPr>
        <w:trHeight w:val="146"/>
        <w:jc w:val="center"/>
      </w:trPr>
      <w:tc>
        <w:tcPr>
          <w:tcW w:w="5000" w:type="pct"/>
          <w:gridSpan w:val="4"/>
          <w:shd w:val="clear" w:color="auto" w:fill="auto"/>
          <w:vAlign w:val="center"/>
        </w:tcPr>
        <w:p w14:paraId="7E8860B3" w14:textId="1737AA80" w:rsidR="00350CF1" w:rsidRPr="00150C21" w:rsidRDefault="00350CF1" w:rsidP="00942873">
          <w:pPr>
            <w:pStyle w:val="Encabezado"/>
            <w:jc w:val="center"/>
            <w:rPr>
              <w:rFonts w:ascii="Arial" w:hAnsi="Arial" w:cs="Arial"/>
              <w:b/>
              <w:sz w:val="16"/>
              <w:szCs w:val="16"/>
            </w:rPr>
          </w:pPr>
          <w:r w:rsidRPr="00150C21">
            <w:rPr>
              <w:rFonts w:ascii="Arial" w:hAnsi="Arial" w:cs="Arial"/>
              <w:b/>
              <w:sz w:val="16"/>
              <w:szCs w:val="16"/>
            </w:rPr>
            <w:t>ANEXO 5 – MINUTA DEL CONTRATO DE INTERVENTORÍA</w:t>
          </w:r>
        </w:p>
        <w:p w14:paraId="50F2A704" w14:textId="74F30733" w:rsidR="00350CF1" w:rsidRPr="007A5A66" w:rsidRDefault="00350CF1">
          <w:pPr>
            <w:pStyle w:val="Encabezado"/>
            <w:jc w:val="center"/>
            <w:rPr>
              <w:rFonts w:ascii="Arial" w:hAnsi="Arial" w:cs="Arial"/>
              <w:b/>
              <w:sz w:val="16"/>
              <w:szCs w:val="16"/>
            </w:rPr>
          </w:pPr>
          <w:r w:rsidRPr="00150C21">
            <w:rPr>
              <w:rFonts w:ascii="Arial" w:hAnsi="Arial" w:cs="Arial"/>
              <w:b/>
              <w:sz w:val="16"/>
              <w:szCs w:val="16"/>
            </w:rPr>
            <w:t>INTERVENTORÍA DE OBRA PÚBLICA DE INFRAESTRUCTURA DE TRANSPORTE</w:t>
          </w:r>
        </w:p>
      </w:tc>
    </w:tr>
    <w:tr w:rsidR="00350CF1" w:rsidRPr="00F341C7" w14:paraId="08971FD6" w14:textId="77777777" w:rsidTr="00354D8D">
      <w:trPr>
        <w:trHeight w:val="234"/>
        <w:jc w:val="center"/>
      </w:trPr>
      <w:tc>
        <w:tcPr>
          <w:tcW w:w="674" w:type="pct"/>
          <w:shd w:val="clear" w:color="auto" w:fill="auto"/>
          <w:vAlign w:val="center"/>
        </w:tcPr>
        <w:p w14:paraId="3BE56905" w14:textId="77777777" w:rsidR="00350CF1" w:rsidRPr="007A5A66" w:rsidRDefault="00350CF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5C2DFB0C" w:rsidR="00350CF1" w:rsidRPr="007A5A66" w:rsidRDefault="00350CF1"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310C3DB9" w14:textId="77777777" w:rsidR="00350CF1" w:rsidRPr="007A5A66" w:rsidRDefault="00350CF1"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1E8B4956" w:rsidR="00350CF1" w:rsidRPr="007A5A66" w:rsidRDefault="00350CF1"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FE568E">
            <w:rPr>
              <w:rFonts w:ascii="Arial" w:eastAsia="Arial" w:hAnsi="Arial" w:cs="Arial"/>
              <w:noProof/>
              <w:sz w:val="16"/>
              <w:szCs w:val="16"/>
              <w:lang w:eastAsia="es-CO"/>
            </w:rPr>
            <w:t>2</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FE568E">
            <w:rPr>
              <w:rFonts w:ascii="Arial" w:eastAsia="Arial" w:hAnsi="Arial" w:cs="Arial"/>
              <w:noProof/>
              <w:sz w:val="16"/>
              <w:szCs w:val="16"/>
              <w:lang w:eastAsia="es-CO"/>
            </w:rPr>
            <w:t>24</w:t>
          </w:r>
          <w:r w:rsidRPr="007A5A66">
            <w:rPr>
              <w:rFonts w:ascii="Arial" w:eastAsia="Arial" w:hAnsi="Arial" w:cs="Arial"/>
              <w:sz w:val="16"/>
              <w:szCs w:val="16"/>
            </w:rPr>
            <w:fldChar w:fldCharType="end"/>
          </w:r>
        </w:p>
      </w:tc>
    </w:tr>
    <w:tr w:rsidR="00350CF1" w:rsidRPr="00F341C7" w14:paraId="3CE0AEFE" w14:textId="77777777" w:rsidTr="00354D8D">
      <w:trPr>
        <w:trHeight w:val="73"/>
        <w:jc w:val="center"/>
      </w:trPr>
      <w:tc>
        <w:tcPr>
          <w:tcW w:w="674" w:type="pct"/>
          <w:shd w:val="clear" w:color="auto" w:fill="auto"/>
          <w:vAlign w:val="center"/>
        </w:tcPr>
        <w:p w14:paraId="28ACFBC8" w14:textId="77777777" w:rsidR="00350CF1" w:rsidRPr="007A5A66" w:rsidRDefault="00350CF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77777777" w:rsidR="00350CF1" w:rsidRPr="007A5A66" w:rsidRDefault="00350CF1"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1</w:t>
          </w:r>
        </w:p>
      </w:tc>
    </w:tr>
  </w:tbl>
  <w:p w14:paraId="13A8BD8E" w14:textId="7EA17EAB" w:rsidR="00350CF1" w:rsidRPr="006D761F" w:rsidRDefault="00350CF1" w:rsidP="006D761F">
    <w:pP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C292A" w14:textId="49C77B9B" w:rsidR="00350CF1" w:rsidRDefault="00350CF1"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350CF1" w:rsidRPr="006D761F" w:rsidRDefault="00350CF1" w:rsidP="00B30435">
    <w:pPr>
      <w:pStyle w:val="Ttulo1"/>
      <w:rPr>
        <w:szCs w:val="24"/>
      </w:rPr>
    </w:pPr>
    <w:r w:rsidRPr="006D761F">
      <w:rPr>
        <w:szCs w:val="24"/>
      </w:rPr>
      <w:t>TÍTULO DEL DOCUMENTO</w:t>
    </w:r>
  </w:p>
  <w:p w14:paraId="472CF9A0" w14:textId="77777777" w:rsidR="00350CF1" w:rsidRPr="00B30435" w:rsidRDefault="00350CF1"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nsid w:val="0A0E5A90"/>
    <w:multiLevelType w:val="multilevel"/>
    <w:tmpl w:val="5596DADA"/>
    <w:lvl w:ilvl="0">
      <w:start w:val="1"/>
      <w:numFmt w:val="decimal"/>
      <w:lvlText w:val="%1."/>
      <w:lvlJc w:val="left"/>
      <w:pPr>
        <w:ind w:left="720" w:hanging="360"/>
      </w:pPr>
    </w:lvl>
    <w:lvl w:ilvl="1">
      <w:start w:val="1"/>
      <w:numFmt w:val="decimal"/>
      <w:isLgl/>
      <w:lvlText w:val="%1.%2."/>
      <w:lvlJc w:val="left"/>
      <w:pPr>
        <w:ind w:left="855" w:hanging="495"/>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080" w:hanging="72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440" w:hanging="108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3">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5">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19D834BA"/>
    <w:multiLevelType w:val="hybridMultilevel"/>
    <w:tmpl w:val="E13C68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504F86"/>
    <w:multiLevelType w:val="hybridMultilevel"/>
    <w:tmpl w:val="3C4C96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25AE4EA8"/>
    <w:multiLevelType w:val="multilevel"/>
    <w:tmpl w:val="ABB85EC6"/>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0">
    <w:nsid w:val="2A4E379C"/>
    <w:multiLevelType w:val="hybridMultilevel"/>
    <w:tmpl w:val="571646A2"/>
    <w:lvl w:ilvl="0" w:tplc="2C284F9E">
      <w:start w:val="1"/>
      <w:numFmt w:val="decimal"/>
      <w:pStyle w:val="clusulas"/>
      <w:lvlText w:val="CLÁUSULA %1."/>
      <w:lvlJc w:val="left"/>
      <w:pPr>
        <w:ind w:left="1211"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BAF2133"/>
    <w:multiLevelType w:val="hybridMultilevel"/>
    <w:tmpl w:val="AEFA637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CF73696"/>
    <w:multiLevelType w:val="hybridMultilevel"/>
    <w:tmpl w:val="502E600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40BC3347"/>
    <w:multiLevelType w:val="hybridMultilevel"/>
    <w:tmpl w:val="0218B4B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5">
    <w:nsid w:val="42D769A4"/>
    <w:multiLevelType w:val="hybridMultilevel"/>
    <w:tmpl w:val="1ABCDE4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49F44C3"/>
    <w:multiLevelType w:val="hybridMultilevel"/>
    <w:tmpl w:val="30163C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46D21731"/>
    <w:multiLevelType w:val="hybridMultilevel"/>
    <w:tmpl w:val="6F54706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0">
    <w:nsid w:val="4EAD1528"/>
    <w:multiLevelType w:val="hybridMultilevel"/>
    <w:tmpl w:val="10562F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2">
    <w:nsid w:val="5A90203C"/>
    <w:multiLevelType w:val="hybridMultilevel"/>
    <w:tmpl w:val="0DCA7AE4"/>
    <w:lvl w:ilvl="0" w:tplc="75908F1C">
      <w:start w:val="1"/>
      <w:numFmt w:val="lowerLetter"/>
      <w:lvlText w:val="%1."/>
      <w:lvlJc w:val="left"/>
      <w:pPr>
        <w:ind w:left="928" w:hanging="360"/>
      </w:pPr>
      <w:rPr>
        <w:rFonts w:hint="default"/>
        <w:b/>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23">
    <w:nsid w:val="5B8C5F14"/>
    <w:multiLevelType w:val="hybridMultilevel"/>
    <w:tmpl w:val="A58A2E5A"/>
    <w:lvl w:ilvl="0" w:tplc="240A0013">
      <w:start w:val="1"/>
      <w:numFmt w:val="upperRoman"/>
      <w:lvlText w:val="%1."/>
      <w:lvlJc w:val="right"/>
      <w:pPr>
        <w:ind w:left="928" w:hanging="360"/>
      </w:pPr>
      <w:rPr>
        <w:rFonts w:hint="default"/>
        <w:b/>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24">
    <w:nsid w:val="64F54D07"/>
    <w:multiLevelType w:val="hybridMultilevel"/>
    <w:tmpl w:val="DDDAAE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6">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7">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8">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799C33D4"/>
    <w:multiLevelType w:val="hybridMultilevel"/>
    <w:tmpl w:val="7020D8D4"/>
    <w:lvl w:ilvl="0" w:tplc="5CFA3E06">
      <w:start w:val="1"/>
      <w:numFmt w:val="decimal"/>
      <w:pStyle w:val="Puest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9"/>
  </w:num>
  <w:num w:numId="2">
    <w:abstractNumId w:val="10"/>
  </w:num>
  <w:num w:numId="3">
    <w:abstractNumId w:val="28"/>
  </w:num>
  <w:num w:numId="4">
    <w:abstractNumId w:val="29"/>
  </w:num>
  <w:num w:numId="5">
    <w:abstractNumId w:val="26"/>
  </w:num>
  <w:num w:numId="6">
    <w:abstractNumId w:val="18"/>
  </w:num>
  <w:num w:numId="7">
    <w:abstractNumId w:val="2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25"/>
  </w:num>
  <w:num w:numId="10">
    <w:abstractNumId w:val="25"/>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27"/>
  </w:num>
  <w:num w:numId="14">
    <w:abstractNumId w:val="29"/>
  </w:num>
  <w:num w:numId="15">
    <w:abstractNumId w:val="0"/>
  </w:num>
  <w:num w:numId="16">
    <w:abstractNumId w:val="28"/>
  </w:num>
  <w:num w:numId="17">
    <w:abstractNumId w:val="28"/>
  </w:num>
  <w:num w:numId="18">
    <w:abstractNumId w:val="1"/>
  </w:num>
  <w:num w:numId="19">
    <w:abstractNumId w:val="4"/>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3"/>
  </w:num>
  <w:num w:numId="25">
    <w:abstractNumId w:val="8"/>
  </w:num>
  <w:num w:numId="26">
    <w:abstractNumId w:val="25"/>
  </w:num>
  <w:num w:numId="27">
    <w:abstractNumId w:val="5"/>
  </w:num>
  <w:num w:numId="28">
    <w:abstractNumId w:val="25"/>
  </w:num>
  <w:num w:numId="29">
    <w:abstractNumId w:val="22"/>
  </w:num>
  <w:num w:numId="30">
    <w:abstractNumId w:val="23"/>
  </w:num>
  <w:num w:numId="31">
    <w:abstractNumId w:val="2"/>
  </w:num>
  <w:num w:numId="32">
    <w:abstractNumId w:val="24"/>
  </w:num>
  <w:num w:numId="33">
    <w:abstractNumId w:val="12"/>
  </w:num>
  <w:num w:numId="34">
    <w:abstractNumId w:val="17"/>
  </w:num>
  <w:num w:numId="35">
    <w:abstractNumId w:val="11"/>
  </w:num>
  <w:num w:numId="36">
    <w:abstractNumId w:val="16"/>
  </w:num>
  <w:num w:numId="37">
    <w:abstractNumId w:val="6"/>
  </w:num>
  <w:num w:numId="38">
    <w:abstractNumId w:val="15"/>
  </w:num>
  <w:num w:numId="39">
    <w:abstractNumId w:val="13"/>
  </w:num>
  <w:num w:numId="40">
    <w:abstractNumId w:val="20"/>
  </w:num>
  <w:num w:numId="41">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B5B"/>
    <w:rsid w:val="0000351D"/>
    <w:rsid w:val="00012990"/>
    <w:rsid w:val="000142E3"/>
    <w:rsid w:val="00014A9D"/>
    <w:rsid w:val="00016DE8"/>
    <w:rsid w:val="00021ACB"/>
    <w:rsid w:val="00023E4A"/>
    <w:rsid w:val="0002545D"/>
    <w:rsid w:val="000344C8"/>
    <w:rsid w:val="00035C8A"/>
    <w:rsid w:val="000416A2"/>
    <w:rsid w:val="00045E57"/>
    <w:rsid w:val="00055207"/>
    <w:rsid w:val="00055416"/>
    <w:rsid w:val="00062803"/>
    <w:rsid w:val="0007559F"/>
    <w:rsid w:val="00077215"/>
    <w:rsid w:val="000808CE"/>
    <w:rsid w:val="00080AED"/>
    <w:rsid w:val="00082773"/>
    <w:rsid w:val="0008356F"/>
    <w:rsid w:val="0008442D"/>
    <w:rsid w:val="0009026A"/>
    <w:rsid w:val="00091E6B"/>
    <w:rsid w:val="00092D9C"/>
    <w:rsid w:val="000933D8"/>
    <w:rsid w:val="000A04CF"/>
    <w:rsid w:val="000A619B"/>
    <w:rsid w:val="000A6850"/>
    <w:rsid w:val="000B254F"/>
    <w:rsid w:val="000B4B36"/>
    <w:rsid w:val="000C0FFD"/>
    <w:rsid w:val="000C1C04"/>
    <w:rsid w:val="000C1F6C"/>
    <w:rsid w:val="000C50CA"/>
    <w:rsid w:val="000D2103"/>
    <w:rsid w:val="000D2305"/>
    <w:rsid w:val="000D5C76"/>
    <w:rsid w:val="000D6FF1"/>
    <w:rsid w:val="000D7CD2"/>
    <w:rsid w:val="000E1E90"/>
    <w:rsid w:val="000E2502"/>
    <w:rsid w:val="000E31AE"/>
    <w:rsid w:val="000E3EC0"/>
    <w:rsid w:val="000E4079"/>
    <w:rsid w:val="000E5CAE"/>
    <w:rsid w:val="000E5ED5"/>
    <w:rsid w:val="000E733A"/>
    <w:rsid w:val="000F252D"/>
    <w:rsid w:val="000F3493"/>
    <w:rsid w:val="000F4F13"/>
    <w:rsid w:val="000F5A46"/>
    <w:rsid w:val="001008AA"/>
    <w:rsid w:val="00104A8B"/>
    <w:rsid w:val="001052AB"/>
    <w:rsid w:val="00107F13"/>
    <w:rsid w:val="00113701"/>
    <w:rsid w:val="0011455B"/>
    <w:rsid w:val="00114653"/>
    <w:rsid w:val="00116B18"/>
    <w:rsid w:val="001177E8"/>
    <w:rsid w:val="001238B2"/>
    <w:rsid w:val="0012619D"/>
    <w:rsid w:val="00126652"/>
    <w:rsid w:val="0013070E"/>
    <w:rsid w:val="00133281"/>
    <w:rsid w:val="00143583"/>
    <w:rsid w:val="0014591D"/>
    <w:rsid w:val="00145D58"/>
    <w:rsid w:val="00150518"/>
    <w:rsid w:val="00150C21"/>
    <w:rsid w:val="00152E39"/>
    <w:rsid w:val="001530C4"/>
    <w:rsid w:val="00154ECB"/>
    <w:rsid w:val="00156647"/>
    <w:rsid w:val="001566B6"/>
    <w:rsid w:val="00157C01"/>
    <w:rsid w:val="00160E75"/>
    <w:rsid w:val="00170338"/>
    <w:rsid w:val="0017146F"/>
    <w:rsid w:val="00171B28"/>
    <w:rsid w:val="00171EFD"/>
    <w:rsid w:val="00172998"/>
    <w:rsid w:val="00177713"/>
    <w:rsid w:val="00177A61"/>
    <w:rsid w:val="00181635"/>
    <w:rsid w:val="00181D75"/>
    <w:rsid w:val="0018245B"/>
    <w:rsid w:val="00182D69"/>
    <w:rsid w:val="00186611"/>
    <w:rsid w:val="00192FD4"/>
    <w:rsid w:val="001A0AC4"/>
    <w:rsid w:val="001A1B68"/>
    <w:rsid w:val="001A1EF2"/>
    <w:rsid w:val="001A220B"/>
    <w:rsid w:val="001A3CA7"/>
    <w:rsid w:val="001A43BD"/>
    <w:rsid w:val="001A5E22"/>
    <w:rsid w:val="001B12DA"/>
    <w:rsid w:val="001B1A08"/>
    <w:rsid w:val="001B296B"/>
    <w:rsid w:val="001B3DBB"/>
    <w:rsid w:val="001C3CB1"/>
    <w:rsid w:val="001C4A8C"/>
    <w:rsid w:val="001C6359"/>
    <w:rsid w:val="001C75B3"/>
    <w:rsid w:val="001D0332"/>
    <w:rsid w:val="001D1B21"/>
    <w:rsid w:val="001D3089"/>
    <w:rsid w:val="001D32CE"/>
    <w:rsid w:val="001D38CA"/>
    <w:rsid w:val="001D3DCF"/>
    <w:rsid w:val="001D4C55"/>
    <w:rsid w:val="001D4DDD"/>
    <w:rsid w:val="001D7612"/>
    <w:rsid w:val="001E26EE"/>
    <w:rsid w:val="001E2734"/>
    <w:rsid w:val="001E4C42"/>
    <w:rsid w:val="001F12A7"/>
    <w:rsid w:val="001F3D2F"/>
    <w:rsid w:val="001F5271"/>
    <w:rsid w:val="001F7199"/>
    <w:rsid w:val="001F7E2C"/>
    <w:rsid w:val="002017DC"/>
    <w:rsid w:val="00203D71"/>
    <w:rsid w:val="00204B7E"/>
    <w:rsid w:val="00204C3D"/>
    <w:rsid w:val="002053B6"/>
    <w:rsid w:val="00211C03"/>
    <w:rsid w:val="002175D9"/>
    <w:rsid w:val="00221521"/>
    <w:rsid w:val="0022163D"/>
    <w:rsid w:val="00227400"/>
    <w:rsid w:val="0023026E"/>
    <w:rsid w:val="00230ECF"/>
    <w:rsid w:val="00233840"/>
    <w:rsid w:val="002355C8"/>
    <w:rsid w:val="00236312"/>
    <w:rsid w:val="002367DC"/>
    <w:rsid w:val="002372F3"/>
    <w:rsid w:val="00242735"/>
    <w:rsid w:val="00250008"/>
    <w:rsid w:val="002535A9"/>
    <w:rsid w:val="002620C2"/>
    <w:rsid w:val="0026762F"/>
    <w:rsid w:val="00272DD2"/>
    <w:rsid w:val="00274C00"/>
    <w:rsid w:val="00277353"/>
    <w:rsid w:val="00280CF4"/>
    <w:rsid w:val="00280D34"/>
    <w:rsid w:val="00281F75"/>
    <w:rsid w:val="0028271F"/>
    <w:rsid w:val="00284441"/>
    <w:rsid w:val="002966CC"/>
    <w:rsid w:val="00297495"/>
    <w:rsid w:val="002A0F10"/>
    <w:rsid w:val="002A17CE"/>
    <w:rsid w:val="002A4C8E"/>
    <w:rsid w:val="002A6726"/>
    <w:rsid w:val="002B0E03"/>
    <w:rsid w:val="002B4370"/>
    <w:rsid w:val="002B50A7"/>
    <w:rsid w:val="002C1C52"/>
    <w:rsid w:val="002C245C"/>
    <w:rsid w:val="002C480B"/>
    <w:rsid w:val="002C504D"/>
    <w:rsid w:val="002C6973"/>
    <w:rsid w:val="002C7674"/>
    <w:rsid w:val="002D1409"/>
    <w:rsid w:val="002D15DC"/>
    <w:rsid w:val="002D1DE7"/>
    <w:rsid w:val="002D2D4A"/>
    <w:rsid w:val="002D7E91"/>
    <w:rsid w:val="002E2832"/>
    <w:rsid w:val="002E61A5"/>
    <w:rsid w:val="002E749E"/>
    <w:rsid w:val="002E758B"/>
    <w:rsid w:val="002F4FD6"/>
    <w:rsid w:val="002F7475"/>
    <w:rsid w:val="003037E7"/>
    <w:rsid w:val="00305CEF"/>
    <w:rsid w:val="00312225"/>
    <w:rsid w:val="003126F1"/>
    <w:rsid w:val="003131D4"/>
    <w:rsid w:val="003141FA"/>
    <w:rsid w:val="0031463A"/>
    <w:rsid w:val="00314815"/>
    <w:rsid w:val="00317F6F"/>
    <w:rsid w:val="00330E57"/>
    <w:rsid w:val="00332597"/>
    <w:rsid w:val="003332A6"/>
    <w:rsid w:val="00334276"/>
    <w:rsid w:val="00334ED1"/>
    <w:rsid w:val="0034024E"/>
    <w:rsid w:val="003415A7"/>
    <w:rsid w:val="00343514"/>
    <w:rsid w:val="003444BB"/>
    <w:rsid w:val="00346E0F"/>
    <w:rsid w:val="00350CF1"/>
    <w:rsid w:val="00350E0D"/>
    <w:rsid w:val="00350FA9"/>
    <w:rsid w:val="0035216B"/>
    <w:rsid w:val="00352478"/>
    <w:rsid w:val="00353E0E"/>
    <w:rsid w:val="003546AE"/>
    <w:rsid w:val="00354D8D"/>
    <w:rsid w:val="003608F6"/>
    <w:rsid w:val="00361F49"/>
    <w:rsid w:val="00363E50"/>
    <w:rsid w:val="00365772"/>
    <w:rsid w:val="00366018"/>
    <w:rsid w:val="0037018E"/>
    <w:rsid w:val="00371A07"/>
    <w:rsid w:val="003725CF"/>
    <w:rsid w:val="0037463F"/>
    <w:rsid w:val="00374FC7"/>
    <w:rsid w:val="00375CB1"/>
    <w:rsid w:val="00376629"/>
    <w:rsid w:val="003802D6"/>
    <w:rsid w:val="0038163A"/>
    <w:rsid w:val="003923F5"/>
    <w:rsid w:val="003A0843"/>
    <w:rsid w:val="003A0A0D"/>
    <w:rsid w:val="003A5E6B"/>
    <w:rsid w:val="003A7400"/>
    <w:rsid w:val="003A7B16"/>
    <w:rsid w:val="003B03A8"/>
    <w:rsid w:val="003B04FE"/>
    <w:rsid w:val="003B62D3"/>
    <w:rsid w:val="003B7CA6"/>
    <w:rsid w:val="003D1E5B"/>
    <w:rsid w:val="003D21F0"/>
    <w:rsid w:val="003D2B08"/>
    <w:rsid w:val="003D42C7"/>
    <w:rsid w:val="003E173E"/>
    <w:rsid w:val="003E4D98"/>
    <w:rsid w:val="003E4DFF"/>
    <w:rsid w:val="003E58C3"/>
    <w:rsid w:val="003E59A3"/>
    <w:rsid w:val="003E7E81"/>
    <w:rsid w:val="003F06FE"/>
    <w:rsid w:val="003F68A0"/>
    <w:rsid w:val="0041177B"/>
    <w:rsid w:val="00413E5C"/>
    <w:rsid w:val="0041411C"/>
    <w:rsid w:val="0042262B"/>
    <w:rsid w:val="00423DC4"/>
    <w:rsid w:val="00425AC1"/>
    <w:rsid w:val="00426D03"/>
    <w:rsid w:val="0043048F"/>
    <w:rsid w:val="00440DFA"/>
    <w:rsid w:val="004421A4"/>
    <w:rsid w:val="00455136"/>
    <w:rsid w:val="00462C4C"/>
    <w:rsid w:val="0047082E"/>
    <w:rsid w:val="0047122D"/>
    <w:rsid w:val="0047143F"/>
    <w:rsid w:val="004722EF"/>
    <w:rsid w:val="00472E8E"/>
    <w:rsid w:val="00474EDE"/>
    <w:rsid w:val="00480938"/>
    <w:rsid w:val="00484376"/>
    <w:rsid w:val="004846BA"/>
    <w:rsid w:val="00485CDA"/>
    <w:rsid w:val="004867B7"/>
    <w:rsid w:val="004875A9"/>
    <w:rsid w:val="00491EBE"/>
    <w:rsid w:val="004977BE"/>
    <w:rsid w:val="004A01DC"/>
    <w:rsid w:val="004A0799"/>
    <w:rsid w:val="004A29D4"/>
    <w:rsid w:val="004B02CC"/>
    <w:rsid w:val="004B182A"/>
    <w:rsid w:val="004B1B0F"/>
    <w:rsid w:val="004B4F9F"/>
    <w:rsid w:val="004B611B"/>
    <w:rsid w:val="004C114B"/>
    <w:rsid w:val="004C437A"/>
    <w:rsid w:val="004C5935"/>
    <w:rsid w:val="004D0D55"/>
    <w:rsid w:val="004D2F6C"/>
    <w:rsid w:val="004D4767"/>
    <w:rsid w:val="004E2A0E"/>
    <w:rsid w:val="004E2EBE"/>
    <w:rsid w:val="004F2C35"/>
    <w:rsid w:val="004F469E"/>
    <w:rsid w:val="004F6A66"/>
    <w:rsid w:val="00515A71"/>
    <w:rsid w:val="00517D2E"/>
    <w:rsid w:val="005225E0"/>
    <w:rsid w:val="0052426C"/>
    <w:rsid w:val="00524547"/>
    <w:rsid w:val="00526AC7"/>
    <w:rsid w:val="00530415"/>
    <w:rsid w:val="005352A2"/>
    <w:rsid w:val="00537060"/>
    <w:rsid w:val="00540E0E"/>
    <w:rsid w:val="00545494"/>
    <w:rsid w:val="00551851"/>
    <w:rsid w:val="00552A18"/>
    <w:rsid w:val="00555CD7"/>
    <w:rsid w:val="00563C0E"/>
    <w:rsid w:val="005641C3"/>
    <w:rsid w:val="0056634E"/>
    <w:rsid w:val="00566B03"/>
    <w:rsid w:val="005733A2"/>
    <w:rsid w:val="0057402C"/>
    <w:rsid w:val="00577DAC"/>
    <w:rsid w:val="005824CD"/>
    <w:rsid w:val="005824E6"/>
    <w:rsid w:val="00585107"/>
    <w:rsid w:val="00585FAD"/>
    <w:rsid w:val="00585FE2"/>
    <w:rsid w:val="00586203"/>
    <w:rsid w:val="00590140"/>
    <w:rsid w:val="0059060F"/>
    <w:rsid w:val="005913CC"/>
    <w:rsid w:val="00591909"/>
    <w:rsid w:val="00592440"/>
    <w:rsid w:val="00596DDA"/>
    <w:rsid w:val="005A09A0"/>
    <w:rsid w:val="005A10F7"/>
    <w:rsid w:val="005A2A79"/>
    <w:rsid w:val="005A47FA"/>
    <w:rsid w:val="005A73C5"/>
    <w:rsid w:val="005A73F2"/>
    <w:rsid w:val="005B1BD2"/>
    <w:rsid w:val="005C1B9E"/>
    <w:rsid w:val="005C230D"/>
    <w:rsid w:val="005C3445"/>
    <w:rsid w:val="005C42D0"/>
    <w:rsid w:val="005C4B01"/>
    <w:rsid w:val="005D0145"/>
    <w:rsid w:val="005D092A"/>
    <w:rsid w:val="005D1B91"/>
    <w:rsid w:val="005D1C15"/>
    <w:rsid w:val="005D3DCC"/>
    <w:rsid w:val="005E2DC2"/>
    <w:rsid w:val="005E3C37"/>
    <w:rsid w:val="005F0F85"/>
    <w:rsid w:val="005F4077"/>
    <w:rsid w:val="00600EB5"/>
    <w:rsid w:val="006020C5"/>
    <w:rsid w:val="0060295A"/>
    <w:rsid w:val="00605D68"/>
    <w:rsid w:val="006078A7"/>
    <w:rsid w:val="00611DD3"/>
    <w:rsid w:val="00613D91"/>
    <w:rsid w:val="00617DD1"/>
    <w:rsid w:val="00621526"/>
    <w:rsid w:val="00624F27"/>
    <w:rsid w:val="00625F64"/>
    <w:rsid w:val="006306FD"/>
    <w:rsid w:val="006323B6"/>
    <w:rsid w:val="00635618"/>
    <w:rsid w:val="0063792A"/>
    <w:rsid w:val="00644F19"/>
    <w:rsid w:val="00646B9F"/>
    <w:rsid w:val="00651F50"/>
    <w:rsid w:val="00652158"/>
    <w:rsid w:val="00652D0F"/>
    <w:rsid w:val="0065617D"/>
    <w:rsid w:val="00660188"/>
    <w:rsid w:val="00660B22"/>
    <w:rsid w:val="006612DF"/>
    <w:rsid w:val="00661383"/>
    <w:rsid w:val="00662498"/>
    <w:rsid w:val="006624DE"/>
    <w:rsid w:val="006631A5"/>
    <w:rsid w:val="006661CC"/>
    <w:rsid w:val="00666BA2"/>
    <w:rsid w:val="006675BC"/>
    <w:rsid w:val="00672DB1"/>
    <w:rsid w:val="0067402F"/>
    <w:rsid w:val="0068145E"/>
    <w:rsid w:val="0068153E"/>
    <w:rsid w:val="00686C50"/>
    <w:rsid w:val="00690C25"/>
    <w:rsid w:val="00691DE8"/>
    <w:rsid w:val="0069399B"/>
    <w:rsid w:val="0069522C"/>
    <w:rsid w:val="00696BBB"/>
    <w:rsid w:val="0069774A"/>
    <w:rsid w:val="00697BE0"/>
    <w:rsid w:val="006A02E2"/>
    <w:rsid w:val="006A23B7"/>
    <w:rsid w:val="006A3B27"/>
    <w:rsid w:val="006A4D02"/>
    <w:rsid w:val="006A5BD2"/>
    <w:rsid w:val="006A63AE"/>
    <w:rsid w:val="006A65D3"/>
    <w:rsid w:val="006A7E2E"/>
    <w:rsid w:val="006B22BA"/>
    <w:rsid w:val="006B2DD3"/>
    <w:rsid w:val="006B56A8"/>
    <w:rsid w:val="006B6C7E"/>
    <w:rsid w:val="006C16E8"/>
    <w:rsid w:val="006C2B13"/>
    <w:rsid w:val="006C343C"/>
    <w:rsid w:val="006D0144"/>
    <w:rsid w:val="006D22F7"/>
    <w:rsid w:val="006D4FC0"/>
    <w:rsid w:val="006D558A"/>
    <w:rsid w:val="006D761F"/>
    <w:rsid w:val="006E2A6E"/>
    <w:rsid w:val="006F1A87"/>
    <w:rsid w:val="006F3D84"/>
    <w:rsid w:val="006F5ED8"/>
    <w:rsid w:val="00700014"/>
    <w:rsid w:val="00700244"/>
    <w:rsid w:val="00702543"/>
    <w:rsid w:val="00702C2C"/>
    <w:rsid w:val="0070351B"/>
    <w:rsid w:val="007068C7"/>
    <w:rsid w:val="00707971"/>
    <w:rsid w:val="007101DD"/>
    <w:rsid w:val="00713B5B"/>
    <w:rsid w:val="00713C53"/>
    <w:rsid w:val="00714850"/>
    <w:rsid w:val="00717968"/>
    <w:rsid w:val="007204E8"/>
    <w:rsid w:val="007212F3"/>
    <w:rsid w:val="007268B4"/>
    <w:rsid w:val="00726F68"/>
    <w:rsid w:val="00732754"/>
    <w:rsid w:val="007334FF"/>
    <w:rsid w:val="007349E6"/>
    <w:rsid w:val="00735F9B"/>
    <w:rsid w:val="00737673"/>
    <w:rsid w:val="00741D4A"/>
    <w:rsid w:val="00742158"/>
    <w:rsid w:val="0074368F"/>
    <w:rsid w:val="0074411A"/>
    <w:rsid w:val="0074527D"/>
    <w:rsid w:val="00747335"/>
    <w:rsid w:val="00747FC7"/>
    <w:rsid w:val="007513E6"/>
    <w:rsid w:val="00751787"/>
    <w:rsid w:val="0075741E"/>
    <w:rsid w:val="00758437"/>
    <w:rsid w:val="00763F9F"/>
    <w:rsid w:val="007656BC"/>
    <w:rsid w:val="0077324D"/>
    <w:rsid w:val="00780BC1"/>
    <w:rsid w:val="00780E14"/>
    <w:rsid w:val="0078114A"/>
    <w:rsid w:val="00782A37"/>
    <w:rsid w:val="007834E6"/>
    <w:rsid w:val="007875A9"/>
    <w:rsid w:val="007875EE"/>
    <w:rsid w:val="00793950"/>
    <w:rsid w:val="007955D2"/>
    <w:rsid w:val="00797981"/>
    <w:rsid w:val="00797DD4"/>
    <w:rsid w:val="007A5386"/>
    <w:rsid w:val="007A5A66"/>
    <w:rsid w:val="007B4BA9"/>
    <w:rsid w:val="007C110A"/>
    <w:rsid w:val="007C1B6D"/>
    <w:rsid w:val="007C1BAD"/>
    <w:rsid w:val="007C2D5D"/>
    <w:rsid w:val="007C3A76"/>
    <w:rsid w:val="007C7437"/>
    <w:rsid w:val="007D0F14"/>
    <w:rsid w:val="007D4BC1"/>
    <w:rsid w:val="007D5C4E"/>
    <w:rsid w:val="007D6945"/>
    <w:rsid w:val="007E0CA6"/>
    <w:rsid w:val="007E1A4D"/>
    <w:rsid w:val="007E2B17"/>
    <w:rsid w:val="007E428B"/>
    <w:rsid w:val="007E4434"/>
    <w:rsid w:val="007E62EE"/>
    <w:rsid w:val="007E72C1"/>
    <w:rsid w:val="007E7E79"/>
    <w:rsid w:val="007F1D37"/>
    <w:rsid w:val="008002C3"/>
    <w:rsid w:val="00800ACA"/>
    <w:rsid w:val="00800C05"/>
    <w:rsid w:val="0080219F"/>
    <w:rsid w:val="00805C4C"/>
    <w:rsid w:val="00810BEF"/>
    <w:rsid w:val="00814047"/>
    <w:rsid w:val="008160A2"/>
    <w:rsid w:val="00824083"/>
    <w:rsid w:val="00824CC2"/>
    <w:rsid w:val="008321B1"/>
    <w:rsid w:val="00834121"/>
    <w:rsid w:val="008349F7"/>
    <w:rsid w:val="00836741"/>
    <w:rsid w:val="00836AB6"/>
    <w:rsid w:val="00841939"/>
    <w:rsid w:val="0084371E"/>
    <w:rsid w:val="00845505"/>
    <w:rsid w:val="00845D5E"/>
    <w:rsid w:val="0084773E"/>
    <w:rsid w:val="00854DEF"/>
    <w:rsid w:val="00854DFB"/>
    <w:rsid w:val="00854FF3"/>
    <w:rsid w:val="008551E6"/>
    <w:rsid w:val="00855426"/>
    <w:rsid w:val="00863F76"/>
    <w:rsid w:val="008648C3"/>
    <w:rsid w:val="00864C77"/>
    <w:rsid w:val="0086755F"/>
    <w:rsid w:val="00871B6B"/>
    <w:rsid w:val="008732E4"/>
    <w:rsid w:val="00874841"/>
    <w:rsid w:val="00877E45"/>
    <w:rsid w:val="0088174B"/>
    <w:rsid w:val="00881766"/>
    <w:rsid w:val="00884AFC"/>
    <w:rsid w:val="00886E9A"/>
    <w:rsid w:val="00887BD5"/>
    <w:rsid w:val="00890743"/>
    <w:rsid w:val="00895C99"/>
    <w:rsid w:val="008964D5"/>
    <w:rsid w:val="00897624"/>
    <w:rsid w:val="0089767D"/>
    <w:rsid w:val="008A1A6F"/>
    <w:rsid w:val="008A3770"/>
    <w:rsid w:val="008A451B"/>
    <w:rsid w:val="008A5339"/>
    <w:rsid w:val="008A6A98"/>
    <w:rsid w:val="008A71EC"/>
    <w:rsid w:val="008B08A7"/>
    <w:rsid w:val="008B102A"/>
    <w:rsid w:val="008B392B"/>
    <w:rsid w:val="008B6D12"/>
    <w:rsid w:val="008C2751"/>
    <w:rsid w:val="008C292A"/>
    <w:rsid w:val="008C6C15"/>
    <w:rsid w:val="008C6F20"/>
    <w:rsid w:val="008D6046"/>
    <w:rsid w:val="008D7EDF"/>
    <w:rsid w:val="008E0078"/>
    <w:rsid w:val="008E06CF"/>
    <w:rsid w:val="008E250F"/>
    <w:rsid w:val="008E3049"/>
    <w:rsid w:val="008E3A3F"/>
    <w:rsid w:val="008E7911"/>
    <w:rsid w:val="008F2EB4"/>
    <w:rsid w:val="008F3724"/>
    <w:rsid w:val="00904429"/>
    <w:rsid w:val="00904CC8"/>
    <w:rsid w:val="0091159C"/>
    <w:rsid w:val="00915B03"/>
    <w:rsid w:val="009219EB"/>
    <w:rsid w:val="00923F5B"/>
    <w:rsid w:val="00923F9E"/>
    <w:rsid w:val="00925158"/>
    <w:rsid w:val="0092549E"/>
    <w:rsid w:val="00925A0A"/>
    <w:rsid w:val="00925B11"/>
    <w:rsid w:val="009270FF"/>
    <w:rsid w:val="00930495"/>
    <w:rsid w:val="00932515"/>
    <w:rsid w:val="00934C27"/>
    <w:rsid w:val="00935154"/>
    <w:rsid w:val="00942163"/>
    <w:rsid w:val="00942390"/>
    <w:rsid w:val="00942873"/>
    <w:rsid w:val="0094297A"/>
    <w:rsid w:val="00944794"/>
    <w:rsid w:val="00945DE4"/>
    <w:rsid w:val="00953549"/>
    <w:rsid w:val="00956AE8"/>
    <w:rsid w:val="009601CD"/>
    <w:rsid w:val="00960E9E"/>
    <w:rsid w:val="009617A7"/>
    <w:rsid w:val="00961A16"/>
    <w:rsid w:val="009632E1"/>
    <w:rsid w:val="00964BD6"/>
    <w:rsid w:val="00964F41"/>
    <w:rsid w:val="00971A36"/>
    <w:rsid w:val="009929DC"/>
    <w:rsid w:val="0099743A"/>
    <w:rsid w:val="009A1C16"/>
    <w:rsid w:val="009A4960"/>
    <w:rsid w:val="009A67BC"/>
    <w:rsid w:val="009A6FE2"/>
    <w:rsid w:val="009B10DF"/>
    <w:rsid w:val="009B26E4"/>
    <w:rsid w:val="009B593D"/>
    <w:rsid w:val="009C1606"/>
    <w:rsid w:val="009C2498"/>
    <w:rsid w:val="009C29E2"/>
    <w:rsid w:val="009C31FE"/>
    <w:rsid w:val="009C4308"/>
    <w:rsid w:val="009C6F74"/>
    <w:rsid w:val="009C726E"/>
    <w:rsid w:val="009D0569"/>
    <w:rsid w:val="009D5CB6"/>
    <w:rsid w:val="009D7187"/>
    <w:rsid w:val="009E15A2"/>
    <w:rsid w:val="009E25A7"/>
    <w:rsid w:val="009E46EF"/>
    <w:rsid w:val="009E4F1B"/>
    <w:rsid w:val="009F0E34"/>
    <w:rsid w:val="009F1352"/>
    <w:rsid w:val="009F1B64"/>
    <w:rsid w:val="009F637A"/>
    <w:rsid w:val="009F757F"/>
    <w:rsid w:val="00A06874"/>
    <w:rsid w:val="00A06D9A"/>
    <w:rsid w:val="00A11D49"/>
    <w:rsid w:val="00A20F9E"/>
    <w:rsid w:val="00A24D7F"/>
    <w:rsid w:val="00A30BEC"/>
    <w:rsid w:val="00A34836"/>
    <w:rsid w:val="00A3673E"/>
    <w:rsid w:val="00A37463"/>
    <w:rsid w:val="00A41862"/>
    <w:rsid w:val="00A52270"/>
    <w:rsid w:val="00A52748"/>
    <w:rsid w:val="00A6008A"/>
    <w:rsid w:val="00A623DE"/>
    <w:rsid w:val="00A6355D"/>
    <w:rsid w:val="00A63565"/>
    <w:rsid w:val="00A6744A"/>
    <w:rsid w:val="00A67F27"/>
    <w:rsid w:val="00A70AAB"/>
    <w:rsid w:val="00A70FA4"/>
    <w:rsid w:val="00A71C96"/>
    <w:rsid w:val="00A7223E"/>
    <w:rsid w:val="00A7753C"/>
    <w:rsid w:val="00A83395"/>
    <w:rsid w:val="00A84C2B"/>
    <w:rsid w:val="00A85DE2"/>
    <w:rsid w:val="00A90296"/>
    <w:rsid w:val="00A9286B"/>
    <w:rsid w:val="00A94D46"/>
    <w:rsid w:val="00AA642D"/>
    <w:rsid w:val="00AA65D0"/>
    <w:rsid w:val="00AB035A"/>
    <w:rsid w:val="00AB06AB"/>
    <w:rsid w:val="00AB116B"/>
    <w:rsid w:val="00AB5BE7"/>
    <w:rsid w:val="00AC4F8F"/>
    <w:rsid w:val="00AC6437"/>
    <w:rsid w:val="00AC6717"/>
    <w:rsid w:val="00AD0727"/>
    <w:rsid w:val="00AD3F48"/>
    <w:rsid w:val="00AD5669"/>
    <w:rsid w:val="00AD58FA"/>
    <w:rsid w:val="00AD7AEB"/>
    <w:rsid w:val="00AF10C2"/>
    <w:rsid w:val="00AF3AC1"/>
    <w:rsid w:val="00B02D66"/>
    <w:rsid w:val="00B04A29"/>
    <w:rsid w:val="00B04F60"/>
    <w:rsid w:val="00B053EC"/>
    <w:rsid w:val="00B06DBB"/>
    <w:rsid w:val="00B079A5"/>
    <w:rsid w:val="00B11CD8"/>
    <w:rsid w:val="00B1640B"/>
    <w:rsid w:val="00B206CA"/>
    <w:rsid w:val="00B214FA"/>
    <w:rsid w:val="00B219C0"/>
    <w:rsid w:val="00B21B9D"/>
    <w:rsid w:val="00B21CF4"/>
    <w:rsid w:val="00B23C4E"/>
    <w:rsid w:val="00B253D9"/>
    <w:rsid w:val="00B25FE4"/>
    <w:rsid w:val="00B26132"/>
    <w:rsid w:val="00B30435"/>
    <w:rsid w:val="00B33F92"/>
    <w:rsid w:val="00B41118"/>
    <w:rsid w:val="00B42558"/>
    <w:rsid w:val="00B45765"/>
    <w:rsid w:val="00B46079"/>
    <w:rsid w:val="00B4772F"/>
    <w:rsid w:val="00B50B82"/>
    <w:rsid w:val="00B53404"/>
    <w:rsid w:val="00B54F4C"/>
    <w:rsid w:val="00B56922"/>
    <w:rsid w:val="00B600FE"/>
    <w:rsid w:val="00B624BB"/>
    <w:rsid w:val="00B6474F"/>
    <w:rsid w:val="00B706C6"/>
    <w:rsid w:val="00B72852"/>
    <w:rsid w:val="00B7467D"/>
    <w:rsid w:val="00B75636"/>
    <w:rsid w:val="00B76B38"/>
    <w:rsid w:val="00B833E9"/>
    <w:rsid w:val="00B83BEA"/>
    <w:rsid w:val="00B83CEC"/>
    <w:rsid w:val="00B841D3"/>
    <w:rsid w:val="00B90083"/>
    <w:rsid w:val="00B92FE0"/>
    <w:rsid w:val="00B93616"/>
    <w:rsid w:val="00B947C7"/>
    <w:rsid w:val="00BA2E22"/>
    <w:rsid w:val="00BB009A"/>
    <w:rsid w:val="00BB3342"/>
    <w:rsid w:val="00BC123C"/>
    <w:rsid w:val="00BD05F6"/>
    <w:rsid w:val="00BD68E4"/>
    <w:rsid w:val="00BD6A13"/>
    <w:rsid w:val="00BE070A"/>
    <w:rsid w:val="00BE0740"/>
    <w:rsid w:val="00BE1481"/>
    <w:rsid w:val="00BE14F9"/>
    <w:rsid w:val="00BE207F"/>
    <w:rsid w:val="00BE78E3"/>
    <w:rsid w:val="00BF1732"/>
    <w:rsid w:val="00BF2A17"/>
    <w:rsid w:val="00BF4C95"/>
    <w:rsid w:val="00BF63CA"/>
    <w:rsid w:val="00BF7E10"/>
    <w:rsid w:val="00C0001E"/>
    <w:rsid w:val="00C00840"/>
    <w:rsid w:val="00C00E03"/>
    <w:rsid w:val="00C01AC0"/>
    <w:rsid w:val="00C03CC2"/>
    <w:rsid w:val="00C15466"/>
    <w:rsid w:val="00C2579D"/>
    <w:rsid w:val="00C25C0A"/>
    <w:rsid w:val="00C32D6A"/>
    <w:rsid w:val="00C33F5F"/>
    <w:rsid w:val="00C364A8"/>
    <w:rsid w:val="00C3797F"/>
    <w:rsid w:val="00C441DF"/>
    <w:rsid w:val="00C47420"/>
    <w:rsid w:val="00C50D27"/>
    <w:rsid w:val="00C51785"/>
    <w:rsid w:val="00C51CBA"/>
    <w:rsid w:val="00C64490"/>
    <w:rsid w:val="00C678E0"/>
    <w:rsid w:val="00C7023A"/>
    <w:rsid w:val="00C7192F"/>
    <w:rsid w:val="00C7212A"/>
    <w:rsid w:val="00C72746"/>
    <w:rsid w:val="00C7438A"/>
    <w:rsid w:val="00C8027F"/>
    <w:rsid w:val="00C81483"/>
    <w:rsid w:val="00C82F7B"/>
    <w:rsid w:val="00C83662"/>
    <w:rsid w:val="00C854F5"/>
    <w:rsid w:val="00C8552F"/>
    <w:rsid w:val="00C858D8"/>
    <w:rsid w:val="00C866BD"/>
    <w:rsid w:val="00C91429"/>
    <w:rsid w:val="00C93DDD"/>
    <w:rsid w:val="00C96FA0"/>
    <w:rsid w:val="00CA1FC5"/>
    <w:rsid w:val="00CA3250"/>
    <w:rsid w:val="00CA6CCA"/>
    <w:rsid w:val="00CA78A8"/>
    <w:rsid w:val="00CB14CC"/>
    <w:rsid w:val="00CB4335"/>
    <w:rsid w:val="00CB4753"/>
    <w:rsid w:val="00CB57F6"/>
    <w:rsid w:val="00CB60F7"/>
    <w:rsid w:val="00CB63BE"/>
    <w:rsid w:val="00CB7646"/>
    <w:rsid w:val="00CB7B98"/>
    <w:rsid w:val="00CC2D3E"/>
    <w:rsid w:val="00CC4232"/>
    <w:rsid w:val="00CC6B59"/>
    <w:rsid w:val="00CD1407"/>
    <w:rsid w:val="00CF1731"/>
    <w:rsid w:val="00CF54E0"/>
    <w:rsid w:val="00D02225"/>
    <w:rsid w:val="00D05A25"/>
    <w:rsid w:val="00D070F5"/>
    <w:rsid w:val="00D07481"/>
    <w:rsid w:val="00D10A87"/>
    <w:rsid w:val="00D14AE0"/>
    <w:rsid w:val="00D16688"/>
    <w:rsid w:val="00D2274C"/>
    <w:rsid w:val="00D232CE"/>
    <w:rsid w:val="00D24E69"/>
    <w:rsid w:val="00D254AA"/>
    <w:rsid w:val="00D271CD"/>
    <w:rsid w:val="00D32E5E"/>
    <w:rsid w:val="00D34A6E"/>
    <w:rsid w:val="00D35740"/>
    <w:rsid w:val="00D36FA2"/>
    <w:rsid w:val="00D4010D"/>
    <w:rsid w:val="00D44552"/>
    <w:rsid w:val="00D452FE"/>
    <w:rsid w:val="00D45BA6"/>
    <w:rsid w:val="00D54F79"/>
    <w:rsid w:val="00D63BEF"/>
    <w:rsid w:val="00D66F4F"/>
    <w:rsid w:val="00D678E7"/>
    <w:rsid w:val="00D67F43"/>
    <w:rsid w:val="00D67F6F"/>
    <w:rsid w:val="00D70540"/>
    <w:rsid w:val="00D71DFD"/>
    <w:rsid w:val="00D73B7B"/>
    <w:rsid w:val="00D7429C"/>
    <w:rsid w:val="00D74E5F"/>
    <w:rsid w:val="00D77144"/>
    <w:rsid w:val="00D855DF"/>
    <w:rsid w:val="00D92AA3"/>
    <w:rsid w:val="00D938E3"/>
    <w:rsid w:val="00D95856"/>
    <w:rsid w:val="00DA16A3"/>
    <w:rsid w:val="00DA2FDE"/>
    <w:rsid w:val="00DB442E"/>
    <w:rsid w:val="00DC243E"/>
    <w:rsid w:val="00DC24D5"/>
    <w:rsid w:val="00DC4EFC"/>
    <w:rsid w:val="00DE1667"/>
    <w:rsid w:val="00DE1793"/>
    <w:rsid w:val="00DE33BE"/>
    <w:rsid w:val="00DE4772"/>
    <w:rsid w:val="00DF0E51"/>
    <w:rsid w:val="00E060D7"/>
    <w:rsid w:val="00E06675"/>
    <w:rsid w:val="00E107BD"/>
    <w:rsid w:val="00E1124D"/>
    <w:rsid w:val="00E1184B"/>
    <w:rsid w:val="00E1571A"/>
    <w:rsid w:val="00E16315"/>
    <w:rsid w:val="00E164A4"/>
    <w:rsid w:val="00E172BF"/>
    <w:rsid w:val="00E17C0C"/>
    <w:rsid w:val="00E204F5"/>
    <w:rsid w:val="00E21843"/>
    <w:rsid w:val="00E21C99"/>
    <w:rsid w:val="00E22274"/>
    <w:rsid w:val="00E24154"/>
    <w:rsid w:val="00E272FC"/>
    <w:rsid w:val="00E3054C"/>
    <w:rsid w:val="00E349FB"/>
    <w:rsid w:val="00E35E5E"/>
    <w:rsid w:val="00E40068"/>
    <w:rsid w:val="00E46963"/>
    <w:rsid w:val="00E500C6"/>
    <w:rsid w:val="00E53A18"/>
    <w:rsid w:val="00E53DCE"/>
    <w:rsid w:val="00E54B0C"/>
    <w:rsid w:val="00E5768D"/>
    <w:rsid w:val="00E61A3C"/>
    <w:rsid w:val="00E64A9A"/>
    <w:rsid w:val="00E66CC3"/>
    <w:rsid w:val="00E71E33"/>
    <w:rsid w:val="00E729FB"/>
    <w:rsid w:val="00E733C2"/>
    <w:rsid w:val="00E73626"/>
    <w:rsid w:val="00E76A9B"/>
    <w:rsid w:val="00E77F04"/>
    <w:rsid w:val="00E811DC"/>
    <w:rsid w:val="00E83385"/>
    <w:rsid w:val="00E93B79"/>
    <w:rsid w:val="00E93DAF"/>
    <w:rsid w:val="00EB1E5C"/>
    <w:rsid w:val="00EB1EA6"/>
    <w:rsid w:val="00EB24EC"/>
    <w:rsid w:val="00EB2B79"/>
    <w:rsid w:val="00EB324E"/>
    <w:rsid w:val="00EB333D"/>
    <w:rsid w:val="00EB47F3"/>
    <w:rsid w:val="00EB5F27"/>
    <w:rsid w:val="00EC2A7A"/>
    <w:rsid w:val="00EC3691"/>
    <w:rsid w:val="00EC3709"/>
    <w:rsid w:val="00EC3B84"/>
    <w:rsid w:val="00EC5522"/>
    <w:rsid w:val="00EC7E06"/>
    <w:rsid w:val="00ED0FC1"/>
    <w:rsid w:val="00ED2E1F"/>
    <w:rsid w:val="00ED4F8C"/>
    <w:rsid w:val="00ED6E2F"/>
    <w:rsid w:val="00ED72B2"/>
    <w:rsid w:val="00ED7DDF"/>
    <w:rsid w:val="00EE24BA"/>
    <w:rsid w:val="00EE4DA5"/>
    <w:rsid w:val="00EE5059"/>
    <w:rsid w:val="00EE6803"/>
    <w:rsid w:val="00EF08AE"/>
    <w:rsid w:val="00EF0AF9"/>
    <w:rsid w:val="00EF3270"/>
    <w:rsid w:val="00EF4593"/>
    <w:rsid w:val="00EF5484"/>
    <w:rsid w:val="00F003F1"/>
    <w:rsid w:val="00F0222C"/>
    <w:rsid w:val="00F0354C"/>
    <w:rsid w:val="00F1418C"/>
    <w:rsid w:val="00F14F80"/>
    <w:rsid w:val="00F17F64"/>
    <w:rsid w:val="00F2322C"/>
    <w:rsid w:val="00F248EF"/>
    <w:rsid w:val="00F2568F"/>
    <w:rsid w:val="00F311BA"/>
    <w:rsid w:val="00F31F6A"/>
    <w:rsid w:val="00F321F7"/>
    <w:rsid w:val="00F33CD1"/>
    <w:rsid w:val="00F341C7"/>
    <w:rsid w:val="00F3794F"/>
    <w:rsid w:val="00F4651F"/>
    <w:rsid w:val="00F47811"/>
    <w:rsid w:val="00F52BD4"/>
    <w:rsid w:val="00F532BF"/>
    <w:rsid w:val="00F53DA5"/>
    <w:rsid w:val="00F53FF3"/>
    <w:rsid w:val="00F54DFD"/>
    <w:rsid w:val="00F56D19"/>
    <w:rsid w:val="00F56D6D"/>
    <w:rsid w:val="00F60309"/>
    <w:rsid w:val="00F60488"/>
    <w:rsid w:val="00F61582"/>
    <w:rsid w:val="00F62601"/>
    <w:rsid w:val="00F677AB"/>
    <w:rsid w:val="00F71492"/>
    <w:rsid w:val="00F76A9B"/>
    <w:rsid w:val="00F77B4E"/>
    <w:rsid w:val="00F859C7"/>
    <w:rsid w:val="00F906CC"/>
    <w:rsid w:val="00F94BF8"/>
    <w:rsid w:val="00F95F3C"/>
    <w:rsid w:val="00F97BDF"/>
    <w:rsid w:val="00F97EF9"/>
    <w:rsid w:val="00FA3E6B"/>
    <w:rsid w:val="00FA5776"/>
    <w:rsid w:val="00FA730E"/>
    <w:rsid w:val="00FA79B0"/>
    <w:rsid w:val="00FB08AE"/>
    <w:rsid w:val="00FB22DF"/>
    <w:rsid w:val="00FB3AF3"/>
    <w:rsid w:val="00FB4AD9"/>
    <w:rsid w:val="00FB6673"/>
    <w:rsid w:val="00FC0FCF"/>
    <w:rsid w:val="00FC494F"/>
    <w:rsid w:val="00FC678C"/>
    <w:rsid w:val="00FD586A"/>
    <w:rsid w:val="00FE394C"/>
    <w:rsid w:val="00FE400E"/>
    <w:rsid w:val="00FE4CC3"/>
    <w:rsid w:val="00FE568E"/>
    <w:rsid w:val="00FE5C90"/>
    <w:rsid w:val="00FE7E6D"/>
    <w:rsid w:val="00FF18A7"/>
    <w:rsid w:val="00FF2087"/>
    <w:rsid w:val="00FF502B"/>
    <w:rsid w:val="01C3236A"/>
    <w:rsid w:val="03FD4A01"/>
    <w:rsid w:val="05AD9037"/>
    <w:rsid w:val="0683E4CC"/>
    <w:rsid w:val="07E6DC2C"/>
    <w:rsid w:val="0964FDE9"/>
    <w:rsid w:val="097B5B97"/>
    <w:rsid w:val="09C48CC7"/>
    <w:rsid w:val="10330B3E"/>
    <w:rsid w:val="103E31E5"/>
    <w:rsid w:val="1170B3A1"/>
    <w:rsid w:val="1329C32B"/>
    <w:rsid w:val="140C4B98"/>
    <w:rsid w:val="18CF49D3"/>
    <w:rsid w:val="1D136A45"/>
    <w:rsid w:val="1F249E32"/>
    <w:rsid w:val="218A0437"/>
    <w:rsid w:val="24E3801B"/>
    <w:rsid w:val="26C89EE6"/>
    <w:rsid w:val="2B4EB7D1"/>
    <w:rsid w:val="2F54BA09"/>
    <w:rsid w:val="31EC4FD8"/>
    <w:rsid w:val="36D452FE"/>
    <w:rsid w:val="383F45BF"/>
    <w:rsid w:val="3A032CF9"/>
    <w:rsid w:val="3D8B5487"/>
    <w:rsid w:val="469D342A"/>
    <w:rsid w:val="48584AE7"/>
    <w:rsid w:val="4A447095"/>
    <w:rsid w:val="4AA4EC23"/>
    <w:rsid w:val="4B979B51"/>
    <w:rsid w:val="4DC23601"/>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B406C280-E6B0-474C-8147-B9C2EA8B6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Puesto">
    <w:name w:val="Title"/>
    <w:aliases w:val="Cláusula 9"/>
    <w:basedOn w:val="Normal"/>
    <w:next w:val="Normal"/>
    <w:link w:val="Puest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PuestoCar">
    <w:name w:val="Puesto Car"/>
    <w:aliases w:val="Cláusula 9 Car"/>
    <w:basedOn w:val="Fuentedeprrafopredeter"/>
    <w:link w:val="Puest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ind w:left="502"/>
    </w:pPr>
  </w:style>
  <w:style w:type="table" w:customStyle="1" w:styleId="Cuadrculadetablaclara1">
    <w:name w:val="Cuadrícula de tabla clara1"/>
    <w:basedOn w:val="Tablanormal"/>
    <w:next w:val="Cuadrculadetablaclara"/>
    <w:uiPriority w:val="99"/>
    <w:rsid w:val="00942873"/>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942873"/>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TableParagraph">
    <w:name w:val="Table Paragraph"/>
    <w:basedOn w:val="Normal"/>
    <w:uiPriority w:val="1"/>
    <w:qFormat/>
    <w:rsid w:val="000D5C76"/>
    <w:pPr>
      <w:widowControl w:val="0"/>
      <w:autoSpaceDE w:val="0"/>
      <w:autoSpaceDN w:val="0"/>
      <w:jc w:val="left"/>
    </w:pPr>
    <w:rPr>
      <w:rFonts w:ascii="Arial Narrow" w:eastAsia="Arial Narrow" w:hAnsi="Arial Narrow" w:cs="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7ADC5725-73D7-4798-9610-FB98C82EB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C2AC3C31-EAEC-4CFB-892A-B04BAF6E0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11337</Words>
  <Characters>62354</Characters>
  <Application>Microsoft Office Word</Application>
  <DocSecurity>0</DocSecurity>
  <Lines>519</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Angela María Pinzón Santos</cp:lastModifiedBy>
  <cp:revision>3</cp:revision>
  <cp:lastPrinted>2020-12-13T23:20:00Z</cp:lastPrinted>
  <dcterms:created xsi:type="dcterms:W3CDTF">2021-05-19T21:47:00Z</dcterms:created>
  <dcterms:modified xsi:type="dcterms:W3CDTF">2021-05-19T21:59:00Z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