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D9E57" w14:textId="48968A02" w:rsidR="005D0AA0" w:rsidRPr="00530CEC" w:rsidRDefault="00A87260" w:rsidP="005D0A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yellow"/>
        </w:rPr>
        <w:t>SA-MC-DT-HUI-0XX-2021</w:t>
      </w:r>
      <w:r>
        <w:rPr>
          <w:highlight w:val="yellow"/>
        </w:rPr>
        <w:t xml:space="preserve"> </w:t>
      </w:r>
      <w:r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 xml:space="preserve"> </w:t>
      </w:r>
      <w:r w:rsidR="005D0AA0"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="005D0AA0" w:rsidRPr="00530CEC">
        <w:rPr>
          <w:rFonts w:cs="Arial"/>
          <w:b/>
          <w:sz w:val="20"/>
          <w:szCs w:val="20"/>
        </w:rPr>
        <w:t xml:space="preserve"> </w:t>
      </w:r>
    </w:p>
    <w:p w14:paraId="566044CC" w14:textId="77777777" w:rsidR="005D0AA0" w:rsidRPr="00530CEC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463C341B" w14:textId="77777777" w:rsidR="005D0AA0" w:rsidRPr="00530CEC" w:rsidRDefault="005D0AA0" w:rsidP="005D0AA0">
      <w:pPr>
        <w:pStyle w:val="Encabezado"/>
        <w:jc w:val="right"/>
        <w:rPr>
          <w:lang w:val="es-ES"/>
        </w:rPr>
      </w:pPr>
    </w:p>
    <w:p w14:paraId="0EA7BC2A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B48086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BDE093D" w14:textId="77777777" w:rsidR="007B512B" w:rsidRDefault="007B512B" w:rsidP="007B512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0" w:name="_Hlk66181183"/>
      <w:bookmarkStart w:id="1" w:name="_Hlk66181456"/>
      <w:r w:rsidRPr="007F5F39">
        <w:rPr>
          <w:b/>
          <w:bCs/>
          <w:sz w:val="20"/>
          <w:szCs w:val="20"/>
        </w:rPr>
        <w:t>INSTITUTO NACIONAL DE VIAS</w:t>
      </w:r>
      <w:r w:rsidRPr="00734BD2">
        <w:rPr>
          <w:b/>
          <w:bCs/>
          <w:sz w:val="20"/>
          <w:szCs w:val="20"/>
        </w:rPr>
        <w:t xml:space="preserve"> </w:t>
      </w:r>
    </w:p>
    <w:p w14:paraId="40156A1D" w14:textId="77777777" w:rsidR="007B512B" w:rsidRPr="00734BD2" w:rsidRDefault="007B512B" w:rsidP="007B512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5 No. 18 -19</w:t>
      </w:r>
    </w:p>
    <w:p w14:paraId="1094A53E" w14:textId="77777777" w:rsidR="007B512B" w:rsidRDefault="007B512B" w:rsidP="007B512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Neiva</w:t>
      </w:r>
    </w:p>
    <w:p w14:paraId="3193F2AC" w14:textId="77777777" w:rsidR="007B512B" w:rsidRDefault="007B512B" w:rsidP="007B512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3D17E57" w14:textId="77777777" w:rsidR="007B512B" w:rsidRPr="00734BD2" w:rsidRDefault="007B512B" w:rsidP="007B512B">
      <w:pPr>
        <w:pStyle w:val="InviasNormal"/>
        <w:spacing w:before="0" w:after="0"/>
        <w:rPr>
          <w:sz w:val="20"/>
          <w:szCs w:val="20"/>
        </w:rPr>
      </w:pPr>
    </w:p>
    <w:p w14:paraId="66E87884" w14:textId="77777777" w:rsidR="007B512B" w:rsidRDefault="007B512B" w:rsidP="007B512B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2"/>
    </w:p>
    <w:p w14:paraId="7F644088" w14:textId="77777777" w:rsidR="007B512B" w:rsidRPr="00734BD2" w:rsidRDefault="007B512B" w:rsidP="007B512B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40CA6C7" w14:textId="6E180ED1" w:rsidR="007B512B" w:rsidRDefault="007B512B" w:rsidP="007B512B">
      <w:pPr>
        <w:pStyle w:val="InviasNormal"/>
        <w:spacing w:before="0" w:after="0"/>
        <w:rPr>
          <w:bCs/>
          <w:color w:val="000000" w:themeColor="text1"/>
        </w:rPr>
      </w:pPr>
      <w:r w:rsidRPr="00734BD2">
        <w:rPr>
          <w:b/>
          <w:sz w:val="20"/>
          <w:szCs w:val="20"/>
        </w:rPr>
        <w:t xml:space="preserve">Objeto: </w:t>
      </w:r>
      <w:bookmarkStart w:id="3" w:name="_Hlk66180808"/>
      <w:r w:rsidRPr="006F1FB8">
        <w:rPr>
          <w:bCs/>
          <w:color w:val="000000" w:themeColor="text1"/>
        </w:rPr>
        <w:t>MANTENIMIE</w:t>
      </w:r>
      <w:r>
        <w:rPr>
          <w:bCs/>
          <w:color w:val="000000" w:themeColor="text1"/>
        </w:rPr>
        <w:t>N</w:t>
      </w:r>
      <w:r w:rsidRPr="006F1FB8">
        <w:rPr>
          <w:bCs/>
          <w:color w:val="000000" w:themeColor="text1"/>
        </w:rPr>
        <w:t xml:space="preserve">TO </w:t>
      </w:r>
      <w:r w:rsidR="002D2963">
        <w:rPr>
          <w:bCs/>
          <w:color w:val="000000" w:themeColor="text1"/>
        </w:rPr>
        <w:t xml:space="preserve">Y ATENCION DE SITIOS CRITICOS </w:t>
      </w:r>
      <w:r w:rsidRPr="006F1FB8">
        <w:rPr>
          <w:bCs/>
          <w:color w:val="000000" w:themeColor="text1"/>
        </w:rPr>
        <w:t>E</w:t>
      </w:r>
      <w:r w:rsidR="002D2963">
        <w:rPr>
          <w:bCs/>
          <w:color w:val="000000" w:themeColor="text1"/>
        </w:rPr>
        <w:t>N</w:t>
      </w:r>
      <w:r>
        <w:rPr>
          <w:bCs/>
          <w:color w:val="000000" w:themeColor="text1"/>
        </w:rPr>
        <w:t xml:space="preserve"> </w:t>
      </w:r>
      <w:r w:rsidRPr="006F1FB8">
        <w:rPr>
          <w:bCs/>
          <w:color w:val="000000" w:themeColor="text1"/>
        </w:rPr>
        <w:t>LA CARRETERA ALTAMIRA – GABINETE – EL CARAÑO</w:t>
      </w:r>
      <w:r>
        <w:rPr>
          <w:bCs/>
          <w:color w:val="000000" w:themeColor="text1"/>
        </w:rPr>
        <w:t>.</w:t>
      </w:r>
      <w:bookmarkStart w:id="4" w:name="_GoBack"/>
      <w:bookmarkEnd w:id="3"/>
      <w:bookmarkEnd w:id="4"/>
    </w:p>
    <w:bookmarkEnd w:id="0"/>
    <w:p w14:paraId="3467066C" w14:textId="77777777" w:rsidR="007B512B" w:rsidRDefault="007B512B" w:rsidP="007B512B">
      <w:pPr>
        <w:pStyle w:val="InviasNormal"/>
        <w:spacing w:before="0" w:after="0"/>
        <w:rPr>
          <w:b/>
          <w:sz w:val="20"/>
          <w:szCs w:val="20"/>
        </w:rPr>
      </w:pPr>
    </w:p>
    <w:bookmarkEnd w:id="1"/>
    <w:p w14:paraId="1AED4EB3" w14:textId="511348D6" w:rsidR="005D0AA0" w:rsidRPr="00530CEC" w:rsidRDefault="005D0AA0" w:rsidP="005D0AA0">
      <w:pPr>
        <w:spacing w:before="0" w:after="0"/>
        <w:jc w:val="left"/>
        <w:rPr>
          <w:rFonts w:cs="Arial"/>
          <w:sz w:val="20"/>
          <w:szCs w:val="20"/>
        </w:rPr>
      </w:pPr>
    </w:p>
    <w:p w14:paraId="1CF0ECEA" w14:textId="77777777" w:rsidR="005D0AA0" w:rsidRPr="00530CEC" w:rsidRDefault="005D0AA0" w:rsidP="005D0AA0">
      <w:pPr>
        <w:spacing w:before="0" w:after="0"/>
        <w:rPr>
          <w:rFonts w:cs="Arial"/>
          <w:sz w:val="20"/>
          <w:szCs w:val="20"/>
        </w:rPr>
      </w:pPr>
      <w:bookmarkStart w:id="5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BD9636" w14:textId="77777777" w:rsidR="005D0AA0" w:rsidRPr="00530CEC" w:rsidRDefault="005D0AA0" w:rsidP="005D0AA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5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lastRenderedPageBreak/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052D46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75C0D79E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8B13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08B9C" w14:textId="77777777" w:rsidR="008A4439" w:rsidRDefault="008A4439" w:rsidP="00D97E04">
      <w:pPr>
        <w:spacing w:before="0" w:after="0"/>
      </w:pPr>
      <w:r>
        <w:separator/>
      </w:r>
    </w:p>
  </w:endnote>
  <w:endnote w:type="continuationSeparator" w:id="0">
    <w:p w14:paraId="2BFBA20E" w14:textId="77777777" w:rsidR="008A4439" w:rsidRDefault="008A4439" w:rsidP="00D97E04">
      <w:pPr>
        <w:spacing w:before="0" w:after="0"/>
      </w:pPr>
      <w:r>
        <w:continuationSeparator/>
      </w:r>
    </w:p>
  </w:endnote>
  <w:endnote w:type="continuationNotice" w:id="1">
    <w:p w14:paraId="53BF3CE4" w14:textId="77777777" w:rsidR="008A4439" w:rsidRDefault="008A44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8B05D1" w14:textId="77777777" w:rsidR="000B1AEF" w:rsidRDefault="000B1A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29020" w14:textId="77777777" w:rsidR="000B1AEF" w:rsidRDefault="000B1A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11231" w14:textId="77777777" w:rsidR="008A4439" w:rsidRDefault="008A4439" w:rsidP="00D97E04">
      <w:pPr>
        <w:spacing w:before="0" w:after="0"/>
      </w:pPr>
      <w:r>
        <w:separator/>
      </w:r>
    </w:p>
  </w:footnote>
  <w:footnote w:type="continuationSeparator" w:id="0">
    <w:p w14:paraId="26EDE263" w14:textId="77777777" w:rsidR="008A4439" w:rsidRDefault="008A4439" w:rsidP="00D97E04">
      <w:pPr>
        <w:spacing w:before="0" w:after="0"/>
      </w:pPr>
      <w:r>
        <w:continuationSeparator/>
      </w:r>
    </w:p>
  </w:footnote>
  <w:footnote w:type="continuationNotice" w:id="1">
    <w:p w14:paraId="5EC65627" w14:textId="77777777" w:rsidR="008A4439" w:rsidRDefault="008A44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43C70" w14:textId="77777777" w:rsidR="000B1AEF" w:rsidRDefault="000B1A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252"/>
      <w:gridCol w:w="4427"/>
      <w:gridCol w:w="957"/>
      <w:gridCol w:w="2043"/>
    </w:tblGrid>
    <w:tr w:rsidR="005D0AA0" w:rsidRPr="00530CEC" w14:paraId="501D8C1E" w14:textId="77777777" w:rsidTr="00B86A39">
      <w:trPr>
        <w:trHeight w:val="146"/>
        <w:jc w:val="center"/>
      </w:trPr>
      <w:tc>
        <w:tcPr>
          <w:tcW w:w="5000" w:type="pct"/>
          <w:gridSpan w:val="5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3798109F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PÚBLICA DE INFRAESTRUCTURA DE TRANSPORTE (VERSIÓN 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2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) </w:t>
          </w:r>
        </w:p>
      </w:tc>
    </w:tr>
    <w:tr w:rsidR="005D0AA0" w:rsidRPr="00530CEC" w14:paraId="1671802F" w14:textId="77777777" w:rsidTr="005D0AA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89530EB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gridSpan w:val="2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39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0DDDF0F4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D296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D296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5F03B3">
      <w:trPr>
        <w:trHeight w:val="73"/>
        <w:jc w:val="center"/>
      </w:trPr>
      <w:tc>
        <w:tcPr>
          <w:tcW w:w="816" w:type="pct"/>
          <w:gridSpan w:val="2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184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0327B50F" w:rsidR="00D97E04" w:rsidRPr="00162BD9" w:rsidRDefault="00D97E04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77777777" w:rsidR="00D97E04" w:rsidRDefault="00D97E0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B15771" w14:textId="77777777" w:rsidR="000B1AEF" w:rsidRDefault="000B1A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6AC9"/>
    <w:rsid w:val="00043622"/>
    <w:rsid w:val="00044A6B"/>
    <w:rsid w:val="000761B8"/>
    <w:rsid w:val="000A5E38"/>
    <w:rsid w:val="000B1AEF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2963"/>
    <w:rsid w:val="002D4F1A"/>
    <w:rsid w:val="002E69FD"/>
    <w:rsid w:val="002F3B01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B512B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0E31"/>
    <w:rsid w:val="0087240E"/>
    <w:rsid w:val="008951D3"/>
    <w:rsid w:val="008A3381"/>
    <w:rsid w:val="008A4439"/>
    <w:rsid w:val="008B134A"/>
    <w:rsid w:val="008C0AE5"/>
    <w:rsid w:val="00900344"/>
    <w:rsid w:val="0091791F"/>
    <w:rsid w:val="00917DA0"/>
    <w:rsid w:val="00921966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87260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0C346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E69F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E69F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3E360B-B0AA-4491-B3FE-4295A305F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412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ACER</cp:lastModifiedBy>
  <cp:revision>57</cp:revision>
  <cp:lastPrinted>2020-11-13T23:35:00Z</cp:lastPrinted>
  <dcterms:created xsi:type="dcterms:W3CDTF">2018-07-09T16:22:00Z</dcterms:created>
  <dcterms:modified xsi:type="dcterms:W3CDTF">2021-05-07T02:08:00Z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