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728C5E" w14:textId="04733ABC" w:rsidR="00AC505E" w:rsidRPr="007F0A0A" w:rsidRDefault="00AC505E">
      <w:pPr>
        <w:jc w:val="center"/>
        <w:rPr>
          <w:rFonts w:ascii="Arial Narrow" w:hAnsi="Arial Narrow"/>
          <w:sz w:val="20"/>
        </w:rPr>
      </w:pPr>
    </w:p>
    <w:p w14:paraId="53A0F512" w14:textId="77777777" w:rsidR="00A56890" w:rsidRDefault="00A56890" w:rsidP="00E25779">
      <w:pPr>
        <w:jc w:val="right"/>
        <w:rPr>
          <w:rFonts w:ascii="Arial Narrow" w:hAnsi="Arial Narrow"/>
        </w:rPr>
      </w:pPr>
    </w:p>
    <w:p w14:paraId="697FE2C3" w14:textId="77777777" w:rsidR="00AC505E" w:rsidRDefault="00AC505E">
      <w:pPr>
        <w:jc w:val="center"/>
        <w:rPr>
          <w:rFonts w:ascii="Arial Narrow" w:hAnsi="Arial Narrow"/>
        </w:rPr>
      </w:pPr>
    </w:p>
    <w:p w14:paraId="6A2B5357" w14:textId="6C3785FE" w:rsidR="00AC505E" w:rsidRDefault="00227F98">
      <w:pPr>
        <w:jc w:val="center"/>
        <w:rPr>
          <w:rFonts w:ascii="Arial Narrow" w:hAnsi="Arial Narrow"/>
        </w:rPr>
      </w:pPr>
      <w:r>
        <w:rPr>
          <w:rFonts w:ascii="Arial Narrow" w:hAnsi="Arial Narrow"/>
        </w:rPr>
        <w:t xml:space="preserve">MINISTERIO DEL </w:t>
      </w:r>
      <w:r w:rsidR="009A3C7B">
        <w:rPr>
          <w:rFonts w:ascii="Arial Narrow" w:hAnsi="Arial Narrow"/>
        </w:rPr>
        <w:t>DEPORTE.</w:t>
      </w:r>
      <w:r>
        <w:rPr>
          <w:rFonts w:ascii="Arial Narrow" w:hAnsi="Arial Narrow"/>
        </w:rPr>
        <w:t xml:space="preserve"> Proceso de Concurso de Méritos Abierto Nº</w:t>
      </w:r>
    </w:p>
    <w:p w14:paraId="1B291E27" w14:textId="77777777" w:rsidR="00AC505E" w:rsidRDefault="00AC505E">
      <w:pPr>
        <w:rPr>
          <w:rFonts w:ascii="Arial Narrow" w:hAnsi="Arial Narrow"/>
        </w:rPr>
      </w:pPr>
    </w:p>
    <w:p w14:paraId="13768714" w14:textId="5DB6A3FB" w:rsidR="00AC505E" w:rsidRDefault="009C2CF6" w:rsidP="009C2CF6">
      <w:pPr>
        <w:tabs>
          <w:tab w:val="left" w:pos="5860"/>
        </w:tabs>
        <w:rPr>
          <w:rFonts w:ascii="Arial Narrow" w:hAnsi="Arial Narrow"/>
        </w:rPr>
      </w:pPr>
      <w:r>
        <w:rPr>
          <w:rFonts w:ascii="Arial Narrow" w:hAnsi="Arial Narrow"/>
        </w:rPr>
        <w:tab/>
      </w:r>
    </w:p>
    <w:p w14:paraId="4528B3A0" w14:textId="7AE956EA" w:rsidR="00AC505E" w:rsidRDefault="00AC505E" w:rsidP="000E2659">
      <w:pPr>
        <w:pStyle w:val="ndice"/>
      </w:pPr>
    </w:p>
    <w:p w14:paraId="457FE527" w14:textId="77777777" w:rsidR="00AC505E" w:rsidRDefault="00AC505E">
      <w:pPr>
        <w:rPr>
          <w:rFonts w:ascii="Arial Narrow" w:hAnsi="Arial Narrow"/>
        </w:rPr>
      </w:pPr>
    </w:p>
    <w:p w14:paraId="5686F5D0" w14:textId="77777777" w:rsidR="00AC505E" w:rsidRDefault="00AC505E">
      <w:pPr>
        <w:rPr>
          <w:rFonts w:ascii="Arial Narrow" w:hAnsi="Arial Narrow"/>
        </w:rPr>
      </w:pPr>
    </w:p>
    <w:p w14:paraId="129114F1" w14:textId="77777777" w:rsidR="00AC505E" w:rsidRDefault="00AC505E">
      <w:pPr>
        <w:rPr>
          <w:rFonts w:ascii="Arial Narrow" w:hAnsi="Arial Narrow"/>
        </w:rPr>
      </w:pPr>
    </w:p>
    <w:p w14:paraId="62DD1600" w14:textId="77777777" w:rsidR="00AC505E" w:rsidRDefault="00AC505E">
      <w:pPr>
        <w:rPr>
          <w:rFonts w:ascii="Arial Narrow" w:hAnsi="Arial Narrow"/>
        </w:rPr>
      </w:pPr>
    </w:p>
    <w:p w14:paraId="56A1DD88" w14:textId="77777777" w:rsidR="00AC505E" w:rsidRDefault="00AC505E">
      <w:pPr>
        <w:rPr>
          <w:rFonts w:ascii="Arial Narrow" w:hAnsi="Arial Narrow"/>
        </w:rPr>
      </w:pPr>
    </w:p>
    <w:p w14:paraId="1ABC9AF3" w14:textId="77777777" w:rsidR="00AC505E" w:rsidRDefault="00227F98">
      <w:pPr>
        <w:rPr>
          <w:rFonts w:ascii="Arial Narrow" w:hAnsi="Arial Narrow"/>
        </w:rPr>
      </w:pPr>
      <w:r>
        <w:rPr>
          <w:rFonts w:ascii="Arial Narrow" w:hAnsi="Arial Narrow"/>
        </w:rPr>
        <w:t xml:space="preserve">  </w:t>
      </w:r>
    </w:p>
    <w:p w14:paraId="50912F5F" w14:textId="77777777" w:rsidR="00AC505E" w:rsidRDefault="00227F98">
      <w:pPr>
        <w:jc w:val="center"/>
        <w:rPr>
          <w:rFonts w:ascii="Arial Narrow" w:hAnsi="Arial Narrow"/>
          <w:b/>
          <w:sz w:val="32"/>
          <w:szCs w:val="32"/>
        </w:rPr>
      </w:pPr>
      <w:r>
        <w:rPr>
          <w:rFonts w:ascii="Arial Narrow" w:hAnsi="Arial Narrow"/>
          <w:b/>
          <w:sz w:val="32"/>
          <w:szCs w:val="32"/>
        </w:rPr>
        <w:t xml:space="preserve">ANEXO TECNICO SEPARABLE </w:t>
      </w:r>
    </w:p>
    <w:p w14:paraId="7E6CF644" w14:textId="26C9293A" w:rsidR="00AC505E" w:rsidRDefault="00D004B3">
      <w:pPr>
        <w:jc w:val="center"/>
        <w:rPr>
          <w:rFonts w:ascii="Arial Narrow" w:hAnsi="Arial Narrow"/>
          <w:b/>
        </w:rPr>
      </w:pPr>
      <w:r>
        <w:rPr>
          <w:rFonts w:ascii="Arial Narrow" w:hAnsi="Arial Narrow"/>
          <w:b/>
          <w:sz w:val="32"/>
          <w:szCs w:val="32"/>
        </w:rPr>
        <w:t>RIOHACHA</w:t>
      </w:r>
      <w:r w:rsidR="00857916">
        <w:rPr>
          <w:rFonts w:ascii="Arial Narrow" w:hAnsi="Arial Narrow"/>
          <w:b/>
          <w:sz w:val="32"/>
          <w:szCs w:val="32"/>
        </w:rPr>
        <w:t xml:space="preserve"> – LA GUAJIRA</w:t>
      </w:r>
    </w:p>
    <w:p w14:paraId="35308803" w14:textId="77777777" w:rsidR="00AC505E" w:rsidRDefault="00AC505E">
      <w:pPr>
        <w:jc w:val="center"/>
        <w:rPr>
          <w:rFonts w:ascii="Arial Narrow" w:hAnsi="Arial Narrow"/>
          <w:b/>
        </w:rPr>
      </w:pPr>
    </w:p>
    <w:p w14:paraId="21DEB7EE" w14:textId="77777777" w:rsidR="00AC505E" w:rsidRDefault="00AC505E">
      <w:pPr>
        <w:jc w:val="center"/>
        <w:rPr>
          <w:rFonts w:ascii="Arial Narrow" w:hAnsi="Arial Narrow"/>
          <w:b/>
        </w:rPr>
      </w:pPr>
    </w:p>
    <w:p w14:paraId="7842DAF5" w14:textId="77777777" w:rsidR="00AC505E" w:rsidRDefault="00AC505E">
      <w:pPr>
        <w:jc w:val="center"/>
        <w:rPr>
          <w:rFonts w:ascii="Arial Narrow" w:hAnsi="Arial Narrow"/>
          <w:b/>
        </w:rPr>
      </w:pPr>
    </w:p>
    <w:p w14:paraId="37D6DD5E" w14:textId="77777777" w:rsidR="00AC505E" w:rsidRDefault="00AC505E">
      <w:pPr>
        <w:jc w:val="center"/>
        <w:rPr>
          <w:rFonts w:ascii="Arial Narrow" w:hAnsi="Arial Narrow"/>
          <w:b/>
        </w:rPr>
      </w:pPr>
    </w:p>
    <w:p w14:paraId="48F73C6F" w14:textId="77777777" w:rsidR="00AC505E" w:rsidRDefault="00AC505E">
      <w:pPr>
        <w:jc w:val="center"/>
        <w:rPr>
          <w:rFonts w:ascii="Arial Narrow" w:hAnsi="Arial Narrow"/>
          <w:b/>
        </w:rPr>
      </w:pPr>
    </w:p>
    <w:p w14:paraId="4FD64DA2" w14:textId="77777777" w:rsidR="00AC505E" w:rsidRDefault="00AC505E">
      <w:pPr>
        <w:jc w:val="center"/>
        <w:rPr>
          <w:rFonts w:ascii="Arial Narrow" w:hAnsi="Arial Narrow"/>
          <w:b/>
        </w:rPr>
      </w:pPr>
    </w:p>
    <w:p w14:paraId="6B6D1B7D" w14:textId="77777777" w:rsidR="00AC505E" w:rsidRDefault="00AC505E">
      <w:pPr>
        <w:jc w:val="center"/>
        <w:rPr>
          <w:rFonts w:ascii="Arial Narrow" w:hAnsi="Arial Narrow"/>
          <w:b/>
        </w:rPr>
      </w:pPr>
    </w:p>
    <w:p w14:paraId="53C469DE" w14:textId="77777777" w:rsidR="00AC505E" w:rsidRDefault="00AC505E">
      <w:pPr>
        <w:jc w:val="center"/>
        <w:rPr>
          <w:rFonts w:ascii="Arial Narrow" w:hAnsi="Arial Narrow"/>
          <w:b/>
        </w:rPr>
      </w:pPr>
    </w:p>
    <w:p w14:paraId="311E5360" w14:textId="77777777" w:rsidR="00AC505E" w:rsidRDefault="00AC505E">
      <w:pPr>
        <w:jc w:val="center"/>
        <w:rPr>
          <w:rFonts w:ascii="Arial Narrow" w:hAnsi="Arial Narrow"/>
          <w:b/>
        </w:rPr>
      </w:pPr>
    </w:p>
    <w:p w14:paraId="737148A9" w14:textId="77777777" w:rsidR="00AC505E" w:rsidRDefault="00AC505E">
      <w:pPr>
        <w:jc w:val="center"/>
        <w:rPr>
          <w:rFonts w:ascii="Arial Narrow" w:hAnsi="Arial Narrow"/>
          <w:b/>
        </w:rPr>
      </w:pPr>
    </w:p>
    <w:p w14:paraId="5BFD83D6" w14:textId="77777777" w:rsidR="00AC505E" w:rsidRDefault="00AC505E">
      <w:pPr>
        <w:jc w:val="center"/>
        <w:rPr>
          <w:rFonts w:ascii="Arial Narrow" w:hAnsi="Arial Narrow"/>
          <w:b/>
        </w:rPr>
      </w:pPr>
    </w:p>
    <w:p w14:paraId="27B7A01B" w14:textId="77777777" w:rsidR="00AC505E" w:rsidRDefault="00AC505E">
      <w:pPr>
        <w:jc w:val="center"/>
        <w:rPr>
          <w:rFonts w:ascii="Arial Narrow" w:hAnsi="Arial Narrow"/>
          <w:b/>
        </w:rPr>
      </w:pPr>
    </w:p>
    <w:p w14:paraId="4A85ECD9" w14:textId="77777777" w:rsidR="00AC505E" w:rsidRDefault="00AC505E">
      <w:pPr>
        <w:jc w:val="center"/>
        <w:rPr>
          <w:rFonts w:ascii="Arial Narrow" w:hAnsi="Arial Narrow"/>
          <w:b/>
        </w:rPr>
      </w:pPr>
    </w:p>
    <w:p w14:paraId="0EDC0DC9" w14:textId="77777777" w:rsidR="00AC505E" w:rsidRDefault="00AC505E">
      <w:pPr>
        <w:jc w:val="center"/>
        <w:rPr>
          <w:rFonts w:ascii="Arial Narrow" w:hAnsi="Arial Narrow"/>
          <w:b/>
        </w:rPr>
      </w:pPr>
    </w:p>
    <w:p w14:paraId="2B09A067" w14:textId="77777777" w:rsidR="00AC505E" w:rsidRDefault="00AC505E">
      <w:pPr>
        <w:ind w:left="708" w:hanging="708"/>
        <w:jc w:val="center"/>
        <w:rPr>
          <w:rFonts w:ascii="Arial Narrow" w:hAnsi="Arial Narrow"/>
          <w:b/>
        </w:rPr>
      </w:pPr>
    </w:p>
    <w:sdt>
      <w:sdtPr>
        <w:rPr>
          <w:rFonts w:asciiTheme="minorHAnsi" w:eastAsiaTheme="minorHAnsi" w:hAnsiTheme="minorHAnsi" w:cstheme="minorBidi"/>
          <w:color w:val="auto"/>
          <w:sz w:val="22"/>
          <w:szCs w:val="22"/>
          <w:lang w:val="es-ES" w:eastAsia="en-US"/>
        </w:rPr>
        <w:id w:val="1000476241"/>
        <w:docPartObj>
          <w:docPartGallery w:val="Table of Contents"/>
          <w:docPartUnique/>
        </w:docPartObj>
      </w:sdtPr>
      <w:sdtEndPr>
        <w:rPr>
          <w:b/>
          <w:bCs/>
        </w:rPr>
      </w:sdtEndPr>
      <w:sdtContent>
        <w:p w14:paraId="06AE25B1" w14:textId="79D97AFF" w:rsidR="001B4285" w:rsidRPr="001B4285" w:rsidRDefault="001B4285" w:rsidP="001B4285">
          <w:pPr>
            <w:pStyle w:val="TtuloTDC"/>
            <w:jc w:val="center"/>
            <w:rPr>
              <w:rFonts w:ascii="Arial Narrow" w:hAnsi="Arial Narrow"/>
              <w:b/>
              <w:sz w:val="28"/>
              <w:szCs w:val="28"/>
              <w:lang w:val="es-ES"/>
            </w:rPr>
          </w:pPr>
          <w:r w:rsidRPr="001B4285">
            <w:rPr>
              <w:rFonts w:ascii="Arial Narrow" w:hAnsi="Arial Narrow"/>
              <w:b/>
              <w:sz w:val="28"/>
              <w:szCs w:val="28"/>
              <w:lang w:val="es-ES"/>
            </w:rPr>
            <w:t>TABLA DE CONTENIDO</w:t>
          </w:r>
        </w:p>
        <w:p w14:paraId="275075CF" w14:textId="50429B14" w:rsidR="001B4285" w:rsidRPr="001B4285" w:rsidRDefault="00AA1D2C" w:rsidP="001B4285">
          <w:pPr>
            <w:rPr>
              <w:lang w:eastAsia="es-CO"/>
            </w:rPr>
          </w:pPr>
          <w:r>
            <w:rPr>
              <w:lang w:eastAsia="es-CO"/>
            </w:rPr>
            <w:t xml:space="preserve"> </w:t>
          </w:r>
        </w:p>
        <w:p w14:paraId="675D3450" w14:textId="29A8A0B9" w:rsidR="00B042ED" w:rsidRDefault="001B4285">
          <w:pPr>
            <w:pStyle w:val="TDC1"/>
            <w:tabs>
              <w:tab w:val="left" w:pos="440"/>
              <w:tab w:val="right" w:leader="dot" w:pos="9062"/>
            </w:tabs>
            <w:rPr>
              <w:rFonts w:eastAsiaTheme="minorEastAsia"/>
              <w:noProof/>
              <w:lang w:eastAsia="es-ES"/>
            </w:rPr>
          </w:pPr>
          <w:r>
            <w:fldChar w:fldCharType="begin"/>
          </w:r>
          <w:r>
            <w:instrText xml:space="preserve"> TOC \o "1-3" \h \z \u </w:instrText>
          </w:r>
          <w:r>
            <w:fldChar w:fldCharType="separate"/>
          </w:r>
          <w:hyperlink w:anchor="_Toc63698176" w:history="1">
            <w:r w:rsidR="00B042ED" w:rsidRPr="007A0835">
              <w:rPr>
                <w:rStyle w:val="Hipervnculo"/>
                <w:rFonts w:ascii="Arial Narrow" w:hAnsi="Arial Narrow"/>
                <w:noProof/>
              </w:rPr>
              <w:t>1.</w:t>
            </w:r>
            <w:r w:rsidR="00B042ED">
              <w:rPr>
                <w:rFonts w:eastAsiaTheme="minorEastAsia"/>
                <w:noProof/>
                <w:lang w:eastAsia="es-ES"/>
              </w:rPr>
              <w:tab/>
            </w:r>
            <w:r w:rsidR="00B042ED" w:rsidRPr="007A0835">
              <w:rPr>
                <w:rStyle w:val="Hipervnculo"/>
                <w:rFonts w:ascii="Arial Narrow" w:hAnsi="Arial Narrow"/>
                <w:b/>
                <w:noProof/>
              </w:rPr>
              <w:t>OBJETO PROCESO DE SELECCIÓN</w:t>
            </w:r>
            <w:r w:rsidR="00B042ED" w:rsidRPr="007A0835">
              <w:rPr>
                <w:rStyle w:val="Hipervnculo"/>
                <w:rFonts w:ascii="Arial Narrow" w:hAnsi="Arial Narrow"/>
                <w:noProof/>
              </w:rPr>
              <w:t>.</w:t>
            </w:r>
            <w:r w:rsidR="00B042ED">
              <w:rPr>
                <w:noProof/>
                <w:webHidden/>
              </w:rPr>
              <w:tab/>
            </w:r>
            <w:r w:rsidR="00B042ED">
              <w:rPr>
                <w:noProof/>
                <w:webHidden/>
              </w:rPr>
              <w:fldChar w:fldCharType="begin"/>
            </w:r>
            <w:r w:rsidR="00B042ED">
              <w:rPr>
                <w:noProof/>
                <w:webHidden/>
              </w:rPr>
              <w:instrText xml:space="preserve"> PAGEREF _Toc63698176 \h </w:instrText>
            </w:r>
            <w:r w:rsidR="00B042ED">
              <w:rPr>
                <w:noProof/>
                <w:webHidden/>
              </w:rPr>
            </w:r>
            <w:r w:rsidR="00B042ED">
              <w:rPr>
                <w:noProof/>
                <w:webHidden/>
              </w:rPr>
              <w:fldChar w:fldCharType="separate"/>
            </w:r>
            <w:r w:rsidR="00B042ED">
              <w:rPr>
                <w:noProof/>
                <w:webHidden/>
              </w:rPr>
              <w:t>4</w:t>
            </w:r>
            <w:r w:rsidR="00B042ED">
              <w:rPr>
                <w:noProof/>
                <w:webHidden/>
              </w:rPr>
              <w:fldChar w:fldCharType="end"/>
            </w:r>
          </w:hyperlink>
        </w:p>
        <w:p w14:paraId="7DACC41D" w14:textId="258477E2" w:rsidR="00B042ED" w:rsidRDefault="002A2FC8">
          <w:pPr>
            <w:pStyle w:val="TDC1"/>
            <w:tabs>
              <w:tab w:val="left" w:pos="440"/>
              <w:tab w:val="right" w:leader="dot" w:pos="9062"/>
            </w:tabs>
            <w:rPr>
              <w:rFonts w:eastAsiaTheme="minorEastAsia"/>
              <w:noProof/>
              <w:lang w:eastAsia="es-ES"/>
            </w:rPr>
          </w:pPr>
          <w:hyperlink w:anchor="_Toc63698177" w:history="1">
            <w:r w:rsidR="00B042ED" w:rsidRPr="007A0835">
              <w:rPr>
                <w:rStyle w:val="Hipervnculo"/>
                <w:rFonts w:ascii="Arial Narrow" w:hAnsi="Arial Narrow"/>
                <w:b/>
                <w:noProof/>
              </w:rPr>
              <w:t>2.</w:t>
            </w:r>
            <w:r w:rsidR="00B042ED">
              <w:rPr>
                <w:rFonts w:eastAsiaTheme="minorEastAsia"/>
                <w:noProof/>
                <w:lang w:eastAsia="es-ES"/>
              </w:rPr>
              <w:tab/>
            </w:r>
            <w:r w:rsidR="00B042ED" w:rsidRPr="007A0835">
              <w:rPr>
                <w:rStyle w:val="Hipervnculo"/>
                <w:rFonts w:ascii="Arial Narrow" w:hAnsi="Arial Narrow"/>
                <w:b/>
                <w:noProof/>
              </w:rPr>
              <w:t>ALCANCE DE LAS OBRAS SOBRE LAS QUE SE EJERCERÁ LA INTERVENTORIA</w:t>
            </w:r>
            <w:r w:rsidR="00B042ED">
              <w:rPr>
                <w:noProof/>
                <w:webHidden/>
              </w:rPr>
              <w:tab/>
            </w:r>
            <w:r w:rsidR="00B042ED">
              <w:rPr>
                <w:noProof/>
                <w:webHidden/>
              </w:rPr>
              <w:fldChar w:fldCharType="begin"/>
            </w:r>
            <w:r w:rsidR="00B042ED">
              <w:rPr>
                <w:noProof/>
                <w:webHidden/>
              </w:rPr>
              <w:instrText xml:space="preserve"> PAGEREF _Toc63698177 \h </w:instrText>
            </w:r>
            <w:r w:rsidR="00B042ED">
              <w:rPr>
                <w:noProof/>
                <w:webHidden/>
              </w:rPr>
            </w:r>
            <w:r w:rsidR="00B042ED">
              <w:rPr>
                <w:noProof/>
                <w:webHidden/>
              </w:rPr>
              <w:fldChar w:fldCharType="separate"/>
            </w:r>
            <w:r w:rsidR="00B042ED">
              <w:rPr>
                <w:noProof/>
                <w:webHidden/>
              </w:rPr>
              <w:t>4</w:t>
            </w:r>
            <w:r w:rsidR="00B042ED">
              <w:rPr>
                <w:noProof/>
                <w:webHidden/>
              </w:rPr>
              <w:fldChar w:fldCharType="end"/>
            </w:r>
          </w:hyperlink>
        </w:p>
        <w:p w14:paraId="67EC91AE" w14:textId="7DD7C31B" w:rsidR="00B042ED" w:rsidRDefault="002A2FC8">
          <w:pPr>
            <w:pStyle w:val="TDC1"/>
            <w:tabs>
              <w:tab w:val="left" w:pos="440"/>
              <w:tab w:val="right" w:leader="dot" w:pos="9062"/>
            </w:tabs>
            <w:rPr>
              <w:rFonts w:eastAsiaTheme="minorEastAsia"/>
              <w:noProof/>
              <w:lang w:eastAsia="es-ES"/>
            </w:rPr>
          </w:pPr>
          <w:hyperlink w:anchor="_Toc63698178" w:history="1">
            <w:r w:rsidR="00B042ED" w:rsidRPr="007A0835">
              <w:rPr>
                <w:rStyle w:val="Hipervnculo"/>
                <w:noProof/>
              </w:rPr>
              <w:t>3.</w:t>
            </w:r>
            <w:r w:rsidR="00B042ED">
              <w:rPr>
                <w:rFonts w:eastAsiaTheme="minorEastAsia"/>
                <w:noProof/>
                <w:lang w:eastAsia="es-ES"/>
              </w:rPr>
              <w:tab/>
            </w:r>
            <w:r w:rsidR="00B042ED" w:rsidRPr="007A0835">
              <w:rPr>
                <w:rStyle w:val="Hipervnculo"/>
                <w:rFonts w:ascii="Arial Narrow" w:hAnsi="Arial Narrow"/>
                <w:b/>
                <w:noProof/>
              </w:rPr>
              <w:t>COMPONENTES DE LA INTERVENTORÍA</w:t>
            </w:r>
            <w:r w:rsidR="00B042ED">
              <w:rPr>
                <w:noProof/>
                <w:webHidden/>
              </w:rPr>
              <w:tab/>
            </w:r>
            <w:r w:rsidR="00B042ED">
              <w:rPr>
                <w:noProof/>
                <w:webHidden/>
              </w:rPr>
              <w:fldChar w:fldCharType="begin"/>
            </w:r>
            <w:r w:rsidR="00B042ED">
              <w:rPr>
                <w:noProof/>
                <w:webHidden/>
              </w:rPr>
              <w:instrText xml:space="preserve"> PAGEREF _Toc63698178 \h </w:instrText>
            </w:r>
            <w:r w:rsidR="00B042ED">
              <w:rPr>
                <w:noProof/>
                <w:webHidden/>
              </w:rPr>
            </w:r>
            <w:r w:rsidR="00B042ED">
              <w:rPr>
                <w:noProof/>
                <w:webHidden/>
              </w:rPr>
              <w:fldChar w:fldCharType="separate"/>
            </w:r>
            <w:r w:rsidR="00B042ED">
              <w:rPr>
                <w:noProof/>
                <w:webHidden/>
              </w:rPr>
              <w:t>4</w:t>
            </w:r>
            <w:r w:rsidR="00B042ED">
              <w:rPr>
                <w:noProof/>
                <w:webHidden/>
              </w:rPr>
              <w:fldChar w:fldCharType="end"/>
            </w:r>
          </w:hyperlink>
        </w:p>
        <w:p w14:paraId="799DB7DE" w14:textId="45400079" w:rsidR="00B042ED" w:rsidRDefault="002A2FC8">
          <w:pPr>
            <w:pStyle w:val="TDC1"/>
            <w:tabs>
              <w:tab w:val="left" w:pos="440"/>
              <w:tab w:val="right" w:leader="dot" w:pos="9062"/>
            </w:tabs>
            <w:rPr>
              <w:rFonts w:eastAsiaTheme="minorEastAsia"/>
              <w:noProof/>
              <w:lang w:eastAsia="es-ES"/>
            </w:rPr>
          </w:pPr>
          <w:hyperlink w:anchor="_Toc63698179" w:history="1">
            <w:r w:rsidR="00B042ED" w:rsidRPr="007A0835">
              <w:rPr>
                <w:rStyle w:val="Hipervnculo"/>
                <w:rFonts w:ascii="Arial Narrow" w:hAnsi="Arial Narrow"/>
                <w:noProof/>
              </w:rPr>
              <w:t>4.</w:t>
            </w:r>
            <w:r w:rsidR="00B042ED">
              <w:rPr>
                <w:rFonts w:eastAsiaTheme="minorEastAsia"/>
                <w:noProof/>
                <w:lang w:eastAsia="es-ES"/>
              </w:rPr>
              <w:tab/>
            </w:r>
            <w:r w:rsidR="00B042ED" w:rsidRPr="007A0835">
              <w:rPr>
                <w:rStyle w:val="Hipervnculo"/>
                <w:rFonts w:ascii="Arial Narrow" w:hAnsi="Arial Narrow"/>
                <w:b/>
                <w:noProof/>
              </w:rPr>
              <w:t>OBJETIVO</w:t>
            </w:r>
            <w:r w:rsidR="00B042ED" w:rsidRPr="007A0835">
              <w:rPr>
                <w:rStyle w:val="Hipervnculo"/>
                <w:rFonts w:ascii="Arial Narrow" w:hAnsi="Arial Narrow"/>
                <w:noProof/>
              </w:rPr>
              <w:t>:</w:t>
            </w:r>
            <w:r w:rsidR="00B042ED">
              <w:rPr>
                <w:noProof/>
                <w:webHidden/>
              </w:rPr>
              <w:tab/>
            </w:r>
            <w:r w:rsidR="00B042ED">
              <w:rPr>
                <w:noProof/>
                <w:webHidden/>
              </w:rPr>
              <w:fldChar w:fldCharType="begin"/>
            </w:r>
            <w:r w:rsidR="00B042ED">
              <w:rPr>
                <w:noProof/>
                <w:webHidden/>
              </w:rPr>
              <w:instrText xml:space="preserve"> PAGEREF _Toc63698179 \h </w:instrText>
            </w:r>
            <w:r w:rsidR="00B042ED">
              <w:rPr>
                <w:noProof/>
                <w:webHidden/>
              </w:rPr>
            </w:r>
            <w:r w:rsidR="00B042ED">
              <w:rPr>
                <w:noProof/>
                <w:webHidden/>
              </w:rPr>
              <w:fldChar w:fldCharType="separate"/>
            </w:r>
            <w:r w:rsidR="00B042ED">
              <w:rPr>
                <w:noProof/>
                <w:webHidden/>
              </w:rPr>
              <w:t>5</w:t>
            </w:r>
            <w:r w:rsidR="00B042ED">
              <w:rPr>
                <w:noProof/>
                <w:webHidden/>
              </w:rPr>
              <w:fldChar w:fldCharType="end"/>
            </w:r>
          </w:hyperlink>
        </w:p>
        <w:p w14:paraId="32A3C2ED" w14:textId="52AD5576" w:rsidR="00B042ED" w:rsidRDefault="002A2FC8">
          <w:pPr>
            <w:pStyle w:val="TDC1"/>
            <w:tabs>
              <w:tab w:val="left" w:pos="440"/>
              <w:tab w:val="right" w:leader="dot" w:pos="9062"/>
            </w:tabs>
            <w:rPr>
              <w:rFonts w:eastAsiaTheme="minorEastAsia"/>
              <w:noProof/>
              <w:lang w:eastAsia="es-ES"/>
            </w:rPr>
          </w:pPr>
          <w:hyperlink w:anchor="_Toc63698180" w:history="1">
            <w:r w:rsidR="00B042ED" w:rsidRPr="007A0835">
              <w:rPr>
                <w:rStyle w:val="Hipervnculo"/>
                <w:rFonts w:ascii="Arial Narrow" w:hAnsi="Arial Narrow"/>
                <w:noProof/>
              </w:rPr>
              <w:t>5.</w:t>
            </w:r>
            <w:r w:rsidR="00B042ED">
              <w:rPr>
                <w:rFonts w:eastAsiaTheme="minorEastAsia"/>
                <w:noProof/>
                <w:lang w:eastAsia="es-ES"/>
              </w:rPr>
              <w:tab/>
            </w:r>
            <w:r w:rsidR="00B042ED" w:rsidRPr="007A0835">
              <w:rPr>
                <w:rStyle w:val="Hipervnculo"/>
                <w:rFonts w:ascii="Arial Narrow" w:hAnsi="Arial Narrow"/>
                <w:b/>
                <w:noProof/>
              </w:rPr>
              <w:t>RECURSOS NECESARIOS</w:t>
            </w:r>
            <w:r w:rsidR="00B042ED" w:rsidRPr="007A0835">
              <w:rPr>
                <w:rStyle w:val="Hipervnculo"/>
                <w:rFonts w:ascii="Arial Narrow" w:hAnsi="Arial Narrow"/>
                <w:noProof/>
              </w:rPr>
              <w:t>:</w:t>
            </w:r>
            <w:r w:rsidR="00B042ED">
              <w:rPr>
                <w:noProof/>
                <w:webHidden/>
              </w:rPr>
              <w:tab/>
            </w:r>
            <w:r w:rsidR="00B042ED">
              <w:rPr>
                <w:noProof/>
                <w:webHidden/>
              </w:rPr>
              <w:fldChar w:fldCharType="begin"/>
            </w:r>
            <w:r w:rsidR="00B042ED">
              <w:rPr>
                <w:noProof/>
                <w:webHidden/>
              </w:rPr>
              <w:instrText xml:space="preserve"> PAGEREF _Toc63698180 \h </w:instrText>
            </w:r>
            <w:r w:rsidR="00B042ED">
              <w:rPr>
                <w:noProof/>
                <w:webHidden/>
              </w:rPr>
            </w:r>
            <w:r w:rsidR="00B042ED">
              <w:rPr>
                <w:noProof/>
                <w:webHidden/>
              </w:rPr>
              <w:fldChar w:fldCharType="separate"/>
            </w:r>
            <w:r w:rsidR="00B042ED">
              <w:rPr>
                <w:noProof/>
                <w:webHidden/>
              </w:rPr>
              <w:t>6</w:t>
            </w:r>
            <w:r w:rsidR="00B042ED">
              <w:rPr>
                <w:noProof/>
                <w:webHidden/>
              </w:rPr>
              <w:fldChar w:fldCharType="end"/>
            </w:r>
          </w:hyperlink>
        </w:p>
        <w:p w14:paraId="4F79BA90" w14:textId="296CF193" w:rsidR="00B042ED" w:rsidRDefault="002A2FC8">
          <w:pPr>
            <w:pStyle w:val="TDC1"/>
            <w:tabs>
              <w:tab w:val="left" w:pos="440"/>
              <w:tab w:val="right" w:leader="dot" w:pos="9062"/>
            </w:tabs>
            <w:rPr>
              <w:rFonts w:eastAsiaTheme="minorEastAsia"/>
              <w:noProof/>
              <w:lang w:eastAsia="es-ES"/>
            </w:rPr>
          </w:pPr>
          <w:hyperlink w:anchor="_Toc63698181" w:history="1">
            <w:r w:rsidR="00B042ED" w:rsidRPr="007A0835">
              <w:rPr>
                <w:rStyle w:val="Hipervnculo"/>
                <w:rFonts w:ascii="Arial Narrow" w:hAnsi="Arial Narrow" w:cs="Arial"/>
                <w:bCs/>
                <w:noProof/>
                <w:lang w:val="es-ES_tradnl"/>
              </w:rPr>
              <w:t>6.</w:t>
            </w:r>
            <w:r w:rsidR="00B042ED">
              <w:rPr>
                <w:rFonts w:eastAsiaTheme="minorEastAsia"/>
                <w:noProof/>
                <w:lang w:eastAsia="es-ES"/>
              </w:rPr>
              <w:tab/>
            </w:r>
            <w:r w:rsidR="00B042ED" w:rsidRPr="007A0835">
              <w:rPr>
                <w:rStyle w:val="Hipervnculo"/>
                <w:rFonts w:ascii="Arial Narrow" w:hAnsi="Arial Narrow" w:cs="Arial"/>
                <w:b/>
                <w:bCs/>
                <w:noProof/>
                <w:lang w:val="es-ES_tradnl"/>
              </w:rPr>
              <w:t>METODOLOGIA Y PLAN DE TRABAJO</w:t>
            </w:r>
            <w:r w:rsidR="00B042ED" w:rsidRPr="007A0835">
              <w:rPr>
                <w:rStyle w:val="Hipervnculo"/>
                <w:rFonts w:ascii="Arial Narrow" w:hAnsi="Arial Narrow" w:cs="Arial"/>
                <w:bCs/>
                <w:noProof/>
                <w:lang w:val="es-ES_tradnl"/>
              </w:rPr>
              <w:t>.</w:t>
            </w:r>
            <w:r w:rsidR="00B042ED">
              <w:rPr>
                <w:noProof/>
                <w:webHidden/>
              </w:rPr>
              <w:tab/>
            </w:r>
            <w:r w:rsidR="00B042ED">
              <w:rPr>
                <w:noProof/>
                <w:webHidden/>
              </w:rPr>
              <w:fldChar w:fldCharType="begin"/>
            </w:r>
            <w:r w:rsidR="00B042ED">
              <w:rPr>
                <w:noProof/>
                <w:webHidden/>
              </w:rPr>
              <w:instrText xml:space="preserve"> PAGEREF _Toc63698181 \h </w:instrText>
            </w:r>
            <w:r w:rsidR="00B042ED">
              <w:rPr>
                <w:noProof/>
                <w:webHidden/>
              </w:rPr>
            </w:r>
            <w:r w:rsidR="00B042ED">
              <w:rPr>
                <w:noProof/>
                <w:webHidden/>
              </w:rPr>
              <w:fldChar w:fldCharType="separate"/>
            </w:r>
            <w:r w:rsidR="00B042ED">
              <w:rPr>
                <w:noProof/>
                <w:webHidden/>
              </w:rPr>
              <w:t>6</w:t>
            </w:r>
            <w:r w:rsidR="00B042ED">
              <w:rPr>
                <w:noProof/>
                <w:webHidden/>
              </w:rPr>
              <w:fldChar w:fldCharType="end"/>
            </w:r>
          </w:hyperlink>
        </w:p>
        <w:p w14:paraId="0BF7168F" w14:textId="0BC14465" w:rsidR="00B042ED" w:rsidRDefault="002A2FC8">
          <w:pPr>
            <w:pStyle w:val="TDC2"/>
            <w:tabs>
              <w:tab w:val="right" w:leader="dot" w:pos="9062"/>
            </w:tabs>
            <w:rPr>
              <w:rFonts w:eastAsiaTheme="minorEastAsia"/>
              <w:noProof/>
              <w:lang w:eastAsia="es-ES"/>
            </w:rPr>
          </w:pPr>
          <w:hyperlink w:anchor="_Toc63698182" w:history="1">
            <w:r w:rsidR="00B042ED" w:rsidRPr="007A0835">
              <w:rPr>
                <w:rStyle w:val="Hipervnculo"/>
                <w:rFonts w:ascii="Arial Narrow" w:hAnsi="Arial Narrow" w:cs="Arial"/>
                <w:bCs/>
                <w:noProof/>
                <w:lang w:val="es-ES_tradnl"/>
              </w:rPr>
              <w:t>6.1. Metodología:</w:t>
            </w:r>
            <w:r w:rsidR="00B042ED">
              <w:rPr>
                <w:noProof/>
                <w:webHidden/>
              </w:rPr>
              <w:tab/>
            </w:r>
            <w:r w:rsidR="00B042ED">
              <w:rPr>
                <w:noProof/>
                <w:webHidden/>
              </w:rPr>
              <w:fldChar w:fldCharType="begin"/>
            </w:r>
            <w:r w:rsidR="00B042ED">
              <w:rPr>
                <w:noProof/>
                <w:webHidden/>
              </w:rPr>
              <w:instrText xml:space="preserve"> PAGEREF _Toc63698182 \h </w:instrText>
            </w:r>
            <w:r w:rsidR="00B042ED">
              <w:rPr>
                <w:noProof/>
                <w:webHidden/>
              </w:rPr>
            </w:r>
            <w:r w:rsidR="00B042ED">
              <w:rPr>
                <w:noProof/>
                <w:webHidden/>
              </w:rPr>
              <w:fldChar w:fldCharType="separate"/>
            </w:r>
            <w:r w:rsidR="00B042ED">
              <w:rPr>
                <w:noProof/>
                <w:webHidden/>
              </w:rPr>
              <w:t>6</w:t>
            </w:r>
            <w:r w:rsidR="00B042ED">
              <w:rPr>
                <w:noProof/>
                <w:webHidden/>
              </w:rPr>
              <w:fldChar w:fldCharType="end"/>
            </w:r>
          </w:hyperlink>
        </w:p>
        <w:p w14:paraId="2129232C" w14:textId="65D89E63" w:rsidR="00B042ED" w:rsidRDefault="002A2FC8">
          <w:pPr>
            <w:pStyle w:val="TDC2"/>
            <w:tabs>
              <w:tab w:val="right" w:leader="dot" w:pos="9062"/>
            </w:tabs>
            <w:rPr>
              <w:rFonts w:eastAsiaTheme="minorEastAsia"/>
              <w:noProof/>
              <w:lang w:eastAsia="es-ES"/>
            </w:rPr>
          </w:pPr>
          <w:hyperlink w:anchor="_Toc63698183" w:history="1">
            <w:r w:rsidR="00B042ED" w:rsidRPr="007A0835">
              <w:rPr>
                <w:rStyle w:val="Hipervnculo"/>
                <w:rFonts w:ascii="Arial Narrow" w:hAnsi="Arial Narrow" w:cs="Arial"/>
                <w:bCs/>
                <w:noProof/>
                <w:lang w:val="es-ES_tradnl"/>
              </w:rPr>
              <w:t>6.2. Plan de Trabajo:</w:t>
            </w:r>
            <w:r w:rsidR="00B042ED">
              <w:rPr>
                <w:noProof/>
                <w:webHidden/>
              </w:rPr>
              <w:tab/>
            </w:r>
            <w:r w:rsidR="00B042ED">
              <w:rPr>
                <w:noProof/>
                <w:webHidden/>
              </w:rPr>
              <w:fldChar w:fldCharType="begin"/>
            </w:r>
            <w:r w:rsidR="00B042ED">
              <w:rPr>
                <w:noProof/>
                <w:webHidden/>
              </w:rPr>
              <w:instrText xml:space="preserve"> PAGEREF _Toc63698183 \h </w:instrText>
            </w:r>
            <w:r w:rsidR="00B042ED">
              <w:rPr>
                <w:noProof/>
                <w:webHidden/>
              </w:rPr>
            </w:r>
            <w:r w:rsidR="00B042ED">
              <w:rPr>
                <w:noProof/>
                <w:webHidden/>
              </w:rPr>
              <w:fldChar w:fldCharType="separate"/>
            </w:r>
            <w:r w:rsidR="00B042ED">
              <w:rPr>
                <w:noProof/>
                <w:webHidden/>
              </w:rPr>
              <w:t>6</w:t>
            </w:r>
            <w:r w:rsidR="00B042ED">
              <w:rPr>
                <w:noProof/>
                <w:webHidden/>
              </w:rPr>
              <w:fldChar w:fldCharType="end"/>
            </w:r>
          </w:hyperlink>
        </w:p>
        <w:p w14:paraId="423723CE" w14:textId="23F636ED" w:rsidR="00B042ED" w:rsidRDefault="002A2FC8">
          <w:pPr>
            <w:pStyle w:val="TDC3"/>
            <w:tabs>
              <w:tab w:val="right" w:leader="dot" w:pos="9062"/>
            </w:tabs>
            <w:rPr>
              <w:rFonts w:eastAsiaTheme="minorEastAsia"/>
              <w:noProof/>
              <w:lang w:eastAsia="es-ES"/>
            </w:rPr>
          </w:pPr>
          <w:hyperlink w:anchor="_Toc63698184" w:history="1">
            <w:r w:rsidR="00B042ED" w:rsidRPr="007A0835">
              <w:rPr>
                <w:rStyle w:val="Hipervnculo"/>
                <w:noProof/>
              </w:rPr>
              <w:t>6.2.1. FASES DE EJECUCIÓN DE LA INTERVENTORÍA</w:t>
            </w:r>
            <w:r w:rsidR="00B042ED">
              <w:rPr>
                <w:noProof/>
                <w:webHidden/>
              </w:rPr>
              <w:tab/>
            </w:r>
            <w:r w:rsidR="00B042ED">
              <w:rPr>
                <w:noProof/>
                <w:webHidden/>
              </w:rPr>
              <w:fldChar w:fldCharType="begin"/>
            </w:r>
            <w:r w:rsidR="00B042ED">
              <w:rPr>
                <w:noProof/>
                <w:webHidden/>
              </w:rPr>
              <w:instrText xml:space="preserve"> PAGEREF _Toc63698184 \h </w:instrText>
            </w:r>
            <w:r w:rsidR="00B042ED">
              <w:rPr>
                <w:noProof/>
                <w:webHidden/>
              </w:rPr>
            </w:r>
            <w:r w:rsidR="00B042ED">
              <w:rPr>
                <w:noProof/>
                <w:webHidden/>
              </w:rPr>
              <w:fldChar w:fldCharType="separate"/>
            </w:r>
            <w:r w:rsidR="00B042ED">
              <w:rPr>
                <w:noProof/>
                <w:webHidden/>
              </w:rPr>
              <w:t>6</w:t>
            </w:r>
            <w:r w:rsidR="00B042ED">
              <w:rPr>
                <w:noProof/>
                <w:webHidden/>
              </w:rPr>
              <w:fldChar w:fldCharType="end"/>
            </w:r>
          </w:hyperlink>
        </w:p>
        <w:p w14:paraId="586560FD" w14:textId="68EC1809" w:rsidR="00B042ED" w:rsidRDefault="002A2FC8">
          <w:pPr>
            <w:pStyle w:val="TDC2"/>
            <w:tabs>
              <w:tab w:val="right" w:leader="dot" w:pos="9062"/>
            </w:tabs>
            <w:rPr>
              <w:rFonts w:eastAsiaTheme="minorEastAsia"/>
              <w:noProof/>
              <w:lang w:eastAsia="es-ES"/>
            </w:rPr>
          </w:pPr>
          <w:hyperlink w:anchor="_Toc63698185" w:history="1">
            <w:r w:rsidR="00B042ED" w:rsidRPr="007A0835">
              <w:rPr>
                <w:rStyle w:val="Hipervnculo"/>
                <w:rFonts w:ascii="Arial Narrow" w:hAnsi="Arial Narrow"/>
                <w:noProof/>
              </w:rPr>
              <w:t>6.2.1.1 Fase 1: Pre Construcción</w:t>
            </w:r>
            <w:r w:rsidR="00B042ED">
              <w:rPr>
                <w:noProof/>
                <w:webHidden/>
              </w:rPr>
              <w:tab/>
            </w:r>
            <w:r w:rsidR="00B042ED">
              <w:rPr>
                <w:noProof/>
                <w:webHidden/>
              </w:rPr>
              <w:fldChar w:fldCharType="begin"/>
            </w:r>
            <w:r w:rsidR="00B042ED">
              <w:rPr>
                <w:noProof/>
                <w:webHidden/>
              </w:rPr>
              <w:instrText xml:space="preserve"> PAGEREF _Toc63698185 \h </w:instrText>
            </w:r>
            <w:r w:rsidR="00B042ED">
              <w:rPr>
                <w:noProof/>
                <w:webHidden/>
              </w:rPr>
            </w:r>
            <w:r w:rsidR="00B042ED">
              <w:rPr>
                <w:noProof/>
                <w:webHidden/>
              </w:rPr>
              <w:fldChar w:fldCharType="separate"/>
            </w:r>
            <w:r w:rsidR="00B042ED">
              <w:rPr>
                <w:noProof/>
                <w:webHidden/>
              </w:rPr>
              <w:t>7</w:t>
            </w:r>
            <w:r w:rsidR="00B042ED">
              <w:rPr>
                <w:noProof/>
                <w:webHidden/>
              </w:rPr>
              <w:fldChar w:fldCharType="end"/>
            </w:r>
          </w:hyperlink>
        </w:p>
        <w:p w14:paraId="4446AADE" w14:textId="3BC0B6E5" w:rsidR="00B042ED" w:rsidRDefault="002A2FC8">
          <w:pPr>
            <w:pStyle w:val="TDC2"/>
            <w:tabs>
              <w:tab w:val="right" w:leader="dot" w:pos="9062"/>
            </w:tabs>
            <w:rPr>
              <w:rFonts w:eastAsiaTheme="minorEastAsia"/>
              <w:noProof/>
              <w:lang w:eastAsia="es-ES"/>
            </w:rPr>
          </w:pPr>
          <w:hyperlink w:anchor="_Toc63698186" w:history="1">
            <w:r w:rsidR="00B042ED" w:rsidRPr="007A0835">
              <w:rPr>
                <w:rStyle w:val="Hipervnculo"/>
                <w:rFonts w:ascii="Arial Narrow" w:eastAsia="MS Gothic" w:hAnsi="Arial Narrow"/>
                <w:noProof/>
              </w:rPr>
              <w:t>6.2.1.2 Fase 2: Construcción</w:t>
            </w:r>
            <w:r w:rsidR="00B042ED">
              <w:rPr>
                <w:noProof/>
                <w:webHidden/>
              </w:rPr>
              <w:tab/>
            </w:r>
            <w:r w:rsidR="00B042ED">
              <w:rPr>
                <w:noProof/>
                <w:webHidden/>
              </w:rPr>
              <w:fldChar w:fldCharType="begin"/>
            </w:r>
            <w:r w:rsidR="00B042ED">
              <w:rPr>
                <w:noProof/>
                <w:webHidden/>
              </w:rPr>
              <w:instrText xml:space="preserve"> PAGEREF _Toc63698186 \h </w:instrText>
            </w:r>
            <w:r w:rsidR="00B042ED">
              <w:rPr>
                <w:noProof/>
                <w:webHidden/>
              </w:rPr>
            </w:r>
            <w:r w:rsidR="00B042ED">
              <w:rPr>
                <w:noProof/>
                <w:webHidden/>
              </w:rPr>
              <w:fldChar w:fldCharType="separate"/>
            </w:r>
            <w:r w:rsidR="00B042ED">
              <w:rPr>
                <w:noProof/>
                <w:webHidden/>
              </w:rPr>
              <w:t>8</w:t>
            </w:r>
            <w:r w:rsidR="00B042ED">
              <w:rPr>
                <w:noProof/>
                <w:webHidden/>
              </w:rPr>
              <w:fldChar w:fldCharType="end"/>
            </w:r>
          </w:hyperlink>
        </w:p>
        <w:p w14:paraId="6615E222" w14:textId="113EEC33" w:rsidR="00B042ED" w:rsidRDefault="002A2FC8">
          <w:pPr>
            <w:pStyle w:val="TDC2"/>
            <w:tabs>
              <w:tab w:val="right" w:leader="dot" w:pos="9062"/>
            </w:tabs>
            <w:rPr>
              <w:rFonts w:eastAsiaTheme="minorEastAsia"/>
              <w:noProof/>
              <w:lang w:eastAsia="es-ES"/>
            </w:rPr>
          </w:pPr>
          <w:hyperlink w:anchor="_Toc63698187" w:history="1">
            <w:r w:rsidR="00B042ED" w:rsidRPr="007A0835">
              <w:rPr>
                <w:rStyle w:val="Hipervnculo"/>
                <w:rFonts w:ascii="Arial Narrow" w:eastAsia="MS Gothic" w:hAnsi="Arial Narrow"/>
                <w:noProof/>
              </w:rPr>
              <w:t xml:space="preserve">6.2.1.3.  Fase 3: </w:t>
            </w:r>
            <w:r w:rsidR="00C23F0A">
              <w:rPr>
                <w:rStyle w:val="Hipervnculo"/>
                <w:rFonts w:ascii="Arial Narrow" w:eastAsia="MS Gothic" w:hAnsi="Arial Narrow"/>
                <w:noProof/>
              </w:rPr>
              <w:t>Pos Construcción</w:t>
            </w:r>
            <w:r w:rsidR="00B042ED">
              <w:rPr>
                <w:noProof/>
                <w:webHidden/>
              </w:rPr>
              <w:tab/>
            </w:r>
            <w:r w:rsidR="00B042ED">
              <w:rPr>
                <w:noProof/>
                <w:webHidden/>
              </w:rPr>
              <w:fldChar w:fldCharType="begin"/>
            </w:r>
            <w:r w:rsidR="00B042ED">
              <w:rPr>
                <w:noProof/>
                <w:webHidden/>
              </w:rPr>
              <w:instrText xml:space="preserve"> PAGEREF _Toc63698187 \h </w:instrText>
            </w:r>
            <w:r w:rsidR="00B042ED">
              <w:rPr>
                <w:noProof/>
                <w:webHidden/>
              </w:rPr>
            </w:r>
            <w:r w:rsidR="00B042ED">
              <w:rPr>
                <w:noProof/>
                <w:webHidden/>
              </w:rPr>
              <w:fldChar w:fldCharType="separate"/>
            </w:r>
            <w:r w:rsidR="00B042ED">
              <w:rPr>
                <w:noProof/>
                <w:webHidden/>
              </w:rPr>
              <w:t>8</w:t>
            </w:r>
            <w:r w:rsidR="00B042ED">
              <w:rPr>
                <w:noProof/>
                <w:webHidden/>
              </w:rPr>
              <w:fldChar w:fldCharType="end"/>
            </w:r>
          </w:hyperlink>
        </w:p>
        <w:p w14:paraId="70912A3C" w14:textId="1A34F2AE" w:rsidR="00B042ED" w:rsidRDefault="002A2FC8">
          <w:pPr>
            <w:pStyle w:val="TDC2"/>
            <w:tabs>
              <w:tab w:val="right" w:leader="dot" w:pos="9062"/>
            </w:tabs>
            <w:rPr>
              <w:rFonts w:eastAsiaTheme="minorEastAsia"/>
              <w:noProof/>
              <w:lang w:eastAsia="es-ES"/>
            </w:rPr>
          </w:pPr>
          <w:hyperlink w:anchor="_Toc63698188" w:history="1">
            <w:r w:rsidR="00B042ED" w:rsidRPr="007A0835">
              <w:rPr>
                <w:rStyle w:val="Hipervnculo"/>
                <w:rFonts w:ascii="Arial Narrow" w:hAnsi="Arial Narrow"/>
                <w:noProof/>
              </w:rPr>
              <w:t>6.3. COMPONENTES Y OBLIGACIONES.</w:t>
            </w:r>
            <w:r w:rsidR="00B042ED">
              <w:rPr>
                <w:noProof/>
                <w:webHidden/>
              </w:rPr>
              <w:tab/>
            </w:r>
            <w:r w:rsidR="00B042ED">
              <w:rPr>
                <w:noProof/>
                <w:webHidden/>
              </w:rPr>
              <w:fldChar w:fldCharType="begin"/>
            </w:r>
            <w:r w:rsidR="00B042ED">
              <w:rPr>
                <w:noProof/>
                <w:webHidden/>
              </w:rPr>
              <w:instrText xml:space="preserve"> PAGEREF _Toc63698188 \h </w:instrText>
            </w:r>
            <w:r w:rsidR="00B042ED">
              <w:rPr>
                <w:noProof/>
                <w:webHidden/>
              </w:rPr>
            </w:r>
            <w:r w:rsidR="00B042ED">
              <w:rPr>
                <w:noProof/>
                <w:webHidden/>
              </w:rPr>
              <w:fldChar w:fldCharType="separate"/>
            </w:r>
            <w:r w:rsidR="00B042ED">
              <w:rPr>
                <w:noProof/>
                <w:webHidden/>
              </w:rPr>
              <w:t>8</w:t>
            </w:r>
            <w:r w:rsidR="00B042ED">
              <w:rPr>
                <w:noProof/>
                <w:webHidden/>
              </w:rPr>
              <w:fldChar w:fldCharType="end"/>
            </w:r>
          </w:hyperlink>
        </w:p>
        <w:p w14:paraId="0C0E319E" w14:textId="12A0F56C" w:rsidR="00B042ED" w:rsidRDefault="002A2FC8">
          <w:pPr>
            <w:pStyle w:val="TDC3"/>
            <w:tabs>
              <w:tab w:val="right" w:leader="dot" w:pos="9062"/>
            </w:tabs>
            <w:rPr>
              <w:rFonts w:eastAsiaTheme="minorEastAsia"/>
              <w:noProof/>
              <w:lang w:eastAsia="es-ES"/>
            </w:rPr>
          </w:pPr>
          <w:hyperlink w:anchor="_Toc63698189" w:history="1">
            <w:r w:rsidR="00B042ED" w:rsidRPr="007A0835">
              <w:rPr>
                <w:rStyle w:val="Hipervnculo"/>
                <w:rFonts w:ascii="Arial Narrow" w:hAnsi="Arial Narrow"/>
                <w:noProof/>
              </w:rPr>
              <w:t xml:space="preserve">6.3.1.  </w:t>
            </w:r>
            <w:r w:rsidR="00B042ED" w:rsidRPr="007A0835">
              <w:rPr>
                <w:rStyle w:val="Hipervnculo"/>
                <w:rFonts w:ascii="Arial Narrow" w:hAnsi="Arial Narrow" w:cs="Tahoma"/>
                <w:noProof/>
                <w:lang w:val="es-MX"/>
              </w:rPr>
              <w:t>Interventoría componente administrativo:</w:t>
            </w:r>
            <w:r w:rsidR="00B042ED">
              <w:rPr>
                <w:noProof/>
                <w:webHidden/>
              </w:rPr>
              <w:tab/>
            </w:r>
            <w:r w:rsidR="00B042ED">
              <w:rPr>
                <w:noProof/>
                <w:webHidden/>
              </w:rPr>
              <w:fldChar w:fldCharType="begin"/>
            </w:r>
            <w:r w:rsidR="00B042ED">
              <w:rPr>
                <w:noProof/>
                <w:webHidden/>
              </w:rPr>
              <w:instrText xml:space="preserve"> PAGEREF _Toc63698189 \h </w:instrText>
            </w:r>
            <w:r w:rsidR="00B042ED">
              <w:rPr>
                <w:noProof/>
                <w:webHidden/>
              </w:rPr>
            </w:r>
            <w:r w:rsidR="00B042ED">
              <w:rPr>
                <w:noProof/>
                <w:webHidden/>
              </w:rPr>
              <w:fldChar w:fldCharType="separate"/>
            </w:r>
            <w:r w:rsidR="00B042ED">
              <w:rPr>
                <w:noProof/>
                <w:webHidden/>
              </w:rPr>
              <w:t>8</w:t>
            </w:r>
            <w:r w:rsidR="00B042ED">
              <w:rPr>
                <w:noProof/>
                <w:webHidden/>
              </w:rPr>
              <w:fldChar w:fldCharType="end"/>
            </w:r>
          </w:hyperlink>
        </w:p>
        <w:p w14:paraId="17922A95" w14:textId="0CC02747" w:rsidR="00B042ED" w:rsidRDefault="002A2FC8">
          <w:pPr>
            <w:pStyle w:val="TDC3"/>
            <w:tabs>
              <w:tab w:val="right" w:leader="dot" w:pos="9062"/>
            </w:tabs>
            <w:rPr>
              <w:rFonts w:eastAsiaTheme="minorEastAsia"/>
              <w:noProof/>
              <w:lang w:eastAsia="es-ES"/>
            </w:rPr>
          </w:pPr>
          <w:hyperlink w:anchor="_Toc63698190" w:history="1">
            <w:r w:rsidR="00B042ED" w:rsidRPr="007A0835">
              <w:rPr>
                <w:rStyle w:val="Hipervnculo"/>
                <w:rFonts w:ascii="Arial Narrow" w:hAnsi="Arial Narrow" w:cs="Tahoma"/>
                <w:noProof/>
                <w:lang w:val="es-MX"/>
              </w:rPr>
              <w:t>6.3.2. Interventoría componente técnico:</w:t>
            </w:r>
            <w:r w:rsidR="00B042ED">
              <w:rPr>
                <w:noProof/>
                <w:webHidden/>
              </w:rPr>
              <w:tab/>
            </w:r>
            <w:r w:rsidR="00B042ED">
              <w:rPr>
                <w:noProof/>
                <w:webHidden/>
              </w:rPr>
              <w:fldChar w:fldCharType="begin"/>
            </w:r>
            <w:r w:rsidR="00B042ED">
              <w:rPr>
                <w:noProof/>
                <w:webHidden/>
              </w:rPr>
              <w:instrText xml:space="preserve"> PAGEREF _Toc63698190 \h </w:instrText>
            </w:r>
            <w:r w:rsidR="00B042ED">
              <w:rPr>
                <w:noProof/>
                <w:webHidden/>
              </w:rPr>
            </w:r>
            <w:r w:rsidR="00B042ED">
              <w:rPr>
                <w:noProof/>
                <w:webHidden/>
              </w:rPr>
              <w:fldChar w:fldCharType="separate"/>
            </w:r>
            <w:r w:rsidR="00B042ED">
              <w:rPr>
                <w:noProof/>
                <w:webHidden/>
              </w:rPr>
              <w:t>9</w:t>
            </w:r>
            <w:r w:rsidR="00B042ED">
              <w:rPr>
                <w:noProof/>
                <w:webHidden/>
              </w:rPr>
              <w:fldChar w:fldCharType="end"/>
            </w:r>
          </w:hyperlink>
        </w:p>
        <w:p w14:paraId="5D7841BC" w14:textId="4D7CA38A" w:rsidR="00B042ED" w:rsidRDefault="002A2FC8">
          <w:pPr>
            <w:pStyle w:val="TDC3"/>
            <w:tabs>
              <w:tab w:val="right" w:leader="dot" w:pos="9062"/>
            </w:tabs>
            <w:rPr>
              <w:rFonts w:eastAsiaTheme="minorEastAsia"/>
              <w:noProof/>
              <w:lang w:eastAsia="es-ES"/>
            </w:rPr>
          </w:pPr>
          <w:hyperlink w:anchor="_Toc63698191" w:history="1">
            <w:r w:rsidR="00B042ED" w:rsidRPr="007A0835">
              <w:rPr>
                <w:rStyle w:val="Hipervnculo"/>
                <w:rFonts w:ascii="Arial Narrow" w:hAnsi="Arial Narrow" w:cs="Tahoma"/>
                <w:noProof/>
                <w:lang w:val="es-MX"/>
              </w:rPr>
              <w:t>6.3.3. Interventoría componente técnico en iluminación y redes eléctricas:</w:t>
            </w:r>
            <w:r w:rsidR="00B042ED">
              <w:rPr>
                <w:noProof/>
                <w:webHidden/>
              </w:rPr>
              <w:tab/>
            </w:r>
            <w:r w:rsidR="00B042ED">
              <w:rPr>
                <w:noProof/>
                <w:webHidden/>
              </w:rPr>
              <w:fldChar w:fldCharType="begin"/>
            </w:r>
            <w:r w:rsidR="00B042ED">
              <w:rPr>
                <w:noProof/>
                <w:webHidden/>
              </w:rPr>
              <w:instrText xml:space="preserve"> PAGEREF _Toc63698191 \h </w:instrText>
            </w:r>
            <w:r w:rsidR="00B042ED">
              <w:rPr>
                <w:noProof/>
                <w:webHidden/>
              </w:rPr>
            </w:r>
            <w:r w:rsidR="00B042ED">
              <w:rPr>
                <w:noProof/>
                <w:webHidden/>
              </w:rPr>
              <w:fldChar w:fldCharType="separate"/>
            </w:r>
            <w:r w:rsidR="00B042ED">
              <w:rPr>
                <w:noProof/>
                <w:webHidden/>
              </w:rPr>
              <w:t>11</w:t>
            </w:r>
            <w:r w:rsidR="00B042ED">
              <w:rPr>
                <w:noProof/>
                <w:webHidden/>
              </w:rPr>
              <w:fldChar w:fldCharType="end"/>
            </w:r>
          </w:hyperlink>
        </w:p>
        <w:p w14:paraId="697EBE8F" w14:textId="5C558F1E" w:rsidR="00B042ED" w:rsidRDefault="002A2FC8">
          <w:pPr>
            <w:pStyle w:val="TDC3"/>
            <w:tabs>
              <w:tab w:val="right" w:leader="dot" w:pos="9062"/>
            </w:tabs>
            <w:rPr>
              <w:rFonts w:eastAsiaTheme="minorEastAsia"/>
              <w:noProof/>
              <w:lang w:eastAsia="es-ES"/>
            </w:rPr>
          </w:pPr>
          <w:hyperlink w:anchor="_Toc63698192" w:history="1">
            <w:r w:rsidR="00B042ED" w:rsidRPr="007A0835">
              <w:rPr>
                <w:rStyle w:val="Hipervnculo"/>
                <w:rFonts w:ascii="Arial Narrow" w:hAnsi="Arial Narrow" w:cs="Tahoma"/>
                <w:noProof/>
                <w:lang w:val="es-MX"/>
              </w:rPr>
              <w:t>6.3.4. Interventoría componente de servicios públicos domiciliarios:</w:t>
            </w:r>
            <w:r w:rsidR="00B042ED">
              <w:rPr>
                <w:noProof/>
                <w:webHidden/>
              </w:rPr>
              <w:tab/>
            </w:r>
            <w:r w:rsidR="00B042ED">
              <w:rPr>
                <w:noProof/>
                <w:webHidden/>
              </w:rPr>
              <w:fldChar w:fldCharType="begin"/>
            </w:r>
            <w:r w:rsidR="00B042ED">
              <w:rPr>
                <w:noProof/>
                <w:webHidden/>
              </w:rPr>
              <w:instrText xml:space="preserve"> PAGEREF _Toc63698192 \h </w:instrText>
            </w:r>
            <w:r w:rsidR="00B042ED">
              <w:rPr>
                <w:noProof/>
                <w:webHidden/>
              </w:rPr>
            </w:r>
            <w:r w:rsidR="00B042ED">
              <w:rPr>
                <w:noProof/>
                <w:webHidden/>
              </w:rPr>
              <w:fldChar w:fldCharType="separate"/>
            </w:r>
            <w:r w:rsidR="00B042ED">
              <w:rPr>
                <w:noProof/>
                <w:webHidden/>
              </w:rPr>
              <w:t>11</w:t>
            </w:r>
            <w:r w:rsidR="00B042ED">
              <w:rPr>
                <w:noProof/>
                <w:webHidden/>
              </w:rPr>
              <w:fldChar w:fldCharType="end"/>
            </w:r>
          </w:hyperlink>
        </w:p>
        <w:p w14:paraId="3E61580E" w14:textId="2E79FBE2" w:rsidR="00B042ED" w:rsidRDefault="002A2FC8">
          <w:pPr>
            <w:pStyle w:val="TDC3"/>
            <w:tabs>
              <w:tab w:val="right" w:leader="dot" w:pos="9062"/>
            </w:tabs>
            <w:rPr>
              <w:rFonts w:eastAsiaTheme="minorEastAsia"/>
              <w:noProof/>
              <w:lang w:eastAsia="es-ES"/>
            </w:rPr>
          </w:pPr>
          <w:hyperlink w:anchor="_Toc63698193" w:history="1">
            <w:r w:rsidR="00B042ED" w:rsidRPr="007A0835">
              <w:rPr>
                <w:rStyle w:val="Hipervnculo"/>
                <w:rFonts w:ascii="Arial Narrow" w:hAnsi="Arial Narrow" w:cs="Tahoma"/>
                <w:noProof/>
                <w:lang w:val="es-MX"/>
              </w:rPr>
              <w:t>6.3.5. Interventoría componente financiero:</w:t>
            </w:r>
            <w:r w:rsidR="00B042ED">
              <w:rPr>
                <w:noProof/>
                <w:webHidden/>
              </w:rPr>
              <w:tab/>
            </w:r>
            <w:r w:rsidR="00B042ED">
              <w:rPr>
                <w:noProof/>
                <w:webHidden/>
              </w:rPr>
              <w:fldChar w:fldCharType="begin"/>
            </w:r>
            <w:r w:rsidR="00B042ED">
              <w:rPr>
                <w:noProof/>
                <w:webHidden/>
              </w:rPr>
              <w:instrText xml:space="preserve"> PAGEREF _Toc63698193 \h </w:instrText>
            </w:r>
            <w:r w:rsidR="00B042ED">
              <w:rPr>
                <w:noProof/>
                <w:webHidden/>
              </w:rPr>
            </w:r>
            <w:r w:rsidR="00B042ED">
              <w:rPr>
                <w:noProof/>
                <w:webHidden/>
              </w:rPr>
              <w:fldChar w:fldCharType="separate"/>
            </w:r>
            <w:r w:rsidR="00B042ED">
              <w:rPr>
                <w:noProof/>
                <w:webHidden/>
              </w:rPr>
              <w:t>11</w:t>
            </w:r>
            <w:r w:rsidR="00B042ED">
              <w:rPr>
                <w:noProof/>
                <w:webHidden/>
              </w:rPr>
              <w:fldChar w:fldCharType="end"/>
            </w:r>
          </w:hyperlink>
        </w:p>
        <w:p w14:paraId="377BDE56" w14:textId="3552C73E" w:rsidR="00B042ED" w:rsidRDefault="002A2FC8">
          <w:pPr>
            <w:pStyle w:val="TDC3"/>
            <w:tabs>
              <w:tab w:val="right" w:leader="dot" w:pos="9062"/>
            </w:tabs>
            <w:rPr>
              <w:rFonts w:eastAsiaTheme="minorEastAsia"/>
              <w:noProof/>
              <w:lang w:eastAsia="es-ES"/>
            </w:rPr>
          </w:pPr>
          <w:hyperlink w:anchor="_Toc63698194" w:history="1">
            <w:r w:rsidR="00B042ED" w:rsidRPr="007A0835">
              <w:rPr>
                <w:rStyle w:val="Hipervnculo"/>
                <w:rFonts w:ascii="Arial Narrow" w:hAnsi="Arial Narrow" w:cs="Tahoma"/>
                <w:noProof/>
                <w:lang w:val="es-MX"/>
              </w:rPr>
              <w:t>6.3.6. Interventoría gestión jurídica:</w:t>
            </w:r>
            <w:r w:rsidR="00B042ED">
              <w:rPr>
                <w:noProof/>
                <w:webHidden/>
              </w:rPr>
              <w:tab/>
            </w:r>
            <w:r w:rsidR="00B042ED">
              <w:rPr>
                <w:noProof/>
                <w:webHidden/>
              </w:rPr>
              <w:fldChar w:fldCharType="begin"/>
            </w:r>
            <w:r w:rsidR="00B042ED">
              <w:rPr>
                <w:noProof/>
                <w:webHidden/>
              </w:rPr>
              <w:instrText xml:space="preserve"> PAGEREF _Toc63698194 \h </w:instrText>
            </w:r>
            <w:r w:rsidR="00B042ED">
              <w:rPr>
                <w:noProof/>
                <w:webHidden/>
              </w:rPr>
            </w:r>
            <w:r w:rsidR="00B042ED">
              <w:rPr>
                <w:noProof/>
                <w:webHidden/>
              </w:rPr>
              <w:fldChar w:fldCharType="separate"/>
            </w:r>
            <w:r w:rsidR="00B042ED">
              <w:rPr>
                <w:noProof/>
                <w:webHidden/>
              </w:rPr>
              <w:t>12</w:t>
            </w:r>
            <w:r w:rsidR="00B042ED">
              <w:rPr>
                <w:noProof/>
                <w:webHidden/>
              </w:rPr>
              <w:fldChar w:fldCharType="end"/>
            </w:r>
          </w:hyperlink>
        </w:p>
        <w:p w14:paraId="260D6D80" w14:textId="4AB4F0AA" w:rsidR="00B042ED" w:rsidRDefault="002A2FC8">
          <w:pPr>
            <w:pStyle w:val="TDC3"/>
            <w:tabs>
              <w:tab w:val="right" w:leader="dot" w:pos="9062"/>
            </w:tabs>
            <w:rPr>
              <w:rFonts w:eastAsiaTheme="minorEastAsia"/>
              <w:noProof/>
              <w:lang w:eastAsia="es-ES"/>
            </w:rPr>
          </w:pPr>
          <w:hyperlink w:anchor="_Toc63698195" w:history="1">
            <w:r w:rsidR="00B042ED" w:rsidRPr="007A0835">
              <w:rPr>
                <w:rStyle w:val="Hipervnculo"/>
                <w:rFonts w:ascii="Arial Narrow" w:hAnsi="Arial Narrow" w:cs="Tahoma"/>
                <w:noProof/>
                <w:lang w:val="es-MX"/>
              </w:rPr>
              <w:t>6.3.7. Interventoría gestión Presupuestal:</w:t>
            </w:r>
            <w:r w:rsidR="00B042ED">
              <w:rPr>
                <w:noProof/>
                <w:webHidden/>
              </w:rPr>
              <w:tab/>
            </w:r>
            <w:r w:rsidR="00B042ED">
              <w:rPr>
                <w:noProof/>
                <w:webHidden/>
              </w:rPr>
              <w:fldChar w:fldCharType="begin"/>
            </w:r>
            <w:r w:rsidR="00B042ED">
              <w:rPr>
                <w:noProof/>
                <w:webHidden/>
              </w:rPr>
              <w:instrText xml:space="preserve"> PAGEREF _Toc63698195 \h </w:instrText>
            </w:r>
            <w:r w:rsidR="00B042ED">
              <w:rPr>
                <w:noProof/>
                <w:webHidden/>
              </w:rPr>
            </w:r>
            <w:r w:rsidR="00B042ED">
              <w:rPr>
                <w:noProof/>
                <w:webHidden/>
              </w:rPr>
              <w:fldChar w:fldCharType="separate"/>
            </w:r>
            <w:r w:rsidR="00B042ED">
              <w:rPr>
                <w:noProof/>
                <w:webHidden/>
              </w:rPr>
              <w:t>13</w:t>
            </w:r>
            <w:r w:rsidR="00B042ED">
              <w:rPr>
                <w:noProof/>
                <w:webHidden/>
              </w:rPr>
              <w:fldChar w:fldCharType="end"/>
            </w:r>
          </w:hyperlink>
        </w:p>
        <w:p w14:paraId="6C2E7C52" w14:textId="7446A727" w:rsidR="00B042ED" w:rsidRDefault="002A2FC8">
          <w:pPr>
            <w:pStyle w:val="TDC3"/>
            <w:tabs>
              <w:tab w:val="right" w:leader="dot" w:pos="9062"/>
            </w:tabs>
            <w:rPr>
              <w:rFonts w:eastAsiaTheme="minorEastAsia"/>
              <w:noProof/>
              <w:lang w:eastAsia="es-ES"/>
            </w:rPr>
          </w:pPr>
          <w:hyperlink w:anchor="_Toc63698196" w:history="1">
            <w:r w:rsidR="00B042ED" w:rsidRPr="007A0835">
              <w:rPr>
                <w:rStyle w:val="Hipervnculo"/>
                <w:rFonts w:ascii="Arial Narrow" w:hAnsi="Arial Narrow" w:cs="Tahoma"/>
                <w:noProof/>
                <w:lang w:val="es-MX"/>
              </w:rPr>
              <w:t xml:space="preserve">6.3.8. Interventoría gestión ambiental, </w:t>
            </w:r>
            <w:r w:rsidR="00B042ED" w:rsidRPr="007A0835">
              <w:rPr>
                <w:rStyle w:val="Hipervnculo"/>
                <w:rFonts w:ascii="Arial Narrow" w:hAnsi="Arial Narrow" w:cs="Arial"/>
                <w:noProof/>
                <w:lang w:val="es-ES_tradnl"/>
              </w:rPr>
              <w:t>Salud Ocupacional y Seguridad Industrial</w:t>
            </w:r>
            <w:r w:rsidR="00B042ED" w:rsidRPr="007A0835">
              <w:rPr>
                <w:rStyle w:val="Hipervnculo"/>
                <w:rFonts w:ascii="Arial Narrow" w:hAnsi="Arial Narrow" w:cs="Tahoma"/>
                <w:noProof/>
                <w:lang w:val="es-MX"/>
              </w:rPr>
              <w:t>:</w:t>
            </w:r>
            <w:r w:rsidR="00B042ED">
              <w:rPr>
                <w:noProof/>
                <w:webHidden/>
              </w:rPr>
              <w:tab/>
            </w:r>
            <w:r w:rsidR="00B042ED">
              <w:rPr>
                <w:noProof/>
                <w:webHidden/>
              </w:rPr>
              <w:fldChar w:fldCharType="begin"/>
            </w:r>
            <w:r w:rsidR="00B042ED">
              <w:rPr>
                <w:noProof/>
                <w:webHidden/>
              </w:rPr>
              <w:instrText xml:space="preserve"> PAGEREF _Toc63698196 \h </w:instrText>
            </w:r>
            <w:r w:rsidR="00B042ED">
              <w:rPr>
                <w:noProof/>
                <w:webHidden/>
              </w:rPr>
            </w:r>
            <w:r w:rsidR="00B042ED">
              <w:rPr>
                <w:noProof/>
                <w:webHidden/>
              </w:rPr>
              <w:fldChar w:fldCharType="separate"/>
            </w:r>
            <w:r w:rsidR="00B042ED">
              <w:rPr>
                <w:noProof/>
                <w:webHidden/>
              </w:rPr>
              <w:t>13</w:t>
            </w:r>
            <w:r w:rsidR="00B042ED">
              <w:rPr>
                <w:noProof/>
                <w:webHidden/>
              </w:rPr>
              <w:fldChar w:fldCharType="end"/>
            </w:r>
          </w:hyperlink>
        </w:p>
        <w:p w14:paraId="4E64582A" w14:textId="34327135" w:rsidR="00B042ED" w:rsidRDefault="002A2FC8">
          <w:pPr>
            <w:pStyle w:val="TDC3"/>
            <w:tabs>
              <w:tab w:val="right" w:leader="dot" w:pos="9062"/>
            </w:tabs>
            <w:rPr>
              <w:rFonts w:eastAsiaTheme="minorEastAsia"/>
              <w:noProof/>
              <w:lang w:eastAsia="es-ES"/>
            </w:rPr>
          </w:pPr>
          <w:hyperlink w:anchor="_Toc63698197" w:history="1">
            <w:r w:rsidR="00B042ED" w:rsidRPr="007A0835">
              <w:rPr>
                <w:rStyle w:val="Hipervnculo"/>
                <w:rFonts w:ascii="Arial Narrow" w:hAnsi="Arial Narrow" w:cs="Tahoma"/>
                <w:noProof/>
                <w:lang w:val="es-MX"/>
              </w:rPr>
              <w:t>6.3.9. Interventoría aspecto aseguramiento:</w:t>
            </w:r>
            <w:r w:rsidR="00B042ED">
              <w:rPr>
                <w:noProof/>
                <w:webHidden/>
              </w:rPr>
              <w:tab/>
            </w:r>
            <w:r w:rsidR="00B042ED">
              <w:rPr>
                <w:noProof/>
                <w:webHidden/>
              </w:rPr>
              <w:fldChar w:fldCharType="begin"/>
            </w:r>
            <w:r w:rsidR="00B042ED">
              <w:rPr>
                <w:noProof/>
                <w:webHidden/>
              </w:rPr>
              <w:instrText xml:space="preserve"> PAGEREF _Toc63698197 \h </w:instrText>
            </w:r>
            <w:r w:rsidR="00B042ED">
              <w:rPr>
                <w:noProof/>
                <w:webHidden/>
              </w:rPr>
            </w:r>
            <w:r w:rsidR="00B042ED">
              <w:rPr>
                <w:noProof/>
                <w:webHidden/>
              </w:rPr>
              <w:fldChar w:fldCharType="separate"/>
            </w:r>
            <w:r w:rsidR="00B042ED">
              <w:rPr>
                <w:noProof/>
                <w:webHidden/>
              </w:rPr>
              <w:t>14</w:t>
            </w:r>
            <w:r w:rsidR="00B042ED">
              <w:rPr>
                <w:noProof/>
                <w:webHidden/>
              </w:rPr>
              <w:fldChar w:fldCharType="end"/>
            </w:r>
          </w:hyperlink>
        </w:p>
        <w:p w14:paraId="7A971F31" w14:textId="127530F2" w:rsidR="00B042ED" w:rsidRDefault="002A2FC8">
          <w:pPr>
            <w:pStyle w:val="TDC3"/>
            <w:tabs>
              <w:tab w:val="right" w:leader="dot" w:pos="9062"/>
            </w:tabs>
            <w:rPr>
              <w:rFonts w:eastAsiaTheme="minorEastAsia"/>
              <w:noProof/>
              <w:lang w:eastAsia="es-ES"/>
            </w:rPr>
          </w:pPr>
          <w:hyperlink w:anchor="_Toc63698198" w:history="1">
            <w:r w:rsidR="00B042ED" w:rsidRPr="007A0835">
              <w:rPr>
                <w:rStyle w:val="Hipervnculo"/>
                <w:rFonts w:ascii="Arial Narrow" w:hAnsi="Arial Narrow" w:cs="Tahoma"/>
                <w:noProof/>
                <w:lang w:val="es-MX"/>
              </w:rPr>
              <w:t>6.3.10. Interventoría Gestión de riesgos:</w:t>
            </w:r>
            <w:r w:rsidR="00B042ED">
              <w:rPr>
                <w:noProof/>
                <w:webHidden/>
              </w:rPr>
              <w:tab/>
            </w:r>
            <w:r w:rsidR="00B042ED">
              <w:rPr>
                <w:noProof/>
                <w:webHidden/>
              </w:rPr>
              <w:fldChar w:fldCharType="begin"/>
            </w:r>
            <w:r w:rsidR="00B042ED">
              <w:rPr>
                <w:noProof/>
                <w:webHidden/>
              </w:rPr>
              <w:instrText xml:space="preserve"> PAGEREF _Toc63698198 \h </w:instrText>
            </w:r>
            <w:r w:rsidR="00B042ED">
              <w:rPr>
                <w:noProof/>
                <w:webHidden/>
              </w:rPr>
            </w:r>
            <w:r w:rsidR="00B042ED">
              <w:rPr>
                <w:noProof/>
                <w:webHidden/>
              </w:rPr>
              <w:fldChar w:fldCharType="separate"/>
            </w:r>
            <w:r w:rsidR="00B042ED">
              <w:rPr>
                <w:noProof/>
                <w:webHidden/>
              </w:rPr>
              <w:t>15</w:t>
            </w:r>
            <w:r w:rsidR="00B042ED">
              <w:rPr>
                <w:noProof/>
                <w:webHidden/>
              </w:rPr>
              <w:fldChar w:fldCharType="end"/>
            </w:r>
          </w:hyperlink>
        </w:p>
        <w:p w14:paraId="12949623" w14:textId="030D4916" w:rsidR="00B042ED" w:rsidRDefault="002A2FC8">
          <w:pPr>
            <w:pStyle w:val="TDC3"/>
            <w:tabs>
              <w:tab w:val="right" w:leader="dot" w:pos="9062"/>
            </w:tabs>
            <w:rPr>
              <w:rFonts w:eastAsiaTheme="minorEastAsia"/>
              <w:noProof/>
              <w:lang w:eastAsia="es-ES"/>
            </w:rPr>
          </w:pPr>
          <w:hyperlink w:anchor="_Toc63698199" w:history="1">
            <w:r w:rsidR="00B042ED" w:rsidRPr="007A0835">
              <w:rPr>
                <w:rStyle w:val="Hipervnculo"/>
                <w:rFonts w:ascii="Arial Narrow" w:hAnsi="Arial Narrow" w:cs="Tahoma"/>
                <w:noProof/>
                <w:lang w:val="es-MX"/>
              </w:rPr>
              <w:t>6.3.11. Interventoría en la finalización y liquidación de contratos</w:t>
            </w:r>
            <w:r w:rsidR="00B042ED">
              <w:rPr>
                <w:noProof/>
                <w:webHidden/>
              </w:rPr>
              <w:tab/>
            </w:r>
            <w:r w:rsidR="00B042ED">
              <w:rPr>
                <w:noProof/>
                <w:webHidden/>
              </w:rPr>
              <w:fldChar w:fldCharType="begin"/>
            </w:r>
            <w:r w:rsidR="00B042ED">
              <w:rPr>
                <w:noProof/>
                <w:webHidden/>
              </w:rPr>
              <w:instrText xml:space="preserve"> PAGEREF _Toc63698199 \h </w:instrText>
            </w:r>
            <w:r w:rsidR="00B042ED">
              <w:rPr>
                <w:noProof/>
                <w:webHidden/>
              </w:rPr>
            </w:r>
            <w:r w:rsidR="00B042ED">
              <w:rPr>
                <w:noProof/>
                <w:webHidden/>
              </w:rPr>
              <w:fldChar w:fldCharType="separate"/>
            </w:r>
            <w:r w:rsidR="00B042ED">
              <w:rPr>
                <w:noProof/>
                <w:webHidden/>
              </w:rPr>
              <w:t>15</w:t>
            </w:r>
            <w:r w:rsidR="00B042ED">
              <w:rPr>
                <w:noProof/>
                <w:webHidden/>
              </w:rPr>
              <w:fldChar w:fldCharType="end"/>
            </w:r>
          </w:hyperlink>
        </w:p>
        <w:p w14:paraId="69506F97" w14:textId="3A6F0ADB" w:rsidR="00B042ED" w:rsidRDefault="002A2FC8">
          <w:pPr>
            <w:pStyle w:val="TDC1"/>
            <w:tabs>
              <w:tab w:val="left" w:pos="440"/>
              <w:tab w:val="right" w:leader="dot" w:pos="9062"/>
            </w:tabs>
            <w:rPr>
              <w:rFonts w:eastAsiaTheme="minorEastAsia"/>
              <w:noProof/>
              <w:lang w:eastAsia="es-ES"/>
            </w:rPr>
          </w:pPr>
          <w:hyperlink w:anchor="_Toc63698200" w:history="1">
            <w:r w:rsidR="00B042ED" w:rsidRPr="007A0835">
              <w:rPr>
                <w:rStyle w:val="Hipervnculo"/>
                <w:rFonts w:ascii="Arial Narrow" w:hAnsi="Arial Narrow" w:cs="Arial"/>
                <w:bCs/>
                <w:noProof/>
                <w:lang w:val="es-ES_tradnl"/>
              </w:rPr>
              <w:t>7.</w:t>
            </w:r>
            <w:r w:rsidR="00B042ED">
              <w:rPr>
                <w:rFonts w:eastAsiaTheme="minorEastAsia"/>
                <w:noProof/>
                <w:lang w:eastAsia="es-ES"/>
              </w:rPr>
              <w:tab/>
            </w:r>
            <w:r w:rsidR="00B042ED" w:rsidRPr="007A0835">
              <w:rPr>
                <w:rStyle w:val="Hipervnculo"/>
                <w:rFonts w:ascii="Arial Narrow" w:hAnsi="Arial Narrow" w:cs="Arial"/>
                <w:b/>
                <w:bCs/>
                <w:noProof/>
                <w:lang w:val="es-ES_tradnl"/>
              </w:rPr>
              <w:t>INFORMES</w:t>
            </w:r>
            <w:r w:rsidR="00B042ED" w:rsidRPr="007A0835">
              <w:rPr>
                <w:rStyle w:val="Hipervnculo"/>
                <w:rFonts w:ascii="Arial Narrow" w:hAnsi="Arial Narrow" w:cs="Arial"/>
                <w:bCs/>
                <w:noProof/>
                <w:lang w:val="es-ES_tradnl"/>
              </w:rPr>
              <w:t>.</w:t>
            </w:r>
            <w:r w:rsidR="00B042ED">
              <w:rPr>
                <w:noProof/>
                <w:webHidden/>
              </w:rPr>
              <w:tab/>
            </w:r>
            <w:r w:rsidR="00B042ED">
              <w:rPr>
                <w:noProof/>
                <w:webHidden/>
              </w:rPr>
              <w:fldChar w:fldCharType="begin"/>
            </w:r>
            <w:r w:rsidR="00B042ED">
              <w:rPr>
                <w:noProof/>
                <w:webHidden/>
              </w:rPr>
              <w:instrText xml:space="preserve"> PAGEREF _Toc63698200 \h </w:instrText>
            </w:r>
            <w:r w:rsidR="00B042ED">
              <w:rPr>
                <w:noProof/>
                <w:webHidden/>
              </w:rPr>
            </w:r>
            <w:r w:rsidR="00B042ED">
              <w:rPr>
                <w:noProof/>
                <w:webHidden/>
              </w:rPr>
              <w:fldChar w:fldCharType="separate"/>
            </w:r>
            <w:r w:rsidR="00B042ED">
              <w:rPr>
                <w:noProof/>
                <w:webHidden/>
              </w:rPr>
              <w:t>16</w:t>
            </w:r>
            <w:r w:rsidR="00B042ED">
              <w:rPr>
                <w:noProof/>
                <w:webHidden/>
              </w:rPr>
              <w:fldChar w:fldCharType="end"/>
            </w:r>
          </w:hyperlink>
        </w:p>
        <w:p w14:paraId="4DD5DA82" w14:textId="47C6AD9D" w:rsidR="00B042ED" w:rsidRDefault="002A2FC8">
          <w:pPr>
            <w:pStyle w:val="TDC2"/>
            <w:tabs>
              <w:tab w:val="left" w:pos="880"/>
              <w:tab w:val="right" w:leader="dot" w:pos="9062"/>
            </w:tabs>
            <w:rPr>
              <w:rFonts w:eastAsiaTheme="minorEastAsia"/>
              <w:noProof/>
              <w:lang w:eastAsia="es-ES"/>
            </w:rPr>
          </w:pPr>
          <w:hyperlink w:anchor="_Toc63698201" w:history="1">
            <w:r w:rsidR="00B042ED" w:rsidRPr="007A0835">
              <w:rPr>
                <w:rStyle w:val="Hipervnculo"/>
                <w:rFonts w:ascii="Arial Narrow" w:hAnsi="Arial Narrow" w:cs="Arial"/>
                <w:b/>
                <w:bCs/>
                <w:noProof/>
                <w:lang w:val="es-ES_tradnl"/>
              </w:rPr>
              <w:t>7.1</w:t>
            </w:r>
            <w:r w:rsidR="00B042ED">
              <w:rPr>
                <w:rFonts w:eastAsiaTheme="minorEastAsia"/>
                <w:noProof/>
                <w:lang w:eastAsia="es-ES"/>
              </w:rPr>
              <w:tab/>
            </w:r>
            <w:r w:rsidR="00B042ED" w:rsidRPr="007A0835">
              <w:rPr>
                <w:rStyle w:val="Hipervnculo"/>
                <w:rFonts w:ascii="Arial Narrow" w:hAnsi="Arial Narrow" w:cs="Arial"/>
                <w:b/>
                <w:bCs/>
                <w:noProof/>
                <w:lang w:val="es-ES_tradnl"/>
              </w:rPr>
              <w:t>TIPOS DE INFORMES</w:t>
            </w:r>
            <w:r w:rsidR="00B042ED">
              <w:rPr>
                <w:noProof/>
                <w:webHidden/>
              </w:rPr>
              <w:tab/>
            </w:r>
            <w:r w:rsidR="00B042ED">
              <w:rPr>
                <w:noProof/>
                <w:webHidden/>
              </w:rPr>
              <w:fldChar w:fldCharType="begin"/>
            </w:r>
            <w:r w:rsidR="00B042ED">
              <w:rPr>
                <w:noProof/>
                <w:webHidden/>
              </w:rPr>
              <w:instrText xml:space="preserve"> PAGEREF _Toc63698201 \h </w:instrText>
            </w:r>
            <w:r w:rsidR="00B042ED">
              <w:rPr>
                <w:noProof/>
                <w:webHidden/>
              </w:rPr>
            </w:r>
            <w:r w:rsidR="00B042ED">
              <w:rPr>
                <w:noProof/>
                <w:webHidden/>
              </w:rPr>
              <w:fldChar w:fldCharType="separate"/>
            </w:r>
            <w:r w:rsidR="00B042ED">
              <w:rPr>
                <w:noProof/>
                <w:webHidden/>
              </w:rPr>
              <w:t>16</w:t>
            </w:r>
            <w:r w:rsidR="00B042ED">
              <w:rPr>
                <w:noProof/>
                <w:webHidden/>
              </w:rPr>
              <w:fldChar w:fldCharType="end"/>
            </w:r>
          </w:hyperlink>
        </w:p>
        <w:p w14:paraId="202C8139" w14:textId="0B32C748" w:rsidR="00B042ED" w:rsidRDefault="002A2FC8">
          <w:pPr>
            <w:pStyle w:val="TDC3"/>
            <w:tabs>
              <w:tab w:val="left" w:pos="1100"/>
              <w:tab w:val="right" w:leader="dot" w:pos="9062"/>
            </w:tabs>
            <w:rPr>
              <w:rFonts w:eastAsiaTheme="minorEastAsia"/>
              <w:noProof/>
              <w:lang w:eastAsia="es-ES"/>
            </w:rPr>
          </w:pPr>
          <w:hyperlink w:anchor="_Toc63698202" w:history="1">
            <w:r w:rsidR="00B042ED" w:rsidRPr="007A0835">
              <w:rPr>
                <w:rStyle w:val="Hipervnculo"/>
                <w:rFonts w:ascii="Arial Narrow" w:hAnsi="Arial Narrow" w:cs="Arial"/>
                <w:b/>
                <w:bCs/>
                <w:noProof/>
                <w:lang w:val="es-ES_tradnl"/>
              </w:rPr>
              <w:t>7.1.1</w:t>
            </w:r>
            <w:r w:rsidR="00B042ED">
              <w:rPr>
                <w:rFonts w:eastAsiaTheme="minorEastAsia"/>
                <w:noProof/>
                <w:lang w:eastAsia="es-ES"/>
              </w:rPr>
              <w:tab/>
            </w:r>
            <w:r w:rsidR="00B042ED" w:rsidRPr="007A0835">
              <w:rPr>
                <w:rStyle w:val="Hipervnculo"/>
                <w:rFonts w:ascii="Arial Narrow" w:hAnsi="Arial Narrow" w:cs="Arial"/>
                <w:b/>
                <w:bCs/>
                <w:noProof/>
                <w:lang w:val="es-ES_tradnl"/>
              </w:rPr>
              <w:t>Informe ejecutivo.</w:t>
            </w:r>
            <w:r w:rsidR="00B042ED">
              <w:rPr>
                <w:noProof/>
                <w:webHidden/>
              </w:rPr>
              <w:tab/>
            </w:r>
            <w:r w:rsidR="00B042ED">
              <w:rPr>
                <w:noProof/>
                <w:webHidden/>
              </w:rPr>
              <w:fldChar w:fldCharType="begin"/>
            </w:r>
            <w:r w:rsidR="00B042ED">
              <w:rPr>
                <w:noProof/>
                <w:webHidden/>
              </w:rPr>
              <w:instrText xml:space="preserve"> PAGEREF _Toc63698202 \h </w:instrText>
            </w:r>
            <w:r w:rsidR="00B042ED">
              <w:rPr>
                <w:noProof/>
                <w:webHidden/>
              </w:rPr>
            </w:r>
            <w:r w:rsidR="00B042ED">
              <w:rPr>
                <w:noProof/>
                <w:webHidden/>
              </w:rPr>
              <w:fldChar w:fldCharType="separate"/>
            </w:r>
            <w:r w:rsidR="00B042ED">
              <w:rPr>
                <w:noProof/>
                <w:webHidden/>
              </w:rPr>
              <w:t>16</w:t>
            </w:r>
            <w:r w:rsidR="00B042ED">
              <w:rPr>
                <w:noProof/>
                <w:webHidden/>
              </w:rPr>
              <w:fldChar w:fldCharType="end"/>
            </w:r>
          </w:hyperlink>
        </w:p>
        <w:p w14:paraId="666632EF" w14:textId="7DCA28B2" w:rsidR="00B042ED" w:rsidRDefault="002A2FC8">
          <w:pPr>
            <w:pStyle w:val="TDC3"/>
            <w:tabs>
              <w:tab w:val="left" w:pos="1100"/>
              <w:tab w:val="right" w:leader="dot" w:pos="9062"/>
            </w:tabs>
            <w:rPr>
              <w:rFonts w:eastAsiaTheme="minorEastAsia"/>
              <w:noProof/>
              <w:lang w:eastAsia="es-ES"/>
            </w:rPr>
          </w:pPr>
          <w:hyperlink w:anchor="_Toc63698203" w:history="1">
            <w:r w:rsidR="00B042ED" w:rsidRPr="007A0835">
              <w:rPr>
                <w:rStyle w:val="Hipervnculo"/>
                <w:rFonts w:ascii="Arial Narrow" w:hAnsi="Arial Narrow" w:cs="Arial"/>
                <w:b/>
                <w:noProof/>
                <w:lang w:val="es-ES_tradnl"/>
              </w:rPr>
              <w:t>7.1.2</w:t>
            </w:r>
            <w:r w:rsidR="00B042ED">
              <w:rPr>
                <w:rFonts w:eastAsiaTheme="minorEastAsia"/>
                <w:noProof/>
                <w:lang w:eastAsia="es-ES"/>
              </w:rPr>
              <w:tab/>
            </w:r>
            <w:r w:rsidR="00B042ED" w:rsidRPr="007A0835">
              <w:rPr>
                <w:rStyle w:val="Hipervnculo"/>
                <w:rFonts w:ascii="Arial Narrow" w:hAnsi="Arial Narrow" w:cs="Arial"/>
                <w:b/>
                <w:noProof/>
                <w:lang w:val="es-ES_tradnl"/>
              </w:rPr>
              <w:t>Informe semanal</w:t>
            </w:r>
            <w:r w:rsidR="00B042ED">
              <w:rPr>
                <w:noProof/>
                <w:webHidden/>
              </w:rPr>
              <w:tab/>
            </w:r>
            <w:r w:rsidR="00B042ED">
              <w:rPr>
                <w:noProof/>
                <w:webHidden/>
              </w:rPr>
              <w:fldChar w:fldCharType="begin"/>
            </w:r>
            <w:r w:rsidR="00B042ED">
              <w:rPr>
                <w:noProof/>
                <w:webHidden/>
              </w:rPr>
              <w:instrText xml:space="preserve"> PAGEREF _Toc63698203 \h </w:instrText>
            </w:r>
            <w:r w:rsidR="00B042ED">
              <w:rPr>
                <w:noProof/>
                <w:webHidden/>
              </w:rPr>
            </w:r>
            <w:r w:rsidR="00B042ED">
              <w:rPr>
                <w:noProof/>
                <w:webHidden/>
              </w:rPr>
              <w:fldChar w:fldCharType="separate"/>
            </w:r>
            <w:r w:rsidR="00B042ED">
              <w:rPr>
                <w:noProof/>
                <w:webHidden/>
              </w:rPr>
              <w:t>16</w:t>
            </w:r>
            <w:r w:rsidR="00B042ED">
              <w:rPr>
                <w:noProof/>
                <w:webHidden/>
              </w:rPr>
              <w:fldChar w:fldCharType="end"/>
            </w:r>
          </w:hyperlink>
        </w:p>
        <w:p w14:paraId="79BCE2BF" w14:textId="3B15665B" w:rsidR="00B042ED" w:rsidRDefault="002A2FC8">
          <w:pPr>
            <w:pStyle w:val="TDC3"/>
            <w:tabs>
              <w:tab w:val="left" w:pos="1100"/>
              <w:tab w:val="right" w:leader="dot" w:pos="9062"/>
            </w:tabs>
            <w:rPr>
              <w:rFonts w:eastAsiaTheme="minorEastAsia"/>
              <w:noProof/>
              <w:lang w:eastAsia="es-ES"/>
            </w:rPr>
          </w:pPr>
          <w:hyperlink w:anchor="_Toc63698204" w:history="1">
            <w:r w:rsidR="00B042ED" w:rsidRPr="007A0835">
              <w:rPr>
                <w:rStyle w:val="Hipervnculo"/>
                <w:rFonts w:ascii="Arial Narrow" w:hAnsi="Arial Narrow" w:cs="Arial"/>
                <w:b/>
                <w:noProof/>
                <w:lang w:val="es-ES_tradnl"/>
              </w:rPr>
              <w:t>7.1.3</w:t>
            </w:r>
            <w:r w:rsidR="00B042ED">
              <w:rPr>
                <w:rFonts w:eastAsiaTheme="minorEastAsia"/>
                <w:noProof/>
                <w:lang w:eastAsia="es-ES"/>
              </w:rPr>
              <w:tab/>
            </w:r>
            <w:r w:rsidR="00B042ED" w:rsidRPr="007A0835">
              <w:rPr>
                <w:rStyle w:val="Hipervnculo"/>
                <w:rFonts w:ascii="Arial Narrow" w:hAnsi="Arial Narrow" w:cs="Arial"/>
                <w:b/>
                <w:noProof/>
                <w:lang w:val="es-ES_tradnl"/>
              </w:rPr>
              <w:t>Informe mensual</w:t>
            </w:r>
            <w:r w:rsidR="00B042ED">
              <w:rPr>
                <w:noProof/>
                <w:webHidden/>
              </w:rPr>
              <w:tab/>
            </w:r>
            <w:r w:rsidR="00B042ED">
              <w:rPr>
                <w:noProof/>
                <w:webHidden/>
              </w:rPr>
              <w:fldChar w:fldCharType="begin"/>
            </w:r>
            <w:r w:rsidR="00B042ED">
              <w:rPr>
                <w:noProof/>
                <w:webHidden/>
              </w:rPr>
              <w:instrText xml:space="preserve"> PAGEREF _Toc63698204 \h </w:instrText>
            </w:r>
            <w:r w:rsidR="00B042ED">
              <w:rPr>
                <w:noProof/>
                <w:webHidden/>
              </w:rPr>
            </w:r>
            <w:r w:rsidR="00B042ED">
              <w:rPr>
                <w:noProof/>
                <w:webHidden/>
              </w:rPr>
              <w:fldChar w:fldCharType="separate"/>
            </w:r>
            <w:r w:rsidR="00B042ED">
              <w:rPr>
                <w:noProof/>
                <w:webHidden/>
              </w:rPr>
              <w:t>16</w:t>
            </w:r>
            <w:r w:rsidR="00B042ED">
              <w:rPr>
                <w:noProof/>
                <w:webHidden/>
              </w:rPr>
              <w:fldChar w:fldCharType="end"/>
            </w:r>
          </w:hyperlink>
        </w:p>
        <w:p w14:paraId="5E53B71D" w14:textId="1717EDB5" w:rsidR="00B042ED" w:rsidRDefault="002A2FC8">
          <w:pPr>
            <w:pStyle w:val="TDC3"/>
            <w:tabs>
              <w:tab w:val="left" w:pos="1100"/>
              <w:tab w:val="right" w:leader="dot" w:pos="9062"/>
            </w:tabs>
            <w:rPr>
              <w:rFonts w:eastAsiaTheme="minorEastAsia"/>
              <w:noProof/>
              <w:lang w:eastAsia="es-ES"/>
            </w:rPr>
          </w:pPr>
          <w:hyperlink w:anchor="_Toc63698205" w:history="1">
            <w:r w:rsidR="00B042ED" w:rsidRPr="007A0835">
              <w:rPr>
                <w:rStyle w:val="Hipervnculo"/>
                <w:rFonts w:ascii="Arial Narrow" w:hAnsi="Arial Narrow" w:cs="Arial"/>
                <w:b/>
                <w:noProof/>
                <w:lang w:val="es-ES_tradnl"/>
              </w:rPr>
              <w:t>7.1.4</w:t>
            </w:r>
            <w:r w:rsidR="00B042ED">
              <w:rPr>
                <w:rFonts w:eastAsiaTheme="minorEastAsia"/>
                <w:noProof/>
                <w:lang w:eastAsia="es-ES"/>
              </w:rPr>
              <w:tab/>
            </w:r>
            <w:r w:rsidR="00B042ED" w:rsidRPr="007A0835">
              <w:rPr>
                <w:rStyle w:val="Hipervnculo"/>
                <w:rFonts w:ascii="Arial Narrow" w:hAnsi="Arial Narrow" w:cs="Arial"/>
                <w:b/>
                <w:noProof/>
                <w:lang w:val="es-ES_tradnl"/>
              </w:rPr>
              <w:t>Informe Final</w:t>
            </w:r>
            <w:r w:rsidR="00B042ED">
              <w:rPr>
                <w:noProof/>
                <w:webHidden/>
              </w:rPr>
              <w:tab/>
            </w:r>
            <w:r w:rsidR="00B042ED">
              <w:rPr>
                <w:noProof/>
                <w:webHidden/>
              </w:rPr>
              <w:fldChar w:fldCharType="begin"/>
            </w:r>
            <w:r w:rsidR="00B042ED">
              <w:rPr>
                <w:noProof/>
                <w:webHidden/>
              </w:rPr>
              <w:instrText xml:space="preserve"> PAGEREF _Toc63698205 \h </w:instrText>
            </w:r>
            <w:r w:rsidR="00B042ED">
              <w:rPr>
                <w:noProof/>
                <w:webHidden/>
              </w:rPr>
            </w:r>
            <w:r w:rsidR="00B042ED">
              <w:rPr>
                <w:noProof/>
                <w:webHidden/>
              </w:rPr>
              <w:fldChar w:fldCharType="separate"/>
            </w:r>
            <w:r w:rsidR="00B042ED">
              <w:rPr>
                <w:noProof/>
                <w:webHidden/>
              </w:rPr>
              <w:t>16</w:t>
            </w:r>
            <w:r w:rsidR="00B042ED">
              <w:rPr>
                <w:noProof/>
                <w:webHidden/>
              </w:rPr>
              <w:fldChar w:fldCharType="end"/>
            </w:r>
          </w:hyperlink>
        </w:p>
        <w:p w14:paraId="4CA4CBF2" w14:textId="6E16F3D5" w:rsidR="00B042ED" w:rsidRDefault="002A2FC8">
          <w:pPr>
            <w:pStyle w:val="TDC1"/>
            <w:tabs>
              <w:tab w:val="left" w:pos="440"/>
              <w:tab w:val="right" w:leader="dot" w:pos="9062"/>
            </w:tabs>
            <w:rPr>
              <w:rFonts w:eastAsiaTheme="minorEastAsia"/>
              <w:noProof/>
              <w:lang w:eastAsia="es-ES"/>
            </w:rPr>
          </w:pPr>
          <w:hyperlink w:anchor="_Toc63698206" w:history="1">
            <w:r w:rsidR="00B042ED" w:rsidRPr="007A0835">
              <w:rPr>
                <w:rStyle w:val="Hipervnculo"/>
                <w:rFonts w:ascii="Arial Narrow" w:hAnsi="Arial Narrow" w:cs="Arial"/>
                <w:bCs/>
                <w:noProof/>
                <w:lang w:val="es-ES_tradnl"/>
              </w:rPr>
              <w:t>8.</w:t>
            </w:r>
            <w:r w:rsidR="00B042ED">
              <w:rPr>
                <w:rFonts w:eastAsiaTheme="minorEastAsia"/>
                <w:noProof/>
                <w:lang w:eastAsia="es-ES"/>
              </w:rPr>
              <w:tab/>
            </w:r>
            <w:r w:rsidR="00B042ED" w:rsidRPr="007A0835">
              <w:rPr>
                <w:rStyle w:val="Hipervnculo"/>
                <w:rFonts w:ascii="Arial Narrow" w:hAnsi="Arial Narrow" w:cs="Arial"/>
                <w:b/>
                <w:bCs/>
                <w:noProof/>
                <w:lang w:val="es-ES_tradnl"/>
              </w:rPr>
              <w:t>PERSONAL</w:t>
            </w:r>
            <w:r w:rsidR="00B042ED">
              <w:rPr>
                <w:noProof/>
                <w:webHidden/>
              </w:rPr>
              <w:tab/>
            </w:r>
            <w:r w:rsidR="00B042ED">
              <w:rPr>
                <w:noProof/>
                <w:webHidden/>
              </w:rPr>
              <w:fldChar w:fldCharType="begin"/>
            </w:r>
            <w:r w:rsidR="00B042ED">
              <w:rPr>
                <w:noProof/>
                <w:webHidden/>
              </w:rPr>
              <w:instrText xml:space="preserve"> PAGEREF _Toc63698206 \h </w:instrText>
            </w:r>
            <w:r w:rsidR="00B042ED">
              <w:rPr>
                <w:noProof/>
                <w:webHidden/>
              </w:rPr>
            </w:r>
            <w:r w:rsidR="00B042ED">
              <w:rPr>
                <w:noProof/>
                <w:webHidden/>
              </w:rPr>
              <w:fldChar w:fldCharType="separate"/>
            </w:r>
            <w:r w:rsidR="00B042ED">
              <w:rPr>
                <w:noProof/>
                <w:webHidden/>
              </w:rPr>
              <w:t>17</w:t>
            </w:r>
            <w:r w:rsidR="00B042ED">
              <w:rPr>
                <w:noProof/>
                <w:webHidden/>
              </w:rPr>
              <w:fldChar w:fldCharType="end"/>
            </w:r>
          </w:hyperlink>
        </w:p>
        <w:p w14:paraId="6930D8C8" w14:textId="289F4ACE" w:rsidR="00B042ED" w:rsidRDefault="002A2FC8">
          <w:pPr>
            <w:pStyle w:val="TDC2"/>
            <w:tabs>
              <w:tab w:val="right" w:leader="dot" w:pos="9062"/>
            </w:tabs>
            <w:rPr>
              <w:rFonts w:eastAsiaTheme="minorEastAsia"/>
              <w:noProof/>
              <w:lang w:eastAsia="es-ES"/>
            </w:rPr>
          </w:pPr>
          <w:hyperlink w:anchor="_Toc63698207" w:history="1">
            <w:r w:rsidR="00B042ED" w:rsidRPr="007A0835">
              <w:rPr>
                <w:rStyle w:val="Hipervnculo"/>
                <w:rFonts w:ascii="Arial Narrow" w:hAnsi="Arial Narrow" w:cs="Arial"/>
                <w:b/>
                <w:bCs/>
                <w:iCs/>
                <w:noProof/>
                <w:lang w:val="es-ES_tradnl"/>
              </w:rPr>
              <w:t>8.1  Distribución de funciones y dedicación del personal</w:t>
            </w:r>
            <w:r w:rsidR="00B042ED" w:rsidRPr="007A0835">
              <w:rPr>
                <w:rStyle w:val="Hipervnculo"/>
                <w:rFonts w:ascii="Arial Narrow" w:hAnsi="Arial Narrow" w:cs="Arial"/>
                <w:bCs/>
                <w:iCs/>
                <w:noProof/>
                <w:lang w:val="es-ES_tradnl"/>
              </w:rPr>
              <w:t>:</w:t>
            </w:r>
            <w:r w:rsidR="00B042ED">
              <w:rPr>
                <w:noProof/>
                <w:webHidden/>
              </w:rPr>
              <w:tab/>
            </w:r>
            <w:r w:rsidR="00B042ED">
              <w:rPr>
                <w:noProof/>
                <w:webHidden/>
              </w:rPr>
              <w:fldChar w:fldCharType="begin"/>
            </w:r>
            <w:r w:rsidR="00B042ED">
              <w:rPr>
                <w:noProof/>
                <w:webHidden/>
              </w:rPr>
              <w:instrText xml:space="preserve"> PAGEREF _Toc63698207 \h </w:instrText>
            </w:r>
            <w:r w:rsidR="00B042ED">
              <w:rPr>
                <w:noProof/>
                <w:webHidden/>
              </w:rPr>
            </w:r>
            <w:r w:rsidR="00B042ED">
              <w:rPr>
                <w:noProof/>
                <w:webHidden/>
              </w:rPr>
              <w:fldChar w:fldCharType="separate"/>
            </w:r>
            <w:r w:rsidR="00B042ED">
              <w:rPr>
                <w:noProof/>
                <w:webHidden/>
              </w:rPr>
              <w:t>17</w:t>
            </w:r>
            <w:r w:rsidR="00B042ED">
              <w:rPr>
                <w:noProof/>
                <w:webHidden/>
              </w:rPr>
              <w:fldChar w:fldCharType="end"/>
            </w:r>
          </w:hyperlink>
        </w:p>
        <w:p w14:paraId="11F950A4" w14:textId="7C62978C" w:rsidR="00B042ED" w:rsidRDefault="002A2FC8">
          <w:pPr>
            <w:pStyle w:val="TDC3"/>
            <w:tabs>
              <w:tab w:val="right" w:leader="dot" w:pos="9062"/>
            </w:tabs>
            <w:rPr>
              <w:rFonts w:eastAsiaTheme="minorEastAsia"/>
              <w:noProof/>
              <w:lang w:eastAsia="es-ES"/>
            </w:rPr>
          </w:pPr>
          <w:hyperlink w:anchor="_Toc63698208" w:history="1">
            <w:r w:rsidR="00B042ED" w:rsidRPr="007A0835">
              <w:rPr>
                <w:rStyle w:val="Hipervnculo"/>
                <w:rFonts w:ascii="Arial Narrow" w:hAnsi="Arial Narrow" w:cs="Arial"/>
                <w:noProof/>
                <w:lang w:val="es-ES_tradnl"/>
              </w:rPr>
              <w:t>8.1.1 Dedicación del Personal Mínimo</w:t>
            </w:r>
            <w:r w:rsidR="00B042ED">
              <w:rPr>
                <w:noProof/>
                <w:webHidden/>
              </w:rPr>
              <w:tab/>
            </w:r>
            <w:r w:rsidR="00B042ED">
              <w:rPr>
                <w:noProof/>
                <w:webHidden/>
              </w:rPr>
              <w:fldChar w:fldCharType="begin"/>
            </w:r>
            <w:r w:rsidR="00B042ED">
              <w:rPr>
                <w:noProof/>
                <w:webHidden/>
              </w:rPr>
              <w:instrText xml:space="preserve"> PAGEREF _Toc63698208 \h </w:instrText>
            </w:r>
            <w:r w:rsidR="00B042ED">
              <w:rPr>
                <w:noProof/>
                <w:webHidden/>
              </w:rPr>
            </w:r>
            <w:r w:rsidR="00B042ED">
              <w:rPr>
                <w:noProof/>
                <w:webHidden/>
              </w:rPr>
              <w:fldChar w:fldCharType="separate"/>
            </w:r>
            <w:r w:rsidR="00B042ED">
              <w:rPr>
                <w:noProof/>
                <w:webHidden/>
              </w:rPr>
              <w:t>17</w:t>
            </w:r>
            <w:r w:rsidR="00B042ED">
              <w:rPr>
                <w:noProof/>
                <w:webHidden/>
              </w:rPr>
              <w:fldChar w:fldCharType="end"/>
            </w:r>
          </w:hyperlink>
        </w:p>
        <w:p w14:paraId="24977135" w14:textId="12A6E2F0" w:rsidR="00B042ED" w:rsidRDefault="002A2FC8">
          <w:pPr>
            <w:pStyle w:val="TDC3"/>
            <w:tabs>
              <w:tab w:val="right" w:leader="dot" w:pos="9062"/>
            </w:tabs>
            <w:rPr>
              <w:rFonts w:eastAsiaTheme="minorEastAsia"/>
              <w:noProof/>
              <w:lang w:eastAsia="es-ES"/>
            </w:rPr>
          </w:pPr>
          <w:hyperlink w:anchor="_Toc63698219" w:history="1">
            <w:r w:rsidR="00B042ED" w:rsidRPr="007A0835">
              <w:rPr>
                <w:rStyle w:val="Hipervnculo"/>
                <w:rFonts w:ascii="Arial Narrow" w:hAnsi="Arial Narrow" w:cs="Arial"/>
                <w:noProof/>
                <w:lang w:val="es-ES_tradnl"/>
              </w:rPr>
              <w:t>8.1.2 Perfiles del Personal Mínimo</w:t>
            </w:r>
            <w:r w:rsidR="00B042ED">
              <w:rPr>
                <w:noProof/>
                <w:webHidden/>
              </w:rPr>
              <w:tab/>
            </w:r>
            <w:r w:rsidR="00B042ED">
              <w:rPr>
                <w:noProof/>
                <w:webHidden/>
              </w:rPr>
              <w:fldChar w:fldCharType="begin"/>
            </w:r>
            <w:r w:rsidR="00B042ED">
              <w:rPr>
                <w:noProof/>
                <w:webHidden/>
              </w:rPr>
              <w:instrText xml:space="preserve"> PAGEREF _Toc63698219 \h </w:instrText>
            </w:r>
            <w:r w:rsidR="00B042ED">
              <w:rPr>
                <w:noProof/>
                <w:webHidden/>
              </w:rPr>
            </w:r>
            <w:r w:rsidR="00B042ED">
              <w:rPr>
                <w:noProof/>
                <w:webHidden/>
              </w:rPr>
              <w:fldChar w:fldCharType="separate"/>
            </w:r>
            <w:r w:rsidR="00B042ED">
              <w:rPr>
                <w:noProof/>
                <w:webHidden/>
              </w:rPr>
              <w:t>17</w:t>
            </w:r>
            <w:r w:rsidR="00B042ED">
              <w:rPr>
                <w:noProof/>
                <w:webHidden/>
              </w:rPr>
              <w:fldChar w:fldCharType="end"/>
            </w:r>
          </w:hyperlink>
        </w:p>
        <w:p w14:paraId="60DEB89F" w14:textId="26A66BA0" w:rsidR="00B042ED" w:rsidRDefault="002A2FC8">
          <w:pPr>
            <w:pStyle w:val="TDC3"/>
            <w:tabs>
              <w:tab w:val="right" w:leader="dot" w:pos="9062"/>
            </w:tabs>
            <w:rPr>
              <w:rFonts w:eastAsiaTheme="minorEastAsia"/>
              <w:noProof/>
              <w:lang w:eastAsia="es-ES"/>
            </w:rPr>
          </w:pPr>
          <w:hyperlink w:anchor="_Toc63698220" w:history="1">
            <w:r w:rsidR="00B042ED" w:rsidRPr="007A0835">
              <w:rPr>
                <w:rStyle w:val="Hipervnculo"/>
                <w:rFonts w:ascii="Arial Narrow" w:hAnsi="Arial Narrow" w:cs="Arial"/>
                <w:noProof/>
                <w:lang w:val="es-ES_tradnl"/>
              </w:rPr>
              <w:t>8.1.3 Experiencia profesional certificada</w:t>
            </w:r>
            <w:r w:rsidR="00B042ED">
              <w:rPr>
                <w:noProof/>
                <w:webHidden/>
              </w:rPr>
              <w:tab/>
            </w:r>
            <w:r w:rsidR="00B042ED">
              <w:rPr>
                <w:noProof/>
                <w:webHidden/>
              </w:rPr>
              <w:fldChar w:fldCharType="begin"/>
            </w:r>
            <w:r w:rsidR="00B042ED">
              <w:rPr>
                <w:noProof/>
                <w:webHidden/>
              </w:rPr>
              <w:instrText xml:space="preserve"> PAGEREF _Toc63698220 \h </w:instrText>
            </w:r>
            <w:r w:rsidR="00B042ED">
              <w:rPr>
                <w:noProof/>
                <w:webHidden/>
              </w:rPr>
            </w:r>
            <w:r w:rsidR="00B042ED">
              <w:rPr>
                <w:noProof/>
                <w:webHidden/>
              </w:rPr>
              <w:fldChar w:fldCharType="separate"/>
            </w:r>
            <w:r w:rsidR="00B042ED">
              <w:rPr>
                <w:noProof/>
                <w:webHidden/>
              </w:rPr>
              <w:t>20</w:t>
            </w:r>
            <w:r w:rsidR="00B042ED">
              <w:rPr>
                <w:noProof/>
                <w:webHidden/>
              </w:rPr>
              <w:fldChar w:fldCharType="end"/>
            </w:r>
          </w:hyperlink>
        </w:p>
        <w:p w14:paraId="5B5D98B5" w14:textId="7277098E" w:rsidR="00B042ED" w:rsidRDefault="002A2FC8">
          <w:pPr>
            <w:pStyle w:val="TDC3"/>
            <w:tabs>
              <w:tab w:val="right" w:leader="dot" w:pos="9062"/>
            </w:tabs>
            <w:rPr>
              <w:rFonts w:eastAsiaTheme="minorEastAsia"/>
              <w:noProof/>
              <w:lang w:eastAsia="es-ES"/>
            </w:rPr>
          </w:pPr>
          <w:hyperlink w:anchor="_Toc63698221" w:history="1">
            <w:r w:rsidR="00B042ED" w:rsidRPr="007A0835">
              <w:rPr>
                <w:rStyle w:val="Hipervnculo"/>
                <w:rFonts w:ascii="Arial Narrow" w:hAnsi="Arial Narrow" w:cs="Arial"/>
                <w:noProof/>
                <w:lang w:val="es-ES_tradnl"/>
              </w:rPr>
              <w:t>8.1.4 Funciones del Personal Mínimo</w:t>
            </w:r>
            <w:r w:rsidR="00B042ED">
              <w:rPr>
                <w:noProof/>
                <w:webHidden/>
              </w:rPr>
              <w:tab/>
            </w:r>
            <w:r w:rsidR="00B042ED">
              <w:rPr>
                <w:noProof/>
                <w:webHidden/>
              </w:rPr>
              <w:fldChar w:fldCharType="begin"/>
            </w:r>
            <w:r w:rsidR="00B042ED">
              <w:rPr>
                <w:noProof/>
                <w:webHidden/>
              </w:rPr>
              <w:instrText xml:space="preserve"> PAGEREF _Toc63698221 \h </w:instrText>
            </w:r>
            <w:r w:rsidR="00B042ED">
              <w:rPr>
                <w:noProof/>
                <w:webHidden/>
              </w:rPr>
            </w:r>
            <w:r w:rsidR="00B042ED">
              <w:rPr>
                <w:noProof/>
                <w:webHidden/>
              </w:rPr>
              <w:fldChar w:fldCharType="separate"/>
            </w:r>
            <w:r w:rsidR="00B042ED">
              <w:rPr>
                <w:noProof/>
                <w:webHidden/>
              </w:rPr>
              <w:t>20</w:t>
            </w:r>
            <w:r w:rsidR="00B042ED">
              <w:rPr>
                <w:noProof/>
                <w:webHidden/>
              </w:rPr>
              <w:fldChar w:fldCharType="end"/>
            </w:r>
          </w:hyperlink>
        </w:p>
        <w:p w14:paraId="30B835A4" w14:textId="50179AC0" w:rsidR="00B042ED" w:rsidRDefault="002A2FC8">
          <w:pPr>
            <w:pStyle w:val="TDC1"/>
            <w:tabs>
              <w:tab w:val="left" w:pos="440"/>
              <w:tab w:val="right" w:leader="dot" w:pos="9062"/>
            </w:tabs>
            <w:rPr>
              <w:rFonts w:eastAsiaTheme="minorEastAsia"/>
              <w:noProof/>
              <w:lang w:eastAsia="es-ES"/>
            </w:rPr>
          </w:pPr>
          <w:hyperlink w:anchor="_Toc63698222" w:history="1">
            <w:r w:rsidR="00B042ED" w:rsidRPr="007A0835">
              <w:rPr>
                <w:rStyle w:val="Hipervnculo"/>
                <w:rFonts w:ascii="Arial Narrow" w:hAnsi="Arial Narrow"/>
                <w:b/>
                <w:noProof/>
              </w:rPr>
              <w:t>9.</w:t>
            </w:r>
            <w:r w:rsidR="00B042ED">
              <w:rPr>
                <w:rFonts w:eastAsiaTheme="minorEastAsia"/>
                <w:noProof/>
                <w:lang w:eastAsia="es-ES"/>
              </w:rPr>
              <w:tab/>
            </w:r>
            <w:r w:rsidR="00B042ED" w:rsidRPr="007A0835">
              <w:rPr>
                <w:rStyle w:val="Hipervnculo"/>
                <w:rFonts w:ascii="Arial Narrow" w:hAnsi="Arial Narrow"/>
                <w:b/>
                <w:noProof/>
                <w:lang w:val="es-CO"/>
              </w:rPr>
              <w:t>OBLIGACIONES RELACIONADAS CON EL PERSONAL REQUERIDO PARA LA EJECUCIÓN DEL OBJETO CONTRACTUAL</w:t>
            </w:r>
            <w:r w:rsidR="00B042ED">
              <w:rPr>
                <w:noProof/>
                <w:webHidden/>
              </w:rPr>
              <w:tab/>
            </w:r>
            <w:r w:rsidR="00B042ED">
              <w:rPr>
                <w:noProof/>
                <w:webHidden/>
              </w:rPr>
              <w:fldChar w:fldCharType="begin"/>
            </w:r>
            <w:r w:rsidR="00B042ED">
              <w:rPr>
                <w:noProof/>
                <w:webHidden/>
              </w:rPr>
              <w:instrText xml:space="preserve"> PAGEREF _Toc63698222 \h </w:instrText>
            </w:r>
            <w:r w:rsidR="00B042ED">
              <w:rPr>
                <w:noProof/>
                <w:webHidden/>
              </w:rPr>
            </w:r>
            <w:r w:rsidR="00B042ED">
              <w:rPr>
                <w:noProof/>
                <w:webHidden/>
              </w:rPr>
              <w:fldChar w:fldCharType="separate"/>
            </w:r>
            <w:r w:rsidR="00B042ED">
              <w:rPr>
                <w:noProof/>
                <w:webHidden/>
              </w:rPr>
              <w:t>24</w:t>
            </w:r>
            <w:r w:rsidR="00B042ED">
              <w:rPr>
                <w:noProof/>
                <w:webHidden/>
              </w:rPr>
              <w:fldChar w:fldCharType="end"/>
            </w:r>
          </w:hyperlink>
        </w:p>
        <w:p w14:paraId="25EE9EE9" w14:textId="08753543" w:rsidR="00B042ED" w:rsidRDefault="002A2FC8">
          <w:pPr>
            <w:pStyle w:val="TDC1"/>
            <w:tabs>
              <w:tab w:val="left" w:pos="660"/>
              <w:tab w:val="right" w:leader="dot" w:pos="9062"/>
            </w:tabs>
            <w:rPr>
              <w:rFonts w:eastAsiaTheme="minorEastAsia"/>
              <w:noProof/>
              <w:lang w:eastAsia="es-ES"/>
            </w:rPr>
          </w:pPr>
          <w:hyperlink w:anchor="_Toc63698223" w:history="1">
            <w:r w:rsidR="00B042ED" w:rsidRPr="007A0835">
              <w:rPr>
                <w:rStyle w:val="Hipervnculo"/>
                <w:rFonts w:ascii="Arial Narrow" w:hAnsi="Arial Narrow"/>
                <w:b/>
                <w:noProof/>
                <w:lang w:val="es-CO"/>
              </w:rPr>
              <w:t>10.</w:t>
            </w:r>
            <w:r w:rsidR="00B042ED">
              <w:rPr>
                <w:rFonts w:eastAsiaTheme="minorEastAsia"/>
                <w:noProof/>
                <w:lang w:eastAsia="es-ES"/>
              </w:rPr>
              <w:tab/>
            </w:r>
            <w:r w:rsidR="00B042ED" w:rsidRPr="007A0835">
              <w:rPr>
                <w:rStyle w:val="Hipervnculo"/>
                <w:rFonts w:ascii="Arial Narrow" w:hAnsi="Arial Narrow"/>
                <w:b/>
                <w:noProof/>
              </w:rPr>
              <w:t>ACREDITACIÓN</w:t>
            </w:r>
            <w:r w:rsidR="00B042ED" w:rsidRPr="007A0835">
              <w:rPr>
                <w:rStyle w:val="Hipervnculo"/>
                <w:rFonts w:ascii="Arial Narrow" w:hAnsi="Arial Narrow"/>
                <w:b/>
                <w:noProof/>
                <w:lang w:val="es-CO"/>
              </w:rPr>
              <w:t xml:space="preserve"> DE LA FORMACIÓN ACADÉMICA, ESPECIALIZACIONES Y EXPERIENCIA DE LOS PROFESIONALES</w:t>
            </w:r>
            <w:r w:rsidR="00B042ED">
              <w:rPr>
                <w:noProof/>
                <w:webHidden/>
              </w:rPr>
              <w:tab/>
            </w:r>
            <w:r w:rsidR="00B042ED">
              <w:rPr>
                <w:noProof/>
                <w:webHidden/>
              </w:rPr>
              <w:fldChar w:fldCharType="begin"/>
            </w:r>
            <w:r w:rsidR="00B042ED">
              <w:rPr>
                <w:noProof/>
                <w:webHidden/>
              </w:rPr>
              <w:instrText xml:space="preserve"> PAGEREF _Toc63698223 \h </w:instrText>
            </w:r>
            <w:r w:rsidR="00B042ED">
              <w:rPr>
                <w:noProof/>
                <w:webHidden/>
              </w:rPr>
            </w:r>
            <w:r w:rsidR="00B042ED">
              <w:rPr>
                <w:noProof/>
                <w:webHidden/>
              </w:rPr>
              <w:fldChar w:fldCharType="separate"/>
            </w:r>
            <w:r w:rsidR="00B042ED">
              <w:rPr>
                <w:noProof/>
                <w:webHidden/>
              </w:rPr>
              <w:t>25</w:t>
            </w:r>
            <w:r w:rsidR="00B042ED">
              <w:rPr>
                <w:noProof/>
                <w:webHidden/>
              </w:rPr>
              <w:fldChar w:fldCharType="end"/>
            </w:r>
          </w:hyperlink>
        </w:p>
        <w:p w14:paraId="61E898CB" w14:textId="4E530B50" w:rsidR="001B4285" w:rsidRDefault="001B4285">
          <w:r>
            <w:rPr>
              <w:b/>
              <w:bCs/>
            </w:rPr>
            <w:fldChar w:fldCharType="end"/>
          </w:r>
        </w:p>
      </w:sdtContent>
    </w:sdt>
    <w:p w14:paraId="7CEF1563" w14:textId="1B03E722" w:rsidR="007F0A0A" w:rsidRDefault="007F0A0A">
      <w:pPr>
        <w:spacing w:after="0" w:line="240" w:lineRule="auto"/>
        <w:rPr>
          <w:rFonts w:ascii="Arial Narrow" w:hAnsi="Arial Narrow"/>
          <w:b/>
        </w:rPr>
      </w:pPr>
    </w:p>
    <w:p w14:paraId="219D85B0" w14:textId="0C0FAD46" w:rsidR="00AC505E" w:rsidRDefault="00AC505E" w:rsidP="00D23E69">
      <w:pPr>
        <w:rPr>
          <w:rFonts w:ascii="Arial Narrow" w:hAnsi="Arial Narrow"/>
          <w:b/>
        </w:rPr>
      </w:pPr>
    </w:p>
    <w:p w14:paraId="5077069C" w14:textId="014560A6" w:rsidR="001B4285" w:rsidRDefault="001B4285" w:rsidP="00D23E69">
      <w:pPr>
        <w:rPr>
          <w:rFonts w:ascii="Arial Narrow" w:hAnsi="Arial Narrow"/>
          <w:b/>
        </w:rPr>
      </w:pPr>
    </w:p>
    <w:p w14:paraId="5D9968D7" w14:textId="6157E436" w:rsidR="001B4285" w:rsidRDefault="001B4285" w:rsidP="00D23E69">
      <w:pPr>
        <w:rPr>
          <w:rFonts w:ascii="Arial Narrow" w:hAnsi="Arial Narrow"/>
          <w:b/>
        </w:rPr>
      </w:pPr>
    </w:p>
    <w:p w14:paraId="03DAC456" w14:textId="7AAACD1D" w:rsidR="001B4285" w:rsidRDefault="001B4285" w:rsidP="00D23E69">
      <w:pPr>
        <w:rPr>
          <w:rFonts w:ascii="Arial Narrow" w:hAnsi="Arial Narrow"/>
          <w:b/>
        </w:rPr>
      </w:pPr>
    </w:p>
    <w:p w14:paraId="058BC262" w14:textId="5DACCBFE" w:rsidR="001B4285" w:rsidRDefault="001B4285" w:rsidP="00D23E69">
      <w:pPr>
        <w:rPr>
          <w:rFonts w:ascii="Arial Narrow" w:hAnsi="Arial Narrow"/>
          <w:b/>
        </w:rPr>
      </w:pPr>
    </w:p>
    <w:p w14:paraId="491AB76C" w14:textId="20FB9682" w:rsidR="001B4285" w:rsidRDefault="001B4285" w:rsidP="00D23E69">
      <w:pPr>
        <w:rPr>
          <w:rFonts w:ascii="Arial Narrow" w:hAnsi="Arial Narrow"/>
          <w:b/>
        </w:rPr>
      </w:pPr>
    </w:p>
    <w:p w14:paraId="6EC9BEC2" w14:textId="4CA807E5" w:rsidR="001B4285" w:rsidRDefault="001B4285" w:rsidP="00D23E69">
      <w:pPr>
        <w:rPr>
          <w:rFonts w:ascii="Arial Narrow" w:hAnsi="Arial Narrow"/>
          <w:b/>
        </w:rPr>
      </w:pPr>
    </w:p>
    <w:p w14:paraId="6543B9ED" w14:textId="72409BDA" w:rsidR="001B4285" w:rsidRDefault="001B4285" w:rsidP="00D23E69">
      <w:pPr>
        <w:rPr>
          <w:rFonts w:ascii="Arial Narrow" w:hAnsi="Arial Narrow"/>
          <w:b/>
        </w:rPr>
      </w:pPr>
    </w:p>
    <w:p w14:paraId="33A7E378" w14:textId="4ACE5460" w:rsidR="001B4285" w:rsidRDefault="001B4285" w:rsidP="00D23E69">
      <w:pPr>
        <w:rPr>
          <w:rFonts w:ascii="Arial Narrow" w:hAnsi="Arial Narrow"/>
          <w:b/>
        </w:rPr>
      </w:pPr>
    </w:p>
    <w:p w14:paraId="6887C249" w14:textId="3B355B70" w:rsidR="001B4285" w:rsidRDefault="001B4285" w:rsidP="00D23E69">
      <w:pPr>
        <w:rPr>
          <w:rFonts w:ascii="Arial Narrow" w:hAnsi="Arial Narrow"/>
          <w:b/>
        </w:rPr>
      </w:pPr>
    </w:p>
    <w:p w14:paraId="0901A744" w14:textId="1F7A8B6F" w:rsidR="001B4285" w:rsidRDefault="001B4285" w:rsidP="00D23E69">
      <w:pPr>
        <w:rPr>
          <w:rFonts w:ascii="Arial Narrow" w:hAnsi="Arial Narrow"/>
          <w:b/>
        </w:rPr>
      </w:pPr>
    </w:p>
    <w:p w14:paraId="3B43EFDA" w14:textId="38553F75" w:rsidR="001B4285" w:rsidRDefault="001B4285" w:rsidP="00D23E69">
      <w:pPr>
        <w:rPr>
          <w:rFonts w:ascii="Arial Narrow" w:hAnsi="Arial Narrow"/>
          <w:b/>
        </w:rPr>
      </w:pPr>
    </w:p>
    <w:p w14:paraId="39704D5C" w14:textId="2454A4CE" w:rsidR="001B4285" w:rsidRDefault="001B4285" w:rsidP="00D23E69">
      <w:pPr>
        <w:rPr>
          <w:rFonts w:ascii="Arial Narrow" w:hAnsi="Arial Narrow"/>
          <w:b/>
        </w:rPr>
      </w:pPr>
    </w:p>
    <w:p w14:paraId="5E433944" w14:textId="53F8DC04" w:rsidR="001B4285" w:rsidRDefault="001B4285" w:rsidP="00D23E69">
      <w:pPr>
        <w:rPr>
          <w:rFonts w:ascii="Arial Narrow" w:hAnsi="Arial Narrow"/>
          <w:b/>
        </w:rPr>
      </w:pPr>
    </w:p>
    <w:p w14:paraId="0D1D5807" w14:textId="39C6BE77" w:rsidR="001B4285" w:rsidRDefault="001B4285" w:rsidP="00D23E69">
      <w:pPr>
        <w:rPr>
          <w:rFonts w:ascii="Arial Narrow" w:hAnsi="Arial Narrow"/>
          <w:b/>
        </w:rPr>
      </w:pPr>
    </w:p>
    <w:p w14:paraId="18859E5E" w14:textId="59194C65" w:rsidR="001B4285" w:rsidRDefault="001B4285" w:rsidP="00D23E69">
      <w:pPr>
        <w:rPr>
          <w:rFonts w:ascii="Arial Narrow" w:hAnsi="Arial Narrow"/>
          <w:b/>
        </w:rPr>
      </w:pPr>
    </w:p>
    <w:p w14:paraId="3A94AD23" w14:textId="74C2E783" w:rsidR="001B4285" w:rsidRDefault="001B4285" w:rsidP="00D23E69">
      <w:pPr>
        <w:rPr>
          <w:rFonts w:ascii="Arial Narrow" w:hAnsi="Arial Narrow"/>
          <w:b/>
        </w:rPr>
      </w:pPr>
    </w:p>
    <w:p w14:paraId="74387796" w14:textId="35509E05" w:rsidR="001B4285" w:rsidRDefault="001B4285" w:rsidP="00D23E69">
      <w:pPr>
        <w:rPr>
          <w:rFonts w:ascii="Arial Narrow" w:hAnsi="Arial Narrow"/>
          <w:b/>
        </w:rPr>
      </w:pPr>
    </w:p>
    <w:p w14:paraId="70CAE846" w14:textId="333DCA0E" w:rsidR="001B4285" w:rsidRDefault="001B4285" w:rsidP="00D23E69">
      <w:pPr>
        <w:rPr>
          <w:rFonts w:ascii="Arial Narrow" w:hAnsi="Arial Narrow"/>
          <w:b/>
        </w:rPr>
      </w:pPr>
    </w:p>
    <w:p w14:paraId="647D420B" w14:textId="345B7A5C" w:rsidR="001B4285" w:rsidRDefault="001B4285" w:rsidP="00D23E69">
      <w:pPr>
        <w:rPr>
          <w:rFonts w:ascii="Arial Narrow" w:hAnsi="Arial Narrow"/>
          <w:b/>
        </w:rPr>
      </w:pPr>
    </w:p>
    <w:p w14:paraId="3471F783" w14:textId="13311923" w:rsidR="001B4285" w:rsidRDefault="001B4285" w:rsidP="00D23E69">
      <w:pPr>
        <w:rPr>
          <w:rFonts w:ascii="Arial Narrow" w:hAnsi="Arial Narrow"/>
          <w:b/>
        </w:rPr>
      </w:pPr>
    </w:p>
    <w:p w14:paraId="5D9DFE33" w14:textId="112DC3FF" w:rsidR="001B4285" w:rsidRDefault="001B4285" w:rsidP="00D23E69">
      <w:pPr>
        <w:rPr>
          <w:rFonts w:ascii="Arial Narrow" w:hAnsi="Arial Narrow"/>
          <w:b/>
        </w:rPr>
      </w:pPr>
    </w:p>
    <w:p w14:paraId="23C4BC78" w14:textId="4D7F0F3A" w:rsidR="001B4285" w:rsidRDefault="001B4285" w:rsidP="00D23E69">
      <w:pPr>
        <w:rPr>
          <w:rFonts w:ascii="Arial Narrow" w:hAnsi="Arial Narrow"/>
          <w:b/>
        </w:rPr>
      </w:pPr>
    </w:p>
    <w:p w14:paraId="1E77F06D" w14:textId="7A4F3C97" w:rsidR="001B4285" w:rsidRDefault="001B4285" w:rsidP="00D23E69">
      <w:pPr>
        <w:rPr>
          <w:rFonts w:ascii="Arial Narrow" w:hAnsi="Arial Narrow"/>
          <w:b/>
        </w:rPr>
      </w:pPr>
    </w:p>
    <w:p w14:paraId="4CD4797F" w14:textId="0E45D4BB" w:rsidR="001B4285" w:rsidRDefault="001B4285" w:rsidP="00D23E69">
      <w:pPr>
        <w:rPr>
          <w:rFonts w:ascii="Arial Narrow" w:hAnsi="Arial Narrow"/>
          <w:b/>
        </w:rPr>
      </w:pPr>
    </w:p>
    <w:p w14:paraId="329A5867" w14:textId="663E29E1" w:rsidR="001B4285" w:rsidRDefault="001B4285" w:rsidP="00D23E69">
      <w:pPr>
        <w:rPr>
          <w:rFonts w:ascii="Arial Narrow" w:hAnsi="Arial Narrow"/>
          <w:b/>
        </w:rPr>
      </w:pPr>
    </w:p>
    <w:p w14:paraId="7B147E5B" w14:textId="23A1E936" w:rsidR="00AC505E" w:rsidRDefault="004319EA" w:rsidP="004319EA">
      <w:pPr>
        <w:tabs>
          <w:tab w:val="left" w:pos="1328"/>
        </w:tabs>
        <w:rPr>
          <w:rFonts w:ascii="Arial Narrow" w:hAnsi="Arial Narrow"/>
          <w:b/>
        </w:rPr>
      </w:pPr>
      <w:r>
        <w:rPr>
          <w:rFonts w:ascii="Arial Narrow" w:hAnsi="Arial Narrow"/>
          <w:b/>
        </w:rPr>
        <w:lastRenderedPageBreak/>
        <w:tab/>
      </w:r>
    </w:p>
    <w:p w14:paraId="5C4071F4" w14:textId="50F2C407" w:rsidR="00AC505E" w:rsidRPr="002F2FD4" w:rsidRDefault="00227F98" w:rsidP="001B4285">
      <w:pPr>
        <w:pStyle w:val="Prrafodelista"/>
        <w:numPr>
          <w:ilvl w:val="0"/>
          <w:numId w:val="1"/>
        </w:numPr>
        <w:outlineLvl w:val="0"/>
        <w:rPr>
          <w:rFonts w:ascii="Arial Narrow" w:hAnsi="Arial Narrow" w:cs="Arial"/>
          <w:b/>
          <w:bCs/>
        </w:rPr>
      </w:pPr>
      <w:bookmarkStart w:id="0" w:name="_Toc63698176"/>
      <w:r w:rsidRPr="002F2FD4">
        <w:rPr>
          <w:rFonts w:ascii="Arial Narrow" w:hAnsi="Arial Narrow" w:cs="Arial"/>
          <w:b/>
          <w:bCs/>
        </w:rPr>
        <w:t>OBJETO PROCESO DE SELECCIÓN.</w:t>
      </w:r>
      <w:bookmarkEnd w:id="0"/>
      <w:r w:rsidRPr="002F2FD4">
        <w:rPr>
          <w:rFonts w:ascii="Arial Narrow" w:hAnsi="Arial Narrow" w:cs="Arial"/>
          <w:b/>
          <w:bCs/>
        </w:rPr>
        <w:t xml:space="preserve"> </w:t>
      </w:r>
    </w:p>
    <w:p w14:paraId="257FF5BF" w14:textId="4DCBABFF" w:rsidR="002F2FD4" w:rsidRPr="002F2FD4" w:rsidRDefault="002F2FD4" w:rsidP="002F2FD4">
      <w:pPr>
        <w:jc w:val="both"/>
        <w:outlineLvl w:val="0"/>
        <w:rPr>
          <w:rFonts w:ascii="Arial Narrow" w:hAnsi="Arial Narrow" w:cs="Arial"/>
        </w:rPr>
      </w:pPr>
      <w:r w:rsidRPr="002F2FD4">
        <w:rPr>
          <w:rFonts w:ascii="Arial Narrow" w:hAnsi="Arial Narrow" w:cs="Arial"/>
        </w:rPr>
        <w:t xml:space="preserve">INTERVENTORÍA TÉCNICA, ADMINISTRATIVA, FINANCIERA, PRESUPUESTAL, AMBIENTAL Y JURÍDICA PARA EL MEJORAMIENTO DE LA INFRAESTRUCTURA DEL ESTADIO FEDERICO SERRANO SOTO EN EL DISTRITO DE RIOHACHA, DEPARTAMENTO DE LA GUAJIRA CORRESPONDIENTE </w:t>
      </w:r>
      <w:proofErr w:type="gramStart"/>
      <w:r w:rsidRPr="002F2FD4">
        <w:rPr>
          <w:rFonts w:ascii="Arial Narrow" w:hAnsi="Arial Narrow" w:cs="Arial"/>
        </w:rPr>
        <w:t>AL  CONVENIO</w:t>
      </w:r>
      <w:proofErr w:type="gramEnd"/>
      <w:r w:rsidRPr="002F2FD4">
        <w:rPr>
          <w:rFonts w:ascii="Arial Narrow" w:hAnsi="Arial Narrow" w:cs="Arial"/>
        </w:rPr>
        <w:t xml:space="preserve"> INTERADMINISTRATIVO No. 1251 DE 2020</w:t>
      </w:r>
    </w:p>
    <w:p w14:paraId="220584AB" w14:textId="77777777" w:rsidR="00AC505E" w:rsidRDefault="00227F98" w:rsidP="00F645AF">
      <w:pPr>
        <w:pStyle w:val="Prrafodelista"/>
        <w:numPr>
          <w:ilvl w:val="0"/>
          <w:numId w:val="1"/>
        </w:numPr>
        <w:jc w:val="both"/>
        <w:outlineLvl w:val="0"/>
        <w:rPr>
          <w:rFonts w:ascii="Arial Narrow" w:hAnsi="Arial Narrow"/>
          <w:b/>
        </w:rPr>
      </w:pPr>
      <w:bookmarkStart w:id="1" w:name="_Toc63698177"/>
      <w:r>
        <w:rPr>
          <w:rFonts w:ascii="Arial Narrow" w:hAnsi="Arial Narrow"/>
          <w:b/>
        </w:rPr>
        <w:t>ALCANCE DE LAS OBRAS SOBRE LAS QUE SE EJERCERÁ LA INTERVENTORIA</w:t>
      </w:r>
      <w:bookmarkEnd w:id="1"/>
    </w:p>
    <w:p w14:paraId="663915BF" w14:textId="37D85C26" w:rsidR="00E50685" w:rsidRDefault="006E4F7C" w:rsidP="00F645AF">
      <w:pPr>
        <w:jc w:val="both"/>
        <w:rPr>
          <w:rFonts w:ascii="Arial Narrow" w:hAnsi="Arial Narrow" w:cs="Arial"/>
        </w:rPr>
      </w:pPr>
      <w:r>
        <w:rPr>
          <w:rFonts w:ascii="Arial Narrow" w:hAnsi="Arial Narrow" w:cs="Arial"/>
        </w:rPr>
        <w:t>Se</w:t>
      </w:r>
      <w:r w:rsidR="00F21663">
        <w:rPr>
          <w:rFonts w:ascii="Arial Narrow" w:hAnsi="Arial Narrow" w:cs="Arial"/>
        </w:rPr>
        <w:t xml:space="preserve"> requiere el mejoramiento de la infraestructura del estadio Federico Serrano</w:t>
      </w:r>
      <w:r w:rsidR="00523863">
        <w:rPr>
          <w:rFonts w:ascii="Arial Narrow" w:hAnsi="Arial Narrow" w:cs="Arial"/>
        </w:rPr>
        <w:t xml:space="preserve"> Soto del distrito de </w:t>
      </w:r>
      <w:proofErr w:type="gramStart"/>
      <w:r w:rsidR="00523863">
        <w:rPr>
          <w:rFonts w:ascii="Arial Narrow" w:hAnsi="Arial Narrow" w:cs="Arial"/>
        </w:rPr>
        <w:t>Riohacha  en</w:t>
      </w:r>
      <w:proofErr w:type="gramEnd"/>
      <w:r w:rsidR="00523863">
        <w:rPr>
          <w:rFonts w:ascii="Arial Narrow" w:hAnsi="Arial Narrow" w:cs="Arial"/>
        </w:rPr>
        <w:t xml:space="preserve"> el departamento de la Guajira. </w:t>
      </w:r>
      <w:r w:rsidR="00E91606">
        <w:rPr>
          <w:rFonts w:ascii="Arial Narrow" w:hAnsi="Arial Narrow" w:cs="Arial"/>
        </w:rPr>
        <w:t xml:space="preserve">el </w:t>
      </w:r>
      <w:r w:rsidR="0052268D">
        <w:rPr>
          <w:rFonts w:ascii="Arial Narrow" w:hAnsi="Arial Narrow" w:cs="Arial"/>
        </w:rPr>
        <w:t xml:space="preserve"> Monto del proyecto asciende a la suma de </w:t>
      </w:r>
      <w:r w:rsidR="00523863">
        <w:rPr>
          <w:rFonts w:ascii="Arial Narrow" w:hAnsi="Arial Narrow" w:cs="Arial"/>
        </w:rPr>
        <w:t>Seis mil ciento treinta y dos millones setenta y cinco mil setecientos cuarenta y dos pesos M/</w:t>
      </w:r>
      <w:proofErr w:type="spellStart"/>
      <w:r w:rsidR="00523863">
        <w:rPr>
          <w:rFonts w:ascii="Arial Narrow" w:hAnsi="Arial Narrow" w:cs="Arial"/>
        </w:rPr>
        <w:t>cte</w:t>
      </w:r>
      <w:proofErr w:type="spellEnd"/>
      <w:r w:rsidR="00523863">
        <w:rPr>
          <w:rFonts w:ascii="Arial Narrow" w:hAnsi="Arial Narrow" w:cs="Arial"/>
        </w:rPr>
        <w:t xml:space="preserve"> ($ 6.132.075.742,00) </w:t>
      </w:r>
      <w:r w:rsidR="001F4CB4">
        <w:rPr>
          <w:rFonts w:ascii="Arial Narrow" w:hAnsi="Arial Narrow" w:cs="Arial"/>
        </w:rPr>
        <w:t>de</w:t>
      </w:r>
      <w:r w:rsidR="005900DF">
        <w:rPr>
          <w:rFonts w:ascii="Arial Narrow" w:hAnsi="Arial Narrow" w:cs="Arial"/>
        </w:rPr>
        <w:t xml:space="preserve"> </w:t>
      </w:r>
      <w:r w:rsidR="00AD7F58">
        <w:rPr>
          <w:rFonts w:ascii="Arial Narrow" w:hAnsi="Arial Narrow" w:cs="Arial"/>
        </w:rPr>
        <w:t xml:space="preserve">los cuales Mindeporte aporta </w:t>
      </w:r>
      <w:r w:rsidR="005900DF">
        <w:rPr>
          <w:rFonts w:ascii="Arial Narrow" w:hAnsi="Arial Narrow" w:cs="Arial"/>
        </w:rPr>
        <w:t>el 100%.</w:t>
      </w:r>
      <w:r w:rsidR="00657CFB">
        <w:rPr>
          <w:rFonts w:ascii="Arial Narrow" w:hAnsi="Arial Narrow" w:cs="Arial"/>
        </w:rPr>
        <w:t xml:space="preserve"> </w:t>
      </w:r>
    </w:p>
    <w:p w14:paraId="7DF5F93F" w14:textId="3C1DE9C7" w:rsidR="00BF1D3F" w:rsidRDefault="00E50685" w:rsidP="00BF1D3F">
      <w:pPr>
        <w:jc w:val="both"/>
        <w:rPr>
          <w:rFonts w:ascii="Arial Narrow" w:hAnsi="Arial Narrow" w:cs="Arial"/>
        </w:rPr>
      </w:pPr>
      <w:r>
        <w:rPr>
          <w:rFonts w:ascii="Arial Narrow" w:hAnsi="Arial Narrow" w:cs="Arial"/>
        </w:rPr>
        <w:t xml:space="preserve">Las </w:t>
      </w:r>
      <w:r w:rsidRPr="00E50685">
        <w:rPr>
          <w:rFonts w:ascii="Arial Narrow" w:hAnsi="Arial Narrow" w:cs="Arial"/>
        </w:rPr>
        <w:t>especificaciones técnicas</w:t>
      </w:r>
      <w:r>
        <w:rPr>
          <w:rFonts w:ascii="Arial Narrow" w:hAnsi="Arial Narrow" w:cs="Arial"/>
        </w:rPr>
        <w:t xml:space="preserve"> establecidas en el Convenio </w:t>
      </w:r>
      <w:r w:rsidR="00745394">
        <w:rPr>
          <w:rFonts w:ascii="Arial Narrow" w:hAnsi="Arial Narrow" w:cs="Arial"/>
        </w:rPr>
        <w:t>interadministrativo N°</w:t>
      </w:r>
      <w:r w:rsidR="00C23F0A">
        <w:rPr>
          <w:rFonts w:ascii="Arial Narrow" w:hAnsi="Arial Narrow"/>
        </w:rPr>
        <w:t>1251</w:t>
      </w:r>
      <w:r>
        <w:rPr>
          <w:rFonts w:ascii="Arial Narrow" w:hAnsi="Arial Narrow" w:cs="Arial"/>
        </w:rPr>
        <w:t xml:space="preserve"> de</w:t>
      </w:r>
      <w:r w:rsidR="00834E5A">
        <w:rPr>
          <w:rFonts w:ascii="Arial Narrow" w:hAnsi="Arial Narrow" w:cs="Arial"/>
        </w:rPr>
        <w:t xml:space="preserve"> </w:t>
      </w:r>
      <w:r>
        <w:rPr>
          <w:rFonts w:ascii="Arial Narrow" w:hAnsi="Arial Narrow" w:cs="Arial"/>
        </w:rPr>
        <w:t>20</w:t>
      </w:r>
      <w:r w:rsidR="00834E5A">
        <w:rPr>
          <w:rFonts w:ascii="Arial Narrow" w:hAnsi="Arial Narrow" w:cs="Arial"/>
        </w:rPr>
        <w:t>2</w:t>
      </w:r>
      <w:r w:rsidR="00095D0C">
        <w:rPr>
          <w:rFonts w:ascii="Arial Narrow" w:hAnsi="Arial Narrow" w:cs="Arial"/>
        </w:rPr>
        <w:t>0</w:t>
      </w:r>
      <w:r w:rsidR="00834E5A">
        <w:rPr>
          <w:rFonts w:ascii="Arial Narrow" w:hAnsi="Arial Narrow" w:cs="Arial"/>
        </w:rPr>
        <w:t xml:space="preserve"> s</w:t>
      </w:r>
      <w:r>
        <w:rPr>
          <w:rFonts w:ascii="Arial Narrow" w:hAnsi="Arial Narrow" w:cs="Arial"/>
        </w:rPr>
        <w:t>on</w:t>
      </w:r>
      <w:r w:rsidR="00834E5A">
        <w:rPr>
          <w:rFonts w:ascii="Arial Narrow" w:hAnsi="Arial Narrow" w:cs="Arial"/>
        </w:rPr>
        <w:t xml:space="preserve"> las contenidas en la</w:t>
      </w:r>
      <w:r w:rsidR="00320E43">
        <w:rPr>
          <w:rFonts w:ascii="Arial Narrow" w:hAnsi="Arial Narrow" w:cs="Arial"/>
        </w:rPr>
        <w:t>s f</w:t>
      </w:r>
      <w:r w:rsidR="00834E5A">
        <w:rPr>
          <w:rFonts w:ascii="Arial Narrow" w:hAnsi="Arial Narrow" w:cs="Arial"/>
        </w:rPr>
        <w:t>icha</w:t>
      </w:r>
      <w:r w:rsidR="00320E43">
        <w:rPr>
          <w:rFonts w:ascii="Arial Narrow" w:hAnsi="Arial Narrow" w:cs="Arial"/>
        </w:rPr>
        <w:t>s</w:t>
      </w:r>
      <w:r w:rsidR="00834E5A">
        <w:rPr>
          <w:rFonts w:ascii="Arial Narrow" w:hAnsi="Arial Narrow" w:cs="Arial"/>
        </w:rPr>
        <w:t xml:space="preserve"> BPIN </w:t>
      </w:r>
      <w:r w:rsidR="00095D0C">
        <w:rPr>
          <w:rFonts w:ascii="Arial Narrow" w:hAnsi="Arial Narrow" w:cs="Arial"/>
        </w:rPr>
        <w:t>de</w:t>
      </w:r>
      <w:r w:rsidR="00320E43">
        <w:rPr>
          <w:rFonts w:ascii="Arial Narrow" w:hAnsi="Arial Narrow" w:cs="Arial"/>
        </w:rPr>
        <w:t xml:space="preserve"> </w:t>
      </w:r>
      <w:r w:rsidR="00095D0C">
        <w:rPr>
          <w:rFonts w:ascii="Arial Narrow" w:hAnsi="Arial Narrow" w:cs="Arial"/>
        </w:rPr>
        <w:t>l</w:t>
      </w:r>
      <w:r w:rsidR="00320E43">
        <w:rPr>
          <w:rFonts w:ascii="Arial Narrow" w:hAnsi="Arial Narrow" w:cs="Arial"/>
        </w:rPr>
        <w:t>os</w:t>
      </w:r>
      <w:r w:rsidR="00095D0C">
        <w:rPr>
          <w:rFonts w:ascii="Arial Narrow" w:hAnsi="Arial Narrow" w:cs="Arial"/>
        </w:rPr>
        <w:t xml:space="preserve"> proyecto</w:t>
      </w:r>
      <w:r w:rsidR="00320E43">
        <w:rPr>
          <w:rFonts w:ascii="Arial Narrow" w:hAnsi="Arial Narrow" w:cs="Arial"/>
        </w:rPr>
        <w:t>s</w:t>
      </w:r>
      <w:r w:rsidR="00095D0C">
        <w:rPr>
          <w:rFonts w:ascii="Arial Narrow" w:hAnsi="Arial Narrow" w:cs="Arial"/>
        </w:rPr>
        <w:t xml:space="preserve"> formulado</w:t>
      </w:r>
      <w:r w:rsidR="00320E43">
        <w:rPr>
          <w:rFonts w:ascii="Arial Narrow" w:hAnsi="Arial Narrow" w:cs="Arial"/>
        </w:rPr>
        <w:t>s</w:t>
      </w:r>
      <w:r w:rsidR="00095D0C">
        <w:rPr>
          <w:rFonts w:ascii="Arial Narrow" w:hAnsi="Arial Narrow" w:cs="Arial"/>
        </w:rPr>
        <w:t xml:space="preserve"> por el Mu</w:t>
      </w:r>
      <w:r w:rsidR="00320E43">
        <w:rPr>
          <w:rFonts w:ascii="Arial Narrow" w:hAnsi="Arial Narrow" w:cs="Arial"/>
        </w:rPr>
        <w:t>nicipio y las establecidas en los</w:t>
      </w:r>
      <w:r w:rsidR="00095D0C">
        <w:rPr>
          <w:rFonts w:ascii="Arial Narrow" w:hAnsi="Arial Narrow" w:cs="Arial"/>
        </w:rPr>
        <w:t xml:space="preserve"> Cronograma</w:t>
      </w:r>
      <w:r w:rsidR="00320E43">
        <w:rPr>
          <w:rFonts w:ascii="Arial Narrow" w:hAnsi="Arial Narrow" w:cs="Arial"/>
        </w:rPr>
        <w:t xml:space="preserve">s de obras, </w:t>
      </w:r>
      <w:proofErr w:type="gramStart"/>
      <w:r w:rsidR="00320E43">
        <w:rPr>
          <w:rFonts w:ascii="Arial Narrow" w:hAnsi="Arial Narrow" w:cs="Arial"/>
        </w:rPr>
        <w:t xml:space="preserve">los </w:t>
      </w:r>
      <w:r w:rsidR="00095D0C">
        <w:rPr>
          <w:rFonts w:ascii="Arial Narrow" w:hAnsi="Arial Narrow" w:cs="Arial"/>
        </w:rPr>
        <w:t xml:space="preserve"> cual</w:t>
      </w:r>
      <w:r w:rsidR="00320E43">
        <w:rPr>
          <w:rFonts w:ascii="Arial Narrow" w:hAnsi="Arial Narrow" w:cs="Arial"/>
        </w:rPr>
        <w:t>es</w:t>
      </w:r>
      <w:proofErr w:type="gramEnd"/>
      <w:r w:rsidR="00095D0C">
        <w:rPr>
          <w:rFonts w:ascii="Arial Narrow" w:hAnsi="Arial Narrow" w:cs="Arial"/>
        </w:rPr>
        <w:t xml:space="preserve"> está</w:t>
      </w:r>
      <w:r w:rsidR="00320E43">
        <w:rPr>
          <w:rFonts w:ascii="Arial Narrow" w:hAnsi="Arial Narrow" w:cs="Arial"/>
        </w:rPr>
        <w:t>n</w:t>
      </w:r>
      <w:r w:rsidR="00095D0C">
        <w:rPr>
          <w:rFonts w:ascii="Arial Narrow" w:hAnsi="Arial Narrow" w:cs="Arial"/>
        </w:rPr>
        <w:t xml:space="preserve"> definido</w:t>
      </w:r>
      <w:r w:rsidR="00320E43">
        <w:rPr>
          <w:rFonts w:ascii="Arial Narrow" w:hAnsi="Arial Narrow" w:cs="Arial"/>
        </w:rPr>
        <w:t>s</w:t>
      </w:r>
      <w:r w:rsidR="00095D0C">
        <w:rPr>
          <w:rFonts w:ascii="Arial Narrow" w:hAnsi="Arial Narrow" w:cs="Arial"/>
        </w:rPr>
        <w:t xml:space="preserve"> por la r</w:t>
      </w:r>
      <w:r w:rsidRPr="00E50685">
        <w:rPr>
          <w:rFonts w:ascii="Arial Narrow" w:hAnsi="Arial Narrow" w:cs="Arial"/>
        </w:rPr>
        <w:t>ea</w:t>
      </w:r>
      <w:r w:rsidR="00E60EAE">
        <w:rPr>
          <w:rFonts w:ascii="Arial Narrow" w:hAnsi="Arial Narrow" w:cs="Arial"/>
        </w:rPr>
        <w:t xml:space="preserve">lización de </w:t>
      </w:r>
      <w:r w:rsidR="0052325B">
        <w:rPr>
          <w:rFonts w:ascii="Arial Narrow" w:hAnsi="Arial Narrow" w:cs="Arial"/>
        </w:rPr>
        <w:t>las</w:t>
      </w:r>
      <w:r w:rsidR="00E60EAE">
        <w:rPr>
          <w:rFonts w:ascii="Arial Narrow" w:hAnsi="Arial Narrow" w:cs="Arial"/>
        </w:rPr>
        <w:t xml:space="preserve"> actividades preliminares</w:t>
      </w:r>
      <w:r w:rsidR="00A81831">
        <w:rPr>
          <w:rFonts w:ascii="Arial Narrow" w:hAnsi="Arial Narrow" w:cs="Arial"/>
        </w:rPr>
        <w:t>,</w:t>
      </w:r>
      <w:bookmarkStart w:id="2" w:name="_Toc63698178"/>
      <w:r w:rsidR="00826DC8">
        <w:rPr>
          <w:rFonts w:ascii="Arial Narrow" w:hAnsi="Arial Narrow" w:cs="Arial"/>
        </w:rPr>
        <w:t xml:space="preserve"> excavaciones, relleno y base granular, concretos emulsiones y gramas, aceros de refuerzo y estructuras metálicas, instalaciones hidráulicas y sanitarias, instalaciones eléctricas y mobiliario</w:t>
      </w:r>
    </w:p>
    <w:p w14:paraId="75CBC48C" w14:textId="164228F9" w:rsidR="00AC505E" w:rsidRDefault="00227F98" w:rsidP="00617866">
      <w:pPr>
        <w:pStyle w:val="Prrafodelista"/>
        <w:numPr>
          <w:ilvl w:val="0"/>
          <w:numId w:val="1"/>
        </w:numPr>
        <w:jc w:val="both"/>
      </w:pPr>
      <w:r w:rsidRPr="00617866">
        <w:rPr>
          <w:rFonts w:ascii="Arial Narrow" w:hAnsi="Arial Narrow"/>
          <w:b/>
        </w:rPr>
        <w:t>COMPONENTES DE LA INTERVENTORÍA</w:t>
      </w:r>
      <w:bookmarkEnd w:id="2"/>
    </w:p>
    <w:p w14:paraId="513C3636" w14:textId="77777777" w:rsidR="00422DE1" w:rsidRDefault="00227F98">
      <w:pPr>
        <w:jc w:val="both"/>
        <w:rPr>
          <w:rFonts w:ascii="Arial Narrow" w:hAnsi="Arial Narrow"/>
        </w:rPr>
      </w:pPr>
      <w:r>
        <w:rPr>
          <w:rFonts w:ascii="Arial Narrow" w:hAnsi="Arial Narrow"/>
        </w:rPr>
        <w:t>La interventoría a contratar corresponde a una interventoría integral, que incluye los componentes administrativos, técnicos, financieros y jurídicos, esto conforme a lo determinado en la Ley 1474 de 2011 artículo 83, lo reglado en la Ley 842 de 2003 en lo que respecta al ejercicio de la ingeniería y lo propio de cada ciencia aplicable a la labor en particular, según lo establecerá el contrato de obra derivado del Convenio Interadministrativo</w:t>
      </w:r>
      <w:r w:rsidR="00422DE1">
        <w:rPr>
          <w:rFonts w:ascii="Arial Narrow" w:hAnsi="Arial Narrow"/>
        </w:rPr>
        <w:t>.</w:t>
      </w:r>
    </w:p>
    <w:p w14:paraId="26667815" w14:textId="0382EFF5" w:rsidR="00AC505E" w:rsidRDefault="00227F98">
      <w:pPr>
        <w:jc w:val="both"/>
        <w:rPr>
          <w:rFonts w:ascii="Arial Narrow" w:eastAsia="Arial Unicode MS" w:hAnsi="Arial Narrow" w:cs="Arial"/>
          <w:bCs/>
        </w:rPr>
      </w:pPr>
      <w:r>
        <w:rPr>
          <w:rFonts w:ascii="Arial Narrow" w:eastAsia="Arial Unicode MS" w:hAnsi="Arial Narrow" w:cs="Arial"/>
          <w:bCs/>
        </w:rPr>
        <w:t xml:space="preserve">El alcance de las labores a desarrollar, comprende los siguientes aspectos: </w:t>
      </w:r>
    </w:p>
    <w:p w14:paraId="441996CB" w14:textId="77777777" w:rsidR="00AC505E" w:rsidRDefault="00227F98">
      <w:pPr>
        <w:widowControl w:val="0"/>
        <w:numPr>
          <w:ilvl w:val="0"/>
          <w:numId w:val="3"/>
        </w:numPr>
        <w:spacing w:after="0" w:line="240" w:lineRule="auto"/>
        <w:ind w:right="51"/>
        <w:jc w:val="both"/>
        <w:rPr>
          <w:rFonts w:ascii="Arial Narrow" w:hAnsi="Arial Narrow" w:cs="Arial"/>
          <w:bCs/>
          <w:i/>
          <w:lang w:val="es-ES_tradnl"/>
        </w:rPr>
      </w:pPr>
      <w:r>
        <w:rPr>
          <w:rFonts w:ascii="Arial Narrow" w:hAnsi="Arial Narrow" w:cs="Arial"/>
          <w:bCs/>
          <w:i/>
          <w:lang w:val="es-ES_tradnl"/>
        </w:rPr>
        <w:t xml:space="preserve">Administrativo </w:t>
      </w:r>
    </w:p>
    <w:p w14:paraId="24BAC96E" w14:textId="77777777" w:rsidR="00AC505E" w:rsidRDefault="00227F98">
      <w:pPr>
        <w:widowControl w:val="0"/>
        <w:numPr>
          <w:ilvl w:val="0"/>
          <w:numId w:val="3"/>
        </w:numPr>
        <w:spacing w:after="0" w:line="240" w:lineRule="auto"/>
        <w:ind w:right="51"/>
        <w:jc w:val="both"/>
        <w:rPr>
          <w:rFonts w:ascii="Arial Narrow" w:hAnsi="Arial Narrow" w:cs="Arial"/>
          <w:bCs/>
          <w:i/>
          <w:lang w:val="es-ES_tradnl"/>
        </w:rPr>
      </w:pPr>
      <w:r>
        <w:rPr>
          <w:rFonts w:ascii="Arial Narrow" w:hAnsi="Arial Narrow" w:cs="Arial"/>
          <w:bCs/>
          <w:i/>
          <w:lang w:val="es-ES_tradnl"/>
        </w:rPr>
        <w:t>Técnico</w:t>
      </w:r>
    </w:p>
    <w:p w14:paraId="2CCE5914" w14:textId="77777777" w:rsidR="00AC505E" w:rsidRDefault="00227F98">
      <w:pPr>
        <w:widowControl w:val="0"/>
        <w:numPr>
          <w:ilvl w:val="0"/>
          <w:numId w:val="3"/>
        </w:numPr>
        <w:spacing w:after="0" w:line="240" w:lineRule="auto"/>
        <w:ind w:right="51"/>
        <w:jc w:val="both"/>
        <w:rPr>
          <w:rFonts w:ascii="Arial Narrow" w:hAnsi="Arial Narrow" w:cs="Arial"/>
          <w:bCs/>
          <w:i/>
          <w:lang w:val="es-ES_tradnl"/>
        </w:rPr>
      </w:pPr>
      <w:r>
        <w:rPr>
          <w:rFonts w:ascii="Arial Narrow" w:hAnsi="Arial Narrow" w:cs="Arial"/>
          <w:bCs/>
          <w:i/>
          <w:lang w:val="es-ES_tradnl"/>
        </w:rPr>
        <w:t>Técnico en iluminación y redes eléctricas</w:t>
      </w:r>
    </w:p>
    <w:p w14:paraId="033C1F1F" w14:textId="77777777" w:rsidR="00AC505E" w:rsidRDefault="00227F98">
      <w:pPr>
        <w:widowControl w:val="0"/>
        <w:numPr>
          <w:ilvl w:val="0"/>
          <w:numId w:val="3"/>
        </w:numPr>
        <w:spacing w:after="0" w:line="240" w:lineRule="auto"/>
        <w:ind w:right="51"/>
        <w:jc w:val="both"/>
        <w:rPr>
          <w:rFonts w:ascii="Arial Narrow" w:hAnsi="Arial Narrow" w:cs="Arial"/>
          <w:bCs/>
          <w:i/>
          <w:lang w:val="es-ES_tradnl"/>
        </w:rPr>
      </w:pPr>
      <w:r>
        <w:rPr>
          <w:rFonts w:ascii="Arial Narrow" w:hAnsi="Arial Narrow" w:cs="Arial"/>
          <w:bCs/>
          <w:i/>
          <w:lang w:val="es-ES_tradnl"/>
        </w:rPr>
        <w:t>Financiero</w:t>
      </w:r>
    </w:p>
    <w:p w14:paraId="3482AD59" w14:textId="77777777" w:rsidR="00AC505E" w:rsidRDefault="00227F98">
      <w:pPr>
        <w:widowControl w:val="0"/>
        <w:numPr>
          <w:ilvl w:val="0"/>
          <w:numId w:val="3"/>
        </w:numPr>
        <w:spacing w:after="0" w:line="240" w:lineRule="auto"/>
        <w:ind w:right="51"/>
        <w:jc w:val="both"/>
        <w:rPr>
          <w:rFonts w:ascii="Arial Narrow" w:hAnsi="Arial Narrow" w:cs="Arial"/>
          <w:bCs/>
          <w:i/>
          <w:lang w:val="es-ES_tradnl"/>
        </w:rPr>
      </w:pPr>
      <w:r>
        <w:rPr>
          <w:rFonts w:ascii="Arial Narrow" w:hAnsi="Arial Narrow" w:cs="Arial"/>
          <w:bCs/>
          <w:i/>
          <w:lang w:val="es-ES_tradnl"/>
        </w:rPr>
        <w:t>Jurídico</w:t>
      </w:r>
    </w:p>
    <w:p w14:paraId="1440F4F2" w14:textId="77777777" w:rsidR="00AC505E" w:rsidRDefault="00227F98">
      <w:pPr>
        <w:widowControl w:val="0"/>
        <w:numPr>
          <w:ilvl w:val="0"/>
          <w:numId w:val="3"/>
        </w:numPr>
        <w:spacing w:after="0" w:line="240" w:lineRule="auto"/>
        <w:ind w:right="51"/>
        <w:jc w:val="both"/>
        <w:rPr>
          <w:rFonts w:ascii="Arial Narrow" w:hAnsi="Arial Narrow" w:cs="Arial"/>
          <w:bCs/>
          <w:i/>
          <w:lang w:val="es-ES_tradnl"/>
        </w:rPr>
      </w:pPr>
      <w:r>
        <w:rPr>
          <w:rFonts w:ascii="Arial Narrow" w:hAnsi="Arial Narrow" w:cs="Arial"/>
          <w:bCs/>
          <w:i/>
          <w:lang w:val="es-ES_tradnl"/>
        </w:rPr>
        <w:t>Ambiental, Salud Ocupacional y Seguridad Industrial</w:t>
      </w:r>
    </w:p>
    <w:p w14:paraId="1B01A894" w14:textId="77777777" w:rsidR="00AC505E" w:rsidRDefault="00227F98">
      <w:pPr>
        <w:widowControl w:val="0"/>
        <w:numPr>
          <w:ilvl w:val="0"/>
          <w:numId w:val="3"/>
        </w:numPr>
        <w:spacing w:after="0" w:line="240" w:lineRule="auto"/>
        <w:ind w:right="51"/>
        <w:jc w:val="both"/>
        <w:rPr>
          <w:rFonts w:ascii="Arial Narrow" w:hAnsi="Arial Narrow" w:cs="Arial"/>
          <w:bCs/>
          <w:i/>
          <w:lang w:val="es-ES_tradnl"/>
        </w:rPr>
      </w:pPr>
      <w:r>
        <w:rPr>
          <w:rFonts w:ascii="Arial Narrow" w:hAnsi="Arial Narrow" w:cs="Arial"/>
          <w:bCs/>
          <w:i/>
          <w:lang w:val="es-ES_tradnl"/>
        </w:rPr>
        <w:t>En la Finalización y Liquidación del Contrato</w:t>
      </w:r>
    </w:p>
    <w:p w14:paraId="29AD063E" w14:textId="77777777" w:rsidR="00AC505E" w:rsidRDefault="00227F98">
      <w:pPr>
        <w:widowControl w:val="0"/>
        <w:numPr>
          <w:ilvl w:val="0"/>
          <w:numId w:val="3"/>
        </w:numPr>
        <w:spacing w:after="0" w:line="240" w:lineRule="auto"/>
        <w:ind w:right="51"/>
        <w:jc w:val="both"/>
        <w:rPr>
          <w:rFonts w:ascii="Arial Narrow" w:hAnsi="Arial Narrow" w:cs="Arial"/>
          <w:bCs/>
          <w:lang w:val="es-ES_tradnl"/>
        </w:rPr>
      </w:pPr>
      <w:r>
        <w:rPr>
          <w:rFonts w:ascii="Arial Narrow" w:hAnsi="Arial Narrow" w:cs="Arial"/>
          <w:bCs/>
          <w:i/>
          <w:lang w:val="es-ES_tradnl"/>
        </w:rPr>
        <w:t>Funciones Especiales (aseguramiento, inmobiliario, riesgos, otros)</w:t>
      </w:r>
    </w:p>
    <w:p w14:paraId="6DD52F25" w14:textId="77777777" w:rsidR="00AC505E" w:rsidRDefault="00AC505E">
      <w:pPr>
        <w:widowControl w:val="0"/>
        <w:spacing w:after="0" w:line="240" w:lineRule="auto"/>
        <w:ind w:right="51"/>
        <w:jc w:val="both"/>
        <w:rPr>
          <w:rFonts w:ascii="Arial Narrow" w:hAnsi="Arial Narrow" w:cs="Arial"/>
          <w:bCs/>
          <w:lang w:val="es-ES_tradnl"/>
        </w:rPr>
      </w:pPr>
    </w:p>
    <w:p w14:paraId="267E883E" w14:textId="32645B6F" w:rsidR="00AC505E" w:rsidRDefault="00227F98">
      <w:pPr>
        <w:spacing w:after="0" w:line="240" w:lineRule="auto"/>
        <w:jc w:val="both"/>
        <w:rPr>
          <w:rFonts w:ascii="Arial Narrow" w:eastAsia="Arial Unicode MS" w:hAnsi="Arial Narrow" w:cs="Arial"/>
          <w:bCs/>
        </w:rPr>
      </w:pPr>
      <w:r>
        <w:rPr>
          <w:rFonts w:ascii="Arial Narrow" w:eastAsia="Arial Unicode MS" w:hAnsi="Arial Narrow" w:cs="Arial"/>
          <w:bCs/>
        </w:rPr>
        <w:t>Para la ejecución de las actividades de cada aspecto  el interventor garantizará que de manera previa al inicio de la ejecución del contrato, conoce en su totalidad los estudios previos y demás documentos soportes de los procesos de selección que dieron origen a</w:t>
      </w:r>
      <w:r w:rsidR="00DD12ED">
        <w:rPr>
          <w:rFonts w:ascii="Arial Narrow" w:eastAsia="Arial Unicode MS" w:hAnsi="Arial Narrow" w:cs="Arial"/>
          <w:bCs/>
        </w:rPr>
        <w:t xml:space="preserve"> o lo</w:t>
      </w:r>
      <w:r>
        <w:rPr>
          <w:rFonts w:ascii="Arial Narrow" w:eastAsia="Arial Unicode MS" w:hAnsi="Arial Narrow" w:cs="Arial"/>
          <w:bCs/>
        </w:rPr>
        <w:t xml:space="preserve">s contratos de obra vigilados, entre otros los estudios y diseños técnicos formulados y viabilizados por el ente territorial, así como los documentos producidos en el marco de los procesos de selección respectivos, propuestas presentadas por los contratistas adjudicatarios, contratos celebrados, convenio o convenios suscritos para la ejecución del respectivo proyecto.   </w:t>
      </w:r>
    </w:p>
    <w:p w14:paraId="5F3D7848" w14:textId="77777777" w:rsidR="00AC505E" w:rsidRDefault="00AC505E">
      <w:pPr>
        <w:spacing w:after="0" w:line="240" w:lineRule="auto"/>
        <w:jc w:val="both"/>
        <w:rPr>
          <w:rFonts w:ascii="Arial Narrow" w:eastAsia="Arial Unicode MS" w:hAnsi="Arial Narrow" w:cs="Arial"/>
          <w:bCs/>
        </w:rPr>
      </w:pPr>
    </w:p>
    <w:p w14:paraId="543C401E" w14:textId="4A7FD0DD"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Para el cumplimiento por parte de interventor de los términos y condiciones establecidos en </w:t>
      </w:r>
      <w:r w:rsidR="00E50685">
        <w:rPr>
          <w:rFonts w:ascii="Arial Narrow" w:hAnsi="Arial Narrow" w:cs="Arial"/>
          <w:bCs/>
          <w:lang w:val="es-ES_tradnl"/>
        </w:rPr>
        <w:t>el futuro</w:t>
      </w:r>
      <w:r>
        <w:rPr>
          <w:rFonts w:ascii="Arial Narrow" w:hAnsi="Arial Narrow" w:cs="Arial"/>
          <w:bCs/>
          <w:lang w:val="es-ES_tradnl"/>
        </w:rPr>
        <w:t xml:space="preserve"> contrato de obra celebrado por el municipio de </w:t>
      </w:r>
      <w:r w:rsidR="00F40B82">
        <w:rPr>
          <w:rFonts w:ascii="Arial Narrow" w:hAnsi="Arial Narrow" w:cs="Arial"/>
          <w:bCs/>
          <w:lang w:val="es-ES_tradnl"/>
        </w:rPr>
        <w:t xml:space="preserv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F40B82">
        <w:rPr>
          <w:rFonts w:ascii="Arial Narrow" w:hAnsi="Arial Narrow" w:cs="Arial"/>
          <w:bCs/>
          <w:lang w:val="es-ES_tradnl"/>
        </w:rPr>
        <w:t xml:space="preserve"> </w:t>
      </w:r>
      <w:r>
        <w:rPr>
          <w:rFonts w:ascii="Arial Narrow" w:hAnsi="Arial Narrow" w:cs="Arial"/>
          <w:bCs/>
          <w:lang w:val="es-ES_tradnl"/>
        </w:rPr>
        <w:t xml:space="preserve">y en todos y cada uno de los documentos que integran el Contrato de Interventoría, sin perjuicio de las actividades específicas señaladas en el estudio previo y en el presente documento, la interventoría incluye, sin limitarse: </w:t>
      </w:r>
    </w:p>
    <w:p w14:paraId="26749033" w14:textId="77777777" w:rsidR="00AC505E" w:rsidRDefault="00AC505E">
      <w:pPr>
        <w:widowControl w:val="0"/>
        <w:spacing w:after="0" w:line="240" w:lineRule="auto"/>
        <w:ind w:right="51"/>
        <w:jc w:val="both"/>
        <w:rPr>
          <w:rFonts w:ascii="Arial Narrow" w:hAnsi="Arial Narrow" w:cs="Arial"/>
          <w:bCs/>
          <w:lang w:val="es-ES_tradnl"/>
        </w:rPr>
      </w:pPr>
    </w:p>
    <w:p w14:paraId="60CCAB13" w14:textId="4DA03F2C"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Revisión, verificación, análisis y la emisión de conceptos de manera permanente en relación con todos los aspectos derivados de</w:t>
      </w:r>
      <w:r w:rsidR="00DD12ED">
        <w:rPr>
          <w:rFonts w:ascii="Arial Narrow" w:hAnsi="Arial Narrow" w:cs="Arial"/>
          <w:bCs/>
          <w:lang w:val="es-ES_tradnl"/>
        </w:rPr>
        <w:t xml:space="preserve">l o </w:t>
      </w:r>
      <w:r>
        <w:rPr>
          <w:rFonts w:ascii="Arial Narrow" w:hAnsi="Arial Narrow" w:cs="Arial"/>
          <w:bCs/>
          <w:lang w:val="es-ES_tradnl"/>
        </w:rPr>
        <w:t xml:space="preserve">los contratos de obra sobre los cuales recaerá la labor, incluyendo los aspectos previamente referidos.  </w:t>
      </w:r>
    </w:p>
    <w:p w14:paraId="26CBDABC" w14:textId="5887A4E8"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La </w:t>
      </w:r>
      <w:r w:rsidR="00E50685">
        <w:rPr>
          <w:rFonts w:ascii="Arial Narrow" w:hAnsi="Arial Narrow" w:cs="Arial"/>
          <w:bCs/>
          <w:lang w:val="es-ES_tradnl"/>
        </w:rPr>
        <w:t>interventoría podrá</w:t>
      </w:r>
      <w:r>
        <w:rPr>
          <w:rFonts w:ascii="Arial Narrow" w:hAnsi="Arial Narrow" w:cs="Arial"/>
          <w:bCs/>
          <w:lang w:val="es-ES_tradnl"/>
        </w:rPr>
        <w:t xml:space="preserve"> impartir instrucciones y órdenes al contratista de obra, sobre los aspectos regulados en el contrato que sean de obligator</w:t>
      </w:r>
      <w:r w:rsidR="00E50685">
        <w:rPr>
          <w:rFonts w:ascii="Arial Narrow" w:hAnsi="Arial Narrow" w:cs="Arial"/>
          <w:bCs/>
          <w:lang w:val="es-ES_tradnl"/>
        </w:rPr>
        <w:t>io cumplimiento por parte del o los</w:t>
      </w:r>
      <w:r>
        <w:rPr>
          <w:rFonts w:ascii="Arial Narrow" w:hAnsi="Arial Narrow" w:cs="Arial"/>
          <w:bCs/>
          <w:lang w:val="es-ES_tradnl"/>
        </w:rPr>
        <w:t xml:space="preserve"> contratistas de obra. </w:t>
      </w:r>
      <w:r w:rsidR="00E50685">
        <w:rPr>
          <w:rFonts w:ascii="Arial Narrow" w:hAnsi="Arial Narrow" w:cs="Arial"/>
          <w:bCs/>
          <w:lang w:val="es-ES_tradnl"/>
        </w:rPr>
        <w:t>Igualmente,</w:t>
      </w:r>
      <w:r>
        <w:rPr>
          <w:rFonts w:ascii="Arial Narrow" w:hAnsi="Arial Narrow" w:cs="Arial"/>
          <w:bCs/>
          <w:lang w:val="es-ES_tradnl"/>
        </w:rPr>
        <w:t xml:space="preserve"> </w:t>
      </w:r>
      <w:r w:rsidR="00E50685">
        <w:rPr>
          <w:rFonts w:ascii="Arial Narrow" w:hAnsi="Arial Narrow" w:cs="Arial"/>
          <w:bCs/>
          <w:lang w:val="es-ES_tradnl"/>
        </w:rPr>
        <w:t>el interventor podrá</w:t>
      </w:r>
      <w:r>
        <w:rPr>
          <w:rFonts w:ascii="Arial Narrow" w:hAnsi="Arial Narrow" w:cs="Arial"/>
          <w:bCs/>
          <w:lang w:val="es-ES_tradnl"/>
        </w:rPr>
        <w:t xml:space="preserve"> impartir recomendaciones que el </w:t>
      </w:r>
      <w:r w:rsidR="00E50685">
        <w:rPr>
          <w:rFonts w:ascii="Arial Narrow" w:hAnsi="Arial Narrow" w:cs="Arial"/>
          <w:bCs/>
          <w:lang w:val="es-ES_tradnl"/>
        </w:rPr>
        <w:t xml:space="preserve">o los </w:t>
      </w:r>
      <w:r>
        <w:rPr>
          <w:rFonts w:ascii="Arial Narrow" w:hAnsi="Arial Narrow" w:cs="Arial"/>
          <w:bCs/>
          <w:lang w:val="es-ES_tradnl"/>
        </w:rPr>
        <w:t>contratista</w:t>
      </w:r>
      <w:r w:rsidR="00E50685">
        <w:rPr>
          <w:rFonts w:ascii="Arial Narrow" w:hAnsi="Arial Narrow" w:cs="Arial"/>
          <w:bCs/>
          <w:lang w:val="es-ES_tradnl"/>
        </w:rPr>
        <w:t>s</w:t>
      </w:r>
      <w:r>
        <w:rPr>
          <w:rFonts w:ascii="Arial Narrow" w:hAnsi="Arial Narrow" w:cs="Arial"/>
          <w:bCs/>
          <w:lang w:val="es-ES_tradnl"/>
        </w:rPr>
        <w:t xml:space="preserve"> de obra podrán o no </w:t>
      </w:r>
      <w:r>
        <w:rPr>
          <w:rFonts w:ascii="Arial Narrow" w:hAnsi="Arial Narrow" w:cs="Arial"/>
          <w:bCs/>
          <w:lang w:val="es-ES_tradnl"/>
        </w:rPr>
        <w:lastRenderedPageBreak/>
        <w:t>acoger; y podrán exigir la información que considere necesaria, siempre que esta s</w:t>
      </w:r>
      <w:r w:rsidR="00E50685">
        <w:rPr>
          <w:rFonts w:ascii="Arial Narrow" w:hAnsi="Arial Narrow" w:cs="Arial"/>
          <w:bCs/>
          <w:lang w:val="es-ES_tradnl"/>
        </w:rPr>
        <w:t>e relacione con el objeto de</w:t>
      </w:r>
      <w:r w:rsidR="00DD12ED">
        <w:rPr>
          <w:rFonts w:ascii="Arial Narrow" w:hAnsi="Arial Narrow" w:cs="Arial"/>
          <w:bCs/>
          <w:lang w:val="es-ES_tradnl"/>
        </w:rPr>
        <w:t>l</w:t>
      </w:r>
      <w:r w:rsidR="00E50685">
        <w:rPr>
          <w:rFonts w:ascii="Arial Narrow" w:hAnsi="Arial Narrow" w:cs="Arial"/>
          <w:bCs/>
          <w:lang w:val="es-ES_tradnl"/>
        </w:rPr>
        <w:t xml:space="preserve"> o los Contratos de</w:t>
      </w:r>
      <w:r>
        <w:rPr>
          <w:rFonts w:ascii="Arial Narrow" w:hAnsi="Arial Narrow" w:cs="Arial"/>
          <w:bCs/>
          <w:lang w:val="es-ES_tradnl"/>
        </w:rPr>
        <w:t xml:space="preserve"> obra, ante la no entrega de esta se deberá informar en cada caso al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E50685">
        <w:rPr>
          <w:rFonts w:ascii="Arial Narrow" w:hAnsi="Arial Narrow" w:cs="Arial"/>
          <w:bCs/>
          <w:lang w:val="es-ES_tradnl"/>
        </w:rPr>
        <w:t xml:space="preserve"> y</w:t>
      </w:r>
      <w:r>
        <w:rPr>
          <w:rFonts w:ascii="Arial Narrow" w:hAnsi="Arial Narrow" w:cs="Arial"/>
          <w:bCs/>
          <w:lang w:val="es-ES_tradnl"/>
        </w:rPr>
        <w:t xml:space="preserve"> al Ministerio del Deporte. Todas las instrucciones, órdenes y recomendaciones que se generen por el interventor durante la ejecución de las labores a cargo, deberán realizarse por escrito y se</w:t>
      </w:r>
      <w:r w:rsidR="00E50685">
        <w:rPr>
          <w:rFonts w:ascii="Arial Narrow" w:hAnsi="Arial Narrow" w:cs="Arial"/>
          <w:bCs/>
          <w:lang w:val="es-ES_tradnl"/>
        </w:rPr>
        <w:t xml:space="preserve"> ceñirán a lo establecido en el o los Contratos de</w:t>
      </w:r>
      <w:r>
        <w:rPr>
          <w:rFonts w:ascii="Arial Narrow" w:hAnsi="Arial Narrow" w:cs="Arial"/>
          <w:bCs/>
          <w:lang w:val="es-ES_tradnl"/>
        </w:rPr>
        <w:t xml:space="preserve"> obra. </w:t>
      </w:r>
    </w:p>
    <w:p w14:paraId="7593282C" w14:textId="1339D4D6"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El interventor no podrá exonerar al contratista de obra de sus obligaciones o responsabilidades, esto sin autorización expresa del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w:t>
      </w:r>
    </w:p>
    <w:p w14:paraId="297923EF"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Todas las comunicaciones y órdenes del interventor serán expedidas o ratificadas por escrito, numeradas en forma consecutiva y con su respectivo sello de recibido. </w:t>
      </w:r>
    </w:p>
    <w:p w14:paraId="27645CB8" w14:textId="1790435A"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El interventor será el representante del Ministerio del Deporte en lo que respecta a su competencia, y del munici</w:t>
      </w:r>
      <w:r w:rsidR="00161FFF">
        <w:rPr>
          <w:rFonts w:ascii="Arial Narrow" w:hAnsi="Arial Narrow" w:cs="Arial"/>
          <w:bCs/>
          <w:lang w:val="es-ES_tradnl"/>
        </w:rPr>
        <w:t xml:space="preserve">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161FFF">
        <w:rPr>
          <w:rFonts w:ascii="Arial Narrow" w:hAnsi="Arial Narrow" w:cs="Arial"/>
          <w:bCs/>
          <w:lang w:val="es-ES_tradnl"/>
        </w:rPr>
        <w:t>, como contratante responsable</w:t>
      </w:r>
      <w:r>
        <w:rPr>
          <w:rFonts w:ascii="Arial Narrow" w:hAnsi="Arial Narrow" w:cs="Arial"/>
          <w:bCs/>
          <w:lang w:val="es-ES_tradnl"/>
        </w:rPr>
        <w:t xml:space="preserve"> de las obras, frente al respectivo contrato de obra, para lo cual deberá aplicar todas las normas técnicas y metodológicas vigentes, y en general deberá aplicar todos métodos necesarios, los principios y normas de seguimiento y control comúnmente aceptados en Colombia que resulten aplicables al contrato de obra. </w:t>
      </w:r>
    </w:p>
    <w:p w14:paraId="5045D0F7"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El interventor deberá en desarrollo de su labor, tener en cuenta todas las normas técnicas vigentes que resulten aplicables, incluidas las deportivas expedidas por las respectivas federaciones en materia de campos de juego y demás, las cuales deberán estar vigentes para su aplicación. </w:t>
      </w:r>
    </w:p>
    <w:p w14:paraId="216E7092" w14:textId="57583ECD"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Actuar con eficiencia, responsabilidad y lealtad en las actuaciones en las cuales funja como representante del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sin perjuicio de su obligación de colaborar para el logro de los fines del contrato.</w:t>
      </w:r>
    </w:p>
    <w:p w14:paraId="24E1468A" w14:textId="77777777" w:rsidR="00AC505E" w:rsidRDefault="00AC505E">
      <w:pPr>
        <w:pStyle w:val="Prrafodelista"/>
        <w:widowControl w:val="0"/>
        <w:spacing w:after="0" w:line="240" w:lineRule="auto"/>
        <w:ind w:right="51"/>
        <w:jc w:val="both"/>
        <w:rPr>
          <w:rFonts w:ascii="Arial Narrow" w:hAnsi="Arial Narrow" w:cs="Arial"/>
          <w:bCs/>
          <w:lang w:val="es-ES_tradnl"/>
        </w:rPr>
      </w:pPr>
    </w:p>
    <w:p w14:paraId="715BEA21" w14:textId="77777777" w:rsidR="00AC505E" w:rsidRDefault="00227F98" w:rsidP="001B4285">
      <w:pPr>
        <w:pStyle w:val="Prrafodelista"/>
        <w:numPr>
          <w:ilvl w:val="0"/>
          <w:numId w:val="1"/>
        </w:numPr>
        <w:outlineLvl w:val="0"/>
        <w:rPr>
          <w:rFonts w:ascii="Arial Narrow" w:hAnsi="Arial Narrow"/>
        </w:rPr>
      </w:pPr>
      <w:bookmarkStart w:id="3" w:name="_Toc63698179"/>
      <w:r>
        <w:rPr>
          <w:rFonts w:ascii="Arial Narrow" w:hAnsi="Arial Narrow"/>
          <w:b/>
        </w:rPr>
        <w:t>OBJETIVO</w:t>
      </w:r>
      <w:r>
        <w:rPr>
          <w:rFonts w:ascii="Arial Narrow" w:hAnsi="Arial Narrow"/>
        </w:rPr>
        <w:t>:</w:t>
      </w:r>
      <w:bookmarkEnd w:id="3"/>
    </w:p>
    <w:p w14:paraId="6E31F78F" w14:textId="45AC1FF2" w:rsidR="00AC505E" w:rsidRDefault="00227F98">
      <w:pPr>
        <w:jc w:val="both"/>
      </w:pPr>
      <w:r>
        <w:rPr>
          <w:rFonts w:ascii="Arial Narrow" w:hAnsi="Arial Narrow"/>
        </w:rPr>
        <w:t xml:space="preserve">El objetivo principal de la labor de interventoría es </w:t>
      </w:r>
      <w:r w:rsidR="00161FFF">
        <w:rPr>
          <w:rFonts w:ascii="Arial Narrow" w:hAnsi="Arial Narrow"/>
        </w:rPr>
        <w:t xml:space="preserve">la vigilancia, </w:t>
      </w:r>
      <w:r>
        <w:rPr>
          <w:rFonts w:ascii="Arial Narrow" w:hAnsi="Arial Narrow"/>
        </w:rPr>
        <w:t xml:space="preserve">seguimiento y control integral del respectivo contrato de obra pública que celebre el municipio de </w:t>
      </w:r>
      <w:r w:rsidR="0097329A">
        <w:rPr>
          <w:rFonts w:ascii="Arial Narrow" w:hAnsi="Arial Narrow"/>
        </w:rPr>
        <w:t>Riohacha en</w:t>
      </w:r>
      <w:r>
        <w:rPr>
          <w:rFonts w:ascii="Arial Narrow" w:hAnsi="Arial Narrow"/>
        </w:rPr>
        <w:t xml:space="preserve"> ejecución del convenio interadministrativo </w:t>
      </w:r>
      <w:r w:rsidR="00617866">
        <w:rPr>
          <w:rFonts w:ascii="Arial Narrow" w:hAnsi="Arial Narrow"/>
        </w:rPr>
        <w:t>1251</w:t>
      </w:r>
      <w:r w:rsidR="00161FFF">
        <w:rPr>
          <w:rFonts w:ascii="Arial Narrow" w:hAnsi="Arial Narrow"/>
        </w:rPr>
        <w:t xml:space="preserve"> de 20</w:t>
      </w:r>
      <w:r w:rsidR="00122483">
        <w:rPr>
          <w:rFonts w:ascii="Arial Narrow" w:hAnsi="Arial Narrow"/>
        </w:rPr>
        <w:t>2</w:t>
      </w:r>
      <w:r w:rsidR="00422DE1">
        <w:rPr>
          <w:rFonts w:ascii="Arial Narrow" w:hAnsi="Arial Narrow"/>
        </w:rPr>
        <w:t>0</w:t>
      </w:r>
      <w:r w:rsidR="00161FFF">
        <w:rPr>
          <w:rFonts w:ascii="Arial Narrow" w:hAnsi="Arial Narrow"/>
        </w:rPr>
        <w:t>.</w:t>
      </w:r>
      <w:r>
        <w:rPr>
          <w:rFonts w:ascii="Arial Narrow" w:hAnsi="Arial Narrow"/>
        </w:rPr>
        <w:t xml:space="preserve"> </w:t>
      </w:r>
    </w:p>
    <w:p w14:paraId="0DF327A8" w14:textId="77777777" w:rsidR="00AC505E" w:rsidRDefault="00227F98">
      <w:pPr>
        <w:rPr>
          <w:rFonts w:ascii="Arial Narrow" w:hAnsi="Arial Narrow"/>
        </w:rPr>
      </w:pPr>
      <w:r>
        <w:rPr>
          <w:rFonts w:ascii="Arial Narrow" w:hAnsi="Arial Narrow"/>
        </w:rPr>
        <w:t xml:space="preserve">Se indica expresamente que: </w:t>
      </w:r>
    </w:p>
    <w:p w14:paraId="44451180" w14:textId="3DA64CA6" w:rsidR="00AC505E" w:rsidRDefault="00227F98">
      <w:pPr>
        <w:pStyle w:val="Prrafodelista"/>
        <w:numPr>
          <w:ilvl w:val="0"/>
          <w:numId w:val="2"/>
        </w:numPr>
        <w:jc w:val="both"/>
        <w:rPr>
          <w:rFonts w:ascii="Arial Narrow" w:hAnsi="Arial Narrow"/>
        </w:rPr>
      </w:pPr>
      <w:r>
        <w:rPr>
          <w:rFonts w:ascii="Arial Narrow" w:hAnsi="Arial Narrow"/>
        </w:rPr>
        <w:t xml:space="preserve">Cuando se hace referencia al contrato de obra, estos incluyen todos los documentos que, a la fecha, complementan y </w:t>
      </w:r>
      <w:r w:rsidR="00161FFF">
        <w:rPr>
          <w:rFonts w:ascii="Arial Narrow" w:hAnsi="Arial Narrow"/>
        </w:rPr>
        <w:t>soportan el</w:t>
      </w:r>
      <w:r>
        <w:rPr>
          <w:rFonts w:ascii="Arial Narrow" w:hAnsi="Arial Narrow"/>
        </w:rPr>
        <w:t xml:space="preserve"> contrato de obra, al igual que los que lleguen a aclarar, interpretar y adicionar los mismos. </w:t>
      </w:r>
    </w:p>
    <w:p w14:paraId="28BD418E" w14:textId="37EE73E0" w:rsidR="00AC505E" w:rsidRDefault="00227F98">
      <w:pPr>
        <w:pStyle w:val="Prrafodelista"/>
        <w:numPr>
          <w:ilvl w:val="0"/>
          <w:numId w:val="2"/>
        </w:numPr>
        <w:jc w:val="both"/>
        <w:rPr>
          <w:rFonts w:ascii="Arial Narrow" w:hAnsi="Arial Narrow"/>
        </w:rPr>
      </w:pPr>
      <w:r>
        <w:rPr>
          <w:rFonts w:ascii="Arial Narrow" w:hAnsi="Arial Narrow"/>
        </w:rPr>
        <w:t xml:space="preserve">El contrato de consultoría para desarrollar la labor de interventoría que se deriva del presente concurso de méritos, será accesorio al futuro contrato de obra celebrado por el municipio de </w:t>
      </w:r>
      <w:r w:rsidR="00DC4B15">
        <w:rPr>
          <w:rFonts w:ascii="Arial Narrow" w:hAnsi="Arial Narrow"/>
        </w:rPr>
        <w:t xml:space="preserve"> </w:t>
      </w:r>
      <w:r w:rsidR="00F21663">
        <w:rPr>
          <w:rFonts w:ascii="Arial Narrow" w:hAnsi="Arial Narrow"/>
        </w:rPr>
        <w:t>Riohacha</w:t>
      </w:r>
      <w:r w:rsidR="00657CFB">
        <w:rPr>
          <w:rFonts w:ascii="Arial Narrow" w:hAnsi="Arial Narrow"/>
        </w:rPr>
        <w:t xml:space="preserve"> </w:t>
      </w:r>
      <w:r>
        <w:rPr>
          <w:rFonts w:ascii="Arial Narrow" w:hAnsi="Arial Narrow"/>
        </w:rPr>
        <w:t>, por lo tanto si el mismo llegaré a no darse, suspenderse o terminar por cualesquiera de las causales previstas e</w:t>
      </w:r>
      <w:r w:rsidR="00161FFF">
        <w:rPr>
          <w:rFonts w:ascii="Arial Narrow" w:hAnsi="Arial Narrow"/>
        </w:rPr>
        <w:t>n la Ley o en el contrato mismo</w:t>
      </w:r>
      <w:r>
        <w:rPr>
          <w:rFonts w:ascii="Arial Narrow" w:hAnsi="Arial Narrow"/>
        </w:rPr>
        <w:t>, el contrato de consultoría a celebrar producto de este concurso de méritos, según sea el caso, será suspendido o terminado, o modificado suprimiendo las actividades del contrato de obra objeto de la interventoría, según lo que ocurra, esto sin lugar a indemnización.</w:t>
      </w:r>
    </w:p>
    <w:p w14:paraId="7F88A732" w14:textId="0ABE1A65" w:rsidR="00AC505E" w:rsidRDefault="00227F98">
      <w:pPr>
        <w:pStyle w:val="Prrafodelista"/>
        <w:numPr>
          <w:ilvl w:val="0"/>
          <w:numId w:val="2"/>
        </w:numPr>
        <w:jc w:val="both"/>
        <w:rPr>
          <w:rFonts w:ascii="Arial Narrow" w:hAnsi="Arial Narrow"/>
        </w:rPr>
      </w:pPr>
      <w:r>
        <w:rPr>
          <w:rFonts w:ascii="Arial Narrow" w:hAnsi="Arial Narrow"/>
        </w:rPr>
        <w:t xml:space="preserve">Las actividades y obligaciones del interventor establecidas de manera general en </w:t>
      </w:r>
      <w:r w:rsidR="00122483">
        <w:rPr>
          <w:rFonts w:ascii="Arial Narrow" w:hAnsi="Arial Narrow"/>
        </w:rPr>
        <w:t>el presente anexo técnico separable</w:t>
      </w:r>
      <w:r>
        <w:rPr>
          <w:rFonts w:ascii="Arial Narrow" w:hAnsi="Arial Narrow"/>
        </w:rPr>
        <w:t xml:space="preserve">, deben entenderse, cumplirse y aplicarse siempre y cuando no entren en contradicción con los respectivos proyectos de inversión y el contrato de obra celebrado, lo cual será reportado previamente al Ministerio del Deporte para su valoración. </w:t>
      </w:r>
    </w:p>
    <w:p w14:paraId="4824641B" w14:textId="3AFEE4FA" w:rsidR="00161FFF" w:rsidRDefault="00227F98">
      <w:pPr>
        <w:jc w:val="both"/>
        <w:rPr>
          <w:rFonts w:ascii="Arial Narrow" w:hAnsi="Arial Narrow"/>
        </w:rPr>
      </w:pPr>
      <w:r>
        <w:rPr>
          <w:rFonts w:ascii="Arial Narrow" w:hAnsi="Arial Narrow"/>
        </w:rPr>
        <w:t xml:space="preserve">En todo momento durante la vigencia del contrato, el interventor será responsable de contar con el equipo de profesionales y recursos físicos adecuados y suficientes y realizar efectivamente los procesos y actividades necesarias que le permitan realizar la vigilancia, </w:t>
      </w:r>
      <w:r w:rsidR="00161FFF">
        <w:rPr>
          <w:rFonts w:ascii="Arial Narrow" w:hAnsi="Arial Narrow"/>
        </w:rPr>
        <w:t xml:space="preserve">seguimiento y </w:t>
      </w:r>
      <w:r>
        <w:rPr>
          <w:rFonts w:ascii="Arial Narrow" w:hAnsi="Arial Narrow"/>
        </w:rPr>
        <w:t xml:space="preserve">control integral del cumplimiento de las obligaciones a cargo del contratista de obra. Para ello el interventor designará su </w:t>
      </w:r>
      <w:r w:rsidR="00A332D2">
        <w:rPr>
          <w:rFonts w:ascii="Arial Narrow" w:hAnsi="Arial Narrow"/>
        </w:rPr>
        <w:t>director</w:t>
      </w:r>
      <w:r>
        <w:rPr>
          <w:rFonts w:ascii="Arial Narrow" w:hAnsi="Arial Narrow"/>
        </w:rPr>
        <w:t xml:space="preserve"> de interventoría, quien será su representante en el contrato, y quien contará con autonomía para actuar y tomar decisiones en su nombre, quien a su vez contará con un equipo especializado de personal con la capacidad y experiencia mínima requerida por el área de gestión. </w:t>
      </w:r>
    </w:p>
    <w:p w14:paraId="17D74F5A" w14:textId="77777777" w:rsidR="00AC505E" w:rsidRDefault="00227F98" w:rsidP="001B4285">
      <w:pPr>
        <w:pStyle w:val="Prrafodelista"/>
        <w:numPr>
          <w:ilvl w:val="0"/>
          <w:numId w:val="1"/>
        </w:numPr>
        <w:jc w:val="both"/>
        <w:outlineLvl w:val="0"/>
        <w:rPr>
          <w:rFonts w:ascii="Arial Narrow" w:hAnsi="Arial Narrow"/>
        </w:rPr>
      </w:pPr>
      <w:bookmarkStart w:id="4" w:name="_Toc63698180"/>
      <w:r>
        <w:rPr>
          <w:rFonts w:ascii="Arial Narrow" w:hAnsi="Arial Narrow"/>
          <w:b/>
        </w:rPr>
        <w:t>RECURSOS NECESARIOS</w:t>
      </w:r>
      <w:r>
        <w:rPr>
          <w:rFonts w:ascii="Arial Narrow" w:hAnsi="Arial Narrow"/>
        </w:rPr>
        <w:t>:</w:t>
      </w:r>
      <w:bookmarkEnd w:id="4"/>
    </w:p>
    <w:p w14:paraId="3A0BFCDF" w14:textId="1367A6CF" w:rsidR="00AC505E" w:rsidRDefault="00227F98">
      <w:pPr>
        <w:jc w:val="both"/>
        <w:rPr>
          <w:rFonts w:ascii="Arial Narrow" w:hAnsi="Arial Narrow" w:cs="Arial"/>
          <w:bCs/>
          <w:lang w:val="es-ES_tradnl"/>
        </w:rPr>
      </w:pPr>
      <w:r>
        <w:rPr>
          <w:rFonts w:ascii="Arial Narrow" w:hAnsi="Arial Narrow"/>
        </w:rPr>
        <w:t xml:space="preserve">La ejecución del contrato de interventoría, requiere de la aportación y coordinación de recursos humanos y físicos necesarios, coherentes y suficientes por parte del contratista interventor. El interventor deberá en todo momento contar con los recursos humanos, técnicos, tecnológicos y físicos en cantidad, capacidad y disponibilidad ofertada </w:t>
      </w:r>
      <w:r>
        <w:rPr>
          <w:rFonts w:ascii="Arial Narrow" w:hAnsi="Arial Narrow"/>
        </w:rPr>
        <w:lastRenderedPageBreak/>
        <w:t xml:space="preserve">y suficiente para dar cumplimiento a sus obligaciones contractuales. En caso de </w:t>
      </w:r>
      <w:r w:rsidR="00161FFF">
        <w:rPr>
          <w:rFonts w:ascii="Arial Narrow" w:hAnsi="Arial Narrow"/>
        </w:rPr>
        <w:t>que el</w:t>
      </w:r>
      <w:r>
        <w:rPr>
          <w:rFonts w:ascii="Arial Narrow" w:hAnsi="Arial Narrow"/>
        </w:rPr>
        <w:t xml:space="preserve"> Ministerio del Deporte considere que estos recursos humanos y físicos son insuficientes para cumplir con estas obligaciones, podrá solicitar al interventor el reemplazo o complementación del </w:t>
      </w:r>
      <w:r w:rsidR="00161FFF">
        <w:rPr>
          <w:rFonts w:ascii="Arial Narrow" w:hAnsi="Arial Narrow"/>
        </w:rPr>
        <w:t>recurso,</w:t>
      </w:r>
      <w:r>
        <w:rPr>
          <w:rFonts w:ascii="Arial Narrow" w:hAnsi="Arial Narrow"/>
        </w:rPr>
        <w:t xml:space="preserve"> esto sin que se genere un derecho a solicitar </w:t>
      </w:r>
      <w:r w:rsidR="00161FFF">
        <w:rPr>
          <w:rFonts w:ascii="Arial Narrow" w:hAnsi="Arial Narrow"/>
        </w:rPr>
        <w:t>remuneración adicional</w:t>
      </w:r>
      <w:r>
        <w:rPr>
          <w:rFonts w:ascii="Arial Narrow" w:hAnsi="Arial Narrow"/>
        </w:rPr>
        <w:t xml:space="preserve"> por este concepto. </w:t>
      </w:r>
    </w:p>
    <w:p w14:paraId="78F0D44B"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Recursos físicos: </w:t>
      </w:r>
    </w:p>
    <w:p w14:paraId="4A0D46EB"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w:t>
      </w:r>
    </w:p>
    <w:p w14:paraId="7A668101"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w:t>
      </w:r>
    </w:p>
    <w:p w14:paraId="4970092F"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
          <w:bCs/>
          <w:lang w:val="es-ES_tradnl"/>
        </w:rPr>
        <w:t>Equipos de topografía:</w:t>
      </w:r>
      <w:r>
        <w:rPr>
          <w:rFonts w:ascii="Arial Narrow" w:hAnsi="Arial Narrow" w:cs="Arial"/>
          <w:bCs/>
          <w:lang w:val="es-ES_tradnl"/>
        </w:rPr>
        <w:t xml:space="preserve"> El interventor deberá mantener como mínimo las comisiones de topografía requeridas, incluyendo equipos de última tecnología (estación total, niveles de precisión, GPS) para las labores de verificación necesarias.     </w:t>
      </w:r>
    </w:p>
    <w:p w14:paraId="6A1D39CC"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w:t>
      </w:r>
    </w:p>
    <w:p w14:paraId="7E3F2C42" w14:textId="77777777" w:rsidR="00AC505E" w:rsidRDefault="00227F98">
      <w:pPr>
        <w:pStyle w:val="Prrafodelista"/>
        <w:widowControl w:val="0"/>
        <w:numPr>
          <w:ilvl w:val="0"/>
          <w:numId w:val="2"/>
        </w:numPr>
        <w:spacing w:after="0" w:line="240" w:lineRule="auto"/>
        <w:ind w:right="51"/>
        <w:jc w:val="both"/>
      </w:pPr>
      <w:r>
        <w:rPr>
          <w:rFonts w:ascii="Arial Narrow" w:hAnsi="Arial Narrow" w:cs="Arial"/>
          <w:b/>
          <w:bCs/>
          <w:lang w:val="es-ES_tradnl"/>
        </w:rPr>
        <w:t>Equipos de cómputo</w:t>
      </w:r>
      <w:r>
        <w:rPr>
          <w:rFonts w:ascii="Arial Narrow" w:hAnsi="Arial Narrow" w:cs="Arial"/>
          <w:bCs/>
          <w:lang w:val="es-ES_tradnl"/>
        </w:rPr>
        <w:t>: El interventor deberá proveer los equipos de cómputo de última generación necesarios para dotar adecuadamente la oficina y sitios de atención al publico</w:t>
      </w:r>
    </w:p>
    <w:p w14:paraId="5891E86B" w14:textId="77777777" w:rsidR="00AC505E" w:rsidRDefault="00AC505E">
      <w:pPr>
        <w:pStyle w:val="Prrafodelista"/>
        <w:widowControl w:val="0"/>
        <w:spacing w:after="0" w:line="240" w:lineRule="auto"/>
        <w:ind w:left="1080" w:right="51"/>
        <w:jc w:val="both"/>
        <w:rPr>
          <w:rFonts w:ascii="Arial Narrow" w:hAnsi="Arial Narrow" w:cs="Arial"/>
          <w:bCs/>
          <w:lang w:val="es-ES_tradnl"/>
        </w:rPr>
      </w:pPr>
    </w:p>
    <w:p w14:paraId="708E483B" w14:textId="77525656" w:rsidR="00AC505E" w:rsidRPr="0097329A" w:rsidRDefault="00227F98">
      <w:pPr>
        <w:pStyle w:val="Prrafodelista"/>
        <w:widowControl w:val="0"/>
        <w:numPr>
          <w:ilvl w:val="0"/>
          <w:numId w:val="2"/>
        </w:numPr>
        <w:spacing w:after="0" w:line="240" w:lineRule="auto"/>
        <w:ind w:right="51"/>
        <w:jc w:val="both"/>
      </w:pPr>
      <w:r>
        <w:rPr>
          <w:rFonts w:ascii="Arial Narrow" w:hAnsi="Arial Narrow" w:cs="Arial"/>
          <w:b/>
          <w:bCs/>
          <w:lang w:val="es-ES_tradnl"/>
        </w:rPr>
        <w:t>Equipo de comunicaciones:</w:t>
      </w:r>
      <w:r>
        <w:rPr>
          <w:rFonts w:ascii="Arial Narrow" w:hAnsi="Arial Narrow" w:cs="Arial"/>
          <w:bCs/>
          <w:lang w:val="es-ES_tradnl"/>
        </w:rPr>
        <w:t xml:space="preserve"> El interventor deberá proveer los sistemas y equipos de comunicaciones necesarios para la transmisión de voz y datos en tiempo real entre los profesionales integrantes de su equipo de trabajo y demás actores.  </w:t>
      </w:r>
    </w:p>
    <w:p w14:paraId="6BB482AE" w14:textId="77777777" w:rsidR="0097329A" w:rsidRDefault="0097329A" w:rsidP="0097329A">
      <w:pPr>
        <w:pStyle w:val="Prrafodelista"/>
      </w:pPr>
    </w:p>
    <w:p w14:paraId="2CC70FC3" w14:textId="77777777" w:rsidR="0097329A" w:rsidRDefault="0097329A" w:rsidP="0097329A">
      <w:pPr>
        <w:pStyle w:val="Prrafodelista"/>
        <w:widowControl w:val="0"/>
        <w:spacing w:after="0" w:line="240" w:lineRule="auto"/>
        <w:ind w:right="51"/>
        <w:jc w:val="both"/>
      </w:pPr>
    </w:p>
    <w:p w14:paraId="1D75E6D6" w14:textId="77777777" w:rsidR="00AC505E" w:rsidRDefault="00227F98">
      <w:pPr>
        <w:pStyle w:val="Prrafodelista"/>
        <w:widowControl w:val="0"/>
        <w:spacing w:after="0" w:line="240" w:lineRule="auto"/>
        <w:ind w:right="51"/>
        <w:jc w:val="both"/>
        <w:rPr>
          <w:rFonts w:ascii="Arial Narrow" w:hAnsi="Arial Narrow"/>
        </w:rPr>
      </w:pPr>
      <w:r>
        <w:rPr>
          <w:rFonts w:ascii="Arial Narrow" w:hAnsi="Arial Narrow" w:cs="Arial"/>
          <w:bCs/>
          <w:lang w:val="es-ES_tradnl"/>
        </w:rPr>
        <w:t xml:space="preserve">  </w:t>
      </w:r>
    </w:p>
    <w:p w14:paraId="4F256CB1" w14:textId="77777777" w:rsidR="00AC505E" w:rsidRDefault="00227F98" w:rsidP="001B4285">
      <w:pPr>
        <w:pStyle w:val="Prrafodelista"/>
        <w:widowControl w:val="0"/>
        <w:numPr>
          <w:ilvl w:val="0"/>
          <w:numId w:val="1"/>
        </w:numPr>
        <w:spacing w:after="0" w:line="240" w:lineRule="auto"/>
        <w:ind w:right="51"/>
        <w:jc w:val="both"/>
        <w:outlineLvl w:val="0"/>
        <w:rPr>
          <w:rFonts w:ascii="Arial Narrow" w:hAnsi="Arial Narrow" w:cs="Arial"/>
          <w:bCs/>
          <w:lang w:val="es-ES_tradnl"/>
        </w:rPr>
      </w:pPr>
      <w:bookmarkStart w:id="5" w:name="_Toc63698181"/>
      <w:r>
        <w:rPr>
          <w:rFonts w:ascii="Arial Narrow" w:hAnsi="Arial Narrow" w:cs="Arial"/>
          <w:b/>
          <w:bCs/>
          <w:lang w:val="es-ES_tradnl"/>
        </w:rPr>
        <w:t>METODOLOGIA Y PLAN DE TRABAJO</w:t>
      </w:r>
      <w:r>
        <w:rPr>
          <w:rFonts w:ascii="Arial Narrow" w:hAnsi="Arial Narrow" w:cs="Arial"/>
          <w:bCs/>
          <w:lang w:val="es-ES_tradnl"/>
        </w:rPr>
        <w:t>.</w:t>
      </w:r>
      <w:bookmarkEnd w:id="5"/>
      <w:r>
        <w:rPr>
          <w:rFonts w:ascii="Arial Narrow" w:hAnsi="Arial Narrow" w:cs="Arial"/>
          <w:bCs/>
          <w:lang w:val="es-ES_tradnl"/>
        </w:rPr>
        <w:t xml:space="preserve"> </w:t>
      </w:r>
    </w:p>
    <w:p w14:paraId="69C7B10B" w14:textId="77777777" w:rsidR="00AC505E" w:rsidRDefault="00227F98" w:rsidP="001B4285">
      <w:pPr>
        <w:pStyle w:val="Ttulo2"/>
        <w:rPr>
          <w:rFonts w:ascii="Arial Narrow" w:hAnsi="Arial Narrow" w:cs="Arial"/>
          <w:bCs/>
          <w:lang w:val="es-ES_tradnl"/>
        </w:rPr>
      </w:pPr>
      <w:r>
        <w:rPr>
          <w:rFonts w:ascii="Arial Narrow" w:hAnsi="Arial Narrow" w:cs="Arial"/>
          <w:bCs/>
          <w:lang w:val="es-ES_tradnl"/>
        </w:rPr>
        <w:t xml:space="preserve">       </w:t>
      </w:r>
    </w:p>
    <w:p w14:paraId="2CDFDEAB" w14:textId="77777777" w:rsidR="00AC505E" w:rsidRDefault="00227F98" w:rsidP="001B4285">
      <w:pPr>
        <w:pStyle w:val="Ttulo2"/>
        <w:rPr>
          <w:rFonts w:ascii="Arial Narrow" w:hAnsi="Arial Narrow" w:cs="Arial"/>
          <w:bCs/>
          <w:lang w:val="es-ES_tradnl"/>
        </w:rPr>
      </w:pPr>
      <w:bookmarkStart w:id="6" w:name="_Toc63698182"/>
      <w:r>
        <w:rPr>
          <w:rFonts w:ascii="Arial Narrow" w:hAnsi="Arial Narrow" w:cs="Arial"/>
          <w:bCs/>
          <w:lang w:val="es-ES_tradnl"/>
        </w:rPr>
        <w:t>6.1. Metodología:</w:t>
      </w:r>
      <w:bookmarkEnd w:id="6"/>
      <w:r>
        <w:rPr>
          <w:rFonts w:ascii="Arial Narrow" w:hAnsi="Arial Narrow" w:cs="Arial"/>
          <w:bCs/>
          <w:lang w:val="es-ES_tradnl"/>
        </w:rPr>
        <w:t xml:space="preserve"> </w:t>
      </w:r>
    </w:p>
    <w:p w14:paraId="236E20A3" w14:textId="77777777" w:rsidR="00AC505E" w:rsidRDefault="00AC505E">
      <w:pPr>
        <w:widowControl w:val="0"/>
        <w:spacing w:after="0" w:line="240" w:lineRule="auto"/>
        <w:ind w:right="51"/>
        <w:jc w:val="both"/>
        <w:rPr>
          <w:rFonts w:ascii="Arial Narrow" w:hAnsi="Arial Narrow" w:cs="Arial"/>
          <w:bCs/>
          <w:lang w:val="es-ES_tradnl"/>
        </w:rPr>
      </w:pPr>
    </w:p>
    <w:p w14:paraId="52E6D0E0" w14:textId="0B3FE9D4"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El interventor utilizará en desarrollo de su labor, herramientas que garantizarán </w:t>
      </w:r>
      <w:r w:rsidR="00161FFF">
        <w:rPr>
          <w:rFonts w:ascii="Arial Narrow" w:hAnsi="Arial Narrow" w:cs="Arial"/>
          <w:bCs/>
          <w:lang w:val="es-ES_tradnl"/>
        </w:rPr>
        <w:t xml:space="preserve">la vigilancia, </w:t>
      </w:r>
      <w:r>
        <w:rPr>
          <w:rFonts w:ascii="Arial Narrow" w:hAnsi="Arial Narrow" w:cs="Arial"/>
          <w:bCs/>
          <w:lang w:val="es-ES_tradnl"/>
        </w:rPr>
        <w:t xml:space="preserve">seguimiento y control de todas las actividades que ejecute el contratista de obra. La metodología estará conformada de un componente inicial de </w:t>
      </w:r>
      <w:r w:rsidR="008460B1">
        <w:rPr>
          <w:rFonts w:ascii="Arial Narrow" w:hAnsi="Arial Narrow" w:cs="Arial"/>
          <w:bCs/>
          <w:lang w:val="es-ES_tradnl"/>
        </w:rPr>
        <w:t>Pre construcción</w:t>
      </w:r>
      <w:r>
        <w:rPr>
          <w:rFonts w:ascii="Arial Narrow" w:hAnsi="Arial Narrow" w:cs="Arial"/>
          <w:bCs/>
          <w:lang w:val="es-ES_tradnl"/>
        </w:rPr>
        <w:t xml:space="preserve"> y otro de acompañamiento técnico, administrativo, operativo, jurídico, financiero y ambiental, durante la vigencia del contrato. </w:t>
      </w:r>
    </w:p>
    <w:p w14:paraId="7BE7FC09" w14:textId="77777777" w:rsidR="00AC505E" w:rsidRDefault="00AC505E">
      <w:pPr>
        <w:widowControl w:val="0"/>
        <w:spacing w:after="0" w:line="240" w:lineRule="auto"/>
        <w:ind w:right="51"/>
        <w:jc w:val="both"/>
        <w:rPr>
          <w:rFonts w:ascii="Arial Narrow" w:hAnsi="Arial Narrow" w:cs="Arial"/>
          <w:bCs/>
          <w:lang w:val="es-ES_tradnl"/>
        </w:rPr>
      </w:pPr>
    </w:p>
    <w:p w14:paraId="0DBCDD3C" w14:textId="1E21BA1E" w:rsidR="00AC505E" w:rsidRDefault="008460B1">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La Pre construcción </w:t>
      </w:r>
      <w:r w:rsidR="00227F98">
        <w:rPr>
          <w:rFonts w:ascii="Arial Narrow" w:hAnsi="Arial Narrow" w:cs="Arial"/>
          <w:bCs/>
          <w:lang w:val="es-ES_tradnl"/>
        </w:rPr>
        <w:t xml:space="preserve">será una herramienta de gestión para el control de procesos y actividades, así como para la supervisión a desarrollar por El Ministerio del Deporte  al convenio celebrado para el financiamiento de la infraestructura relacionada con el contrato de obra objeto de la interventoría y procurará conocer y analizar de forma completa el proyecto a ejecutar </w:t>
      </w:r>
      <w:r w:rsidR="00227F98" w:rsidRPr="00422DE1">
        <w:rPr>
          <w:rFonts w:ascii="Arial Narrow" w:hAnsi="Arial Narrow" w:cs="Arial"/>
          <w:bCs/>
          <w:lang w:val="es-ES_tradnl"/>
        </w:rPr>
        <w:t>y el alcance de</w:t>
      </w:r>
      <w:r w:rsidRPr="00422DE1">
        <w:rPr>
          <w:rFonts w:ascii="Arial Narrow" w:hAnsi="Arial Narrow" w:cs="Arial"/>
          <w:bCs/>
          <w:lang w:val="es-ES_tradnl"/>
        </w:rPr>
        <w:t xml:space="preserve">l </w:t>
      </w:r>
      <w:r w:rsidR="00227F98" w:rsidRPr="00422DE1">
        <w:rPr>
          <w:rFonts w:ascii="Arial Narrow" w:hAnsi="Arial Narrow" w:cs="Arial"/>
          <w:bCs/>
          <w:lang w:val="es-ES_tradnl"/>
        </w:rPr>
        <w:t>contrato de obra  celebrado</w:t>
      </w:r>
      <w:r w:rsidR="00A332D2" w:rsidRPr="00422DE1">
        <w:rPr>
          <w:rFonts w:ascii="Arial Narrow" w:hAnsi="Arial Narrow" w:cs="Arial"/>
          <w:bCs/>
          <w:lang w:val="es-ES_tradnl"/>
        </w:rPr>
        <w:t xml:space="preserve"> por el </w:t>
      </w:r>
      <w:r w:rsidR="00227F98" w:rsidRPr="00422DE1">
        <w:rPr>
          <w:rFonts w:ascii="Arial Narrow" w:hAnsi="Arial Narrow" w:cs="Arial"/>
          <w:bCs/>
          <w:lang w:val="es-ES_tradnl"/>
        </w:rPr>
        <w:t xml:space="preserve">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227F98" w:rsidRPr="00422DE1">
        <w:rPr>
          <w:rFonts w:ascii="Arial Narrow" w:hAnsi="Arial Narrow" w:cs="Arial"/>
          <w:bCs/>
          <w:lang w:val="es-ES_tradnl"/>
        </w:rPr>
        <w:t xml:space="preserve"> y a partir de esto, el planteamiento y definición de la estrategia de control y seguimiento del contrato de obra. En esta fase de </w:t>
      </w:r>
      <w:r w:rsidRPr="00422DE1">
        <w:rPr>
          <w:rFonts w:ascii="Arial Narrow" w:hAnsi="Arial Narrow" w:cs="Arial"/>
          <w:bCs/>
          <w:lang w:val="es-ES_tradnl"/>
        </w:rPr>
        <w:t>Pre construcción</w:t>
      </w:r>
      <w:r w:rsidR="00227F98" w:rsidRPr="00422DE1">
        <w:rPr>
          <w:rFonts w:ascii="Arial Narrow" w:hAnsi="Arial Narrow" w:cs="Arial"/>
          <w:bCs/>
          <w:lang w:val="es-ES_tradnl"/>
        </w:rPr>
        <w:t>, el interventor, revisará y analizará la matriz de riesgos del co</w:t>
      </w:r>
      <w:r w:rsidRPr="00422DE1">
        <w:rPr>
          <w:rFonts w:ascii="Arial Narrow" w:hAnsi="Arial Narrow" w:cs="Arial"/>
          <w:bCs/>
          <w:lang w:val="es-ES_tradnl"/>
        </w:rPr>
        <w:t>ntrato</w:t>
      </w:r>
      <w:r>
        <w:rPr>
          <w:rFonts w:ascii="Arial Narrow" w:hAnsi="Arial Narrow" w:cs="Arial"/>
          <w:bCs/>
          <w:lang w:val="es-ES_tradnl"/>
        </w:rPr>
        <w:t xml:space="preserve"> de obra celebrado por el Municipio ante mencionado. </w:t>
      </w:r>
    </w:p>
    <w:p w14:paraId="217FF2EF" w14:textId="77777777" w:rsidR="00AC505E" w:rsidRDefault="00AC505E">
      <w:pPr>
        <w:widowControl w:val="0"/>
        <w:spacing w:after="0" w:line="240" w:lineRule="auto"/>
        <w:ind w:right="51"/>
        <w:jc w:val="both"/>
        <w:rPr>
          <w:rFonts w:ascii="Arial Narrow" w:hAnsi="Arial Narrow" w:cs="Arial"/>
          <w:bCs/>
          <w:lang w:val="es-ES_tradnl"/>
        </w:rPr>
      </w:pPr>
    </w:p>
    <w:p w14:paraId="44976DC7" w14:textId="77777777" w:rsidR="00AC505E" w:rsidRPr="001B4285" w:rsidRDefault="00227F98" w:rsidP="001B4285">
      <w:pPr>
        <w:widowControl w:val="0"/>
        <w:spacing w:after="0" w:line="240" w:lineRule="auto"/>
        <w:ind w:right="51"/>
        <w:jc w:val="both"/>
        <w:outlineLvl w:val="1"/>
        <w:rPr>
          <w:rFonts w:ascii="Arial Narrow" w:hAnsi="Arial Narrow" w:cs="Arial"/>
          <w:bCs/>
          <w:lang w:val="es-ES_tradnl"/>
        </w:rPr>
      </w:pPr>
      <w:bookmarkStart w:id="7" w:name="_Toc63698183"/>
      <w:r w:rsidRPr="001B4285">
        <w:rPr>
          <w:rFonts w:ascii="Arial Narrow" w:hAnsi="Arial Narrow" w:cs="Arial"/>
          <w:bCs/>
          <w:lang w:val="es-ES_tradnl"/>
        </w:rPr>
        <w:t>6.2. Plan de Trabajo:</w:t>
      </w:r>
      <w:bookmarkEnd w:id="7"/>
      <w:r w:rsidRPr="001B4285">
        <w:rPr>
          <w:rFonts w:ascii="Arial Narrow" w:hAnsi="Arial Narrow" w:cs="Arial"/>
          <w:bCs/>
          <w:lang w:val="es-ES_tradnl"/>
        </w:rPr>
        <w:t xml:space="preserve"> </w:t>
      </w:r>
    </w:p>
    <w:p w14:paraId="005B328E" w14:textId="77777777" w:rsidR="00AC505E" w:rsidRDefault="00AC505E">
      <w:pPr>
        <w:widowControl w:val="0"/>
        <w:spacing w:after="0" w:line="240" w:lineRule="auto"/>
        <w:ind w:right="51"/>
        <w:jc w:val="both"/>
        <w:rPr>
          <w:rFonts w:ascii="Arial Narrow" w:hAnsi="Arial Narrow" w:cs="Arial"/>
          <w:bCs/>
          <w:lang w:val="es-ES_tradnl"/>
        </w:rPr>
      </w:pPr>
    </w:p>
    <w:p w14:paraId="45AF1B19" w14:textId="3985A3B9"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Esta será una relación de actividades y productos del interventor. Este desarrollará varias de estas de form</w:t>
      </w:r>
      <w:r w:rsidR="008460B1">
        <w:rPr>
          <w:rFonts w:ascii="Arial Narrow" w:hAnsi="Arial Narrow" w:cs="Arial"/>
          <w:bCs/>
          <w:lang w:val="es-ES_tradnl"/>
        </w:rPr>
        <w:t xml:space="preserve">a simultánea, y según aplique en el contrato o los contratos de obra. </w:t>
      </w:r>
    </w:p>
    <w:p w14:paraId="69AF59AF" w14:textId="77777777" w:rsidR="00AC505E" w:rsidRDefault="00AC505E">
      <w:pPr>
        <w:widowControl w:val="0"/>
        <w:spacing w:after="0" w:line="240" w:lineRule="auto"/>
        <w:ind w:right="51"/>
        <w:jc w:val="both"/>
        <w:rPr>
          <w:rFonts w:ascii="Arial Narrow" w:hAnsi="Arial Narrow" w:cs="Arial"/>
          <w:bCs/>
          <w:lang w:val="es-ES_tradnl"/>
        </w:rPr>
      </w:pPr>
    </w:p>
    <w:p w14:paraId="0710815E" w14:textId="44C8218A"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Estas actividades constituyen obligaciones a cargo del interventor, y deben ser tomadas en consideración junto con aquellas establecidas </w:t>
      </w:r>
      <w:r w:rsidR="008460B1">
        <w:rPr>
          <w:rFonts w:ascii="Arial Narrow" w:hAnsi="Arial Narrow" w:cs="Arial"/>
          <w:bCs/>
          <w:lang w:val="es-ES_tradnl"/>
        </w:rPr>
        <w:t xml:space="preserve">en </w:t>
      </w:r>
      <w:r>
        <w:rPr>
          <w:rFonts w:ascii="Arial Narrow" w:hAnsi="Arial Narrow" w:cs="Arial"/>
          <w:bCs/>
          <w:lang w:val="es-ES_tradnl"/>
        </w:rPr>
        <w:t xml:space="preserve">el </w:t>
      </w:r>
      <w:r w:rsidR="008460B1">
        <w:rPr>
          <w:rFonts w:ascii="Arial Narrow" w:hAnsi="Arial Narrow" w:cs="Arial"/>
          <w:bCs/>
          <w:lang w:val="es-ES_tradnl"/>
        </w:rPr>
        <w:t xml:space="preserve">o los </w:t>
      </w:r>
      <w:r>
        <w:rPr>
          <w:rFonts w:ascii="Arial Narrow" w:hAnsi="Arial Narrow" w:cs="Arial"/>
          <w:bCs/>
          <w:lang w:val="es-ES_tradnl"/>
        </w:rPr>
        <w:t>contrato</w:t>
      </w:r>
      <w:r w:rsidR="008460B1">
        <w:rPr>
          <w:rFonts w:ascii="Arial Narrow" w:hAnsi="Arial Narrow" w:cs="Arial"/>
          <w:bCs/>
          <w:lang w:val="es-ES_tradnl"/>
        </w:rPr>
        <w:t>s</w:t>
      </w:r>
      <w:r>
        <w:rPr>
          <w:rFonts w:ascii="Arial Narrow" w:hAnsi="Arial Narrow" w:cs="Arial"/>
          <w:bCs/>
          <w:lang w:val="es-ES_tradnl"/>
        </w:rPr>
        <w:t xml:space="preserve"> de obra y sus eventuales modificaciones. </w:t>
      </w:r>
    </w:p>
    <w:p w14:paraId="1F3FB11E" w14:textId="77777777" w:rsidR="00AC505E" w:rsidRDefault="00AC505E">
      <w:pPr>
        <w:widowControl w:val="0"/>
        <w:spacing w:after="0" w:line="240" w:lineRule="auto"/>
        <w:ind w:right="51"/>
        <w:jc w:val="both"/>
        <w:rPr>
          <w:rFonts w:ascii="Arial Narrow" w:hAnsi="Arial Narrow" w:cs="Arial"/>
          <w:bCs/>
          <w:lang w:val="es-ES_tradnl"/>
        </w:rPr>
      </w:pPr>
    </w:p>
    <w:p w14:paraId="697A87B0"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Realizar interventoría de las obras a ejecutar. </w:t>
      </w:r>
    </w:p>
    <w:p w14:paraId="48F54211" w14:textId="77777777" w:rsidR="0077706D" w:rsidRDefault="0077706D">
      <w:pPr>
        <w:widowControl w:val="0"/>
        <w:spacing w:after="0" w:line="240" w:lineRule="auto"/>
        <w:ind w:right="51"/>
        <w:jc w:val="both"/>
        <w:rPr>
          <w:rFonts w:ascii="Arial Narrow" w:hAnsi="Arial Narrow" w:cs="Arial"/>
          <w:bCs/>
          <w:lang w:val="es-ES_tradnl"/>
        </w:rPr>
      </w:pPr>
    </w:p>
    <w:p w14:paraId="1CB46932" w14:textId="77777777" w:rsidR="00AC505E" w:rsidRDefault="00AC505E">
      <w:pPr>
        <w:widowControl w:val="0"/>
        <w:spacing w:after="0" w:line="240" w:lineRule="auto"/>
        <w:ind w:right="51"/>
        <w:jc w:val="both"/>
        <w:rPr>
          <w:rFonts w:ascii="Arial Narrow" w:hAnsi="Arial Narrow" w:cs="Arial"/>
          <w:bCs/>
          <w:lang w:val="es-ES_tradnl"/>
        </w:rPr>
      </w:pPr>
    </w:p>
    <w:p w14:paraId="5034591D" w14:textId="07C5A7B3" w:rsidR="00AC505E" w:rsidRDefault="00227F98" w:rsidP="001B4285">
      <w:pPr>
        <w:pStyle w:val="Ttulo3"/>
        <w:rPr>
          <w:b w:val="0"/>
          <w:bCs w:val="0"/>
        </w:rPr>
      </w:pPr>
      <w:bookmarkStart w:id="8" w:name="_Toc63698184"/>
      <w:r>
        <w:rPr>
          <w:b w:val="0"/>
          <w:bCs w:val="0"/>
        </w:rPr>
        <w:t>6.2.</w:t>
      </w:r>
      <w:r w:rsidR="008460B1">
        <w:rPr>
          <w:b w:val="0"/>
          <w:bCs w:val="0"/>
        </w:rPr>
        <w:t>1. FASES</w:t>
      </w:r>
      <w:r>
        <w:rPr>
          <w:b w:val="0"/>
          <w:bCs w:val="0"/>
        </w:rPr>
        <w:t xml:space="preserve"> DE EJECUCIÓN DE LA INTERVENTORÍA</w:t>
      </w:r>
      <w:bookmarkEnd w:id="8"/>
    </w:p>
    <w:p w14:paraId="034B7EFC" w14:textId="77777777" w:rsidR="00AC505E" w:rsidRDefault="00AC505E">
      <w:pPr>
        <w:widowControl w:val="0"/>
        <w:spacing w:after="0" w:line="240" w:lineRule="auto"/>
        <w:ind w:right="51"/>
        <w:jc w:val="both"/>
        <w:rPr>
          <w:rFonts w:ascii="Arial Narrow" w:hAnsi="Arial Narrow" w:cs="Arial"/>
          <w:b/>
          <w:bCs/>
          <w:lang w:val="es-ES_tradnl"/>
        </w:rPr>
      </w:pPr>
    </w:p>
    <w:p w14:paraId="02534E09" w14:textId="018BECA3" w:rsidR="00AC505E" w:rsidRDefault="00227F98">
      <w:pPr>
        <w:spacing w:after="0" w:line="240" w:lineRule="auto"/>
        <w:jc w:val="both"/>
      </w:pPr>
      <w:r>
        <w:rPr>
          <w:rFonts w:ascii="Arial Narrow" w:eastAsia="Arial-BoldMT" w:hAnsi="Arial Narrow" w:cs="ArialMT"/>
        </w:rPr>
        <w:t xml:space="preserve">El plan de trabajo </w:t>
      </w:r>
      <w:r w:rsidR="008460B1">
        <w:rPr>
          <w:rFonts w:ascii="Arial Narrow" w:eastAsia="Arial-BoldMT" w:hAnsi="Arial Narrow" w:cs="ArialMT"/>
        </w:rPr>
        <w:t>del contrato</w:t>
      </w:r>
      <w:r>
        <w:rPr>
          <w:rFonts w:ascii="Arial Narrow" w:eastAsia="Arial-BoldMT" w:hAnsi="Arial Narrow" w:cs="ArialMT"/>
        </w:rPr>
        <w:t xml:space="preserve"> que resulte del proceso se desarrollara, </w:t>
      </w:r>
      <w:r w:rsidR="008460B1">
        <w:rPr>
          <w:rFonts w:ascii="Arial Narrow" w:eastAsia="Arial-BoldMT" w:hAnsi="Arial Narrow" w:cs="ArialMT"/>
        </w:rPr>
        <w:t>en tres</w:t>
      </w:r>
      <w:r>
        <w:rPr>
          <w:rFonts w:ascii="Arial Narrow" w:eastAsia="Arial-BoldMT" w:hAnsi="Arial Narrow" w:cs="ArialMT"/>
        </w:rPr>
        <w:t xml:space="preserve"> fases así:</w:t>
      </w:r>
    </w:p>
    <w:p w14:paraId="50E5637F" w14:textId="77777777" w:rsidR="00AC505E" w:rsidRDefault="00AC505E">
      <w:pPr>
        <w:spacing w:after="0" w:line="240" w:lineRule="auto"/>
        <w:jc w:val="both"/>
        <w:rPr>
          <w:rFonts w:ascii="Arial Narrow" w:eastAsia="Arial-BoldMT" w:hAnsi="Arial Narrow" w:cs="ArialMT"/>
        </w:rPr>
      </w:pPr>
    </w:p>
    <w:p w14:paraId="0B26E0C4" w14:textId="77777777" w:rsidR="00AC505E" w:rsidRDefault="00227F98">
      <w:pPr>
        <w:spacing w:after="0" w:line="240" w:lineRule="auto"/>
        <w:jc w:val="both"/>
      </w:pPr>
      <w:r>
        <w:rPr>
          <w:rFonts w:ascii="Arial Narrow" w:eastAsia="Arial-BoldMT" w:hAnsi="Arial Narrow" w:cs="Symbol"/>
        </w:rPr>
        <w:t xml:space="preserve">• </w:t>
      </w:r>
      <w:r>
        <w:rPr>
          <w:rFonts w:ascii="Arial Narrow" w:eastAsia="Arial-BoldMT" w:hAnsi="Arial Narrow" w:cs="ArialMT"/>
        </w:rPr>
        <w:t>Fase 1: Pre construcción</w:t>
      </w:r>
    </w:p>
    <w:p w14:paraId="6D898509" w14:textId="77777777" w:rsidR="00AC505E" w:rsidRDefault="00227F98">
      <w:pPr>
        <w:spacing w:after="0" w:line="240" w:lineRule="auto"/>
        <w:jc w:val="both"/>
      </w:pPr>
      <w:r>
        <w:rPr>
          <w:rFonts w:ascii="Arial Narrow" w:eastAsia="Arial-BoldMT" w:hAnsi="Arial Narrow" w:cs="Symbol"/>
        </w:rPr>
        <w:t xml:space="preserve">• </w:t>
      </w:r>
      <w:r>
        <w:rPr>
          <w:rFonts w:ascii="Arial Narrow" w:eastAsia="Arial-BoldMT" w:hAnsi="Arial Narrow" w:cs="ArialMT"/>
        </w:rPr>
        <w:t>Fase 2: Construcción</w:t>
      </w:r>
    </w:p>
    <w:p w14:paraId="78421FAB" w14:textId="77777777" w:rsidR="00400BA8" w:rsidRDefault="00227F98" w:rsidP="00400BA8">
      <w:pPr>
        <w:spacing w:after="0" w:line="240" w:lineRule="auto"/>
        <w:jc w:val="both"/>
        <w:rPr>
          <w:rFonts w:ascii="Arial Narrow" w:eastAsia="Times New Roman" w:hAnsi="Arial Narrow" w:cs="Times New Roman"/>
          <w:color w:val="000000"/>
          <w:lang w:val="es-ES_tradnl"/>
        </w:rPr>
      </w:pPr>
      <w:r>
        <w:rPr>
          <w:rFonts w:ascii="Arial Narrow" w:eastAsia="Arial-BoldMT" w:hAnsi="Arial Narrow" w:cs="Symbol"/>
        </w:rPr>
        <w:t xml:space="preserve">• </w:t>
      </w:r>
      <w:r>
        <w:rPr>
          <w:rFonts w:ascii="Arial Narrow" w:eastAsia="Arial-BoldMT" w:hAnsi="Arial Narrow" w:cs="ArialMT"/>
        </w:rPr>
        <w:t>Fase 3: Pos construcción</w:t>
      </w:r>
      <w:r w:rsidR="00400BA8" w:rsidRPr="00400BA8">
        <w:rPr>
          <w:rFonts w:ascii="Arial Narrow" w:eastAsia="Times New Roman" w:hAnsi="Arial Narrow" w:cs="Times New Roman"/>
          <w:color w:val="000000"/>
          <w:lang w:val="es-ES_tradnl"/>
        </w:rPr>
        <w:t xml:space="preserve"> </w:t>
      </w:r>
    </w:p>
    <w:p w14:paraId="59D5CE2F" w14:textId="7FF55C86" w:rsidR="00400BA8" w:rsidRPr="00816044" w:rsidRDefault="00400BA8" w:rsidP="00400BA8">
      <w:pPr>
        <w:spacing w:after="0" w:line="240" w:lineRule="auto"/>
        <w:jc w:val="both"/>
        <w:rPr>
          <w:rFonts w:ascii="Times" w:eastAsia="Times New Roman" w:hAnsi="Times" w:cs="Times New Roman"/>
          <w:sz w:val="20"/>
          <w:szCs w:val="20"/>
          <w:lang w:val="es-ES_tradnl"/>
        </w:rPr>
      </w:pPr>
      <w:r w:rsidRPr="00816044">
        <w:rPr>
          <w:rFonts w:ascii="Arial Narrow" w:eastAsia="Times New Roman" w:hAnsi="Arial Narrow" w:cs="Times New Roman"/>
          <w:color w:val="000000"/>
          <w:lang w:val="es-ES_tradnl"/>
        </w:rPr>
        <w:lastRenderedPageBreak/>
        <w:t>Es importante aclarar que tiempo establecido para el desarrollo de las fases corresponde al tiempo total de ejecución para la vigilancia, segu</w:t>
      </w:r>
      <w:r>
        <w:rPr>
          <w:rFonts w:ascii="Arial Narrow" w:eastAsia="Times New Roman" w:hAnsi="Arial Narrow" w:cs="Times New Roman"/>
          <w:color w:val="000000"/>
          <w:lang w:val="es-ES_tradnl"/>
        </w:rPr>
        <w:t>imiento y control que es de 7</w:t>
      </w:r>
      <w:r w:rsidR="00745394">
        <w:rPr>
          <w:rFonts w:ascii="Arial Narrow" w:eastAsia="Times New Roman" w:hAnsi="Arial Narrow" w:cs="Times New Roman"/>
          <w:color w:val="000000"/>
          <w:lang w:val="es-ES_tradnl"/>
        </w:rPr>
        <w:t xml:space="preserve"> </w:t>
      </w:r>
      <w:r w:rsidRPr="00816044">
        <w:rPr>
          <w:rFonts w:ascii="Arial Narrow" w:eastAsia="Times New Roman" w:hAnsi="Arial Narrow" w:cs="Times New Roman"/>
          <w:color w:val="000000"/>
          <w:lang w:val="es-ES_tradnl"/>
        </w:rPr>
        <w:t>meses</w:t>
      </w:r>
      <w:r w:rsidR="003A1B36">
        <w:rPr>
          <w:rFonts w:ascii="Arial Narrow" w:eastAsia="Times New Roman" w:hAnsi="Arial Narrow" w:cs="Times New Roman"/>
          <w:color w:val="000000"/>
          <w:lang w:val="es-ES_tradnl"/>
        </w:rPr>
        <w:t xml:space="preserve"> y 15 días calendario</w:t>
      </w:r>
      <w:r w:rsidRPr="00816044">
        <w:rPr>
          <w:rFonts w:ascii="Arial Narrow" w:eastAsia="Times New Roman" w:hAnsi="Arial Narrow" w:cs="Times New Roman"/>
          <w:color w:val="000000"/>
          <w:lang w:val="es-ES_tradnl"/>
        </w:rPr>
        <w:t xml:space="preserve"> contados a partir del Acta de Inicio de interventoría</w:t>
      </w:r>
      <w:r w:rsidRPr="00816044">
        <w:rPr>
          <w:rFonts w:ascii="Times" w:eastAsia="Times New Roman" w:hAnsi="Times" w:cs="Times New Roman"/>
          <w:color w:val="000000"/>
          <w:sz w:val="27"/>
          <w:szCs w:val="27"/>
          <w:lang w:val="es-ES_tradnl"/>
        </w:rPr>
        <w:t>.</w:t>
      </w:r>
    </w:p>
    <w:p w14:paraId="7CB77ECD" w14:textId="77777777" w:rsidR="00400BA8" w:rsidRDefault="00400BA8">
      <w:pPr>
        <w:spacing w:after="0" w:line="240" w:lineRule="auto"/>
        <w:jc w:val="both"/>
        <w:rPr>
          <w:rFonts w:ascii="Arial Narrow" w:eastAsia="Arial-BoldMT" w:hAnsi="Arial Narrow" w:cs="ArialMT"/>
        </w:rPr>
      </w:pPr>
    </w:p>
    <w:p w14:paraId="4F9F64C7" w14:textId="77777777" w:rsidR="00AC505E" w:rsidRDefault="00AC505E">
      <w:pPr>
        <w:spacing w:after="0" w:line="240" w:lineRule="auto"/>
        <w:jc w:val="both"/>
        <w:rPr>
          <w:rFonts w:ascii="Arial Narrow" w:eastAsia="Arial-BoldMT" w:hAnsi="Arial Narrow" w:cs="ArialMT"/>
        </w:rPr>
      </w:pPr>
    </w:p>
    <w:p w14:paraId="30EA0A8C" w14:textId="77777777" w:rsidR="00AC505E" w:rsidRDefault="00227F98">
      <w:pPr>
        <w:pStyle w:val="Ttulo2"/>
        <w:keepNext w:val="0"/>
        <w:keepLines w:val="0"/>
        <w:spacing w:before="0" w:line="240" w:lineRule="auto"/>
        <w:contextualSpacing/>
        <w:jc w:val="both"/>
      </w:pPr>
      <w:bookmarkStart w:id="9" w:name="_Toc37785204"/>
      <w:bookmarkStart w:id="10" w:name="_Toc63698185"/>
      <w:r>
        <w:rPr>
          <w:rFonts w:ascii="Arial Narrow" w:hAnsi="Arial Narrow"/>
          <w:color w:val="auto"/>
        </w:rPr>
        <w:t>6.2.1.1 Fase 1: Pre Construcción</w:t>
      </w:r>
      <w:bookmarkEnd w:id="9"/>
      <w:bookmarkEnd w:id="10"/>
    </w:p>
    <w:p w14:paraId="1DA3780D" w14:textId="77777777" w:rsidR="00AC505E" w:rsidRDefault="00AC505E">
      <w:pPr>
        <w:spacing w:after="0" w:line="240" w:lineRule="auto"/>
        <w:jc w:val="both"/>
        <w:rPr>
          <w:rFonts w:ascii="Arial Narrow" w:eastAsia="Arial-BoldMT" w:hAnsi="Arial Narrow" w:cs="Arial-BoldMT"/>
          <w:b/>
          <w:bCs/>
        </w:rPr>
      </w:pPr>
    </w:p>
    <w:p w14:paraId="23414060" w14:textId="3EF15E04" w:rsidR="00AC505E" w:rsidRDefault="00227F98">
      <w:pPr>
        <w:spacing w:after="0" w:line="240" w:lineRule="auto"/>
        <w:jc w:val="both"/>
        <w:rPr>
          <w:rFonts w:ascii="Arial Narrow" w:eastAsia="Arial-BoldMT" w:hAnsi="Arial Narrow" w:cs="ArialMT"/>
        </w:rPr>
      </w:pPr>
      <w:r>
        <w:rPr>
          <w:rFonts w:ascii="Arial Narrow" w:eastAsia="Arial-BoldMT" w:hAnsi="Arial Narrow" w:cs="ArialMT"/>
        </w:rPr>
        <w:t xml:space="preserve">Para la ejecución de la Fase 1 la interventoría contará con plazo máximo de quince (15) días calendario, donde desarrollará en </w:t>
      </w:r>
      <w:r w:rsidR="00A332D2">
        <w:rPr>
          <w:rFonts w:ascii="Arial Narrow" w:eastAsia="Arial-BoldMT" w:hAnsi="Arial Narrow" w:cs="ArialMT"/>
        </w:rPr>
        <w:t>tres</w:t>
      </w:r>
      <w:r>
        <w:rPr>
          <w:rFonts w:ascii="Arial Narrow" w:eastAsia="Arial-BoldMT" w:hAnsi="Arial Narrow" w:cs="ArialMT"/>
        </w:rPr>
        <w:t xml:space="preserve"> etapas que se relacionan a continuación:</w:t>
      </w:r>
    </w:p>
    <w:p w14:paraId="5D5DEDEF" w14:textId="777DD292" w:rsidR="008460B1" w:rsidRDefault="008460B1">
      <w:pPr>
        <w:spacing w:after="0" w:line="240" w:lineRule="auto"/>
        <w:jc w:val="both"/>
        <w:rPr>
          <w:rFonts w:ascii="Arial Narrow" w:eastAsia="Arial-BoldMT" w:hAnsi="Arial Narrow" w:cs="ArialMT"/>
        </w:rPr>
      </w:pPr>
    </w:p>
    <w:p w14:paraId="310428B2" w14:textId="55D41EEF" w:rsidR="008460B1" w:rsidRDefault="008460B1">
      <w:pPr>
        <w:spacing w:after="0" w:line="240" w:lineRule="auto"/>
        <w:jc w:val="both"/>
        <w:rPr>
          <w:rFonts w:ascii="Arial Narrow" w:eastAsia="Arial-BoldMT" w:hAnsi="Arial Narrow" w:cs="ArialMT"/>
        </w:rPr>
      </w:pPr>
      <w:r>
        <w:rPr>
          <w:rFonts w:ascii="Arial Narrow" w:eastAsia="Arial-BoldMT" w:hAnsi="Arial Narrow" w:cs="ArialMT"/>
        </w:rPr>
        <w:tab/>
        <w:t xml:space="preserve">Etapa 1: Protocolo de Bioseguridad. </w:t>
      </w:r>
    </w:p>
    <w:p w14:paraId="04DC5BB4" w14:textId="77777777" w:rsidR="00422DE1" w:rsidRDefault="00422DE1" w:rsidP="00422DE1">
      <w:pPr>
        <w:spacing w:after="0" w:line="240" w:lineRule="auto"/>
        <w:jc w:val="both"/>
        <w:rPr>
          <w:rFonts w:ascii="Arial Narrow" w:eastAsia="Arial-BoldMT" w:hAnsi="Arial Narrow" w:cs="ArialMT"/>
        </w:rPr>
      </w:pPr>
    </w:p>
    <w:p w14:paraId="7E0E0619" w14:textId="2E813F40" w:rsidR="008460B1" w:rsidRDefault="00B33CDD" w:rsidP="00422DE1">
      <w:pPr>
        <w:spacing w:after="0" w:line="240" w:lineRule="auto"/>
        <w:jc w:val="both"/>
        <w:rPr>
          <w:rFonts w:ascii="Arial Narrow" w:eastAsia="Arial-BoldMT" w:hAnsi="Arial Narrow" w:cs="ArialMT"/>
        </w:rPr>
      </w:pPr>
      <w:r>
        <w:rPr>
          <w:rFonts w:ascii="Arial Narrow" w:eastAsia="Arial-BoldMT" w:hAnsi="Arial Narrow" w:cs="ArialMT"/>
        </w:rPr>
        <w:t>En esta etapa el Interventor revisará el protocolo de bioseguridad presentado por el Contratista de obra ante el ente de salud departamental o municipal, en cual corresponde y que a su vez de cumplimiento con el PLAN DE PROTOCOLO SANITARIO EN OBRA –</w:t>
      </w:r>
      <w:r w:rsidR="00A97A08">
        <w:rPr>
          <w:rFonts w:ascii="Arial Narrow" w:eastAsia="Arial-BoldMT" w:hAnsi="Arial Narrow" w:cs="ArialMT"/>
        </w:rPr>
        <w:t xml:space="preserve"> PAPSO, establecido en el nuevo protocolo de bioseguridad para el sector de la Construcción </w:t>
      </w:r>
      <w:r w:rsidR="00A332D2">
        <w:rPr>
          <w:rFonts w:ascii="Arial Narrow" w:eastAsia="Arial-BoldMT" w:hAnsi="Arial Narrow" w:cs="ArialMT"/>
        </w:rPr>
        <w:t>dado</w:t>
      </w:r>
      <w:r w:rsidR="00A97A08">
        <w:rPr>
          <w:rFonts w:ascii="Arial Narrow" w:eastAsia="Arial-BoldMT" w:hAnsi="Arial Narrow" w:cs="ArialMT"/>
        </w:rPr>
        <w:t xml:space="preserve"> en la Resolución 682 de 2020.</w:t>
      </w:r>
    </w:p>
    <w:p w14:paraId="2F64518B" w14:textId="36990C6D" w:rsidR="0097329A" w:rsidRDefault="0097329A" w:rsidP="00422DE1">
      <w:pPr>
        <w:spacing w:after="0" w:line="240" w:lineRule="auto"/>
        <w:jc w:val="both"/>
        <w:rPr>
          <w:rFonts w:ascii="Arial Narrow" w:eastAsia="Arial-BoldMT" w:hAnsi="Arial Narrow" w:cs="ArialMT"/>
        </w:rPr>
      </w:pPr>
    </w:p>
    <w:p w14:paraId="17A73128" w14:textId="77777777" w:rsidR="0097329A" w:rsidRPr="0097329A" w:rsidRDefault="0097329A" w:rsidP="0097329A">
      <w:pPr>
        <w:spacing w:after="0" w:line="240" w:lineRule="auto"/>
        <w:jc w:val="both"/>
        <w:rPr>
          <w:rFonts w:ascii="Arial Narrow" w:eastAsia="Arial-BoldMT" w:hAnsi="Arial Narrow" w:cs="ArialMT"/>
        </w:rPr>
      </w:pPr>
      <w:bookmarkStart w:id="11" w:name="_Hlk68602446"/>
      <w:r w:rsidRPr="0097329A">
        <w:rPr>
          <w:rFonts w:ascii="Arial Narrow" w:eastAsia="Arial-BoldMT" w:hAnsi="Arial Narrow" w:cs="ArialMT"/>
        </w:rPr>
        <w:t>Esta etapa tiene como fin que el Interventor verifique el cumplimiento de lo establecido por el Gobierno Nacional y su seguimiento durante el desarrollo del proyecto</w:t>
      </w:r>
      <w:bookmarkEnd w:id="11"/>
      <w:r w:rsidRPr="0097329A">
        <w:rPr>
          <w:rFonts w:ascii="Arial Narrow" w:eastAsia="Arial-BoldMT" w:hAnsi="Arial Narrow" w:cs="ArialMT"/>
        </w:rPr>
        <w:t xml:space="preserve">. </w:t>
      </w:r>
    </w:p>
    <w:p w14:paraId="287E7DA7" w14:textId="77777777" w:rsidR="0097329A" w:rsidRDefault="0097329A" w:rsidP="00422DE1">
      <w:pPr>
        <w:spacing w:after="0" w:line="240" w:lineRule="auto"/>
        <w:jc w:val="both"/>
      </w:pPr>
    </w:p>
    <w:p w14:paraId="194F5874" w14:textId="77777777" w:rsidR="00AC505E" w:rsidRDefault="00AC505E">
      <w:pPr>
        <w:spacing w:after="0" w:line="240" w:lineRule="auto"/>
        <w:jc w:val="both"/>
        <w:rPr>
          <w:rFonts w:ascii="Arial Narrow" w:eastAsia="Arial-BoldMT" w:hAnsi="Arial Narrow" w:cs="Arial-BoldMT"/>
          <w:b/>
          <w:bCs/>
        </w:rPr>
      </w:pPr>
    </w:p>
    <w:p w14:paraId="140108C0" w14:textId="79FD2BB1" w:rsidR="00AC505E" w:rsidRPr="00A97A08" w:rsidRDefault="00227F98" w:rsidP="00A97A08">
      <w:pPr>
        <w:spacing w:after="0" w:line="240" w:lineRule="auto"/>
        <w:ind w:firstLine="408"/>
        <w:jc w:val="both"/>
        <w:rPr>
          <w:rFonts w:ascii="Arial Narrow" w:eastAsia="Arial-BoldMT" w:hAnsi="Arial Narrow" w:cs="ArialMT"/>
        </w:rPr>
      </w:pPr>
      <w:bookmarkStart w:id="12" w:name="_Toc37785205"/>
      <w:r w:rsidRPr="00A97A08">
        <w:rPr>
          <w:rFonts w:ascii="Arial Narrow" w:eastAsia="Arial-BoldMT" w:hAnsi="Arial Narrow" w:cs="ArialMT"/>
        </w:rPr>
        <w:t xml:space="preserve">Etapa </w:t>
      </w:r>
      <w:r w:rsidR="00A97A08" w:rsidRPr="00A97A08">
        <w:rPr>
          <w:rFonts w:ascii="Arial Narrow" w:eastAsia="Arial-BoldMT" w:hAnsi="Arial Narrow" w:cs="ArialMT"/>
        </w:rPr>
        <w:t>2</w:t>
      </w:r>
      <w:r w:rsidRPr="00A97A08">
        <w:rPr>
          <w:rFonts w:ascii="Arial Narrow" w:eastAsia="Arial-BoldMT" w:hAnsi="Arial Narrow" w:cs="ArialMT"/>
        </w:rPr>
        <w:t>: Estudios técnicos y diseños en Ingeniería de detalle</w:t>
      </w:r>
      <w:bookmarkEnd w:id="12"/>
    </w:p>
    <w:p w14:paraId="3F805A45" w14:textId="77777777" w:rsidR="00422DE1" w:rsidRDefault="00422DE1" w:rsidP="00422DE1">
      <w:pPr>
        <w:spacing w:after="0" w:line="240" w:lineRule="auto"/>
        <w:jc w:val="both"/>
        <w:rPr>
          <w:rFonts w:ascii="Arial Narrow" w:eastAsia="Arial-BoldMT" w:hAnsi="Arial Narrow" w:cs="ArialMT"/>
        </w:rPr>
      </w:pPr>
    </w:p>
    <w:p w14:paraId="69ECDA20" w14:textId="27440FFA" w:rsidR="00261857" w:rsidRPr="00261857" w:rsidRDefault="00261857" w:rsidP="00261857">
      <w:pPr>
        <w:spacing w:after="0" w:line="240" w:lineRule="auto"/>
        <w:jc w:val="both"/>
        <w:rPr>
          <w:rFonts w:ascii="Arial Narrow" w:eastAsia="Arial-BoldMT" w:hAnsi="Arial Narrow" w:cs="ArialMT"/>
        </w:rPr>
      </w:pPr>
      <w:bookmarkStart w:id="13" w:name="_Hlk68602532"/>
      <w:r w:rsidRPr="00261857">
        <w:rPr>
          <w:rFonts w:ascii="Arial Narrow" w:eastAsia="Arial-BoldMT" w:hAnsi="Arial Narrow" w:cs="ArialMT"/>
        </w:rPr>
        <w:t xml:space="preserve">Consistirá en la revisión, verificación y aceptación por parte del Contratista de obra y de la Interventoría de los estudios técnicos y diseños existentes, como resultado de esta revisión el interventor deberá presentar un informe al Ministerio del Deporte, en el cual se incluyan las observaciones por parte de sus especialistas, las observaciones atendidas por el consultor responsable del diseño según corresponda y la aprobación por parte del Contratista de obra y la verificación de la correspondiente Interventoría, con el fin de que garantice que los estudios y diseños son los idóneos técnica y económicamente, en todo caso los Estudios Técnicos y Diseños serán responsabilidad del Municipio de </w:t>
      </w:r>
      <w:r w:rsidR="008568F0">
        <w:rPr>
          <w:rFonts w:ascii="Arial Narrow" w:eastAsia="Arial-BoldMT" w:hAnsi="Arial Narrow" w:cs="ArialMT"/>
        </w:rPr>
        <w:t>Riohacha</w:t>
      </w:r>
      <w:r w:rsidRPr="00261857">
        <w:rPr>
          <w:rFonts w:ascii="Arial Narrow" w:eastAsia="Arial-BoldMT" w:hAnsi="Arial Narrow" w:cs="ArialMT"/>
        </w:rPr>
        <w:t xml:space="preserve"> y del Consultor contratado por dicha entidad a fin de  lograr la ejecución del Proyecto.</w:t>
      </w:r>
    </w:p>
    <w:p w14:paraId="3E78DD3C" w14:textId="77777777" w:rsidR="00261857" w:rsidRPr="00261857" w:rsidRDefault="00261857" w:rsidP="00261857">
      <w:pPr>
        <w:spacing w:after="0" w:line="240" w:lineRule="auto"/>
        <w:jc w:val="both"/>
        <w:rPr>
          <w:rFonts w:ascii="Arial Narrow" w:eastAsia="Arial-BoldMT" w:hAnsi="Arial Narrow" w:cs="ArialMT"/>
        </w:rPr>
      </w:pPr>
    </w:p>
    <w:p w14:paraId="3DCC17F2" w14:textId="77777777" w:rsidR="00261857" w:rsidRPr="00261857" w:rsidRDefault="00261857" w:rsidP="00261857">
      <w:pPr>
        <w:spacing w:after="0" w:line="240" w:lineRule="auto"/>
        <w:jc w:val="both"/>
        <w:rPr>
          <w:rFonts w:ascii="Arial Narrow" w:eastAsia="Arial-BoldMT" w:hAnsi="Arial Narrow" w:cs="ArialMT"/>
        </w:rPr>
      </w:pPr>
      <w:r w:rsidRPr="00261857">
        <w:rPr>
          <w:rFonts w:ascii="Arial Narrow" w:eastAsia="Arial-BoldMT" w:hAnsi="Arial Narrow" w:cs="ArialMT"/>
        </w:rPr>
        <w:t>Una vez sean aceptados los estudios técnicos y diseños existentes por parte del Contratista de Obra y verificados por la Interventoría, se procederá a la suscripción del acta de aceptación de diseños existentes, la cual será suscrita por el Contratista, la Interventoría como verificador y el Supervisor del contrato de obra. En ella se dejará constancia de la aceptación por parte del Contratista de obra de los diseños y estudios técnicos existentes.</w:t>
      </w:r>
    </w:p>
    <w:p w14:paraId="59BF6DE3" w14:textId="77777777" w:rsidR="00261857" w:rsidRPr="00261857" w:rsidRDefault="00261857" w:rsidP="00261857">
      <w:pPr>
        <w:spacing w:after="0" w:line="240" w:lineRule="auto"/>
        <w:jc w:val="both"/>
        <w:rPr>
          <w:rFonts w:ascii="Arial Narrow" w:eastAsia="Arial-BoldMT" w:hAnsi="Arial Narrow" w:cs="ArialMT"/>
        </w:rPr>
      </w:pPr>
    </w:p>
    <w:p w14:paraId="1FE7888A" w14:textId="66703152" w:rsidR="00261857" w:rsidRPr="00261857" w:rsidRDefault="00261857" w:rsidP="00261857">
      <w:pPr>
        <w:spacing w:after="0" w:line="240" w:lineRule="auto"/>
        <w:jc w:val="both"/>
        <w:rPr>
          <w:rFonts w:ascii="Arial Narrow" w:eastAsia="Arial-BoldMT" w:hAnsi="Arial Narrow" w:cs="ArialMT"/>
        </w:rPr>
      </w:pPr>
      <w:r w:rsidRPr="00261857">
        <w:rPr>
          <w:rFonts w:ascii="Arial Narrow" w:eastAsia="Arial-BoldMT" w:hAnsi="Arial Narrow" w:cs="ArialMT"/>
        </w:rPr>
        <w:t>Esta etapa comprende el Análisis comparativo del proyecto revisado por el  Ministerio del Deporte y el adjudicado al contratista de obra po</w:t>
      </w:r>
      <w:r w:rsidR="004F006B">
        <w:rPr>
          <w:rFonts w:ascii="Arial Narrow" w:eastAsia="Arial-BoldMT" w:hAnsi="Arial Narrow" w:cs="ArialMT"/>
        </w:rPr>
        <w:t>r parte del  Municipio de Riohacha</w:t>
      </w:r>
      <w:r w:rsidR="009E2436">
        <w:rPr>
          <w:rFonts w:ascii="Arial Narrow" w:eastAsia="Arial-BoldMT" w:hAnsi="Arial Narrow" w:cs="ArialMT"/>
        </w:rPr>
        <w:t xml:space="preserve"> </w:t>
      </w:r>
      <w:r w:rsidRPr="00261857">
        <w:rPr>
          <w:rFonts w:ascii="Arial Narrow" w:eastAsia="Arial-BoldMT" w:hAnsi="Arial Narrow" w:cs="ArialMT"/>
        </w:rPr>
        <w:t>como consecuencia de este análisis el interventor presentará un informe al Ministerio del Deporte, en el cual se incluyan las observaciones encontradas en los componentes de diseño, planos y presupuesto, de tal manera que de existir inconsistencias  la entidad contratante de la obra atienda las observaciones presentadas, con el fin de que sea esta quien realice las aclaraciones pertinentes y ajuste los productos de acuerdo  al proyecto presentado ante el Ministerio.</w:t>
      </w:r>
    </w:p>
    <w:p w14:paraId="106DDF44" w14:textId="77777777" w:rsidR="00261857" w:rsidRPr="00261857" w:rsidRDefault="00261857" w:rsidP="00261857">
      <w:pPr>
        <w:spacing w:after="0" w:line="240" w:lineRule="auto"/>
        <w:jc w:val="both"/>
        <w:rPr>
          <w:rFonts w:ascii="Arial Narrow" w:eastAsia="Arial-BoldMT" w:hAnsi="Arial Narrow" w:cs="ArialMT"/>
        </w:rPr>
      </w:pPr>
    </w:p>
    <w:p w14:paraId="621AF1F7" w14:textId="77777777" w:rsidR="00261857" w:rsidRPr="00261857" w:rsidRDefault="00261857" w:rsidP="00261857">
      <w:pPr>
        <w:spacing w:after="0" w:line="240" w:lineRule="auto"/>
        <w:jc w:val="both"/>
        <w:rPr>
          <w:rFonts w:ascii="Arial Narrow" w:eastAsia="Arial-BoldMT" w:hAnsi="Arial Narrow" w:cs="ArialMT"/>
        </w:rPr>
      </w:pPr>
      <w:r w:rsidRPr="00261857">
        <w:rPr>
          <w:rFonts w:ascii="Arial Narrow" w:eastAsia="Arial-BoldMT" w:hAnsi="Arial Narrow" w:cs="ArialMT"/>
        </w:rPr>
        <w:t>En caso de requerirse ajuste a los estudios técnicos y/o diseños el contratista de obra junto con la interventoría, realizará de manera oficial la solicitud ante el Ente Territorial la realización de los ajustes necesarios como responsable de los estudios y diseños del mismo con copia al Ministerio del Deporte. una vez terminada la etapa de revisión, verificación y ajustes a los mismo de ser requeridos, el Contratista Interventor, suscribirá el Formato correspondiente.</w:t>
      </w:r>
      <w:bookmarkEnd w:id="13"/>
      <w:r w:rsidRPr="00261857">
        <w:rPr>
          <w:rFonts w:ascii="Arial Narrow" w:eastAsia="Arial-BoldMT" w:hAnsi="Arial Narrow" w:cs="ArialMT"/>
        </w:rPr>
        <w:t xml:space="preserve"> </w:t>
      </w:r>
    </w:p>
    <w:p w14:paraId="7232DFEB" w14:textId="77777777" w:rsidR="00AC505E" w:rsidRPr="00261857" w:rsidRDefault="00AC505E">
      <w:pPr>
        <w:spacing w:after="0" w:line="240" w:lineRule="auto"/>
        <w:jc w:val="both"/>
        <w:rPr>
          <w:rFonts w:ascii="Arial Narrow" w:eastAsia="Arial-BoldMT" w:hAnsi="Arial Narrow" w:cs="ArialMT"/>
        </w:rPr>
      </w:pPr>
    </w:p>
    <w:p w14:paraId="24C5413E" w14:textId="0723E286" w:rsidR="00AC505E" w:rsidRPr="00A332D2" w:rsidRDefault="00A97A08" w:rsidP="00A332D2">
      <w:pPr>
        <w:spacing w:after="0" w:line="240" w:lineRule="auto"/>
        <w:ind w:firstLine="408"/>
        <w:jc w:val="both"/>
        <w:rPr>
          <w:rFonts w:ascii="Arial Narrow" w:eastAsia="Arial-BoldMT" w:hAnsi="Arial Narrow" w:cs="ArialMT"/>
        </w:rPr>
      </w:pPr>
      <w:bookmarkStart w:id="14" w:name="_Toc37785206"/>
      <w:r w:rsidRPr="00A332D2">
        <w:rPr>
          <w:rFonts w:ascii="Arial Narrow" w:eastAsia="Arial-BoldMT" w:hAnsi="Arial Narrow" w:cs="ArialMT"/>
        </w:rPr>
        <w:t>Etapa 3</w:t>
      </w:r>
      <w:r w:rsidR="00227F98" w:rsidRPr="00A332D2">
        <w:rPr>
          <w:rFonts w:ascii="Arial Narrow" w:eastAsia="Arial-BoldMT" w:hAnsi="Arial Narrow" w:cs="ArialMT"/>
        </w:rPr>
        <w:t>: Administrativo</w:t>
      </w:r>
      <w:bookmarkEnd w:id="14"/>
    </w:p>
    <w:p w14:paraId="4628AC0C" w14:textId="77777777" w:rsidR="00422DE1" w:rsidRDefault="00422DE1" w:rsidP="00422DE1">
      <w:pPr>
        <w:spacing w:after="0" w:line="240" w:lineRule="auto"/>
        <w:jc w:val="both"/>
        <w:rPr>
          <w:rFonts w:ascii="Arial Narrow" w:eastAsia="Arial-BoldMT" w:hAnsi="Arial Narrow" w:cs="Arial-BoldMT"/>
          <w:bCs/>
        </w:rPr>
      </w:pPr>
    </w:p>
    <w:p w14:paraId="3A15E190" w14:textId="04803973" w:rsidR="00AC505E" w:rsidRDefault="00227F98" w:rsidP="00422DE1">
      <w:pPr>
        <w:spacing w:after="0" w:line="240" w:lineRule="auto"/>
        <w:jc w:val="both"/>
      </w:pPr>
      <w:r>
        <w:rPr>
          <w:rFonts w:ascii="Arial Narrow" w:eastAsia="Arial-BoldMT" w:hAnsi="Arial Narrow" w:cs="Arial-BoldMT"/>
          <w:bCs/>
        </w:rPr>
        <w:t xml:space="preserve">En este componente  el interventor deberá revisar y aprobar o reprobar (según el caso), los documentos entregados por el contratista tales como Hojas de Vida del Personal del Contratista, Cronograma de Actividades, Licencias, Permisos, Plan de Calidad, Plan de Seguridad y Salud en el Trabajo, Plan de Gestión de Riesgos, Plan Ambiental, Plan de Gestión Social,  Plan de Manejo de Tráfico y todos aquellos establecidos en el Manual de Interventoría y en las reglas de participación para poder suscribir la orden de inicio del proyecto. </w:t>
      </w:r>
    </w:p>
    <w:p w14:paraId="747B1A84" w14:textId="77777777" w:rsidR="00AC505E" w:rsidRDefault="00AC505E">
      <w:pPr>
        <w:spacing w:after="0" w:line="240" w:lineRule="auto"/>
        <w:jc w:val="both"/>
        <w:rPr>
          <w:rFonts w:ascii="Arial Narrow" w:eastAsia="Arial-BoldMT" w:hAnsi="Arial Narrow" w:cs="Arial-BoldMT"/>
          <w:bCs/>
        </w:rPr>
      </w:pPr>
    </w:p>
    <w:p w14:paraId="0D6E65C5" w14:textId="330A6473" w:rsidR="00AC505E" w:rsidRDefault="00227F98">
      <w:pPr>
        <w:spacing w:after="0" w:line="240" w:lineRule="auto"/>
        <w:jc w:val="both"/>
        <w:rPr>
          <w:rFonts w:ascii="Arial Narrow" w:eastAsia="Arial-BoldMT" w:hAnsi="Arial Narrow" w:cs="Arial-BoldMT"/>
          <w:bCs/>
        </w:rPr>
      </w:pPr>
      <w:r>
        <w:rPr>
          <w:rFonts w:ascii="Arial Narrow" w:eastAsia="Arial-BoldMT" w:hAnsi="Arial Narrow" w:cs="Arial-BoldMT"/>
          <w:bCs/>
        </w:rPr>
        <w:lastRenderedPageBreak/>
        <w:t>De esta revisión el interventor elaborara un informe de viabilidad en el cual dejara constancia de la revisión de los documentos aportados por el contratista anexando la respectiva documentación allegada, así como la de presentar recomendaciones, observaciones y conclusiones a este componente.</w:t>
      </w:r>
    </w:p>
    <w:p w14:paraId="30BC6486" w14:textId="11536DE7" w:rsidR="00261857" w:rsidRDefault="00261857">
      <w:pPr>
        <w:spacing w:after="0" w:line="240" w:lineRule="auto"/>
        <w:jc w:val="both"/>
        <w:rPr>
          <w:rFonts w:ascii="Arial Narrow" w:eastAsia="Arial-BoldMT" w:hAnsi="Arial Narrow" w:cs="Arial-BoldMT"/>
          <w:bCs/>
        </w:rPr>
      </w:pPr>
    </w:p>
    <w:p w14:paraId="0593FEA5" w14:textId="77777777" w:rsidR="00261857" w:rsidRPr="00261857" w:rsidRDefault="00261857" w:rsidP="00261857">
      <w:pPr>
        <w:spacing w:after="0" w:line="240" w:lineRule="auto"/>
        <w:jc w:val="both"/>
        <w:rPr>
          <w:rFonts w:ascii="Arial Narrow" w:eastAsia="Arial-BoldMT" w:hAnsi="Arial Narrow" w:cs="Arial"/>
          <w:bCs/>
        </w:rPr>
      </w:pPr>
      <w:r w:rsidRPr="00261857">
        <w:rPr>
          <w:rFonts w:ascii="Arial Narrow" w:eastAsia="Arial-BoldMT" w:hAnsi="Arial Narrow" w:cs="Arial"/>
          <w:bCs/>
        </w:rPr>
        <w:t xml:space="preserve">Una vez surtida la Fase de Pre Construcción por parte del Contratista Interventor, se concluye que el proyecto establecido en los Estudios y Diseños realizados por el Ente Territorial no es técnicamente viable o no presenta cambios en el alcance establecido en el Convenio Interadministrativo suscrito entre Mindeporte y el respectivo Ente Territorial, solo se reconocerán tanto el personal como los costos Directos causados por la interventoría según lo establecido en el Formato No 5 y el Anexo No 5 los  cuales hacen parte del presente proceso. </w:t>
      </w:r>
    </w:p>
    <w:p w14:paraId="427B81FE" w14:textId="77777777" w:rsidR="007739D3" w:rsidRDefault="007739D3">
      <w:pPr>
        <w:spacing w:after="0" w:line="240" w:lineRule="auto"/>
        <w:jc w:val="both"/>
        <w:rPr>
          <w:rFonts w:ascii="Arial Narrow" w:eastAsia="Arial-BoldMT" w:hAnsi="Arial Narrow" w:cs="Arial-BoldMT"/>
          <w:bCs/>
        </w:rPr>
      </w:pPr>
    </w:p>
    <w:p w14:paraId="491CAD73" w14:textId="77777777" w:rsidR="001D6D9C" w:rsidRDefault="001D6D9C">
      <w:pPr>
        <w:spacing w:after="0" w:line="240" w:lineRule="auto"/>
        <w:jc w:val="both"/>
        <w:rPr>
          <w:rFonts w:ascii="Arial Narrow" w:eastAsia="Arial-BoldMT" w:hAnsi="Arial Narrow" w:cs="Arial-BoldMT"/>
          <w:b/>
          <w:bCs/>
        </w:rPr>
      </w:pPr>
    </w:p>
    <w:p w14:paraId="5F42FE59" w14:textId="77777777" w:rsidR="00AC505E" w:rsidRDefault="00227F98">
      <w:pPr>
        <w:pStyle w:val="Ttulo2"/>
        <w:keepNext w:val="0"/>
        <w:keepLines w:val="0"/>
        <w:spacing w:before="0" w:line="240" w:lineRule="auto"/>
        <w:contextualSpacing/>
        <w:jc w:val="both"/>
      </w:pPr>
      <w:bookmarkStart w:id="15" w:name="_Toc37785207"/>
      <w:bookmarkStart w:id="16" w:name="_Toc63698186"/>
      <w:r>
        <w:rPr>
          <w:rFonts w:ascii="Arial Narrow" w:eastAsia="MS Gothic" w:hAnsi="Arial Narrow"/>
          <w:color w:val="auto"/>
        </w:rPr>
        <w:t>6.2.1.2 Fase 2: Construcción</w:t>
      </w:r>
      <w:bookmarkEnd w:id="15"/>
      <w:bookmarkEnd w:id="16"/>
    </w:p>
    <w:p w14:paraId="2824769F" w14:textId="77777777" w:rsidR="00AC505E" w:rsidRDefault="00AC505E">
      <w:pPr>
        <w:spacing w:after="0" w:line="240" w:lineRule="auto"/>
        <w:contextualSpacing/>
        <w:jc w:val="both"/>
        <w:rPr>
          <w:rFonts w:ascii="Arial Narrow" w:eastAsia="MS Gothic" w:hAnsi="Arial Narrow"/>
          <w:sz w:val="26"/>
          <w:szCs w:val="26"/>
        </w:rPr>
      </w:pPr>
    </w:p>
    <w:p w14:paraId="19E786E2" w14:textId="1366CC62" w:rsidR="00AC505E" w:rsidRDefault="00227F98">
      <w:pPr>
        <w:spacing w:after="0" w:line="240" w:lineRule="auto"/>
        <w:jc w:val="both"/>
        <w:rPr>
          <w:rFonts w:ascii="Arial Narrow" w:eastAsia="Arial-BoldMT" w:hAnsi="Arial Narrow" w:cs="ArialMT"/>
          <w:bCs/>
        </w:rPr>
      </w:pPr>
      <w:r>
        <w:rPr>
          <w:rFonts w:ascii="Arial Narrow" w:eastAsia="Arial-BoldMT" w:hAnsi="Arial Narrow" w:cs="ArialMT"/>
          <w:bCs/>
        </w:rPr>
        <w:t>Para la ejecución de la Fase 2 la interventoría c</w:t>
      </w:r>
      <w:r w:rsidR="008460B1">
        <w:rPr>
          <w:rFonts w:ascii="Arial Narrow" w:eastAsia="Arial-BoldMT" w:hAnsi="Arial Narrow" w:cs="ArialMT"/>
          <w:bCs/>
        </w:rPr>
        <w:t xml:space="preserve">ontará con plazo máximo de </w:t>
      </w:r>
      <w:r w:rsidR="002E5793">
        <w:rPr>
          <w:rFonts w:ascii="Arial Narrow" w:eastAsia="Arial-BoldMT" w:hAnsi="Arial Narrow" w:cs="ArialMT"/>
          <w:bCs/>
        </w:rPr>
        <w:t>siete</w:t>
      </w:r>
      <w:r w:rsidR="00D621E9">
        <w:rPr>
          <w:rFonts w:ascii="Arial Narrow" w:eastAsia="Arial-BoldMT" w:hAnsi="Arial Narrow" w:cs="ArialMT"/>
          <w:bCs/>
        </w:rPr>
        <w:t xml:space="preserve">  ( </w:t>
      </w:r>
      <w:r w:rsidR="002E5793">
        <w:rPr>
          <w:rFonts w:ascii="Arial Narrow" w:eastAsia="Arial-BoldMT" w:hAnsi="Arial Narrow" w:cs="ArialMT"/>
          <w:bCs/>
        </w:rPr>
        <w:t>7</w:t>
      </w:r>
      <w:r w:rsidR="00A919D6">
        <w:rPr>
          <w:rFonts w:ascii="Arial Narrow" w:eastAsia="Arial-BoldMT" w:hAnsi="Arial Narrow" w:cs="ArialMT"/>
          <w:bCs/>
        </w:rPr>
        <w:t xml:space="preserve">  </w:t>
      </w:r>
      <w:r w:rsidR="00B7415C">
        <w:rPr>
          <w:rFonts w:ascii="Arial Narrow" w:eastAsia="Arial-BoldMT" w:hAnsi="Arial Narrow" w:cs="ArialMT"/>
          <w:bCs/>
        </w:rPr>
        <w:t>)</w:t>
      </w:r>
      <w:r>
        <w:rPr>
          <w:rFonts w:ascii="Arial Narrow" w:eastAsia="Arial-BoldMT" w:hAnsi="Arial Narrow" w:cs="ArialMT"/>
          <w:bCs/>
        </w:rPr>
        <w:t>meses, contados a partir de acta de inicio de la obra.</w:t>
      </w:r>
    </w:p>
    <w:p w14:paraId="39E659DB" w14:textId="77777777" w:rsidR="007903ED" w:rsidRDefault="007903ED">
      <w:pPr>
        <w:spacing w:after="0" w:line="240" w:lineRule="auto"/>
        <w:jc w:val="both"/>
      </w:pPr>
    </w:p>
    <w:p w14:paraId="622E4CC3" w14:textId="18EC2222" w:rsidR="00AC505E" w:rsidRDefault="00227F98">
      <w:pPr>
        <w:spacing w:after="0" w:line="240" w:lineRule="auto"/>
        <w:jc w:val="both"/>
      </w:pPr>
      <w:r>
        <w:rPr>
          <w:rFonts w:ascii="Arial Narrow" w:eastAsia="Arial-BoldMT" w:hAnsi="Arial Narrow" w:cs="Arial-BoldMT"/>
          <w:bCs/>
        </w:rPr>
        <w:t xml:space="preserve">Para el desarrollo de la fase 2 la interventoría dará inicio a la construcción del proyecto de acuerdo al alcance técnico de la obra, en línea de los estudios y diseños, presupuesto y programación de obra estos previamente aprobados por la interventoría. Las actividades de seguimiento, verificación y control se ejercerán respecto de todo el contrato de obra con el fin de garantizar el cumplimiento de las condiciones y obligaciones </w:t>
      </w:r>
      <w:r w:rsidR="009C2585">
        <w:rPr>
          <w:rFonts w:ascii="Arial Narrow" w:eastAsia="Arial-BoldMT" w:hAnsi="Arial Narrow" w:cs="Arial-BoldMT"/>
          <w:bCs/>
        </w:rPr>
        <w:t xml:space="preserve">establecidas, </w:t>
      </w:r>
      <w:r w:rsidR="00A97A08">
        <w:rPr>
          <w:rFonts w:ascii="Arial Narrow" w:eastAsia="Arial-BoldMT" w:hAnsi="Arial Narrow" w:cs="Arial-BoldMT"/>
          <w:bCs/>
        </w:rPr>
        <w:t>garantizando la</w:t>
      </w:r>
      <w:r>
        <w:rPr>
          <w:rFonts w:ascii="Arial Narrow" w:eastAsia="Arial-BoldMT" w:hAnsi="Arial Narrow" w:cs="Arial-BoldMT"/>
          <w:bCs/>
        </w:rPr>
        <w:t xml:space="preserve"> recepción final del </w:t>
      </w:r>
      <w:r w:rsidR="00A97A08">
        <w:rPr>
          <w:rFonts w:ascii="Arial Narrow" w:eastAsia="Arial-BoldMT" w:hAnsi="Arial Narrow" w:cs="Arial-BoldMT"/>
          <w:bCs/>
        </w:rPr>
        <w:t>proyecto,</w:t>
      </w:r>
      <w:r>
        <w:rPr>
          <w:rFonts w:ascii="Arial Narrow" w:eastAsia="Arial-BoldMT" w:hAnsi="Arial Narrow" w:cs="Arial-BoldMT"/>
          <w:bCs/>
        </w:rPr>
        <w:t xml:space="preserve"> así como de sus actividades complementarias.</w:t>
      </w:r>
    </w:p>
    <w:p w14:paraId="2543CBAE" w14:textId="77777777" w:rsidR="00AC505E" w:rsidRDefault="00AC505E">
      <w:pPr>
        <w:spacing w:after="0" w:line="240" w:lineRule="auto"/>
        <w:jc w:val="both"/>
        <w:rPr>
          <w:rFonts w:ascii="Arial Narrow" w:eastAsia="Arial-BoldMT" w:hAnsi="Arial Narrow" w:cs="Arial-BoldMT"/>
          <w:bCs/>
        </w:rPr>
      </w:pPr>
    </w:p>
    <w:p w14:paraId="34E988D6" w14:textId="77777777" w:rsidR="00AC505E" w:rsidRDefault="00227F98">
      <w:pPr>
        <w:spacing w:after="0" w:line="240" w:lineRule="auto"/>
        <w:jc w:val="both"/>
      </w:pPr>
      <w:r>
        <w:rPr>
          <w:rFonts w:ascii="Arial Narrow" w:eastAsia="Arial-BoldMT" w:hAnsi="Arial Narrow" w:cs="Arial-BoldMT"/>
          <w:bCs/>
        </w:rPr>
        <w:t>La interventoría junto con el equipo de apoyo, de acuerdo con la naturaleza propia de las obligaciones y funciones a su cargo, debe exigir la calidad de los bienes, obras y servicios adquiridos en el marco del contrato de obra, verificando que se cumplan todas las condiciones técnicas, económicas y legales pactadas.</w:t>
      </w:r>
    </w:p>
    <w:p w14:paraId="7E333D2D" w14:textId="77777777" w:rsidR="00AC505E" w:rsidRDefault="00AC505E">
      <w:pPr>
        <w:spacing w:after="0" w:line="240" w:lineRule="auto"/>
        <w:jc w:val="both"/>
        <w:rPr>
          <w:rFonts w:ascii="Arial Narrow" w:eastAsia="Arial-BoldMT" w:hAnsi="Arial Narrow" w:cs="Arial-BoldMT"/>
          <w:bCs/>
        </w:rPr>
      </w:pPr>
    </w:p>
    <w:p w14:paraId="0EBED379" w14:textId="5228B39A" w:rsidR="00AC505E" w:rsidRDefault="00227F98">
      <w:pPr>
        <w:pStyle w:val="Ttulo2"/>
        <w:keepNext w:val="0"/>
        <w:keepLines w:val="0"/>
        <w:numPr>
          <w:ilvl w:val="3"/>
          <w:numId w:val="9"/>
        </w:numPr>
        <w:spacing w:before="0" w:line="240" w:lineRule="auto"/>
        <w:contextualSpacing/>
        <w:jc w:val="both"/>
      </w:pPr>
      <w:bookmarkStart w:id="17" w:name="_Toc63698187"/>
      <w:r>
        <w:rPr>
          <w:rFonts w:ascii="Arial Narrow" w:eastAsia="MS Gothic" w:hAnsi="Arial Narrow"/>
          <w:color w:val="auto"/>
        </w:rPr>
        <w:t xml:space="preserve">6.2.1.3.  </w:t>
      </w:r>
      <w:bookmarkStart w:id="18" w:name="_Toc37785208"/>
      <w:r>
        <w:rPr>
          <w:rFonts w:ascii="Arial Narrow" w:eastAsia="MS Gothic" w:hAnsi="Arial Narrow"/>
          <w:color w:val="auto"/>
        </w:rPr>
        <w:t xml:space="preserve">Fase 3: </w:t>
      </w:r>
      <w:bookmarkEnd w:id="17"/>
      <w:bookmarkEnd w:id="18"/>
      <w:r w:rsidR="007739D3">
        <w:rPr>
          <w:rFonts w:ascii="Arial Narrow" w:eastAsia="MS Gothic" w:hAnsi="Arial Narrow"/>
          <w:color w:val="auto"/>
        </w:rPr>
        <w:t>Pos Construcción</w:t>
      </w:r>
    </w:p>
    <w:p w14:paraId="49C380A1" w14:textId="77777777" w:rsidR="00AC505E" w:rsidRDefault="00AC505E">
      <w:pPr>
        <w:spacing w:after="0" w:line="240" w:lineRule="auto"/>
        <w:jc w:val="both"/>
        <w:rPr>
          <w:rFonts w:ascii="Arial Narrow" w:eastAsia="Arial-BoldMT" w:hAnsi="Arial Narrow" w:cs="ArialMT"/>
        </w:rPr>
      </w:pPr>
    </w:p>
    <w:p w14:paraId="2259B30B" w14:textId="77777777" w:rsidR="00800088" w:rsidRPr="009C0AF3" w:rsidRDefault="00800088" w:rsidP="00800088">
      <w:pPr>
        <w:spacing w:before="100" w:beforeAutospacing="1" w:after="100" w:afterAutospacing="1" w:line="240" w:lineRule="auto"/>
        <w:jc w:val="both"/>
        <w:rPr>
          <w:rFonts w:ascii="Arial Narrow" w:hAnsi="Arial Narrow" w:cs="Times New Roman"/>
          <w:color w:val="000000"/>
          <w:lang w:val="es-ES_tradnl"/>
        </w:rPr>
      </w:pPr>
      <w:r w:rsidRPr="009C0AF3">
        <w:rPr>
          <w:rFonts w:ascii="Arial Narrow" w:hAnsi="Arial Narrow" w:cs="Times New Roman"/>
          <w:color w:val="000000"/>
          <w:lang w:val="es-ES_tradnl"/>
        </w:rPr>
        <w:t>Está fase comprende la verificación del producto o servicio final contra las especificaciones del contrato y además el cierre administrativo o formal del mismo, de acuerdo con la normatividad vigente y de acuerdo con las obligaciones contenidas en los pliegos, minuta del contrato y demás documentos que hagan parte del contrato de obra, este proceso implica verificar que la totalidad del trabajo y los entregables sean aceptables.</w:t>
      </w:r>
    </w:p>
    <w:p w14:paraId="66367779" w14:textId="77777777" w:rsidR="00800088" w:rsidRPr="009C0AF3" w:rsidRDefault="00800088" w:rsidP="00800088">
      <w:pPr>
        <w:spacing w:before="100" w:beforeAutospacing="1" w:after="100" w:afterAutospacing="1" w:line="240" w:lineRule="auto"/>
        <w:jc w:val="both"/>
        <w:rPr>
          <w:rFonts w:ascii="Arial Narrow" w:hAnsi="Arial Narrow" w:cs="Times New Roman"/>
          <w:color w:val="000000"/>
          <w:lang w:val="es-ES_tradnl"/>
        </w:rPr>
      </w:pPr>
      <w:r w:rsidRPr="009C0AF3">
        <w:rPr>
          <w:rFonts w:ascii="Arial Narrow" w:hAnsi="Arial Narrow" w:cs="Times New Roman"/>
          <w:color w:val="000000"/>
          <w:lang w:val="es-ES_tradnl"/>
        </w:rPr>
        <w:t>El interventor en conjunto con el contratista de obra y supervisor de obra procederán a liquidar el contrato de obra, por vencimiento del plazo contractual y en cualquiera de los eventos señalados por la Ley 80 de 1993 y sus decretos reglamentarios, Ley 1150 de 2007, Decreto Único Reglamentario 1082 de 2015 y de acuerdo con el procedimiento establecido en el mismo.</w:t>
      </w:r>
    </w:p>
    <w:p w14:paraId="3E85B7F0" w14:textId="51779D50" w:rsidR="00AC505E" w:rsidRPr="00800088" w:rsidRDefault="00800088" w:rsidP="00800088">
      <w:pPr>
        <w:spacing w:before="100" w:beforeAutospacing="1" w:after="100" w:afterAutospacing="1" w:line="240" w:lineRule="auto"/>
        <w:jc w:val="both"/>
        <w:rPr>
          <w:rFonts w:ascii="Arial Narrow" w:hAnsi="Arial Narrow" w:cs="Times New Roman"/>
          <w:color w:val="000000"/>
          <w:lang w:val="es-ES_tradnl"/>
        </w:rPr>
      </w:pPr>
      <w:r w:rsidRPr="009C0AF3">
        <w:rPr>
          <w:rFonts w:ascii="Arial Narrow" w:hAnsi="Arial Narrow" w:cs="Times New Roman"/>
          <w:color w:val="000000"/>
          <w:lang w:val="es-ES_tradnl"/>
        </w:rPr>
        <w:t>En caso de no ser posible la liquidación del contrato de obra por causas no imputables al Contratista Interventor, este deberá entregar la proyección del acta de liquidación así con el cierre presupuestal del contrato de obra.</w:t>
      </w:r>
    </w:p>
    <w:p w14:paraId="2AEE4E93" w14:textId="77777777" w:rsidR="00AC505E" w:rsidRDefault="00227F98">
      <w:pPr>
        <w:jc w:val="both"/>
      </w:pPr>
      <w:r>
        <w:rPr>
          <w:rFonts w:ascii="Arial Narrow" w:hAnsi="Arial Narrow"/>
        </w:rPr>
        <w:t>Funciones y obligaciones por área de gestión, el interventor deberá cumplir con las siguientes actividades o componentes esenciales mínimos:</w:t>
      </w:r>
    </w:p>
    <w:p w14:paraId="134935D2" w14:textId="77777777" w:rsidR="00AC505E" w:rsidRDefault="00227F98" w:rsidP="001B4285">
      <w:pPr>
        <w:pStyle w:val="Ttulo2"/>
      </w:pPr>
      <w:bookmarkStart w:id="19" w:name="_Toc63698188"/>
      <w:r>
        <w:rPr>
          <w:rFonts w:ascii="Arial Narrow" w:hAnsi="Arial Narrow"/>
        </w:rPr>
        <w:t>6.3. COMPONENTES Y OBLIGACIONES.</w:t>
      </w:r>
      <w:bookmarkEnd w:id="19"/>
    </w:p>
    <w:p w14:paraId="7AA279A6" w14:textId="77777777" w:rsidR="00AC505E" w:rsidRDefault="00227F98" w:rsidP="001B4285">
      <w:pPr>
        <w:pStyle w:val="Ttulo3"/>
      </w:pPr>
      <w:bookmarkStart w:id="20" w:name="_Toc63698189"/>
      <w:r>
        <w:rPr>
          <w:rFonts w:ascii="Arial Narrow" w:hAnsi="Arial Narrow"/>
        </w:rPr>
        <w:t xml:space="preserve">6.3.1.  </w:t>
      </w:r>
      <w:r>
        <w:rPr>
          <w:rFonts w:ascii="Arial Narrow" w:hAnsi="Arial Narrow" w:cs="Tahoma"/>
          <w:u w:val="single"/>
          <w:lang w:val="es-MX"/>
        </w:rPr>
        <w:t>Interventoría componente administrativo:</w:t>
      </w:r>
      <w:bookmarkEnd w:id="20"/>
      <w:r>
        <w:rPr>
          <w:rFonts w:ascii="Arial Narrow" w:hAnsi="Arial Narrow" w:cs="Tahoma"/>
          <w:u w:val="single"/>
          <w:lang w:val="es-MX"/>
        </w:rPr>
        <w:t xml:space="preserve"> </w:t>
      </w:r>
    </w:p>
    <w:p w14:paraId="4621D6A2" w14:textId="115ECA4D" w:rsidR="00AC505E" w:rsidRDefault="00227F98">
      <w:pPr>
        <w:jc w:val="both"/>
        <w:rPr>
          <w:rFonts w:ascii="Arial Narrow" w:hAnsi="Arial Narrow" w:cs="Tahoma"/>
          <w:lang w:val="es-MX"/>
        </w:rPr>
      </w:pPr>
      <w:r>
        <w:rPr>
          <w:rFonts w:ascii="Arial Narrow" w:hAnsi="Arial Narrow" w:cs="Tahoma"/>
          <w:lang w:val="es-MX"/>
        </w:rPr>
        <w:t xml:space="preserve">El contratista interventor deberá adelantar </w:t>
      </w:r>
      <w:r w:rsidR="00A97A08">
        <w:rPr>
          <w:rFonts w:ascii="Arial Narrow" w:hAnsi="Arial Narrow" w:cs="Tahoma"/>
          <w:lang w:val="es-MX"/>
        </w:rPr>
        <w:t>las actividades</w:t>
      </w:r>
      <w:r>
        <w:rPr>
          <w:rFonts w:ascii="Arial Narrow" w:hAnsi="Arial Narrow" w:cs="Tahoma"/>
          <w:lang w:val="es-MX"/>
        </w:rPr>
        <w:t xml:space="preserve"> para la gestión administrativa del contrato de obra y del contrato de interventoría, que pudieren generar interacción entre el contratista de obra, el municipio </w:t>
      </w:r>
      <w:r w:rsidR="00DC4B15">
        <w:rPr>
          <w:rFonts w:ascii="Arial Narrow" w:hAnsi="Arial Narrow" w:cs="Tahoma"/>
          <w:lang w:val="es-MX"/>
        </w:rPr>
        <w:t xml:space="preserve">La </w:t>
      </w:r>
      <w:r w:rsidR="00F21663">
        <w:rPr>
          <w:rFonts w:ascii="Arial Narrow" w:hAnsi="Arial Narrow" w:cs="Tahoma"/>
          <w:lang w:val="es-MX"/>
        </w:rPr>
        <w:t>Riohacha</w:t>
      </w:r>
      <w:r w:rsidR="00657CFB">
        <w:rPr>
          <w:rFonts w:ascii="Arial Narrow" w:hAnsi="Arial Narrow" w:cs="Tahoma"/>
          <w:lang w:val="es-MX"/>
        </w:rPr>
        <w:t xml:space="preserve"> </w:t>
      </w:r>
      <w:r>
        <w:rPr>
          <w:rFonts w:ascii="Arial Narrow" w:hAnsi="Arial Narrow" w:cs="Tahoma"/>
          <w:lang w:val="es-MX"/>
        </w:rPr>
        <w:t xml:space="preserve"> y el Ministerio del Deporte. Esta labor implica el establecimiento de un sistema adecuado de coordinación y comunicación eficiente con los actores descritos y otras autoridades, incluyendo para el efecto la entrega y archivo de información de forma oportuna y adecuada, la digitalización de correspondencia y documentación del </w:t>
      </w:r>
      <w:r w:rsidR="00A97A08">
        <w:rPr>
          <w:rFonts w:ascii="Arial Narrow" w:hAnsi="Arial Narrow" w:cs="Tahoma"/>
          <w:lang w:val="es-MX"/>
        </w:rPr>
        <w:t>proyecto, la</w:t>
      </w:r>
      <w:r>
        <w:rPr>
          <w:rFonts w:ascii="Arial Narrow" w:hAnsi="Arial Narrow" w:cs="Tahoma"/>
          <w:lang w:val="es-MX"/>
        </w:rPr>
        <w:t xml:space="preserve"> recepción y verificación de informes, la generación de informes, entre otros. A la finalización del contrato de interventoría, se deberá entregar toda la información </w:t>
      </w:r>
      <w:r w:rsidR="00A97A08">
        <w:rPr>
          <w:rFonts w:ascii="Arial Narrow" w:hAnsi="Arial Narrow" w:cs="Tahoma"/>
          <w:lang w:val="es-MX"/>
        </w:rPr>
        <w:t>y documentación</w:t>
      </w:r>
      <w:r>
        <w:rPr>
          <w:rFonts w:ascii="Arial Narrow" w:hAnsi="Arial Narrow" w:cs="Tahoma"/>
          <w:lang w:val="es-MX"/>
        </w:rPr>
        <w:t xml:space="preserve"> que se haya generado o tramitado durante la ejecución del contrato de conformidad con la Ley General de Archivo – Ley 594 de 2000 y demás reglamentos </w:t>
      </w:r>
      <w:r>
        <w:rPr>
          <w:rFonts w:ascii="Arial Narrow" w:hAnsi="Arial Narrow" w:cs="Tahoma"/>
          <w:lang w:val="es-MX"/>
        </w:rPr>
        <w:lastRenderedPageBreak/>
        <w:t xml:space="preserve">y normas archivísticas aplicables, al igual que </w:t>
      </w:r>
      <w:r w:rsidR="00A97A08">
        <w:rPr>
          <w:rFonts w:ascii="Arial Narrow" w:hAnsi="Arial Narrow" w:cs="Tahoma"/>
          <w:lang w:val="es-MX"/>
        </w:rPr>
        <w:t>los lineamientos</w:t>
      </w:r>
      <w:r>
        <w:rPr>
          <w:rFonts w:ascii="Arial Narrow" w:hAnsi="Arial Narrow" w:cs="Tahoma"/>
          <w:lang w:val="es-MX"/>
        </w:rPr>
        <w:t xml:space="preserve"> que el Ministerio del Deporte establezca e informe en su momento.   </w:t>
      </w:r>
    </w:p>
    <w:p w14:paraId="1B33CC1C" w14:textId="77777777" w:rsidR="00AC505E" w:rsidRDefault="00227F98">
      <w:pPr>
        <w:widowControl w:val="0"/>
        <w:spacing w:after="0" w:line="240" w:lineRule="auto"/>
        <w:ind w:right="51"/>
        <w:jc w:val="both"/>
      </w:pPr>
      <w:r>
        <w:rPr>
          <w:rFonts w:ascii="Arial Narrow" w:hAnsi="Arial Narrow" w:cs="Arial"/>
          <w:bCs/>
          <w:i/>
          <w:lang w:val="es-ES_tradnl"/>
        </w:rPr>
        <w:t xml:space="preserve">6.3.1.1. </w:t>
      </w:r>
      <w:r>
        <w:rPr>
          <w:rFonts w:ascii="Arial Narrow" w:hAnsi="Arial Narrow" w:cs="Arial"/>
          <w:bCs/>
          <w:i/>
          <w:u w:val="single"/>
          <w:lang w:val="es-ES_tradnl"/>
        </w:rPr>
        <w:t>Obligaciones de orden administrativo</w:t>
      </w:r>
      <w:r>
        <w:rPr>
          <w:rFonts w:ascii="Arial Narrow" w:hAnsi="Arial Narrow" w:cs="Arial"/>
          <w:bCs/>
          <w:lang w:val="es-ES_tradnl"/>
        </w:rPr>
        <w:t xml:space="preserve">: </w:t>
      </w:r>
    </w:p>
    <w:p w14:paraId="2D2A1E0C" w14:textId="77777777" w:rsidR="00AC505E" w:rsidRDefault="00AC505E">
      <w:pPr>
        <w:widowControl w:val="0"/>
        <w:spacing w:after="0" w:line="240" w:lineRule="auto"/>
        <w:ind w:right="51"/>
        <w:jc w:val="both"/>
        <w:rPr>
          <w:rFonts w:ascii="Arial Narrow" w:hAnsi="Arial Narrow" w:cs="Arial"/>
          <w:bCs/>
          <w:lang w:val="es-ES_tradnl"/>
        </w:rPr>
      </w:pPr>
    </w:p>
    <w:p w14:paraId="43CF7DF6"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Elaborar y suscribir las actas de los contratos de obra, tales como inicio, suspensión, reinicio, parciales, finalización y liquidación, cuando haya a lugar. </w:t>
      </w:r>
    </w:p>
    <w:p w14:paraId="0A202AC6"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Acopiar la documentación producida en la etapa precontractual que requiera, a fin de contar con el máximo de información sobre el origen del contrato. </w:t>
      </w:r>
    </w:p>
    <w:p w14:paraId="0F15B0B2"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Establecer mecanismos agiles y eficientes para el desarrollo de la interventoría su cargo.</w:t>
      </w:r>
    </w:p>
    <w:p w14:paraId="4E284A12"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Evitar que sus decisiones interfieran injustificadamente en las acciones del contratista. </w:t>
      </w:r>
    </w:p>
    <w:p w14:paraId="7AAE7139"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que existan los permisos necesarios para la ejecución del objeto contractual. </w:t>
      </w:r>
    </w:p>
    <w:p w14:paraId="113A8C00" w14:textId="0B0FD9FD"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Llevar estricto control sobre la correspondencia que se produzca con el contratista, durante la ejecución del contrato y mantener informado al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w:t>
      </w:r>
    </w:p>
    <w:p w14:paraId="0E198BE2"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Llevar el archivo sobre la vigilancia de la ejecución del contrato con la finalidad de integrar un expediente con los respectivos soportes a fin de lograr una adecuada y oportuna toma de decisiones en el proceso contractual. </w:t>
      </w:r>
    </w:p>
    <w:p w14:paraId="05181334"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Organizar la información y documentos que se generen durante la ejecución del contrato, manteniéndola a disposición de los interesados y realizar su archivo personal. </w:t>
      </w:r>
    </w:p>
    <w:p w14:paraId="07A56AEA" w14:textId="49BAEE6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Coordinar con las dependencias del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que tengan relación con la ejecución del contrato, para que estas cumplan con sus obligaciones. Dentro de esta función se entiende incorporada la de efectuar seguimiento a las actuaciones contractuales. </w:t>
      </w:r>
    </w:p>
    <w:p w14:paraId="70034F3F" w14:textId="206E847A"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Realizar seguimiento y control al cronograma presentado por el contratista aprobado por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A97A08">
        <w:rPr>
          <w:rFonts w:ascii="Arial Narrow" w:hAnsi="Arial Narrow" w:cs="Arial"/>
          <w:bCs/>
          <w:lang w:val="es-ES_tradnl"/>
        </w:rPr>
        <w:t>, que</w:t>
      </w:r>
      <w:r>
        <w:rPr>
          <w:rFonts w:ascii="Arial Narrow" w:hAnsi="Arial Narrow" w:cs="Arial"/>
          <w:bCs/>
          <w:lang w:val="es-ES_tradnl"/>
        </w:rPr>
        <w:t xml:space="preserve"> se seguirán durante el trámite de las etapas contractual y pos contractual cuando estos no queden expresamente contenidos en el contrato. </w:t>
      </w:r>
    </w:p>
    <w:p w14:paraId="4A042596" w14:textId="1A3B6786"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Atender, tramitar o resolver toda consulta que eleve el contratista, de forma tal que se imprima agilidad al procedimiento de la solución de los problemas que se deriven del desarrollo de la actividad contractual, con apoyo del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w:t>
      </w:r>
    </w:p>
    <w:p w14:paraId="1C22D585" w14:textId="19F0318E"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Programar y coordina</w:t>
      </w:r>
      <w:r w:rsidR="00E3608D">
        <w:rPr>
          <w:rFonts w:ascii="Arial Narrow" w:hAnsi="Arial Narrow" w:cs="Arial"/>
          <w:bCs/>
          <w:lang w:val="es-ES_tradnl"/>
        </w:rPr>
        <w:t xml:space="preserve">r con quien se haga necesario las reuniones </w:t>
      </w:r>
      <w:r>
        <w:rPr>
          <w:rFonts w:ascii="Arial Narrow" w:hAnsi="Arial Narrow" w:cs="Arial"/>
          <w:bCs/>
          <w:lang w:val="es-ES_tradnl"/>
        </w:rPr>
        <w:t xml:space="preserve"> periódicas para analizar el estado de ejecución y avance del contrato en coordinación con el Ministerio del Deporte.</w:t>
      </w:r>
    </w:p>
    <w:p w14:paraId="4C0896C9" w14:textId="22264283" w:rsidR="00776F42" w:rsidRPr="00776F42" w:rsidRDefault="00227F98">
      <w:pPr>
        <w:pStyle w:val="Prrafodelista"/>
        <w:widowControl w:val="0"/>
        <w:numPr>
          <w:ilvl w:val="0"/>
          <w:numId w:val="2"/>
        </w:numPr>
        <w:spacing w:after="0" w:line="240" w:lineRule="auto"/>
        <w:ind w:right="51"/>
        <w:jc w:val="both"/>
      </w:pPr>
      <w:r>
        <w:rPr>
          <w:rFonts w:ascii="Arial Narrow" w:hAnsi="Arial Narrow" w:cs="Arial"/>
          <w:bCs/>
          <w:lang w:val="es-ES_tradnl"/>
        </w:rPr>
        <w:t xml:space="preserve">Presentar al Ministerio del Deporte y al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p>
    <w:p w14:paraId="7F66039D" w14:textId="008D8998" w:rsidR="00AC505E" w:rsidRDefault="00DC4B15" w:rsidP="00776F42">
      <w:pPr>
        <w:pStyle w:val="Prrafodelista"/>
        <w:widowControl w:val="0"/>
        <w:spacing w:after="0" w:line="240" w:lineRule="auto"/>
        <w:ind w:right="51"/>
        <w:jc w:val="both"/>
      </w:pPr>
      <w:r>
        <w:rPr>
          <w:rFonts w:ascii="Arial Narrow" w:hAnsi="Arial Narrow" w:cs="Arial"/>
          <w:bCs/>
          <w:lang w:val="es-ES_tradnl"/>
        </w:rPr>
        <w:t>n</w:t>
      </w:r>
      <w:r w:rsidR="00227F98">
        <w:rPr>
          <w:rFonts w:ascii="Arial Narrow" w:hAnsi="Arial Narrow" w:cs="Arial"/>
          <w:bCs/>
          <w:lang w:val="es-ES_tradnl"/>
        </w:rPr>
        <w:t xml:space="preserve"> informes sobre el estado de ejecución y avance del </w:t>
      </w:r>
      <w:r w:rsidR="00A97A08">
        <w:rPr>
          <w:rFonts w:ascii="Arial Narrow" w:hAnsi="Arial Narrow" w:cs="Arial"/>
          <w:bCs/>
          <w:lang w:val="es-ES_tradnl"/>
        </w:rPr>
        <w:t>contrato de</w:t>
      </w:r>
      <w:r w:rsidR="00227F98">
        <w:rPr>
          <w:rFonts w:ascii="Arial Narrow" w:hAnsi="Arial Narrow" w:cs="Arial"/>
          <w:bCs/>
          <w:lang w:val="es-ES_tradnl"/>
        </w:rPr>
        <w:t xml:space="preserve"> obra con la periodicidad que se requiera atendiendo el objeto y naturaleza de los mismos y un informe final de su ejecución. </w:t>
      </w:r>
    </w:p>
    <w:p w14:paraId="07A59600"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Adelantar revisiones periódicas de las obras ejecutadas, servicios prestados o bienes suministrados para verificar que ellos cumplan con las condiciones de calidad ofrecidas por los contratistas y promover las acciones de responsabilidad contra estos y sus garantes cuando dichas condiciones no se cumplan. </w:t>
      </w:r>
    </w:p>
    <w:p w14:paraId="76782A21" w14:textId="13D05B92"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Exigir que la calidad de los bienes y servicios requeridos por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F36A64">
        <w:rPr>
          <w:rFonts w:ascii="Arial Narrow" w:hAnsi="Arial Narrow" w:cs="Arial"/>
          <w:bCs/>
          <w:lang w:val="es-ES_tradnl"/>
        </w:rPr>
        <w:t xml:space="preserve"> se</w:t>
      </w:r>
      <w:r>
        <w:rPr>
          <w:rFonts w:ascii="Arial Narrow" w:hAnsi="Arial Narrow" w:cs="Arial"/>
          <w:bCs/>
          <w:lang w:val="es-ES_tradnl"/>
        </w:rPr>
        <w:t xml:space="preserve"> ajusten a los requisitos mínimos previstos en las normas técnicas obligatorias, sin perjuicio de que tales bienes o servicios cumplan con las normas técnicas colombianas o en su defecto con normas internacionales elaboradas por organismos reconocidos a nivel mundial o con normas extranjeras aceptadas en los acuerdos internacionales suscritos con Colombia. </w:t>
      </w:r>
    </w:p>
    <w:p w14:paraId="7AF533AA" w14:textId="5DE22278"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Informar al Ministerio del Deporte y al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300929">
        <w:rPr>
          <w:rFonts w:ascii="Arial Narrow" w:hAnsi="Arial Narrow" w:cs="Arial"/>
          <w:bCs/>
          <w:lang w:val="es-ES_tradnl"/>
        </w:rPr>
        <w:t xml:space="preserve"> </w:t>
      </w:r>
      <w:r>
        <w:rPr>
          <w:rFonts w:ascii="Arial Narrow" w:hAnsi="Arial Narrow" w:cs="Arial"/>
          <w:bCs/>
          <w:lang w:val="es-ES_tradnl"/>
        </w:rPr>
        <w:t xml:space="preserve"> de los daños derivados de la ejecución contractual para que esta inicie las acciones conciliatorias o contenciosas pertinentes. </w:t>
      </w:r>
    </w:p>
    <w:p w14:paraId="2BCBEE61" w14:textId="15415133"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Propiciar en colaboración con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procedimientos agiles para la corrección de desajustes derivados de la ejecución contractual, así como las gestiones conciliatorias para solucionar diferencias litigiosas desde sus inicios. </w:t>
      </w:r>
    </w:p>
    <w:p w14:paraId="4984CF30" w14:textId="5051351E"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Solicitar a los contratistas los certificados de modificación a las pólizas cuando quiera que existan suspensiones o variaciones en el plazo o en el valor, remitiéndolas al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300929">
        <w:rPr>
          <w:rFonts w:ascii="Arial Narrow" w:hAnsi="Arial Narrow" w:cs="Arial"/>
          <w:bCs/>
          <w:lang w:val="es-ES_tradnl"/>
        </w:rPr>
        <w:t xml:space="preserve"> </w:t>
      </w:r>
      <w:r w:rsidR="00F36A64">
        <w:rPr>
          <w:rFonts w:ascii="Arial Narrow" w:hAnsi="Arial Narrow" w:cs="Arial"/>
          <w:bCs/>
          <w:lang w:val="es-ES_tradnl"/>
        </w:rPr>
        <w:t>junto</w:t>
      </w:r>
      <w:r>
        <w:rPr>
          <w:rFonts w:ascii="Arial Narrow" w:hAnsi="Arial Narrow" w:cs="Arial"/>
          <w:bCs/>
          <w:lang w:val="es-ES_tradnl"/>
        </w:rPr>
        <w:t xml:space="preserve"> con las respectivas actas o soportes para su respectiva aprobación. </w:t>
      </w:r>
    </w:p>
    <w:p w14:paraId="070D3703" w14:textId="14F91BD9"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Mantener indemne al Ministerio del Deporte y al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frente a cualquier irregularidad relacionada con el uso de software o hardware implementado en sus actividades y/o utilizado en su organización.</w:t>
      </w:r>
    </w:p>
    <w:p w14:paraId="21042803" w14:textId="39355286"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Generar en coordinación con e</w:t>
      </w:r>
      <w:r w:rsidR="00300929">
        <w:rPr>
          <w:rFonts w:ascii="Arial Narrow" w:hAnsi="Arial Narrow" w:cs="Arial"/>
          <w:bCs/>
          <w:lang w:val="es-ES_tradnl"/>
        </w:rPr>
        <w:t xml:space="preserve">l contratista y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300929">
        <w:rPr>
          <w:rFonts w:ascii="Arial Narrow" w:hAnsi="Arial Narrow" w:cs="Arial"/>
          <w:bCs/>
          <w:lang w:val="es-ES_tradnl"/>
        </w:rPr>
        <w:t xml:space="preserve"> </w:t>
      </w:r>
      <w:r>
        <w:rPr>
          <w:rFonts w:ascii="Arial Narrow" w:hAnsi="Arial Narrow" w:cs="Arial"/>
          <w:bCs/>
          <w:lang w:val="es-ES_tradnl"/>
        </w:rPr>
        <w:t xml:space="preserve">un sistema de identificación del personal que hará parte de las actividades a desarrollar en la obra. </w:t>
      </w:r>
    </w:p>
    <w:p w14:paraId="377FBE3A"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Realizar los cargues de información que le sean solicitados por el Ministerio del Deporte. </w:t>
      </w:r>
    </w:p>
    <w:p w14:paraId="3AB18752"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Organizar su archivo histórico desde el comienzo a la terminación de las obras.    </w:t>
      </w:r>
    </w:p>
    <w:p w14:paraId="47A11CDF" w14:textId="7ED8D313"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Aplicar el procedimiento para la imposición de multas descrito en los </w:t>
      </w:r>
      <w:r w:rsidR="00F36A64">
        <w:rPr>
          <w:rFonts w:ascii="Arial Narrow" w:hAnsi="Arial Narrow" w:cs="Arial"/>
          <w:bCs/>
          <w:lang w:val="es-ES_tradnl"/>
        </w:rPr>
        <w:t>Contrato de</w:t>
      </w:r>
      <w:r>
        <w:rPr>
          <w:rFonts w:ascii="Arial Narrow" w:hAnsi="Arial Narrow" w:cs="Arial"/>
          <w:bCs/>
          <w:lang w:val="es-ES_tradnl"/>
        </w:rPr>
        <w:t xml:space="preserve"> obra. </w:t>
      </w:r>
    </w:p>
    <w:p w14:paraId="0ADD66D0"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Adelantar cualquier actuación administrativa necesaria para correcta ejecución del contrato. </w:t>
      </w:r>
    </w:p>
    <w:p w14:paraId="6ABDFE32" w14:textId="77777777" w:rsidR="00AC505E" w:rsidRDefault="00AC505E">
      <w:pPr>
        <w:widowControl w:val="0"/>
        <w:spacing w:after="0" w:line="240" w:lineRule="auto"/>
        <w:ind w:right="51"/>
        <w:jc w:val="both"/>
        <w:rPr>
          <w:rFonts w:ascii="Arial Narrow" w:hAnsi="Arial Narrow" w:cs="Arial"/>
          <w:bCs/>
          <w:lang w:val="es-ES_tradnl"/>
        </w:rPr>
      </w:pPr>
    </w:p>
    <w:p w14:paraId="15CDACB1" w14:textId="77777777" w:rsidR="00AC505E" w:rsidRDefault="00227F98" w:rsidP="001B4285">
      <w:pPr>
        <w:pStyle w:val="Ttulo3"/>
      </w:pPr>
      <w:bookmarkStart w:id="21" w:name="_Toc63698190"/>
      <w:r>
        <w:rPr>
          <w:rFonts w:ascii="Arial Narrow" w:hAnsi="Arial Narrow" w:cs="Tahoma"/>
          <w:u w:val="single"/>
          <w:lang w:val="es-MX"/>
        </w:rPr>
        <w:t>6.3.2. Interventoría componente técnico:</w:t>
      </w:r>
      <w:bookmarkEnd w:id="21"/>
      <w:r>
        <w:rPr>
          <w:rFonts w:ascii="Arial Narrow" w:hAnsi="Arial Narrow" w:cs="Tahoma"/>
          <w:u w:val="single"/>
          <w:lang w:val="es-MX"/>
        </w:rPr>
        <w:t xml:space="preserve"> </w:t>
      </w:r>
    </w:p>
    <w:p w14:paraId="0E66C4B1" w14:textId="77777777" w:rsidR="00AC505E" w:rsidRDefault="00227F98">
      <w:pPr>
        <w:jc w:val="both"/>
        <w:rPr>
          <w:rFonts w:ascii="Arial Narrow" w:hAnsi="Arial Narrow" w:cs="Tahoma"/>
          <w:lang w:val="es-MX"/>
        </w:rPr>
      </w:pPr>
      <w:r>
        <w:rPr>
          <w:rFonts w:ascii="Arial Narrow" w:hAnsi="Arial Narrow" w:cs="Tahoma"/>
          <w:lang w:val="es-MX"/>
        </w:rPr>
        <w:t xml:space="preserve">El contratista interventor realizará todas las actividades, procesos, procedimientos, labores, mediciones, pruebas, evaluaciones, verificaciones, y demás actividades desarrolladas por el contratista de obra durante la ejecución del contrato, derivadas del proyecto de infraestructura viabilizado por el ente territorial, emitirá los conceptos que le sean solicitados, realizará las revisiones y control de todas las obras e intervenciones, realizará revisión de estudios, diseños y presupuestos, entre otras labores. Al finalizarse la ejecución de las obras, el contratista revisará el contenido y conceptuará sobre el plan de mantenimiento y operación del escenario deportivo presentado para la sostenibilidad y uso adecuado del mismo, actividad que estará bajo la responsabilidad del ente territorial. </w:t>
      </w:r>
    </w:p>
    <w:p w14:paraId="17946B3B" w14:textId="77777777" w:rsidR="00AC505E" w:rsidRDefault="00227F98">
      <w:pPr>
        <w:widowControl w:val="0"/>
        <w:spacing w:after="0" w:line="240" w:lineRule="auto"/>
        <w:ind w:right="51"/>
        <w:jc w:val="both"/>
      </w:pPr>
      <w:r>
        <w:rPr>
          <w:rFonts w:ascii="Arial Narrow" w:hAnsi="Arial Narrow" w:cs="Arial"/>
          <w:bCs/>
          <w:i/>
          <w:u w:val="single"/>
          <w:lang w:val="es-ES_tradnl"/>
        </w:rPr>
        <w:t>6.3.2.1. Obligaciones técnicas</w:t>
      </w:r>
      <w:r>
        <w:rPr>
          <w:rFonts w:ascii="Arial Narrow" w:hAnsi="Arial Narrow" w:cs="Arial"/>
          <w:bCs/>
          <w:lang w:val="es-ES_tradnl"/>
        </w:rPr>
        <w:t xml:space="preserve">: </w:t>
      </w:r>
    </w:p>
    <w:p w14:paraId="33E2815D" w14:textId="77777777" w:rsidR="00AC505E" w:rsidRDefault="00AC505E">
      <w:pPr>
        <w:widowControl w:val="0"/>
        <w:spacing w:after="0" w:line="240" w:lineRule="auto"/>
        <w:ind w:right="51"/>
        <w:jc w:val="both"/>
        <w:rPr>
          <w:rFonts w:ascii="Arial Narrow" w:hAnsi="Arial Narrow" w:cs="Arial"/>
          <w:bCs/>
          <w:lang w:val="es-ES_tradnl"/>
        </w:rPr>
      </w:pPr>
    </w:p>
    <w:p w14:paraId="138998D7" w14:textId="4DD66E5F"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Proveer el conocimiento especializado necesario para garantizar la identificación de las mejores soluciones acorde con las condiciones y requerimientos establecidos en los proyectos y </w:t>
      </w:r>
      <w:r w:rsidR="00A97A08">
        <w:rPr>
          <w:rFonts w:ascii="Arial Narrow" w:hAnsi="Arial Narrow" w:cs="Arial"/>
          <w:bCs/>
          <w:lang w:val="es-ES_tradnl"/>
        </w:rPr>
        <w:t>Contrato de</w:t>
      </w:r>
      <w:r>
        <w:rPr>
          <w:rFonts w:ascii="Arial Narrow" w:hAnsi="Arial Narrow" w:cs="Arial"/>
          <w:bCs/>
          <w:lang w:val="es-ES_tradnl"/>
        </w:rPr>
        <w:t xml:space="preserve"> obra.</w:t>
      </w:r>
    </w:p>
    <w:p w14:paraId="20B93198" w14:textId="4D945A00"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Impartir instrucciones al contratista de obra sobre las condiciones y el estado en el que se debe entregar el proyecto de infraestructura deportiva y todos sus elementos establecidos en los diseños.</w:t>
      </w:r>
    </w:p>
    <w:p w14:paraId="7BB0649D" w14:textId="2E8EA23C" w:rsidR="00AC505E" w:rsidRPr="007D6A12" w:rsidRDefault="00227F98" w:rsidP="007D6A12">
      <w:pPr>
        <w:pStyle w:val="Prrafodelista"/>
        <w:widowControl w:val="0"/>
        <w:numPr>
          <w:ilvl w:val="0"/>
          <w:numId w:val="2"/>
        </w:numPr>
        <w:spacing w:after="0" w:line="240" w:lineRule="auto"/>
        <w:ind w:right="51"/>
        <w:jc w:val="both"/>
        <w:rPr>
          <w:rFonts w:ascii="Arial Narrow" w:hAnsi="Arial Narrow" w:cs="Arial"/>
          <w:bCs/>
          <w:lang w:val="es-ES_tradnl"/>
        </w:rPr>
      </w:pPr>
      <w:r w:rsidRPr="007D6A12">
        <w:rPr>
          <w:rFonts w:ascii="Arial Narrow" w:hAnsi="Arial Narrow" w:cs="Arial"/>
          <w:bCs/>
          <w:lang w:val="es-ES_tradnl"/>
        </w:rPr>
        <w:t>Cono</w:t>
      </w:r>
      <w:r w:rsidRPr="007D6A12">
        <w:rPr>
          <w:rFonts w:ascii="Arial Narrow" w:hAnsi="Arial Narrow" w:cs="Arial"/>
          <w:bCs/>
          <w:highlight w:val="white"/>
          <w:lang w:val="es-ES_tradnl"/>
        </w:rPr>
        <w:t xml:space="preserve">cer los diseños y estudios que integren el contrato de obra, revisar que corresponda con el proyecto que forma parte integral del respectivo convenio interadministrativo. Emitir informe sobre este aspecto, igualmente presentar recomendaciones y observaciones, solicitar la información que sea necesaria, esto sin perjuicio de las demás revisiones y verificaciones que debe realizar en cumplimiento del contrato de interventoría. </w:t>
      </w:r>
    </w:p>
    <w:p w14:paraId="3910D76B" w14:textId="7DF90953"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Apoyar a </w:t>
      </w:r>
      <w:r w:rsidR="00A97A08">
        <w:rPr>
          <w:rFonts w:ascii="Arial Narrow" w:hAnsi="Arial Narrow" w:cs="Arial"/>
          <w:bCs/>
          <w:lang w:val="es-ES_tradnl"/>
        </w:rPr>
        <w:t>el municipio</w:t>
      </w:r>
      <w:r>
        <w:rPr>
          <w:rFonts w:ascii="Arial Narrow" w:hAnsi="Arial Narrow" w:cs="Arial"/>
          <w:bCs/>
          <w:lang w:val="es-ES_tradnl"/>
        </w:rPr>
        <w:t xml:space="preserve"> en la verificación de obras adicionales, cuando </w:t>
      </w:r>
      <w:r w:rsidR="007D6A12">
        <w:rPr>
          <w:rFonts w:ascii="Arial Narrow" w:hAnsi="Arial Narrow" w:cs="Arial"/>
          <w:bCs/>
          <w:lang w:val="es-ES_tradnl"/>
        </w:rPr>
        <w:t>estos lo</w:t>
      </w:r>
      <w:r>
        <w:rPr>
          <w:rFonts w:ascii="Arial Narrow" w:hAnsi="Arial Narrow" w:cs="Arial"/>
          <w:bCs/>
          <w:lang w:val="es-ES_tradnl"/>
        </w:rPr>
        <w:t xml:space="preserve"> soliciten, apoyando en la definición de valores tope, esto en caso que durante la ejecución del contrato fuese necesario realizar actividades adicionales a las previstas inicialmente. Para el financiamiento de obras adicionales, se tendrá en cuenta que el hecho de que la interventoría las avale o verifique, esto implícitamente no genera la responsabilidad a cargo del Ministerio del Deporte de financiarlas. </w:t>
      </w:r>
    </w:p>
    <w:p w14:paraId="5624EB6D"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Verificar los planes de manejo de tráfico que llegasen a ser necesarios durante la ejecución de obras.</w:t>
      </w:r>
    </w:p>
    <w:p w14:paraId="6168A058"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y aprobar la localización de los trabajos y de sus condiciones técnicas para iniciar y desarrollar el contrato </w:t>
      </w:r>
    </w:p>
    <w:p w14:paraId="05DC3174" w14:textId="4F75C7E1"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Verificar que </w:t>
      </w:r>
      <w:r w:rsidR="00A97A08">
        <w:rPr>
          <w:rFonts w:ascii="Arial Narrow" w:hAnsi="Arial Narrow" w:cs="Arial"/>
          <w:bCs/>
          <w:lang w:val="es-ES_tradnl"/>
        </w:rPr>
        <w:t>el o los contratistas</w:t>
      </w:r>
      <w:r>
        <w:rPr>
          <w:rFonts w:ascii="Arial Narrow" w:hAnsi="Arial Narrow" w:cs="Arial"/>
          <w:bCs/>
          <w:lang w:val="es-ES_tradnl"/>
        </w:rPr>
        <w:t xml:space="preserve"> suministren y mantengan el personal o equipo ofrecido con las condiciones de idoneidad pactados inicialmente y exigir su reemplazo cuando sea necesario. </w:t>
      </w:r>
    </w:p>
    <w:p w14:paraId="6B61EEAD"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Verificar que las obras se realicen cumpliendo las especificaciones técnicas y deportivas de cada actividad.</w:t>
      </w:r>
    </w:p>
    <w:p w14:paraId="270E6440"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Estudiar y definir los requerimientos de carácter técnico que no impliquen modificaciones al contrato, en caso de requerir modificaciones justificar y solicitar los ajustes al mismo, aportando la documentación requerida para tal efecto. </w:t>
      </w:r>
    </w:p>
    <w:p w14:paraId="6E28B966"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Controlar el avance del contrato de obra con base en el cronograma previstos y recomendar los ajustes a que haya lugar. </w:t>
      </w:r>
    </w:p>
    <w:p w14:paraId="2B5D6934"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Controlar e inspeccionar permanentemente la calidad de las obras, equipos, materiales, bienes, insumos y productos.</w:t>
      </w:r>
    </w:p>
    <w:p w14:paraId="3999C024"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Solicitar al contratista las pruebas de calidad que estimen convenientes para establecer y evaluar el correcto funcionamiento de los bienes adquiridos. </w:t>
      </w:r>
    </w:p>
    <w:p w14:paraId="5A6CED28"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Efectuar las justificaciones técnicas o económicas a que haya lugar y que se requieran durante las etapas contractual y precontractual. </w:t>
      </w:r>
    </w:p>
    <w:p w14:paraId="1FD30DB2"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Exigir el cumplimiento de las normas de seguridad, higiene, salud ocupacional y ambiental que sean aplicables.</w:t>
      </w:r>
    </w:p>
    <w:p w14:paraId="7EC12A4B"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Velar a fin de que se cumplan las normas especificaciones técnicas y procedimientos previstos para la ejecución de las actividades contractuales y pos contractuales. </w:t>
      </w:r>
    </w:p>
    <w:p w14:paraId="53808E22"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la entrega de los bienes o la prestación de los servicios de conformidad con lo establecido en el contrato correspondientes dejando la constancia y justificación escrita respectiva. </w:t>
      </w:r>
    </w:p>
    <w:p w14:paraId="05D9972E" w14:textId="4E1DABA5"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Proyectar las respuestas a los informes presentados o a las preguntas formuladas por los organismos de control del estado o por cualquier autoridad o particular facultado para ello con el apoyo del municipio de </w:t>
      </w:r>
      <w:r w:rsidR="00DC4B15">
        <w:rPr>
          <w:rFonts w:ascii="Arial Narrow" w:hAnsi="Arial Narrow" w:cs="Arial"/>
          <w:bCs/>
          <w:lang w:val="es-ES_tradnl"/>
        </w:rPr>
        <w:t xml:space="preserv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y del Ministerio del Deporte. </w:t>
      </w:r>
    </w:p>
    <w:p w14:paraId="0789779C"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Verificar cuando a ello hubiere lugar, el reintegro al municipio, de los equipos, elementos y documentos suministrados por este, constatar su estado y cantidad.</w:t>
      </w:r>
    </w:p>
    <w:p w14:paraId="3FBE627B"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la ejecución adecuada y oportuna de las labores de retiro de obstáculos y escombros de los </w:t>
      </w:r>
      <w:r>
        <w:rPr>
          <w:rFonts w:ascii="Arial Narrow" w:hAnsi="Arial Narrow" w:cs="Arial"/>
          <w:bCs/>
          <w:lang w:val="es-ES_tradnl"/>
        </w:rPr>
        <w:lastRenderedPageBreak/>
        <w:t xml:space="preserve">sitios en los cuales se ejecutará la infraestructura deportiva.  </w:t>
      </w:r>
    </w:p>
    <w:p w14:paraId="05D4D51D" w14:textId="5EFF1F60"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Garantizar la calidad de los materiales instalados y los trabajos a realizar de acuerdo a los diseños eléctricos aprobados y entregados por el municipio de </w:t>
      </w:r>
      <w:r w:rsidR="00972E5A">
        <w:rPr>
          <w:rFonts w:ascii="Arial Narrow" w:hAnsi="Arial Narrow" w:cs="Arial"/>
          <w:bCs/>
          <w:lang w:val="es-ES_tradnl"/>
        </w:rPr>
        <w:t xml:space="preserv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w:t>
      </w:r>
    </w:p>
    <w:p w14:paraId="51007780"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la presencia de equipos de primeros auxilios y personal idóneos para el adecuado manejo de los mismos en los casos que se requiera su uso. </w:t>
      </w:r>
    </w:p>
    <w:p w14:paraId="19F54BA9"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la corrección de cualquier tipo de error, desperfecto o vicio, que se presente en las especificaciones técnicas y la calidad de las obras, esto por causa de los contratistas de obra e identificados por el mismo.   </w:t>
      </w:r>
    </w:p>
    <w:p w14:paraId="726443EB" w14:textId="33900D24"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Verificar el estricto cumplimiento de las normas reglamentarias en materia deportiva,</w:t>
      </w:r>
      <w:r w:rsidR="00422DE1">
        <w:rPr>
          <w:rFonts w:ascii="Arial Narrow" w:hAnsi="Arial Narrow" w:cs="Arial"/>
          <w:bCs/>
          <w:lang w:val="es-ES_tradnl"/>
        </w:rPr>
        <w:t xml:space="preserve"> </w:t>
      </w:r>
      <w:proofErr w:type="spellStart"/>
      <w:r>
        <w:rPr>
          <w:rFonts w:ascii="Arial Narrow" w:hAnsi="Arial Narrow" w:cs="Arial"/>
          <w:bCs/>
          <w:lang w:val="es-ES_tradnl"/>
        </w:rPr>
        <w:t>isóptica</w:t>
      </w:r>
      <w:proofErr w:type="spellEnd"/>
      <w:r>
        <w:rPr>
          <w:rFonts w:ascii="Arial Narrow" w:hAnsi="Arial Narrow" w:cs="Arial"/>
          <w:bCs/>
          <w:lang w:val="es-ES_tradnl"/>
        </w:rPr>
        <w:t xml:space="preserve">, iluminación, y demás relacionados, esto en el campo de juego y demás componentes del escenario que lo requiera. </w:t>
      </w:r>
    </w:p>
    <w:p w14:paraId="0B8E910D" w14:textId="77777777" w:rsidR="00AC505E" w:rsidRDefault="00227F98">
      <w:pPr>
        <w:pStyle w:val="Prrafodelista"/>
        <w:widowControl w:val="0"/>
        <w:numPr>
          <w:ilvl w:val="0"/>
          <w:numId w:val="2"/>
        </w:numPr>
        <w:spacing w:after="0" w:line="240" w:lineRule="auto"/>
        <w:ind w:right="51"/>
        <w:jc w:val="both"/>
      </w:pPr>
      <w:r>
        <w:rPr>
          <w:rFonts w:ascii="Arial Narrow" w:hAnsi="Arial Narrow" w:cs="Arial"/>
          <w:bCs/>
          <w:lang w:val="es-ES_tradnl"/>
        </w:rPr>
        <w:t xml:space="preserve">Verificar oportunamente el proceso de acceso a servicios públicos domiciliarios del escenario deportivo. </w:t>
      </w:r>
    </w:p>
    <w:p w14:paraId="775F4ACE" w14:textId="0B1B858B"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highlight w:val="white"/>
          <w:lang w:val="es-ES_tradnl"/>
        </w:rPr>
        <w:t xml:space="preserve">Mantener al día el Libro de obra (Bitácora) donde se pueda evidenciar de manera cronológica las diferentes actividades realizadas durante la ejecución del proyecto, para el </w:t>
      </w:r>
      <w:r w:rsidR="00422DE1">
        <w:rPr>
          <w:rFonts w:ascii="Arial Narrow" w:hAnsi="Arial Narrow" w:cs="Arial"/>
          <w:bCs/>
          <w:highlight w:val="white"/>
          <w:lang w:val="es-ES_tradnl"/>
        </w:rPr>
        <w:t>diligenciamiento</w:t>
      </w:r>
      <w:r>
        <w:rPr>
          <w:rFonts w:ascii="Arial Narrow" w:hAnsi="Arial Narrow" w:cs="Arial"/>
          <w:bCs/>
          <w:highlight w:val="white"/>
          <w:lang w:val="es-ES_tradnl"/>
        </w:rPr>
        <w:t xml:space="preserve"> del Libro de Obra se realizará un instructivo con la aprobación de supervisor del Ministerio del Deporte e informarle al contratista y supervisor del ente territorial el respectivo instructivo. </w:t>
      </w:r>
      <w:r>
        <w:rPr>
          <w:rFonts w:ascii="Arial Narrow" w:hAnsi="Arial Narrow" w:cs="Arial"/>
          <w:bCs/>
          <w:lang w:val="es-ES_tradnl"/>
        </w:rPr>
        <w:t xml:space="preserve"> </w:t>
      </w:r>
    </w:p>
    <w:p w14:paraId="1DC5ABB0"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Llevar a cabo las demás actividades conducentes al desarrollo del objeto contractual conforme con los requerimientos técnicos pertinentes. </w:t>
      </w:r>
    </w:p>
    <w:p w14:paraId="43583350" w14:textId="345F924B"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Certificar el cumplimiento del </w:t>
      </w:r>
      <w:r w:rsidR="00A97A08">
        <w:rPr>
          <w:rFonts w:ascii="Arial Narrow" w:hAnsi="Arial Narrow" w:cs="Arial"/>
          <w:bCs/>
          <w:lang w:val="es-ES_tradnl"/>
        </w:rPr>
        <w:t>contrato de</w:t>
      </w:r>
      <w:r>
        <w:rPr>
          <w:rFonts w:ascii="Arial Narrow" w:hAnsi="Arial Narrow" w:cs="Arial"/>
          <w:bCs/>
          <w:lang w:val="es-ES_tradnl"/>
        </w:rPr>
        <w:t xml:space="preserve"> obra en sus diferentes etapas de ejecución.</w:t>
      </w:r>
    </w:p>
    <w:p w14:paraId="29B55CA1" w14:textId="77777777" w:rsidR="00AC505E" w:rsidRDefault="00AC505E">
      <w:pPr>
        <w:widowControl w:val="0"/>
        <w:spacing w:after="0" w:line="240" w:lineRule="auto"/>
        <w:ind w:right="51"/>
        <w:jc w:val="both"/>
        <w:rPr>
          <w:rFonts w:ascii="Arial Narrow" w:hAnsi="Arial Narrow" w:cs="Arial"/>
          <w:bCs/>
          <w:lang w:val="es-ES_tradnl"/>
        </w:rPr>
      </w:pPr>
    </w:p>
    <w:p w14:paraId="2DAF5ACA"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Nota: La calidad de los trabajos será certificada por el interventor, mediante protocolos en los que se consigne de manera general lo siguiente:</w:t>
      </w:r>
    </w:p>
    <w:p w14:paraId="3B3ACA1B" w14:textId="77777777" w:rsidR="00AC505E" w:rsidRDefault="00AC505E">
      <w:pPr>
        <w:widowControl w:val="0"/>
        <w:spacing w:after="0" w:line="240" w:lineRule="auto"/>
        <w:ind w:right="51"/>
        <w:jc w:val="both"/>
        <w:rPr>
          <w:rFonts w:ascii="Arial Narrow" w:hAnsi="Arial Narrow" w:cs="Arial"/>
          <w:bCs/>
          <w:lang w:val="es-ES_tradnl"/>
        </w:rPr>
      </w:pPr>
    </w:p>
    <w:p w14:paraId="596835AA"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I.</w:t>
      </w:r>
      <w:r>
        <w:rPr>
          <w:rFonts w:ascii="Arial Narrow" w:hAnsi="Arial Narrow" w:cs="Arial"/>
          <w:bCs/>
          <w:lang w:val="es-ES_tradnl"/>
        </w:rPr>
        <w:tab/>
        <w:t>Revisión de la Calidad de Productos Utilizados</w:t>
      </w:r>
    </w:p>
    <w:p w14:paraId="0DDF9C05" w14:textId="77777777" w:rsidR="00AC505E" w:rsidRDefault="00227F98">
      <w:pPr>
        <w:widowControl w:val="0"/>
        <w:spacing w:after="0" w:line="240" w:lineRule="auto"/>
        <w:ind w:left="705" w:right="51" w:hanging="705"/>
        <w:jc w:val="both"/>
      </w:pPr>
      <w:r>
        <w:rPr>
          <w:rFonts w:ascii="Arial Narrow" w:hAnsi="Arial Narrow" w:cs="Arial"/>
          <w:bCs/>
          <w:lang w:val="es-ES_tradnl"/>
        </w:rPr>
        <w:t>II.     Fotocopia de los Certificados de Conformidad del producto vigente de todos y cada uno de los materiales a utilizar en las obras.</w:t>
      </w:r>
    </w:p>
    <w:p w14:paraId="56711673"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III.</w:t>
      </w:r>
      <w:r>
        <w:rPr>
          <w:rFonts w:ascii="Arial Narrow" w:hAnsi="Arial Narrow" w:cs="Arial"/>
          <w:bCs/>
          <w:lang w:val="es-ES_tradnl"/>
        </w:rPr>
        <w:tab/>
        <w:t>Mediciones de las obras durante su desarrollo.</w:t>
      </w:r>
    </w:p>
    <w:p w14:paraId="4B77212E"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IV.</w:t>
      </w:r>
      <w:r>
        <w:rPr>
          <w:rFonts w:ascii="Arial Narrow" w:hAnsi="Arial Narrow" w:cs="Arial"/>
          <w:bCs/>
          <w:lang w:val="es-ES_tradnl"/>
        </w:rPr>
        <w:tab/>
        <w:t>El interventor deberá llevar registro fotográfico de cada una de las etapas del proyecto.</w:t>
      </w:r>
    </w:p>
    <w:p w14:paraId="3440AEAA"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V.</w:t>
      </w:r>
      <w:r>
        <w:rPr>
          <w:rFonts w:ascii="Arial Narrow" w:hAnsi="Arial Narrow" w:cs="Arial"/>
          <w:bCs/>
          <w:lang w:val="es-ES_tradnl"/>
        </w:rPr>
        <w:tab/>
        <w:t>Funcionamiento general de todos los sistemas del proyecto.</w:t>
      </w:r>
    </w:p>
    <w:p w14:paraId="30797824" w14:textId="77777777" w:rsidR="00AC505E" w:rsidRDefault="00AC505E">
      <w:pPr>
        <w:widowControl w:val="0"/>
        <w:spacing w:after="0" w:line="240" w:lineRule="auto"/>
        <w:ind w:right="51"/>
        <w:jc w:val="both"/>
        <w:rPr>
          <w:rFonts w:ascii="Arial Narrow" w:hAnsi="Arial Narrow" w:cs="Arial"/>
          <w:bCs/>
          <w:lang w:val="es-ES_tradnl"/>
        </w:rPr>
      </w:pPr>
    </w:p>
    <w:p w14:paraId="3F02C263" w14:textId="77777777" w:rsidR="00AC505E" w:rsidRDefault="00227F98" w:rsidP="001B4285">
      <w:pPr>
        <w:pStyle w:val="Ttulo3"/>
      </w:pPr>
      <w:bookmarkStart w:id="22" w:name="_Toc63698191"/>
      <w:r>
        <w:rPr>
          <w:rFonts w:ascii="Arial Narrow" w:hAnsi="Arial Narrow" w:cs="Tahoma"/>
          <w:u w:val="single"/>
          <w:lang w:val="es-MX"/>
        </w:rPr>
        <w:t>6.3.3. Interventoría componente técnico en iluminación y redes eléctricas:</w:t>
      </w:r>
      <w:bookmarkEnd w:id="22"/>
      <w:r>
        <w:rPr>
          <w:rFonts w:ascii="Arial Narrow" w:hAnsi="Arial Narrow" w:cs="Tahoma"/>
          <w:u w:val="single"/>
          <w:lang w:val="es-MX"/>
        </w:rPr>
        <w:t xml:space="preserve"> </w:t>
      </w:r>
    </w:p>
    <w:p w14:paraId="67E82A7A" w14:textId="77777777" w:rsidR="00AC505E" w:rsidRDefault="00227F98">
      <w:pPr>
        <w:jc w:val="both"/>
        <w:rPr>
          <w:rFonts w:ascii="Arial Narrow" w:hAnsi="Arial Narrow" w:cs="Tahoma"/>
          <w:lang w:val="es-MX"/>
        </w:rPr>
      </w:pPr>
      <w:r>
        <w:rPr>
          <w:rFonts w:ascii="Arial Narrow" w:hAnsi="Arial Narrow" w:cs="Tahoma"/>
          <w:lang w:val="es-MX"/>
        </w:rPr>
        <w:t xml:space="preserve">El contratista interventor realizará todas las actividades, procesos, procedimientos, labores, mediciones, pruebas, evaluaciones, verificaciones, y demás actividades desarrolladas por el contratista durante la ejecución del contrato de obra, en relación con el cumplimiento de la reglamentación y exigencias establecidas en materia de iluminación y de reglamentos técnicos como RETIE y RETILAP. </w:t>
      </w:r>
    </w:p>
    <w:p w14:paraId="50B27458" w14:textId="77777777" w:rsidR="00AC505E" w:rsidRDefault="00227F98" w:rsidP="001B4285">
      <w:pPr>
        <w:pStyle w:val="Ttulo3"/>
      </w:pPr>
      <w:bookmarkStart w:id="23" w:name="_Toc63698192"/>
      <w:r>
        <w:rPr>
          <w:rFonts w:ascii="Arial Narrow" w:hAnsi="Arial Narrow" w:cs="Tahoma"/>
          <w:u w:val="single"/>
          <w:lang w:val="es-MX"/>
        </w:rPr>
        <w:t>6.3.4. Interventoría componente de servicios públicos domiciliarios</w:t>
      </w:r>
      <w:r>
        <w:rPr>
          <w:rFonts w:ascii="Arial Narrow" w:hAnsi="Arial Narrow" w:cs="Tahoma"/>
          <w:lang w:val="es-MX"/>
        </w:rPr>
        <w:t>:</w:t>
      </w:r>
      <w:bookmarkEnd w:id="23"/>
      <w:r>
        <w:rPr>
          <w:rFonts w:ascii="Arial Narrow" w:hAnsi="Arial Narrow" w:cs="Tahoma"/>
          <w:lang w:val="es-MX"/>
        </w:rPr>
        <w:t xml:space="preserve"> </w:t>
      </w:r>
    </w:p>
    <w:p w14:paraId="69262EA1" w14:textId="77777777" w:rsidR="00AC505E" w:rsidRDefault="00227F98">
      <w:pPr>
        <w:jc w:val="both"/>
        <w:rPr>
          <w:rFonts w:ascii="Arial Narrow" w:hAnsi="Arial Narrow" w:cs="Tahoma"/>
          <w:lang w:val="es-MX"/>
        </w:rPr>
      </w:pPr>
      <w:r>
        <w:rPr>
          <w:rFonts w:ascii="Arial Narrow" w:hAnsi="Arial Narrow" w:cs="Tahoma"/>
          <w:lang w:val="es-MX"/>
        </w:rPr>
        <w:t xml:space="preserve">Igualmente realizará seguimiento a los proyectos y gestiones realizadas ante las empresas prestadoras de servicios públicos domiciliarios, para el oportuno y adecuado acceso a estos. Para el caso del servicio público de energía eléctrica, realizará el seguimiento y acompañamiento a la gestión realizada ante la respectiva empresa prestadora de este servicio por parte del ente territorial y su contratista.      </w:t>
      </w:r>
    </w:p>
    <w:p w14:paraId="78D7CE72" w14:textId="77777777" w:rsidR="00AC505E" w:rsidRDefault="00227F98" w:rsidP="001B4285">
      <w:pPr>
        <w:pStyle w:val="Ttulo3"/>
      </w:pPr>
      <w:bookmarkStart w:id="24" w:name="_Toc63698193"/>
      <w:r>
        <w:rPr>
          <w:rFonts w:ascii="Arial Narrow" w:hAnsi="Arial Narrow" w:cs="Tahoma"/>
          <w:u w:val="single"/>
          <w:lang w:val="es-MX"/>
        </w:rPr>
        <w:t>6.3.5. Interventoría componente financiero</w:t>
      </w:r>
      <w:r>
        <w:rPr>
          <w:rFonts w:ascii="Arial Narrow" w:hAnsi="Arial Narrow" w:cs="Tahoma"/>
          <w:lang w:val="es-MX"/>
        </w:rPr>
        <w:t>:</w:t>
      </w:r>
      <w:bookmarkEnd w:id="24"/>
      <w:r>
        <w:rPr>
          <w:rFonts w:ascii="Arial Narrow" w:hAnsi="Arial Narrow" w:cs="Tahoma"/>
          <w:lang w:val="es-MX"/>
        </w:rPr>
        <w:t xml:space="preserve"> </w:t>
      </w:r>
    </w:p>
    <w:p w14:paraId="0A17E434" w14:textId="72E3B437" w:rsidR="00AC505E" w:rsidRDefault="00227F98">
      <w:pPr>
        <w:jc w:val="both"/>
        <w:rPr>
          <w:rFonts w:ascii="Arial Narrow" w:hAnsi="Arial Narrow" w:cs="Tahoma"/>
          <w:lang w:val="es-MX"/>
        </w:rPr>
      </w:pPr>
      <w:r>
        <w:rPr>
          <w:rFonts w:ascii="Arial Narrow" w:hAnsi="Arial Narrow" w:cs="Tahoma"/>
          <w:lang w:val="es-MX"/>
        </w:rPr>
        <w:t xml:space="preserve">El contratista interventor realizará las actividades necesarias para la revisión y control del manejo financiero del contrato de obra, para lo cual articulará con el municipio </w:t>
      </w:r>
      <w:r w:rsidR="00DC4B15">
        <w:rPr>
          <w:rFonts w:ascii="Arial Narrow" w:hAnsi="Arial Narrow" w:cs="Tahoma"/>
          <w:lang w:val="es-MX"/>
        </w:rPr>
        <w:t xml:space="preserve">La </w:t>
      </w:r>
      <w:r w:rsidR="00F21663">
        <w:rPr>
          <w:rFonts w:ascii="Arial Narrow" w:hAnsi="Arial Narrow" w:cs="Tahoma"/>
          <w:lang w:val="es-MX"/>
        </w:rPr>
        <w:t>Riohacha</w:t>
      </w:r>
      <w:r w:rsidR="00657CFB">
        <w:rPr>
          <w:rFonts w:ascii="Arial Narrow" w:hAnsi="Arial Narrow" w:cs="Tahoma"/>
          <w:lang w:val="es-MX"/>
        </w:rPr>
        <w:t xml:space="preserve"> </w:t>
      </w:r>
      <w:r>
        <w:rPr>
          <w:rFonts w:ascii="Arial Narrow" w:hAnsi="Arial Narrow" w:cs="Tahoma"/>
          <w:lang w:val="es-MX"/>
        </w:rPr>
        <w:t xml:space="preserve">, la fiduciaria que llegase a administrar los anticipos y el Ministerio del Deporte, lo que sean necesario al respecto. En la etapa de liquidación, adelantará las acciones y facilitará </w:t>
      </w:r>
      <w:r w:rsidR="00A97A08">
        <w:rPr>
          <w:rFonts w:ascii="Arial Narrow" w:hAnsi="Arial Narrow" w:cs="Tahoma"/>
          <w:lang w:val="es-MX"/>
        </w:rPr>
        <w:t>los insumos necesarios</w:t>
      </w:r>
      <w:r>
        <w:rPr>
          <w:rFonts w:ascii="Arial Narrow" w:hAnsi="Arial Narrow" w:cs="Tahoma"/>
          <w:lang w:val="es-MX"/>
        </w:rPr>
        <w:t xml:space="preserve"> para la liquidación del contrato, y generará concepto sobre las inversiones realizadas en el contrato con sus respectivos soportes, conceptuará sobre el cumplimiento de obligaciones contractuales de contenido económico y financiero, y elaborará los formatos para el proceso de liquidación.     </w:t>
      </w:r>
    </w:p>
    <w:p w14:paraId="519A4ADF" w14:textId="77777777" w:rsidR="00AC505E" w:rsidRDefault="00227F98">
      <w:pPr>
        <w:widowControl w:val="0"/>
        <w:spacing w:after="0" w:line="240" w:lineRule="auto"/>
        <w:ind w:right="51"/>
        <w:jc w:val="both"/>
      </w:pPr>
      <w:r>
        <w:rPr>
          <w:rFonts w:ascii="Arial Narrow" w:hAnsi="Arial Narrow" w:cs="Arial"/>
          <w:bCs/>
          <w:i/>
          <w:u w:val="single"/>
          <w:lang w:val="es-ES_tradnl"/>
        </w:rPr>
        <w:t>6.3.5.1. Obligaciones Financieras</w:t>
      </w:r>
      <w:r>
        <w:rPr>
          <w:rFonts w:ascii="Arial Narrow" w:hAnsi="Arial Narrow" w:cs="Arial"/>
          <w:bCs/>
          <w:lang w:val="es-ES_tradnl"/>
        </w:rPr>
        <w:t>:</w:t>
      </w:r>
    </w:p>
    <w:p w14:paraId="27373EC1" w14:textId="77777777" w:rsidR="00AC505E" w:rsidRDefault="00AC505E">
      <w:pPr>
        <w:widowControl w:val="0"/>
        <w:spacing w:after="0" w:line="240" w:lineRule="auto"/>
        <w:ind w:right="51"/>
        <w:jc w:val="both"/>
        <w:rPr>
          <w:rFonts w:ascii="Arial Narrow" w:hAnsi="Arial Narrow" w:cs="Arial"/>
          <w:bCs/>
          <w:lang w:val="es-ES_tradnl"/>
        </w:rPr>
      </w:pPr>
    </w:p>
    <w:p w14:paraId="0D6F419E"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Impartir instrucciones por escrito al contratista de obra sobre asuntos en esta materia que sean responsabilidad de estos. </w:t>
      </w:r>
    </w:p>
    <w:p w14:paraId="0034F32A" w14:textId="352E6EBF"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Efectuare las gestiones necesarias ante el contratista de obra, para que remita información financiera </w:t>
      </w:r>
      <w:r>
        <w:rPr>
          <w:rFonts w:ascii="Arial Narrow" w:hAnsi="Arial Narrow" w:cs="Arial"/>
          <w:bCs/>
          <w:lang w:val="es-ES_tradnl"/>
        </w:rPr>
        <w:lastRenderedPageBreak/>
        <w:t xml:space="preserve">tanto al Ministerio del Deporte como a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dentro de los plazos establecidos. </w:t>
      </w:r>
    </w:p>
    <w:p w14:paraId="0A613E8B"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Velar por que los contratistas cumplan con sus obligaciones tributarias. </w:t>
      </w:r>
    </w:p>
    <w:p w14:paraId="4FA91B63" w14:textId="3B149DC3"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Realizar todos los cálculos, estimativos financieros y conceptos que El Ministerio del </w:t>
      </w:r>
      <w:r w:rsidR="00A97A08">
        <w:rPr>
          <w:rFonts w:ascii="Arial Narrow" w:hAnsi="Arial Narrow" w:cs="Arial"/>
          <w:bCs/>
          <w:lang w:val="es-ES_tradnl"/>
        </w:rPr>
        <w:t>Deporte y</w:t>
      </w:r>
      <w:r>
        <w:rPr>
          <w:rFonts w:ascii="Arial Narrow" w:hAnsi="Arial Narrow" w:cs="Arial"/>
          <w:bCs/>
          <w:lang w:val="es-ES_tradnl"/>
        </w:rPr>
        <w:t xml:space="preserve">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A97A08">
        <w:rPr>
          <w:rFonts w:ascii="Arial Narrow" w:hAnsi="Arial Narrow" w:cs="Arial"/>
          <w:bCs/>
          <w:lang w:val="es-ES_tradnl"/>
        </w:rPr>
        <w:t xml:space="preserve"> </w:t>
      </w:r>
      <w:r>
        <w:rPr>
          <w:rFonts w:ascii="Arial Narrow" w:hAnsi="Arial Narrow" w:cs="Arial"/>
          <w:bCs/>
          <w:lang w:val="es-ES_tradnl"/>
        </w:rPr>
        <w:t>le soliciten al respecto.</w:t>
      </w:r>
    </w:p>
    <w:p w14:paraId="258C725C"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Participar en la liquidación y determinación, de: Compensaciones en el evento de terminación anticipada; multas; compensación por cualquier tipo de desequilibrio que llegarse a presentar. En este caso el interventor preparará los documentos que al respecto se le requieran.</w:t>
      </w:r>
    </w:p>
    <w:p w14:paraId="180BEFF7"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Verificar y constatar la correcta inversión del anticipo por parte del contratista, si hubiere lugar a él.</w:t>
      </w:r>
    </w:p>
    <w:p w14:paraId="1D01A795"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Revisar las solicitudes de pago formuladas por el contratista y llevar un registro cronológico de los pagos, ajustes y deducciones efectuados.</w:t>
      </w:r>
    </w:p>
    <w:p w14:paraId="6386B23A" w14:textId="689FF164"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Verificar que el contrato esté debidamente </w:t>
      </w:r>
      <w:r w:rsidR="00A97A08">
        <w:rPr>
          <w:rFonts w:ascii="Arial Narrow" w:hAnsi="Arial Narrow" w:cs="Arial"/>
          <w:bCs/>
          <w:lang w:val="es-ES_tradnl"/>
        </w:rPr>
        <w:t>soportado</w:t>
      </w:r>
      <w:r>
        <w:rPr>
          <w:rFonts w:ascii="Arial Narrow" w:hAnsi="Arial Narrow" w:cs="Arial"/>
          <w:bCs/>
          <w:lang w:val="es-ES_tradnl"/>
        </w:rPr>
        <w:t xml:space="preserve"> con los recursos presupuestales requeridos por el ordenamiento jurídico. </w:t>
      </w:r>
    </w:p>
    <w:p w14:paraId="417056A1"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Revisar las facturas y/o cuentas de cobro presentadas por el contratista.</w:t>
      </w:r>
    </w:p>
    <w:p w14:paraId="0DB82620" w14:textId="742E4B29"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Aprobar los desembolsos o pagos a que haya lugar, previa verificación del cumplimiento de los requisitos legales y contractuales previstos para ello. Para esto conocerá los respectivos procesos internos de tesorería que tengan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w:t>
      </w:r>
    </w:p>
    <w:p w14:paraId="6C9B3F9C"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Velar por la correcta ejecución presupuestal del contrato. </w:t>
      </w:r>
    </w:p>
    <w:p w14:paraId="1AE44766" w14:textId="2101E873"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que los trabajos o actividades adicionales que impliquen aumento del valor del </w:t>
      </w:r>
      <w:r w:rsidR="00A97A08">
        <w:rPr>
          <w:rFonts w:ascii="Arial Narrow" w:hAnsi="Arial Narrow" w:cs="Arial"/>
          <w:bCs/>
          <w:lang w:val="es-ES_tradnl"/>
        </w:rPr>
        <w:t>contrato,</w:t>
      </w:r>
      <w:r>
        <w:rPr>
          <w:rFonts w:ascii="Arial Narrow" w:hAnsi="Arial Narrow" w:cs="Arial"/>
          <w:bCs/>
          <w:lang w:val="es-ES_tradnl"/>
        </w:rPr>
        <w:t xml:space="preserve"> cuenten con la debida justificación técnica y el respaldo presupuestal y jurídico correspondiente.</w:t>
      </w:r>
    </w:p>
    <w:p w14:paraId="4293D41E"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Solicitar la actualización de precios cuando se produzcan fenómenos que alteren el equilibrio económico o financiero del contrato de obra, producto de la financiación o cofinanciación del Mindeporte. </w:t>
      </w:r>
    </w:p>
    <w:p w14:paraId="3C3D685A"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Verificar previo a los pagos de los contratistas, que este haya cumplido con los aportes al sistema de seguridad social, así como a los aportes parafiscales y dejar constancia escrita de ello. </w:t>
      </w:r>
    </w:p>
    <w:p w14:paraId="1AD91C4A" w14:textId="1F585194"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los soportes contables, seguimiento y control de la inversión de los recursos girados por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(Anticipos y pagos parciales). </w:t>
      </w:r>
    </w:p>
    <w:p w14:paraId="161F0353"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Evaluar la correspondencia del plan de inversión del anticipo con los gastos ejecutados, si hubiere lugar a él.</w:t>
      </w:r>
    </w:p>
    <w:p w14:paraId="3ECF42B9" w14:textId="653DBBD2"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Analizar, aprobar y hacer seguimiento al flujo de inversión que presente el contratista a el municipio de </w:t>
      </w:r>
      <w:r w:rsidR="00DC4B15">
        <w:rPr>
          <w:rFonts w:ascii="Arial Narrow" w:hAnsi="Arial Narrow" w:cs="Arial"/>
          <w:bCs/>
          <w:lang w:val="es-ES_tradnl"/>
        </w:rPr>
        <w:t xml:space="preserve">La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en calidad de contratante, a efecto de determinar las posibles causas de su incumplimiento, en el evento que hubiere lugar. </w:t>
      </w:r>
    </w:p>
    <w:p w14:paraId="303F7632"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Evaluar y conceptuar sobre la razonabilidad de las inversiones y gastos efectuados por el contratista. </w:t>
      </w:r>
    </w:p>
    <w:p w14:paraId="0DA61E7B" w14:textId="5228FF6C"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Proponer correctivos en el menor tiempo posible, a los desajustes económicos y financieros del </w:t>
      </w:r>
      <w:r w:rsidR="00A97A08">
        <w:rPr>
          <w:rFonts w:ascii="Arial Narrow" w:hAnsi="Arial Narrow" w:cs="Arial"/>
          <w:bCs/>
          <w:lang w:val="es-ES_tradnl"/>
        </w:rPr>
        <w:t>contrato que</w:t>
      </w:r>
      <w:r>
        <w:rPr>
          <w:rFonts w:ascii="Arial Narrow" w:hAnsi="Arial Narrow" w:cs="Arial"/>
          <w:bCs/>
          <w:lang w:val="es-ES_tradnl"/>
        </w:rPr>
        <w:t xml:space="preserve"> pudieren presentarse, y determinar los mecanismos y procedimientos pertinentes para prever y solucionar, rápida y eficazmente, las diferencias que llegasen a surgir. </w:t>
      </w:r>
    </w:p>
    <w:p w14:paraId="38EBFEA5"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Presentar mensualmente un informe financiero. </w:t>
      </w:r>
    </w:p>
    <w:p w14:paraId="5094CEFD" w14:textId="4B3168E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En general, vigilar y controlar que el contratista de obra, cumpla con sus obligaciones para el normal desarrollo y ejecución del </w:t>
      </w:r>
      <w:r w:rsidR="00A97A08">
        <w:rPr>
          <w:rFonts w:ascii="Arial Narrow" w:hAnsi="Arial Narrow" w:cs="Arial"/>
          <w:bCs/>
          <w:lang w:val="es-ES_tradnl"/>
        </w:rPr>
        <w:t>contrato.</w:t>
      </w:r>
      <w:r>
        <w:rPr>
          <w:rFonts w:ascii="Arial Narrow" w:hAnsi="Arial Narrow" w:cs="Arial"/>
          <w:bCs/>
          <w:lang w:val="es-ES_tradnl"/>
        </w:rPr>
        <w:t xml:space="preserve"> </w:t>
      </w:r>
    </w:p>
    <w:p w14:paraId="77D5B1F3" w14:textId="77777777" w:rsidR="00AC505E" w:rsidRDefault="00AC505E">
      <w:pPr>
        <w:rPr>
          <w:rFonts w:ascii="Arial Narrow" w:hAnsi="Arial Narrow" w:cs="Tahoma"/>
          <w:lang w:val="es-MX"/>
        </w:rPr>
      </w:pPr>
    </w:p>
    <w:p w14:paraId="5C18A2A6" w14:textId="77777777" w:rsidR="00AC505E" w:rsidRDefault="00227F98" w:rsidP="001B4285">
      <w:pPr>
        <w:pStyle w:val="Ttulo3"/>
      </w:pPr>
      <w:bookmarkStart w:id="25" w:name="_Toc63698194"/>
      <w:r>
        <w:rPr>
          <w:rFonts w:ascii="Arial Narrow" w:hAnsi="Arial Narrow" w:cs="Tahoma"/>
          <w:u w:val="single"/>
          <w:lang w:val="es-MX"/>
        </w:rPr>
        <w:t>6.3.6. Interventoría gestión jurídica</w:t>
      </w:r>
      <w:r>
        <w:rPr>
          <w:rFonts w:ascii="Arial Narrow" w:hAnsi="Arial Narrow" w:cs="Tahoma"/>
          <w:lang w:val="es-MX"/>
        </w:rPr>
        <w:t>:</w:t>
      </w:r>
      <w:bookmarkEnd w:id="25"/>
      <w:r>
        <w:rPr>
          <w:rFonts w:ascii="Arial Narrow" w:hAnsi="Arial Narrow" w:cs="Tahoma"/>
          <w:lang w:val="es-MX"/>
        </w:rPr>
        <w:t xml:space="preserve"> </w:t>
      </w:r>
    </w:p>
    <w:p w14:paraId="38249F62" w14:textId="3283FB3D" w:rsidR="00AC505E" w:rsidRDefault="00227F98">
      <w:pPr>
        <w:jc w:val="both"/>
      </w:pPr>
      <w:r>
        <w:rPr>
          <w:rFonts w:ascii="Arial Narrow" w:hAnsi="Arial Narrow" w:cs="Tahoma"/>
          <w:lang w:val="es-MX"/>
        </w:rPr>
        <w:t xml:space="preserve">El contratista interventor adelantará las labores necesarias para verificar la aplicación y cumplimiento de los aspectos normativos, regulatorios y contractuales con respecto a los proyectos de inversión y el contrato de obra pública celebrados por el municipio de </w:t>
      </w:r>
      <w:r w:rsidR="00DC4B15">
        <w:rPr>
          <w:rFonts w:ascii="Arial Narrow" w:hAnsi="Arial Narrow" w:cs="Tahoma"/>
          <w:lang w:val="es-MX"/>
        </w:rPr>
        <w:t xml:space="preserve"> </w:t>
      </w:r>
      <w:r w:rsidR="00F21663">
        <w:rPr>
          <w:rFonts w:ascii="Arial Narrow" w:hAnsi="Arial Narrow" w:cs="Tahoma"/>
          <w:lang w:val="es-MX"/>
        </w:rPr>
        <w:t>Riohacha</w:t>
      </w:r>
      <w:r w:rsidR="00657CFB">
        <w:rPr>
          <w:rFonts w:ascii="Arial Narrow" w:hAnsi="Arial Narrow" w:cs="Tahoma"/>
          <w:lang w:val="es-MX"/>
        </w:rPr>
        <w:t xml:space="preserve"> </w:t>
      </w:r>
      <w:r>
        <w:rPr>
          <w:rFonts w:ascii="Arial Narrow" w:hAnsi="Arial Narrow" w:cs="Tahoma"/>
          <w:lang w:val="es-MX"/>
        </w:rPr>
        <w:t xml:space="preserve">, así como apoyar al Ministerio del Deporte en todos los aspectos jurídicos que se susciten en el desarrollo del contrato.   </w:t>
      </w:r>
    </w:p>
    <w:p w14:paraId="70034DB6" w14:textId="77777777" w:rsidR="00AC505E" w:rsidRDefault="00227F98">
      <w:pPr>
        <w:widowControl w:val="0"/>
        <w:spacing w:after="0" w:line="240" w:lineRule="auto"/>
        <w:ind w:right="51"/>
        <w:jc w:val="both"/>
      </w:pPr>
      <w:r>
        <w:rPr>
          <w:rFonts w:ascii="Arial Narrow" w:hAnsi="Arial Narrow" w:cs="Arial"/>
          <w:bCs/>
          <w:i/>
          <w:u w:val="single"/>
          <w:lang w:val="es-ES_tradnl"/>
        </w:rPr>
        <w:t xml:space="preserve">6.3.6.1. Obligaciones de orden jurídico: </w:t>
      </w:r>
    </w:p>
    <w:p w14:paraId="49C93A86" w14:textId="77777777" w:rsidR="00AC505E" w:rsidRDefault="00AC505E">
      <w:pPr>
        <w:widowControl w:val="0"/>
        <w:spacing w:after="0" w:line="240" w:lineRule="auto"/>
        <w:ind w:right="51"/>
        <w:jc w:val="both"/>
        <w:rPr>
          <w:rFonts w:ascii="Arial Narrow" w:hAnsi="Arial Narrow" w:cs="Arial"/>
          <w:bCs/>
          <w:lang w:val="es-ES_tradnl"/>
        </w:rPr>
      </w:pPr>
    </w:p>
    <w:p w14:paraId="47D706D0" w14:textId="2231CC53"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Analizar y tener en cuenta los aspectos regulatorios, riesgos legales y contractuales relacionados con el </w:t>
      </w:r>
      <w:r w:rsidR="00A97A08">
        <w:rPr>
          <w:rFonts w:ascii="Arial Narrow" w:hAnsi="Arial Narrow" w:cs="Arial"/>
          <w:bCs/>
          <w:lang w:val="es-ES_tradnl"/>
        </w:rPr>
        <w:t>contrato de</w:t>
      </w:r>
      <w:r>
        <w:rPr>
          <w:rFonts w:ascii="Arial Narrow" w:hAnsi="Arial Narrow" w:cs="Arial"/>
          <w:bCs/>
          <w:lang w:val="es-ES_tradnl"/>
        </w:rPr>
        <w:t xml:space="preserve"> obra. </w:t>
      </w:r>
    </w:p>
    <w:p w14:paraId="1F2D3521" w14:textId="43BF2338"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Estudiar y Conceptuar oportunamente sobre las sugerencias y consultas jurídicas hechas por el Ministerio del Deporte y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w:t>
      </w:r>
    </w:p>
    <w:p w14:paraId="245BE51E"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Promover el oportuno ejercicio de las facultades de dirección de la acción contractual, en especial el ejercicio de las prerrogativas extraordinarias y mecanismos de apremio previstos en la ley garantizando el debido procedimiento del contratista. </w:t>
      </w:r>
    </w:p>
    <w:p w14:paraId="7471773A" w14:textId="01C99631"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que los subcontratos estén debidamente aprobados (si se dan), los cuales deberán contar con el </w:t>
      </w:r>
      <w:r w:rsidR="00A97A08">
        <w:rPr>
          <w:rFonts w:ascii="Arial Narrow" w:hAnsi="Arial Narrow" w:cs="Arial"/>
          <w:bCs/>
          <w:lang w:val="es-ES_tradnl"/>
        </w:rPr>
        <w:t>beneplácito del</w:t>
      </w:r>
      <w:r>
        <w:rPr>
          <w:rFonts w:ascii="Arial Narrow" w:hAnsi="Arial Narrow" w:cs="Arial"/>
          <w:bCs/>
          <w:lang w:val="es-ES_tradnl"/>
        </w:rPr>
        <w:t xml:space="preserve">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w:t>
      </w:r>
    </w:p>
    <w:p w14:paraId="3FF7E947" w14:textId="11B28733"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Efectuar la proyección, realización, estudio y análisis de los documentos contractuales que se le soliciten por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sidR="0054101E">
        <w:rPr>
          <w:rFonts w:ascii="Arial Narrow" w:hAnsi="Arial Narrow" w:cs="Arial"/>
          <w:bCs/>
          <w:lang w:val="es-ES_tradnl"/>
        </w:rPr>
        <w:t xml:space="preserve">, </w:t>
      </w:r>
      <w:r>
        <w:rPr>
          <w:rFonts w:ascii="Arial Narrow" w:hAnsi="Arial Narrow" w:cs="Arial"/>
          <w:bCs/>
          <w:lang w:val="es-ES_tradnl"/>
        </w:rPr>
        <w:t xml:space="preserve">y que llegasen a realizarse durante la vigencia del contrato, así como el </w:t>
      </w:r>
      <w:r>
        <w:rPr>
          <w:rFonts w:ascii="Arial Narrow" w:hAnsi="Arial Narrow" w:cs="Arial"/>
          <w:bCs/>
          <w:lang w:val="es-ES_tradnl"/>
        </w:rPr>
        <w:lastRenderedPageBreak/>
        <w:t>estudio, revisión, análisis y conceptualización de la totalidad de los documento</w:t>
      </w:r>
      <w:r w:rsidR="00A97A08">
        <w:rPr>
          <w:rFonts w:ascii="Arial Narrow" w:hAnsi="Arial Narrow" w:cs="Arial"/>
          <w:bCs/>
          <w:lang w:val="es-ES_tradnl"/>
        </w:rPr>
        <w:t>s</w:t>
      </w:r>
      <w:r>
        <w:rPr>
          <w:rFonts w:ascii="Arial Narrow" w:hAnsi="Arial Narrow" w:cs="Arial"/>
          <w:bCs/>
          <w:lang w:val="es-ES_tradnl"/>
        </w:rPr>
        <w:t xml:space="preserve"> contractuales de las obras.   </w:t>
      </w:r>
    </w:p>
    <w:p w14:paraId="24BD105A" w14:textId="3077E94C"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Emitir concepto sobre la viabilidad de suscribir adiciones o modificaciones al </w:t>
      </w:r>
      <w:r w:rsidR="00A97A08">
        <w:rPr>
          <w:rFonts w:ascii="Arial Narrow" w:hAnsi="Arial Narrow" w:cs="Arial"/>
          <w:bCs/>
          <w:lang w:val="es-ES_tradnl"/>
        </w:rPr>
        <w:t>contrato de</w:t>
      </w:r>
      <w:r>
        <w:rPr>
          <w:rFonts w:ascii="Arial Narrow" w:hAnsi="Arial Narrow" w:cs="Arial"/>
          <w:bCs/>
          <w:lang w:val="es-ES_tradnl"/>
        </w:rPr>
        <w:t xml:space="preserve"> obra pública. </w:t>
      </w:r>
    </w:p>
    <w:p w14:paraId="04291215"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Velar por el cumplimiento de las obligaciones laborales que se generen en relación con el contrato de obra. </w:t>
      </w:r>
    </w:p>
    <w:p w14:paraId="36A76AC0"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Estudiar y analizar reclamaciones que presente el contratista y hacer las recomendaciones a que haya lugar. </w:t>
      </w:r>
    </w:p>
    <w:p w14:paraId="4FB7074A" w14:textId="65B0887E"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Preparar en conjunto con el contratista y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el acta de liquidación del </w:t>
      </w:r>
      <w:r w:rsidR="00A97A08">
        <w:rPr>
          <w:rFonts w:ascii="Arial Narrow" w:hAnsi="Arial Narrow" w:cs="Arial"/>
          <w:bCs/>
          <w:lang w:val="es-ES_tradnl"/>
        </w:rPr>
        <w:t>contrato de</w:t>
      </w:r>
      <w:r>
        <w:rPr>
          <w:rFonts w:ascii="Arial Narrow" w:hAnsi="Arial Narrow" w:cs="Arial"/>
          <w:bCs/>
          <w:lang w:val="es-ES_tradnl"/>
        </w:rPr>
        <w:t xml:space="preserve"> obra o proyectar el informe para la realización de la liquidación unilateral cuando las condiciones así lo ameriten. </w:t>
      </w:r>
    </w:p>
    <w:p w14:paraId="3B9F7CEC"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Velar por el oportuno trámite de las solicitudes y peticiones que hagan los particulares o las autoridades en relación con el desarrollo del contrato. </w:t>
      </w:r>
    </w:p>
    <w:p w14:paraId="708837CF"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que la ejecución contractual se desarrolle dentro del plazo o vigencia del contrato y de acuerdo con los valores establecidos. </w:t>
      </w:r>
    </w:p>
    <w:p w14:paraId="34D1E461"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Informar oportunamente los atrasos o situaciones o en general cualquier hecho que pueda dar origen a la toma de decisiones de tipo contractual y/o aplicación de sanciones y en general al inicio y desarrollo de las actividades judiciales o extrajudiciales respectivas. </w:t>
      </w:r>
    </w:p>
    <w:p w14:paraId="73333188"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Adelantar las gestiones necesarias para el reconocimiento y cobro de las sanciones pecuniarias y garantía a que hubiere lugar. </w:t>
      </w:r>
    </w:p>
    <w:p w14:paraId="0E001583"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Rendir los informes que le sean requeridos. </w:t>
      </w:r>
    </w:p>
    <w:p w14:paraId="3445F3AB" w14:textId="6BBCD12B"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Exigir a los contratistas los informes y documentos que consideren pertinentes sobre el desarrollo del objeto y obligaciones estipuladas en las cláusulas contractuales con el fin de optimizar ajustar y corregir situaciones relacionadas con la ejecución de los </w:t>
      </w:r>
      <w:r w:rsidR="00A97A08">
        <w:rPr>
          <w:rFonts w:ascii="Arial Narrow" w:hAnsi="Arial Narrow" w:cs="Arial"/>
          <w:bCs/>
          <w:lang w:val="es-ES_tradnl"/>
        </w:rPr>
        <w:t>Contrato para</w:t>
      </w:r>
      <w:r>
        <w:rPr>
          <w:rFonts w:ascii="Arial Narrow" w:hAnsi="Arial Narrow" w:cs="Arial"/>
          <w:bCs/>
          <w:lang w:val="es-ES_tradnl"/>
        </w:rPr>
        <w:t xml:space="preserve"> el logro de los resultados propuestos. </w:t>
      </w:r>
    </w:p>
    <w:p w14:paraId="7AA1BFFC" w14:textId="550D4F0B"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Si el contratista no se presenta a la liquidación o las partes no llegan a un acuerdo sobre el contenido de la misma elaborarán el acto administrativo motivado para practicar la liquidación en forma unilateral, dicho acto será revisado en sus aspectos jurídicos por quien corresponda en el municipio de </w:t>
      </w:r>
      <w:r w:rsidR="00DC4B15">
        <w:rPr>
          <w:rFonts w:ascii="Arial Narrow" w:hAnsi="Arial Narrow" w:cs="Arial"/>
          <w:bCs/>
          <w:lang w:val="es-ES_tradnl"/>
        </w:rPr>
        <w:t xml:space="preserv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previamente a la firma del </w:t>
      </w:r>
      <w:r w:rsidR="004B3C28">
        <w:rPr>
          <w:rFonts w:ascii="Arial Narrow" w:hAnsi="Arial Narrow" w:cs="Arial"/>
          <w:bCs/>
          <w:lang w:val="es-ES_tradnl"/>
        </w:rPr>
        <w:t>alcalde</w:t>
      </w:r>
      <w:r w:rsidR="00A97A08">
        <w:rPr>
          <w:rFonts w:ascii="Arial Narrow" w:hAnsi="Arial Narrow" w:cs="Arial"/>
          <w:bCs/>
          <w:lang w:val="es-ES_tradnl"/>
        </w:rPr>
        <w:t xml:space="preserve"> o</w:t>
      </w:r>
      <w:r>
        <w:rPr>
          <w:rFonts w:ascii="Arial Narrow" w:hAnsi="Arial Narrow" w:cs="Arial"/>
          <w:bCs/>
          <w:lang w:val="es-ES_tradnl"/>
        </w:rPr>
        <w:t xml:space="preserve"> su delegado. </w:t>
      </w:r>
    </w:p>
    <w:p w14:paraId="2A4F10B9" w14:textId="23A93B0D"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Apoyar en la solicitud por escrito y de común acuerdo con el contratista, ante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con la debida anticipación, las modificaciones aclaraciones, adiciones y demás situaciones contractuales que se requieran durante la ejecución y liquidación del </w:t>
      </w:r>
      <w:r w:rsidR="00A97A08">
        <w:rPr>
          <w:rFonts w:ascii="Arial Narrow" w:hAnsi="Arial Narrow" w:cs="Arial"/>
          <w:bCs/>
          <w:lang w:val="es-ES_tradnl"/>
        </w:rPr>
        <w:t>contrato de</w:t>
      </w:r>
      <w:r>
        <w:rPr>
          <w:rFonts w:ascii="Arial Narrow" w:hAnsi="Arial Narrow" w:cs="Arial"/>
          <w:bCs/>
          <w:lang w:val="es-ES_tradnl"/>
        </w:rPr>
        <w:t xml:space="preserve"> obra, sobre lo cual deberá reportar al Ministerio del </w:t>
      </w:r>
      <w:r w:rsidR="00A97A08">
        <w:rPr>
          <w:rFonts w:ascii="Arial Narrow" w:hAnsi="Arial Narrow" w:cs="Arial"/>
          <w:bCs/>
          <w:lang w:val="es-ES_tradnl"/>
        </w:rPr>
        <w:t>Deporte.</w:t>
      </w:r>
    </w:p>
    <w:p w14:paraId="36414B85" w14:textId="6914EFAC"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Constatar la suscripción adecuada de las garantías a cargo del contratista de obra, incluida la de estabilidad, garantías en las cuales el Ministerio del </w:t>
      </w:r>
      <w:r w:rsidR="00A97A08">
        <w:rPr>
          <w:rFonts w:ascii="Arial Narrow" w:hAnsi="Arial Narrow" w:cs="Arial"/>
          <w:bCs/>
          <w:lang w:val="es-ES_tradnl"/>
        </w:rPr>
        <w:t>Deporte deberá</w:t>
      </w:r>
      <w:r>
        <w:rPr>
          <w:rFonts w:ascii="Arial Narrow" w:hAnsi="Arial Narrow" w:cs="Arial"/>
          <w:bCs/>
          <w:lang w:val="es-ES_tradnl"/>
        </w:rPr>
        <w:t xml:space="preserve"> ser el beneficiario conforme al convenio interadministrativo de financiación.     </w:t>
      </w:r>
    </w:p>
    <w:p w14:paraId="01FAFDA5"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Las demás que de conformidad con la normatividad vigente y con su naturaleza correspondan a la función de interventoría y supervisión.</w:t>
      </w:r>
    </w:p>
    <w:p w14:paraId="14E14BA1" w14:textId="15B1E693" w:rsidR="00AC505E" w:rsidRDefault="00227F98">
      <w:pPr>
        <w:pStyle w:val="Prrafodelista"/>
        <w:widowControl w:val="0"/>
        <w:numPr>
          <w:ilvl w:val="0"/>
          <w:numId w:val="2"/>
        </w:numPr>
        <w:spacing w:after="0" w:line="240" w:lineRule="auto"/>
        <w:ind w:right="51"/>
        <w:jc w:val="both"/>
        <w:rPr>
          <w:rFonts w:ascii="Arial Narrow" w:hAnsi="Arial Narrow" w:cs="Tahoma"/>
          <w:lang w:val="es-MX"/>
        </w:rPr>
      </w:pPr>
      <w:r>
        <w:rPr>
          <w:rFonts w:ascii="Arial Narrow" w:hAnsi="Arial Narrow" w:cs="Arial"/>
          <w:bCs/>
          <w:lang w:val="es-ES_tradnl"/>
        </w:rPr>
        <w:t xml:space="preserve">Preparar para el Ministerio del Deporte y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en forma oportuna, todas las respuestas a las solicitudes, peticiones y requerimientos que formule la comunidad, entidades de control y autoridades del estado, y en general todos los requerimientos que se relacionen con la obra.</w:t>
      </w:r>
    </w:p>
    <w:p w14:paraId="221F2B2C" w14:textId="77777777" w:rsidR="00AC505E" w:rsidRDefault="00AC505E">
      <w:pPr>
        <w:pStyle w:val="Prrafodelista"/>
        <w:widowControl w:val="0"/>
        <w:spacing w:after="0" w:line="240" w:lineRule="auto"/>
        <w:ind w:left="1416" w:right="51" w:hanging="696"/>
        <w:jc w:val="both"/>
        <w:rPr>
          <w:rFonts w:ascii="Arial Narrow" w:hAnsi="Arial Narrow" w:cs="Tahoma"/>
          <w:lang w:val="es-MX"/>
        </w:rPr>
      </w:pPr>
    </w:p>
    <w:p w14:paraId="20C7ECA3" w14:textId="77777777" w:rsidR="00AC505E" w:rsidRDefault="00227F98" w:rsidP="001B4285">
      <w:pPr>
        <w:pStyle w:val="Ttulo3"/>
      </w:pPr>
      <w:bookmarkStart w:id="26" w:name="_Toc63698195"/>
      <w:r>
        <w:rPr>
          <w:rFonts w:ascii="Arial Narrow" w:hAnsi="Arial Narrow" w:cs="Tahoma"/>
          <w:u w:val="single"/>
          <w:lang w:val="es-MX"/>
        </w:rPr>
        <w:t>6.3.7. Interventoría gestión Presupuestal</w:t>
      </w:r>
      <w:r>
        <w:rPr>
          <w:rFonts w:ascii="Arial Narrow" w:hAnsi="Arial Narrow" w:cs="Tahoma"/>
          <w:b w:val="0"/>
          <w:u w:val="single"/>
          <w:lang w:val="es-MX"/>
        </w:rPr>
        <w:t>:</w:t>
      </w:r>
      <w:bookmarkEnd w:id="26"/>
      <w:r>
        <w:rPr>
          <w:rFonts w:ascii="Arial Narrow" w:hAnsi="Arial Narrow" w:cs="Tahoma"/>
          <w:b w:val="0"/>
          <w:u w:val="single"/>
          <w:lang w:val="es-MX"/>
        </w:rPr>
        <w:t xml:space="preserve"> </w:t>
      </w:r>
    </w:p>
    <w:p w14:paraId="30CDDECA" w14:textId="1EFC283A" w:rsidR="00AC505E" w:rsidRDefault="00227F98">
      <w:pPr>
        <w:jc w:val="both"/>
        <w:rPr>
          <w:rFonts w:ascii="Arial Narrow" w:hAnsi="Arial Narrow" w:cs="Tahoma"/>
          <w:lang w:val="es-MX"/>
        </w:rPr>
      </w:pPr>
      <w:r>
        <w:rPr>
          <w:rFonts w:ascii="Arial Narrow" w:hAnsi="Arial Narrow" w:cs="Tahoma"/>
          <w:lang w:val="es-MX"/>
        </w:rPr>
        <w:t xml:space="preserve">El contratista interventor realizará los procesos y actividades relacionadas con la supervisión presupuesta del proyecto de inversión y su ejecución en el contrato de obra, siempre manteniendo el equilibrio económico del proyecto con relación al Convenio Interadministravo, generando las alertas ante el </w:t>
      </w:r>
      <w:r w:rsidR="00A97A08">
        <w:rPr>
          <w:rFonts w:ascii="Arial Narrow" w:hAnsi="Arial Narrow" w:cs="Tahoma"/>
          <w:lang w:val="es-MX"/>
        </w:rPr>
        <w:t>Ministerio</w:t>
      </w:r>
      <w:r>
        <w:rPr>
          <w:rFonts w:ascii="Arial Narrow" w:hAnsi="Arial Narrow" w:cs="Tahoma"/>
          <w:lang w:val="es-MX"/>
        </w:rPr>
        <w:t xml:space="preserve"> del Deporte. </w:t>
      </w:r>
    </w:p>
    <w:p w14:paraId="64E8C059" w14:textId="77777777" w:rsidR="00AC505E" w:rsidRDefault="00227F98" w:rsidP="001B4285">
      <w:pPr>
        <w:pStyle w:val="Ttulo3"/>
      </w:pPr>
      <w:bookmarkStart w:id="27" w:name="_Toc63698196"/>
      <w:r>
        <w:rPr>
          <w:rFonts w:ascii="Arial Narrow" w:hAnsi="Arial Narrow" w:cs="Tahoma"/>
          <w:u w:val="single"/>
          <w:lang w:val="es-MX"/>
        </w:rPr>
        <w:t xml:space="preserve">6.3.8. Interventoría gestión ambiental, </w:t>
      </w:r>
      <w:r>
        <w:rPr>
          <w:rFonts w:ascii="Arial Narrow" w:hAnsi="Arial Narrow" w:cs="Arial"/>
          <w:bCs w:val="0"/>
          <w:u w:val="single"/>
          <w:lang w:val="es-ES_tradnl"/>
        </w:rPr>
        <w:t>Salud Ocupacional y Seguridad Industrial</w:t>
      </w:r>
      <w:r>
        <w:rPr>
          <w:rFonts w:ascii="Arial Narrow" w:hAnsi="Arial Narrow" w:cs="Tahoma"/>
          <w:b w:val="0"/>
          <w:u w:val="single"/>
          <w:lang w:val="es-MX"/>
        </w:rPr>
        <w:t>:</w:t>
      </w:r>
      <w:bookmarkEnd w:id="27"/>
    </w:p>
    <w:p w14:paraId="502815C9" w14:textId="77777777" w:rsidR="00AC505E" w:rsidRDefault="00227F98">
      <w:pPr>
        <w:jc w:val="both"/>
        <w:rPr>
          <w:rFonts w:ascii="Arial Narrow" w:hAnsi="Arial Narrow" w:cs="Tahoma"/>
          <w:lang w:val="es-MX"/>
        </w:rPr>
      </w:pPr>
      <w:r>
        <w:rPr>
          <w:rFonts w:ascii="Arial Narrow" w:hAnsi="Arial Narrow" w:cs="Tahoma"/>
          <w:lang w:val="es-MX"/>
        </w:rPr>
        <w:t>El contratista interventor realizará las actividades necesarias para verificar el cumplimiento de obligaciones establecidas en el contrato, incluyendo la obligación de cumplimiento de la normatividad ambiental, en salud ocupacional y seguridad industrial en el trabajo,</w:t>
      </w:r>
      <w:r>
        <w:rPr>
          <w:rFonts w:ascii="Arial Narrow" w:hAnsi="Arial Narrow" w:cs="Tahoma"/>
          <w:color w:val="FF0000"/>
          <w:lang w:val="es-MX"/>
        </w:rPr>
        <w:t xml:space="preserve"> </w:t>
      </w:r>
      <w:r>
        <w:rPr>
          <w:rFonts w:ascii="Arial Narrow" w:hAnsi="Arial Narrow" w:cs="Tahoma"/>
          <w:lang w:val="es-MX"/>
        </w:rPr>
        <w:t>en los casos que aplique.</w:t>
      </w:r>
    </w:p>
    <w:p w14:paraId="2CD898BC" w14:textId="3A621454" w:rsidR="00AC505E" w:rsidRDefault="00227F98">
      <w:pPr>
        <w:jc w:val="both"/>
      </w:pPr>
      <w:r>
        <w:rPr>
          <w:rFonts w:ascii="Arial Narrow" w:hAnsi="Arial Narrow" w:cs="Tahoma"/>
          <w:i/>
          <w:lang w:val="es-MX"/>
        </w:rPr>
        <w:t xml:space="preserve">6.3.8.1. Obligaciones de orden ambiental, salud </w:t>
      </w:r>
      <w:r w:rsidR="00A97A08">
        <w:rPr>
          <w:rFonts w:ascii="Arial Narrow" w:hAnsi="Arial Narrow" w:cs="Tahoma"/>
          <w:i/>
          <w:lang w:val="es-MX"/>
        </w:rPr>
        <w:t>ocupacional</w:t>
      </w:r>
      <w:r>
        <w:rPr>
          <w:rFonts w:ascii="Arial Narrow" w:hAnsi="Arial Narrow" w:cs="Tahoma"/>
          <w:i/>
          <w:lang w:val="es-MX"/>
        </w:rPr>
        <w:t xml:space="preserve"> y seguridad industrial</w:t>
      </w:r>
    </w:p>
    <w:p w14:paraId="0C684089" w14:textId="77777777" w:rsidR="00AC505E" w:rsidRDefault="00227F98">
      <w:pPr>
        <w:ind w:firstLine="360"/>
        <w:jc w:val="both"/>
        <w:rPr>
          <w:rFonts w:ascii="Arial Narrow" w:hAnsi="Arial Narrow" w:cs="Tahoma"/>
          <w:lang w:val="es-MX"/>
        </w:rPr>
      </w:pPr>
      <w:r>
        <w:rPr>
          <w:rFonts w:ascii="Arial Narrow" w:hAnsi="Arial Narrow" w:cs="Tahoma"/>
          <w:lang w:val="es-MX"/>
        </w:rPr>
        <w:t>Antes de firma de acta de inicio se deberá verificar:</w:t>
      </w:r>
    </w:p>
    <w:p w14:paraId="16809240" w14:textId="77777777" w:rsidR="00AC505E" w:rsidRDefault="00227F98">
      <w:pPr>
        <w:pStyle w:val="Prrafodelista"/>
        <w:numPr>
          <w:ilvl w:val="0"/>
          <w:numId w:val="6"/>
        </w:numPr>
        <w:spacing w:after="160" w:line="252" w:lineRule="auto"/>
        <w:jc w:val="both"/>
        <w:rPr>
          <w:rFonts w:ascii="Arial Narrow" w:hAnsi="Arial Narrow" w:cs="Tahoma"/>
          <w:lang w:val="es-MX"/>
        </w:rPr>
      </w:pPr>
      <w:r>
        <w:rPr>
          <w:rFonts w:ascii="Arial Narrow" w:hAnsi="Arial Narrow" w:cs="Tahoma"/>
          <w:lang w:val="es-MX"/>
        </w:rPr>
        <w:t xml:space="preserve">Programa de Salud Ocupacional a implementar durante la ejecución del contrato, que contenga como mínimo los lineamientos dados en la legislación colombiana: Política de Salud Ocupacional, Reglamento </w:t>
      </w:r>
      <w:r>
        <w:rPr>
          <w:rFonts w:ascii="Arial Narrow" w:hAnsi="Arial Narrow" w:cs="Tahoma"/>
          <w:lang w:val="es-MX"/>
        </w:rPr>
        <w:lastRenderedPageBreak/>
        <w:t>de Higiene y Seguridad Industrial, Subprograma de Medicina Preventiva y del Trabajo, Subprograma de Higiene y Seguridad Industrial.</w:t>
      </w:r>
    </w:p>
    <w:p w14:paraId="5D7769DB" w14:textId="77777777" w:rsidR="00AC505E" w:rsidRDefault="00227F98">
      <w:pPr>
        <w:pStyle w:val="Prrafodelista"/>
        <w:numPr>
          <w:ilvl w:val="0"/>
          <w:numId w:val="6"/>
        </w:numPr>
        <w:spacing w:after="160" w:line="252" w:lineRule="auto"/>
        <w:jc w:val="both"/>
        <w:rPr>
          <w:rFonts w:ascii="Arial Narrow" w:hAnsi="Arial Narrow" w:cs="Tahoma"/>
          <w:lang w:val="es-MX"/>
        </w:rPr>
      </w:pPr>
      <w:r>
        <w:rPr>
          <w:rFonts w:ascii="Arial Narrow" w:hAnsi="Arial Narrow" w:cs="Tahoma"/>
          <w:lang w:val="es-MX"/>
        </w:rPr>
        <w:t>Verificación del recurso humano en relación con los requisitos de los perfiles profesionales y el tiempo de dedicación al contrato.</w:t>
      </w:r>
    </w:p>
    <w:p w14:paraId="4924D0C6" w14:textId="77777777" w:rsidR="00AC505E" w:rsidRDefault="00227F98">
      <w:pPr>
        <w:pStyle w:val="Prrafodelista"/>
        <w:numPr>
          <w:ilvl w:val="0"/>
          <w:numId w:val="6"/>
        </w:numPr>
        <w:spacing w:after="160" w:line="252" w:lineRule="auto"/>
        <w:jc w:val="both"/>
        <w:rPr>
          <w:rFonts w:ascii="Arial Narrow" w:hAnsi="Arial Narrow" w:cs="Tahoma"/>
          <w:lang w:val="es-MX"/>
        </w:rPr>
      </w:pPr>
      <w:r>
        <w:rPr>
          <w:rFonts w:ascii="Arial Narrow" w:hAnsi="Arial Narrow" w:cs="Tahoma"/>
          <w:lang w:val="es-MX"/>
        </w:rPr>
        <w:t>Panorama de Factores de Riesgo por cargo, con su correspondiente Plan de Acción, de acuerdo a los riesgos identificados.</w:t>
      </w:r>
    </w:p>
    <w:p w14:paraId="246A0A15" w14:textId="77777777" w:rsidR="00AC505E" w:rsidRDefault="00227F98">
      <w:pPr>
        <w:pStyle w:val="Prrafodelista"/>
        <w:numPr>
          <w:ilvl w:val="0"/>
          <w:numId w:val="6"/>
        </w:numPr>
        <w:spacing w:after="160" w:line="252" w:lineRule="auto"/>
        <w:jc w:val="both"/>
        <w:rPr>
          <w:rFonts w:ascii="Arial Narrow" w:hAnsi="Arial Narrow" w:cs="Tahoma"/>
          <w:lang w:val="es-MX"/>
        </w:rPr>
      </w:pPr>
      <w:r>
        <w:rPr>
          <w:rFonts w:ascii="Arial Narrow" w:hAnsi="Arial Narrow" w:cs="Tahoma"/>
          <w:lang w:val="es-MX"/>
        </w:rPr>
        <w:t>Matriz de Elementos de Protección Personal por cargo, de acuerdo a los resultados obtenidos en el Panorama de Factores de Riesgo.</w:t>
      </w:r>
    </w:p>
    <w:p w14:paraId="13118C6B" w14:textId="77777777" w:rsidR="00AC505E" w:rsidRDefault="00227F98">
      <w:pPr>
        <w:pStyle w:val="Prrafodelista"/>
        <w:numPr>
          <w:ilvl w:val="0"/>
          <w:numId w:val="6"/>
        </w:numPr>
        <w:spacing w:after="160" w:line="252" w:lineRule="auto"/>
        <w:jc w:val="both"/>
        <w:rPr>
          <w:rFonts w:ascii="Arial Narrow" w:hAnsi="Arial Narrow" w:cs="Tahoma"/>
          <w:lang w:val="es-MX"/>
        </w:rPr>
      </w:pPr>
      <w:r>
        <w:rPr>
          <w:rFonts w:ascii="Arial Narrow" w:hAnsi="Arial Narrow" w:cs="Tahoma"/>
          <w:lang w:val="es-MX"/>
        </w:rPr>
        <w:t>Contratos de trabajo y afiliaciones al Sistema de Seguridad Social Integral (EPS, AFP, ARP y</w:t>
      </w:r>
    </w:p>
    <w:p w14:paraId="23448E9C" w14:textId="77777777" w:rsidR="00AC505E" w:rsidRDefault="00227F98">
      <w:pPr>
        <w:pStyle w:val="Prrafodelista"/>
        <w:jc w:val="both"/>
        <w:rPr>
          <w:rFonts w:ascii="Arial Narrow" w:hAnsi="Arial Narrow" w:cs="Tahoma"/>
          <w:lang w:val="es-MX"/>
        </w:rPr>
      </w:pPr>
      <w:r>
        <w:rPr>
          <w:rFonts w:ascii="Arial Narrow" w:hAnsi="Arial Narrow" w:cs="Tahoma"/>
          <w:lang w:val="es-MX"/>
        </w:rPr>
        <w:t>parafiscales) de todo el personal que labore en obra.</w:t>
      </w:r>
    </w:p>
    <w:p w14:paraId="181FB0D2" w14:textId="77777777" w:rsidR="00AC505E" w:rsidRDefault="00227F98">
      <w:pPr>
        <w:pStyle w:val="Prrafodelista"/>
        <w:numPr>
          <w:ilvl w:val="0"/>
          <w:numId w:val="6"/>
        </w:numPr>
        <w:spacing w:after="160" w:line="252" w:lineRule="auto"/>
        <w:jc w:val="both"/>
        <w:rPr>
          <w:rFonts w:ascii="Arial Narrow" w:hAnsi="Arial Narrow" w:cs="Tahoma"/>
          <w:lang w:val="es-MX"/>
        </w:rPr>
      </w:pPr>
      <w:r>
        <w:rPr>
          <w:rFonts w:ascii="Arial Narrow" w:hAnsi="Arial Narrow" w:cs="Tahoma"/>
          <w:lang w:val="es-MX"/>
        </w:rPr>
        <w:t>Programa de capacitaciones e inducciones.</w:t>
      </w:r>
    </w:p>
    <w:p w14:paraId="12CF19F8" w14:textId="77777777" w:rsidR="00AC505E" w:rsidRDefault="00227F98">
      <w:pPr>
        <w:pStyle w:val="Prrafodelista"/>
        <w:numPr>
          <w:ilvl w:val="0"/>
          <w:numId w:val="6"/>
        </w:numPr>
        <w:spacing w:after="160" w:line="252" w:lineRule="auto"/>
        <w:jc w:val="both"/>
        <w:rPr>
          <w:rFonts w:ascii="Arial Narrow" w:hAnsi="Arial Narrow" w:cs="Tahoma"/>
          <w:lang w:val="es-MX"/>
        </w:rPr>
      </w:pPr>
      <w:r>
        <w:rPr>
          <w:rFonts w:ascii="Arial Narrow" w:hAnsi="Arial Narrow" w:cs="Tahoma"/>
          <w:lang w:val="es-MX"/>
        </w:rPr>
        <w:t>Revisión y aprobación del Plan de manejo ambiental-PMA (Este deberá ser aportado en el primer informe mensual de la interventoría)</w:t>
      </w:r>
    </w:p>
    <w:p w14:paraId="2E2402FB" w14:textId="0301D2BD" w:rsidR="00AC505E" w:rsidRDefault="00227F98">
      <w:pPr>
        <w:pStyle w:val="Prrafodelista"/>
        <w:numPr>
          <w:ilvl w:val="0"/>
          <w:numId w:val="6"/>
        </w:numPr>
        <w:spacing w:after="160" w:line="252" w:lineRule="auto"/>
        <w:jc w:val="both"/>
        <w:rPr>
          <w:rFonts w:ascii="Arial Narrow" w:hAnsi="Arial Narrow" w:cs="Tahoma"/>
          <w:lang w:val="es-MX"/>
        </w:rPr>
      </w:pPr>
      <w:r>
        <w:rPr>
          <w:rFonts w:ascii="Arial Narrow" w:hAnsi="Arial Narrow" w:cs="Tahoma"/>
          <w:lang w:val="es-MX"/>
        </w:rPr>
        <w:t xml:space="preserve">Garantizar que no se </w:t>
      </w:r>
      <w:r w:rsidR="00580208">
        <w:rPr>
          <w:rFonts w:ascii="Arial Narrow" w:hAnsi="Arial Narrow" w:cs="Tahoma"/>
          <w:lang w:val="es-MX"/>
        </w:rPr>
        <w:t>dé</w:t>
      </w:r>
      <w:r>
        <w:rPr>
          <w:rFonts w:ascii="Arial Narrow" w:hAnsi="Arial Narrow" w:cs="Tahoma"/>
          <w:lang w:val="es-MX"/>
        </w:rPr>
        <w:t xml:space="preserve"> inicio a la obra si no se cuenta con las licencias, permisos y registros que haya indicado la autoridad ambiental competente. </w:t>
      </w:r>
    </w:p>
    <w:p w14:paraId="36932064" w14:textId="77777777" w:rsidR="00AC505E" w:rsidRDefault="00227F98">
      <w:pPr>
        <w:ind w:firstLine="360"/>
        <w:jc w:val="both"/>
        <w:rPr>
          <w:rFonts w:ascii="Arial Narrow" w:hAnsi="Arial Narrow" w:cs="Tahoma"/>
          <w:lang w:val="es-MX"/>
        </w:rPr>
      </w:pPr>
      <w:r>
        <w:rPr>
          <w:rFonts w:ascii="Arial Narrow" w:hAnsi="Arial Narrow" w:cs="Tahoma"/>
          <w:lang w:val="es-MX"/>
        </w:rPr>
        <w:t>Durante la ejecución</w:t>
      </w:r>
    </w:p>
    <w:p w14:paraId="454E6190" w14:textId="77777777" w:rsidR="00AC505E" w:rsidRDefault="00227F9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 xml:space="preserve">Presentar informe mensual en el cual se detalle la revisión de Afiliaciones y Pagos oportunos de salarios y de cotizaciones al Sistema de Seguridad Social Integral para todo el personal. </w:t>
      </w:r>
    </w:p>
    <w:p w14:paraId="6B01A4DB" w14:textId="4C7D12A0" w:rsidR="00AC505E" w:rsidRDefault="00227F9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 xml:space="preserve">Realización de las actividades programadas en cumplimiento del Programa de Salud Ocupacional, tales como capacitaciones, actualizaciones, programas de medicina preventiva, </w:t>
      </w:r>
      <w:r w:rsidR="00580208">
        <w:rPr>
          <w:rFonts w:ascii="Arial Narrow" w:hAnsi="Arial Narrow" w:cs="Tahoma"/>
          <w:lang w:val="es-MX"/>
        </w:rPr>
        <w:t>etc.</w:t>
      </w:r>
    </w:p>
    <w:p w14:paraId="391E53B4" w14:textId="77777777" w:rsidR="00AC505E" w:rsidRDefault="00227F9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Realización de actividades de inducción capacitación y entrenamiento para todo el personal.</w:t>
      </w:r>
    </w:p>
    <w:p w14:paraId="5B7DFAD4" w14:textId="77777777" w:rsidR="00AC505E" w:rsidRDefault="00227F9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Llevar estadísticas de accidentalidad, Investigación de accidentes e incidentes y realización de Acciones Preventivas y Correctivas generadas por las inspecciones de seguridad y las investigaciones de los accidentes.</w:t>
      </w:r>
    </w:p>
    <w:p w14:paraId="0B0C7A13" w14:textId="77777777" w:rsidR="00AC505E" w:rsidRDefault="00227F9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Aplicar los planes de trabajo para prevención y control de riesgos, identificar factores de riesgo, sugerir y hacer cumplir los controles y medidas de seguridad industrial y salud ocupacional, de conformidad con las normas vigentes.</w:t>
      </w:r>
    </w:p>
    <w:p w14:paraId="78B3E352" w14:textId="3FA6F252" w:rsidR="00AC505E" w:rsidRDefault="0058020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Informar cualquier</w:t>
      </w:r>
      <w:r w:rsidR="00227F98">
        <w:rPr>
          <w:rFonts w:ascii="Arial Narrow" w:hAnsi="Arial Narrow" w:cs="Tahoma"/>
          <w:lang w:val="es-MX"/>
        </w:rPr>
        <w:t xml:space="preserve"> cambio en los diseños y/o en las especificaciones técnicas de la obra que amerite adelantar nuevas gestiones ante las Autoridades Ambientales con respecto a las licencias, registros y permisos o que requiera o simplemente la actualización del PMA.</w:t>
      </w:r>
    </w:p>
    <w:p w14:paraId="2824B860" w14:textId="77777777" w:rsidR="00AC505E" w:rsidRDefault="00227F9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 xml:space="preserve">Verificar que la ejecución de las labores ambientales y de salud ocupacional estén acordes con el marco legal. </w:t>
      </w:r>
    </w:p>
    <w:p w14:paraId="23C210D2" w14:textId="77777777" w:rsidR="00AC505E" w:rsidRDefault="00227F9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Mantener una continua supervisión del proceso de CONSTRUCCIÓN, tanto en los aspectos técnicos del manejo de materiales vivos, como de los inertes, de las normas y medidas de seguridad industrial y de la implementación de las medidas de manejo ambiental.</w:t>
      </w:r>
    </w:p>
    <w:p w14:paraId="670C08E0" w14:textId="77777777" w:rsidR="00AC505E" w:rsidRDefault="00227F9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Verificar que el contratista cumpla con la aplicación del PMA.</w:t>
      </w:r>
    </w:p>
    <w:p w14:paraId="53BD693E" w14:textId="77777777" w:rsidR="00AC505E" w:rsidRDefault="00227F98">
      <w:pPr>
        <w:pStyle w:val="Prrafodelista"/>
        <w:numPr>
          <w:ilvl w:val="0"/>
          <w:numId w:val="7"/>
        </w:numPr>
        <w:spacing w:after="160" w:line="252" w:lineRule="auto"/>
        <w:jc w:val="both"/>
        <w:rPr>
          <w:rFonts w:ascii="Arial Narrow" w:hAnsi="Arial Narrow" w:cs="Tahoma"/>
          <w:lang w:val="es-MX"/>
        </w:rPr>
      </w:pPr>
      <w:r>
        <w:rPr>
          <w:rFonts w:ascii="Arial Narrow" w:hAnsi="Arial Narrow" w:cs="Tahoma"/>
          <w:lang w:val="es-MX"/>
        </w:rPr>
        <w:t>Proponer soluciones y/o recomendaciones para la mitigación, prevención y control de los impactos ambientales derivados de emergencias y/o contingencias del proceso constructivo.</w:t>
      </w:r>
    </w:p>
    <w:p w14:paraId="247B50A2" w14:textId="5B4F3625" w:rsidR="00AC505E" w:rsidRDefault="00227F98">
      <w:pPr>
        <w:pStyle w:val="Prrafodelista"/>
        <w:numPr>
          <w:ilvl w:val="0"/>
          <w:numId w:val="7"/>
        </w:numPr>
        <w:spacing w:after="160" w:line="252" w:lineRule="auto"/>
        <w:jc w:val="both"/>
        <w:rPr>
          <w:rFonts w:ascii="Arial Narrow" w:hAnsi="Arial Narrow" w:cs="Arial"/>
          <w:bCs/>
          <w:lang w:val="es-ES_tradnl"/>
        </w:rPr>
      </w:pPr>
      <w:r>
        <w:rPr>
          <w:rFonts w:ascii="Arial Narrow" w:hAnsi="Arial Narrow" w:cs="Tahoma"/>
          <w:lang w:val="es-MX"/>
        </w:rPr>
        <w:t xml:space="preserve">Verificar que toda la información contenida en los formatos de gestión ambiental y de seguridad </w:t>
      </w:r>
      <w:r w:rsidR="00580208">
        <w:rPr>
          <w:rFonts w:ascii="Arial Narrow" w:hAnsi="Arial Narrow" w:cs="Tahoma"/>
          <w:lang w:val="es-MX"/>
        </w:rPr>
        <w:t>integral, son</w:t>
      </w:r>
      <w:r>
        <w:rPr>
          <w:rFonts w:ascii="Arial Narrow" w:hAnsi="Arial Narrow" w:cs="Tahoma"/>
          <w:lang w:val="es-MX"/>
        </w:rPr>
        <w:t xml:space="preserve"> diligenciados por el contratista sea veraz y tenga los </w:t>
      </w:r>
      <w:r w:rsidR="00580208">
        <w:rPr>
          <w:rFonts w:ascii="Arial Narrow" w:hAnsi="Arial Narrow" w:cs="Tahoma"/>
          <w:lang w:val="es-MX"/>
        </w:rPr>
        <w:t>soportes correspondientes</w:t>
      </w:r>
    </w:p>
    <w:p w14:paraId="29D119EA" w14:textId="77777777" w:rsidR="00AC505E" w:rsidRDefault="00227F98">
      <w:pPr>
        <w:pStyle w:val="Prrafodelista"/>
        <w:numPr>
          <w:ilvl w:val="0"/>
          <w:numId w:val="7"/>
        </w:numPr>
        <w:spacing w:after="160" w:line="252" w:lineRule="auto"/>
        <w:jc w:val="both"/>
        <w:rPr>
          <w:rFonts w:ascii="Arial Narrow" w:hAnsi="Arial Narrow" w:cs="Arial"/>
          <w:bCs/>
          <w:lang w:val="es-ES_tradnl"/>
        </w:rPr>
      </w:pPr>
      <w:r>
        <w:rPr>
          <w:rFonts w:ascii="Arial Narrow" w:hAnsi="Arial Narrow" w:cs="Arial"/>
          <w:bCs/>
          <w:lang w:val="es-ES_tradnl"/>
        </w:rPr>
        <w:t>Exigir el cumplimiento de la normatividad ambiental, programas de salud ocupacional y seguridad industrial elaborado y requerido para cada una de las obras.</w:t>
      </w:r>
    </w:p>
    <w:p w14:paraId="55DBEF49" w14:textId="26A1FB7A"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El interventor deberá realizar control sobre la gestión de los escombros y residuos generados por la ejecución del contrato de obra, de acuerdo a la Resolución 541 de 1994, el Decreto 4741 de 2005 y la Resolución 1402 de 2006, del Ministerio de Ambiente, Vivienda y Desarrollo Territorial. Para tal efecto, el interventor para el inicio del contrato deberá revisar, corregir si es el caso y aprobar el plan de manejo ambiental elaborado por el contratista de obra, documento el cual se incluye protocolo o plan de manejo de residuos convencionales y </w:t>
      </w:r>
      <w:r w:rsidR="00580208">
        <w:rPr>
          <w:rFonts w:ascii="Arial Narrow" w:hAnsi="Arial Narrow" w:cs="Arial"/>
          <w:bCs/>
          <w:lang w:val="es-ES_tradnl"/>
        </w:rPr>
        <w:t>peligrosos (</w:t>
      </w:r>
      <w:r>
        <w:rPr>
          <w:rFonts w:ascii="Arial Narrow" w:hAnsi="Arial Narrow" w:cs="Arial"/>
          <w:bCs/>
          <w:lang w:val="es-ES_tradnl"/>
        </w:rPr>
        <w:t xml:space="preserve">escombros, aceites usados, subatómicas químicas, combustibles elementos refrigerantes, </w:t>
      </w:r>
      <w:r w:rsidR="00580208">
        <w:rPr>
          <w:rFonts w:ascii="Arial Narrow" w:hAnsi="Arial Narrow" w:cs="Arial"/>
          <w:bCs/>
          <w:lang w:val="es-ES_tradnl"/>
        </w:rPr>
        <w:t>luminarias,</w:t>
      </w:r>
      <w:r>
        <w:rPr>
          <w:rFonts w:ascii="Arial Narrow" w:hAnsi="Arial Narrow" w:cs="Arial"/>
          <w:bCs/>
          <w:lang w:val="es-ES_tradnl"/>
        </w:rPr>
        <w:t xml:space="preserve"> cableado, entre otros). Este documento debe señalar el procedimiento de recolección y de los residuos mencionados y el lugar de disposición final de los mismos, con sus respectivas licencias o permisos especiales de ser el caso.   </w:t>
      </w:r>
    </w:p>
    <w:p w14:paraId="7177B615"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El interventor verificará durante la ejecución, el cumplimiento de la reglamentación ambiental y urbanística que aplica a la obra.</w:t>
      </w:r>
    </w:p>
    <w:p w14:paraId="1891396B"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el cumplimiento de requisitos legales y reglamentarios relacionados con seguridad industrial y </w:t>
      </w:r>
      <w:r>
        <w:rPr>
          <w:rFonts w:ascii="Arial Narrow" w:hAnsi="Arial Narrow" w:cs="Arial"/>
          <w:bCs/>
          <w:lang w:val="es-ES_tradnl"/>
        </w:rPr>
        <w:lastRenderedPageBreak/>
        <w:t>salud ocupacional. (trabajo en alturas, psicosocial entre otras).</w:t>
      </w:r>
    </w:p>
    <w:p w14:paraId="16548608" w14:textId="77777777" w:rsidR="00AC505E" w:rsidRDefault="00227F98">
      <w:pPr>
        <w:jc w:val="both"/>
        <w:rPr>
          <w:rFonts w:ascii="Arial Narrow" w:hAnsi="Arial Narrow" w:cs="Tahoma"/>
          <w:lang w:val="es-MX"/>
        </w:rPr>
      </w:pPr>
      <w:r>
        <w:rPr>
          <w:rFonts w:ascii="Arial Narrow" w:hAnsi="Arial Narrow" w:cs="Tahoma"/>
          <w:lang w:val="es-MX"/>
        </w:rPr>
        <w:t xml:space="preserve">  </w:t>
      </w:r>
    </w:p>
    <w:p w14:paraId="43A6914F" w14:textId="77777777" w:rsidR="00AC505E" w:rsidRDefault="00227F98" w:rsidP="001B4285">
      <w:pPr>
        <w:pStyle w:val="Ttulo3"/>
      </w:pPr>
      <w:bookmarkStart w:id="28" w:name="_Toc63698197"/>
      <w:r>
        <w:rPr>
          <w:rFonts w:ascii="Arial Narrow" w:hAnsi="Arial Narrow" w:cs="Tahoma"/>
          <w:u w:val="single"/>
          <w:lang w:val="es-MX"/>
        </w:rPr>
        <w:t>6.3.9. Interventoría aspecto aseguramiento</w:t>
      </w:r>
      <w:r>
        <w:rPr>
          <w:rFonts w:ascii="Arial Narrow" w:hAnsi="Arial Narrow" w:cs="Tahoma"/>
          <w:b w:val="0"/>
          <w:u w:val="single"/>
          <w:lang w:val="es-MX"/>
        </w:rPr>
        <w:t>:</w:t>
      </w:r>
      <w:bookmarkEnd w:id="28"/>
      <w:r>
        <w:rPr>
          <w:rFonts w:ascii="Arial Narrow" w:hAnsi="Arial Narrow" w:cs="Tahoma"/>
          <w:b w:val="0"/>
          <w:u w:val="single"/>
          <w:lang w:val="es-MX"/>
        </w:rPr>
        <w:t xml:space="preserve"> </w:t>
      </w:r>
    </w:p>
    <w:p w14:paraId="6502724D" w14:textId="44FCA2CA" w:rsidR="00AC505E" w:rsidRDefault="00227F98">
      <w:pPr>
        <w:jc w:val="both"/>
        <w:rPr>
          <w:rFonts w:ascii="Arial Narrow" w:hAnsi="Arial Narrow" w:cs="Tahoma"/>
          <w:lang w:val="es-MX"/>
        </w:rPr>
      </w:pPr>
      <w:r>
        <w:rPr>
          <w:rFonts w:ascii="Arial Narrow" w:hAnsi="Arial Narrow" w:cs="Tahoma"/>
          <w:lang w:val="es-MX"/>
        </w:rPr>
        <w:t xml:space="preserve">El contratista interventoría realizará los procesos y labores enfocadas en asegurar el cumplimiento por parte del contratista de obra, de las obligaciones relacionadas con la consecución y mantenimiento de las garantías de cumplimiento del contrato de obra, verificando entre otras la correcta y oportuna expedición de las mismas, validez jurídica y vigencia, según se prevé en el correspondiente contrato de obra y el convenio interadministrativo celebrado con el Ministerio del Deporte.   </w:t>
      </w:r>
    </w:p>
    <w:p w14:paraId="29E7D934" w14:textId="77777777" w:rsidR="00AC505E" w:rsidRDefault="00227F98" w:rsidP="001B4285">
      <w:pPr>
        <w:pStyle w:val="Ttulo3"/>
      </w:pPr>
      <w:bookmarkStart w:id="29" w:name="_Toc63698198"/>
      <w:r>
        <w:rPr>
          <w:rFonts w:ascii="Arial Narrow" w:hAnsi="Arial Narrow" w:cs="Tahoma"/>
          <w:u w:val="single"/>
          <w:lang w:val="es-MX"/>
        </w:rPr>
        <w:t>6.3.10. Interventoría Gestión de riesgos</w:t>
      </w:r>
      <w:r>
        <w:rPr>
          <w:rFonts w:ascii="Arial Narrow" w:hAnsi="Arial Narrow" w:cs="Tahoma"/>
          <w:b w:val="0"/>
          <w:u w:val="single"/>
          <w:lang w:val="es-MX"/>
        </w:rPr>
        <w:t>:</w:t>
      </w:r>
      <w:bookmarkEnd w:id="29"/>
    </w:p>
    <w:p w14:paraId="3E846294" w14:textId="00A07375" w:rsidR="00AC505E" w:rsidRPr="00580208" w:rsidRDefault="00227F98">
      <w:pPr>
        <w:jc w:val="both"/>
        <w:rPr>
          <w:rFonts w:ascii="Arial Narrow" w:hAnsi="Arial Narrow" w:cs="Arial"/>
          <w:bCs/>
          <w:lang w:val="es-ES_tradnl"/>
        </w:rPr>
      </w:pPr>
      <w:r w:rsidRPr="00580208">
        <w:rPr>
          <w:rFonts w:ascii="Arial Narrow" w:hAnsi="Arial Narrow" w:cs="Arial"/>
          <w:bCs/>
          <w:lang w:val="es-ES_tradnl"/>
        </w:rPr>
        <w:t xml:space="preserve">El contratista interventor realizará los procesos y labores necesarias para diseñar e implantar un sistema dedicado a la identificación y previsión de los principales riesgos asociados con el contrato  de obra, que permita prever, organizar y realizar acciones frente a la posibilidad de materialización de riesgos y minimización de impactos, que pudieren poner en riesgo la viabilidad y buena ejecución del Contrato  de obra, así como la valoración cuantitativa de riesgos cuando el Ministerio del Deporte  o el </w:t>
      </w:r>
      <w:r>
        <w:rPr>
          <w:rFonts w:ascii="Arial Narrow" w:hAnsi="Arial Narrow" w:cs="Arial"/>
          <w:bCs/>
          <w:lang w:val="es-ES_tradnl"/>
        </w:rPr>
        <w:t xml:space="preserve">municipio  </w:t>
      </w:r>
      <w:r w:rsidR="00DC4B15">
        <w:rPr>
          <w:rFonts w:ascii="Arial Narrow" w:hAnsi="Arial Narrow" w:cs="Arial"/>
          <w:bCs/>
          <w:lang w:val="es-ES_tradnl"/>
        </w:rPr>
        <w:t xml:space="preserve">La </w:t>
      </w:r>
      <w:r w:rsidR="00F21663">
        <w:rPr>
          <w:rFonts w:ascii="Arial Narrow" w:hAnsi="Arial Narrow" w:cs="Arial"/>
          <w:bCs/>
          <w:lang w:val="es-ES_tradnl"/>
        </w:rPr>
        <w:t>Riohacha</w:t>
      </w:r>
      <w:r w:rsidR="00657CFB">
        <w:rPr>
          <w:rFonts w:ascii="Arial Narrow" w:hAnsi="Arial Narrow" w:cs="Arial"/>
          <w:bCs/>
          <w:lang w:val="es-ES_tradnl"/>
        </w:rPr>
        <w:t xml:space="preserve"> </w:t>
      </w:r>
      <w:r w:rsidRPr="00580208">
        <w:rPr>
          <w:rFonts w:ascii="Arial Narrow" w:hAnsi="Arial Narrow" w:cs="Arial"/>
          <w:bCs/>
          <w:lang w:val="es-ES_tradnl"/>
        </w:rPr>
        <w:t xml:space="preserve">  lo solicite. </w:t>
      </w:r>
    </w:p>
    <w:p w14:paraId="77C69490" w14:textId="77777777" w:rsidR="00AC505E" w:rsidRDefault="00227F98" w:rsidP="001B4285">
      <w:pPr>
        <w:pStyle w:val="Ttulo3"/>
      </w:pPr>
      <w:bookmarkStart w:id="30" w:name="_Toc63698199"/>
      <w:r>
        <w:rPr>
          <w:rFonts w:ascii="Arial Narrow" w:hAnsi="Arial Narrow" w:cs="Tahoma"/>
          <w:lang w:val="es-MX"/>
        </w:rPr>
        <w:t>6.3.11. Interventoría en la finalización y liquidación de contratos</w:t>
      </w:r>
      <w:bookmarkEnd w:id="30"/>
      <w:r>
        <w:rPr>
          <w:rFonts w:ascii="Arial Narrow" w:hAnsi="Arial Narrow"/>
        </w:rPr>
        <w:t xml:space="preserve">         </w:t>
      </w:r>
    </w:p>
    <w:p w14:paraId="183E5F7C" w14:textId="77777777" w:rsidR="00AC505E" w:rsidRDefault="00227F98">
      <w:pPr>
        <w:widowControl w:val="0"/>
        <w:spacing w:after="0" w:line="240" w:lineRule="auto"/>
        <w:ind w:right="51"/>
        <w:jc w:val="both"/>
      </w:pPr>
      <w:r>
        <w:rPr>
          <w:rFonts w:ascii="Arial Narrow" w:hAnsi="Arial Narrow" w:cs="Arial"/>
          <w:bCs/>
          <w:u w:val="single"/>
          <w:lang w:val="es-ES_tradnl"/>
        </w:rPr>
        <w:t>6.3.11.1. Obligaciones</w:t>
      </w:r>
      <w:r>
        <w:rPr>
          <w:rFonts w:ascii="Arial Narrow" w:hAnsi="Arial Narrow" w:cs="Arial"/>
          <w:bCs/>
          <w:i/>
          <w:u w:val="single"/>
          <w:lang w:val="es-ES_tradnl"/>
        </w:rPr>
        <w:t xml:space="preserve"> relacionadas con la finalización y liquidación de los Contrato: </w:t>
      </w:r>
      <w:r>
        <w:rPr>
          <w:rFonts w:ascii="Arial Narrow" w:hAnsi="Arial Narrow" w:cs="Arial"/>
          <w:bCs/>
          <w:lang w:val="es-ES_tradnl"/>
        </w:rPr>
        <w:t xml:space="preserve">   </w:t>
      </w:r>
    </w:p>
    <w:p w14:paraId="2BE1E599" w14:textId="77777777" w:rsidR="00AC505E" w:rsidRDefault="00AC505E">
      <w:pPr>
        <w:widowControl w:val="0"/>
        <w:spacing w:after="0" w:line="240" w:lineRule="auto"/>
        <w:ind w:right="51"/>
        <w:jc w:val="both"/>
        <w:rPr>
          <w:rFonts w:ascii="Arial Narrow" w:hAnsi="Arial Narrow" w:cs="Arial"/>
          <w:bCs/>
          <w:lang w:val="es-ES_tradnl"/>
        </w:rPr>
      </w:pPr>
    </w:p>
    <w:p w14:paraId="1431F859" w14:textId="0E4C4E0B" w:rsidR="00AC505E" w:rsidRDefault="00227F98">
      <w:pPr>
        <w:pStyle w:val="Prrafodelista"/>
        <w:widowControl w:val="0"/>
        <w:numPr>
          <w:ilvl w:val="0"/>
          <w:numId w:val="2"/>
        </w:numPr>
        <w:spacing w:after="0" w:line="240" w:lineRule="auto"/>
        <w:ind w:right="51"/>
        <w:jc w:val="both"/>
      </w:pPr>
      <w:r>
        <w:rPr>
          <w:rFonts w:ascii="Arial Narrow" w:hAnsi="Arial Narrow" w:cs="Arial"/>
          <w:bCs/>
          <w:lang w:val="es-ES_tradnl"/>
        </w:rPr>
        <w:t>Preparar el informe final sobre la ejecución de</w:t>
      </w:r>
      <w:r w:rsidR="00580208">
        <w:rPr>
          <w:rFonts w:ascii="Arial Narrow" w:hAnsi="Arial Narrow" w:cs="Arial"/>
          <w:bCs/>
          <w:lang w:val="es-ES_tradnl"/>
        </w:rPr>
        <w:t>l o los</w:t>
      </w:r>
      <w:r>
        <w:rPr>
          <w:rFonts w:ascii="Arial Narrow" w:hAnsi="Arial Narrow" w:cs="Arial"/>
          <w:bCs/>
          <w:lang w:val="es-ES_tradnl"/>
        </w:rPr>
        <w:t xml:space="preserve"> </w:t>
      </w:r>
      <w:r w:rsidR="00580208">
        <w:rPr>
          <w:rFonts w:ascii="Arial Narrow" w:hAnsi="Arial Narrow" w:cs="Arial"/>
          <w:bCs/>
          <w:lang w:val="es-ES_tradnl"/>
        </w:rPr>
        <w:t>Contratos para</w:t>
      </w:r>
      <w:r>
        <w:rPr>
          <w:rFonts w:ascii="Arial Narrow" w:hAnsi="Arial Narrow" w:cs="Arial"/>
          <w:bCs/>
          <w:lang w:val="es-ES_tradnl"/>
        </w:rPr>
        <w:t xml:space="preserve"> lo cual deberá solicitar al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los pagos efectuados los contratistas. </w:t>
      </w:r>
    </w:p>
    <w:p w14:paraId="5C113909" w14:textId="7249C579"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Revisar y aprobar los documentos financieros y contables que sean necesarios para la liquidación de los </w:t>
      </w:r>
      <w:r w:rsidR="00580208">
        <w:rPr>
          <w:rFonts w:ascii="Arial Narrow" w:hAnsi="Arial Narrow" w:cs="Arial"/>
          <w:bCs/>
          <w:lang w:val="es-ES_tradnl"/>
        </w:rPr>
        <w:t>Contrato.</w:t>
      </w:r>
    </w:p>
    <w:p w14:paraId="1BC5EBC8" w14:textId="3744E49F"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Exigir a los contratistas la ampliación de las pólizas si es del caso de calidad del bien o servicio, del pago de salarios prestaciones e indemnizaciones, responsabilidad civil y demás amparos y garantías que se requieran para avalar las obligaciones que deban cumplir el contratista con posterioridad a la terminación de</w:t>
      </w:r>
      <w:r w:rsidR="00580208">
        <w:rPr>
          <w:rFonts w:ascii="Arial Narrow" w:hAnsi="Arial Narrow" w:cs="Arial"/>
          <w:bCs/>
          <w:lang w:val="es-ES_tradnl"/>
        </w:rPr>
        <w:t xml:space="preserve">l o </w:t>
      </w:r>
      <w:r>
        <w:rPr>
          <w:rFonts w:ascii="Arial Narrow" w:hAnsi="Arial Narrow" w:cs="Arial"/>
          <w:bCs/>
          <w:lang w:val="es-ES_tradnl"/>
        </w:rPr>
        <w:t xml:space="preserve">los </w:t>
      </w:r>
      <w:r w:rsidR="00580208">
        <w:rPr>
          <w:rFonts w:ascii="Arial Narrow" w:hAnsi="Arial Narrow" w:cs="Arial"/>
          <w:bCs/>
          <w:lang w:val="es-ES_tradnl"/>
        </w:rPr>
        <w:t>Contratos.</w:t>
      </w:r>
      <w:r>
        <w:rPr>
          <w:rFonts w:ascii="Arial Narrow" w:hAnsi="Arial Narrow" w:cs="Arial"/>
          <w:bCs/>
          <w:lang w:val="es-ES_tradnl"/>
        </w:rPr>
        <w:t xml:space="preserve"> </w:t>
      </w:r>
    </w:p>
    <w:p w14:paraId="12F32583"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Verificar y dejar constancia del cumplimiento de las obligaciones del contratista frente a los aportes al sistema de salud riesgos profesionales pensiones y aportes parafiscales, cuando a ello haya lugar estableciendo una correcta relación entre el monto cancelado y las sumas que debieron haber sido cotizadas. </w:t>
      </w:r>
    </w:p>
    <w:p w14:paraId="14F2BB81"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Dejar constancia del valor que la entidad retendrá por concepto de las sumas adeudadas al sistema en el evento que no se hubieren realizado totalmente los aportes al sistema. </w:t>
      </w:r>
    </w:p>
    <w:p w14:paraId="3F0FFE15"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Elaborar acta de liquidación del contrato. </w:t>
      </w:r>
    </w:p>
    <w:p w14:paraId="63934AA3"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Requerir al contratista para adelantar la liquidación bilateral y dejar constancia de ello. </w:t>
      </w:r>
    </w:p>
    <w:p w14:paraId="24A33558"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Suscribir conjuntamente con las partes el acta de liquidación respectiva, dentro del término fijado en el mismo o en su defecto a más tardar antes del vencimiento de los cuatro meses siguientes a su terminación. </w:t>
      </w:r>
    </w:p>
    <w:p w14:paraId="24423A8D" w14:textId="43E77772"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Informar a la dependencia respectiva a más tardar dentro del mes siguiente al vencimiento del plazo para liquidar de mutuo acuerdo en caso de que el contratista no se presente dentro del término fijado para su la liquidación bilateral o no se llegue a un acuerdo sobre su contenido, para que se expida el acto administrativo de liquidación unilateral adjuntando para el efecto el informe de balance final del </w:t>
      </w:r>
      <w:r w:rsidR="00580208">
        <w:rPr>
          <w:rFonts w:ascii="Arial Narrow" w:hAnsi="Arial Narrow" w:cs="Arial"/>
          <w:bCs/>
          <w:lang w:val="es-ES_tradnl"/>
        </w:rPr>
        <w:t>contrato y</w:t>
      </w:r>
      <w:r>
        <w:rPr>
          <w:rFonts w:ascii="Arial Narrow" w:hAnsi="Arial Narrow" w:cs="Arial"/>
          <w:bCs/>
          <w:lang w:val="es-ES_tradnl"/>
        </w:rPr>
        <w:t xml:space="preserve"> los demás soportes requeridos para la liquidación correspondiente. Si se vence el plazo para hacer la liquidación en forma unilateral o el interventor no presenta el informe antes referido a la instancia ejecutora, deberá solicitar inmediatamente a esa dependencia que adelanten los trámites para elevar la solicitud de liquidación por vía judicial, con tal fin debe anexar todos los soportes requeridos para la liquidación. </w:t>
      </w:r>
    </w:p>
    <w:p w14:paraId="1BCCF4F0" w14:textId="77777777"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Toda la documentación relacionada con el contrato de interventoría debe ser remitida a la instancia ejecutora a su terminación.  </w:t>
      </w:r>
    </w:p>
    <w:p w14:paraId="20DD5A21" w14:textId="74D1CF8C" w:rsidR="00AC505E" w:rsidRDefault="00227F98">
      <w:pPr>
        <w:pStyle w:val="Prrafodelista"/>
        <w:widowControl w:val="0"/>
        <w:numPr>
          <w:ilvl w:val="0"/>
          <w:numId w:val="2"/>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A la finalización de la Interventoría, se debe hacer entrega al Supervisor </w:t>
      </w:r>
      <w:r w:rsidR="00580208">
        <w:rPr>
          <w:rFonts w:ascii="Arial Narrow" w:hAnsi="Arial Narrow" w:cs="Arial"/>
          <w:bCs/>
          <w:lang w:val="es-ES_tradnl"/>
        </w:rPr>
        <w:t xml:space="preserve">del </w:t>
      </w:r>
      <w:r w:rsidR="00580208" w:rsidRPr="00580208">
        <w:rPr>
          <w:rFonts w:ascii="Arial Narrow" w:hAnsi="Arial Narrow" w:cs="Arial"/>
          <w:bCs/>
          <w:lang w:val="es-ES_tradnl"/>
        </w:rPr>
        <w:t>Ministerio</w:t>
      </w:r>
      <w:r>
        <w:rPr>
          <w:rFonts w:ascii="Arial Narrow" w:hAnsi="Arial Narrow" w:cs="Arial"/>
          <w:bCs/>
          <w:lang w:val="es-ES_tradnl"/>
        </w:rPr>
        <w:t xml:space="preserve"> del deporte, los siguientes elementos:</w:t>
      </w:r>
    </w:p>
    <w:p w14:paraId="66D76DA4" w14:textId="77777777" w:rsidR="00AC505E" w:rsidRDefault="00227F98">
      <w:pPr>
        <w:pStyle w:val="Prrafodelista"/>
        <w:widowControl w:val="0"/>
        <w:numPr>
          <w:ilvl w:val="0"/>
          <w:numId w:val="5"/>
        </w:numPr>
        <w:spacing w:after="0" w:line="240" w:lineRule="auto"/>
        <w:ind w:right="51"/>
        <w:jc w:val="both"/>
        <w:rPr>
          <w:rFonts w:ascii="Arial Narrow" w:hAnsi="Arial Narrow" w:cs="Arial"/>
          <w:bCs/>
          <w:lang w:val="es-ES_tradnl"/>
        </w:rPr>
      </w:pPr>
      <w:r>
        <w:rPr>
          <w:rFonts w:ascii="Arial Narrow" w:hAnsi="Arial Narrow" w:cs="Arial"/>
          <w:bCs/>
          <w:lang w:val="es-ES_tradnl"/>
        </w:rPr>
        <w:t>CD o DVD con toda la información del desarrollo técnico de cada contrato ejecutado, escaneando todos los documentos, actas, informes, planos, registros fotográficos.</w:t>
      </w:r>
    </w:p>
    <w:p w14:paraId="71961B9F" w14:textId="77777777" w:rsidR="00AC505E" w:rsidRDefault="00227F98">
      <w:pPr>
        <w:pStyle w:val="Prrafodelista"/>
        <w:widowControl w:val="0"/>
        <w:numPr>
          <w:ilvl w:val="0"/>
          <w:numId w:val="5"/>
        </w:numPr>
        <w:spacing w:after="0" w:line="240" w:lineRule="auto"/>
        <w:ind w:right="51"/>
        <w:jc w:val="both"/>
        <w:rPr>
          <w:rFonts w:ascii="Arial Narrow" w:hAnsi="Arial Narrow" w:cs="Arial"/>
          <w:bCs/>
          <w:lang w:val="es-ES_tradnl"/>
        </w:rPr>
      </w:pPr>
      <w:r>
        <w:rPr>
          <w:rFonts w:ascii="Arial Narrow" w:hAnsi="Arial Narrow" w:cs="Arial"/>
          <w:bCs/>
          <w:lang w:val="es-ES_tradnl"/>
        </w:rPr>
        <w:t>Informe impreso del desarrollo técnico del contrato.</w:t>
      </w:r>
    </w:p>
    <w:p w14:paraId="26AE83F2" w14:textId="77777777" w:rsidR="00AC505E" w:rsidRDefault="00227F98">
      <w:pPr>
        <w:pStyle w:val="Prrafodelista"/>
        <w:widowControl w:val="0"/>
        <w:numPr>
          <w:ilvl w:val="0"/>
          <w:numId w:val="5"/>
        </w:numPr>
        <w:spacing w:after="0" w:line="240" w:lineRule="auto"/>
        <w:ind w:right="51"/>
        <w:jc w:val="both"/>
        <w:rPr>
          <w:rFonts w:ascii="Arial Narrow" w:hAnsi="Arial Narrow" w:cs="Arial"/>
          <w:bCs/>
          <w:lang w:val="es-ES_tradnl"/>
        </w:rPr>
      </w:pPr>
      <w:r>
        <w:rPr>
          <w:rFonts w:ascii="Arial Narrow" w:hAnsi="Arial Narrow" w:cs="Arial"/>
          <w:bCs/>
          <w:lang w:val="es-ES_tradnl"/>
        </w:rPr>
        <w:t xml:space="preserve">Funciones especiales relacionadas con la consultoría </w:t>
      </w:r>
    </w:p>
    <w:p w14:paraId="1008A505" w14:textId="77777777" w:rsidR="00AC505E" w:rsidRDefault="00AC505E">
      <w:pPr>
        <w:widowControl w:val="0"/>
        <w:spacing w:after="0" w:line="240" w:lineRule="auto"/>
        <w:ind w:right="51"/>
        <w:jc w:val="both"/>
        <w:rPr>
          <w:rFonts w:ascii="Arial Narrow" w:hAnsi="Arial Narrow" w:cs="Arial"/>
          <w:bCs/>
          <w:lang w:val="es-ES_tradnl"/>
        </w:rPr>
      </w:pPr>
    </w:p>
    <w:p w14:paraId="36AF7CF2"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lastRenderedPageBreak/>
        <w:t xml:space="preserve">Además de las generales señaladas anteriormente y las que se desprendan de cada contrato, deberá desarrollar las siguientes: </w:t>
      </w:r>
    </w:p>
    <w:p w14:paraId="05591860" w14:textId="77777777" w:rsidR="00AC505E" w:rsidRDefault="00AC505E">
      <w:pPr>
        <w:widowControl w:val="0"/>
        <w:spacing w:after="0" w:line="240" w:lineRule="auto"/>
        <w:ind w:right="51"/>
        <w:jc w:val="both"/>
        <w:rPr>
          <w:rFonts w:ascii="Arial Narrow" w:hAnsi="Arial Narrow" w:cs="Arial"/>
          <w:bCs/>
          <w:lang w:val="es-ES_tradnl"/>
        </w:rPr>
      </w:pPr>
    </w:p>
    <w:p w14:paraId="4608C0CA"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Equipo: Evaluar el funcionamiento, calidad y cantidad del equipo disponible para cada una de las obras, de acuerdo con la propuesta y exigir a cada contratista el cambio de equipo que fuere necesario. </w:t>
      </w:r>
    </w:p>
    <w:p w14:paraId="58D8DBC6"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Bienes: Ejercer permanente control sobre la calidad de los bienes, materiales y elementos o materiales empleados en cada una de las obras, rechazando oportunamente aquellos que no cumplan con las especificaciones técnicas que garanticen la calidad de lo contratado. </w:t>
      </w:r>
    </w:p>
    <w:p w14:paraId="12742555"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Tiempos: Cada contratista entregará un cronograma de actividades cuya secuencia y orden lógico será distribuido de acuerdo a la obra a ejecutar. Su desarrollo debe ser controlado por el interventor permanentemente, registrando los avances, retrasos etc., para evitar así posteriores demoras en los trámites de posibles prórrogas.</w:t>
      </w:r>
    </w:p>
    <w:p w14:paraId="791D64CA" w14:textId="74896677" w:rsidR="006A2388"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w:t>
      </w:r>
    </w:p>
    <w:p w14:paraId="1112B664" w14:textId="77777777" w:rsidR="00AC505E" w:rsidRDefault="00AC505E">
      <w:pPr>
        <w:widowControl w:val="0"/>
        <w:spacing w:after="0" w:line="240" w:lineRule="auto"/>
        <w:ind w:right="51"/>
        <w:jc w:val="both"/>
        <w:rPr>
          <w:rFonts w:ascii="Arial Narrow" w:hAnsi="Arial Narrow" w:cs="Arial"/>
          <w:bCs/>
          <w:lang w:val="es-ES_tradnl"/>
        </w:rPr>
      </w:pPr>
    </w:p>
    <w:p w14:paraId="15EBC843" w14:textId="77777777" w:rsidR="00AC505E" w:rsidRDefault="00227F98" w:rsidP="001B4285">
      <w:pPr>
        <w:pStyle w:val="Prrafodelista"/>
        <w:widowControl w:val="0"/>
        <w:numPr>
          <w:ilvl w:val="0"/>
          <w:numId w:val="1"/>
        </w:numPr>
        <w:spacing w:after="0" w:line="240" w:lineRule="auto"/>
        <w:ind w:right="51"/>
        <w:jc w:val="both"/>
        <w:outlineLvl w:val="0"/>
        <w:rPr>
          <w:rFonts w:ascii="Arial Narrow" w:hAnsi="Arial Narrow" w:cs="Arial"/>
          <w:bCs/>
          <w:lang w:val="es-ES_tradnl"/>
        </w:rPr>
      </w:pPr>
      <w:bookmarkStart w:id="31" w:name="_Toc63698200"/>
      <w:r>
        <w:rPr>
          <w:rFonts w:ascii="Arial Narrow" w:hAnsi="Arial Narrow" w:cs="Arial"/>
          <w:b/>
          <w:bCs/>
          <w:lang w:val="es-ES_tradnl"/>
        </w:rPr>
        <w:t>INFORMES</w:t>
      </w:r>
      <w:r>
        <w:rPr>
          <w:rFonts w:ascii="Arial Narrow" w:hAnsi="Arial Narrow" w:cs="Arial"/>
          <w:bCs/>
          <w:lang w:val="es-ES_tradnl"/>
        </w:rPr>
        <w:t>.</w:t>
      </w:r>
      <w:bookmarkEnd w:id="31"/>
      <w:r>
        <w:rPr>
          <w:rFonts w:ascii="Arial Narrow" w:hAnsi="Arial Narrow" w:cs="Arial"/>
          <w:bCs/>
          <w:lang w:val="es-ES_tradnl"/>
        </w:rPr>
        <w:t xml:space="preserve"> </w:t>
      </w:r>
    </w:p>
    <w:p w14:paraId="116E7315" w14:textId="77777777" w:rsidR="00AC505E" w:rsidRDefault="00AC505E">
      <w:pPr>
        <w:widowControl w:val="0"/>
        <w:spacing w:after="0" w:line="240" w:lineRule="auto"/>
        <w:ind w:right="51"/>
        <w:jc w:val="both"/>
        <w:rPr>
          <w:rFonts w:ascii="Arial Narrow" w:hAnsi="Arial Narrow" w:cs="Arial"/>
          <w:bCs/>
          <w:lang w:val="es-ES_tradnl"/>
        </w:rPr>
      </w:pPr>
    </w:p>
    <w:p w14:paraId="55419DB5"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lang w:val="es-ES_tradnl"/>
        </w:rPr>
        <w:t>La Interventoría durante el término de ejecución del contrato, debe presentar a los supervisores del proyecto, contrato o convenio, los informes necesarios que permitan al Ministerio del Deporte, efectuar el seguimiento al avance y demás aspectos relevantes del proyecto, elaborando y presentando todos aquellos informes, datos, cuadros, presentaciones, que les sean solicitados por el Ministerio del Deporte.</w:t>
      </w:r>
    </w:p>
    <w:p w14:paraId="514C019E" w14:textId="77777777" w:rsidR="00AC505E" w:rsidRDefault="00AC505E">
      <w:pPr>
        <w:widowControl w:val="0"/>
        <w:spacing w:after="0" w:line="240" w:lineRule="auto"/>
        <w:ind w:right="51"/>
        <w:jc w:val="both"/>
        <w:rPr>
          <w:rFonts w:ascii="Arial Narrow" w:hAnsi="Arial Narrow" w:cs="Arial"/>
          <w:lang w:val="es-ES_tradnl"/>
        </w:rPr>
      </w:pPr>
    </w:p>
    <w:p w14:paraId="6BE6F492" w14:textId="77777777" w:rsidR="00AC505E" w:rsidRDefault="00227F98">
      <w:pPr>
        <w:widowControl w:val="0"/>
        <w:spacing w:after="0" w:line="240" w:lineRule="auto"/>
        <w:ind w:right="51"/>
        <w:jc w:val="both"/>
        <w:rPr>
          <w:rFonts w:ascii="Arial Narrow" w:hAnsi="Arial Narrow" w:cs="Arial"/>
          <w:lang w:val="es-ES_tradnl"/>
        </w:rPr>
      </w:pPr>
      <w:r>
        <w:rPr>
          <w:rFonts w:ascii="Arial Narrow" w:hAnsi="Arial Narrow" w:cs="Arial"/>
          <w:lang w:val="es-ES_tradnl"/>
        </w:rPr>
        <w:t>El Contratista y el Interventor deben guardar y/o conservar todos los archivos con sus documentos soporte del contrato mínimo durante 10 años después de terminado el mismo.</w:t>
      </w:r>
    </w:p>
    <w:p w14:paraId="16416DA4" w14:textId="77777777" w:rsidR="00AC505E" w:rsidRDefault="00AC505E">
      <w:pPr>
        <w:widowControl w:val="0"/>
        <w:spacing w:after="0" w:line="240" w:lineRule="auto"/>
        <w:ind w:right="51"/>
        <w:jc w:val="both"/>
        <w:rPr>
          <w:rFonts w:ascii="Arial Narrow" w:hAnsi="Arial Narrow" w:cs="Arial"/>
          <w:lang w:val="es-ES_tradnl"/>
        </w:rPr>
      </w:pPr>
    </w:p>
    <w:p w14:paraId="6717F5EE" w14:textId="77777777" w:rsidR="00AC505E" w:rsidRDefault="00227F98">
      <w:pPr>
        <w:widowControl w:val="0"/>
        <w:spacing w:after="0" w:line="240" w:lineRule="auto"/>
        <w:ind w:right="51"/>
        <w:jc w:val="both"/>
        <w:rPr>
          <w:rFonts w:ascii="Arial Narrow" w:hAnsi="Arial Narrow" w:cs="Arial"/>
          <w:lang w:val="es-ES_tradnl"/>
        </w:rPr>
      </w:pPr>
      <w:r>
        <w:rPr>
          <w:rFonts w:ascii="Arial Narrow" w:hAnsi="Arial Narrow" w:cs="Arial"/>
          <w:lang w:val="es-ES_tradnl"/>
        </w:rPr>
        <w:t>Los informes de interventoría deben estar suscritos únicamente por el respectivo interventor.</w:t>
      </w:r>
    </w:p>
    <w:p w14:paraId="1D42A4FF" w14:textId="77777777" w:rsidR="00AC505E" w:rsidRDefault="00227F98">
      <w:pPr>
        <w:widowControl w:val="0"/>
        <w:spacing w:after="0" w:line="240" w:lineRule="auto"/>
        <w:ind w:right="51"/>
        <w:jc w:val="both"/>
        <w:rPr>
          <w:rFonts w:ascii="Arial Narrow" w:hAnsi="Arial Narrow" w:cs="Arial"/>
          <w:lang w:val="es-ES_tradnl"/>
        </w:rPr>
      </w:pPr>
      <w:r>
        <w:rPr>
          <w:rFonts w:ascii="Arial Narrow" w:hAnsi="Arial Narrow" w:cs="Arial"/>
          <w:lang w:val="es-ES_tradnl"/>
        </w:rPr>
        <w:t xml:space="preserve"> </w:t>
      </w:r>
    </w:p>
    <w:p w14:paraId="20C095F1" w14:textId="77777777" w:rsidR="00AC505E" w:rsidRDefault="00227F98" w:rsidP="001B4285">
      <w:pPr>
        <w:pStyle w:val="Prrafodelista"/>
        <w:widowControl w:val="0"/>
        <w:numPr>
          <w:ilvl w:val="1"/>
          <w:numId w:val="1"/>
        </w:numPr>
        <w:spacing w:after="0" w:line="240" w:lineRule="auto"/>
        <w:ind w:right="51"/>
        <w:jc w:val="both"/>
        <w:outlineLvl w:val="1"/>
        <w:rPr>
          <w:rFonts w:ascii="Arial Narrow" w:hAnsi="Arial Narrow" w:cs="Arial"/>
          <w:b/>
          <w:bCs/>
          <w:lang w:val="es-ES_tradnl"/>
        </w:rPr>
      </w:pPr>
      <w:bookmarkStart w:id="32" w:name="_Toc63698201"/>
      <w:r>
        <w:rPr>
          <w:rFonts w:ascii="Arial Narrow" w:hAnsi="Arial Narrow" w:cs="Arial"/>
          <w:b/>
          <w:bCs/>
          <w:lang w:val="es-ES_tradnl"/>
        </w:rPr>
        <w:t>TIPOS DE INFORMES</w:t>
      </w:r>
      <w:bookmarkEnd w:id="32"/>
    </w:p>
    <w:p w14:paraId="17450716" w14:textId="77777777" w:rsidR="00AC505E" w:rsidRDefault="00AC505E">
      <w:pPr>
        <w:widowControl w:val="0"/>
        <w:spacing w:after="0" w:line="240" w:lineRule="auto"/>
        <w:ind w:right="51"/>
        <w:jc w:val="both"/>
        <w:rPr>
          <w:rFonts w:ascii="Arial Narrow" w:hAnsi="Arial Narrow" w:cs="Arial"/>
          <w:b/>
          <w:bCs/>
          <w:lang w:val="es-ES_tradnl"/>
        </w:rPr>
      </w:pPr>
    </w:p>
    <w:p w14:paraId="4E2D83E0" w14:textId="77777777" w:rsidR="00AC505E" w:rsidRDefault="00227F98" w:rsidP="001B4285">
      <w:pPr>
        <w:pStyle w:val="Prrafodelista"/>
        <w:widowControl w:val="0"/>
        <w:numPr>
          <w:ilvl w:val="2"/>
          <w:numId w:val="1"/>
        </w:numPr>
        <w:spacing w:after="0" w:line="240" w:lineRule="auto"/>
        <w:ind w:right="51"/>
        <w:jc w:val="both"/>
        <w:outlineLvl w:val="2"/>
        <w:rPr>
          <w:rFonts w:ascii="Arial Narrow" w:hAnsi="Arial Narrow" w:cs="Arial"/>
          <w:b/>
          <w:bCs/>
          <w:lang w:val="es-ES_tradnl"/>
        </w:rPr>
      </w:pPr>
      <w:bookmarkStart w:id="33" w:name="_Toc63698202"/>
      <w:r>
        <w:rPr>
          <w:rFonts w:ascii="Arial Narrow" w:hAnsi="Arial Narrow" w:cs="Arial"/>
          <w:b/>
          <w:bCs/>
          <w:lang w:val="es-ES_tradnl"/>
        </w:rPr>
        <w:t>Informe ejecutivo.</w:t>
      </w:r>
      <w:bookmarkEnd w:id="33"/>
    </w:p>
    <w:p w14:paraId="4328FAA5" w14:textId="77777777" w:rsidR="00AC505E" w:rsidRDefault="00AC505E">
      <w:pPr>
        <w:widowControl w:val="0"/>
        <w:spacing w:after="0" w:line="240" w:lineRule="auto"/>
        <w:ind w:left="360" w:right="51"/>
        <w:jc w:val="both"/>
        <w:rPr>
          <w:rFonts w:ascii="Arial Narrow" w:hAnsi="Arial Narrow" w:cs="Arial"/>
          <w:b/>
          <w:bCs/>
          <w:lang w:val="es-ES_tradnl"/>
        </w:rPr>
      </w:pPr>
    </w:p>
    <w:p w14:paraId="162476B8" w14:textId="4D1FA12F" w:rsidR="00AC505E" w:rsidRDefault="00227F98">
      <w:pPr>
        <w:jc w:val="both"/>
      </w:pPr>
      <w:r>
        <w:rPr>
          <w:rFonts w:ascii="Arial Narrow" w:hAnsi="Arial Narrow" w:cs="Arial"/>
          <w:highlight w:val="white"/>
          <w:lang w:val="es-ES_tradnl"/>
        </w:rPr>
        <w:t xml:space="preserve">El interventor deberá entregar un Informe Ejecutivo del Desarrollo de la Fase 1  de Pre construcción indicada en el numeral 6.2.1.1.del presente anexo técnico,  donde se identifique que se tiene pleno conocimiento de los diseños y estudios que integren el contrato de obra y </w:t>
      </w:r>
      <w:r w:rsidR="005D5E18">
        <w:rPr>
          <w:rFonts w:ascii="Arial Narrow" w:hAnsi="Arial Narrow" w:cs="Arial"/>
          <w:highlight w:val="white"/>
          <w:lang w:val="es-ES_tradnl"/>
        </w:rPr>
        <w:t>mantenga</w:t>
      </w:r>
      <w:r>
        <w:rPr>
          <w:rFonts w:ascii="Arial Narrow" w:hAnsi="Arial Narrow" w:cs="Arial"/>
          <w:highlight w:val="white"/>
          <w:lang w:val="es-ES_tradnl"/>
        </w:rPr>
        <w:t xml:space="preserve"> su relación con el proyecto que forma parte integral del respectivo convenio interadministrativo, para lo cual emitirá las respectivas recomendaciones y observaciones y deberá tener la estructura según se establece en el manual de Interventoría.</w:t>
      </w:r>
    </w:p>
    <w:p w14:paraId="0FEB1E1B" w14:textId="77777777" w:rsidR="00AC505E" w:rsidRDefault="00227F98" w:rsidP="001B4285">
      <w:pPr>
        <w:pStyle w:val="Prrafodelista"/>
        <w:numPr>
          <w:ilvl w:val="2"/>
          <w:numId w:val="1"/>
        </w:numPr>
        <w:jc w:val="both"/>
        <w:outlineLvl w:val="2"/>
        <w:rPr>
          <w:rFonts w:ascii="Arial Narrow" w:hAnsi="Arial Narrow" w:cs="Arial"/>
          <w:b/>
          <w:lang w:val="es-ES_tradnl"/>
        </w:rPr>
      </w:pPr>
      <w:bookmarkStart w:id="34" w:name="_Toc63698203"/>
      <w:r>
        <w:rPr>
          <w:rFonts w:ascii="Arial Narrow" w:hAnsi="Arial Narrow" w:cs="Arial"/>
          <w:b/>
          <w:lang w:val="es-ES_tradnl"/>
        </w:rPr>
        <w:t>Informe semanal</w:t>
      </w:r>
      <w:bookmarkEnd w:id="34"/>
    </w:p>
    <w:p w14:paraId="49EE9A32" w14:textId="01A90596" w:rsidR="00AC505E" w:rsidRDefault="00227F98">
      <w:pPr>
        <w:jc w:val="both"/>
        <w:rPr>
          <w:rFonts w:ascii="Arial Narrow" w:hAnsi="Arial Narrow" w:cs="Arial"/>
          <w:lang w:val="es-ES_tradnl"/>
        </w:rPr>
      </w:pPr>
      <w:r>
        <w:rPr>
          <w:rFonts w:ascii="Arial Narrow" w:hAnsi="Arial Narrow" w:cs="Arial"/>
          <w:lang w:val="es-ES_tradnl"/>
        </w:rPr>
        <w:t xml:space="preserve">El informe semanal será presentado como un reporte de gestión el cual no requerirá de aprobación y será elaborado con la información resultante de los comités semanales de obra y el registro de los recorridos del interventor, este se presentará en el formato que el Ministerio del Deporte determine para tal </w:t>
      </w:r>
      <w:r w:rsidR="005D5E18">
        <w:rPr>
          <w:rFonts w:ascii="Arial Narrow" w:hAnsi="Arial Narrow" w:cs="Arial"/>
          <w:lang w:val="es-ES_tradnl"/>
        </w:rPr>
        <w:t>fin, en</w:t>
      </w:r>
      <w:r>
        <w:rPr>
          <w:rFonts w:ascii="Arial Narrow" w:hAnsi="Arial Narrow" w:cs="Arial"/>
          <w:lang w:val="es-ES_tradnl"/>
        </w:rPr>
        <w:t xml:space="preserve"> </w:t>
      </w:r>
      <w:r w:rsidR="005D5E18">
        <w:rPr>
          <w:rFonts w:ascii="Arial Narrow" w:hAnsi="Arial Narrow" w:cs="Arial"/>
          <w:lang w:val="es-ES_tradnl"/>
        </w:rPr>
        <w:t>medio magnético</w:t>
      </w:r>
      <w:r>
        <w:rPr>
          <w:rFonts w:ascii="Arial Narrow" w:hAnsi="Arial Narrow" w:cs="Arial"/>
          <w:lang w:val="es-ES_tradnl"/>
        </w:rPr>
        <w:t xml:space="preserve"> (correo electrónico</w:t>
      </w:r>
      <w:r w:rsidR="00580208">
        <w:rPr>
          <w:rFonts w:ascii="Arial Narrow" w:hAnsi="Arial Narrow" w:cs="Arial"/>
          <w:lang w:val="es-ES_tradnl"/>
        </w:rPr>
        <w:t>), el</w:t>
      </w:r>
      <w:r>
        <w:rPr>
          <w:rFonts w:ascii="Arial Narrow" w:hAnsi="Arial Narrow" w:cs="Arial"/>
          <w:lang w:val="es-ES_tradnl"/>
        </w:rPr>
        <w:t xml:space="preserve"> primer día calendario posterior al corte semanal y en medio físico dentro de los dos (2) días calendarios siguientes.</w:t>
      </w:r>
    </w:p>
    <w:p w14:paraId="619E4654" w14:textId="77777777" w:rsidR="00AC505E" w:rsidRDefault="00227F98" w:rsidP="001B4285">
      <w:pPr>
        <w:pStyle w:val="Prrafodelista"/>
        <w:numPr>
          <w:ilvl w:val="2"/>
          <w:numId w:val="1"/>
        </w:numPr>
        <w:jc w:val="both"/>
        <w:outlineLvl w:val="2"/>
        <w:rPr>
          <w:rFonts w:ascii="Arial Narrow" w:hAnsi="Arial Narrow" w:cs="Arial"/>
          <w:b/>
          <w:lang w:val="es-ES_tradnl"/>
        </w:rPr>
      </w:pPr>
      <w:bookmarkStart w:id="35" w:name="_Toc63698204"/>
      <w:r>
        <w:rPr>
          <w:rFonts w:ascii="Arial Narrow" w:hAnsi="Arial Narrow" w:cs="Arial"/>
          <w:b/>
          <w:lang w:val="es-ES_tradnl"/>
        </w:rPr>
        <w:t>Informe mensual</w:t>
      </w:r>
      <w:bookmarkEnd w:id="35"/>
      <w:r>
        <w:rPr>
          <w:rFonts w:ascii="Arial Narrow" w:hAnsi="Arial Narrow" w:cs="Arial"/>
          <w:b/>
          <w:lang w:val="es-ES_tradnl"/>
        </w:rPr>
        <w:t xml:space="preserve"> </w:t>
      </w:r>
    </w:p>
    <w:p w14:paraId="0FFD0060" w14:textId="705A256F" w:rsidR="00AC505E" w:rsidRDefault="00227F98">
      <w:pPr>
        <w:jc w:val="both"/>
        <w:rPr>
          <w:rFonts w:ascii="Arial Narrow" w:hAnsi="Arial Narrow" w:cs="Arial"/>
          <w:lang w:val="es-ES_tradnl"/>
        </w:rPr>
      </w:pPr>
      <w:r>
        <w:rPr>
          <w:rFonts w:ascii="Arial Narrow" w:hAnsi="Arial Narrow" w:cs="Arial"/>
          <w:lang w:val="es-ES_tradnl"/>
        </w:rPr>
        <w:t xml:space="preserve">Estos informes describen las actividades efectuadas en el periodo y el estado actual del proyecto, de igual manera, presenta las recomendaciones y observaciones de la Interventoría para </w:t>
      </w:r>
      <w:r w:rsidR="005D5E18">
        <w:rPr>
          <w:rFonts w:ascii="Arial Narrow" w:hAnsi="Arial Narrow" w:cs="Arial"/>
          <w:lang w:val="es-ES_tradnl"/>
        </w:rPr>
        <w:t>la efectiva</w:t>
      </w:r>
      <w:r>
        <w:rPr>
          <w:rFonts w:ascii="Arial Narrow" w:hAnsi="Arial Narrow" w:cs="Arial"/>
          <w:lang w:val="es-ES_tradnl"/>
        </w:rPr>
        <w:t xml:space="preserve"> ejecución del contrato o convenio en cada uno de sus componentes. La Interventoría debe presentar al Ministerio del Deporte el Informe Mensual, sobre el avance de las actividades realizadas en la ejecución del contrato o convenio, de acuerdo con lo establecido en la minuta, en original y en </w:t>
      </w:r>
      <w:r w:rsidR="005D5E18">
        <w:rPr>
          <w:rFonts w:ascii="Arial Narrow" w:hAnsi="Arial Narrow" w:cs="Arial"/>
          <w:lang w:val="es-ES_tradnl"/>
        </w:rPr>
        <w:t>medio magnético</w:t>
      </w:r>
      <w:r>
        <w:rPr>
          <w:rFonts w:ascii="Arial Narrow" w:hAnsi="Arial Narrow" w:cs="Arial"/>
          <w:lang w:val="es-ES_tradnl"/>
        </w:rPr>
        <w:t xml:space="preserve">, </w:t>
      </w:r>
      <w:r w:rsidR="005D5E18">
        <w:rPr>
          <w:rFonts w:ascii="Arial Narrow" w:hAnsi="Arial Narrow" w:cs="Arial"/>
          <w:lang w:val="es-ES_tradnl"/>
        </w:rPr>
        <w:t>el cual</w:t>
      </w:r>
      <w:r>
        <w:rPr>
          <w:rFonts w:ascii="Arial Narrow" w:hAnsi="Arial Narrow" w:cs="Arial"/>
          <w:lang w:val="es-ES_tradnl"/>
        </w:rPr>
        <w:t xml:space="preserve"> debe ser entregado dentro de los diez (10) días hábiles siguientes contados a partir de la fecha acordada para el corte de la actividad.</w:t>
      </w:r>
    </w:p>
    <w:p w14:paraId="78042003" w14:textId="114D158A" w:rsidR="00AC505E" w:rsidRDefault="005D5E18">
      <w:pPr>
        <w:widowControl w:val="0"/>
        <w:spacing w:after="0" w:line="240" w:lineRule="auto"/>
        <w:ind w:right="51"/>
        <w:jc w:val="both"/>
        <w:rPr>
          <w:rFonts w:ascii="Arial Narrow" w:hAnsi="Arial Narrow" w:cs="Arial"/>
          <w:lang w:val="es-ES_tradnl"/>
        </w:rPr>
      </w:pPr>
      <w:r>
        <w:rPr>
          <w:rFonts w:ascii="Arial Narrow" w:hAnsi="Arial Narrow" w:cs="Arial"/>
          <w:lang w:val="es-ES_tradnl"/>
        </w:rPr>
        <w:t>El informe</w:t>
      </w:r>
      <w:r w:rsidR="00227F98">
        <w:rPr>
          <w:rFonts w:ascii="Arial Narrow" w:hAnsi="Arial Narrow" w:cs="Arial"/>
          <w:lang w:val="es-ES_tradnl"/>
        </w:rPr>
        <w:t xml:space="preserve"> mensual requerido por el Ministerio del Deporte a </w:t>
      </w:r>
      <w:r w:rsidR="00580208">
        <w:rPr>
          <w:rFonts w:ascii="Arial Narrow" w:hAnsi="Arial Narrow" w:cs="Arial"/>
          <w:lang w:val="es-ES_tradnl"/>
        </w:rPr>
        <w:t>través del</w:t>
      </w:r>
      <w:r w:rsidR="00227F98">
        <w:rPr>
          <w:rFonts w:ascii="Arial Narrow" w:hAnsi="Arial Narrow" w:cs="Arial"/>
          <w:lang w:val="es-ES_tradnl"/>
        </w:rPr>
        <w:t xml:space="preserve"> supervisor, comprenderá metodológicamente lo siguiente: una parte ejecutiva y una </w:t>
      </w:r>
      <w:r w:rsidR="00580208">
        <w:rPr>
          <w:rFonts w:ascii="Arial Narrow" w:hAnsi="Arial Narrow" w:cs="Arial"/>
          <w:lang w:val="es-ES_tradnl"/>
        </w:rPr>
        <w:t>parte general</w:t>
      </w:r>
      <w:r w:rsidR="00227F98">
        <w:rPr>
          <w:rFonts w:ascii="Arial Narrow" w:hAnsi="Arial Narrow" w:cs="Arial"/>
          <w:lang w:val="es-ES_tradnl"/>
        </w:rPr>
        <w:t xml:space="preserve">. Parte ejecutiva contendrá indicadores de gestión presentados en forma visual, gráficos u otras herramientas que permitan comprender rápidamente el estado de las obras, indicando las conclusiones y recomendaciones de la interventoría. Parte general: ficha técnica del proyecto informado, contendrá análisis de los datos del proyecto, entre otros: avance físico y estado de las construcciones (en general es un informe del avance y estado de las obras), movimientos financieros </w:t>
      </w:r>
      <w:r w:rsidR="00227F98">
        <w:rPr>
          <w:rFonts w:ascii="Arial Narrow" w:hAnsi="Arial Narrow" w:cs="Arial"/>
          <w:lang w:val="es-ES_tradnl"/>
        </w:rPr>
        <w:lastRenderedPageBreak/>
        <w:t xml:space="preserve">efectuados, los aportes realizados por El Ministerio del Deporte y los pagos al contratista, los problemas presentados y las soluciones planteadas, las actividades y gestiones de la interventoría, relación de requerimientos realizados, informe de estado de garantías, la relación de temas pendientes y la causa de su no definición, descripción de cumplimiento de las obligaciones del contratista, las conclusiones y recomendaciones de la interventoría. Los informes contendrán el concepto del interventor sobre todos los asuntos cuya revisión, evaluación y análisis tenga este a su cargo, de acuerdo con el contrato de interventoría y el </w:t>
      </w:r>
      <w:r w:rsidR="00580208">
        <w:rPr>
          <w:rFonts w:ascii="Arial Narrow" w:hAnsi="Arial Narrow" w:cs="Arial"/>
          <w:lang w:val="es-ES_tradnl"/>
        </w:rPr>
        <w:t>contrato de</w:t>
      </w:r>
      <w:r w:rsidR="00227F98">
        <w:rPr>
          <w:rFonts w:ascii="Arial Narrow" w:hAnsi="Arial Narrow" w:cs="Arial"/>
          <w:lang w:val="es-ES_tradnl"/>
        </w:rPr>
        <w:t xml:space="preserve"> obra. El informe tendrá un capítulo específico de análisis de riesgos para el periodo informado.</w:t>
      </w:r>
    </w:p>
    <w:p w14:paraId="55AE5CF7" w14:textId="5BEA06D2" w:rsidR="00502F72" w:rsidRDefault="00502F72" w:rsidP="00502F72">
      <w:pPr>
        <w:widowControl w:val="0"/>
        <w:tabs>
          <w:tab w:val="left" w:pos="7260"/>
        </w:tabs>
        <w:spacing w:after="0" w:line="240" w:lineRule="auto"/>
        <w:ind w:right="51"/>
        <w:jc w:val="both"/>
        <w:rPr>
          <w:rFonts w:ascii="Arial Narrow" w:hAnsi="Arial Narrow" w:cs="Arial"/>
          <w:lang w:val="es-ES_tradnl"/>
        </w:rPr>
      </w:pPr>
      <w:r>
        <w:rPr>
          <w:rFonts w:ascii="Arial Narrow" w:hAnsi="Arial Narrow" w:cs="Arial"/>
          <w:lang w:val="es-ES_tradnl"/>
        </w:rPr>
        <w:tab/>
      </w:r>
    </w:p>
    <w:p w14:paraId="1D315CFA" w14:textId="77777777" w:rsidR="00502F72" w:rsidRDefault="00502F72" w:rsidP="00502F72">
      <w:pPr>
        <w:widowControl w:val="0"/>
        <w:tabs>
          <w:tab w:val="left" w:pos="7260"/>
        </w:tabs>
        <w:spacing w:after="0" w:line="240" w:lineRule="auto"/>
        <w:ind w:right="51"/>
        <w:jc w:val="both"/>
        <w:rPr>
          <w:rFonts w:ascii="Arial Narrow" w:hAnsi="Arial Narrow" w:cs="Arial"/>
          <w:lang w:val="es-ES_tradnl"/>
        </w:rPr>
      </w:pPr>
    </w:p>
    <w:p w14:paraId="162BE783" w14:textId="77777777" w:rsidR="00AC505E" w:rsidRDefault="00227F98" w:rsidP="001B4285">
      <w:pPr>
        <w:pStyle w:val="Prrafodelista"/>
        <w:numPr>
          <w:ilvl w:val="2"/>
          <w:numId w:val="1"/>
        </w:numPr>
        <w:jc w:val="both"/>
        <w:outlineLvl w:val="2"/>
        <w:rPr>
          <w:rFonts w:ascii="Arial Narrow" w:hAnsi="Arial Narrow" w:cs="Arial"/>
          <w:b/>
          <w:lang w:val="es-ES_tradnl"/>
        </w:rPr>
      </w:pPr>
      <w:bookmarkStart w:id="36" w:name="_Toc63698205"/>
      <w:r>
        <w:rPr>
          <w:rFonts w:ascii="Arial Narrow" w:hAnsi="Arial Narrow" w:cs="Arial"/>
          <w:b/>
          <w:lang w:val="es-ES_tradnl"/>
        </w:rPr>
        <w:t>Informe Final</w:t>
      </w:r>
      <w:bookmarkEnd w:id="36"/>
      <w:r>
        <w:rPr>
          <w:rFonts w:ascii="Arial Narrow" w:hAnsi="Arial Narrow" w:cs="Arial"/>
          <w:b/>
          <w:lang w:val="es-ES_tradnl"/>
        </w:rPr>
        <w:t xml:space="preserve"> </w:t>
      </w:r>
    </w:p>
    <w:p w14:paraId="2D5D4563" w14:textId="77777777" w:rsidR="00AC505E" w:rsidRDefault="00227F98">
      <w:pPr>
        <w:jc w:val="both"/>
        <w:rPr>
          <w:rFonts w:ascii="Arial Narrow" w:hAnsi="Arial Narrow" w:cs="Arial"/>
          <w:lang w:val="es-ES_tradnl"/>
        </w:rPr>
      </w:pPr>
      <w:r>
        <w:rPr>
          <w:rFonts w:ascii="Arial Narrow" w:hAnsi="Arial Narrow" w:cs="Arial"/>
          <w:lang w:val="es-ES_tradnl"/>
        </w:rPr>
        <w:t>El interventor deberá presentar al Ministerio del Deporte un Informe Final de Interventoría, el cual debe contemplar la memoria descriptiva del proyecto, el registro de los trabajos objeto del contrato o convenio, en original y una copia, en medio físico y magnético, dentro de los treinta (30) días calendario siguiente al recibo de las obras o las actividades</w:t>
      </w:r>
    </w:p>
    <w:p w14:paraId="6E3BB4AA" w14:textId="2B955469" w:rsidR="00AC505E" w:rsidRDefault="00422DE1">
      <w:pPr>
        <w:jc w:val="both"/>
      </w:pPr>
      <w:r>
        <w:rPr>
          <w:rFonts w:ascii="Arial Narrow" w:hAnsi="Arial Narrow" w:cs="Arial"/>
          <w:lang w:val="es-ES_tradnl"/>
        </w:rPr>
        <w:t xml:space="preserve">El Interventor debe dar cumplimiento a lo estableció en el manual de Interventoría de la entidad, el cual lo puede consultar en el Sistema Integrado de Gestión de Mindeporte por la plataforma ISOLUCION en el siguiente link: </w:t>
      </w:r>
      <w:r w:rsidRPr="000A77D9">
        <w:rPr>
          <w:rFonts w:ascii="Arial Narrow" w:hAnsi="Arial Narrow" w:cs="Arial"/>
          <w:lang w:val="es-ES_tradnl"/>
        </w:rPr>
        <w:t>https://www.mindeporte.gov.co/index.php?idcategoria=62378</w:t>
      </w:r>
      <w:r>
        <w:rPr>
          <w:rFonts w:ascii="Arial Narrow" w:hAnsi="Arial Narrow" w:cs="Arial"/>
          <w:lang w:val="es-ES_tradnl"/>
        </w:rPr>
        <w:t xml:space="preserve"> </w:t>
      </w:r>
      <w:r w:rsidR="00227F98">
        <w:rPr>
          <w:rFonts w:ascii="Arial Narrow" w:hAnsi="Arial Narrow" w:cs="Arial"/>
          <w:lang w:val="es-ES_tradnl"/>
        </w:rPr>
        <w:t xml:space="preserve">      </w:t>
      </w:r>
    </w:p>
    <w:p w14:paraId="038EC576" w14:textId="77777777" w:rsidR="00AC505E" w:rsidRDefault="00227F98" w:rsidP="001B4285">
      <w:pPr>
        <w:pStyle w:val="Prrafodelista"/>
        <w:widowControl w:val="0"/>
        <w:numPr>
          <w:ilvl w:val="0"/>
          <w:numId w:val="1"/>
        </w:numPr>
        <w:spacing w:after="0" w:line="240" w:lineRule="auto"/>
        <w:ind w:right="51"/>
        <w:jc w:val="both"/>
        <w:outlineLvl w:val="0"/>
        <w:rPr>
          <w:rFonts w:ascii="Arial Narrow" w:hAnsi="Arial Narrow" w:cs="Arial"/>
          <w:bCs/>
          <w:lang w:val="es-ES_tradnl"/>
        </w:rPr>
      </w:pPr>
      <w:bookmarkStart w:id="37" w:name="_Toc63698206"/>
      <w:r>
        <w:rPr>
          <w:rFonts w:ascii="Arial Narrow" w:hAnsi="Arial Narrow" w:cs="Arial"/>
          <w:b/>
          <w:bCs/>
          <w:lang w:val="es-ES_tradnl"/>
        </w:rPr>
        <w:t>PERSONAL</w:t>
      </w:r>
      <w:bookmarkEnd w:id="37"/>
      <w:r>
        <w:rPr>
          <w:rFonts w:ascii="Arial Narrow" w:hAnsi="Arial Narrow" w:cs="Arial"/>
          <w:b/>
          <w:bCs/>
          <w:lang w:val="es-ES_tradnl"/>
        </w:rPr>
        <w:t xml:space="preserve"> </w:t>
      </w:r>
      <w:r>
        <w:rPr>
          <w:rFonts w:ascii="Arial Narrow" w:hAnsi="Arial Narrow" w:cs="Arial"/>
          <w:bCs/>
          <w:lang w:val="es-ES_tradnl"/>
        </w:rPr>
        <w:t xml:space="preserve"> </w:t>
      </w:r>
    </w:p>
    <w:p w14:paraId="173A0255" w14:textId="77777777" w:rsidR="00AC505E" w:rsidRDefault="00AC505E">
      <w:pPr>
        <w:widowControl w:val="0"/>
        <w:spacing w:after="0" w:line="240" w:lineRule="auto"/>
        <w:ind w:right="51"/>
        <w:jc w:val="both"/>
        <w:rPr>
          <w:rFonts w:ascii="Arial Narrow" w:hAnsi="Arial Narrow" w:cs="Arial"/>
          <w:bCs/>
          <w:lang w:val="es-ES_tradnl"/>
        </w:rPr>
      </w:pPr>
    </w:p>
    <w:p w14:paraId="27782EC7" w14:textId="5529A2AD"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El contratista interventor deberá organizar su equipo de trabajo de acuerdo con su experticia y las necesidades del proyecto, sin </w:t>
      </w:r>
      <w:r w:rsidR="00580208">
        <w:rPr>
          <w:rFonts w:ascii="Arial Narrow" w:hAnsi="Arial Narrow" w:cs="Arial"/>
          <w:bCs/>
          <w:lang w:val="es-ES_tradnl"/>
        </w:rPr>
        <w:t>embargo,</w:t>
      </w:r>
      <w:r>
        <w:rPr>
          <w:rFonts w:ascii="Arial Narrow" w:hAnsi="Arial Narrow" w:cs="Arial"/>
          <w:bCs/>
          <w:lang w:val="es-ES_tradnl"/>
        </w:rPr>
        <w:t xml:space="preserve"> deberá garantizar el personal obligatorio mínimo que debe ser presentado al Ministerio del Deporte y a el municipio de </w:t>
      </w:r>
      <w:r w:rsidR="00F21663">
        <w:rPr>
          <w:rFonts w:ascii="Arial Narrow" w:hAnsi="Arial Narrow" w:cs="Arial"/>
          <w:bCs/>
          <w:lang w:val="es-ES_tradnl"/>
        </w:rPr>
        <w:t>Riohacha</w:t>
      </w:r>
      <w:r w:rsidR="00657CFB">
        <w:rPr>
          <w:rFonts w:ascii="Arial Narrow" w:hAnsi="Arial Narrow" w:cs="Arial"/>
          <w:bCs/>
          <w:lang w:val="es-ES_tradnl"/>
        </w:rPr>
        <w:t xml:space="preserve"> </w:t>
      </w:r>
      <w:r>
        <w:rPr>
          <w:rFonts w:ascii="Arial Narrow" w:hAnsi="Arial Narrow" w:cs="Arial"/>
          <w:bCs/>
          <w:lang w:val="es-ES_tradnl"/>
        </w:rPr>
        <w:t xml:space="preserve"> cuyos requerimientos se establecen en el presente documento. </w:t>
      </w:r>
    </w:p>
    <w:p w14:paraId="48A74F1A" w14:textId="77777777" w:rsidR="00AC505E" w:rsidRDefault="00AC505E">
      <w:pPr>
        <w:widowControl w:val="0"/>
        <w:spacing w:after="0" w:line="240" w:lineRule="auto"/>
        <w:ind w:right="51"/>
        <w:jc w:val="both"/>
        <w:rPr>
          <w:rFonts w:ascii="Arial Narrow" w:hAnsi="Arial Narrow" w:cs="Arial"/>
          <w:bCs/>
          <w:lang w:val="es-ES_tradnl"/>
        </w:rPr>
      </w:pPr>
    </w:p>
    <w:p w14:paraId="559264DF" w14:textId="77777777"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El interventor debe definir las cargas de trabajo del personal que involucrará en la ejecución del contrato considerando la relación de actividades, alcance, funciones y procesos a ejecutar. Todos estos costos deberán considerarse en la oferta económica presentada por los proponentes. </w:t>
      </w:r>
    </w:p>
    <w:p w14:paraId="6C34A357" w14:textId="77777777" w:rsidR="00AC505E" w:rsidRDefault="00AC505E">
      <w:pPr>
        <w:widowControl w:val="0"/>
        <w:spacing w:after="0" w:line="240" w:lineRule="auto"/>
        <w:ind w:right="51"/>
        <w:jc w:val="both"/>
        <w:rPr>
          <w:rFonts w:ascii="Arial Narrow" w:hAnsi="Arial Narrow" w:cs="Arial"/>
          <w:bCs/>
          <w:lang w:val="es-ES_tradnl"/>
        </w:rPr>
      </w:pPr>
    </w:p>
    <w:p w14:paraId="01B06722" w14:textId="77777777" w:rsidR="00580208" w:rsidRDefault="0058020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Para suscribir el acta de inicio del contrato de interventoría, el contratista interventor deberá presentar la documentación requerida en el numeral 8.2 del presente anexo, para lo cual contará con dos (2) días hábiles posteriores a la firma del acta de inicio para la revisión y aprobación por parte del Supervisor designado por MINDEPORTE.</w:t>
      </w:r>
    </w:p>
    <w:p w14:paraId="3B216AE2" w14:textId="26E6DCC6" w:rsidR="00AC505E" w:rsidRDefault="00227F9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 xml:space="preserve">  </w:t>
      </w:r>
    </w:p>
    <w:p w14:paraId="648BF6A8" w14:textId="77777777" w:rsidR="00580208" w:rsidRDefault="00580208" w:rsidP="00580208">
      <w:pPr>
        <w:widowControl w:val="0"/>
        <w:spacing w:after="0" w:line="240" w:lineRule="auto"/>
        <w:ind w:right="51"/>
        <w:jc w:val="both"/>
        <w:rPr>
          <w:rFonts w:ascii="Arial Narrow" w:hAnsi="Arial Narrow" w:cs="Arial"/>
          <w:bCs/>
          <w:lang w:val="es-ES_tradnl"/>
        </w:rPr>
      </w:pPr>
      <w:r>
        <w:rPr>
          <w:rFonts w:ascii="Arial Narrow" w:hAnsi="Arial Narrow" w:cs="Arial"/>
          <w:bCs/>
          <w:lang w:val="es-ES_tradnl"/>
        </w:rPr>
        <w:t>El supervisor designado por parte del Ministerio del Deporte contará con tres (3) días hábiles para la revisión de los documentos que soportan el perfil y la experiencia solicitada para los profesionales descritos a continuación.</w:t>
      </w:r>
    </w:p>
    <w:p w14:paraId="18F11D14" w14:textId="77777777" w:rsidR="00580208" w:rsidRPr="00580208" w:rsidRDefault="00580208" w:rsidP="00580208">
      <w:pPr>
        <w:widowControl w:val="0"/>
        <w:spacing w:after="0" w:line="240" w:lineRule="auto"/>
        <w:ind w:right="51"/>
        <w:jc w:val="both"/>
        <w:rPr>
          <w:rFonts w:ascii="Arial Narrow" w:hAnsi="Arial Narrow" w:cs="Arial"/>
          <w:bCs/>
          <w:lang w:val="es-ES_tradnl"/>
        </w:rPr>
      </w:pPr>
    </w:p>
    <w:p w14:paraId="74F54362" w14:textId="48C569C7" w:rsidR="00580208" w:rsidRPr="00580208" w:rsidRDefault="001B4285" w:rsidP="001B4285">
      <w:pPr>
        <w:pStyle w:val="Ttulo2"/>
        <w:rPr>
          <w:rFonts w:ascii="Arial Narrow" w:hAnsi="Arial Narrow" w:cs="Arial"/>
          <w:bCs/>
          <w:iCs/>
          <w:lang w:val="es-ES_tradnl"/>
        </w:rPr>
      </w:pPr>
      <w:bookmarkStart w:id="38" w:name="_Toc47983824"/>
      <w:bookmarkStart w:id="39" w:name="_Toc63698207"/>
      <w:r>
        <w:rPr>
          <w:rFonts w:ascii="Arial Narrow" w:hAnsi="Arial Narrow" w:cs="Arial"/>
          <w:b/>
          <w:bCs/>
          <w:iCs/>
          <w:u w:val="single"/>
          <w:lang w:val="es-ES_tradnl"/>
        </w:rPr>
        <w:t xml:space="preserve">8.1  </w:t>
      </w:r>
      <w:r w:rsidR="00580208" w:rsidRPr="00580208">
        <w:rPr>
          <w:rFonts w:ascii="Arial Narrow" w:hAnsi="Arial Narrow" w:cs="Arial"/>
          <w:b/>
          <w:bCs/>
          <w:iCs/>
          <w:u w:val="single"/>
          <w:lang w:val="es-ES_tradnl"/>
        </w:rPr>
        <w:t>Distribución de funciones y dedicación del personal</w:t>
      </w:r>
      <w:r w:rsidR="00580208" w:rsidRPr="00580208">
        <w:rPr>
          <w:rFonts w:ascii="Arial Narrow" w:hAnsi="Arial Narrow" w:cs="Arial"/>
          <w:bCs/>
          <w:iCs/>
          <w:lang w:val="es-ES_tradnl"/>
        </w:rPr>
        <w:t>:</w:t>
      </w:r>
      <w:bookmarkEnd w:id="38"/>
      <w:bookmarkEnd w:id="39"/>
    </w:p>
    <w:p w14:paraId="0026EC82" w14:textId="77777777" w:rsidR="00580208" w:rsidRPr="00580208" w:rsidRDefault="00580208" w:rsidP="00580208">
      <w:pPr>
        <w:widowControl w:val="0"/>
        <w:pBdr>
          <w:top w:val="nil"/>
          <w:left w:val="nil"/>
          <w:bottom w:val="nil"/>
          <w:right w:val="nil"/>
          <w:between w:val="nil"/>
          <w:bar w:val="nil"/>
        </w:pBdr>
        <w:autoSpaceDE w:val="0"/>
        <w:autoSpaceDN w:val="0"/>
        <w:adjustRightInd w:val="0"/>
        <w:spacing w:after="0" w:line="240" w:lineRule="auto"/>
        <w:ind w:right="51"/>
        <w:jc w:val="both"/>
        <w:rPr>
          <w:rFonts w:ascii="Arial Narrow" w:hAnsi="Arial Narrow" w:cs="Arial"/>
          <w:bCs/>
          <w:lang w:val="es-ES_tradnl"/>
        </w:rPr>
      </w:pPr>
    </w:p>
    <w:p w14:paraId="704BEBE6" w14:textId="0865BF4A" w:rsidR="00580208" w:rsidRPr="00580208" w:rsidRDefault="001B4285" w:rsidP="001B4285">
      <w:pPr>
        <w:pStyle w:val="Ttulo3"/>
        <w:rPr>
          <w:rFonts w:ascii="Arial Narrow" w:hAnsi="Arial Narrow" w:cs="Arial"/>
          <w:bCs w:val="0"/>
          <w:lang w:val="es-ES_tradnl"/>
        </w:rPr>
      </w:pPr>
      <w:bookmarkStart w:id="40" w:name="_Toc41429349"/>
      <w:bookmarkStart w:id="41" w:name="_Toc47983825"/>
      <w:bookmarkStart w:id="42" w:name="_Toc63698208"/>
      <w:r>
        <w:rPr>
          <w:rFonts w:ascii="Arial Narrow" w:hAnsi="Arial Narrow" w:cs="Arial"/>
          <w:bCs w:val="0"/>
          <w:lang w:val="es-ES_tradnl"/>
        </w:rPr>
        <w:t>8.1.1 Dedicación</w:t>
      </w:r>
      <w:r w:rsidR="00580208" w:rsidRPr="00580208">
        <w:rPr>
          <w:rFonts w:ascii="Arial Narrow" w:hAnsi="Arial Narrow" w:cs="Arial"/>
          <w:bCs w:val="0"/>
          <w:lang w:val="es-ES_tradnl"/>
        </w:rPr>
        <w:t xml:space="preserve"> del Personal Mínimo</w:t>
      </w:r>
      <w:bookmarkEnd w:id="40"/>
      <w:bookmarkEnd w:id="41"/>
      <w:bookmarkEnd w:id="42"/>
      <w:r w:rsidR="00580208" w:rsidRPr="00580208">
        <w:rPr>
          <w:rFonts w:ascii="Arial Narrow" w:hAnsi="Arial Narrow" w:cs="Arial"/>
          <w:bCs w:val="0"/>
          <w:lang w:val="es-ES_tradnl"/>
        </w:rPr>
        <w:t xml:space="preserve"> </w:t>
      </w:r>
    </w:p>
    <w:p w14:paraId="2BA5CAFF" w14:textId="77777777" w:rsidR="00580208" w:rsidRPr="00580208" w:rsidRDefault="00580208" w:rsidP="00580208">
      <w:pPr>
        <w:widowControl w:val="0"/>
        <w:spacing w:after="0" w:line="240" w:lineRule="auto"/>
        <w:ind w:right="51"/>
        <w:jc w:val="both"/>
        <w:rPr>
          <w:rFonts w:ascii="Arial Narrow" w:hAnsi="Arial Narrow" w:cs="Arial"/>
          <w:bCs/>
          <w:highlight w:val="yellow"/>
          <w:lang w:val="es-ES_tradnl"/>
        </w:rPr>
      </w:pPr>
    </w:p>
    <w:p w14:paraId="126964D8" w14:textId="77777777" w:rsidR="00580208" w:rsidRPr="00580208" w:rsidRDefault="00580208" w:rsidP="00580208">
      <w:pPr>
        <w:spacing w:after="0" w:line="240" w:lineRule="auto"/>
        <w:jc w:val="both"/>
        <w:rPr>
          <w:rFonts w:ascii="Arial Narrow" w:eastAsia="Times New Roman" w:hAnsi="Arial Narrow" w:cs="Calibri"/>
          <w:color w:val="000000"/>
          <w:lang w:val="es-ES_tradnl" w:eastAsia="es-ES_tradnl"/>
        </w:rPr>
      </w:pPr>
      <w:r w:rsidRPr="00580208">
        <w:rPr>
          <w:rFonts w:ascii="Arial Narrow" w:eastAsia="Times New Roman" w:hAnsi="Arial Narrow" w:cs="Calibri"/>
          <w:color w:val="000000"/>
          <w:lang w:val="es-ES_tradnl" w:eastAsia="es-ES_tradnl"/>
        </w:rPr>
        <w:t xml:space="preserve">El Ministerio del Deporte para la ejecución del contrato de Interventoría del presente proceso de selección, ha establecido un equipo humano mínimo requerido para dar cumplimento tanto en plazo como en calidad del objeto contratado, por lo tanto, la cantidad y la dedicación del personal estará relacionada en el Formato de oferta económica que encontrará como anexo en el pliego de condiciones. </w:t>
      </w:r>
    </w:p>
    <w:p w14:paraId="704E5B87" w14:textId="77777777" w:rsidR="00580208" w:rsidRPr="00580208" w:rsidRDefault="00580208" w:rsidP="00580208">
      <w:pPr>
        <w:widowControl w:val="0"/>
        <w:numPr>
          <w:ilvl w:val="2"/>
          <w:numId w:val="0"/>
        </w:numPr>
        <w:spacing w:after="0" w:line="240" w:lineRule="auto"/>
        <w:ind w:left="720" w:right="51" w:hanging="720"/>
        <w:contextualSpacing/>
        <w:jc w:val="both"/>
        <w:outlineLvl w:val="2"/>
        <w:rPr>
          <w:rFonts w:ascii="Arial Narrow" w:hAnsi="Arial Narrow" w:cs="Arial"/>
          <w:lang w:val="es-ES_tradnl"/>
        </w:rPr>
      </w:pPr>
      <w:bookmarkStart w:id="43" w:name="_Toc41429350"/>
    </w:p>
    <w:p w14:paraId="091A3891" w14:textId="77777777" w:rsidR="00580208" w:rsidRPr="00580208" w:rsidRDefault="00580208" w:rsidP="00580208">
      <w:pPr>
        <w:widowControl w:val="0"/>
        <w:numPr>
          <w:ilvl w:val="0"/>
          <w:numId w:val="21"/>
        </w:numPr>
        <w:spacing w:after="0" w:line="240" w:lineRule="auto"/>
        <w:ind w:right="51"/>
        <w:contextualSpacing/>
        <w:jc w:val="both"/>
        <w:outlineLvl w:val="2"/>
        <w:rPr>
          <w:rFonts w:ascii="Arial Narrow" w:hAnsi="Arial Narrow" w:cs="Arial"/>
          <w:vanish/>
          <w:lang w:val="es-ES_tradnl"/>
        </w:rPr>
      </w:pPr>
      <w:bookmarkStart w:id="44" w:name="_Toc47981306"/>
      <w:bookmarkStart w:id="45" w:name="_Toc47981327"/>
      <w:bookmarkStart w:id="46" w:name="_Toc47981342"/>
      <w:bookmarkStart w:id="47" w:name="_Toc47981385"/>
      <w:bookmarkStart w:id="48" w:name="_Toc47981402"/>
      <w:bookmarkStart w:id="49" w:name="_Toc47981493"/>
      <w:bookmarkStart w:id="50" w:name="_Toc47981654"/>
      <w:bookmarkStart w:id="51" w:name="_Toc47981683"/>
      <w:bookmarkStart w:id="52" w:name="_Toc47982132"/>
      <w:bookmarkStart w:id="53" w:name="_Toc47982164"/>
      <w:bookmarkStart w:id="54" w:name="_Toc47983298"/>
      <w:bookmarkStart w:id="55" w:name="_Toc47983385"/>
      <w:bookmarkStart w:id="56" w:name="_Toc47983419"/>
      <w:bookmarkStart w:id="57" w:name="_Toc47983826"/>
      <w:bookmarkStart w:id="58" w:name="_Toc57714922"/>
      <w:bookmarkStart w:id="59" w:name="_Toc63698076"/>
      <w:bookmarkStart w:id="60" w:name="_Toc63698209"/>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4DF8C327" w14:textId="77777777" w:rsidR="00580208" w:rsidRPr="00580208" w:rsidRDefault="00580208" w:rsidP="00580208">
      <w:pPr>
        <w:widowControl w:val="0"/>
        <w:numPr>
          <w:ilvl w:val="0"/>
          <w:numId w:val="21"/>
        </w:numPr>
        <w:spacing w:after="0" w:line="240" w:lineRule="auto"/>
        <w:ind w:right="51"/>
        <w:contextualSpacing/>
        <w:jc w:val="both"/>
        <w:outlineLvl w:val="2"/>
        <w:rPr>
          <w:rFonts w:ascii="Arial Narrow" w:hAnsi="Arial Narrow" w:cs="Arial"/>
          <w:vanish/>
          <w:lang w:val="es-ES_tradnl"/>
        </w:rPr>
      </w:pPr>
      <w:bookmarkStart w:id="61" w:name="_Toc47981307"/>
      <w:bookmarkStart w:id="62" w:name="_Toc47981328"/>
      <w:bookmarkStart w:id="63" w:name="_Toc47981343"/>
      <w:bookmarkStart w:id="64" w:name="_Toc47981386"/>
      <w:bookmarkStart w:id="65" w:name="_Toc47981403"/>
      <w:bookmarkStart w:id="66" w:name="_Toc47981494"/>
      <w:bookmarkStart w:id="67" w:name="_Toc47981655"/>
      <w:bookmarkStart w:id="68" w:name="_Toc47981684"/>
      <w:bookmarkStart w:id="69" w:name="_Toc47982133"/>
      <w:bookmarkStart w:id="70" w:name="_Toc47982165"/>
      <w:bookmarkStart w:id="71" w:name="_Toc47983299"/>
      <w:bookmarkStart w:id="72" w:name="_Toc47983386"/>
      <w:bookmarkStart w:id="73" w:name="_Toc47983420"/>
      <w:bookmarkStart w:id="74" w:name="_Toc47983827"/>
      <w:bookmarkStart w:id="75" w:name="_Toc57714923"/>
      <w:bookmarkStart w:id="76" w:name="_Toc63698077"/>
      <w:bookmarkStart w:id="77" w:name="_Toc6369821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5B639D03" w14:textId="77777777" w:rsidR="00580208" w:rsidRPr="00580208" w:rsidRDefault="00580208" w:rsidP="00580208">
      <w:pPr>
        <w:widowControl w:val="0"/>
        <w:numPr>
          <w:ilvl w:val="0"/>
          <w:numId w:val="21"/>
        </w:numPr>
        <w:spacing w:after="0" w:line="240" w:lineRule="auto"/>
        <w:ind w:right="51"/>
        <w:contextualSpacing/>
        <w:jc w:val="both"/>
        <w:outlineLvl w:val="2"/>
        <w:rPr>
          <w:rFonts w:ascii="Arial Narrow" w:hAnsi="Arial Narrow" w:cs="Arial"/>
          <w:vanish/>
          <w:lang w:val="es-ES_tradnl"/>
        </w:rPr>
      </w:pPr>
      <w:bookmarkStart w:id="78" w:name="_Toc47981308"/>
      <w:bookmarkStart w:id="79" w:name="_Toc47981329"/>
      <w:bookmarkStart w:id="80" w:name="_Toc47981344"/>
      <w:bookmarkStart w:id="81" w:name="_Toc47981387"/>
      <w:bookmarkStart w:id="82" w:name="_Toc47981404"/>
      <w:bookmarkStart w:id="83" w:name="_Toc47981495"/>
      <w:bookmarkStart w:id="84" w:name="_Toc47981656"/>
      <w:bookmarkStart w:id="85" w:name="_Toc47981685"/>
      <w:bookmarkStart w:id="86" w:name="_Toc47982134"/>
      <w:bookmarkStart w:id="87" w:name="_Toc47982166"/>
      <w:bookmarkStart w:id="88" w:name="_Toc47983300"/>
      <w:bookmarkStart w:id="89" w:name="_Toc47983387"/>
      <w:bookmarkStart w:id="90" w:name="_Toc47983421"/>
      <w:bookmarkStart w:id="91" w:name="_Toc47983828"/>
      <w:bookmarkStart w:id="92" w:name="_Toc57714924"/>
      <w:bookmarkStart w:id="93" w:name="_Toc63698078"/>
      <w:bookmarkStart w:id="94" w:name="_Toc63698211"/>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178B60DF" w14:textId="77777777" w:rsidR="00580208" w:rsidRPr="00580208" w:rsidRDefault="00580208" w:rsidP="00580208">
      <w:pPr>
        <w:widowControl w:val="0"/>
        <w:numPr>
          <w:ilvl w:val="0"/>
          <w:numId w:val="21"/>
        </w:numPr>
        <w:spacing w:after="0" w:line="240" w:lineRule="auto"/>
        <w:ind w:right="51"/>
        <w:contextualSpacing/>
        <w:jc w:val="both"/>
        <w:outlineLvl w:val="2"/>
        <w:rPr>
          <w:rFonts w:ascii="Arial Narrow" w:hAnsi="Arial Narrow" w:cs="Arial"/>
          <w:vanish/>
          <w:lang w:val="es-ES_tradnl"/>
        </w:rPr>
      </w:pPr>
      <w:bookmarkStart w:id="95" w:name="_Toc47981309"/>
      <w:bookmarkStart w:id="96" w:name="_Toc47981330"/>
      <w:bookmarkStart w:id="97" w:name="_Toc47981345"/>
      <w:bookmarkStart w:id="98" w:name="_Toc47981388"/>
      <w:bookmarkStart w:id="99" w:name="_Toc47981405"/>
      <w:bookmarkStart w:id="100" w:name="_Toc47981496"/>
      <w:bookmarkStart w:id="101" w:name="_Toc47981657"/>
      <w:bookmarkStart w:id="102" w:name="_Toc47981686"/>
      <w:bookmarkStart w:id="103" w:name="_Toc47982135"/>
      <w:bookmarkStart w:id="104" w:name="_Toc47982167"/>
      <w:bookmarkStart w:id="105" w:name="_Toc47983301"/>
      <w:bookmarkStart w:id="106" w:name="_Toc47983388"/>
      <w:bookmarkStart w:id="107" w:name="_Toc47983422"/>
      <w:bookmarkStart w:id="108" w:name="_Toc47983829"/>
      <w:bookmarkStart w:id="109" w:name="_Toc57714925"/>
      <w:bookmarkStart w:id="110" w:name="_Toc63698079"/>
      <w:bookmarkStart w:id="111" w:name="_Toc63698212"/>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14:paraId="59100A40" w14:textId="77777777" w:rsidR="00580208" w:rsidRPr="00580208" w:rsidRDefault="00580208" w:rsidP="00580208">
      <w:pPr>
        <w:widowControl w:val="0"/>
        <w:numPr>
          <w:ilvl w:val="0"/>
          <w:numId w:val="21"/>
        </w:numPr>
        <w:spacing w:after="0" w:line="240" w:lineRule="auto"/>
        <w:ind w:right="51"/>
        <w:contextualSpacing/>
        <w:jc w:val="both"/>
        <w:outlineLvl w:val="2"/>
        <w:rPr>
          <w:rFonts w:ascii="Arial Narrow" w:hAnsi="Arial Narrow" w:cs="Arial"/>
          <w:vanish/>
          <w:lang w:val="es-ES_tradnl"/>
        </w:rPr>
      </w:pPr>
      <w:bookmarkStart w:id="112" w:name="_Toc47981310"/>
      <w:bookmarkStart w:id="113" w:name="_Toc47981331"/>
      <w:bookmarkStart w:id="114" w:name="_Toc47981346"/>
      <w:bookmarkStart w:id="115" w:name="_Toc47981389"/>
      <w:bookmarkStart w:id="116" w:name="_Toc47981406"/>
      <w:bookmarkStart w:id="117" w:name="_Toc47981497"/>
      <w:bookmarkStart w:id="118" w:name="_Toc47981658"/>
      <w:bookmarkStart w:id="119" w:name="_Toc47981687"/>
      <w:bookmarkStart w:id="120" w:name="_Toc47982136"/>
      <w:bookmarkStart w:id="121" w:name="_Toc47982168"/>
      <w:bookmarkStart w:id="122" w:name="_Toc47983302"/>
      <w:bookmarkStart w:id="123" w:name="_Toc47983389"/>
      <w:bookmarkStart w:id="124" w:name="_Toc47983423"/>
      <w:bookmarkStart w:id="125" w:name="_Toc47983830"/>
      <w:bookmarkStart w:id="126" w:name="_Toc57714926"/>
      <w:bookmarkStart w:id="127" w:name="_Toc63698080"/>
      <w:bookmarkStart w:id="128" w:name="_Toc63698213"/>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57661EC7" w14:textId="77777777" w:rsidR="00580208" w:rsidRPr="00580208" w:rsidRDefault="00580208" w:rsidP="00580208">
      <w:pPr>
        <w:widowControl w:val="0"/>
        <w:numPr>
          <w:ilvl w:val="0"/>
          <w:numId w:val="21"/>
        </w:numPr>
        <w:spacing w:after="0" w:line="240" w:lineRule="auto"/>
        <w:ind w:right="51"/>
        <w:contextualSpacing/>
        <w:jc w:val="both"/>
        <w:outlineLvl w:val="2"/>
        <w:rPr>
          <w:rFonts w:ascii="Arial Narrow" w:hAnsi="Arial Narrow" w:cs="Arial"/>
          <w:vanish/>
          <w:lang w:val="es-ES_tradnl"/>
        </w:rPr>
      </w:pPr>
      <w:bookmarkStart w:id="129" w:name="_Toc47981311"/>
      <w:bookmarkStart w:id="130" w:name="_Toc47981332"/>
      <w:bookmarkStart w:id="131" w:name="_Toc47981347"/>
      <w:bookmarkStart w:id="132" w:name="_Toc47981390"/>
      <w:bookmarkStart w:id="133" w:name="_Toc47981407"/>
      <w:bookmarkStart w:id="134" w:name="_Toc47981498"/>
      <w:bookmarkStart w:id="135" w:name="_Toc47981659"/>
      <w:bookmarkStart w:id="136" w:name="_Toc47981688"/>
      <w:bookmarkStart w:id="137" w:name="_Toc47982137"/>
      <w:bookmarkStart w:id="138" w:name="_Toc47982169"/>
      <w:bookmarkStart w:id="139" w:name="_Toc47983303"/>
      <w:bookmarkStart w:id="140" w:name="_Toc47983390"/>
      <w:bookmarkStart w:id="141" w:name="_Toc47983424"/>
      <w:bookmarkStart w:id="142" w:name="_Toc47983831"/>
      <w:bookmarkStart w:id="143" w:name="_Toc57714927"/>
      <w:bookmarkStart w:id="144" w:name="_Toc63698081"/>
      <w:bookmarkStart w:id="145" w:name="_Toc63698214"/>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03B796DB" w14:textId="77777777" w:rsidR="00580208" w:rsidRPr="00580208" w:rsidRDefault="00580208" w:rsidP="00580208">
      <w:pPr>
        <w:widowControl w:val="0"/>
        <w:numPr>
          <w:ilvl w:val="0"/>
          <w:numId w:val="21"/>
        </w:numPr>
        <w:spacing w:after="0" w:line="240" w:lineRule="auto"/>
        <w:ind w:right="51"/>
        <w:contextualSpacing/>
        <w:jc w:val="both"/>
        <w:outlineLvl w:val="2"/>
        <w:rPr>
          <w:rFonts w:ascii="Arial Narrow" w:hAnsi="Arial Narrow" w:cs="Arial"/>
          <w:vanish/>
          <w:lang w:val="es-ES_tradnl"/>
        </w:rPr>
      </w:pPr>
      <w:bookmarkStart w:id="146" w:name="_Toc47981312"/>
      <w:bookmarkStart w:id="147" w:name="_Toc47981333"/>
      <w:bookmarkStart w:id="148" w:name="_Toc47981348"/>
      <w:bookmarkStart w:id="149" w:name="_Toc47981391"/>
      <w:bookmarkStart w:id="150" w:name="_Toc47981408"/>
      <w:bookmarkStart w:id="151" w:name="_Toc47981499"/>
      <w:bookmarkStart w:id="152" w:name="_Toc47981660"/>
      <w:bookmarkStart w:id="153" w:name="_Toc47981689"/>
      <w:bookmarkStart w:id="154" w:name="_Toc47982138"/>
      <w:bookmarkStart w:id="155" w:name="_Toc47982170"/>
      <w:bookmarkStart w:id="156" w:name="_Toc47983304"/>
      <w:bookmarkStart w:id="157" w:name="_Toc47983391"/>
      <w:bookmarkStart w:id="158" w:name="_Toc47983425"/>
      <w:bookmarkStart w:id="159" w:name="_Toc47983832"/>
      <w:bookmarkStart w:id="160" w:name="_Toc57714928"/>
      <w:bookmarkStart w:id="161" w:name="_Toc63698082"/>
      <w:bookmarkStart w:id="162" w:name="_Toc6369821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35230BE0" w14:textId="77777777" w:rsidR="00580208" w:rsidRPr="00580208" w:rsidRDefault="00580208" w:rsidP="00580208">
      <w:pPr>
        <w:widowControl w:val="0"/>
        <w:numPr>
          <w:ilvl w:val="0"/>
          <w:numId w:val="21"/>
        </w:numPr>
        <w:spacing w:after="0" w:line="240" w:lineRule="auto"/>
        <w:ind w:right="51"/>
        <w:contextualSpacing/>
        <w:jc w:val="both"/>
        <w:outlineLvl w:val="2"/>
        <w:rPr>
          <w:rFonts w:ascii="Arial Narrow" w:hAnsi="Arial Narrow" w:cs="Arial"/>
          <w:vanish/>
          <w:lang w:val="es-ES_tradnl"/>
        </w:rPr>
      </w:pPr>
      <w:bookmarkStart w:id="163" w:name="_Toc47981313"/>
      <w:bookmarkStart w:id="164" w:name="_Toc47981334"/>
      <w:bookmarkStart w:id="165" w:name="_Toc47981349"/>
      <w:bookmarkStart w:id="166" w:name="_Toc47981392"/>
      <w:bookmarkStart w:id="167" w:name="_Toc47981409"/>
      <w:bookmarkStart w:id="168" w:name="_Toc47981500"/>
      <w:bookmarkStart w:id="169" w:name="_Toc47981661"/>
      <w:bookmarkStart w:id="170" w:name="_Toc47981690"/>
      <w:bookmarkStart w:id="171" w:name="_Toc47982139"/>
      <w:bookmarkStart w:id="172" w:name="_Toc47982171"/>
      <w:bookmarkStart w:id="173" w:name="_Toc47983305"/>
      <w:bookmarkStart w:id="174" w:name="_Toc47983392"/>
      <w:bookmarkStart w:id="175" w:name="_Toc47983426"/>
      <w:bookmarkStart w:id="176" w:name="_Toc47983833"/>
      <w:bookmarkStart w:id="177" w:name="_Toc57714929"/>
      <w:bookmarkStart w:id="178" w:name="_Toc63698083"/>
      <w:bookmarkStart w:id="179" w:name="_Toc63698216"/>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1C8B72AF" w14:textId="77777777" w:rsidR="00580208" w:rsidRPr="00580208" w:rsidRDefault="00580208" w:rsidP="00580208">
      <w:pPr>
        <w:widowControl w:val="0"/>
        <w:numPr>
          <w:ilvl w:val="1"/>
          <w:numId w:val="21"/>
        </w:numPr>
        <w:spacing w:after="0" w:line="240" w:lineRule="auto"/>
        <w:ind w:right="51"/>
        <w:contextualSpacing/>
        <w:jc w:val="both"/>
        <w:outlineLvl w:val="2"/>
        <w:rPr>
          <w:rFonts w:ascii="Arial Narrow" w:hAnsi="Arial Narrow" w:cs="Arial"/>
          <w:vanish/>
          <w:lang w:val="es-ES_tradnl"/>
        </w:rPr>
      </w:pPr>
      <w:bookmarkStart w:id="180" w:name="_Toc47981314"/>
      <w:bookmarkStart w:id="181" w:name="_Toc47981335"/>
      <w:bookmarkStart w:id="182" w:name="_Toc47981350"/>
      <w:bookmarkStart w:id="183" w:name="_Toc47981393"/>
      <w:bookmarkStart w:id="184" w:name="_Toc47981410"/>
      <w:bookmarkStart w:id="185" w:name="_Toc47981501"/>
      <w:bookmarkStart w:id="186" w:name="_Toc47981662"/>
      <w:bookmarkStart w:id="187" w:name="_Toc47981691"/>
      <w:bookmarkStart w:id="188" w:name="_Toc47982140"/>
      <w:bookmarkStart w:id="189" w:name="_Toc47982172"/>
      <w:bookmarkStart w:id="190" w:name="_Toc47983306"/>
      <w:bookmarkStart w:id="191" w:name="_Toc47983393"/>
      <w:bookmarkStart w:id="192" w:name="_Toc47983427"/>
      <w:bookmarkStart w:id="193" w:name="_Toc47983834"/>
      <w:bookmarkStart w:id="194" w:name="_Toc57714930"/>
      <w:bookmarkStart w:id="195" w:name="_Toc63698084"/>
      <w:bookmarkStart w:id="196" w:name="_Toc63698217"/>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2CBB630A" w14:textId="77777777" w:rsidR="00580208" w:rsidRPr="00580208" w:rsidRDefault="00580208" w:rsidP="00580208">
      <w:pPr>
        <w:widowControl w:val="0"/>
        <w:numPr>
          <w:ilvl w:val="2"/>
          <w:numId w:val="21"/>
        </w:numPr>
        <w:spacing w:after="0" w:line="240" w:lineRule="auto"/>
        <w:ind w:right="51"/>
        <w:contextualSpacing/>
        <w:jc w:val="both"/>
        <w:outlineLvl w:val="2"/>
        <w:rPr>
          <w:rFonts w:ascii="Arial Narrow" w:hAnsi="Arial Narrow" w:cs="Arial"/>
          <w:vanish/>
          <w:lang w:val="es-ES_tradnl"/>
        </w:rPr>
      </w:pPr>
      <w:bookmarkStart w:id="197" w:name="_Toc47981315"/>
      <w:bookmarkStart w:id="198" w:name="_Toc47981336"/>
      <w:bookmarkStart w:id="199" w:name="_Toc47981351"/>
      <w:bookmarkStart w:id="200" w:name="_Toc47981394"/>
      <w:bookmarkStart w:id="201" w:name="_Toc47981411"/>
      <w:bookmarkStart w:id="202" w:name="_Toc47981502"/>
      <w:bookmarkStart w:id="203" w:name="_Toc47981663"/>
      <w:bookmarkStart w:id="204" w:name="_Toc47981692"/>
      <w:bookmarkStart w:id="205" w:name="_Toc47982141"/>
      <w:bookmarkStart w:id="206" w:name="_Toc47982173"/>
      <w:bookmarkStart w:id="207" w:name="_Toc47983307"/>
      <w:bookmarkStart w:id="208" w:name="_Toc47983394"/>
      <w:bookmarkStart w:id="209" w:name="_Toc47983428"/>
      <w:bookmarkStart w:id="210" w:name="_Toc47983835"/>
      <w:bookmarkStart w:id="211" w:name="_Toc57714931"/>
      <w:bookmarkStart w:id="212" w:name="_Toc63698085"/>
      <w:bookmarkStart w:id="213" w:name="_Toc63698218"/>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2BD34AB4" w14:textId="1693C828" w:rsidR="00580208" w:rsidRPr="00580208" w:rsidRDefault="001B4285" w:rsidP="001B4285">
      <w:pPr>
        <w:pStyle w:val="Ttulo3"/>
        <w:rPr>
          <w:rFonts w:ascii="Arial Narrow" w:hAnsi="Arial Narrow" w:cs="Arial"/>
          <w:lang w:val="es-ES_tradnl"/>
        </w:rPr>
      </w:pPr>
      <w:bookmarkStart w:id="214" w:name="_Toc47983836"/>
      <w:bookmarkStart w:id="215" w:name="_Toc63698219"/>
      <w:r>
        <w:rPr>
          <w:rFonts w:ascii="Arial Narrow" w:hAnsi="Arial Narrow" w:cs="Arial"/>
          <w:lang w:val="es-ES_tradnl"/>
        </w:rPr>
        <w:t>8.1.2 Perfiles</w:t>
      </w:r>
      <w:r w:rsidR="00580208" w:rsidRPr="00580208">
        <w:rPr>
          <w:rFonts w:ascii="Arial Narrow" w:hAnsi="Arial Narrow" w:cs="Arial"/>
          <w:lang w:val="es-ES_tradnl"/>
        </w:rPr>
        <w:t xml:space="preserve"> del Personal Mínimo</w:t>
      </w:r>
      <w:bookmarkEnd w:id="43"/>
      <w:bookmarkEnd w:id="214"/>
      <w:bookmarkEnd w:id="215"/>
    </w:p>
    <w:p w14:paraId="63E5AD96" w14:textId="77777777" w:rsidR="00580208" w:rsidRPr="00580208" w:rsidRDefault="00580208" w:rsidP="00580208">
      <w:pPr>
        <w:spacing w:after="0" w:line="240" w:lineRule="auto"/>
        <w:ind w:left="360" w:hanging="360"/>
        <w:contextualSpacing/>
        <w:jc w:val="both"/>
        <w:rPr>
          <w:rFonts w:ascii="Arial Narrow" w:hAnsi="Arial Narrow"/>
          <w:b/>
        </w:rPr>
      </w:pPr>
    </w:p>
    <w:p w14:paraId="7D41374B" w14:textId="22FBF248" w:rsidR="00580208" w:rsidRDefault="00580208" w:rsidP="00580208">
      <w:pPr>
        <w:spacing w:after="0" w:line="240" w:lineRule="auto"/>
        <w:contextualSpacing/>
        <w:jc w:val="both"/>
        <w:rPr>
          <w:rFonts w:ascii="Arial Narrow" w:hAnsi="Arial Narrow"/>
        </w:rPr>
      </w:pPr>
      <w:r w:rsidRPr="00580208">
        <w:rPr>
          <w:rFonts w:ascii="Arial Narrow" w:hAnsi="Arial Narrow"/>
        </w:rPr>
        <w:t>Para el desarrollo de la interventoría, el Ministerio del Deporte definió el equipo mínimo que desarrollará las actividades propias para la vigilancia, seguimiento y control previstas en las obligaciones del present</w:t>
      </w:r>
      <w:r w:rsidR="00D23E69">
        <w:rPr>
          <w:rFonts w:ascii="Arial Narrow" w:hAnsi="Arial Narrow"/>
        </w:rPr>
        <w:t>e</w:t>
      </w:r>
      <w:r w:rsidR="00304B77">
        <w:rPr>
          <w:rFonts w:ascii="Arial Narrow" w:hAnsi="Arial Narrow"/>
        </w:rPr>
        <w:t xml:space="preserve">   </w:t>
      </w:r>
      <w:r w:rsidRPr="00580208">
        <w:rPr>
          <w:rFonts w:ascii="Arial Narrow" w:hAnsi="Arial Narrow"/>
        </w:rPr>
        <w:t xml:space="preserve"> anexo técnico. Para los perfiles del recurso humano que desarrollará las labores de interventoría, la entidad ha generado una clasificación que permita establecer las condiciones mínimas de formación y experiencia.</w:t>
      </w:r>
    </w:p>
    <w:p w14:paraId="03369A2F" w14:textId="77777777" w:rsidR="00A162C1" w:rsidRDefault="00A162C1" w:rsidP="00580208">
      <w:pPr>
        <w:spacing w:after="0" w:line="240" w:lineRule="auto"/>
        <w:contextualSpacing/>
        <w:jc w:val="both"/>
        <w:rPr>
          <w:rFonts w:ascii="Arial Narrow" w:hAnsi="Arial Narrow"/>
        </w:rPr>
      </w:pPr>
    </w:p>
    <w:p w14:paraId="1BD09A5D" w14:textId="77777777" w:rsidR="00A162C1" w:rsidRPr="00580208" w:rsidRDefault="00A162C1" w:rsidP="00580208">
      <w:pPr>
        <w:spacing w:after="0" w:line="240" w:lineRule="auto"/>
        <w:contextualSpacing/>
        <w:jc w:val="both"/>
        <w:rPr>
          <w:rFonts w:ascii="Arial Narrow" w:hAnsi="Arial Narrow"/>
        </w:rPr>
      </w:pPr>
    </w:p>
    <w:p w14:paraId="49F3365A" w14:textId="1C8E33D5" w:rsidR="00580208" w:rsidRDefault="00580208" w:rsidP="00580208">
      <w:pPr>
        <w:spacing w:after="0" w:line="240" w:lineRule="auto"/>
        <w:ind w:left="360" w:hanging="360"/>
        <w:contextualSpacing/>
        <w:jc w:val="both"/>
        <w:rPr>
          <w:rFonts w:ascii="Arial Narrow" w:hAnsi="Arial Narrow"/>
          <w:b/>
        </w:rPr>
      </w:pPr>
    </w:p>
    <w:p w14:paraId="16673944" w14:textId="297A3565" w:rsidR="006F4621" w:rsidRDefault="006F4621" w:rsidP="00580208">
      <w:pPr>
        <w:spacing w:after="0" w:line="240" w:lineRule="auto"/>
        <w:ind w:left="360" w:hanging="360"/>
        <w:contextualSpacing/>
        <w:jc w:val="both"/>
        <w:rPr>
          <w:rFonts w:ascii="Arial Narrow" w:hAnsi="Arial Narrow"/>
          <w:b/>
        </w:rPr>
      </w:pPr>
    </w:p>
    <w:p w14:paraId="505F380F" w14:textId="77777777" w:rsidR="006F4621" w:rsidRPr="00580208" w:rsidRDefault="006F4621" w:rsidP="00580208">
      <w:pPr>
        <w:spacing w:after="0" w:line="240" w:lineRule="auto"/>
        <w:ind w:left="360" w:hanging="360"/>
        <w:contextualSpacing/>
        <w:jc w:val="both"/>
        <w:rPr>
          <w:rFonts w:ascii="Arial Narrow" w:hAnsi="Arial Narrow"/>
          <w:b/>
        </w:rPr>
      </w:pPr>
    </w:p>
    <w:p w14:paraId="1278E926" w14:textId="77777777" w:rsidR="00580208" w:rsidRPr="00580208" w:rsidRDefault="00580208" w:rsidP="00580208">
      <w:pPr>
        <w:numPr>
          <w:ilvl w:val="0"/>
          <w:numId w:val="16"/>
        </w:numPr>
        <w:spacing w:after="0" w:line="240" w:lineRule="auto"/>
        <w:ind w:left="709" w:hanging="283"/>
        <w:contextualSpacing/>
        <w:jc w:val="both"/>
        <w:rPr>
          <w:rFonts w:ascii="Arial Narrow" w:hAnsi="Arial Narrow"/>
          <w:b/>
          <w:lang w:val="es-CO" w:eastAsia="ar-SA"/>
        </w:rPr>
      </w:pPr>
      <w:r w:rsidRPr="00580208">
        <w:rPr>
          <w:rFonts w:ascii="Arial Narrow" w:hAnsi="Arial Narrow"/>
          <w:b/>
          <w:lang w:val="es-CO" w:eastAsia="ar-SA"/>
        </w:rPr>
        <w:t>Director de Interventoría</w:t>
      </w:r>
    </w:p>
    <w:p w14:paraId="41126FC8" w14:textId="77777777" w:rsidR="00A20524" w:rsidRDefault="00A20524" w:rsidP="00A20524">
      <w:pPr>
        <w:spacing w:after="0" w:line="240" w:lineRule="auto"/>
        <w:contextualSpacing/>
        <w:jc w:val="both"/>
        <w:rPr>
          <w:rFonts w:ascii="Arial Narrow" w:hAnsi="Arial Narrow" w:cs="Times New Roman"/>
        </w:rPr>
      </w:pPr>
    </w:p>
    <w:p w14:paraId="48BDD20F" w14:textId="511F0547" w:rsidR="00580208" w:rsidRPr="00580208" w:rsidRDefault="00580208" w:rsidP="00580208">
      <w:pPr>
        <w:spacing w:after="0" w:line="240" w:lineRule="auto"/>
        <w:contextualSpacing/>
        <w:jc w:val="both"/>
        <w:rPr>
          <w:rFonts w:ascii="Arial Narrow" w:hAnsi="Arial Narrow" w:cs="Times New Roman"/>
        </w:rPr>
      </w:pPr>
      <w:r w:rsidRPr="00580208">
        <w:rPr>
          <w:rFonts w:ascii="Arial Narrow" w:hAnsi="Arial Narrow" w:cs="Times New Roman"/>
        </w:rPr>
        <w:t>Ingeniero Civil o Arquitecto con matrícula profesional vigente, con título de Especialización o Maestría en Gerencia</w:t>
      </w:r>
      <w:r w:rsidR="000406B4">
        <w:rPr>
          <w:rFonts w:ascii="Arial Narrow" w:hAnsi="Arial Narrow" w:cs="Times New Roman"/>
        </w:rPr>
        <w:t xml:space="preserve"> de Proyectos </w:t>
      </w:r>
      <w:r w:rsidRPr="00580208">
        <w:rPr>
          <w:rFonts w:ascii="Arial Narrow" w:hAnsi="Arial Narrow" w:cs="Times New Roman"/>
        </w:rPr>
        <w:t xml:space="preserve"> o Gerencia de Obras Civiles o Gerencia de Proyectos de Construcción e Infraestructura o Especialización en Interventoría de la Construcción o Interventoría de Obras Civiles o Interventoría y Supervisión de la Construcción. El profesional propuesto para dicho cargo debe tener una ex</w:t>
      </w:r>
      <w:r w:rsidR="007D6A12">
        <w:rPr>
          <w:rFonts w:ascii="Arial Narrow" w:hAnsi="Arial Narrow" w:cs="Times New Roman"/>
        </w:rPr>
        <w:t xml:space="preserve">periencia general mínimo de </w:t>
      </w:r>
      <w:r w:rsidR="00EE6362">
        <w:rPr>
          <w:rFonts w:ascii="Arial Narrow" w:hAnsi="Arial Narrow" w:cs="Times New Roman"/>
        </w:rPr>
        <w:t>cuatro</w:t>
      </w:r>
      <w:r w:rsidR="007D6A12">
        <w:rPr>
          <w:rFonts w:ascii="Arial Narrow" w:hAnsi="Arial Narrow" w:cs="Times New Roman"/>
        </w:rPr>
        <w:t xml:space="preserve"> (</w:t>
      </w:r>
      <w:r w:rsidR="00EE6362">
        <w:rPr>
          <w:rFonts w:ascii="Arial Narrow" w:hAnsi="Arial Narrow" w:cs="Times New Roman"/>
        </w:rPr>
        <w:t>4</w:t>
      </w:r>
      <w:r w:rsidRPr="00580208">
        <w:rPr>
          <w:rFonts w:ascii="Arial Narrow" w:hAnsi="Arial Narrow" w:cs="Times New Roman"/>
        </w:rPr>
        <w:t xml:space="preserve">) años contados a partir de la fecha de expedición de la matrícula profesional y una experiencia especifica certificada en </w:t>
      </w:r>
      <w:r w:rsidR="009F2827">
        <w:rPr>
          <w:rFonts w:ascii="Arial Narrow" w:hAnsi="Arial Narrow" w:cs="Times New Roman"/>
        </w:rPr>
        <w:t>mínimo</w:t>
      </w:r>
      <w:r w:rsidR="007D6A12">
        <w:rPr>
          <w:rFonts w:ascii="Arial Narrow" w:hAnsi="Arial Narrow" w:cs="Times New Roman"/>
        </w:rPr>
        <w:t xml:space="preserve"> dos (2) proyectos termina</w:t>
      </w:r>
      <w:r w:rsidR="000406B4">
        <w:rPr>
          <w:rFonts w:ascii="Arial Narrow" w:hAnsi="Arial Narrow" w:cs="Times New Roman"/>
        </w:rPr>
        <w:t xml:space="preserve">dos </w:t>
      </w:r>
      <w:r w:rsidRPr="00580208">
        <w:rPr>
          <w:rFonts w:ascii="Arial Narrow" w:hAnsi="Arial Narrow" w:cs="Times New Roman"/>
        </w:rPr>
        <w:t xml:space="preserve"> como Director de Interventoría en Proyectos de CONSTRUCCIÓN Y/O AMPLIACIÓN, Y/O TERMINANCIÓN DE EDIFICACIONES Y/O CONSTRUCCIÓN Y/O AMPLIACIÓN, Y/O TERMINACIÓN DE ESCENARIOS DEPORTIVOS, contados a partir de la fecha de cierre del presente proceso y manifestar una dedicación mínima del </w:t>
      </w:r>
      <w:r w:rsidR="00113FE4">
        <w:rPr>
          <w:rFonts w:ascii="Arial Narrow" w:hAnsi="Arial Narrow" w:cs="Times New Roman"/>
          <w:b/>
          <w:bCs/>
        </w:rPr>
        <w:t>50</w:t>
      </w:r>
      <w:r w:rsidR="001B54D3">
        <w:rPr>
          <w:rFonts w:ascii="Arial Narrow" w:hAnsi="Arial Narrow" w:cs="Times New Roman"/>
          <w:b/>
          <w:bCs/>
        </w:rPr>
        <w:t>%</w:t>
      </w:r>
      <w:r w:rsidRPr="00580208">
        <w:rPr>
          <w:rFonts w:ascii="Arial Narrow" w:hAnsi="Arial Narrow" w:cs="Times New Roman"/>
          <w:b/>
          <w:bCs/>
        </w:rPr>
        <w:t xml:space="preserve"> durante la ejecución del contrato o contratos que este certificando</w:t>
      </w:r>
      <w:r w:rsidRPr="00580208">
        <w:rPr>
          <w:rFonts w:ascii="Arial Narrow" w:hAnsi="Arial Narrow" w:cs="Times New Roman"/>
        </w:rPr>
        <w:t xml:space="preserve"> y que su sumatoria sea mayor o igual al presupuesto oficial del presente proceso.    </w:t>
      </w:r>
    </w:p>
    <w:p w14:paraId="35306B75" w14:textId="77777777" w:rsidR="00580208" w:rsidRPr="00580208" w:rsidRDefault="00580208" w:rsidP="00580208">
      <w:pPr>
        <w:spacing w:after="0" w:line="240" w:lineRule="auto"/>
        <w:jc w:val="both"/>
        <w:rPr>
          <w:rFonts w:ascii="Arial Narrow" w:hAnsi="Arial Narrow"/>
        </w:rPr>
      </w:pPr>
    </w:p>
    <w:p w14:paraId="1D973176" w14:textId="77777777" w:rsidR="00580208" w:rsidRPr="00580208" w:rsidRDefault="00580208" w:rsidP="00580208">
      <w:pPr>
        <w:numPr>
          <w:ilvl w:val="0"/>
          <w:numId w:val="19"/>
        </w:numPr>
        <w:spacing w:after="0" w:line="240" w:lineRule="auto"/>
        <w:contextualSpacing/>
        <w:jc w:val="both"/>
        <w:rPr>
          <w:rFonts w:ascii="Arial Narrow" w:hAnsi="Arial Narrow" w:cs="Times New Roman"/>
        </w:rPr>
      </w:pPr>
      <w:r w:rsidRPr="00580208">
        <w:rPr>
          <w:rFonts w:ascii="Arial Narrow" w:hAnsi="Arial Narrow" w:cs="Times New Roman"/>
        </w:rPr>
        <w:t>La relación de la experiencia específica que pretenda ser acreditada deberá ser presentada utilizando exclusivamente el formato proporcionado por Mindeporte, en el cual deberá relacionar toda la información allí solicitada.</w:t>
      </w:r>
    </w:p>
    <w:p w14:paraId="4C513A0F" w14:textId="28974F45" w:rsidR="00580208" w:rsidRDefault="00580208" w:rsidP="00580208">
      <w:pPr>
        <w:numPr>
          <w:ilvl w:val="0"/>
          <w:numId w:val="19"/>
        </w:numPr>
        <w:spacing w:after="0" w:line="240" w:lineRule="auto"/>
        <w:contextualSpacing/>
        <w:jc w:val="both"/>
        <w:rPr>
          <w:rFonts w:ascii="Arial Narrow" w:hAnsi="Arial Narrow" w:cs="Times New Roman"/>
        </w:rPr>
      </w:pPr>
      <w:r w:rsidRPr="00580208">
        <w:rPr>
          <w:rFonts w:ascii="Arial Narrow" w:hAnsi="Arial Narrow" w:cs="Times New Roman"/>
        </w:rPr>
        <w:t>Deberá contar con certificación vigente en formación de trabajo seguro en alturas.</w:t>
      </w:r>
    </w:p>
    <w:p w14:paraId="632D2225" w14:textId="7DAAA467" w:rsidR="00580208" w:rsidRPr="00693A15" w:rsidRDefault="00693A15" w:rsidP="00693A15">
      <w:pPr>
        <w:numPr>
          <w:ilvl w:val="0"/>
          <w:numId w:val="19"/>
        </w:numPr>
        <w:spacing w:after="0" w:line="240" w:lineRule="auto"/>
        <w:contextualSpacing/>
        <w:jc w:val="both"/>
        <w:rPr>
          <w:rFonts w:ascii="Arial Narrow" w:hAnsi="Arial Narrow"/>
        </w:rPr>
      </w:pPr>
      <w:r w:rsidRPr="00693A15">
        <w:rPr>
          <w:rFonts w:ascii="Arial Narrow" w:hAnsi="Arial Narrow" w:cs="Times New Roman"/>
        </w:rPr>
        <w:t xml:space="preserve">Para la acreditación de la experiencia específica el proponente deberá considerar todas aquellas obras establecidas en el numeral </w:t>
      </w:r>
      <w:r w:rsidR="00C175D3">
        <w:rPr>
          <w:rFonts w:ascii="Arial Narrow" w:hAnsi="Arial Narrow" w:cs="Times New Roman"/>
        </w:rPr>
        <w:t>8</w:t>
      </w:r>
      <w:r w:rsidRPr="00693A15">
        <w:rPr>
          <w:rFonts w:ascii="Arial Narrow" w:hAnsi="Arial Narrow" w:cs="Times New Roman"/>
        </w:rPr>
        <w:t>.1.3. del presente anexo técnico.</w:t>
      </w:r>
    </w:p>
    <w:p w14:paraId="5583D755" w14:textId="77777777" w:rsidR="00580208" w:rsidRPr="00580208" w:rsidRDefault="00580208" w:rsidP="00580208">
      <w:pPr>
        <w:spacing w:after="0" w:line="240" w:lineRule="auto"/>
        <w:jc w:val="both"/>
        <w:rPr>
          <w:rFonts w:ascii="Arial Narrow" w:hAnsi="Arial Narrow"/>
        </w:rPr>
      </w:pPr>
    </w:p>
    <w:p w14:paraId="3DE8B551" w14:textId="77777777" w:rsidR="00580208" w:rsidRPr="00580208" w:rsidRDefault="00580208" w:rsidP="00580208">
      <w:pPr>
        <w:numPr>
          <w:ilvl w:val="0"/>
          <w:numId w:val="16"/>
        </w:numPr>
        <w:spacing w:after="0" w:line="240" w:lineRule="auto"/>
        <w:ind w:left="709" w:hanging="283"/>
        <w:contextualSpacing/>
        <w:jc w:val="both"/>
        <w:rPr>
          <w:rFonts w:ascii="Arial Narrow" w:hAnsi="Arial Narrow"/>
        </w:rPr>
      </w:pPr>
      <w:r w:rsidRPr="00580208">
        <w:rPr>
          <w:rFonts w:ascii="Arial Narrow" w:hAnsi="Arial Narrow"/>
          <w:b/>
          <w:lang w:val="es-CO" w:eastAsia="ar-SA"/>
        </w:rPr>
        <w:t xml:space="preserve">Residente de interventoría </w:t>
      </w:r>
    </w:p>
    <w:p w14:paraId="2380AB4F" w14:textId="77777777" w:rsidR="00580208" w:rsidRPr="00580208" w:rsidRDefault="00580208" w:rsidP="00580208">
      <w:pPr>
        <w:overflowPunct w:val="0"/>
        <w:autoSpaceDE w:val="0"/>
        <w:autoSpaceDN w:val="0"/>
        <w:adjustRightInd w:val="0"/>
        <w:spacing w:after="0" w:line="240" w:lineRule="auto"/>
        <w:ind w:right="-23"/>
        <w:jc w:val="both"/>
        <w:textAlignment w:val="baseline"/>
        <w:rPr>
          <w:rFonts w:ascii="Arial Narrow" w:eastAsia="Times New Roman" w:hAnsi="Arial Narrow" w:cs="Arial"/>
          <w:sz w:val="20"/>
          <w:lang w:val="es-CO" w:eastAsia="es-ES"/>
        </w:rPr>
      </w:pPr>
    </w:p>
    <w:p w14:paraId="1A38C919" w14:textId="261C2B5D" w:rsidR="00580208" w:rsidRPr="00580208" w:rsidRDefault="00580208" w:rsidP="00580208">
      <w:pPr>
        <w:spacing w:after="0" w:line="240" w:lineRule="auto"/>
        <w:contextualSpacing/>
        <w:jc w:val="both"/>
        <w:rPr>
          <w:rFonts w:ascii="Arial Narrow" w:hAnsi="Arial Narrow" w:cs="Times New Roman"/>
        </w:rPr>
      </w:pPr>
      <w:r w:rsidRPr="00580208">
        <w:rPr>
          <w:rFonts w:ascii="Arial Narrow" w:hAnsi="Arial Narrow" w:cs="Times New Roman"/>
        </w:rPr>
        <w:t xml:space="preserve">Ingeniero Civil o Arquitecto con matrícula profesional vigente, con una experiencia general de mínimo </w:t>
      </w:r>
      <w:r w:rsidR="000406B4">
        <w:rPr>
          <w:rFonts w:ascii="Arial Narrow" w:hAnsi="Arial Narrow" w:cs="Times New Roman"/>
        </w:rPr>
        <w:t>cuatro</w:t>
      </w:r>
      <w:r w:rsidRPr="00580208">
        <w:rPr>
          <w:rFonts w:ascii="Arial Narrow" w:hAnsi="Arial Narrow" w:cs="Times New Roman"/>
        </w:rPr>
        <w:t xml:space="preserve"> (</w:t>
      </w:r>
      <w:r w:rsidR="000406B4">
        <w:rPr>
          <w:rFonts w:ascii="Arial Narrow" w:hAnsi="Arial Narrow" w:cs="Times New Roman"/>
        </w:rPr>
        <w:t>4</w:t>
      </w:r>
      <w:r w:rsidRPr="00580208">
        <w:rPr>
          <w:rFonts w:ascii="Arial Narrow" w:hAnsi="Arial Narrow" w:cs="Times New Roman"/>
        </w:rPr>
        <w:t xml:space="preserve">)  años contados a partir de la fecha de expedición de la matrícula profesional y una experiencia especifica </w:t>
      </w:r>
      <w:r w:rsidR="000406B4">
        <w:rPr>
          <w:rFonts w:ascii="Arial Narrow" w:hAnsi="Arial Narrow" w:cs="Times New Roman"/>
        </w:rPr>
        <w:t xml:space="preserve">de tres (3) años </w:t>
      </w:r>
      <w:r w:rsidRPr="00580208">
        <w:rPr>
          <w:rFonts w:ascii="Arial Narrow" w:hAnsi="Arial Narrow" w:cs="Times New Roman"/>
        </w:rPr>
        <w:t>certificada con m</w:t>
      </w:r>
      <w:r w:rsidR="009F2827">
        <w:rPr>
          <w:rFonts w:ascii="Arial Narrow" w:hAnsi="Arial Narrow" w:cs="Times New Roman"/>
        </w:rPr>
        <w:t>ínimo</w:t>
      </w:r>
      <w:r w:rsidRPr="00580208">
        <w:rPr>
          <w:rFonts w:ascii="Arial Narrow" w:hAnsi="Arial Narrow" w:cs="Times New Roman"/>
        </w:rPr>
        <w:t xml:space="preserve"> </w:t>
      </w:r>
      <w:r w:rsidR="00615DE1">
        <w:rPr>
          <w:rFonts w:ascii="Arial Narrow" w:hAnsi="Arial Narrow" w:cs="Times New Roman"/>
        </w:rPr>
        <w:t>dos</w:t>
      </w:r>
      <w:r w:rsidRPr="00580208">
        <w:rPr>
          <w:rFonts w:ascii="Arial Narrow" w:hAnsi="Arial Narrow" w:cs="Times New Roman"/>
        </w:rPr>
        <w:t xml:space="preserve"> (</w:t>
      </w:r>
      <w:r w:rsidR="00615DE1">
        <w:rPr>
          <w:rFonts w:ascii="Arial Narrow" w:hAnsi="Arial Narrow" w:cs="Times New Roman"/>
        </w:rPr>
        <w:t>2</w:t>
      </w:r>
      <w:r w:rsidRPr="00580208">
        <w:rPr>
          <w:rFonts w:ascii="Arial Narrow" w:hAnsi="Arial Narrow" w:cs="Times New Roman"/>
        </w:rPr>
        <w:t xml:space="preserve">) proyectos </w:t>
      </w:r>
      <w:r w:rsidR="00231618" w:rsidRPr="00580208">
        <w:rPr>
          <w:rFonts w:ascii="Arial Narrow" w:hAnsi="Arial Narrow" w:cs="Times New Roman"/>
        </w:rPr>
        <w:t>terminados</w:t>
      </w:r>
      <w:r w:rsidR="000406B4">
        <w:rPr>
          <w:rFonts w:ascii="Arial Narrow" w:hAnsi="Arial Narrow" w:cs="Times New Roman"/>
        </w:rPr>
        <w:t xml:space="preserve"> </w:t>
      </w:r>
      <w:r w:rsidRPr="00580208">
        <w:rPr>
          <w:rFonts w:ascii="Arial Narrow" w:hAnsi="Arial Narrow" w:cs="Times New Roman"/>
        </w:rPr>
        <w:t xml:space="preserve">como Residente de Interventoría en Proyectos de CONSTRUCCIÓN Y/O AMPLIACIÓN, Y/O TERMINANCIÓN DE EDIFICACIONES Y/O CONSTRUCCIÓN Y/O AMPLIACIÓN, Y/O TERMINACIÓN DE ESCENARIOS DEPORTIVOS, contados a partir de la fecha de cierre del presente proceso y manifestar una dedicación mínima del </w:t>
      </w:r>
      <w:r w:rsidR="00113FE4">
        <w:rPr>
          <w:rFonts w:ascii="Arial Narrow" w:hAnsi="Arial Narrow" w:cs="Times New Roman"/>
          <w:b/>
          <w:bCs/>
        </w:rPr>
        <w:t>100</w:t>
      </w:r>
      <w:r w:rsidR="001B54D3">
        <w:rPr>
          <w:rFonts w:ascii="Arial Narrow" w:hAnsi="Arial Narrow" w:cs="Times New Roman"/>
          <w:b/>
          <w:bCs/>
        </w:rPr>
        <w:t>%</w:t>
      </w:r>
      <w:r w:rsidRPr="00580208">
        <w:rPr>
          <w:rFonts w:ascii="Arial Narrow" w:hAnsi="Arial Narrow" w:cs="Times New Roman"/>
          <w:b/>
          <w:bCs/>
        </w:rPr>
        <w:t xml:space="preserve"> durante la ejecución del contrato o contratos que este certificando</w:t>
      </w:r>
      <w:r w:rsidRPr="00580208">
        <w:rPr>
          <w:rFonts w:ascii="Arial Narrow" w:hAnsi="Arial Narrow" w:cs="Times New Roman"/>
        </w:rPr>
        <w:t xml:space="preserve"> y que su sumatoria sea mayor o igual al</w:t>
      </w:r>
      <w:r w:rsidR="00615DE1">
        <w:rPr>
          <w:rFonts w:ascii="Arial Narrow" w:hAnsi="Arial Narrow" w:cs="Times New Roman"/>
        </w:rPr>
        <w:t xml:space="preserve"> 80% del</w:t>
      </w:r>
      <w:r w:rsidRPr="00580208">
        <w:rPr>
          <w:rFonts w:ascii="Arial Narrow" w:hAnsi="Arial Narrow" w:cs="Times New Roman"/>
        </w:rPr>
        <w:t xml:space="preserve"> presupuesto oficial del presente proceso.    </w:t>
      </w:r>
    </w:p>
    <w:p w14:paraId="0F877DEE" w14:textId="77777777" w:rsidR="00580208" w:rsidRPr="00857916" w:rsidRDefault="00580208" w:rsidP="00580208">
      <w:pPr>
        <w:overflowPunct w:val="0"/>
        <w:autoSpaceDE w:val="0"/>
        <w:autoSpaceDN w:val="0"/>
        <w:adjustRightInd w:val="0"/>
        <w:spacing w:after="0" w:line="240" w:lineRule="auto"/>
        <w:ind w:right="-23"/>
        <w:jc w:val="both"/>
        <w:textAlignment w:val="baseline"/>
        <w:rPr>
          <w:rFonts w:ascii="Arial Narrow" w:eastAsia="Times New Roman" w:hAnsi="Arial Narrow" w:cs="Times New Roman"/>
          <w:sz w:val="20"/>
          <w:szCs w:val="20"/>
          <w:lang w:val="es-CO" w:eastAsia="es-ES"/>
        </w:rPr>
      </w:pPr>
    </w:p>
    <w:p w14:paraId="5BF6CFA1" w14:textId="77777777" w:rsidR="00580208" w:rsidRPr="00580208" w:rsidRDefault="00580208" w:rsidP="00580208">
      <w:pPr>
        <w:spacing w:after="0" w:line="240" w:lineRule="auto"/>
        <w:jc w:val="both"/>
        <w:rPr>
          <w:rFonts w:ascii="Arial Narrow" w:hAnsi="Arial Narrow" w:cs="Times New Roman"/>
        </w:rPr>
      </w:pPr>
    </w:p>
    <w:p w14:paraId="268827DC" w14:textId="77777777" w:rsidR="00580208" w:rsidRPr="00580208" w:rsidRDefault="00580208" w:rsidP="00580208">
      <w:pPr>
        <w:numPr>
          <w:ilvl w:val="0"/>
          <w:numId w:val="19"/>
        </w:numPr>
        <w:spacing w:after="0" w:line="240" w:lineRule="auto"/>
        <w:contextualSpacing/>
        <w:jc w:val="both"/>
        <w:rPr>
          <w:rFonts w:ascii="Arial Narrow" w:hAnsi="Arial Narrow" w:cs="Times New Roman"/>
        </w:rPr>
      </w:pPr>
      <w:r w:rsidRPr="00580208">
        <w:rPr>
          <w:rFonts w:ascii="Arial Narrow" w:hAnsi="Arial Narrow" w:cs="Times New Roman"/>
        </w:rPr>
        <w:t>La relación de la experiencia específica que pretenda ser acreditada deberá ser presentada utilizando exclusivamente el formato proporcionado por Mindeporte, en el cual deberá relacionar toda la información allí solicitada.</w:t>
      </w:r>
    </w:p>
    <w:p w14:paraId="506DEAA1" w14:textId="6FFAC698" w:rsidR="00580208" w:rsidRDefault="00580208" w:rsidP="00580208">
      <w:pPr>
        <w:numPr>
          <w:ilvl w:val="0"/>
          <w:numId w:val="19"/>
        </w:numPr>
        <w:spacing w:after="0" w:line="240" w:lineRule="auto"/>
        <w:contextualSpacing/>
        <w:jc w:val="both"/>
        <w:rPr>
          <w:rFonts w:ascii="Arial Narrow" w:hAnsi="Arial Narrow" w:cs="Times New Roman"/>
        </w:rPr>
      </w:pPr>
      <w:r w:rsidRPr="00580208">
        <w:rPr>
          <w:rFonts w:ascii="Arial Narrow" w:hAnsi="Arial Narrow" w:cs="Times New Roman"/>
        </w:rPr>
        <w:t>Deberá contar con certificación vigente en formación de trabajo seguro en alturas.</w:t>
      </w:r>
    </w:p>
    <w:p w14:paraId="55B8DF70" w14:textId="7C7F53FC" w:rsidR="00580208" w:rsidRPr="00B21AF4" w:rsidRDefault="00693A15" w:rsidP="00580208">
      <w:pPr>
        <w:numPr>
          <w:ilvl w:val="0"/>
          <w:numId w:val="19"/>
        </w:numPr>
        <w:spacing w:after="0" w:line="240" w:lineRule="auto"/>
        <w:contextualSpacing/>
        <w:jc w:val="both"/>
        <w:rPr>
          <w:rFonts w:ascii="Arial Narrow" w:hAnsi="Arial Narrow"/>
        </w:rPr>
      </w:pPr>
      <w:r w:rsidRPr="00B21AF4">
        <w:rPr>
          <w:rFonts w:ascii="Arial Narrow" w:hAnsi="Arial Narrow" w:cs="Times New Roman"/>
        </w:rPr>
        <w:t xml:space="preserve">Para la acreditación de la experiencia específica el proponente deberá considerar todas aquellas obras establecidas en el numeral </w:t>
      </w:r>
      <w:r w:rsidR="00C175D3" w:rsidRPr="00B21AF4">
        <w:rPr>
          <w:rFonts w:ascii="Arial Narrow" w:hAnsi="Arial Narrow" w:cs="Times New Roman"/>
        </w:rPr>
        <w:t>8</w:t>
      </w:r>
      <w:r w:rsidRPr="00B21AF4">
        <w:rPr>
          <w:rFonts w:ascii="Arial Narrow" w:hAnsi="Arial Narrow" w:cs="Times New Roman"/>
        </w:rPr>
        <w:t>.1.3. del presente anexo técnico.</w:t>
      </w:r>
    </w:p>
    <w:p w14:paraId="3438A926" w14:textId="77777777" w:rsidR="00B21AF4" w:rsidRDefault="00B21AF4" w:rsidP="00B21AF4">
      <w:pPr>
        <w:spacing w:after="0" w:line="240" w:lineRule="auto"/>
        <w:contextualSpacing/>
        <w:jc w:val="both"/>
        <w:rPr>
          <w:rFonts w:ascii="Arial Narrow" w:hAnsi="Arial Narrow" w:cs="Times New Roman"/>
        </w:rPr>
      </w:pPr>
    </w:p>
    <w:p w14:paraId="7CBDE57A" w14:textId="77777777" w:rsidR="00B21AF4" w:rsidRPr="00B21AF4" w:rsidRDefault="00B21AF4" w:rsidP="00B21AF4">
      <w:pPr>
        <w:spacing w:after="0" w:line="240" w:lineRule="auto"/>
        <w:contextualSpacing/>
        <w:jc w:val="both"/>
        <w:rPr>
          <w:rFonts w:ascii="Arial Narrow" w:hAnsi="Arial Narrow"/>
        </w:rPr>
      </w:pPr>
    </w:p>
    <w:p w14:paraId="3060B257" w14:textId="77777777" w:rsidR="00580208" w:rsidRPr="00580208" w:rsidRDefault="00580208" w:rsidP="00580208">
      <w:pPr>
        <w:numPr>
          <w:ilvl w:val="0"/>
          <w:numId w:val="16"/>
        </w:numPr>
        <w:spacing w:after="0" w:line="240" w:lineRule="auto"/>
        <w:ind w:left="709" w:hanging="283"/>
        <w:contextualSpacing/>
        <w:jc w:val="both"/>
        <w:rPr>
          <w:rFonts w:ascii="Arial Narrow" w:hAnsi="Arial Narrow"/>
          <w:b/>
          <w:lang w:val="es-CO" w:eastAsia="ar-SA"/>
        </w:rPr>
      </w:pPr>
      <w:r w:rsidRPr="00580208">
        <w:rPr>
          <w:rFonts w:ascii="Arial Narrow" w:hAnsi="Arial Narrow"/>
          <w:b/>
          <w:lang w:val="es-CO" w:eastAsia="ar-SA"/>
        </w:rPr>
        <w:t xml:space="preserve">Profesional HSE de Interventoría </w:t>
      </w:r>
    </w:p>
    <w:p w14:paraId="08A6879B" w14:textId="77777777" w:rsidR="00580208" w:rsidRPr="00580208" w:rsidRDefault="00580208" w:rsidP="00580208">
      <w:pPr>
        <w:spacing w:after="0" w:line="240" w:lineRule="auto"/>
        <w:jc w:val="both"/>
        <w:rPr>
          <w:rFonts w:ascii="Arial Narrow" w:hAnsi="Arial Narrow"/>
        </w:rPr>
      </w:pPr>
    </w:p>
    <w:p w14:paraId="77ACEA2C" w14:textId="16BFADCB" w:rsidR="00580208" w:rsidRPr="00580208" w:rsidRDefault="00580208" w:rsidP="00580208">
      <w:pPr>
        <w:spacing w:after="0" w:line="240" w:lineRule="auto"/>
        <w:contextualSpacing/>
        <w:jc w:val="both"/>
        <w:rPr>
          <w:rFonts w:ascii="Arial Narrow" w:hAnsi="Arial Narrow" w:cs="Times New Roman"/>
        </w:rPr>
      </w:pPr>
      <w:r w:rsidRPr="00580208">
        <w:rPr>
          <w:rFonts w:ascii="Arial Narrow" w:hAnsi="Arial Narrow" w:cs="Arial"/>
          <w:lang w:val="es-CO"/>
        </w:rPr>
        <w:t xml:space="preserve">Ingeniero Ambiental </w:t>
      </w:r>
      <w:r w:rsidR="00B21AF4">
        <w:rPr>
          <w:rFonts w:ascii="Arial Narrow" w:hAnsi="Arial Narrow" w:cs="Arial"/>
          <w:lang w:val="es-CO"/>
        </w:rPr>
        <w:t xml:space="preserve">o Ingeniero </w:t>
      </w:r>
      <w:r w:rsidRPr="00580208">
        <w:rPr>
          <w:rFonts w:ascii="Arial Narrow" w:hAnsi="Arial Narrow" w:cs="Arial"/>
          <w:lang w:val="es-CO"/>
        </w:rPr>
        <w:t xml:space="preserve">Sanitario o Ingeniero Industrial con Especialización en Gestión Integrada HSE y Experiencia general de tres (3) años, con matrícula profesional vigente y experiencia especifica certificada en </w:t>
      </w:r>
      <w:r w:rsidR="009F2827" w:rsidRPr="00580208">
        <w:rPr>
          <w:rFonts w:ascii="Arial Narrow" w:hAnsi="Arial Narrow" w:cs="Arial"/>
          <w:lang w:val="es-CO"/>
        </w:rPr>
        <w:t>m</w:t>
      </w:r>
      <w:r w:rsidR="009F2827">
        <w:rPr>
          <w:rFonts w:ascii="Arial Narrow" w:hAnsi="Arial Narrow" w:cs="Arial"/>
          <w:lang w:val="es-CO"/>
        </w:rPr>
        <w:t>ínimo</w:t>
      </w:r>
      <w:r w:rsidRPr="00580208">
        <w:rPr>
          <w:rFonts w:ascii="Arial Narrow" w:hAnsi="Arial Narrow" w:cs="Arial"/>
          <w:lang w:val="es-CO"/>
        </w:rPr>
        <w:t xml:space="preserve"> un (1) proyecto en el </w:t>
      </w:r>
      <w:r w:rsidR="00231618" w:rsidRPr="00580208">
        <w:rPr>
          <w:rFonts w:ascii="Arial Narrow" w:hAnsi="Arial Narrow" w:cs="Arial"/>
          <w:lang w:val="es-CO"/>
        </w:rPr>
        <w:t>último</w:t>
      </w:r>
      <w:r w:rsidRPr="00580208">
        <w:rPr>
          <w:rFonts w:ascii="Arial Narrow" w:hAnsi="Arial Narrow" w:cs="Arial"/>
          <w:lang w:val="es-CO"/>
        </w:rPr>
        <w:t xml:space="preserve"> año como profesional HSE </w:t>
      </w:r>
      <w:r w:rsidRPr="00580208">
        <w:rPr>
          <w:rFonts w:ascii="Arial Narrow" w:hAnsi="Arial Narrow" w:cs="Times New Roman"/>
        </w:rPr>
        <w:t xml:space="preserve">en Proyectos de </w:t>
      </w:r>
      <w:bookmarkStart w:id="216" w:name="_Hlk47971159"/>
      <w:r w:rsidRPr="00580208">
        <w:rPr>
          <w:rFonts w:ascii="Arial Narrow" w:hAnsi="Arial Narrow" w:cs="Times New Roman"/>
        </w:rPr>
        <w:t>CONSTRUCCIÓN Y/O AMPLIACIÓN, Y/O TERMINANCIÓN DE EDIFICACIONES Y/O CONSTRUCCIÓN Y/O AMPLIACIÓN, Y/O TERMINACIÓN DE ESCENARIOS DEPORTIVOS</w:t>
      </w:r>
      <w:bookmarkEnd w:id="216"/>
      <w:r w:rsidRPr="00580208">
        <w:rPr>
          <w:rFonts w:ascii="Arial Narrow" w:hAnsi="Arial Narrow" w:cs="Times New Roman"/>
        </w:rPr>
        <w:t xml:space="preserve">, contados a partir de la fecha de cierre del presente proceso y manifestar una dedicación mínima </w:t>
      </w:r>
      <w:r w:rsidRPr="00580208">
        <w:rPr>
          <w:rFonts w:ascii="Arial Narrow" w:hAnsi="Arial Narrow" w:cs="Times New Roman"/>
          <w:b/>
          <w:bCs/>
        </w:rPr>
        <w:t xml:space="preserve">del </w:t>
      </w:r>
      <w:r w:rsidR="00113FE4">
        <w:rPr>
          <w:rFonts w:ascii="Arial Narrow" w:hAnsi="Arial Narrow" w:cs="Times New Roman"/>
          <w:b/>
          <w:bCs/>
        </w:rPr>
        <w:t>100</w:t>
      </w:r>
      <w:r w:rsidR="00CE5493">
        <w:rPr>
          <w:rFonts w:ascii="Arial Narrow" w:hAnsi="Arial Narrow" w:cs="Times New Roman"/>
          <w:b/>
          <w:bCs/>
        </w:rPr>
        <w:t>%</w:t>
      </w:r>
      <w:r w:rsidRPr="00580208">
        <w:rPr>
          <w:rFonts w:ascii="Arial Narrow" w:hAnsi="Arial Narrow" w:cs="Times New Roman"/>
          <w:b/>
          <w:bCs/>
        </w:rPr>
        <w:t xml:space="preserve"> durante la ejecución del contrato o contratos que este certificando</w:t>
      </w:r>
      <w:r w:rsidRPr="00580208">
        <w:rPr>
          <w:rFonts w:ascii="Arial Narrow" w:hAnsi="Arial Narrow" w:cs="Times New Roman"/>
        </w:rPr>
        <w:t xml:space="preserve">  y que su sumatoria sea mayor o igual al  50% del presupuesto oficial del presente proceso.    </w:t>
      </w:r>
    </w:p>
    <w:p w14:paraId="3FA081E9" w14:textId="77777777" w:rsidR="00580208" w:rsidRPr="00580208" w:rsidRDefault="00580208" w:rsidP="00580208">
      <w:pPr>
        <w:overflowPunct w:val="0"/>
        <w:autoSpaceDE w:val="0"/>
        <w:autoSpaceDN w:val="0"/>
        <w:adjustRightInd w:val="0"/>
        <w:spacing w:after="0" w:line="240" w:lineRule="auto"/>
        <w:ind w:right="-23"/>
        <w:jc w:val="both"/>
        <w:textAlignment w:val="baseline"/>
        <w:rPr>
          <w:rFonts w:ascii="Arial Narrow" w:eastAsia="Times New Roman" w:hAnsi="Arial Narrow" w:cs="Times New Roman"/>
          <w:sz w:val="20"/>
          <w:szCs w:val="20"/>
          <w:lang w:val="en-US" w:eastAsia="es-ES"/>
        </w:rPr>
      </w:pPr>
      <w:r w:rsidRPr="00580208">
        <w:rPr>
          <w:rFonts w:ascii="Arial Narrow" w:eastAsia="Times New Roman" w:hAnsi="Arial Narrow" w:cs="Times New Roman"/>
          <w:sz w:val="20"/>
          <w:szCs w:val="20"/>
          <w:lang w:val="en-US" w:eastAsia="es-ES"/>
        </w:rPr>
        <w:t>.</w:t>
      </w:r>
    </w:p>
    <w:p w14:paraId="0BA49F17" w14:textId="77777777" w:rsidR="00580208" w:rsidRPr="00580208" w:rsidRDefault="00580208" w:rsidP="00580208">
      <w:pPr>
        <w:spacing w:after="0" w:line="240" w:lineRule="auto"/>
        <w:jc w:val="both"/>
        <w:rPr>
          <w:rFonts w:ascii="Arial Narrow" w:hAnsi="Arial Narrow" w:cs="Times New Roman"/>
        </w:rPr>
      </w:pPr>
    </w:p>
    <w:p w14:paraId="4577E7DB" w14:textId="77777777" w:rsidR="00580208" w:rsidRPr="00580208" w:rsidRDefault="00580208" w:rsidP="00580208">
      <w:pPr>
        <w:numPr>
          <w:ilvl w:val="0"/>
          <w:numId w:val="19"/>
        </w:numPr>
        <w:spacing w:after="0" w:line="240" w:lineRule="auto"/>
        <w:contextualSpacing/>
        <w:jc w:val="both"/>
        <w:rPr>
          <w:rFonts w:ascii="Arial Narrow" w:hAnsi="Arial Narrow" w:cs="Times New Roman"/>
        </w:rPr>
      </w:pPr>
      <w:r w:rsidRPr="00580208">
        <w:rPr>
          <w:rFonts w:ascii="Arial Narrow" w:hAnsi="Arial Narrow" w:cs="Times New Roman"/>
        </w:rPr>
        <w:t>La relación de la experiencia específica que pretenda ser acreditada deberá ser presentada utilizando exclusivamente el formato proporcionado por Mindeporte, en el cual deberá relacionar toda la información allí solicitada.</w:t>
      </w:r>
    </w:p>
    <w:p w14:paraId="2406A6BC" w14:textId="07617863" w:rsidR="00580208" w:rsidRDefault="00580208" w:rsidP="00580208">
      <w:pPr>
        <w:numPr>
          <w:ilvl w:val="0"/>
          <w:numId w:val="19"/>
        </w:numPr>
        <w:spacing w:after="0" w:line="240" w:lineRule="auto"/>
        <w:contextualSpacing/>
        <w:jc w:val="both"/>
        <w:rPr>
          <w:rFonts w:ascii="Arial Narrow" w:hAnsi="Arial Narrow"/>
        </w:rPr>
      </w:pPr>
      <w:r w:rsidRPr="00580208">
        <w:rPr>
          <w:rFonts w:ascii="Arial Narrow" w:hAnsi="Arial Narrow" w:cs="Times New Roman"/>
        </w:rPr>
        <w:t>Deberá contar con certificación vigente en formación de trabajo seguro en alturas.</w:t>
      </w:r>
      <w:r w:rsidRPr="00580208">
        <w:rPr>
          <w:rFonts w:ascii="Arial Narrow" w:hAnsi="Arial Narrow"/>
        </w:rPr>
        <w:t xml:space="preserve"> </w:t>
      </w:r>
    </w:p>
    <w:p w14:paraId="2E373C89" w14:textId="63C8BE0F" w:rsidR="00580208" w:rsidRPr="00693A15" w:rsidRDefault="00693A15" w:rsidP="00580208">
      <w:pPr>
        <w:numPr>
          <w:ilvl w:val="0"/>
          <w:numId w:val="19"/>
        </w:numPr>
        <w:spacing w:after="0" w:line="240" w:lineRule="auto"/>
        <w:contextualSpacing/>
        <w:jc w:val="both"/>
        <w:rPr>
          <w:rFonts w:ascii="Arial Narrow" w:hAnsi="Arial Narrow" w:cs="Times New Roman"/>
        </w:rPr>
      </w:pPr>
      <w:r w:rsidRPr="00D9465B">
        <w:rPr>
          <w:rFonts w:ascii="Arial Narrow" w:hAnsi="Arial Narrow" w:cs="Times New Roman"/>
        </w:rPr>
        <w:t xml:space="preserve">Para la acreditación de la experiencia específica el proponente deberá considerar todas aquellas obras establecidas en el numeral </w:t>
      </w:r>
      <w:r w:rsidR="00C175D3">
        <w:rPr>
          <w:rFonts w:ascii="Arial Narrow" w:hAnsi="Arial Narrow" w:cs="Times New Roman"/>
        </w:rPr>
        <w:t>8</w:t>
      </w:r>
      <w:r w:rsidRPr="00D9465B">
        <w:rPr>
          <w:rFonts w:ascii="Arial Narrow" w:hAnsi="Arial Narrow" w:cs="Times New Roman"/>
        </w:rPr>
        <w:t>.1.3. del presente anexo técnico.</w:t>
      </w:r>
    </w:p>
    <w:p w14:paraId="181A1D21" w14:textId="7670D074" w:rsidR="00580208" w:rsidRDefault="00580208" w:rsidP="00580208">
      <w:pPr>
        <w:spacing w:after="0" w:line="240" w:lineRule="auto"/>
        <w:jc w:val="both"/>
        <w:rPr>
          <w:rFonts w:ascii="Arial Narrow" w:hAnsi="Arial Narrow"/>
        </w:rPr>
      </w:pPr>
    </w:p>
    <w:p w14:paraId="60F9D8CA" w14:textId="6BFEB7E3" w:rsidR="006F4621" w:rsidRDefault="006F4621" w:rsidP="00580208">
      <w:pPr>
        <w:spacing w:after="0" w:line="240" w:lineRule="auto"/>
        <w:jc w:val="both"/>
        <w:rPr>
          <w:rFonts w:ascii="Arial Narrow" w:hAnsi="Arial Narrow"/>
        </w:rPr>
      </w:pPr>
    </w:p>
    <w:p w14:paraId="25E17EFF" w14:textId="77777777" w:rsidR="006F4621" w:rsidRPr="00580208" w:rsidRDefault="006F4621" w:rsidP="00580208">
      <w:pPr>
        <w:spacing w:after="0" w:line="240" w:lineRule="auto"/>
        <w:jc w:val="both"/>
        <w:rPr>
          <w:rFonts w:ascii="Arial Narrow" w:hAnsi="Arial Narrow"/>
        </w:rPr>
      </w:pPr>
    </w:p>
    <w:p w14:paraId="3CDC27CC" w14:textId="4565B215" w:rsidR="00580208" w:rsidRPr="00580208" w:rsidRDefault="00580208" w:rsidP="00580208">
      <w:pPr>
        <w:numPr>
          <w:ilvl w:val="0"/>
          <w:numId w:val="16"/>
        </w:numPr>
        <w:spacing w:after="0" w:line="240" w:lineRule="auto"/>
        <w:ind w:left="709" w:hanging="283"/>
        <w:contextualSpacing/>
        <w:jc w:val="both"/>
        <w:rPr>
          <w:rFonts w:ascii="Arial Narrow" w:hAnsi="Arial Narrow"/>
          <w:b/>
          <w:lang w:val="es-CO" w:eastAsia="ar-SA"/>
        </w:rPr>
      </w:pPr>
      <w:r w:rsidRPr="00580208">
        <w:rPr>
          <w:rFonts w:ascii="Arial Narrow" w:hAnsi="Arial Narrow"/>
          <w:b/>
          <w:lang w:val="es-CO" w:eastAsia="ar-SA"/>
        </w:rPr>
        <w:t>Especialista Estructural</w:t>
      </w:r>
      <w:r w:rsidR="009668B3">
        <w:rPr>
          <w:rFonts w:ascii="Arial Narrow" w:hAnsi="Arial Narrow"/>
          <w:b/>
          <w:lang w:val="es-CO" w:eastAsia="ar-SA"/>
        </w:rPr>
        <w:t xml:space="preserve">- </w:t>
      </w:r>
      <w:r w:rsidR="00450171">
        <w:rPr>
          <w:rFonts w:ascii="Arial Narrow" w:hAnsi="Arial Narrow"/>
          <w:b/>
          <w:lang w:val="es-CO" w:eastAsia="ar-SA"/>
        </w:rPr>
        <w:t xml:space="preserve"> (ESP-Estructural)</w:t>
      </w:r>
    </w:p>
    <w:p w14:paraId="64EF8869" w14:textId="77777777" w:rsidR="00580208" w:rsidRPr="00580208" w:rsidRDefault="00580208" w:rsidP="00580208">
      <w:pPr>
        <w:spacing w:after="0" w:line="240" w:lineRule="auto"/>
        <w:contextualSpacing/>
        <w:jc w:val="both"/>
        <w:rPr>
          <w:rFonts w:ascii="Arial Narrow" w:hAnsi="Arial Narrow"/>
          <w:b/>
          <w:lang w:val="es-CO" w:eastAsia="ar-SA"/>
        </w:rPr>
      </w:pPr>
    </w:p>
    <w:p w14:paraId="5451130A" w14:textId="0FCA09A7" w:rsidR="00580208" w:rsidRPr="00304B77" w:rsidRDefault="00580208" w:rsidP="00580208">
      <w:pPr>
        <w:overflowPunct w:val="0"/>
        <w:autoSpaceDE w:val="0"/>
        <w:autoSpaceDN w:val="0"/>
        <w:adjustRightInd w:val="0"/>
        <w:spacing w:after="0" w:line="240" w:lineRule="auto"/>
        <w:ind w:right="-23"/>
        <w:jc w:val="both"/>
        <w:textAlignment w:val="baseline"/>
        <w:rPr>
          <w:rFonts w:ascii="Arial Narrow" w:hAnsi="Arial Narrow" w:cs="Arial"/>
          <w:lang w:val="es-CO"/>
        </w:rPr>
      </w:pPr>
      <w:r w:rsidRPr="00304B77">
        <w:rPr>
          <w:rFonts w:ascii="Arial Narrow" w:hAnsi="Arial Narrow" w:cs="Arial"/>
          <w:lang w:val="es-CO"/>
        </w:rPr>
        <w:t>Profesión: Ingeniero Civil o Arquitecto o Constructor en Arquitectura e Ingeniería, con especialización en estructuras, con mínimo tres (3) años de experiencia profesional general, con matricula profesional vigente y mínimo un (1) año de experiencia específica en diseño estructural y/</w:t>
      </w:r>
      <w:r w:rsidR="00615DE1">
        <w:rPr>
          <w:rFonts w:ascii="Arial Narrow" w:hAnsi="Arial Narrow" w:cs="Arial"/>
          <w:lang w:val="es-CO"/>
        </w:rPr>
        <w:t>o</w:t>
      </w:r>
      <w:r w:rsidRPr="00304B77">
        <w:rPr>
          <w:rFonts w:ascii="Arial Narrow" w:hAnsi="Arial Narrow" w:cs="Arial"/>
          <w:lang w:val="es-CO"/>
        </w:rPr>
        <w:t xml:space="preserve"> como asesor en la especialidad del cargo requerido, en proyectos de </w:t>
      </w:r>
      <w:bookmarkStart w:id="217" w:name="_Hlk47971799"/>
      <w:r w:rsidRPr="00304B77">
        <w:rPr>
          <w:rFonts w:ascii="Arial Narrow" w:hAnsi="Arial Narrow" w:cs="Arial"/>
          <w:lang w:val="es-CO"/>
        </w:rPr>
        <w:t>CONSTRUCCIÓN Y/O AMPLIACIÓN, Y/O TERMINANCIÓN DE EDIFICACIONES Y/O CONSTRUCCIÓN Y/O AMPLIACIÓN, Y/O TERMINACIÓN DE ESCENARIOS DEPORTIVOS.</w:t>
      </w:r>
    </w:p>
    <w:bookmarkEnd w:id="217"/>
    <w:p w14:paraId="455439E1" w14:textId="77777777" w:rsidR="00580208" w:rsidRPr="00304B77" w:rsidRDefault="00580208" w:rsidP="00580208">
      <w:pPr>
        <w:spacing w:after="0" w:line="240" w:lineRule="auto"/>
        <w:jc w:val="both"/>
        <w:rPr>
          <w:rFonts w:ascii="Arial Narrow" w:hAnsi="Arial Narrow" w:cs="Arial"/>
          <w:lang w:val="es-CO"/>
        </w:rPr>
      </w:pPr>
    </w:p>
    <w:p w14:paraId="4B3D3F02" w14:textId="782565D5" w:rsidR="00580208" w:rsidRDefault="00580208" w:rsidP="00580208">
      <w:pPr>
        <w:numPr>
          <w:ilvl w:val="0"/>
          <w:numId w:val="19"/>
        </w:numPr>
        <w:spacing w:after="0" w:line="240" w:lineRule="auto"/>
        <w:contextualSpacing/>
        <w:jc w:val="both"/>
        <w:rPr>
          <w:rFonts w:ascii="Arial Narrow" w:hAnsi="Arial Narrow" w:cs="Times New Roman"/>
        </w:rPr>
      </w:pPr>
      <w:r w:rsidRPr="00580208">
        <w:rPr>
          <w:rFonts w:ascii="Arial Narrow" w:hAnsi="Arial Narrow" w:cs="Times New Roman"/>
        </w:rPr>
        <w:t>La relación de la experiencia específica que pretenda ser acreditada deberá ser presentada utilizando exclusivamente el formato proporcionado por Mindeporte, en el cual deberá relacionar toda la información allí solicitada.</w:t>
      </w:r>
    </w:p>
    <w:p w14:paraId="6F0AAB7B" w14:textId="1D2C9D12" w:rsidR="00693A15" w:rsidRDefault="00693A15" w:rsidP="00693A15">
      <w:pPr>
        <w:numPr>
          <w:ilvl w:val="0"/>
          <w:numId w:val="19"/>
        </w:numPr>
        <w:spacing w:after="0" w:line="240" w:lineRule="auto"/>
        <w:contextualSpacing/>
        <w:jc w:val="both"/>
        <w:rPr>
          <w:rFonts w:ascii="Arial Narrow" w:hAnsi="Arial Narrow" w:cs="Times New Roman"/>
        </w:rPr>
      </w:pPr>
      <w:r w:rsidRPr="00D9465B">
        <w:rPr>
          <w:rFonts w:ascii="Arial Narrow" w:hAnsi="Arial Narrow" w:cs="Times New Roman"/>
        </w:rPr>
        <w:t xml:space="preserve">Para la acreditación de la experiencia específica el proponente deberá considerar todas aquellas obras establecidas en el numeral </w:t>
      </w:r>
      <w:r w:rsidR="00C175D3">
        <w:rPr>
          <w:rFonts w:ascii="Arial Narrow" w:hAnsi="Arial Narrow" w:cs="Times New Roman"/>
        </w:rPr>
        <w:t>8</w:t>
      </w:r>
      <w:r w:rsidRPr="00D9465B">
        <w:rPr>
          <w:rFonts w:ascii="Arial Narrow" w:hAnsi="Arial Narrow" w:cs="Times New Roman"/>
        </w:rPr>
        <w:t>.1.3. del presente anexo técnico.</w:t>
      </w:r>
    </w:p>
    <w:p w14:paraId="07A71A81" w14:textId="77777777" w:rsidR="00580208" w:rsidRPr="00580208" w:rsidRDefault="00580208" w:rsidP="00580208">
      <w:pPr>
        <w:overflowPunct w:val="0"/>
        <w:autoSpaceDE w:val="0"/>
        <w:autoSpaceDN w:val="0"/>
        <w:adjustRightInd w:val="0"/>
        <w:spacing w:after="0" w:line="240" w:lineRule="auto"/>
        <w:ind w:right="-23"/>
        <w:jc w:val="both"/>
        <w:textAlignment w:val="baseline"/>
        <w:rPr>
          <w:rFonts w:ascii="Arial Narrow" w:eastAsia="Times New Roman" w:hAnsi="Arial Narrow" w:cs="Arial"/>
          <w:sz w:val="20"/>
          <w:lang w:val="es-CO" w:eastAsia="es-ES"/>
        </w:rPr>
      </w:pPr>
    </w:p>
    <w:p w14:paraId="30B0741F" w14:textId="77777777" w:rsidR="00580208" w:rsidRPr="00580208" w:rsidRDefault="00580208" w:rsidP="00580208">
      <w:pPr>
        <w:overflowPunct w:val="0"/>
        <w:autoSpaceDE w:val="0"/>
        <w:autoSpaceDN w:val="0"/>
        <w:adjustRightInd w:val="0"/>
        <w:spacing w:after="0" w:line="240" w:lineRule="auto"/>
        <w:ind w:right="-23"/>
        <w:jc w:val="both"/>
        <w:textAlignment w:val="baseline"/>
        <w:rPr>
          <w:rFonts w:ascii="Arial Narrow" w:eastAsia="Times New Roman" w:hAnsi="Arial Narrow" w:cs="Arial"/>
          <w:sz w:val="20"/>
          <w:lang w:val="es-CO" w:eastAsia="es-ES"/>
        </w:rPr>
      </w:pPr>
    </w:p>
    <w:p w14:paraId="7C639802" w14:textId="49F4F635" w:rsidR="00580208" w:rsidRPr="00580208" w:rsidRDefault="00D92847" w:rsidP="00580208">
      <w:pPr>
        <w:numPr>
          <w:ilvl w:val="0"/>
          <w:numId w:val="16"/>
        </w:numPr>
        <w:spacing w:after="0" w:line="240" w:lineRule="auto"/>
        <w:ind w:left="709" w:hanging="283"/>
        <w:contextualSpacing/>
        <w:jc w:val="both"/>
        <w:rPr>
          <w:rFonts w:ascii="Arial Narrow" w:hAnsi="Arial Narrow"/>
          <w:b/>
          <w:lang w:val="es-CO" w:eastAsia="ar-SA"/>
        </w:rPr>
      </w:pPr>
      <w:r>
        <w:rPr>
          <w:rFonts w:ascii="Arial Narrow" w:hAnsi="Arial Narrow"/>
          <w:b/>
          <w:lang w:val="es-CO" w:eastAsia="ar-SA"/>
        </w:rPr>
        <w:t xml:space="preserve">Especialista </w:t>
      </w:r>
      <w:r w:rsidR="00580208" w:rsidRPr="00580208">
        <w:rPr>
          <w:rFonts w:ascii="Arial Narrow" w:hAnsi="Arial Narrow"/>
          <w:b/>
          <w:lang w:val="es-CO" w:eastAsia="ar-SA"/>
        </w:rPr>
        <w:t xml:space="preserve"> Eléctrico</w:t>
      </w:r>
      <w:r w:rsidR="00450171">
        <w:rPr>
          <w:rFonts w:ascii="Arial Narrow" w:hAnsi="Arial Narrow"/>
          <w:b/>
          <w:lang w:val="es-CO" w:eastAsia="ar-SA"/>
        </w:rPr>
        <w:t xml:space="preserve"> (ESP- eléctrico)</w:t>
      </w:r>
    </w:p>
    <w:p w14:paraId="13CB8143" w14:textId="77777777" w:rsidR="00580208" w:rsidRPr="00580208" w:rsidRDefault="00580208" w:rsidP="00580208">
      <w:pPr>
        <w:spacing w:after="0" w:line="240" w:lineRule="auto"/>
        <w:jc w:val="both"/>
        <w:rPr>
          <w:rFonts w:ascii="Arial Narrow" w:hAnsi="Arial Narrow"/>
        </w:rPr>
      </w:pPr>
    </w:p>
    <w:p w14:paraId="012A96A0" w14:textId="77777777" w:rsidR="00580208" w:rsidRPr="00304B77" w:rsidRDefault="00580208" w:rsidP="00580208">
      <w:pPr>
        <w:overflowPunct w:val="0"/>
        <w:autoSpaceDE w:val="0"/>
        <w:autoSpaceDN w:val="0"/>
        <w:adjustRightInd w:val="0"/>
        <w:spacing w:after="0" w:line="240" w:lineRule="auto"/>
        <w:ind w:right="-23"/>
        <w:jc w:val="both"/>
        <w:textAlignment w:val="baseline"/>
        <w:rPr>
          <w:rFonts w:ascii="Arial Narrow" w:hAnsi="Arial Narrow" w:cs="Arial"/>
          <w:lang w:val="es-CO"/>
        </w:rPr>
      </w:pPr>
      <w:r w:rsidRPr="00304B77">
        <w:rPr>
          <w:rFonts w:ascii="Arial Narrow" w:hAnsi="Arial Narrow" w:cs="Arial"/>
          <w:lang w:val="es-CO"/>
        </w:rPr>
        <w:t>Profesional en Ingeniera Eléctrica o Ingeniera en Distribución y Redes Eléctricas o Ingeniera Electromecánica con certificación en RETIE, con mínimo tres (3) años  de ejercicio profesional y mínimo un (1) año  de experiencia especifica en el diseño de Redes Eléctricas y/o como asesor en la especialidad del cargo que se pretende desempeñar, como especialista  para proyectos de CONSTRUCCIÓN Y/O AMPLIACIÓN, Y/O TERMINANCIÓN DE EDIFICACIONES Y/O CONSTRUCCIÓN Y/O AMPLIACIÓN, Y/O TERMINACIÓN DE ESCENARIOS DEPORTIVOS.</w:t>
      </w:r>
    </w:p>
    <w:p w14:paraId="59E11CD7" w14:textId="6ED48844" w:rsidR="00580208" w:rsidRPr="00693A15" w:rsidRDefault="00580208" w:rsidP="00304B77">
      <w:pPr>
        <w:pStyle w:val="Prrafodelista"/>
        <w:numPr>
          <w:ilvl w:val="0"/>
          <w:numId w:val="19"/>
        </w:numPr>
        <w:overflowPunct w:val="0"/>
        <w:autoSpaceDE w:val="0"/>
        <w:autoSpaceDN w:val="0"/>
        <w:adjustRightInd w:val="0"/>
        <w:spacing w:after="0" w:line="240" w:lineRule="auto"/>
        <w:ind w:right="-23"/>
        <w:jc w:val="both"/>
        <w:textAlignment w:val="baseline"/>
        <w:rPr>
          <w:rFonts w:ascii="Arial Narrow" w:hAnsi="Arial Narrow" w:cs="Times New Roman"/>
        </w:rPr>
      </w:pPr>
      <w:r w:rsidRPr="00304B77">
        <w:rPr>
          <w:rFonts w:ascii="Arial Narrow" w:hAnsi="Arial Narrow" w:cs="Arial"/>
          <w:lang w:val="es-CO"/>
        </w:rPr>
        <w:t>La relación de la experiencia específica que pretenda ser acreditada deberá ser presentada utilizando exclusivamente el formato proporcionado por Mindeporte, en el cual deberá relacionar toda la información allí solicitada.</w:t>
      </w:r>
    </w:p>
    <w:p w14:paraId="47E35AF6" w14:textId="24771157" w:rsidR="00693A15" w:rsidRDefault="00693A15" w:rsidP="00693A15">
      <w:pPr>
        <w:numPr>
          <w:ilvl w:val="0"/>
          <w:numId w:val="19"/>
        </w:numPr>
        <w:spacing w:after="0" w:line="240" w:lineRule="auto"/>
        <w:contextualSpacing/>
        <w:jc w:val="both"/>
        <w:rPr>
          <w:rFonts w:ascii="Arial Narrow" w:hAnsi="Arial Narrow" w:cs="Times New Roman"/>
        </w:rPr>
      </w:pPr>
      <w:r w:rsidRPr="00D9465B">
        <w:rPr>
          <w:rFonts w:ascii="Arial Narrow" w:hAnsi="Arial Narrow" w:cs="Times New Roman"/>
        </w:rPr>
        <w:t xml:space="preserve">Para la acreditación de la experiencia específica el proponente deberá considerar todas aquellas obras establecidas en el numeral </w:t>
      </w:r>
      <w:r w:rsidR="00C175D3">
        <w:rPr>
          <w:rFonts w:ascii="Arial Narrow" w:hAnsi="Arial Narrow" w:cs="Times New Roman"/>
        </w:rPr>
        <w:t>8</w:t>
      </w:r>
      <w:r w:rsidRPr="00D9465B">
        <w:rPr>
          <w:rFonts w:ascii="Arial Narrow" w:hAnsi="Arial Narrow" w:cs="Times New Roman"/>
        </w:rPr>
        <w:t>.1.3. del presente anexo técnico.</w:t>
      </w:r>
    </w:p>
    <w:p w14:paraId="6A7C9169" w14:textId="77777777" w:rsidR="00693A15" w:rsidRPr="00304B77" w:rsidRDefault="00693A15" w:rsidP="00693A15">
      <w:pPr>
        <w:pStyle w:val="Prrafodelista"/>
        <w:overflowPunct w:val="0"/>
        <w:autoSpaceDE w:val="0"/>
        <w:autoSpaceDN w:val="0"/>
        <w:adjustRightInd w:val="0"/>
        <w:spacing w:after="0" w:line="240" w:lineRule="auto"/>
        <w:ind w:right="-23"/>
        <w:jc w:val="both"/>
        <w:textAlignment w:val="baseline"/>
        <w:rPr>
          <w:rFonts w:ascii="Arial Narrow" w:hAnsi="Arial Narrow" w:cs="Times New Roman"/>
        </w:rPr>
      </w:pPr>
    </w:p>
    <w:p w14:paraId="2C1C3E19" w14:textId="77777777" w:rsidR="00580208" w:rsidRPr="00580208" w:rsidRDefault="00580208" w:rsidP="00580208">
      <w:pPr>
        <w:spacing w:after="0" w:line="240" w:lineRule="auto"/>
        <w:jc w:val="both"/>
        <w:rPr>
          <w:rFonts w:ascii="Arial Narrow" w:hAnsi="Arial Narrow"/>
        </w:rPr>
      </w:pPr>
    </w:p>
    <w:p w14:paraId="528709CA" w14:textId="46747021" w:rsidR="00580208" w:rsidRPr="00580208" w:rsidRDefault="00D92847" w:rsidP="00580208">
      <w:pPr>
        <w:numPr>
          <w:ilvl w:val="0"/>
          <w:numId w:val="16"/>
        </w:numPr>
        <w:spacing w:after="0" w:line="240" w:lineRule="auto"/>
        <w:ind w:left="709" w:hanging="283"/>
        <w:contextualSpacing/>
        <w:jc w:val="both"/>
        <w:rPr>
          <w:rFonts w:ascii="Arial Narrow" w:hAnsi="Arial Narrow"/>
          <w:b/>
          <w:lang w:val="es-CO" w:eastAsia="ar-SA"/>
        </w:rPr>
      </w:pPr>
      <w:r>
        <w:rPr>
          <w:rFonts w:ascii="Arial Narrow" w:hAnsi="Arial Narrow"/>
          <w:b/>
          <w:lang w:val="es-CO" w:eastAsia="ar-SA"/>
        </w:rPr>
        <w:t xml:space="preserve">Especialista </w:t>
      </w:r>
      <w:r w:rsidR="00304B77" w:rsidRPr="00580208">
        <w:rPr>
          <w:rFonts w:ascii="Arial Narrow" w:hAnsi="Arial Narrow"/>
          <w:b/>
          <w:lang w:val="es-CO" w:eastAsia="ar-SA"/>
        </w:rPr>
        <w:t xml:space="preserve"> Hidráulico</w:t>
      </w:r>
      <w:r w:rsidR="00450171">
        <w:rPr>
          <w:rFonts w:ascii="Arial Narrow" w:hAnsi="Arial Narrow"/>
          <w:b/>
          <w:lang w:val="es-CO" w:eastAsia="ar-SA"/>
        </w:rPr>
        <w:t xml:space="preserve"> (ESP- </w:t>
      </w:r>
      <w:r w:rsidR="00E930FB">
        <w:rPr>
          <w:rFonts w:ascii="Arial Narrow" w:hAnsi="Arial Narrow"/>
          <w:b/>
          <w:lang w:val="es-CO" w:eastAsia="ar-SA"/>
        </w:rPr>
        <w:t>Hidráulico</w:t>
      </w:r>
      <w:r w:rsidR="00450171">
        <w:rPr>
          <w:rFonts w:ascii="Arial Narrow" w:hAnsi="Arial Narrow"/>
          <w:b/>
          <w:lang w:val="es-CO" w:eastAsia="ar-SA"/>
        </w:rPr>
        <w:t>)</w:t>
      </w:r>
    </w:p>
    <w:p w14:paraId="218F79E1" w14:textId="77777777" w:rsidR="00580208" w:rsidRPr="00580208" w:rsidRDefault="00580208" w:rsidP="00580208">
      <w:pPr>
        <w:spacing w:after="0" w:line="240" w:lineRule="auto"/>
        <w:jc w:val="both"/>
        <w:rPr>
          <w:rFonts w:ascii="Arial Narrow" w:hAnsi="Arial Narrow"/>
        </w:rPr>
      </w:pPr>
    </w:p>
    <w:p w14:paraId="04684351" w14:textId="2F380833" w:rsidR="00580208" w:rsidRPr="00304B77" w:rsidRDefault="00580208" w:rsidP="00304B77">
      <w:pPr>
        <w:overflowPunct w:val="0"/>
        <w:autoSpaceDE w:val="0"/>
        <w:autoSpaceDN w:val="0"/>
        <w:adjustRightInd w:val="0"/>
        <w:spacing w:after="0" w:line="240" w:lineRule="auto"/>
        <w:ind w:right="-23"/>
        <w:jc w:val="both"/>
        <w:textAlignment w:val="baseline"/>
        <w:rPr>
          <w:rFonts w:ascii="Arial Narrow" w:hAnsi="Arial Narrow" w:cs="Arial"/>
          <w:lang w:val="es-CO"/>
        </w:rPr>
      </w:pPr>
      <w:r w:rsidRPr="00304B77">
        <w:rPr>
          <w:rFonts w:ascii="Arial Narrow" w:hAnsi="Arial Narrow" w:cs="Arial"/>
          <w:lang w:val="es-CO"/>
        </w:rPr>
        <w:t xml:space="preserve">Ingeniero Civil titulado y matriculado con Especialización o Maestría o Doctorado en o Hidráulica   o Profesional como Ingeniero Sanitario, con mínimo tres (3) años  de ejercicio profesional y mínimo un (1) año  de experiencia especifica en el diseño de Redes Hidrosanitarias y/o como asesor en la especialidad del cargo que se pretende desempeñar, como especialista  para proyectos de </w:t>
      </w:r>
      <w:bookmarkStart w:id="218" w:name="_Hlk47972203"/>
      <w:r w:rsidRPr="00304B77">
        <w:rPr>
          <w:rFonts w:ascii="Arial Narrow" w:hAnsi="Arial Narrow" w:cs="Arial"/>
          <w:lang w:val="es-CO"/>
        </w:rPr>
        <w:t>CONSTRUCCIÓN Y/O AMPLIACIÓN, Y/O TERMINANCIÓN DE EDIFICACIONES Y/O CONSTRUCCIÓN Y/O AMPLIACIÓN, Y/O TERMINACIÓN DE ESCENARIOS DEPORTIVOS.</w:t>
      </w:r>
      <w:bookmarkEnd w:id="218"/>
    </w:p>
    <w:p w14:paraId="2EEB31F3" w14:textId="77777777" w:rsidR="00580208" w:rsidRPr="00580208" w:rsidRDefault="00580208" w:rsidP="00580208">
      <w:pPr>
        <w:spacing w:after="0" w:line="240" w:lineRule="auto"/>
        <w:jc w:val="both"/>
        <w:rPr>
          <w:rFonts w:ascii="Arial Narrow" w:hAnsi="Arial Narrow"/>
        </w:rPr>
      </w:pPr>
    </w:p>
    <w:p w14:paraId="0FE8019C" w14:textId="126F97E7" w:rsidR="00580208" w:rsidRDefault="00580208" w:rsidP="00580208">
      <w:pPr>
        <w:numPr>
          <w:ilvl w:val="0"/>
          <w:numId w:val="19"/>
        </w:numPr>
        <w:spacing w:after="0" w:line="240" w:lineRule="auto"/>
        <w:contextualSpacing/>
        <w:jc w:val="both"/>
        <w:rPr>
          <w:rFonts w:ascii="Arial Narrow" w:hAnsi="Arial Narrow" w:cs="Times New Roman"/>
        </w:rPr>
      </w:pPr>
      <w:r w:rsidRPr="00580208">
        <w:rPr>
          <w:rFonts w:ascii="Arial Narrow" w:hAnsi="Arial Narrow" w:cs="Times New Roman"/>
        </w:rPr>
        <w:t>La relación de la experiencia específica que pretenda ser acreditada deberá ser presentada utilizando exclusivamente el formato proporcionado por Mindeporte, en el cual deberá relacionar toda la información allí solicitada.</w:t>
      </w:r>
    </w:p>
    <w:p w14:paraId="44D65DAD" w14:textId="59342AE4" w:rsidR="00693A15" w:rsidRDefault="00693A15" w:rsidP="00693A15">
      <w:pPr>
        <w:numPr>
          <w:ilvl w:val="0"/>
          <w:numId w:val="19"/>
        </w:numPr>
        <w:spacing w:after="0" w:line="240" w:lineRule="auto"/>
        <w:contextualSpacing/>
        <w:jc w:val="both"/>
        <w:rPr>
          <w:rFonts w:ascii="Arial Narrow" w:hAnsi="Arial Narrow" w:cs="Times New Roman"/>
        </w:rPr>
      </w:pPr>
      <w:r w:rsidRPr="00D9465B">
        <w:rPr>
          <w:rFonts w:ascii="Arial Narrow" w:hAnsi="Arial Narrow" w:cs="Times New Roman"/>
        </w:rPr>
        <w:t xml:space="preserve">Para la acreditación de la experiencia específica el proponente deberá considerar todas aquellas obras establecidas en el numeral </w:t>
      </w:r>
      <w:r w:rsidR="00C175D3">
        <w:rPr>
          <w:rFonts w:ascii="Arial Narrow" w:hAnsi="Arial Narrow" w:cs="Times New Roman"/>
        </w:rPr>
        <w:t>8</w:t>
      </w:r>
      <w:r w:rsidRPr="00D9465B">
        <w:rPr>
          <w:rFonts w:ascii="Arial Narrow" w:hAnsi="Arial Narrow" w:cs="Times New Roman"/>
        </w:rPr>
        <w:t>.1.3. del presente anexo técnico.</w:t>
      </w:r>
    </w:p>
    <w:p w14:paraId="5E18A592" w14:textId="77777777" w:rsidR="00D92847" w:rsidRDefault="00D92847" w:rsidP="00693A15">
      <w:pPr>
        <w:spacing w:after="0" w:line="240" w:lineRule="auto"/>
        <w:ind w:left="720"/>
        <w:contextualSpacing/>
        <w:jc w:val="both"/>
        <w:rPr>
          <w:rFonts w:ascii="Arial Narrow" w:hAnsi="Arial Narrow" w:cs="Times New Roman"/>
        </w:rPr>
      </w:pPr>
    </w:p>
    <w:p w14:paraId="581F840F" w14:textId="6FC8CBBC" w:rsidR="00580208" w:rsidRPr="00580208" w:rsidRDefault="00580208" w:rsidP="00580208">
      <w:pPr>
        <w:numPr>
          <w:ilvl w:val="0"/>
          <w:numId w:val="16"/>
        </w:numPr>
        <w:spacing w:after="0" w:line="240" w:lineRule="auto"/>
        <w:ind w:left="709" w:hanging="283"/>
        <w:contextualSpacing/>
        <w:jc w:val="both"/>
        <w:rPr>
          <w:rFonts w:ascii="Arial Narrow" w:hAnsi="Arial Narrow"/>
          <w:b/>
          <w:lang w:val="es-CO" w:eastAsia="ar-SA"/>
        </w:rPr>
      </w:pPr>
      <w:r w:rsidRPr="00580208">
        <w:rPr>
          <w:rFonts w:ascii="Arial Narrow" w:hAnsi="Arial Narrow"/>
          <w:b/>
          <w:lang w:val="es-CO" w:eastAsia="ar-SA"/>
        </w:rPr>
        <w:t>Abog</w:t>
      </w:r>
      <w:r w:rsidR="00304B77">
        <w:rPr>
          <w:rFonts w:ascii="Arial Narrow" w:hAnsi="Arial Narrow"/>
          <w:b/>
          <w:lang w:val="es-CO" w:eastAsia="ar-SA"/>
        </w:rPr>
        <w:t>a</w:t>
      </w:r>
      <w:r w:rsidRPr="00580208">
        <w:rPr>
          <w:rFonts w:ascii="Arial Narrow" w:hAnsi="Arial Narrow"/>
          <w:b/>
          <w:lang w:val="es-CO" w:eastAsia="ar-SA"/>
        </w:rPr>
        <w:t>do</w:t>
      </w:r>
    </w:p>
    <w:p w14:paraId="4C1A2737" w14:textId="77777777" w:rsidR="00580208" w:rsidRPr="00580208" w:rsidRDefault="00580208" w:rsidP="00580208">
      <w:pPr>
        <w:spacing w:after="0" w:line="240" w:lineRule="auto"/>
        <w:ind w:left="360"/>
        <w:contextualSpacing/>
        <w:jc w:val="both"/>
        <w:rPr>
          <w:rFonts w:ascii="Arial Narrow" w:hAnsi="Arial Narrow"/>
          <w:b/>
          <w:lang w:val="es-CO" w:eastAsia="ar-SA"/>
        </w:rPr>
      </w:pPr>
    </w:p>
    <w:p w14:paraId="225F34CF" w14:textId="77777777" w:rsidR="00580208" w:rsidRPr="00304B77" w:rsidRDefault="00580208" w:rsidP="00304B77">
      <w:pPr>
        <w:spacing w:after="0" w:line="240" w:lineRule="auto"/>
        <w:ind w:right="-23"/>
        <w:jc w:val="both"/>
        <w:textAlignment w:val="baseline"/>
        <w:rPr>
          <w:rFonts w:ascii="Arial Narrow" w:hAnsi="Arial Narrow" w:cs="Arial"/>
          <w:lang w:val="es-CO"/>
        </w:rPr>
      </w:pPr>
      <w:bookmarkStart w:id="219" w:name="_Hlk41427930"/>
      <w:r w:rsidRPr="00304B77">
        <w:rPr>
          <w:rFonts w:ascii="Arial Narrow" w:hAnsi="Arial Narrow" w:cs="Arial"/>
          <w:lang w:val="es-CO"/>
        </w:rPr>
        <w:t xml:space="preserve">Abogado titulado, con una experiencia general de mínimo tres (3) años contados a partir de la fecha de expedición de la matrícula profesional y una experiencia especifica de un (1) año en contratación pública o como asesor en la especialidad del cargo que se pretende desempeñar en proyectos de </w:t>
      </w:r>
      <w:bookmarkStart w:id="220" w:name="_Hlk63697490"/>
      <w:r w:rsidRPr="00304B77">
        <w:rPr>
          <w:rFonts w:ascii="Arial Narrow" w:hAnsi="Arial Narrow" w:cs="Arial"/>
          <w:lang w:val="es-CO"/>
        </w:rPr>
        <w:t>CONSTRUCCIÓN Y/O AMPLIACIÓN, Y/O TERMINANCIÓN DE EDIFICACIONES Y/O CONSTRUCCIÓN Y/O AMPLIACIÓN, Y/O TERMINACIÓN DE ESCENARIOS DEPORTIVOS</w:t>
      </w:r>
      <w:bookmarkEnd w:id="220"/>
      <w:r w:rsidRPr="00304B77">
        <w:rPr>
          <w:rFonts w:ascii="Arial Narrow" w:hAnsi="Arial Narrow" w:cs="Arial"/>
          <w:lang w:val="es-CO"/>
        </w:rPr>
        <w:t xml:space="preserve">. </w:t>
      </w:r>
    </w:p>
    <w:bookmarkEnd w:id="219"/>
    <w:p w14:paraId="3979BC25" w14:textId="77777777" w:rsidR="00580208" w:rsidRPr="00580208" w:rsidRDefault="00580208" w:rsidP="00580208">
      <w:pPr>
        <w:spacing w:after="0" w:line="240" w:lineRule="auto"/>
        <w:jc w:val="both"/>
        <w:rPr>
          <w:rFonts w:ascii="Arial Narrow" w:hAnsi="Arial Narrow"/>
        </w:rPr>
      </w:pPr>
    </w:p>
    <w:p w14:paraId="53CFFD2C" w14:textId="171710F9" w:rsidR="00CA0DBF" w:rsidRPr="009F2827" w:rsidRDefault="00580208" w:rsidP="00CA0DBF">
      <w:pPr>
        <w:numPr>
          <w:ilvl w:val="0"/>
          <w:numId w:val="19"/>
        </w:numPr>
        <w:spacing w:after="0" w:line="240" w:lineRule="auto"/>
        <w:contextualSpacing/>
        <w:jc w:val="both"/>
        <w:rPr>
          <w:rFonts w:ascii="Arial Narrow" w:hAnsi="Arial Narrow" w:cs="Times New Roman"/>
        </w:rPr>
      </w:pPr>
      <w:r w:rsidRPr="00580208">
        <w:rPr>
          <w:rFonts w:ascii="Arial Narrow" w:hAnsi="Arial Narrow" w:cs="Times New Roman"/>
        </w:rPr>
        <w:t>La relación de la experiencia específica que pretenda ser acreditada deberá ser presentada utilizando exclusivamente el formato proporcionado por Mindeporte, en el cual deberá relacionar toda la información allí solicitada.</w:t>
      </w:r>
    </w:p>
    <w:p w14:paraId="2495173F" w14:textId="77777777" w:rsidR="00C175D3" w:rsidRDefault="00C175D3" w:rsidP="00C175D3">
      <w:pPr>
        <w:spacing w:after="0" w:line="240" w:lineRule="auto"/>
        <w:jc w:val="both"/>
        <w:rPr>
          <w:rFonts w:ascii="Arial Narrow" w:hAnsi="Arial Narrow" w:cs="Times New Roman"/>
        </w:rPr>
      </w:pPr>
    </w:p>
    <w:p w14:paraId="1B4D80DE" w14:textId="7D1B841A" w:rsidR="00C175D3" w:rsidRPr="00C175D3" w:rsidRDefault="00C175D3" w:rsidP="00C175D3">
      <w:pPr>
        <w:pStyle w:val="Prrafodelista"/>
        <w:numPr>
          <w:ilvl w:val="0"/>
          <w:numId w:val="16"/>
        </w:numPr>
        <w:spacing w:after="0" w:line="240" w:lineRule="auto"/>
        <w:jc w:val="both"/>
        <w:rPr>
          <w:rFonts w:ascii="Arial Narrow" w:hAnsi="Arial Narrow"/>
          <w:b/>
          <w:lang w:val="es-CO" w:eastAsia="ar-SA"/>
        </w:rPr>
      </w:pPr>
      <w:r w:rsidRPr="00C175D3">
        <w:rPr>
          <w:rFonts w:ascii="Arial Narrow" w:hAnsi="Arial Narrow"/>
          <w:b/>
          <w:lang w:val="es-CO" w:eastAsia="ar-SA"/>
        </w:rPr>
        <w:t>Inspector de Interventoría</w:t>
      </w:r>
    </w:p>
    <w:p w14:paraId="07557DD3" w14:textId="77777777" w:rsidR="00C175D3" w:rsidRPr="00D9465B" w:rsidRDefault="00C175D3" w:rsidP="00C175D3">
      <w:pPr>
        <w:spacing w:after="0" w:line="240" w:lineRule="auto"/>
        <w:jc w:val="both"/>
        <w:rPr>
          <w:rFonts w:ascii="Arial Narrow" w:hAnsi="Arial Narrow"/>
        </w:rPr>
      </w:pPr>
    </w:p>
    <w:p w14:paraId="75C8AB77" w14:textId="77777777" w:rsidR="00C175D3" w:rsidRPr="00D9465B" w:rsidRDefault="00C175D3" w:rsidP="00C175D3">
      <w:pPr>
        <w:spacing w:after="0" w:line="240" w:lineRule="auto"/>
        <w:jc w:val="both"/>
        <w:rPr>
          <w:rFonts w:ascii="Arial Narrow" w:hAnsi="Arial Narrow"/>
        </w:rPr>
      </w:pPr>
      <w:r w:rsidRPr="00D9465B">
        <w:rPr>
          <w:rFonts w:ascii="Arial Narrow" w:hAnsi="Arial Narrow"/>
        </w:rPr>
        <w:t xml:space="preserve">Tecnólogo o Técnico en obras civiles o en construcciones o Maestro de Obras, debidamente titulado y matriculado, con mínimo </w:t>
      </w:r>
      <w:r w:rsidRPr="00A1587B">
        <w:rPr>
          <w:rFonts w:ascii="Arial Narrow" w:hAnsi="Arial Narrow"/>
        </w:rPr>
        <w:t>c</w:t>
      </w:r>
      <w:r>
        <w:rPr>
          <w:rFonts w:ascii="Arial Narrow" w:hAnsi="Arial Narrow"/>
        </w:rPr>
        <w:t>uatro</w:t>
      </w:r>
      <w:r w:rsidRPr="00A1587B">
        <w:rPr>
          <w:rFonts w:ascii="Arial Narrow" w:hAnsi="Arial Narrow"/>
        </w:rPr>
        <w:t xml:space="preserve"> (</w:t>
      </w:r>
      <w:r>
        <w:rPr>
          <w:rFonts w:ascii="Arial Narrow" w:hAnsi="Arial Narrow"/>
        </w:rPr>
        <w:t>4</w:t>
      </w:r>
      <w:r w:rsidRPr="00A1587B">
        <w:rPr>
          <w:rFonts w:ascii="Arial Narrow" w:hAnsi="Arial Narrow"/>
        </w:rPr>
        <w:t>) años</w:t>
      </w:r>
      <w:r w:rsidRPr="00D9465B">
        <w:rPr>
          <w:rFonts w:ascii="Arial Narrow" w:hAnsi="Arial Narrow"/>
        </w:rPr>
        <w:t xml:space="preserve"> de experiencia general y </w:t>
      </w:r>
      <w:r w:rsidRPr="00A1587B">
        <w:rPr>
          <w:rFonts w:ascii="Arial Narrow" w:hAnsi="Arial Narrow"/>
        </w:rPr>
        <w:t>tres (3) años</w:t>
      </w:r>
      <w:r w:rsidRPr="00D9465B">
        <w:rPr>
          <w:rFonts w:ascii="Arial Narrow" w:hAnsi="Arial Narrow"/>
        </w:rPr>
        <w:t xml:space="preserve"> de experiencia especifica como inspector y/o supervisor de Interventoría en construcción de obras de edificaciones o de estructuras. </w:t>
      </w:r>
    </w:p>
    <w:p w14:paraId="2E66EDB1" w14:textId="77777777" w:rsidR="00C175D3" w:rsidRPr="00D9465B" w:rsidRDefault="00C175D3" w:rsidP="00C175D3">
      <w:pPr>
        <w:spacing w:after="0" w:line="240" w:lineRule="auto"/>
        <w:jc w:val="both"/>
        <w:rPr>
          <w:rFonts w:ascii="Arial Narrow" w:hAnsi="Arial Narrow"/>
        </w:rPr>
      </w:pPr>
    </w:p>
    <w:p w14:paraId="3DB963B6" w14:textId="77777777" w:rsidR="00C175D3" w:rsidRDefault="00C175D3" w:rsidP="00C175D3">
      <w:pPr>
        <w:numPr>
          <w:ilvl w:val="0"/>
          <w:numId w:val="25"/>
        </w:numPr>
        <w:spacing w:after="0" w:line="240" w:lineRule="auto"/>
        <w:contextualSpacing/>
        <w:jc w:val="both"/>
        <w:rPr>
          <w:rFonts w:ascii="Arial Narrow" w:hAnsi="Arial Narrow" w:cs="Times New Roman"/>
        </w:rPr>
      </w:pPr>
      <w:r w:rsidRPr="00D9465B">
        <w:rPr>
          <w:rFonts w:ascii="Arial Narrow" w:hAnsi="Arial Narrow" w:cs="Times New Roman"/>
        </w:rPr>
        <w:t>Deberá contar con certificación vigente en formación de trabajo seguro en alturas</w:t>
      </w:r>
      <w:r>
        <w:rPr>
          <w:rFonts w:ascii="Arial Narrow" w:hAnsi="Arial Narrow" w:cs="Times New Roman"/>
        </w:rPr>
        <w:t xml:space="preserve"> al momento de iniciar labores</w:t>
      </w:r>
    </w:p>
    <w:p w14:paraId="0C3310BE" w14:textId="77777777" w:rsidR="00C175D3" w:rsidRPr="00064419" w:rsidRDefault="00C175D3" w:rsidP="00C175D3">
      <w:pPr>
        <w:numPr>
          <w:ilvl w:val="0"/>
          <w:numId w:val="25"/>
        </w:numPr>
        <w:spacing w:after="0" w:line="240" w:lineRule="auto"/>
        <w:contextualSpacing/>
        <w:jc w:val="both"/>
        <w:rPr>
          <w:rFonts w:ascii="Arial Narrow" w:hAnsi="Arial Narrow" w:cs="Times New Roman"/>
        </w:rPr>
      </w:pPr>
      <w:r w:rsidRPr="00D9465B">
        <w:rPr>
          <w:rFonts w:ascii="Arial Narrow" w:hAnsi="Arial Narrow" w:cs="Times New Roman"/>
        </w:rPr>
        <w:t>La relación de la experiencia específica que pretenda ser acreditada deberá ser presentada utilizando exclusivamente el formato proporcionado por Mindeporte, en el cual deberá relacionar toda la información allí solicitada.</w:t>
      </w:r>
    </w:p>
    <w:p w14:paraId="04076F1F" w14:textId="77777777" w:rsidR="00C175D3" w:rsidRPr="00580208" w:rsidRDefault="00C175D3" w:rsidP="00C175D3">
      <w:pPr>
        <w:spacing w:after="0" w:line="240" w:lineRule="auto"/>
        <w:contextualSpacing/>
        <w:jc w:val="both"/>
        <w:rPr>
          <w:rFonts w:ascii="Arial Narrow" w:hAnsi="Arial Narrow" w:cs="Times New Roman"/>
        </w:rPr>
      </w:pPr>
    </w:p>
    <w:p w14:paraId="709503C8" w14:textId="77777777" w:rsidR="00580208" w:rsidRPr="00580208" w:rsidRDefault="00580208" w:rsidP="00580208">
      <w:pPr>
        <w:spacing w:after="0" w:line="240" w:lineRule="auto"/>
        <w:ind w:left="360"/>
        <w:contextualSpacing/>
        <w:jc w:val="both"/>
        <w:rPr>
          <w:rFonts w:ascii="Arial Narrow" w:hAnsi="Arial Narrow"/>
          <w:b/>
          <w:lang w:val="es-CO" w:eastAsia="ar-SA"/>
        </w:rPr>
      </w:pPr>
    </w:p>
    <w:p w14:paraId="1FBF0825" w14:textId="77777777" w:rsidR="00580208" w:rsidRPr="00580208" w:rsidRDefault="00580208" w:rsidP="00580208">
      <w:pPr>
        <w:numPr>
          <w:ilvl w:val="0"/>
          <w:numId w:val="16"/>
        </w:numPr>
        <w:spacing w:after="0" w:line="240" w:lineRule="auto"/>
        <w:ind w:left="709" w:hanging="283"/>
        <w:contextualSpacing/>
        <w:jc w:val="both"/>
        <w:rPr>
          <w:rFonts w:ascii="Arial Narrow" w:hAnsi="Arial Narrow"/>
          <w:b/>
          <w:lang w:val="es-CO" w:eastAsia="ar-SA"/>
        </w:rPr>
      </w:pPr>
      <w:r w:rsidRPr="00580208">
        <w:rPr>
          <w:rFonts w:ascii="Arial Narrow" w:hAnsi="Arial Narrow"/>
          <w:b/>
          <w:lang w:val="es-CO" w:eastAsia="ar-SA"/>
        </w:rPr>
        <w:t>Inspector en Seguridad y Salud en el Trabajo (SST)</w:t>
      </w:r>
    </w:p>
    <w:p w14:paraId="7EA829E9" w14:textId="77777777" w:rsidR="00580208" w:rsidRPr="00580208" w:rsidRDefault="00580208" w:rsidP="00580208">
      <w:pPr>
        <w:spacing w:after="0" w:line="240" w:lineRule="auto"/>
        <w:jc w:val="both"/>
        <w:rPr>
          <w:rFonts w:ascii="Arial Narrow" w:hAnsi="Arial Narrow"/>
          <w:b/>
          <w:lang w:val="es-CO" w:eastAsia="ar-SA"/>
        </w:rPr>
      </w:pPr>
    </w:p>
    <w:p w14:paraId="145CD1DF" w14:textId="378F5028" w:rsidR="00580208" w:rsidRPr="00580208" w:rsidRDefault="00580208" w:rsidP="00580208">
      <w:pPr>
        <w:spacing w:after="0" w:line="240" w:lineRule="auto"/>
        <w:jc w:val="both"/>
        <w:rPr>
          <w:rFonts w:ascii="Arial Narrow" w:hAnsi="Arial Narrow"/>
        </w:rPr>
      </w:pPr>
      <w:r w:rsidRPr="00580208">
        <w:rPr>
          <w:rFonts w:ascii="Arial Narrow" w:hAnsi="Arial Narrow"/>
        </w:rPr>
        <w:t xml:space="preserve">Tecnólogo o Técnico en obras civiles o en construcciones o </w:t>
      </w:r>
      <w:bookmarkStart w:id="221" w:name="_Hlk52873080"/>
      <w:r w:rsidRPr="00580208">
        <w:rPr>
          <w:rFonts w:ascii="Arial Narrow" w:hAnsi="Arial Narrow"/>
        </w:rPr>
        <w:t>Tecnólogo en Seguridad y Salud en el Trabajo (SST)</w:t>
      </w:r>
      <w:bookmarkEnd w:id="221"/>
      <w:r w:rsidRPr="00580208">
        <w:rPr>
          <w:rFonts w:ascii="Arial Narrow" w:hAnsi="Arial Narrow"/>
        </w:rPr>
        <w:t xml:space="preserve">. Debidamente titulado y matricula vigente, deberá acreditar experiencia así: para el profesional  Tecnólogo o Técnico en obras civiles o en construcciones, tres (3) años de experiencia como inspector y/o supervisor de Interventoría en construcción de obras de edificaciones o de estructuras, y experiencia de al menos un (1) año como SST en proyectos de infraestructura y certificado ante el Ministerio del Trabajo, para el Tecnólogo en Seguridad y Salud en el Trabajo tres (3) años de experiencia en el cargo de Inspector en Seguridad y </w:t>
      </w:r>
      <w:r w:rsidR="00F36A64" w:rsidRPr="00580208">
        <w:rPr>
          <w:rFonts w:ascii="Arial Narrow" w:hAnsi="Arial Narrow"/>
        </w:rPr>
        <w:t>Salud</w:t>
      </w:r>
      <w:r w:rsidRPr="00580208">
        <w:rPr>
          <w:rFonts w:ascii="Arial Narrow" w:hAnsi="Arial Narrow"/>
        </w:rPr>
        <w:t xml:space="preserve"> en el trabajo en proyectos de construcción de </w:t>
      </w:r>
      <w:r w:rsidR="00F36A64" w:rsidRPr="00580208">
        <w:rPr>
          <w:rFonts w:ascii="Arial Narrow" w:hAnsi="Arial Narrow"/>
        </w:rPr>
        <w:t>edificaciones</w:t>
      </w:r>
      <w:r w:rsidRPr="00580208">
        <w:rPr>
          <w:rFonts w:ascii="Arial Narrow" w:hAnsi="Arial Narrow"/>
        </w:rPr>
        <w:t xml:space="preserve"> o de estructuras..</w:t>
      </w:r>
    </w:p>
    <w:p w14:paraId="47EC2629" w14:textId="77777777" w:rsidR="00580208" w:rsidRPr="00580208" w:rsidRDefault="00580208" w:rsidP="00580208">
      <w:pPr>
        <w:spacing w:after="0" w:line="240" w:lineRule="auto"/>
        <w:jc w:val="both"/>
        <w:rPr>
          <w:rFonts w:ascii="Arial Narrow" w:hAnsi="Arial Narrow"/>
          <w:b/>
          <w:lang w:val="es-CO" w:eastAsia="ar-SA"/>
        </w:rPr>
      </w:pPr>
    </w:p>
    <w:p w14:paraId="4980DE0B" w14:textId="77777777" w:rsidR="00580208" w:rsidRPr="00580208" w:rsidRDefault="00580208" w:rsidP="00580208">
      <w:pPr>
        <w:numPr>
          <w:ilvl w:val="0"/>
          <w:numId w:val="19"/>
        </w:numPr>
        <w:spacing w:after="0" w:line="240" w:lineRule="auto"/>
        <w:contextualSpacing/>
        <w:jc w:val="both"/>
        <w:rPr>
          <w:rFonts w:ascii="Arial Narrow" w:hAnsi="Arial Narrow"/>
        </w:rPr>
      </w:pPr>
      <w:r w:rsidRPr="00580208">
        <w:rPr>
          <w:rFonts w:ascii="Arial Narrow" w:hAnsi="Arial Narrow" w:cs="Times New Roman"/>
        </w:rPr>
        <w:t>Deberá contar con certificación vigente en formación de trabajo seguro en alturas.</w:t>
      </w:r>
      <w:r w:rsidRPr="00580208">
        <w:rPr>
          <w:rFonts w:ascii="Arial Narrow" w:hAnsi="Arial Narrow"/>
        </w:rPr>
        <w:t xml:space="preserve"> </w:t>
      </w:r>
    </w:p>
    <w:p w14:paraId="6FD31C18" w14:textId="77777777" w:rsidR="00580208" w:rsidRPr="00580208" w:rsidRDefault="00580208" w:rsidP="00580208">
      <w:pPr>
        <w:numPr>
          <w:ilvl w:val="0"/>
          <w:numId w:val="19"/>
        </w:numPr>
        <w:spacing w:after="0" w:line="240" w:lineRule="auto"/>
        <w:contextualSpacing/>
        <w:jc w:val="both"/>
        <w:rPr>
          <w:rFonts w:ascii="Arial Narrow" w:hAnsi="Arial Narrow" w:cs="Times New Roman"/>
        </w:rPr>
      </w:pPr>
      <w:r w:rsidRPr="00580208">
        <w:rPr>
          <w:rFonts w:ascii="Arial Narrow" w:hAnsi="Arial Narrow" w:cs="Times New Roman"/>
        </w:rPr>
        <w:t>La relación de la experiencia específica que pretenda ser acreditada deberá ser presentada utilizando exclusivamente el formato proporcionado por Mindeporte, en el cual deberá relacionar toda la información allí solicitada.</w:t>
      </w:r>
    </w:p>
    <w:p w14:paraId="10E9A53B" w14:textId="5973A5E1" w:rsidR="00580208" w:rsidRPr="00520856" w:rsidRDefault="00580208" w:rsidP="00580208">
      <w:pPr>
        <w:numPr>
          <w:ilvl w:val="0"/>
          <w:numId w:val="19"/>
        </w:numPr>
        <w:spacing w:after="0" w:line="240" w:lineRule="auto"/>
        <w:contextualSpacing/>
        <w:jc w:val="both"/>
        <w:rPr>
          <w:rFonts w:ascii="Arial Narrow" w:hAnsi="Arial Narrow" w:cs="Times New Roman"/>
        </w:rPr>
      </w:pPr>
      <w:r w:rsidRPr="00580208">
        <w:rPr>
          <w:rFonts w:ascii="Arial Narrow" w:hAnsi="Arial Narrow" w:cs="Arial"/>
          <w:lang w:val="es-CO"/>
        </w:rPr>
        <w:t>Los responsables de la ejecución de los Sistema de Gestión de la Seguridad y Salud en el Trabajo (SG-SST), deberán acreditar el curso de capacitación virtual de cincuenta (50) horas sobre el Sistema de Gestión de la Seguridad y Salud en el Trabajo (SG-SST) definido por el Ministerio del Trabajo en desarrollo de las acciones señaladas en el literal a) del artículo 12 de la Ley 1562 de 2012, y obtener el certificado de aprobación del mismo. La Resolución 4927 de 2016, establece los parámetros y requisitos para desarrollar, certificar y registrar la capacitación virtual en el Sistema de Gestión de la Seguridad y la Salud en el Trabajo</w:t>
      </w:r>
      <w:r w:rsidR="00520856">
        <w:rPr>
          <w:rFonts w:ascii="Arial Narrow" w:hAnsi="Arial Narrow" w:cs="Arial"/>
          <w:lang w:val="es-CO"/>
        </w:rPr>
        <w:t xml:space="preserve">. </w:t>
      </w:r>
    </w:p>
    <w:p w14:paraId="610BA6B3" w14:textId="1706FCAB" w:rsidR="00520856" w:rsidRDefault="00520856" w:rsidP="00693A15">
      <w:pPr>
        <w:spacing w:after="0" w:line="240" w:lineRule="auto"/>
        <w:contextualSpacing/>
        <w:jc w:val="both"/>
        <w:rPr>
          <w:rFonts w:ascii="Arial Narrow" w:hAnsi="Arial Narrow" w:cs="Arial"/>
          <w:lang w:val="es-CO"/>
        </w:rPr>
      </w:pPr>
    </w:p>
    <w:p w14:paraId="0217E538" w14:textId="77777777" w:rsidR="00520856" w:rsidRDefault="00520856" w:rsidP="00520856">
      <w:pPr>
        <w:spacing w:after="0" w:line="240" w:lineRule="auto"/>
        <w:ind w:left="360"/>
        <w:contextualSpacing/>
        <w:jc w:val="both"/>
        <w:rPr>
          <w:rFonts w:ascii="Arial Narrow" w:hAnsi="Arial Narrow" w:cs="Arial"/>
          <w:lang w:val="es-CO"/>
        </w:rPr>
      </w:pPr>
    </w:p>
    <w:p w14:paraId="797AD651" w14:textId="085CEEFB" w:rsidR="00520856" w:rsidRPr="00D9465B" w:rsidRDefault="00520856" w:rsidP="00520856">
      <w:pPr>
        <w:pStyle w:val="Prrafodelista"/>
        <w:numPr>
          <w:ilvl w:val="0"/>
          <w:numId w:val="16"/>
        </w:numPr>
        <w:spacing w:after="0" w:line="240" w:lineRule="auto"/>
        <w:jc w:val="both"/>
      </w:pPr>
      <w:r w:rsidRPr="00520856">
        <w:rPr>
          <w:rFonts w:ascii="Arial Narrow" w:hAnsi="Arial Narrow"/>
          <w:b/>
          <w:lang w:val="es-CO" w:eastAsia="ar-SA"/>
        </w:rPr>
        <w:t>Topógrafo</w:t>
      </w:r>
    </w:p>
    <w:p w14:paraId="787CD70F" w14:textId="77777777" w:rsidR="00520856" w:rsidRPr="00D9465B" w:rsidRDefault="00520856" w:rsidP="00520856">
      <w:pPr>
        <w:spacing w:after="0" w:line="240" w:lineRule="auto"/>
        <w:jc w:val="both"/>
        <w:rPr>
          <w:rFonts w:ascii="Arial Narrow" w:hAnsi="Arial Narrow"/>
        </w:rPr>
      </w:pPr>
    </w:p>
    <w:p w14:paraId="6853618B" w14:textId="5925A8AD" w:rsidR="00520856" w:rsidRPr="00D9465B" w:rsidRDefault="00520856" w:rsidP="00520856">
      <w:pPr>
        <w:spacing w:after="0" w:line="240" w:lineRule="auto"/>
        <w:jc w:val="both"/>
      </w:pPr>
      <w:r w:rsidRPr="00D9465B">
        <w:rPr>
          <w:rFonts w:ascii="Arial Narrow" w:hAnsi="Arial Narrow"/>
        </w:rPr>
        <w:t xml:space="preserve">Ingeniero Topográfico o Tecnólogo en Topografía o Topógrafo debidamente titulado y matriculado, con mínimo </w:t>
      </w:r>
      <w:r>
        <w:rPr>
          <w:rFonts w:ascii="Arial Narrow" w:hAnsi="Arial Narrow"/>
        </w:rPr>
        <w:t>cuatro</w:t>
      </w:r>
      <w:r w:rsidRPr="00A1587B">
        <w:rPr>
          <w:rFonts w:ascii="Arial Narrow" w:hAnsi="Arial Narrow"/>
        </w:rPr>
        <w:t xml:space="preserve"> (</w:t>
      </w:r>
      <w:r>
        <w:rPr>
          <w:rFonts w:ascii="Arial Narrow" w:hAnsi="Arial Narrow"/>
        </w:rPr>
        <w:t>4</w:t>
      </w:r>
      <w:r w:rsidRPr="00A1587B">
        <w:rPr>
          <w:rFonts w:ascii="Arial Narrow" w:hAnsi="Arial Narrow"/>
        </w:rPr>
        <w:t>) años</w:t>
      </w:r>
      <w:r w:rsidRPr="00D9465B">
        <w:rPr>
          <w:rFonts w:ascii="Arial Narrow" w:hAnsi="Arial Narrow"/>
        </w:rPr>
        <w:t xml:space="preserve"> de experiencia general y mínimo </w:t>
      </w:r>
      <w:r>
        <w:rPr>
          <w:rFonts w:ascii="Arial Narrow" w:hAnsi="Arial Narrow"/>
        </w:rPr>
        <w:t>tres</w:t>
      </w:r>
      <w:r w:rsidRPr="00A1587B">
        <w:rPr>
          <w:rFonts w:ascii="Arial Narrow" w:hAnsi="Arial Narrow"/>
        </w:rPr>
        <w:t xml:space="preserve"> (</w:t>
      </w:r>
      <w:r>
        <w:rPr>
          <w:rFonts w:ascii="Arial Narrow" w:hAnsi="Arial Narrow"/>
        </w:rPr>
        <w:t>3</w:t>
      </w:r>
      <w:r w:rsidRPr="00A1587B">
        <w:rPr>
          <w:rFonts w:ascii="Arial Narrow" w:hAnsi="Arial Narrow"/>
        </w:rPr>
        <w:t>)</w:t>
      </w:r>
      <w:r w:rsidRPr="00D9465B">
        <w:rPr>
          <w:rFonts w:ascii="Arial Narrow" w:hAnsi="Arial Narrow"/>
        </w:rPr>
        <w:t xml:space="preserve"> años de experiencia especifica en la elaboración de levantamientos topográficos. </w:t>
      </w:r>
    </w:p>
    <w:p w14:paraId="61D1FE84" w14:textId="77777777" w:rsidR="00520856" w:rsidRPr="00D9465B" w:rsidRDefault="00520856" w:rsidP="00520856">
      <w:pPr>
        <w:spacing w:after="0" w:line="240" w:lineRule="auto"/>
        <w:jc w:val="both"/>
        <w:rPr>
          <w:rFonts w:ascii="Arial Narrow" w:hAnsi="Arial Narrow"/>
        </w:rPr>
      </w:pPr>
    </w:p>
    <w:p w14:paraId="501DF2CE" w14:textId="0F79FB77" w:rsidR="00520856" w:rsidRPr="00D9465B" w:rsidRDefault="00520856" w:rsidP="00520856">
      <w:pPr>
        <w:spacing w:after="0" w:line="240" w:lineRule="auto"/>
        <w:jc w:val="both"/>
        <w:rPr>
          <w:rFonts w:ascii="Arial Narrow" w:hAnsi="Arial Narrow"/>
        </w:rPr>
      </w:pPr>
      <w:r w:rsidRPr="00D9465B">
        <w:rPr>
          <w:rFonts w:ascii="Arial Narrow" w:hAnsi="Arial Narrow"/>
          <w:i/>
          <w:u w:val="single"/>
        </w:rPr>
        <w:t xml:space="preserve">Deberá acreditar experiencia especifica relacionada </w:t>
      </w:r>
      <w:r>
        <w:rPr>
          <w:rFonts w:ascii="Arial Narrow" w:hAnsi="Arial Narrow"/>
          <w:i/>
        </w:rPr>
        <w:t xml:space="preserve">como mínimo </w:t>
      </w:r>
      <w:r w:rsidRPr="00D9465B">
        <w:rPr>
          <w:rFonts w:ascii="Arial Narrow" w:hAnsi="Arial Narrow"/>
        </w:rPr>
        <w:t xml:space="preserve">en </w:t>
      </w:r>
      <w:r>
        <w:rPr>
          <w:rFonts w:ascii="Arial Narrow" w:hAnsi="Arial Narrow"/>
        </w:rPr>
        <w:t>dos</w:t>
      </w:r>
      <w:r w:rsidRPr="00D9465B">
        <w:rPr>
          <w:rFonts w:ascii="Arial Narrow" w:hAnsi="Arial Narrow"/>
        </w:rPr>
        <w:t xml:space="preserve"> (</w:t>
      </w:r>
      <w:r>
        <w:rPr>
          <w:rFonts w:ascii="Arial Narrow" w:hAnsi="Arial Narrow"/>
        </w:rPr>
        <w:t>2</w:t>
      </w:r>
      <w:r w:rsidRPr="00D9465B">
        <w:rPr>
          <w:rFonts w:ascii="Arial Narrow" w:hAnsi="Arial Narrow"/>
        </w:rPr>
        <w:t xml:space="preserve">) proyectos terminados </w:t>
      </w:r>
      <w:r>
        <w:rPr>
          <w:rFonts w:ascii="Arial Narrow" w:hAnsi="Arial Narrow"/>
        </w:rPr>
        <w:t xml:space="preserve">en los últimos 3 años </w:t>
      </w:r>
      <w:r w:rsidRPr="00D9465B">
        <w:rPr>
          <w:rFonts w:ascii="Arial Narrow" w:hAnsi="Arial Narrow"/>
        </w:rPr>
        <w:t xml:space="preserve">como Topógrafo en </w:t>
      </w:r>
      <w:r w:rsidRPr="00304B77">
        <w:rPr>
          <w:rFonts w:ascii="Arial Narrow" w:hAnsi="Arial Narrow" w:cs="Arial"/>
          <w:lang w:val="es-CO"/>
        </w:rPr>
        <w:t xml:space="preserve">CONSTRUCCIÓN Y/O AMPLIACIÓN, Y/O TERMINANCIÓN DE EDIFICACIONES Y/O CONSTRUCCIÓN Y/O AMPLIACIÓN, Y/O </w:t>
      </w:r>
      <w:r w:rsidR="00693A15">
        <w:rPr>
          <w:rFonts w:ascii="Arial Narrow" w:hAnsi="Arial Narrow" w:cs="Arial"/>
          <w:lang w:val="es-CO"/>
        </w:rPr>
        <w:t>ADECUACIÓN</w:t>
      </w:r>
      <w:r w:rsidRPr="00304B77">
        <w:rPr>
          <w:rFonts w:ascii="Arial Narrow" w:hAnsi="Arial Narrow" w:cs="Arial"/>
          <w:lang w:val="es-CO"/>
        </w:rPr>
        <w:t xml:space="preserve"> DE ESCENARIOS DEPORTIVOS</w:t>
      </w:r>
      <w:r w:rsidRPr="00D9465B">
        <w:rPr>
          <w:rFonts w:ascii="Arial Narrow" w:hAnsi="Arial Narrow"/>
        </w:rPr>
        <w:t xml:space="preserve">. </w:t>
      </w:r>
    </w:p>
    <w:p w14:paraId="27F8B569" w14:textId="77777777" w:rsidR="00520856" w:rsidRPr="00D9465B" w:rsidRDefault="00520856" w:rsidP="00520856">
      <w:pPr>
        <w:spacing w:after="0" w:line="240" w:lineRule="auto"/>
        <w:jc w:val="both"/>
        <w:rPr>
          <w:rFonts w:ascii="Arial Narrow" w:hAnsi="Arial Narrow"/>
        </w:rPr>
      </w:pPr>
    </w:p>
    <w:p w14:paraId="0B543831" w14:textId="77777777" w:rsidR="00520856" w:rsidRPr="00D9465B" w:rsidRDefault="00520856" w:rsidP="00520856">
      <w:pPr>
        <w:numPr>
          <w:ilvl w:val="0"/>
          <w:numId w:val="25"/>
        </w:numPr>
        <w:spacing w:after="0" w:line="240" w:lineRule="auto"/>
        <w:contextualSpacing/>
        <w:jc w:val="both"/>
        <w:rPr>
          <w:rFonts w:ascii="Arial Narrow" w:hAnsi="Arial Narrow" w:cs="Times New Roman"/>
        </w:rPr>
      </w:pPr>
      <w:r w:rsidRPr="00D9465B">
        <w:rPr>
          <w:rFonts w:ascii="Arial Narrow" w:hAnsi="Arial Narrow" w:cs="Times New Roman"/>
        </w:rPr>
        <w:t>Deberá contar con certificación vigente en formación de trabajo seguro en alturas</w:t>
      </w:r>
      <w:r>
        <w:rPr>
          <w:rFonts w:ascii="Arial Narrow" w:hAnsi="Arial Narrow" w:cs="Times New Roman"/>
        </w:rPr>
        <w:t xml:space="preserve"> al momento de iniciar labores.</w:t>
      </w:r>
    </w:p>
    <w:p w14:paraId="38FC685F" w14:textId="70AE3BE2" w:rsidR="00520856" w:rsidRDefault="00520856" w:rsidP="00520856">
      <w:pPr>
        <w:numPr>
          <w:ilvl w:val="0"/>
          <w:numId w:val="25"/>
        </w:numPr>
        <w:spacing w:after="0" w:line="240" w:lineRule="auto"/>
        <w:contextualSpacing/>
        <w:jc w:val="both"/>
        <w:rPr>
          <w:rFonts w:ascii="Arial Narrow" w:hAnsi="Arial Narrow" w:cs="Times New Roman"/>
        </w:rPr>
      </w:pPr>
      <w:bookmarkStart w:id="222" w:name="_Hlk63697870"/>
      <w:r w:rsidRPr="00D9465B">
        <w:rPr>
          <w:rFonts w:ascii="Arial Narrow" w:hAnsi="Arial Narrow" w:cs="Times New Roman"/>
        </w:rPr>
        <w:t xml:space="preserve">Para la acreditación de la experiencia específica el proponente deberá considerar todas aquellas obras establecidas en el numeral </w:t>
      </w:r>
      <w:r w:rsidR="00C175D3">
        <w:rPr>
          <w:rFonts w:ascii="Arial Narrow" w:hAnsi="Arial Narrow" w:cs="Times New Roman"/>
        </w:rPr>
        <w:t>8</w:t>
      </w:r>
      <w:r w:rsidRPr="00D9465B">
        <w:rPr>
          <w:rFonts w:ascii="Arial Narrow" w:hAnsi="Arial Narrow" w:cs="Times New Roman"/>
        </w:rPr>
        <w:t>.1.3. del presente anexo técnico.</w:t>
      </w:r>
    </w:p>
    <w:bookmarkEnd w:id="222"/>
    <w:p w14:paraId="463CE3AC" w14:textId="760E904E" w:rsidR="00520856" w:rsidRDefault="00520856" w:rsidP="00520856">
      <w:pPr>
        <w:numPr>
          <w:ilvl w:val="0"/>
          <w:numId w:val="25"/>
        </w:numPr>
        <w:spacing w:after="0" w:line="240" w:lineRule="auto"/>
        <w:contextualSpacing/>
        <w:jc w:val="both"/>
        <w:rPr>
          <w:rFonts w:ascii="Arial Narrow" w:hAnsi="Arial Narrow" w:cs="Times New Roman"/>
        </w:rPr>
      </w:pPr>
      <w:r w:rsidRPr="00D9465B">
        <w:rPr>
          <w:rFonts w:ascii="Arial Narrow" w:hAnsi="Arial Narrow" w:cs="Times New Roman"/>
        </w:rPr>
        <w:t>La relación de la experiencia específica que pretenda ser acreditada deberá ser presentada utilizando exclusivamente el formato proporcionado por Mindeporte, en el cual deberá relacionar toda la información allí solicitada.</w:t>
      </w:r>
    </w:p>
    <w:p w14:paraId="5F25EFE4" w14:textId="7EC37922" w:rsidR="00693A15" w:rsidRDefault="00693A15" w:rsidP="00693A15">
      <w:pPr>
        <w:spacing w:after="0" w:line="240" w:lineRule="auto"/>
        <w:contextualSpacing/>
        <w:jc w:val="both"/>
        <w:rPr>
          <w:rFonts w:ascii="Arial Narrow" w:hAnsi="Arial Narrow" w:cs="Times New Roman"/>
        </w:rPr>
      </w:pPr>
    </w:p>
    <w:p w14:paraId="2C0B0085" w14:textId="0ECF22C1" w:rsidR="00693A15" w:rsidRPr="00B042ED" w:rsidRDefault="00B042ED" w:rsidP="00B042ED">
      <w:pPr>
        <w:pStyle w:val="Ttulo3"/>
        <w:rPr>
          <w:rFonts w:ascii="Arial Narrow" w:hAnsi="Arial Narrow" w:cs="Arial"/>
          <w:lang w:val="es-ES_tradnl"/>
        </w:rPr>
      </w:pPr>
      <w:bookmarkStart w:id="223" w:name="_Toc63698220"/>
      <w:r w:rsidRPr="00B042ED">
        <w:rPr>
          <w:rFonts w:ascii="Arial Narrow" w:hAnsi="Arial Narrow" w:cs="Arial"/>
          <w:lang w:val="es-ES_tradnl"/>
        </w:rPr>
        <w:t>8.1.3 Experiencia</w:t>
      </w:r>
      <w:r w:rsidR="00693A15" w:rsidRPr="00B042ED">
        <w:rPr>
          <w:rFonts w:ascii="Arial Narrow" w:hAnsi="Arial Narrow" w:cs="Arial"/>
          <w:lang w:val="es-ES_tradnl"/>
        </w:rPr>
        <w:t xml:space="preserve"> profesional certificada</w:t>
      </w:r>
      <w:bookmarkEnd w:id="223"/>
      <w:r w:rsidR="00693A15" w:rsidRPr="00B042ED">
        <w:rPr>
          <w:rFonts w:ascii="Arial Narrow" w:hAnsi="Arial Narrow" w:cs="Arial"/>
          <w:lang w:val="es-ES_tradnl"/>
        </w:rPr>
        <w:t xml:space="preserve"> </w:t>
      </w:r>
    </w:p>
    <w:p w14:paraId="0C125A63" w14:textId="37224E2C" w:rsidR="00693A15" w:rsidRPr="00B042ED" w:rsidRDefault="00693A15" w:rsidP="00B042ED">
      <w:pPr>
        <w:pStyle w:val="Ttulo3"/>
        <w:rPr>
          <w:rFonts w:ascii="Arial Narrow" w:hAnsi="Arial Narrow" w:cs="Arial"/>
          <w:lang w:val="es-ES_tradnl"/>
        </w:rPr>
      </w:pPr>
    </w:p>
    <w:p w14:paraId="2DE65387" w14:textId="1E0CB1F5" w:rsidR="00693A15" w:rsidRDefault="00693A15" w:rsidP="00693A15">
      <w:pPr>
        <w:spacing w:after="0" w:line="240" w:lineRule="auto"/>
        <w:jc w:val="both"/>
        <w:rPr>
          <w:rFonts w:ascii="Arial Narrow" w:hAnsi="Arial Narrow" w:cs="Arial"/>
          <w:lang w:val="es-CO"/>
        </w:rPr>
      </w:pPr>
      <w:r>
        <w:rPr>
          <w:rFonts w:ascii="Arial Narrow" w:hAnsi="Arial Narrow" w:cs="AvantGarde-Book"/>
          <w:lang w:val="es-CO"/>
        </w:rPr>
        <w:t xml:space="preserve">Para todos los efectos en el presente anexo se considerarán como proyectos de </w:t>
      </w:r>
      <w:r>
        <w:rPr>
          <w:rFonts w:ascii="Arial Narrow" w:hAnsi="Arial Narrow"/>
        </w:rPr>
        <w:t xml:space="preserve">CONSTRUCCIÓN Y/O AMPLIACIÓN Y/O ADECUACION DE ESCENARIOS DEPORTIVOS, todos aquellos </w:t>
      </w:r>
      <w:r>
        <w:rPr>
          <w:rFonts w:ascii="Arial Narrow" w:hAnsi="Arial Narrow" w:cs="Arial"/>
          <w:lang w:val="es-CO"/>
        </w:rPr>
        <w:t xml:space="preserve">Proyectos de Construcción </w:t>
      </w:r>
      <w:r>
        <w:rPr>
          <w:rFonts w:ascii="Arial Narrow" w:hAnsi="Arial Narrow" w:cs="Arial"/>
          <w:lang w:val="es-CO"/>
        </w:rPr>
        <w:lastRenderedPageBreak/>
        <w:t>de Edificaciones contenidas en el Título K de la norma NSR-10, Grupo de Ocupación L (LUGARES DE REUNIÓN) subgrupos L- 1 (SUBGRUPO DE OCUPACION LUGARES DE RE</w:t>
      </w:r>
      <w:r w:rsidR="00F21663">
        <w:rPr>
          <w:rFonts w:ascii="Arial Narrow" w:hAnsi="Arial Narrow" w:cs="Arial"/>
          <w:lang w:val="es-CO"/>
        </w:rPr>
        <w:t>RIOHACHA</w:t>
      </w:r>
      <w:r w:rsidR="00657CFB">
        <w:rPr>
          <w:rFonts w:ascii="Arial Narrow" w:hAnsi="Arial Narrow" w:cs="Arial"/>
          <w:lang w:val="es-CO"/>
        </w:rPr>
        <w:t xml:space="preserve"> </w:t>
      </w:r>
      <w:r>
        <w:rPr>
          <w:rFonts w:ascii="Arial Narrow" w:hAnsi="Arial Narrow" w:cs="Arial"/>
          <w:lang w:val="es-CO"/>
        </w:rPr>
        <w:t xml:space="preserve"> DEPORTIVOS). </w:t>
      </w:r>
      <w:r>
        <w:rPr>
          <w:rFonts w:ascii="Arial Narrow" w:hAnsi="Arial Narrow" w:cs="AvantGarde-Book"/>
          <w:lang w:val="es-CO"/>
        </w:rPr>
        <w:t xml:space="preserve">Así mismo, se considerarán como proyectos de </w:t>
      </w:r>
      <w:r>
        <w:rPr>
          <w:rFonts w:ascii="Arial Narrow" w:hAnsi="Arial Narrow"/>
        </w:rPr>
        <w:t xml:space="preserve">CONSTRUCCIÓN Y/O AMPLIACIÒN Y/O TERMINACIÓN DE EDIFICACIONES, todos aquellos </w:t>
      </w:r>
      <w:r>
        <w:rPr>
          <w:rFonts w:ascii="Arial Narrow" w:hAnsi="Arial Narrow" w:cs="Arial"/>
          <w:lang w:val="es-CO"/>
        </w:rPr>
        <w:t>Proyectos de Construcción de Edificaciones contenidas en el Título K de la norma NSR-10, Grupo de Ocupación I (INSTITUCIONAL) y Grupo de Ocupación L (LUGARES DE REUNIÓN) subgrupos L- 1 (SUBGRUPO DE OCUPACION LUGARES DE RE</w:t>
      </w:r>
      <w:r w:rsidR="00F21663">
        <w:rPr>
          <w:rFonts w:ascii="Arial Narrow" w:hAnsi="Arial Narrow" w:cs="Arial"/>
          <w:lang w:val="es-CO"/>
        </w:rPr>
        <w:t>RIOHACHA</w:t>
      </w:r>
      <w:r w:rsidR="00657CFB">
        <w:rPr>
          <w:rFonts w:ascii="Arial Narrow" w:hAnsi="Arial Narrow" w:cs="Arial"/>
          <w:lang w:val="es-CO"/>
        </w:rPr>
        <w:t xml:space="preserve"> </w:t>
      </w:r>
      <w:r>
        <w:rPr>
          <w:rFonts w:ascii="Arial Narrow" w:hAnsi="Arial Narrow" w:cs="Arial"/>
          <w:lang w:val="es-CO"/>
        </w:rPr>
        <w:t xml:space="preserve"> DEPORTIVOS) y L-2 (SUBGRUPO DE OCUPACION LUGARES DE RE</w:t>
      </w:r>
      <w:r w:rsidR="00F21663">
        <w:rPr>
          <w:rFonts w:ascii="Arial Narrow" w:hAnsi="Arial Narrow" w:cs="Arial"/>
          <w:lang w:val="es-CO"/>
        </w:rPr>
        <w:t>RIOHACHA</w:t>
      </w:r>
      <w:r w:rsidR="00657CFB">
        <w:rPr>
          <w:rFonts w:ascii="Arial Narrow" w:hAnsi="Arial Narrow" w:cs="Arial"/>
          <w:lang w:val="es-CO"/>
        </w:rPr>
        <w:t xml:space="preserve"> </w:t>
      </w:r>
      <w:r>
        <w:rPr>
          <w:rFonts w:ascii="Arial Narrow" w:hAnsi="Arial Narrow" w:cs="Arial"/>
          <w:lang w:val="es-CO"/>
        </w:rPr>
        <w:t xml:space="preserve"> CULTURALES)</w:t>
      </w:r>
    </w:p>
    <w:p w14:paraId="781F1F1B" w14:textId="77777777" w:rsidR="00693A15" w:rsidRDefault="00693A15" w:rsidP="00693A15">
      <w:pPr>
        <w:spacing w:after="0" w:line="240" w:lineRule="auto"/>
        <w:jc w:val="both"/>
        <w:rPr>
          <w:rFonts w:ascii="Arial Narrow" w:hAnsi="Arial Narrow" w:cs="Arial"/>
          <w:lang w:val="es-CO"/>
        </w:rPr>
      </w:pPr>
    </w:p>
    <w:p w14:paraId="5CF9506F" w14:textId="77777777" w:rsidR="00693A15" w:rsidRDefault="00693A15" w:rsidP="00693A15">
      <w:pPr>
        <w:spacing w:after="0" w:line="240" w:lineRule="auto"/>
        <w:jc w:val="both"/>
        <w:rPr>
          <w:rFonts w:ascii="Arial Narrow" w:hAnsi="Arial Narrow" w:cs="Arial"/>
          <w:lang w:val="es-CO"/>
        </w:rPr>
      </w:pPr>
      <w:r>
        <w:rPr>
          <w:rFonts w:ascii="Arial Narrow" w:hAnsi="Arial Narrow" w:cs="Arial"/>
          <w:lang w:val="es-CO"/>
        </w:rPr>
        <w:t>En todo caso, los proyectos que se presenten para acreditar la experiencia específica del personal deberán  estar clasificados dentro del numeral A.2.5.1.1 GRUPOS DE USO del Título A de la NSR-10 como Grupo IV (Edificaciones Indispensables) y Grupo III (Edificaciones de atención a la comunidad), y que se clasifique en la categoría de Unidad de Construcción Media, Alta y Especial de acuerdo a lo establecido en la Tabla H.3.1-1 del numeral H.3.1.1 CLASIFICACION DE LAS UNIDADES DE CONSTRUCCION POR CATEGORIAS contenida en el Titulo H de la NSR-10</w:t>
      </w:r>
    </w:p>
    <w:p w14:paraId="6E747A1C" w14:textId="77777777" w:rsidR="00580208" w:rsidRPr="00580208" w:rsidRDefault="00580208" w:rsidP="00580208">
      <w:pPr>
        <w:autoSpaceDE w:val="0"/>
        <w:autoSpaceDN w:val="0"/>
        <w:adjustRightInd w:val="0"/>
        <w:spacing w:after="0" w:line="240" w:lineRule="auto"/>
        <w:jc w:val="both"/>
        <w:rPr>
          <w:rFonts w:ascii="Arial Narrow" w:hAnsi="Arial Narrow" w:cs="Arial"/>
          <w:lang w:val="es-CO"/>
        </w:rPr>
      </w:pPr>
    </w:p>
    <w:p w14:paraId="057D6E6D" w14:textId="2AF1FF80" w:rsidR="00580208" w:rsidRPr="00580208" w:rsidRDefault="001B4285" w:rsidP="001B4285">
      <w:pPr>
        <w:pStyle w:val="Ttulo3"/>
        <w:rPr>
          <w:rFonts w:ascii="Arial Narrow" w:hAnsi="Arial Narrow" w:cs="Arial"/>
          <w:lang w:val="es-ES_tradnl"/>
        </w:rPr>
      </w:pPr>
      <w:bookmarkStart w:id="224" w:name="_Toc41429351"/>
      <w:bookmarkStart w:id="225" w:name="_Toc47983837"/>
      <w:bookmarkStart w:id="226" w:name="_Toc63698221"/>
      <w:r>
        <w:rPr>
          <w:rFonts w:ascii="Arial Narrow" w:hAnsi="Arial Narrow" w:cs="Arial"/>
          <w:lang w:val="es-ES_tradnl"/>
        </w:rPr>
        <w:t>8.1.</w:t>
      </w:r>
      <w:r w:rsidR="00693A15">
        <w:rPr>
          <w:rFonts w:ascii="Arial Narrow" w:hAnsi="Arial Narrow" w:cs="Arial"/>
          <w:lang w:val="es-ES_tradnl"/>
        </w:rPr>
        <w:t>4</w:t>
      </w:r>
      <w:r>
        <w:rPr>
          <w:rFonts w:ascii="Arial Narrow" w:hAnsi="Arial Narrow" w:cs="Arial"/>
          <w:lang w:val="es-ES_tradnl"/>
        </w:rPr>
        <w:t xml:space="preserve"> </w:t>
      </w:r>
      <w:r w:rsidR="00580208" w:rsidRPr="00580208">
        <w:rPr>
          <w:rFonts w:ascii="Arial Narrow" w:hAnsi="Arial Narrow" w:cs="Arial"/>
          <w:lang w:val="es-ES_tradnl"/>
        </w:rPr>
        <w:t>Funciones del Personal Mínimo</w:t>
      </w:r>
      <w:bookmarkEnd w:id="224"/>
      <w:bookmarkEnd w:id="225"/>
      <w:bookmarkEnd w:id="226"/>
    </w:p>
    <w:p w14:paraId="3801EE97" w14:textId="77777777" w:rsidR="00580208" w:rsidRPr="00580208" w:rsidRDefault="00580208" w:rsidP="00580208">
      <w:pPr>
        <w:spacing w:after="0" w:line="240" w:lineRule="auto"/>
        <w:ind w:left="360" w:hanging="360"/>
        <w:contextualSpacing/>
        <w:jc w:val="both"/>
        <w:rPr>
          <w:rFonts w:ascii="Arial Narrow" w:hAnsi="Arial Narrow"/>
        </w:rPr>
      </w:pPr>
    </w:p>
    <w:p w14:paraId="3D2AEA07" w14:textId="77777777" w:rsidR="00580208" w:rsidRPr="00580208" w:rsidRDefault="00580208" w:rsidP="00580208">
      <w:pPr>
        <w:autoSpaceDE w:val="0"/>
        <w:autoSpaceDN w:val="0"/>
        <w:adjustRightInd w:val="0"/>
        <w:spacing w:after="0" w:line="240" w:lineRule="auto"/>
        <w:jc w:val="both"/>
        <w:rPr>
          <w:rFonts w:ascii="Arial Narrow" w:hAnsi="Arial Narrow" w:cs="AvantGarde-Book"/>
          <w:color w:val="000000"/>
          <w:lang w:val="es-CO"/>
        </w:rPr>
      </w:pPr>
      <w:r w:rsidRPr="00580208">
        <w:rPr>
          <w:rFonts w:ascii="Arial Narrow" w:hAnsi="Arial Narrow" w:cs="AvantGarde-Book"/>
          <w:color w:val="000000"/>
          <w:lang w:val="es-CO"/>
        </w:rPr>
        <w:t>Sin perjuicio de las demás obligaciones que se desprendan de la Constitución Política de la República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las contenidas en el Manual de Interventoría y de aquellas contenidas en otros apartes del presente anexo técnico y de las consignadas específicamente en el contenido del contrato, el personal mínimo de interventoría contrae, entre otras, las siguientes:</w:t>
      </w:r>
    </w:p>
    <w:p w14:paraId="3260D9D9" w14:textId="77777777" w:rsidR="00580208" w:rsidRPr="00580208" w:rsidRDefault="00580208" w:rsidP="00580208">
      <w:pPr>
        <w:spacing w:after="0" w:line="240" w:lineRule="auto"/>
        <w:ind w:left="360" w:hanging="360"/>
        <w:contextualSpacing/>
        <w:jc w:val="both"/>
        <w:rPr>
          <w:rFonts w:ascii="Arial Narrow" w:hAnsi="Arial Narrow"/>
          <w:b/>
        </w:rPr>
      </w:pPr>
    </w:p>
    <w:p w14:paraId="4892225D" w14:textId="77777777" w:rsidR="00580208" w:rsidRPr="00580208" w:rsidRDefault="00580208" w:rsidP="00580208">
      <w:pPr>
        <w:numPr>
          <w:ilvl w:val="0"/>
          <w:numId w:val="18"/>
        </w:numPr>
        <w:spacing w:after="0" w:line="240" w:lineRule="auto"/>
        <w:contextualSpacing/>
        <w:jc w:val="both"/>
        <w:rPr>
          <w:rFonts w:ascii="Arial Narrow" w:hAnsi="Arial Narrow"/>
          <w:b/>
          <w:lang w:val="es-CO" w:eastAsia="ar-SA"/>
        </w:rPr>
      </w:pPr>
      <w:r w:rsidRPr="00580208">
        <w:rPr>
          <w:rFonts w:ascii="Arial Narrow" w:hAnsi="Arial Narrow"/>
          <w:b/>
          <w:lang w:val="es-CO" w:eastAsia="ar-SA"/>
        </w:rPr>
        <w:t>Director de Interventoría</w:t>
      </w:r>
    </w:p>
    <w:p w14:paraId="293D1D08" w14:textId="77777777" w:rsidR="00580208" w:rsidRPr="00580208" w:rsidRDefault="00580208" w:rsidP="00580208">
      <w:pPr>
        <w:spacing w:after="0" w:line="240" w:lineRule="auto"/>
        <w:ind w:left="360"/>
        <w:contextualSpacing/>
        <w:jc w:val="both"/>
        <w:rPr>
          <w:rFonts w:ascii="Arial Narrow" w:hAnsi="Arial Narrow" w:cs="Arial"/>
        </w:rPr>
      </w:pPr>
    </w:p>
    <w:p w14:paraId="288F8E2E"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rPr>
        <w:t>Velar por los intereses del Ministerio del Deporte durante el cumplimiento del contrato de obra.</w:t>
      </w:r>
    </w:p>
    <w:p w14:paraId="264E3F1F"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rPr>
        <w:t>Garantizar el cumplimiento de las obligaciones contractuales y administrativas del contrato de obra, como también la coordinación, ejecución, la evaluación y control de las actividades relacionadas con la supervisión y control de calidad de las obras, materia del área a su cargo.</w:t>
      </w:r>
    </w:p>
    <w:p w14:paraId="22D85BE2"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rPr>
        <w:t>Planear, dirigir, manejar, supervisar, controlar y asesorar técnica y administrativamente a todo el personal que desempeñe labores en la Interventoría.</w:t>
      </w:r>
    </w:p>
    <w:p w14:paraId="6149BBD9"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rPr>
        <w:t>Coordinar e implementar las acciones encaminadas para el cumplimiento a cabalidad del objeto contractual por parte de la Interventoría.</w:t>
      </w:r>
    </w:p>
    <w:p w14:paraId="64B8705C"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rPr>
        <w:t xml:space="preserve">Revisar los planos del proyecto y sus obras complementarias, lo mismo que su localización y replanteo. </w:t>
      </w:r>
    </w:p>
    <w:p w14:paraId="12BB7548"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rPr>
        <w:t xml:space="preserve">El director de interventoría es el profesional que tendrá la capacidad técnica para tomar decisiones y resolver los problemas que surjan durante la ejecución del contrato que supervisa, en el momento que surjan indefiniciones por parte del contratista de la obra. </w:t>
      </w:r>
    </w:p>
    <w:p w14:paraId="3C8F084C"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rPr>
        <w:t xml:space="preserve">Solicitar al contratista de obra, la presentación de un informe de iniciación en donde se detalle el cronograma de obra para la realización del contrato. </w:t>
      </w:r>
    </w:p>
    <w:p w14:paraId="563E2DD7" w14:textId="77777777" w:rsidR="00580208" w:rsidRPr="00580208" w:rsidRDefault="00580208" w:rsidP="00580208">
      <w:pPr>
        <w:numPr>
          <w:ilvl w:val="0"/>
          <w:numId w:val="17"/>
        </w:numPr>
        <w:spacing w:after="0" w:line="240" w:lineRule="auto"/>
        <w:ind w:left="360"/>
        <w:contextualSpacing/>
        <w:jc w:val="both"/>
        <w:rPr>
          <w:rFonts w:ascii="Arial Narrow" w:hAnsi="Arial Narrow"/>
        </w:rPr>
      </w:pPr>
      <w:r w:rsidRPr="00580208">
        <w:rPr>
          <w:rFonts w:ascii="Arial Narrow" w:hAnsi="Arial Narrow" w:cs="Arial"/>
        </w:rPr>
        <w:t>Participar en forma indelegable en los comités de obra semanales</w:t>
      </w:r>
    </w:p>
    <w:p w14:paraId="2A716FF7"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rPr>
        <w:t xml:space="preserve">Ejercer el control sobre el cumplimiento de todas las obligaciones inherentes al contrato de obra. </w:t>
      </w:r>
    </w:p>
    <w:p w14:paraId="5CE12EEB"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rPr>
        <w:t>Efectuar la revisión aritmética y documental soporte de las actas mensuales de conformidad con lo pactado contractualmente.</w:t>
      </w:r>
    </w:p>
    <w:p w14:paraId="45D1E58E"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rPr>
        <w:t>Analizar el avance contractual de los trabajos, con el fin de prever, con la suficiente anticipación, eventuales incumplimientos de plazos, que hagan necesaria la toma de medidas con el Contratista para prevenirlos, o para efectos de advertir y sugerir a la entidad contratante, la imposición de las sanciones contractuales correspondientes.</w:t>
      </w:r>
    </w:p>
    <w:p w14:paraId="20605FEA"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rPr>
        <w:t>Tomar y comunicar las acciones necesarias en aras de garantizar el objeto contractual.</w:t>
      </w:r>
      <w:r w:rsidRPr="00580208">
        <w:rPr>
          <w:rFonts w:ascii="Arial Narrow" w:hAnsi="Arial Narrow" w:cs="Arial"/>
        </w:rPr>
        <w:t xml:space="preserve">  </w:t>
      </w:r>
    </w:p>
    <w:p w14:paraId="2C4C59FE"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rPr>
        <w:t>Informar por escrito de la ocurrencia de situaciones constitutivas de fuerza mayor o caso fortuito, al supervisor del contrato de interventoría y recomendar la actuación que debe proceder, inmediatamente tenga conocimiento de ellas, siempre que afecten o puedan afectar la adecuada ejecución del contrato.</w:t>
      </w:r>
    </w:p>
    <w:p w14:paraId="082531C7" w14:textId="77777777" w:rsidR="00580208" w:rsidRPr="00580208" w:rsidRDefault="00580208" w:rsidP="00580208">
      <w:pPr>
        <w:numPr>
          <w:ilvl w:val="0"/>
          <w:numId w:val="17"/>
        </w:numPr>
        <w:spacing w:after="0" w:line="240" w:lineRule="auto"/>
        <w:ind w:left="360"/>
        <w:contextualSpacing/>
        <w:jc w:val="both"/>
        <w:rPr>
          <w:rFonts w:ascii="Arial Narrow" w:hAnsi="Arial Narrow"/>
        </w:rPr>
      </w:pPr>
      <w:r w:rsidRPr="00580208">
        <w:rPr>
          <w:rFonts w:ascii="Arial Narrow" w:hAnsi="Arial Narrow" w:cs="Arial"/>
        </w:rPr>
        <w:t>Apoyar en los procesos de multas y sanciones y a los procesos de declaración de siniestros, ajustándose al procedimiento establecido en la normatividad vigente. Dirigir, orientar, coordinar, verificar, supervisar y avalar la totalidad de las acciones técnicas, ambientales, administrativas y/o financieras contenidas en el objeto contractual, desde su iniciación hasta el recibo a satisfacción de las mismas.</w:t>
      </w:r>
    </w:p>
    <w:p w14:paraId="15F3643B"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rPr>
        <w:t xml:space="preserve">Tomar las medidas necesarias en caso de que se presenten incumplimientos por parte del contratista de obra. </w:t>
      </w:r>
    </w:p>
    <w:p w14:paraId="3558E31B"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rPr>
        <w:lastRenderedPageBreak/>
        <w:t xml:space="preserve">Atender los requerimientos de las entidades de fiscalización y control disciplinario, y de la rama jurisdiccional. </w:t>
      </w:r>
    </w:p>
    <w:p w14:paraId="2E0D5B13" w14:textId="0024C8E2" w:rsidR="00580208" w:rsidRPr="00580208" w:rsidRDefault="00580208" w:rsidP="00580208">
      <w:pPr>
        <w:numPr>
          <w:ilvl w:val="0"/>
          <w:numId w:val="17"/>
        </w:numPr>
        <w:spacing w:after="0" w:line="240" w:lineRule="auto"/>
        <w:ind w:left="360"/>
        <w:contextualSpacing/>
        <w:jc w:val="both"/>
        <w:rPr>
          <w:rFonts w:ascii="Arial Narrow" w:hAnsi="Arial Narrow"/>
        </w:rPr>
      </w:pPr>
      <w:r w:rsidRPr="00580208">
        <w:rPr>
          <w:rFonts w:ascii="Arial Narrow" w:hAnsi="Arial Narrow" w:cs="Arial"/>
        </w:rPr>
        <w:t>Apoyar en la elaboración las siguientes actas: Acta de inicio del contrato, actas de re</w:t>
      </w:r>
      <w:r w:rsidR="0054101E">
        <w:rPr>
          <w:rFonts w:ascii="Arial Narrow" w:hAnsi="Arial Narrow" w:cs="Arial"/>
        </w:rPr>
        <w:t xml:space="preserve">uniones </w:t>
      </w:r>
      <w:r w:rsidRPr="00580208">
        <w:rPr>
          <w:rFonts w:ascii="Arial Narrow" w:hAnsi="Arial Narrow" w:cs="Arial"/>
        </w:rPr>
        <w:t xml:space="preserve"> de interventoría, actas de suspensión del contrato, cuando se presenten las causales correspondientes previstas en el contrato respectivo, actas de reinicio del contrato, actas de adición o modificación del contrato, acta de terminación del contrato y acta de liquidación del contrato. Exigir al contratista tomar las medidas para solucionar problemas específicos referentes al contrato, entre ellos los siguientes: Retrasos en el cronograma de ejecución de la obra, incumplimiento del objeto y/o alcance del contrato, calidad insatisfactoria de los productos entregados.</w:t>
      </w:r>
    </w:p>
    <w:p w14:paraId="516BC0B1"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rPr>
      </w:pPr>
      <w:r w:rsidRPr="00580208">
        <w:rPr>
          <w:rFonts w:ascii="Arial Narrow" w:hAnsi="Arial Narrow" w:cs="Arial"/>
          <w:lang w:val="es-ES_tradnl" w:eastAsia="ar-SA"/>
        </w:rPr>
        <w:t xml:space="preserve">Seguimiento técnico, administrativo, financiero, ambiental y otros del contrato de obra, involucrando aquellas funciones relacionadas con el control contable y el progreso y/o avance del contrato, tales como: </w:t>
      </w:r>
    </w:p>
    <w:p w14:paraId="2DCC2982"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lang w:val="es-CO" w:eastAsia="ar-SA"/>
        </w:rPr>
      </w:pPr>
      <w:r w:rsidRPr="00580208">
        <w:rPr>
          <w:rFonts w:ascii="Arial Narrow" w:hAnsi="Arial Narrow" w:cs="Arial"/>
          <w:lang w:val="es-ES_tradnl" w:eastAsia="ar-SA"/>
        </w:rPr>
        <w:t>Control Inversión del anticipo entregado al contratista como requisito para la aceptación de la factura presentada por este;</w:t>
      </w:r>
    </w:p>
    <w:p w14:paraId="0C612696"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lang w:val="es-CO" w:eastAsia="ar-SA"/>
        </w:rPr>
      </w:pPr>
      <w:r w:rsidRPr="00580208">
        <w:rPr>
          <w:rFonts w:ascii="Arial Narrow" w:hAnsi="Arial Narrow" w:cs="Arial"/>
          <w:lang w:val="es-ES_tradnl" w:eastAsia="ar-SA"/>
        </w:rPr>
        <w:t xml:space="preserve">Verificar el manejo de la cuenta o fiducia donde se manejen los recursos del anticipo; </w:t>
      </w:r>
    </w:p>
    <w:p w14:paraId="0612117A"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lang w:val="es-CO" w:eastAsia="ar-SA"/>
        </w:rPr>
      </w:pPr>
      <w:r w:rsidRPr="00580208">
        <w:rPr>
          <w:rFonts w:ascii="Arial Narrow" w:hAnsi="Arial Narrow" w:cs="Arial"/>
          <w:lang w:val="es-CO" w:eastAsia="ar-SA"/>
        </w:rPr>
        <w:t xml:space="preserve">Revisión </w:t>
      </w:r>
      <w:r w:rsidRPr="00580208">
        <w:rPr>
          <w:rFonts w:ascii="Arial Narrow" w:hAnsi="Arial Narrow" w:cs="Arial"/>
          <w:lang w:val="es-ES_tradnl" w:eastAsia="ar-SA"/>
        </w:rPr>
        <w:t xml:space="preserve">permanente del flujo de fondos; elaborar un informe mensual de gastos contra la cuenta debidamente soportada con los recibos cancelados, según el plan de utilización del anticipo aprobado por el </w:t>
      </w:r>
      <w:r w:rsidRPr="00580208">
        <w:rPr>
          <w:rFonts w:ascii="Arial Narrow" w:hAnsi="Arial Narrow"/>
        </w:rPr>
        <w:t>Ministerio del Deporte</w:t>
      </w:r>
      <w:r w:rsidRPr="00580208">
        <w:rPr>
          <w:rFonts w:ascii="Arial Narrow" w:hAnsi="Arial Narrow" w:cs="Arial"/>
          <w:lang w:val="es-ES_tradnl" w:eastAsia="ar-SA"/>
        </w:rPr>
        <w:t>.</w:t>
      </w:r>
    </w:p>
    <w:p w14:paraId="7E3525A5"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lang w:val="es-CO" w:eastAsia="ar-SA"/>
        </w:rPr>
      </w:pPr>
      <w:r w:rsidRPr="00580208">
        <w:rPr>
          <w:rFonts w:ascii="Arial Narrow" w:hAnsi="Arial Narrow" w:cs="Arial"/>
          <w:lang w:val="es-CO" w:eastAsia="ar-SA"/>
        </w:rPr>
        <w:t xml:space="preserve">Realizar </w:t>
      </w:r>
      <w:r w:rsidRPr="00580208">
        <w:rPr>
          <w:rFonts w:ascii="Arial Narrow" w:hAnsi="Arial Narrow" w:cs="Arial"/>
          <w:lang w:val="es-ES_tradnl" w:eastAsia="ar-SA"/>
        </w:rPr>
        <w:t xml:space="preserve">mensualmente un análisis del avance financiero de las obras con los debidos soportes, a fin de prever, con la suficiente anticipación, eventuales necesidades de modificaciones de reserva o de disponibilidades presupuestales o cualquier otra medida que el Ministerio del deban tomar para asegurar el flujo de fondos del contrato; </w:t>
      </w:r>
    </w:p>
    <w:p w14:paraId="57F23136"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lang w:val="es-CO" w:eastAsia="ar-SA"/>
        </w:rPr>
      </w:pPr>
      <w:r w:rsidRPr="00580208">
        <w:rPr>
          <w:rFonts w:ascii="Arial Narrow" w:hAnsi="Arial Narrow" w:cs="Arial"/>
          <w:lang w:val="es-CO" w:eastAsia="ar-SA"/>
        </w:rPr>
        <w:t xml:space="preserve">Revisar y </w:t>
      </w:r>
      <w:r w:rsidRPr="00580208">
        <w:rPr>
          <w:rFonts w:ascii="Arial Narrow" w:hAnsi="Arial Narrow" w:cs="Arial"/>
          <w:lang w:val="es-ES_tradnl" w:eastAsia="ar-SA"/>
        </w:rPr>
        <w:t xml:space="preserve">aprobar los balances financieros soportes de cada factura; elaborar los balances financieros y la viabilidad de estos para efectos de modificaciones al contrato; </w:t>
      </w:r>
    </w:p>
    <w:p w14:paraId="0156D1A4"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lang w:val="es-CO" w:eastAsia="ar-SA"/>
        </w:rPr>
      </w:pPr>
      <w:r w:rsidRPr="00580208">
        <w:rPr>
          <w:rFonts w:ascii="Arial Narrow" w:hAnsi="Arial Narrow" w:cs="Arial"/>
          <w:lang w:val="es-CO" w:eastAsia="ar-SA"/>
        </w:rPr>
        <w:t xml:space="preserve">Exigir </w:t>
      </w:r>
      <w:r w:rsidRPr="00580208">
        <w:rPr>
          <w:rFonts w:ascii="Arial Narrow" w:hAnsi="Arial Narrow" w:cs="Arial"/>
          <w:lang w:val="es-ES_tradnl" w:eastAsia="ar-SA"/>
        </w:rPr>
        <w:t>para la liquidación del contrato, la certificación del establecimiento bancario en que se manejó el anticipo, donde se certifique que la cuenta se encuentra liquidada y el reporte de los excedentes financieros generados, si los hubo.</w:t>
      </w:r>
    </w:p>
    <w:p w14:paraId="7AB53F11"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lang w:val="es-CO" w:eastAsia="ar-SA"/>
        </w:rPr>
      </w:pPr>
      <w:r w:rsidRPr="00580208">
        <w:rPr>
          <w:rFonts w:ascii="Arial Narrow" w:hAnsi="Arial Narrow" w:cs="Arial"/>
          <w:lang w:val="es-ES_tradnl" w:eastAsia="ar-SA"/>
        </w:rPr>
        <w:t xml:space="preserve">Verificar y avalar el cumplimiento de la vinculación por parte del personal de la obra a seguridad social y parafiscal. </w:t>
      </w:r>
    </w:p>
    <w:p w14:paraId="16415BC0" w14:textId="77777777" w:rsidR="00580208" w:rsidRPr="00580208" w:rsidRDefault="00580208" w:rsidP="00580208">
      <w:pPr>
        <w:numPr>
          <w:ilvl w:val="0"/>
          <w:numId w:val="17"/>
        </w:numPr>
        <w:spacing w:after="0" w:line="240" w:lineRule="auto"/>
        <w:ind w:left="360"/>
        <w:contextualSpacing/>
        <w:jc w:val="both"/>
        <w:rPr>
          <w:rFonts w:ascii="Arial Narrow" w:hAnsi="Arial Narrow" w:cs="Arial"/>
          <w:lang w:val="es-CO" w:eastAsia="ar-SA"/>
        </w:rPr>
      </w:pPr>
      <w:r w:rsidRPr="00580208">
        <w:rPr>
          <w:rFonts w:ascii="Arial Narrow" w:hAnsi="Arial Narrow" w:cs="Arial"/>
          <w:lang w:val="es-ES_tradnl" w:eastAsia="ar-SA"/>
        </w:rPr>
        <w:t>Las demás funciones propias de su cargo señaladas en el alcance.</w:t>
      </w:r>
    </w:p>
    <w:p w14:paraId="64699B68" w14:textId="77777777" w:rsidR="00580208" w:rsidRPr="00580208" w:rsidRDefault="00580208" w:rsidP="00580208">
      <w:pPr>
        <w:spacing w:after="0" w:line="240" w:lineRule="auto"/>
        <w:ind w:left="360"/>
        <w:contextualSpacing/>
        <w:jc w:val="both"/>
        <w:rPr>
          <w:rFonts w:ascii="Arial Narrow" w:hAnsi="Arial Narrow" w:cs="Arial"/>
          <w:lang w:val="es-CO" w:eastAsia="ar-SA"/>
        </w:rPr>
      </w:pPr>
    </w:p>
    <w:p w14:paraId="427BC9A3" w14:textId="77777777" w:rsidR="00580208" w:rsidRPr="00580208" w:rsidRDefault="00580208" w:rsidP="00580208">
      <w:pPr>
        <w:numPr>
          <w:ilvl w:val="0"/>
          <w:numId w:val="18"/>
        </w:numPr>
        <w:spacing w:after="0" w:line="240" w:lineRule="auto"/>
        <w:contextualSpacing/>
        <w:jc w:val="both"/>
        <w:rPr>
          <w:rFonts w:ascii="Arial Narrow" w:hAnsi="Arial Narrow" w:cs="Arial"/>
          <w:b/>
          <w:lang w:val="es-CO" w:eastAsia="ar-SA"/>
        </w:rPr>
      </w:pPr>
      <w:r w:rsidRPr="00580208">
        <w:rPr>
          <w:rFonts w:ascii="Arial Narrow" w:hAnsi="Arial Narrow" w:cs="Arial"/>
          <w:b/>
          <w:lang w:val="es-CO" w:eastAsia="ar-SA"/>
        </w:rPr>
        <w:t>Residente de Interventoría</w:t>
      </w:r>
      <w:r w:rsidRPr="00580208">
        <w:rPr>
          <w:rFonts w:ascii="Arial Narrow" w:hAnsi="Arial Narrow"/>
          <w:b/>
        </w:rPr>
        <w:t xml:space="preserve"> </w:t>
      </w:r>
    </w:p>
    <w:p w14:paraId="21F3386D" w14:textId="77777777" w:rsidR="00580208" w:rsidRPr="00580208" w:rsidRDefault="00580208" w:rsidP="00580208">
      <w:pPr>
        <w:spacing w:after="0" w:line="240" w:lineRule="auto"/>
        <w:jc w:val="both"/>
        <w:rPr>
          <w:rFonts w:ascii="Arial Narrow" w:hAnsi="Arial Narrow" w:cs="Arial"/>
          <w:lang w:val="es-CO" w:eastAsia="ar-SA"/>
        </w:rPr>
      </w:pPr>
    </w:p>
    <w:p w14:paraId="0AC868A5"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Cumple funciones principalmente de orden técnico o afines.</w:t>
      </w:r>
    </w:p>
    <w:p w14:paraId="45633A83"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rPr>
        <w:t>Ejercer las labores que se llevarán a cabo durante la ejecución de la obra, de acuerdo con lo indicado en los procedimientos preestablecidos.</w:t>
      </w:r>
    </w:p>
    <w:p w14:paraId="0AC892C1"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rPr>
        <w:t xml:space="preserve">Verificar el cumplimiento de las funciones establecidas al personal asignado a la obra. </w:t>
      </w:r>
    </w:p>
    <w:p w14:paraId="4BB29D73"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rPr>
        <w:t xml:space="preserve">Elaborar los informes técnicos y administrativos. </w:t>
      </w:r>
    </w:p>
    <w:p w14:paraId="1E4F2C7B"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rPr>
        <w:t xml:space="preserve">Vigilar que los procedimientos de construcción y/o adecuaciones y sus resultados cumplan con las normas y especificaciones técnicas establecidas. </w:t>
      </w:r>
    </w:p>
    <w:p w14:paraId="5E6A2D25"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rPr>
        <w:t>Verificar las cantidades de obra ejecutadas, revisar y aprobar las actas de recibo de obra.</w:t>
      </w:r>
    </w:p>
    <w:p w14:paraId="2A52C2B4"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Coordinar, supervisar y verificar la ejecución de las acciones impartidas por la Dirección de la Interventoría y acordadas con el Ministerio del Deporte y la Dirección de Obra.</w:t>
      </w:r>
    </w:p>
    <w:p w14:paraId="44043A33"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Coordinar, supervisar y verificar la ejecución las acciones técnicas, administrativas y/o financieras se realicen conforme a los estándares o especificaciones.</w:t>
      </w:r>
    </w:p>
    <w:p w14:paraId="713982F4"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 xml:space="preserve">Conjuntamente con el Residente de la obra y bajo la supervisión de los Directores de Interventoría y de la Obra, efectuará las mediciones para las recepciones parciales de obra que servirán de base para las Actas de Recibo Parcial de Obra.  </w:t>
      </w:r>
    </w:p>
    <w:p w14:paraId="4661AEF8"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Brindar soluciones técnicas a inconvenientes surgidos durante la obra.</w:t>
      </w:r>
    </w:p>
    <w:p w14:paraId="2C824254"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Verificar la información de memorias de diseño y planos técnicos y velar por su correcta ejecución.</w:t>
      </w:r>
    </w:p>
    <w:p w14:paraId="1C374904"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Coordinar con el topógrafo el levantamiento de la información topográfica.</w:t>
      </w:r>
    </w:p>
    <w:p w14:paraId="0FF8D049"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Verificar y avalar el cumplimiento de la vinculación por parte del personal de la obra a sistemas de seguridad social y parafiscal.</w:t>
      </w:r>
    </w:p>
    <w:p w14:paraId="575B2BFA"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Control en el cumplimiento de la programación de la ejecución de las obras y suministros contenidos en el contrato o las que fueren ordenadas de común acuerdo la Dirección de obras y la Dirección de Interventoría. Informará   las causas del no cumplimiento y en coordinación con el Residente de Obra o el contratista de suministro elaborará planes de contingencia.</w:t>
      </w:r>
    </w:p>
    <w:p w14:paraId="5FB2FD25"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Coordinar y Supervisar la ejecución de los trabajos de todos los asesores de la Interventoría.</w:t>
      </w:r>
    </w:p>
    <w:p w14:paraId="70A660C9"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Preparación de informes periódicos consignados en el contrato al igual firmará y aprobará el contenido de la bitácora y llevará un registro fotográfico.</w:t>
      </w:r>
    </w:p>
    <w:p w14:paraId="39DBF1E3" w14:textId="5938E6EC"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lastRenderedPageBreak/>
        <w:t>Asistir a las re</w:t>
      </w:r>
      <w:r w:rsidR="00F21663">
        <w:rPr>
          <w:rFonts w:ascii="Arial Narrow" w:hAnsi="Arial Narrow" w:cs="Arial"/>
          <w:lang w:val="es-CO"/>
        </w:rPr>
        <w:t>Riohacha</w:t>
      </w:r>
      <w:r w:rsidR="00657CFB">
        <w:rPr>
          <w:rFonts w:ascii="Arial Narrow" w:hAnsi="Arial Narrow" w:cs="Arial"/>
          <w:lang w:val="es-CO"/>
        </w:rPr>
        <w:t xml:space="preserve"> </w:t>
      </w:r>
      <w:r w:rsidRPr="00580208">
        <w:rPr>
          <w:rFonts w:ascii="Arial Narrow" w:hAnsi="Arial Narrow" w:cs="Arial"/>
          <w:lang w:val="es-CO"/>
        </w:rPr>
        <w:t>es en conjunto con la Dirección de Obra y el Ministerio del Deporte o cuando sean necesarios.</w:t>
      </w:r>
    </w:p>
    <w:p w14:paraId="45DB5679"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Ejecutar los planes o programas de calidad y seguridad industrial implementados.</w:t>
      </w:r>
    </w:p>
    <w:p w14:paraId="0A9144F7"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Las demás funciones propias de su cargo señaladas en el alcance.</w:t>
      </w:r>
    </w:p>
    <w:p w14:paraId="020F6584" w14:textId="77777777" w:rsidR="00580208" w:rsidRPr="00580208" w:rsidRDefault="00580208" w:rsidP="00580208">
      <w:pPr>
        <w:spacing w:after="0" w:line="240" w:lineRule="auto"/>
        <w:jc w:val="both"/>
        <w:rPr>
          <w:rFonts w:ascii="Arial Narrow" w:hAnsi="Arial Narrow" w:cs="Arial"/>
          <w:lang w:val="es-CO"/>
        </w:rPr>
      </w:pPr>
    </w:p>
    <w:p w14:paraId="23B62BC2" w14:textId="77777777" w:rsidR="00580208" w:rsidRPr="00580208" w:rsidRDefault="00580208" w:rsidP="00580208">
      <w:pPr>
        <w:numPr>
          <w:ilvl w:val="0"/>
          <w:numId w:val="18"/>
        </w:numPr>
        <w:spacing w:after="0" w:line="240" w:lineRule="auto"/>
        <w:contextualSpacing/>
        <w:jc w:val="both"/>
        <w:rPr>
          <w:rFonts w:ascii="Arial Narrow" w:eastAsia="Times New Roman" w:hAnsi="Arial Narrow" w:cs="Times New Roman"/>
          <w:b/>
          <w:lang w:val="es-CO" w:eastAsia="es-ES"/>
        </w:rPr>
      </w:pPr>
      <w:r w:rsidRPr="00580208">
        <w:rPr>
          <w:rFonts w:ascii="Arial Narrow" w:hAnsi="Arial Narrow" w:cs="Arial"/>
          <w:b/>
          <w:lang w:val="es-CO" w:eastAsia="es-CO"/>
        </w:rPr>
        <w:t>Profesional HSE de Interventoría</w:t>
      </w:r>
      <w:r w:rsidRPr="00580208">
        <w:rPr>
          <w:rFonts w:ascii="Arial Narrow" w:hAnsi="Arial Narrow" w:cs="Arial"/>
          <w:b/>
          <w:lang w:val="es-CO" w:eastAsia="es-CO"/>
        </w:rPr>
        <w:tab/>
      </w:r>
    </w:p>
    <w:p w14:paraId="1EB96ACD" w14:textId="77777777" w:rsidR="00580208" w:rsidRPr="00580208" w:rsidRDefault="00580208" w:rsidP="00580208">
      <w:pPr>
        <w:spacing w:after="0" w:line="240" w:lineRule="auto"/>
        <w:jc w:val="both"/>
        <w:rPr>
          <w:rFonts w:ascii="Arial Narrow" w:hAnsi="Arial Narrow"/>
          <w:lang w:val="es-CO"/>
        </w:rPr>
      </w:pPr>
    </w:p>
    <w:p w14:paraId="4A43033A" w14:textId="587A0EA0" w:rsidR="00580208" w:rsidRPr="00580208" w:rsidRDefault="00580208" w:rsidP="00580208">
      <w:pPr>
        <w:numPr>
          <w:ilvl w:val="0"/>
          <w:numId w:val="17"/>
        </w:numPr>
        <w:spacing w:after="0" w:line="240" w:lineRule="auto"/>
        <w:ind w:left="714" w:hanging="357"/>
        <w:contextualSpacing/>
        <w:jc w:val="both"/>
        <w:rPr>
          <w:rFonts w:ascii="Arial Narrow" w:hAnsi="Arial Narrow"/>
        </w:rPr>
      </w:pPr>
      <w:r w:rsidRPr="00580208">
        <w:rPr>
          <w:rFonts w:ascii="Arial Narrow" w:hAnsi="Arial Narrow"/>
        </w:rPr>
        <w:t xml:space="preserve">Garantizar </w:t>
      </w:r>
      <w:r w:rsidR="00F36A64" w:rsidRPr="00580208">
        <w:rPr>
          <w:rFonts w:ascii="Arial Narrow" w:hAnsi="Arial Narrow"/>
        </w:rPr>
        <w:t>que el</w:t>
      </w:r>
      <w:r w:rsidRPr="00580208">
        <w:rPr>
          <w:rFonts w:ascii="Arial Narrow" w:hAnsi="Arial Narrow"/>
        </w:rPr>
        <w:t xml:space="preserve">  Contratista  cumpla  con los  requisitos  contractuales relacionados con la implementación del Sistema de Gestión (SGI) de la obra.</w:t>
      </w:r>
    </w:p>
    <w:p w14:paraId="07DFB039" w14:textId="76BBC721" w:rsidR="00580208" w:rsidRPr="00580208" w:rsidRDefault="00580208" w:rsidP="00580208">
      <w:pPr>
        <w:numPr>
          <w:ilvl w:val="0"/>
          <w:numId w:val="17"/>
        </w:numPr>
        <w:spacing w:after="0" w:line="240" w:lineRule="auto"/>
        <w:ind w:left="714" w:hanging="357"/>
        <w:contextualSpacing/>
        <w:jc w:val="both"/>
        <w:rPr>
          <w:rFonts w:ascii="Arial Narrow" w:hAnsi="Arial Narrow"/>
        </w:rPr>
      </w:pPr>
      <w:r w:rsidRPr="00580208">
        <w:rPr>
          <w:rFonts w:ascii="Arial Narrow" w:hAnsi="Arial Narrow"/>
        </w:rPr>
        <w:t xml:space="preserve">Garantizar que el Contratista mantenga las mejores condiciones </w:t>
      </w:r>
      <w:r w:rsidR="00F36A64" w:rsidRPr="00580208">
        <w:rPr>
          <w:rFonts w:ascii="Arial Narrow" w:hAnsi="Arial Narrow"/>
        </w:rPr>
        <w:t>laborales posibles</w:t>
      </w:r>
      <w:r w:rsidRPr="00580208">
        <w:rPr>
          <w:rFonts w:ascii="Arial Narrow" w:hAnsi="Arial Narrow"/>
        </w:rPr>
        <w:t>, el estado de salud e integridad física de los recursos humanos.</w:t>
      </w:r>
    </w:p>
    <w:p w14:paraId="2B78409E" w14:textId="77777777" w:rsidR="00580208" w:rsidRPr="00580208" w:rsidRDefault="00580208" w:rsidP="00580208">
      <w:pPr>
        <w:numPr>
          <w:ilvl w:val="0"/>
          <w:numId w:val="17"/>
        </w:numPr>
        <w:contextualSpacing/>
        <w:jc w:val="both"/>
        <w:rPr>
          <w:rFonts w:ascii="Arial Narrow" w:hAnsi="Arial Narrow"/>
        </w:rPr>
      </w:pPr>
      <w:r w:rsidRPr="00580208">
        <w:rPr>
          <w:rFonts w:ascii="Arial Narrow" w:hAnsi="Arial Narrow"/>
        </w:rPr>
        <w:t>Verifica y vigila los métodos empleados por el contratista en atención al desarrollo de las obras, y asesorar sobre el particular.</w:t>
      </w:r>
    </w:p>
    <w:p w14:paraId="3F53B2EF" w14:textId="6EC573C9" w:rsidR="00580208" w:rsidRPr="00580208" w:rsidRDefault="00580208" w:rsidP="00580208">
      <w:pPr>
        <w:numPr>
          <w:ilvl w:val="0"/>
          <w:numId w:val="17"/>
        </w:numPr>
        <w:contextualSpacing/>
        <w:jc w:val="both"/>
        <w:rPr>
          <w:rFonts w:ascii="Arial Narrow" w:hAnsi="Arial Narrow"/>
        </w:rPr>
      </w:pPr>
      <w:r w:rsidRPr="00580208">
        <w:rPr>
          <w:rFonts w:ascii="Arial Narrow" w:hAnsi="Arial Narrow"/>
        </w:rPr>
        <w:t xml:space="preserve">Dar cumplimiento a las normas ambientales establecidas, y </w:t>
      </w:r>
      <w:r w:rsidR="00F36A64" w:rsidRPr="00580208">
        <w:rPr>
          <w:rFonts w:ascii="Arial Narrow" w:hAnsi="Arial Narrow"/>
        </w:rPr>
        <w:t>al Plan</w:t>
      </w:r>
      <w:r w:rsidRPr="00580208">
        <w:rPr>
          <w:rFonts w:ascii="Arial Narrow" w:hAnsi="Arial Narrow"/>
        </w:rPr>
        <w:t xml:space="preserve"> de Manejo Ambiental (PMA) presentado por el Contratista de obra. </w:t>
      </w:r>
    </w:p>
    <w:p w14:paraId="090443E2" w14:textId="77777777" w:rsidR="00580208" w:rsidRPr="00580208" w:rsidRDefault="00580208" w:rsidP="00580208">
      <w:pPr>
        <w:numPr>
          <w:ilvl w:val="0"/>
          <w:numId w:val="17"/>
        </w:numPr>
        <w:contextualSpacing/>
        <w:jc w:val="both"/>
        <w:rPr>
          <w:rFonts w:ascii="Arial Narrow" w:hAnsi="Arial Narrow"/>
        </w:rPr>
      </w:pPr>
      <w:r w:rsidRPr="00580208">
        <w:rPr>
          <w:rFonts w:ascii="Arial Narrow" w:hAnsi="Arial Narrow"/>
        </w:rPr>
        <w:t>Asesorar sobre las medidas que hay que adoptar para prevenir los accidentes del trabajo y las enfermedades profesionales, y vela por la puesta en práctica de dichas medidas.</w:t>
      </w:r>
    </w:p>
    <w:p w14:paraId="03ACEC67" w14:textId="77777777" w:rsidR="00580208" w:rsidRPr="00580208" w:rsidRDefault="00580208" w:rsidP="00580208">
      <w:pPr>
        <w:numPr>
          <w:ilvl w:val="0"/>
          <w:numId w:val="17"/>
        </w:numPr>
        <w:contextualSpacing/>
        <w:jc w:val="both"/>
        <w:rPr>
          <w:rFonts w:ascii="Arial Narrow" w:hAnsi="Arial Narrow"/>
        </w:rPr>
      </w:pPr>
      <w:r w:rsidRPr="00580208">
        <w:rPr>
          <w:rFonts w:ascii="Arial Narrow" w:hAnsi="Arial Narrow"/>
        </w:rPr>
        <w:t>Identificar los posibles riesgos que se puedan generar con objeto de la ejecución de las obras, y velan por el cumplimiento de las normas y dispositivos de seguridad para evitarlos.</w:t>
      </w:r>
    </w:p>
    <w:p w14:paraId="1BF5E0D8" w14:textId="77777777" w:rsidR="00580208" w:rsidRPr="00580208" w:rsidRDefault="00580208" w:rsidP="00580208">
      <w:pPr>
        <w:numPr>
          <w:ilvl w:val="0"/>
          <w:numId w:val="17"/>
        </w:numPr>
        <w:contextualSpacing/>
        <w:jc w:val="both"/>
        <w:rPr>
          <w:rFonts w:ascii="Arial Narrow" w:hAnsi="Arial Narrow"/>
        </w:rPr>
      </w:pPr>
      <w:r w:rsidRPr="00580208">
        <w:rPr>
          <w:rFonts w:ascii="Arial Narrow" w:hAnsi="Arial Narrow"/>
        </w:rPr>
        <w:t>Velar por la implementación del Plan de Seguridad Industrial del proyecto</w:t>
      </w:r>
    </w:p>
    <w:p w14:paraId="42BF8580" w14:textId="4456235F" w:rsidR="00580208" w:rsidRPr="00580208" w:rsidRDefault="00580208" w:rsidP="00580208">
      <w:pPr>
        <w:numPr>
          <w:ilvl w:val="0"/>
          <w:numId w:val="17"/>
        </w:numPr>
        <w:contextualSpacing/>
        <w:jc w:val="both"/>
        <w:rPr>
          <w:rFonts w:ascii="Arial Narrow" w:hAnsi="Arial Narrow"/>
        </w:rPr>
      </w:pPr>
      <w:r w:rsidRPr="00580208">
        <w:rPr>
          <w:rFonts w:ascii="Arial Narrow" w:hAnsi="Arial Narrow"/>
        </w:rPr>
        <w:t>Asistir a las re</w:t>
      </w:r>
      <w:r w:rsidR="000A0A1E">
        <w:rPr>
          <w:rFonts w:ascii="Arial Narrow" w:hAnsi="Arial Narrow"/>
        </w:rPr>
        <w:t xml:space="preserve">uniones </w:t>
      </w:r>
      <w:r w:rsidRPr="00580208">
        <w:rPr>
          <w:rFonts w:ascii="Arial Narrow" w:hAnsi="Arial Narrow"/>
        </w:rPr>
        <w:t xml:space="preserve"> programadas por el Director de Obra, la Interventoría y el Ministerio del Deporte, cuando sea requerido.</w:t>
      </w:r>
    </w:p>
    <w:p w14:paraId="487160D5" w14:textId="77777777" w:rsidR="00580208" w:rsidRPr="00580208" w:rsidRDefault="00580208" w:rsidP="00580208">
      <w:pPr>
        <w:spacing w:after="0" w:line="240" w:lineRule="auto"/>
        <w:ind w:left="714"/>
        <w:contextualSpacing/>
        <w:jc w:val="both"/>
        <w:rPr>
          <w:rFonts w:ascii="Arial Narrow" w:hAnsi="Arial Narrow"/>
        </w:rPr>
      </w:pPr>
    </w:p>
    <w:p w14:paraId="409CA358" w14:textId="685CB7A9" w:rsidR="00580208" w:rsidRPr="00580208" w:rsidRDefault="00580208" w:rsidP="00580208">
      <w:pPr>
        <w:numPr>
          <w:ilvl w:val="0"/>
          <w:numId w:val="17"/>
        </w:numPr>
        <w:spacing w:after="0" w:line="240" w:lineRule="auto"/>
        <w:ind w:left="714" w:hanging="357"/>
        <w:contextualSpacing/>
        <w:jc w:val="both"/>
        <w:rPr>
          <w:rFonts w:ascii="Arial Narrow" w:hAnsi="Arial Narrow"/>
        </w:rPr>
      </w:pPr>
      <w:r w:rsidRPr="00580208">
        <w:rPr>
          <w:rFonts w:ascii="Arial Narrow" w:hAnsi="Arial Narrow"/>
        </w:rPr>
        <w:t xml:space="preserve">Asegurar   que   </w:t>
      </w:r>
      <w:r w:rsidR="00F36A64" w:rsidRPr="00580208">
        <w:rPr>
          <w:rFonts w:ascii="Arial Narrow" w:hAnsi="Arial Narrow"/>
        </w:rPr>
        <w:t>el Contratista</w:t>
      </w:r>
      <w:r w:rsidRPr="00580208">
        <w:rPr>
          <w:rFonts w:ascii="Arial Narrow" w:hAnsi="Arial Narrow"/>
        </w:rPr>
        <w:t xml:space="preserve">  mantenga  en   óptimas   condiciones   de seguridad, confiabilidad y operación, los frentes de obra, las instalaciones,  equipos,  materiales y procesos.</w:t>
      </w:r>
    </w:p>
    <w:p w14:paraId="54334A3F" w14:textId="77777777" w:rsidR="00580208" w:rsidRPr="00580208" w:rsidRDefault="00580208" w:rsidP="00580208">
      <w:pPr>
        <w:numPr>
          <w:ilvl w:val="0"/>
          <w:numId w:val="17"/>
        </w:numPr>
        <w:spacing w:after="0" w:line="240" w:lineRule="auto"/>
        <w:ind w:left="714" w:hanging="357"/>
        <w:contextualSpacing/>
        <w:jc w:val="both"/>
        <w:rPr>
          <w:rFonts w:ascii="Arial Narrow" w:hAnsi="Arial Narrow"/>
        </w:rPr>
      </w:pPr>
    </w:p>
    <w:p w14:paraId="4EB44693" w14:textId="4B331D2B" w:rsidR="00580208" w:rsidRPr="00580208" w:rsidRDefault="00580208" w:rsidP="00580208">
      <w:pPr>
        <w:numPr>
          <w:ilvl w:val="0"/>
          <w:numId w:val="17"/>
        </w:numPr>
        <w:spacing w:after="0" w:line="240" w:lineRule="auto"/>
        <w:ind w:left="714" w:hanging="357"/>
        <w:contextualSpacing/>
        <w:jc w:val="both"/>
        <w:rPr>
          <w:rFonts w:ascii="Arial Narrow" w:hAnsi="Arial Narrow"/>
        </w:rPr>
      </w:pPr>
      <w:r w:rsidRPr="00580208">
        <w:rPr>
          <w:rFonts w:ascii="Arial Narrow" w:hAnsi="Arial Narrow"/>
        </w:rPr>
        <w:t>Ordenar, supervisar e interp</w:t>
      </w:r>
      <w:r w:rsidR="00124E5D">
        <w:rPr>
          <w:rFonts w:ascii="Arial Narrow" w:hAnsi="Arial Narrow"/>
        </w:rPr>
        <w:t xml:space="preserve">retar los resultados de </w:t>
      </w:r>
      <w:proofErr w:type="spellStart"/>
      <w:r w:rsidR="00124E5D">
        <w:rPr>
          <w:rFonts w:ascii="Arial Narrow" w:hAnsi="Arial Narrow"/>
        </w:rPr>
        <w:t>monitoré</w:t>
      </w:r>
      <w:r w:rsidRPr="00580208">
        <w:rPr>
          <w:rFonts w:ascii="Arial Narrow" w:hAnsi="Arial Narrow"/>
        </w:rPr>
        <w:t>os</w:t>
      </w:r>
      <w:proofErr w:type="spellEnd"/>
      <w:r w:rsidRPr="00580208">
        <w:rPr>
          <w:rFonts w:ascii="Arial Narrow" w:hAnsi="Arial Narrow"/>
        </w:rPr>
        <w:t xml:space="preserve"> ambientales que se </w:t>
      </w:r>
      <w:r w:rsidR="00F36A64" w:rsidRPr="00580208">
        <w:rPr>
          <w:rFonts w:ascii="Arial Narrow" w:hAnsi="Arial Narrow"/>
        </w:rPr>
        <w:t>realicen durante</w:t>
      </w:r>
      <w:r w:rsidRPr="00580208">
        <w:rPr>
          <w:rFonts w:ascii="Arial Narrow" w:hAnsi="Arial Narrow"/>
        </w:rPr>
        <w:t xml:space="preserve"> ·   el  desarrollo  de  la obra  o que  el  Interventor considere necesarios.</w:t>
      </w:r>
    </w:p>
    <w:p w14:paraId="7504609F" w14:textId="52DFC92F" w:rsidR="00580208" w:rsidRPr="00580208" w:rsidRDefault="00580208" w:rsidP="00580208">
      <w:pPr>
        <w:numPr>
          <w:ilvl w:val="0"/>
          <w:numId w:val="17"/>
        </w:numPr>
        <w:spacing w:after="0" w:line="240" w:lineRule="auto"/>
        <w:ind w:left="714" w:hanging="357"/>
        <w:contextualSpacing/>
        <w:jc w:val="both"/>
        <w:rPr>
          <w:rFonts w:ascii="Arial Narrow" w:hAnsi="Arial Narrow"/>
        </w:rPr>
      </w:pPr>
      <w:r w:rsidRPr="00580208">
        <w:rPr>
          <w:rFonts w:ascii="Arial Narrow" w:hAnsi="Arial Narrow"/>
        </w:rPr>
        <w:t xml:space="preserve">Informar y alertar oportunamente al Director de la Obra sobre la presencia de    cualquier   situación   de    </w:t>
      </w:r>
      <w:r w:rsidR="009A3C7B" w:rsidRPr="00580208">
        <w:rPr>
          <w:rFonts w:ascii="Arial Narrow" w:hAnsi="Arial Narrow"/>
        </w:rPr>
        <w:t xml:space="preserve">riesgo,  </w:t>
      </w:r>
      <w:r w:rsidRPr="00580208">
        <w:rPr>
          <w:rFonts w:ascii="Arial Narrow" w:hAnsi="Arial Narrow"/>
        </w:rPr>
        <w:t xml:space="preserve"> que   pueda    afectar   directa    o indirectamente el entorno de la obra.</w:t>
      </w:r>
    </w:p>
    <w:p w14:paraId="43FBB131" w14:textId="247871E6" w:rsidR="00580208" w:rsidRPr="00580208" w:rsidRDefault="009A3C7B" w:rsidP="00580208">
      <w:pPr>
        <w:numPr>
          <w:ilvl w:val="0"/>
          <w:numId w:val="17"/>
        </w:numPr>
        <w:spacing w:after="0" w:line="240" w:lineRule="auto"/>
        <w:ind w:left="714" w:hanging="357"/>
        <w:contextualSpacing/>
        <w:jc w:val="both"/>
        <w:rPr>
          <w:rFonts w:ascii="Arial Narrow" w:hAnsi="Arial Narrow"/>
        </w:rPr>
      </w:pPr>
      <w:r w:rsidRPr="00580208">
        <w:rPr>
          <w:rFonts w:ascii="Arial Narrow" w:hAnsi="Arial Narrow"/>
        </w:rPr>
        <w:t>Supervisar el</w:t>
      </w:r>
      <w:r w:rsidR="00580208" w:rsidRPr="00580208">
        <w:rPr>
          <w:rFonts w:ascii="Arial Narrow" w:hAnsi="Arial Narrow"/>
        </w:rPr>
        <w:t xml:space="preserve"> cumplimiento de las actividades ambientales diseñadas para prevenir,  mitigar y compensar los  impactos  ambientales  causados por  la  obra.</w:t>
      </w:r>
    </w:p>
    <w:p w14:paraId="29C98157" w14:textId="5B4DBD05" w:rsidR="00580208" w:rsidRPr="00580208" w:rsidRDefault="00580208" w:rsidP="00580208">
      <w:pPr>
        <w:numPr>
          <w:ilvl w:val="0"/>
          <w:numId w:val="17"/>
        </w:numPr>
        <w:spacing w:after="0" w:line="240" w:lineRule="auto"/>
        <w:ind w:left="714" w:hanging="357"/>
        <w:contextualSpacing/>
        <w:jc w:val="both"/>
        <w:rPr>
          <w:rFonts w:ascii="Arial Narrow" w:hAnsi="Arial Narrow"/>
        </w:rPr>
      </w:pPr>
      <w:r w:rsidRPr="00580208">
        <w:rPr>
          <w:rFonts w:ascii="Arial Narrow" w:hAnsi="Arial Narrow"/>
        </w:rPr>
        <w:t xml:space="preserve">Armonizar la </w:t>
      </w:r>
      <w:r w:rsidR="009A3C7B" w:rsidRPr="00580208">
        <w:rPr>
          <w:rFonts w:ascii="Arial Narrow" w:hAnsi="Arial Narrow"/>
        </w:rPr>
        <w:t>interacción del</w:t>
      </w:r>
      <w:r w:rsidRPr="00580208">
        <w:rPr>
          <w:rFonts w:ascii="Arial Narrow" w:hAnsi="Arial Narrow"/>
        </w:rPr>
        <w:t xml:space="preserve"> contratante   y  Contratista, para el logro general  del cumplimiento de las directrices  del Sistema  de Gestión SGI,</w:t>
      </w:r>
    </w:p>
    <w:p w14:paraId="3273A698" w14:textId="151B7996" w:rsidR="00580208" w:rsidRPr="00580208" w:rsidRDefault="00580208" w:rsidP="00580208">
      <w:pPr>
        <w:numPr>
          <w:ilvl w:val="0"/>
          <w:numId w:val="17"/>
        </w:numPr>
        <w:spacing w:after="0" w:line="240" w:lineRule="auto"/>
        <w:ind w:left="714" w:hanging="357"/>
        <w:contextualSpacing/>
        <w:jc w:val="both"/>
        <w:rPr>
          <w:rFonts w:ascii="Arial Narrow" w:hAnsi="Arial Narrow"/>
        </w:rPr>
      </w:pPr>
      <w:r w:rsidRPr="00580208">
        <w:rPr>
          <w:rFonts w:ascii="Arial Narrow" w:hAnsi="Arial Narrow"/>
        </w:rPr>
        <w:t xml:space="preserve">Estar en permanente contacto con las </w:t>
      </w:r>
      <w:r w:rsidR="009A3C7B" w:rsidRPr="00580208">
        <w:rPr>
          <w:rFonts w:ascii="Arial Narrow" w:hAnsi="Arial Narrow"/>
        </w:rPr>
        <w:t>comunidades aledañas</w:t>
      </w:r>
      <w:r w:rsidRPr="00580208">
        <w:rPr>
          <w:rFonts w:ascii="Arial Narrow" w:hAnsi="Arial Narrow"/>
        </w:rPr>
        <w:t xml:space="preserve">,  con el fin de detectar y evaluar posibles conflictos  con ellas. </w:t>
      </w:r>
      <w:r w:rsidR="009A3C7B" w:rsidRPr="00580208">
        <w:rPr>
          <w:rFonts w:ascii="Arial Narrow" w:hAnsi="Arial Narrow"/>
        </w:rPr>
        <w:t>Además, deberá</w:t>
      </w:r>
      <w:r w:rsidRPr="00580208">
        <w:rPr>
          <w:rFonts w:ascii="Arial Narrow" w:hAnsi="Arial Narrow"/>
        </w:rPr>
        <w:t xml:space="preserve"> participar en todos los procesos y negociaciones que se adelanten con los residentes y autoridades  locales  y  comunicar las  recomendaciones pertinentes  al Contratista y al contratante</w:t>
      </w:r>
    </w:p>
    <w:p w14:paraId="19CAF3B5" w14:textId="521E0F4C" w:rsidR="00580208" w:rsidRPr="00580208" w:rsidRDefault="00580208" w:rsidP="00580208">
      <w:pPr>
        <w:numPr>
          <w:ilvl w:val="0"/>
          <w:numId w:val="17"/>
        </w:numPr>
        <w:spacing w:after="0" w:line="240" w:lineRule="auto"/>
        <w:ind w:left="714" w:hanging="357"/>
        <w:contextualSpacing/>
        <w:jc w:val="both"/>
        <w:rPr>
          <w:rFonts w:ascii="Arial Narrow" w:hAnsi="Arial Narrow"/>
        </w:rPr>
      </w:pPr>
      <w:r w:rsidRPr="00580208">
        <w:rPr>
          <w:rFonts w:ascii="Arial Narrow" w:hAnsi="Arial Narrow"/>
        </w:rPr>
        <w:t xml:space="preserve">Atender y </w:t>
      </w:r>
      <w:r w:rsidR="009A3C7B" w:rsidRPr="00580208">
        <w:rPr>
          <w:rFonts w:ascii="Arial Narrow" w:hAnsi="Arial Narrow"/>
        </w:rPr>
        <w:t>apoyar al</w:t>
      </w:r>
      <w:r w:rsidRPr="00580208">
        <w:rPr>
          <w:rFonts w:ascii="Arial Narrow" w:hAnsi="Arial Narrow"/>
        </w:rPr>
        <w:t xml:space="preserve"> contratante oportunamente  en la respuesta a las solicitudes o reclamaciones ambientales,  realizadas  con la  comunidad, los entes de control  o el Contratista, con respecto  a las obras objeto del contrato.</w:t>
      </w:r>
    </w:p>
    <w:p w14:paraId="19F41C1B" w14:textId="38C92CBB" w:rsidR="00580208" w:rsidRPr="00580208" w:rsidRDefault="00580208" w:rsidP="00580208">
      <w:pPr>
        <w:numPr>
          <w:ilvl w:val="0"/>
          <w:numId w:val="17"/>
        </w:numPr>
        <w:spacing w:after="0" w:line="240" w:lineRule="auto"/>
        <w:ind w:left="714" w:hanging="357"/>
        <w:contextualSpacing/>
        <w:jc w:val="both"/>
        <w:rPr>
          <w:rFonts w:ascii="Arial Narrow" w:hAnsi="Arial Narrow"/>
          <w:lang w:val="es-CO"/>
        </w:rPr>
      </w:pPr>
      <w:r w:rsidRPr="00580208">
        <w:rPr>
          <w:rFonts w:ascii="Arial Narrow" w:hAnsi="Arial Narrow"/>
        </w:rPr>
        <w:t xml:space="preserve">Ejecutar  un control permanente sobre  los elementos de protección personal de  la· obra,  equipos  y  demás  elementos  necesarios  para el normal desarrollo de las obras,  que el Contratista debe suministrar  a su personal, revisará   los  informes  de  </w:t>
      </w:r>
      <w:proofErr w:type="spellStart"/>
      <w:r w:rsidRPr="00580208">
        <w:rPr>
          <w:rFonts w:ascii="Arial Narrow" w:hAnsi="Arial Narrow"/>
        </w:rPr>
        <w:t>monit</w:t>
      </w:r>
      <w:r w:rsidR="00124E5D">
        <w:rPr>
          <w:rFonts w:ascii="Arial Narrow" w:hAnsi="Arial Narrow"/>
        </w:rPr>
        <w:t>ó</w:t>
      </w:r>
      <w:r w:rsidRPr="00580208">
        <w:rPr>
          <w:rFonts w:ascii="Arial Narrow" w:hAnsi="Arial Narrow"/>
        </w:rPr>
        <w:t>reos</w:t>
      </w:r>
      <w:proofErr w:type="spellEnd"/>
      <w:r w:rsidRPr="00580208">
        <w:rPr>
          <w:rFonts w:ascii="Arial Narrow" w:hAnsi="Arial Narrow"/>
        </w:rPr>
        <w:t xml:space="preserve">  ambientales,   análisis   de  laboratorio   o resultados médicos del personal y proporcionará las observaciones y comentarios al Director  de  Interventoría,  referente al cumplimiento   o incumplimiento de  la normatividad vigente.</w:t>
      </w:r>
    </w:p>
    <w:p w14:paraId="44E6F7DF" w14:textId="77777777" w:rsidR="00580208" w:rsidRPr="00D92847" w:rsidRDefault="00580208" w:rsidP="00580208">
      <w:pPr>
        <w:numPr>
          <w:ilvl w:val="0"/>
          <w:numId w:val="17"/>
        </w:numPr>
        <w:spacing w:after="0" w:line="240" w:lineRule="auto"/>
        <w:ind w:left="714" w:hanging="357"/>
        <w:contextualSpacing/>
        <w:jc w:val="both"/>
        <w:rPr>
          <w:rFonts w:ascii="Arial Narrow" w:hAnsi="Arial Narrow"/>
          <w:lang w:val="es-CO"/>
        </w:rPr>
      </w:pPr>
      <w:r w:rsidRPr="00580208">
        <w:rPr>
          <w:rFonts w:ascii="Arial Narrow" w:hAnsi="Arial Narrow" w:cs="Arial"/>
          <w:lang w:val="es-CO" w:eastAsia="ar-SA"/>
        </w:rPr>
        <w:t>Las demás propias del cumplimiento del objeto contractual.</w:t>
      </w:r>
      <w:r w:rsidRPr="00580208">
        <w:rPr>
          <w:rFonts w:ascii="Arial Narrow" w:hAnsi="Arial Narrow"/>
        </w:rPr>
        <w:t xml:space="preserve">  </w:t>
      </w:r>
    </w:p>
    <w:p w14:paraId="7294B757" w14:textId="77777777" w:rsidR="00D92847" w:rsidRDefault="00D92847" w:rsidP="00D92847">
      <w:pPr>
        <w:spacing w:after="0" w:line="240" w:lineRule="auto"/>
        <w:contextualSpacing/>
        <w:jc w:val="both"/>
        <w:rPr>
          <w:rFonts w:ascii="Arial Narrow" w:hAnsi="Arial Narrow"/>
        </w:rPr>
      </w:pPr>
    </w:p>
    <w:p w14:paraId="41BBA26A" w14:textId="569FDB01" w:rsidR="00124E5D" w:rsidRPr="00CF4FE9" w:rsidRDefault="00D92847" w:rsidP="00CF4FE9">
      <w:pPr>
        <w:pStyle w:val="Prrafodelista"/>
        <w:numPr>
          <w:ilvl w:val="0"/>
          <w:numId w:val="18"/>
        </w:numPr>
        <w:spacing w:after="0" w:line="240" w:lineRule="auto"/>
        <w:jc w:val="both"/>
        <w:rPr>
          <w:rFonts w:ascii="Arial Narrow" w:hAnsi="Arial Narrow"/>
          <w:b/>
          <w:lang w:val="es-CO"/>
        </w:rPr>
      </w:pPr>
      <w:r w:rsidRPr="00CF4FE9">
        <w:rPr>
          <w:rFonts w:ascii="Arial Narrow" w:hAnsi="Arial Narrow"/>
          <w:b/>
        </w:rPr>
        <w:t xml:space="preserve">Especialista Estructural </w:t>
      </w:r>
    </w:p>
    <w:p w14:paraId="25A8C525" w14:textId="77777777" w:rsidR="00CF4FE9" w:rsidRDefault="00CF4FE9" w:rsidP="00CF4FE9">
      <w:pPr>
        <w:spacing w:after="0" w:line="240" w:lineRule="auto"/>
        <w:jc w:val="both"/>
        <w:rPr>
          <w:rFonts w:ascii="Arial Narrow" w:hAnsi="Arial Narrow"/>
          <w:lang w:val="es-CO"/>
        </w:rPr>
      </w:pPr>
    </w:p>
    <w:p w14:paraId="15644043" w14:textId="77777777" w:rsidR="00CF4FE9" w:rsidRPr="00051F0B" w:rsidRDefault="00CF4FE9" w:rsidP="00CF4FE9">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Cumple funciones principalmente de orden técnico o Afines a su especialidad.</w:t>
      </w:r>
    </w:p>
    <w:p w14:paraId="420214E5" w14:textId="77777777" w:rsidR="00CF4FE9" w:rsidRPr="00051F0B" w:rsidRDefault="00CF4FE9" w:rsidP="00CF4FE9">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Coordinar, supervisar y verificar la ejecución de las acciones impartidas por la Dirección de la Interventoría y acordadas con la Dirección de Obra.</w:t>
      </w:r>
    </w:p>
    <w:p w14:paraId="64E864C3" w14:textId="77777777" w:rsidR="00CF4FE9" w:rsidRPr="00051F0B" w:rsidRDefault="00CF4FE9" w:rsidP="00CF4FE9">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Asesorar y brindar soluciones técnicas en la parte estructural a inconvenientes surgidos durante la ejecución del contrato.</w:t>
      </w:r>
    </w:p>
    <w:p w14:paraId="426E894C" w14:textId="77777777" w:rsidR="00CF4FE9" w:rsidRPr="00051F0B" w:rsidRDefault="00CF4FE9" w:rsidP="00CF4FE9">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lastRenderedPageBreak/>
        <w:t>Verificar la información de memorias de diseño estructural y planos técnicos y velar por su correcta ejecución.</w:t>
      </w:r>
    </w:p>
    <w:p w14:paraId="2595F723" w14:textId="77777777" w:rsidR="00CF4FE9" w:rsidRPr="00051F0B" w:rsidRDefault="00CF4FE9" w:rsidP="00CF4FE9">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Coordinar la ejecución de los trabajos con los asesores y personal de la Interventoría</w:t>
      </w:r>
    </w:p>
    <w:p w14:paraId="0536BAFB" w14:textId="77777777" w:rsidR="00CF4FE9" w:rsidRPr="00051F0B" w:rsidRDefault="00CF4FE9" w:rsidP="00CF4FE9">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Preparación de informes periódicos consignados en el contrato al igual firmará y aprobará el contenido de la bitácora y llevará un registro fotográfico.</w:t>
      </w:r>
    </w:p>
    <w:p w14:paraId="1FAFEAAE" w14:textId="77777777" w:rsidR="00CF4FE9" w:rsidRPr="00051F0B" w:rsidRDefault="00CF4FE9" w:rsidP="00CF4FE9">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Asistir a las reuniones en conjunto con la Dirección de interventoría y el Ministerio del Deporte cuando sean necesarios.</w:t>
      </w:r>
    </w:p>
    <w:p w14:paraId="3ACAD13B" w14:textId="77777777" w:rsidR="00CF4FE9" w:rsidRPr="00051F0B" w:rsidRDefault="00CF4FE9" w:rsidP="00CF4FE9">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Las demás propias del cumplimiento del objeto contractual y de su profesión</w:t>
      </w:r>
    </w:p>
    <w:p w14:paraId="056BD8AE" w14:textId="77777777" w:rsidR="00CF4FE9" w:rsidRPr="00CF4FE9" w:rsidRDefault="00CF4FE9" w:rsidP="00CF4FE9">
      <w:pPr>
        <w:spacing w:after="0" w:line="240" w:lineRule="auto"/>
        <w:jc w:val="both"/>
        <w:rPr>
          <w:rFonts w:ascii="Arial Narrow" w:hAnsi="Arial Narrow"/>
          <w:lang w:val="es-CO"/>
        </w:rPr>
      </w:pPr>
    </w:p>
    <w:p w14:paraId="6BC00B76" w14:textId="77777777" w:rsidR="00580208" w:rsidRPr="00580208" w:rsidRDefault="00580208" w:rsidP="00580208">
      <w:pPr>
        <w:spacing w:after="0" w:line="240" w:lineRule="auto"/>
        <w:ind w:left="720"/>
        <w:contextualSpacing/>
        <w:jc w:val="both"/>
        <w:rPr>
          <w:rFonts w:ascii="Arial Narrow" w:hAnsi="Arial Narrow" w:cs="Arial"/>
          <w:lang w:val="es-CO" w:eastAsia="ar-SA"/>
        </w:rPr>
      </w:pPr>
    </w:p>
    <w:p w14:paraId="4184ABD2" w14:textId="74EE6B1D" w:rsidR="00580208" w:rsidRPr="00D92847" w:rsidRDefault="00D92847" w:rsidP="00D92847">
      <w:pPr>
        <w:pStyle w:val="Prrafodelista"/>
        <w:numPr>
          <w:ilvl w:val="0"/>
          <w:numId w:val="32"/>
        </w:numPr>
        <w:spacing w:after="0" w:line="240" w:lineRule="auto"/>
        <w:jc w:val="both"/>
        <w:rPr>
          <w:rFonts w:ascii="Arial Narrow" w:hAnsi="Arial Narrow" w:cs="Arial"/>
          <w:b/>
          <w:lang w:val="es-CO" w:eastAsia="es-CO"/>
        </w:rPr>
      </w:pPr>
      <w:r>
        <w:rPr>
          <w:rFonts w:ascii="Arial Narrow" w:hAnsi="Arial Narrow"/>
          <w:b/>
          <w:lang w:val="es-CO" w:eastAsia="ar-SA"/>
        </w:rPr>
        <w:t>Especialista</w:t>
      </w:r>
      <w:r w:rsidR="00580208" w:rsidRPr="00D92847">
        <w:rPr>
          <w:rFonts w:ascii="Arial Narrow" w:hAnsi="Arial Narrow" w:cs="Arial"/>
          <w:b/>
          <w:lang w:val="es-CO" w:eastAsia="es-CO"/>
        </w:rPr>
        <w:t xml:space="preserve"> Eléctrico</w:t>
      </w:r>
    </w:p>
    <w:p w14:paraId="19C07E2B" w14:textId="77777777" w:rsidR="00580208" w:rsidRPr="00580208" w:rsidRDefault="00580208" w:rsidP="00580208">
      <w:pPr>
        <w:spacing w:after="0" w:line="240" w:lineRule="auto"/>
        <w:jc w:val="both"/>
        <w:rPr>
          <w:rFonts w:ascii="Arial Narrow" w:hAnsi="Arial Narrow" w:cs="Arial"/>
          <w:lang w:val="es-CO" w:eastAsia="es-CO"/>
        </w:rPr>
      </w:pPr>
    </w:p>
    <w:p w14:paraId="08B4FA29"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Cumple funciones principalmente de orden técnico o Afines a su especialidad.</w:t>
      </w:r>
    </w:p>
    <w:p w14:paraId="21EDB5C3"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Coordinar, supervisar y verificar la ejecución de las acciones impartidas por la Dirección de la Interventoría y acordadas con la Dirección de Obra.</w:t>
      </w:r>
    </w:p>
    <w:p w14:paraId="3762BC87"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Asesorar y brindar soluciones técnicas en la parte Eléctrica a inconvenientes surgidos durante la ejecución del contrato.</w:t>
      </w:r>
    </w:p>
    <w:p w14:paraId="61E753D8"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Verificar la información de memorias de diseño eléctrico y planos técnicos y velar por su correcta ejecución.</w:t>
      </w:r>
    </w:p>
    <w:p w14:paraId="02886648"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Coordinar la ejecución de los trabajos con los asesores y personal de la Interventoría</w:t>
      </w:r>
    </w:p>
    <w:p w14:paraId="45C87F58"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Preparación de informes periódicos consignados en el contrato al igual firmará y aprobará el contenido de la bitácora y llevará un registro fotográfico.</w:t>
      </w:r>
    </w:p>
    <w:p w14:paraId="37CA2CBC" w14:textId="4D62690A"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Asistir a las re</w:t>
      </w:r>
      <w:r w:rsidR="00F21663">
        <w:rPr>
          <w:rFonts w:ascii="Arial Narrow" w:hAnsi="Arial Narrow" w:cs="Arial"/>
          <w:lang w:val="es-CO" w:eastAsia="ar-SA"/>
        </w:rPr>
        <w:t>Riohacha</w:t>
      </w:r>
      <w:r w:rsidR="00657CFB">
        <w:rPr>
          <w:rFonts w:ascii="Arial Narrow" w:hAnsi="Arial Narrow" w:cs="Arial"/>
          <w:lang w:val="es-CO" w:eastAsia="ar-SA"/>
        </w:rPr>
        <w:t xml:space="preserve"> </w:t>
      </w:r>
      <w:r w:rsidRPr="00580208">
        <w:rPr>
          <w:rFonts w:ascii="Arial Narrow" w:hAnsi="Arial Narrow" w:cs="Arial"/>
          <w:lang w:val="es-CO" w:eastAsia="ar-SA"/>
        </w:rPr>
        <w:t>es en conjunto con la Dirección de interventoría y el Ministerio del Deporte cuando sean necesarios.</w:t>
      </w:r>
    </w:p>
    <w:p w14:paraId="62230A00" w14:textId="2860A22C" w:rsid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Las demás propias del cumplimiento del objeto contractual y de su profesión</w:t>
      </w:r>
      <w:r w:rsidR="002D5E6D">
        <w:rPr>
          <w:rFonts w:ascii="Arial Narrow" w:hAnsi="Arial Narrow" w:cs="Arial"/>
          <w:lang w:val="es-CO" w:eastAsia="ar-SA"/>
        </w:rPr>
        <w:t>.</w:t>
      </w:r>
    </w:p>
    <w:p w14:paraId="47EB491C" w14:textId="77777777" w:rsidR="002D5E6D" w:rsidRPr="00580208" w:rsidRDefault="002D5E6D" w:rsidP="002D5E6D">
      <w:pPr>
        <w:spacing w:after="0" w:line="240" w:lineRule="auto"/>
        <w:ind w:left="927"/>
        <w:contextualSpacing/>
        <w:jc w:val="both"/>
        <w:rPr>
          <w:rFonts w:ascii="Arial Narrow" w:hAnsi="Arial Narrow" w:cs="Arial"/>
          <w:lang w:val="es-CO" w:eastAsia="ar-SA"/>
        </w:rPr>
      </w:pPr>
    </w:p>
    <w:p w14:paraId="75439CCE" w14:textId="77777777" w:rsidR="00580208" w:rsidRPr="00580208" w:rsidRDefault="00580208" w:rsidP="00580208">
      <w:pPr>
        <w:spacing w:after="0" w:line="240" w:lineRule="auto"/>
        <w:jc w:val="both"/>
        <w:rPr>
          <w:rFonts w:ascii="Arial Narrow" w:hAnsi="Arial Narrow" w:cs="Arial"/>
          <w:lang w:val="es-CO" w:eastAsia="ar-SA"/>
        </w:rPr>
      </w:pPr>
    </w:p>
    <w:p w14:paraId="3DE37FE0" w14:textId="29E87FBD" w:rsidR="00580208" w:rsidRPr="00580208" w:rsidRDefault="00D92847" w:rsidP="00D92847">
      <w:pPr>
        <w:numPr>
          <w:ilvl w:val="0"/>
          <w:numId w:val="32"/>
        </w:numPr>
        <w:spacing w:after="0" w:line="240" w:lineRule="auto"/>
        <w:contextualSpacing/>
        <w:jc w:val="both"/>
        <w:rPr>
          <w:rFonts w:ascii="Arial Narrow" w:hAnsi="Arial Narrow" w:cs="Arial"/>
          <w:b/>
          <w:lang w:val="es-CO" w:eastAsia="es-CO"/>
        </w:rPr>
      </w:pPr>
      <w:r>
        <w:rPr>
          <w:rFonts w:ascii="Arial Narrow" w:hAnsi="Arial Narrow" w:cs="Arial"/>
          <w:b/>
          <w:lang w:val="es-CO" w:eastAsia="es-CO"/>
        </w:rPr>
        <w:t xml:space="preserve">Especialista </w:t>
      </w:r>
      <w:r w:rsidR="00580208" w:rsidRPr="00580208">
        <w:rPr>
          <w:rFonts w:ascii="Arial Narrow" w:hAnsi="Arial Narrow" w:cs="Arial"/>
          <w:b/>
          <w:lang w:val="es-CO" w:eastAsia="es-CO"/>
        </w:rPr>
        <w:t xml:space="preserve"> Hidráulico</w:t>
      </w:r>
    </w:p>
    <w:p w14:paraId="5BAD83B9" w14:textId="77777777" w:rsidR="00580208" w:rsidRPr="00580208" w:rsidRDefault="00580208" w:rsidP="00580208">
      <w:pPr>
        <w:spacing w:after="0" w:line="240" w:lineRule="auto"/>
        <w:ind w:firstLine="45"/>
        <w:jc w:val="both"/>
        <w:rPr>
          <w:rFonts w:ascii="Arial Narrow" w:hAnsi="Arial Narrow" w:cs="Arial"/>
          <w:lang w:val="es-CO" w:eastAsia="es-CO"/>
        </w:rPr>
      </w:pPr>
    </w:p>
    <w:p w14:paraId="2AA337C2"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Cumple funciones principalmente de orden técnico o Afines a su especialidad.</w:t>
      </w:r>
    </w:p>
    <w:p w14:paraId="529EE85D"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Coordinar, supervisar y verificar la ejecución de las acciones impartidas por la Dirección de la Interventoría y acordadas con la Dirección de Obra.</w:t>
      </w:r>
    </w:p>
    <w:p w14:paraId="35451E4A"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 Asesorar y brindar soluciones técnicas en la parte Hidráulica a inconvenientes surgidos durante la ejecución del contrato.</w:t>
      </w:r>
    </w:p>
    <w:p w14:paraId="37A7C2F1"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Verificar la información de memorias de diseño Hidráulico y planos técnicos y velar por su correcta ejecución.</w:t>
      </w:r>
    </w:p>
    <w:p w14:paraId="39EE6B06"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Coordinar la ejecución de los trabajos con los asesores y personal de la Interventoría</w:t>
      </w:r>
    </w:p>
    <w:p w14:paraId="0A8C85FF"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Preparación de informes periódicos consignados en el contrato al igual firmará y aprobará el contenido de la bitácora y llevará un registro fotográfico.</w:t>
      </w:r>
    </w:p>
    <w:p w14:paraId="4BFD3FAF" w14:textId="521830D5"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Asistir a las re</w:t>
      </w:r>
      <w:r w:rsidR="00F21663">
        <w:rPr>
          <w:rFonts w:ascii="Arial Narrow" w:hAnsi="Arial Narrow" w:cs="Arial"/>
          <w:lang w:val="es-CO" w:eastAsia="ar-SA"/>
        </w:rPr>
        <w:t>Riohacha</w:t>
      </w:r>
      <w:r w:rsidR="00657CFB">
        <w:rPr>
          <w:rFonts w:ascii="Arial Narrow" w:hAnsi="Arial Narrow" w:cs="Arial"/>
          <w:lang w:val="es-CO" w:eastAsia="ar-SA"/>
        </w:rPr>
        <w:t xml:space="preserve"> </w:t>
      </w:r>
      <w:r w:rsidRPr="00580208">
        <w:rPr>
          <w:rFonts w:ascii="Arial Narrow" w:hAnsi="Arial Narrow" w:cs="Arial"/>
          <w:lang w:val="es-CO" w:eastAsia="ar-SA"/>
        </w:rPr>
        <w:t>es en conjunto con la Dirección de interventoría y el Ministerio del Deporte cuando sean necesarios.</w:t>
      </w:r>
    </w:p>
    <w:p w14:paraId="4D80F151"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eastAsia="ar-SA"/>
        </w:rPr>
      </w:pPr>
      <w:r w:rsidRPr="00580208">
        <w:rPr>
          <w:rFonts w:ascii="Arial Narrow" w:hAnsi="Arial Narrow" w:cs="Arial"/>
          <w:lang w:val="es-CO" w:eastAsia="ar-SA"/>
        </w:rPr>
        <w:t>Las demás propias del cumplimiento del objeto contractual y de su profesión</w:t>
      </w:r>
    </w:p>
    <w:p w14:paraId="66B69AF9" w14:textId="77777777" w:rsidR="00580208" w:rsidRPr="00580208" w:rsidRDefault="00580208" w:rsidP="00580208">
      <w:pPr>
        <w:spacing w:after="0" w:line="240" w:lineRule="auto"/>
        <w:jc w:val="both"/>
        <w:rPr>
          <w:rFonts w:ascii="Arial Narrow" w:hAnsi="Arial Narrow" w:cs="Arial"/>
          <w:lang w:val="es-CO" w:eastAsia="es-CO"/>
        </w:rPr>
      </w:pPr>
    </w:p>
    <w:p w14:paraId="0664278A" w14:textId="77777777" w:rsidR="00580208" w:rsidRPr="00580208" w:rsidRDefault="00580208" w:rsidP="00D92847">
      <w:pPr>
        <w:numPr>
          <w:ilvl w:val="0"/>
          <w:numId w:val="32"/>
        </w:numPr>
        <w:spacing w:after="0" w:line="240" w:lineRule="auto"/>
        <w:contextualSpacing/>
        <w:jc w:val="both"/>
        <w:rPr>
          <w:rFonts w:ascii="Arial Narrow" w:hAnsi="Arial Narrow" w:cs="Arial"/>
          <w:b/>
          <w:lang w:val="es-CO" w:eastAsia="es-CO"/>
        </w:rPr>
      </w:pPr>
      <w:r w:rsidRPr="00580208">
        <w:rPr>
          <w:rFonts w:ascii="Arial Narrow" w:hAnsi="Arial Narrow" w:cs="Arial"/>
          <w:b/>
          <w:lang w:val="es-CO" w:eastAsia="es-CO"/>
        </w:rPr>
        <w:t xml:space="preserve">Abogado </w:t>
      </w:r>
    </w:p>
    <w:p w14:paraId="4B4D8DE2" w14:textId="77777777" w:rsidR="00580208" w:rsidRPr="00580208" w:rsidRDefault="00580208" w:rsidP="00580208">
      <w:pPr>
        <w:spacing w:after="0" w:line="240" w:lineRule="auto"/>
        <w:ind w:left="360"/>
        <w:contextualSpacing/>
        <w:jc w:val="both"/>
        <w:rPr>
          <w:rFonts w:ascii="Arial Narrow" w:hAnsi="Arial Narrow" w:cs="Arial"/>
          <w:b/>
          <w:lang w:val="es-CO" w:eastAsia="es-CO"/>
        </w:rPr>
      </w:pPr>
    </w:p>
    <w:p w14:paraId="7948EC24"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Apoyar las actividades de la Dirección y residente de interventoría.</w:t>
      </w:r>
    </w:p>
    <w:p w14:paraId="7D98277F"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Cumple funciones principalmente de orden jurídico y legal a su especialidad.</w:t>
      </w:r>
    </w:p>
    <w:p w14:paraId="51302E3E" w14:textId="43F289C0" w:rsidR="00580208" w:rsidRPr="00580208" w:rsidRDefault="00580208" w:rsidP="00580208">
      <w:pPr>
        <w:widowControl w:val="0"/>
        <w:numPr>
          <w:ilvl w:val="0"/>
          <w:numId w:val="17"/>
        </w:numPr>
        <w:spacing w:after="0" w:line="240" w:lineRule="auto"/>
        <w:ind w:right="57"/>
        <w:contextualSpacing/>
        <w:jc w:val="both"/>
        <w:rPr>
          <w:rFonts w:ascii="Arial Narrow" w:hAnsi="Arial Narrow" w:cs="Arial"/>
          <w:lang w:val="es-CO"/>
        </w:rPr>
      </w:pPr>
      <w:r w:rsidRPr="00580208">
        <w:rPr>
          <w:rFonts w:ascii="Arial Narrow" w:hAnsi="Arial Narrow" w:cs="Arial"/>
          <w:lang w:val="es-CO"/>
        </w:rPr>
        <w:t>Estudiar y Conceptuar oportunamente sobre las sugerencias y consultas jurídicas hechas por el Ministerio del D</w:t>
      </w:r>
      <w:r w:rsidR="006A2388">
        <w:rPr>
          <w:rFonts w:ascii="Arial Narrow" w:hAnsi="Arial Narrow" w:cs="Arial"/>
          <w:lang w:val="es-CO"/>
        </w:rPr>
        <w:t xml:space="preserve">eporte y el Municipio de </w:t>
      </w:r>
      <w:r w:rsidR="00F21663">
        <w:rPr>
          <w:rFonts w:ascii="Arial Narrow" w:hAnsi="Arial Narrow" w:cs="Arial"/>
          <w:lang w:val="es-CO"/>
        </w:rPr>
        <w:t>Riohacha</w:t>
      </w:r>
      <w:r w:rsidR="00657CFB">
        <w:rPr>
          <w:rFonts w:ascii="Arial Narrow" w:hAnsi="Arial Narrow" w:cs="Arial"/>
          <w:lang w:val="es-CO"/>
        </w:rPr>
        <w:t xml:space="preserve"> </w:t>
      </w:r>
      <w:r w:rsidR="006A2388">
        <w:rPr>
          <w:rFonts w:ascii="Arial Narrow" w:hAnsi="Arial Narrow" w:cs="Arial"/>
          <w:lang w:val="es-CO"/>
        </w:rPr>
        <w:t xml:space="preserve"> </w:t>
      </w:r>
      <w:r w:rsidRPr="00580208">
        <w:rPr>
          <w:rFonts w:ascii="Arial Narrow" w:hAnsi="Arial Narrow" w:cs="Arial"/>
          <w:lang w:val="es-CO"/>
        </w:rPr>
        <w:t xml:space="preserve">según </w:t>
      </w:r>
      <w:r w:rsidR="00F36A64" w:rsidRPr="00580208">
        <w:rPr>
          <w:rFonts w:ascii="Arial Narrow" w:hAnsi="Arial Narrow" w:cs="Arial"/>
          <w:lang w:val="es-CO"/>
        </w:rPr>
        <w:t>la directriz dada</w:t>
      </w:r>
      <w:r w:rsidRPr="00580208">
        <w:rPr>
          <w:rFonts w:ascii="Arial Narrow" w:hAnsi="Arial Narrow" w:cs="Arial"/>
          <w:lang w:val="es-CO"/>
        </w:rPr>
        <w:t xml:space="preserve"> por la Dirección de Interventoría.</w:t>
      </w:r>
    </w:p>
    <w:p w14:paraId="406AEB26" w14:textId="5B1DD5E7" w:rsidR="00580208" w:rsidRPr="00580208" w:rsidRDefault="00580208" w:rsidP="00580208">
      <w:pPr>
        <w:widowControl w:val="0"/>
        <w:numPr>
          <w:ilvl w:val="0"/>
          <w:numId w:val="17"/>
        </w:numPr>
        <w:spacing w:after="0" w:line="240" w:lineRule="auto"/>
        <w:ind w:right="57"/>
        <w:contextualSpacing/>
        <w:jc w:val="both"/>
        <w:rPr>
          <w:rFonts w:ascii="Arial Narrow" w:hAnsi="Arial Narrow" w:cs="Arial"/>
          <w:lang w:val="es-CO"/>
        </w:rPr>
      </w:pPr>
      <w:r w:rsidRPr="00580208">
        <w:rPr>
          <w:rFonts w:ascii="Arial Narrow" w:hAnsi="Arial Narrow" w:cs="Arial"/>
          <w:lang w:val="es-CO"/>
        </w:rPr>
        <w:t xml:space="preserve">Realizar el estudio, revisión, análisis y conceptualización de la totalidad de los </w:t>
      </w:r>
      <w:r w:rsidR="00F36A64" w:rsidRPr="00580208">
        <w:rPr>
          <w:rFonts w:ascii="Arial Narrow" w:hAnsi="Arial Narrow" w:cs="Arial"/>
          <w:lang w:val="es-CO"/>
        </w:rPr>
        <w:t>documentos contractuales</w:t>
      </w:r>
      <w:r w:rsidRPr="00580208">
        <w:rPr>
          <w:rFonts w:ascii="Arial Narrow" w:hAnsi="Arial Narrow" w:cs="Arial"/>
          <w:lang w:val="es-CO"/>
        </w:rPr>
        <w:t xml:space="preserve"> de la obra.</w:t>
      </w:r>
    </w:p>
    <w:p w14:paraId="60CBD67C" w14:textId="30BE247A" w:rsidR="00580208" w:rsidRPr="00580208" w:rsidRDefault="00580208" w:rsidP="00580208">
      <w:pPr>
        <w:widowControl w:val="0"/>
        <w:numPr>
          <w:ilvl w:val="0"/>
          <w:numId w:val="17"/>
        </w:numPr>
        <w:tabs>
          <w:tab w:val="left" w:pos="115"/>
        </w:tabs>
        <w:spacing w:after="0" w:line="240" w:lineRule="auto"/>
        <w:ind w:right="51"/>
        <w:contextualSpacing/>
        <w:jc w:val="both"/>
        <w:rPr>
          <w:rFonts w:ascii="Arial Narrow" w:hAnsi="Arial Narrow" w:cs="Arial"/>
          <w:lang w:val="es-CO"/>
        </w:rPr>
      </w:pPr>
      <w:r w:rsidRPr="00580208">
        <w:rPr>
          <w:rFonts w:ascii="Arial Narrow" w:hAnsi="Arial Narrow" w:cs="Arial"/>
          <w:lang w:val="es-CO"/>
        </w:rPr>
        <w:t xml:space="preserve">Suscribir todas las actas que se produzcan con ocasión de la ejecución del </w:t>
      </w:r>
      <w:r w:rsidR="00F36A64" w:rsidRPr="00580208">
        <w:rPr>
          <w:rFonts w:ascii="Arial Narrow" w:hAnsi="Arial Narrow" w:cs="Arial"/>
          <w:lang w:val="es-CO"/>
        </w:rPr>
        <w:t>contrato.</w:t>
      </w:r>
    </w:p>
    <w:p w14:paraId="06F05068" w14:textId="48ADACA9" w:rsidR="00580208" w:rsidRPr="00580208" w:rsidRDefault="00580208" w:rsidP="00580208">
      <w:pPr>
        <w:widowControl w:val="0"/>
        <w:numPr>
          <w:ilvl w:val="0"/>
          <w:numId w:val="17"/>
        </w:numPr>
        <w:tabs>
          <w:tab w:val="left" w:pos="115"/>
        </w:tabs>
        <w:spacing w:after="0" w:line="240" w:lineRule="auto"/>
        <w:ind w:right="51"/>
        <w:contextualSpacing/>
        <w:jc w:val="both"/>
        <w:rPr>
          <w:rFonts w:ascii="Arial Narrow" w:hAnsi="Arial Narrow" w:cs="Arial"/>
          <w:lang w:val="es-CO"/>
        </w:rPr>
      </w:pPr>
      <w:r w:rsidRPr="00580208">
        <w:rPr>
          <w:rFonts w:ascii="Arial Narrow" w:hAnsi="Arial Narrow" w:cs="Arial"/>
          <w:lang w:val="es-CO"/>
        </w:rPr>
        <w:t xml:space="preserve">Preparar en conjunto con el contratista y el Municipio de </w:t>
      </w:r>
      <w:r w:rsidR="00DC4B15">
        <w:rPr>
          <w:rFonts w:ascii="Arial Narrow" w:hAnsi="Arial Narrow" w:cs="Arial"/>
          <w:lang w:val="es-CO"/>
        </w:rPr>
        <w:t xml:space="preserve"> </w:t>
      </w:r>
      <w:r w:rsidR="00F21663">
        <w:rPr>
          <w:rFonts w:ascii="Arial Narrow" w:hAnsi="Arial Narrow" w:cs="Arial"/>
          <w:lang w:val="es-CO"/>
        </w:rPr>
        <w:t>Riohacha</w:t>
      </w:r>
      <w:r w:rsidR="00657CFB">
        <w:rPr>
          <w:rFonts w:ascii="Arial Narrow" w:hAnsi="Arial Narrow" w:cs="Arial"/>
          <w:lang w:val="es-CO"/>
        </w:rPr>
        <w:t xml:space="preserve"> </w:t>
      </w:r>
      <w:r w:rsidR="00F36A64">
        <w:rPr>
          <w:rFonts w:ascii="Arial Narrow" w:hAnsi="Arial Narrow" w:cs="Arial"/>
          <w:lang w:val="es-CO"/>
        </w:rPr>
        <w:t xml:space="preserve"> </w:t>
      </w:r>
      <w:r w:rsidRPr="00580208">
        <w:rPr>
          <w:rFonts w:ascii="Arial Narrow" w:hAnsi="Arial Narrow" w:cs="Arial"/>
          <w:lang w:val="es-CO"/>
        </w:rPr>
        <w:t>, el acta de liquidación del contrato  de obra o proyectar el informe para la realización de la liquidación unilateral cuando las condiciones así lo ameriten.</w:t>
      </w:r>
    </w:p>
    <w:p w14:paraId="4C4954D6" w14:textId="77777777" w:rsidR="00580208" w:rsidRPr="00580208" w:rsidRDefault="00580208" w:rsidP="00580208">
      <w:pPr>
        <w:widowControl w:val="0"/>
        <w:numPr>
          <w:ilvl w:val="0"/>
          <w:numId w:val="17"/>
        </w:numPr>
        <w:tabs>
          <w:tab w:val="left" w:pos="115"/>
        </w:tabs>
        <w:spacing w:after="0" w:line="240" w:lineRule="auto"/>
        <w:ind w:right="51"/>
        <w:contextualSpacing/>
        <w:jc w:val="both"/>
        <w:rPr>
          <w:rFonts w:ascii="Arial Narrow" w:hAnsi="Arial Narrow" w:cs="Arial"/>
          <w:lang w:val="es-CO"/>
        </w:rPr>
      </w:pPr>
      <w:r w:rsidRPr="00580208">
        <w:rPr>
          <w:rFonts w:ascii="Arial Narrow" w:hAnsi="Arial Narrow" w:cs="Arial"/>
          <w:lang w:val="es-CO"/>
        </w:rPr>
        <w:t>Adelantar las gestiones necesarias para el reconocimiento y cobro de las sanciones pecuniarias y garantía a que hubiere lugar.</w:t>
      </w:r>
    </w:p>
    <w:p w14:paraId="34487248" w14:textId="77777777" w:rsidR="00580208" w:rsidRPr="00580208" w:rsidRDefault="00580208" w:rsidP="00580208">
      <w:pPr>
        <w:widowControl w:val="0"/>
        <w:numPr>
          <w:ilvl w:val="0"/>
          <w:numId w:val="17"/>
        </w:numPr>
        <w:tabs>
          <w:tab w:val="left" w:pos="115"/>
        </w:tabs>
        <w:spacing w:after="0" w:line="240" w:lineRule="auto"/>
        <w:ind w:right="51"/>
        <w:contextualSpacing/>
        <w:jc w:val="both"/>
        <w:rPr>
          <w:rFonts w:ascii="Arial Narrow" w:hAnsi="Arial Narrow" w:cs="Arial"/>
          <w:lang w:val="es-CO"/>
        </w:rPr>
      </w:pPr>
      <w:r w:rsidRPr="00580208">
        <w:rPr>
          <w:rFonts w:ascii="Arial Narrow" w:hAnsi="Arial Narrow" w:cs="Arial"/>
          <w:lang w:val="es-CO"/>
        </w:rPr>
        <w:lastRenderedPageBreak/>
        <w:t xml:space="preserve">Llevar el archivo sobre la vigilancia de la ejecución del contrato con la finalidad de integrar un expediente con los respectivos soportes a fin de lograr una adecuada y oportuna toma de decisiones en el proceso contractual. </w:t>
      </w:r>
    </w:p>
    <w:p w14:paraId="5A54F425" w14:textId="41DFD31A" w:rsidR="00580208" w:rsidRPr="00580208" w:rsidRDefault="00580208" w:rsidP="00580208">
      <w:pPr>
        <w:widowControl w:val="0"/>
        <w:numPr>
          <w:ilvl w:val="0"/>
          <w:numId w:val="17"/>
        </w:numPr>
        <w:tabs>
          <w:tab w:val="left" w:pos="115"/>
        </w:tabs>
        <w:spacing w:after="0" w:line="240" w:lineRule="auto"/>
        <w:ind w:right="51"/>
        <w:contextualSpacing/>
        <w:jc w:val="both"/>
        <w:rPr>
          <w:rFonts w:ascii="Arial Narrow" w:hAnsi="Arial Narrow" w:cs="Arial"/>
          <w:lang w:val="es-CO"/>
        </w:rPr>
      </w:pPr>
      <w:r w:rsidRPr="00580208">
        <w:rPr>
          <w:rFonts w:ascii="Arial Narrow" w:hAnsi="Arial Narrow" w:cs="Arial"/>
          <w:lang w:val="es-CO"/>
        </w:rPr>
        <w:t>Solicitar por escrito y de común acuerdo con el contratis</w:t>
      </w:r>
      <w:r w:rsidR="006A2388">
        <w:rPr>
          <w:rFonts w:ascii="Arial Narrow" w:hAnsi="Arial Narrow" w:cs="Arial"/>
          <w:lang w:val="es-CO"/>
        </w:rPr>
        <w:t xml:space="preserve">ta, ante el Municipio de </w:t>
      </w:r>
      <w:r w:rsidR="00F21663">
        <w:rPr>
          <w:rFonts w:ascii="Arial Narrow" w:hAnsi="Arial Narrow" w:cs="Arial"/>
          <w:lang w:val="es-CO"/>
        </w:rPr>
        <w:t>Riohacha</w:t>
      </w:r>
      <w:r w:rsidR="00657CFB">
        <w:rPr>
          <w:rFonts w:ascii="Arial Narrow" w:hAnsi="Arial Narrow" w:cs="Arial"/>
          <w:lang w:val="es-CO"/>
        </w:rPr>
        <w:t xml:space="preserve"> </w:t>
      </w:r>
      <w:r w:rsidR="006A2388">
        <w:rPr>
          <w:rFonts w:ascii="Arial Narrow" w:hAnsi="Arial Narrow" w:cs="Arial"/>
          <w:lang w:val="es-CO"/>
        </w:rPr>
        <w:t xml:space="preserve">, </w:t>
      </w:r>
      <w:r w:rsidRPr="00580208">
        <w:rPr>
          <w:rFonts w:ascii="Arial Narrow" w:hAnsi="Arial Narrow" w:cs="Arial"/>
          <w:lang w:val="es-CO"/>
        </w:rPr>
        <w:t xml:space="preserve">, con la debida anticipación, las modificaciones aclaraciones, adiciones y demás situaciones contractuales que se requieran durante la ejecución y liquidación del contrato de obra, sobre lo cual deberá reportar al Ministerio del </w:t>
      </w:r>
      <w:r w:rsidR="00F36A64" w:rsidRPr="00580208">
        <w:rPr>
          <w:rFonts w:ascii="Arial Narrow" w:hAnsi="Arial Narrow" w:cs="Arial"/>
          <w:lang w:val="es-CO"/>
        </w:rPr>
        <w:t>Deporte.</w:t>
      </w:r>
    </w:p>
    <w:p w14:paraId="08270DEE" w14:textId="529D3E16" w:rsidR="00580208" w:rsidRPr="00580208" w:rsidRDefault="00580208" w:rsidP="00580208">
      <w:pPr>
        <w:widowControl w:val="0"/>
        <w:numPr>
          <w:ilvl w:val="0"/>
          <w:numId w:val="17"/>
        </w:numPr>
        <w:tabs>
          <w:tab w:val="left" w:pos="115"/>
        </w:tabs>
        <w:spacing w:after="0" w:line="240" w:lineRule="auto"/>
        <w:ind w:right="51"/>
        <w:contextualSpacing/>
        <w:jc w:val="both"/>
        <w:rPr>
          <w:rFonts w:ascii="Arial Narrow" w:hAnsi="Arial Narrow" w:cs="Arial"/>
          <w:lang w:val="es-CO"/>
        </w:rPr>
      </w:pPr>
      <w:r w:rsidRPr="00580208">
        <w:rPr>
          <w:rFonts w:ascii="Arial Narrow" w:hAnsi="Arial Narrow" w:cs="Arial"/>
          <w:lang w:val="es-CO"/>
        </w:rPr>
        <w:t>Preparar para el Ministerio del D</w:t>
      </w:r>
      <w:r w:rsidR="006A2388">
        <w:rPr>
          <w:rFonts w:ascii="Arial Narrow" w:hAnsi="Arial Narrow" w:cs="Arial"/>
          <w:lang w:val="es-CO"/>
        </w:rPr>
        <w:t xml:space="preserve">eporte y el Municipio de </w:t>
      </w:r>
      <w:r w:rsidR="00F21663">
        <w:rPr>
          <w:rFonts w:ascii="Arial Narrow" w:hAnsi="Arial Narrow" w:cs="Arial"/>
          <w:lang w:val="es-CO"/>
        </w:rPr>
        <w:t>Riohacha</w:t>
      </w:r>
      <w:r w:rsidR="00657CFB">
        <w:rPr>
          <w:rFonts w:ascii="Arial Narrow" w:hAnsi="Arial Narrow" w:cs="Arial"/>
          <w:lang w:val="es-CO"/>
        </w:rPr>
        <w:t xml:space="preserve"> </w:t>
      </w:r>
      <w:r w:rsidRPr="00580208">
        <w:rPr>
          <w:rFonts w:ascii="Arial Narrow" w:hAnsi="Arial Narrow" w:cs="Arial"/>
          <w:lang w:val="es-CO"/>
        </w:rPr>
        <w:t>, en forma oportuna, todas las respuestas a las solicitudes, peticiones y requerimientos que formule la comunidad, entidades de control y autoridades del estado, y en general todos los requerimientos que se relacionen con la obra.</w:t>
      </w:r>
    </w:p>
    <w:p w14:paraId="5D4E18CF" w14:textId="56990F3A" w:rsidR="00580208" w:rsidRDefault="00580208" w:rsidP="00580208">
      <w:pPr>
        <w:spacing w:after="0" w:line="240" w:lineRule="auto"/>
        <w:ind w:left="360"/>
        <w:contextualSpacing/>
        <w:jc w:val="both"/>
        <w:rPr>
          <w:rFonts w:ascii="Arial Narrow" w:hAnsi="Arial Narrow" w:cs="Arial"/>
          <w:b/>
          <w:lang w:val="es-CO" w:eastAsia="es-CO"/>
        </w:rPr>
      </w:pPr>
    </w:p>
    <w:p w14:paraId="1B876D75" w14:textId="7EF194C2" w:rsidR="00C175D3" w:rsidRPr="00C175D3" w:rsidRDefault="00C175D3" w:rsidP="00D92847">
      <w:pPr>
        <w:pStyle w:val="Prrafodelista"/>
        <w:numPr>
          <w:ilvl w:val="0"/>
          <w:numId w:val="32"/>
        </w:numPr>
        <w:spacing w:after="0" w:line="240" w:lineRule="auto"/>
        <w:rPr>
          <w:rFonts w:ascii="Arial Narrow" w:hAnsi="Arial Narrow" w:cs="Arial"/>
          <w:b/>
          <w:lang w:val="es-CO" w:eastAsia="es-CO"/>
        </w:rPr>
      </w:pPr>
      <w:r w:rsidRPr="00C175D3">
        <w:rPr>
          <w:rFonts w:ascii="Arial Narrow" w:hAnsi="Arial Narrow" w:cs="Arial"/>
          <w:b/>
          <w:lang w:val="es-CO" w:eastAsia="es-CO"/>
        </w:rPr>
        <w:t xml:space="preserve">Inspector de </w:t>
      </w:r>
      <w:r w:rsidRPr="00C175D3">
        <w:rPr>
          <w:rFonts w:ascii="Arial Narrow" w:hAnsi="Arial Narrow"/>
          <w:b/>
          <w:lang w:val="es-CO" w:eastAsia="ar-SA"/>
        </w:rPr>
        <w:t>interventoría</w:t>
      </w:r>
    </w:p>
    <w:p w14:paraId="357EE52A" w14:textId="77777777" w:rsidR="00C175D3" w:rsidRPr="00051F0B" w:rsidRDefault="00C175D3" w:rsidP="00C175D3">
      <w:pPr>
        <w:spacing w:after="0" w:line="240" w:lineRule="auto"/>
        <w:jc w:val="both"/>
        <w:rPr>
          <w:rFonts w:ascii="Arial Narrow" w:hAnsi="Arial Narrow" w:cs="Arial"/>
          <w:lang w:val="es-CO" w:eastAsia="es-CO"/>
        </w:rPr>
      </w:pPr>
    </w:p>
    <w:p w14:paraId="602A56EB" w14:textId="77777777" w:rsidR="00C175D3" w:rsidRPr="00051F0B" w:rsidRDefault="00C175D3" w:rsidP="00C175D3">
      <w:pPr>
        <w:numPr>
          <w:ilvl w:val="0"/>
          <w:numId w:val="27"/>
        </w:numPr>
        <w:spacing w:after="0" w:line="240" w:lineRule="auto"/>
        <w:contextualSpacing/>
        <w:jc w:val="both"/>
        <w:rPr>
          <w:rFonts w:ascii="Arial Narrow" w:hAnsi="Arial Narrow" w:cs="Arial"/>
          <w:lang w:val="es-CO"/>
        </w:rPr>
      </w:pPr>
      <w:r w:rsidRPr="00051F0B">
        <w:rPr>
          <w:rFonts w:ascii="Arial Narrow" w:hAnsi="Arial Narrow" w:cs="Arial"/>
          <w:lang w:val="es-CO"/>
        </w:rPr>
        <w:t>Apoyar las actividades de la Dirección y residente de interventoría.</w:t>
      </w:r>
    </w:p>
    <w:p w14:paraId="53556D55" w14:textId="77777777" w:rsidR="00C175D3" w:rsidRPr="00051F0B" w:rsidRDefault="00C175D3" w:rsidP="00C175D3">
      <w:pPr>
        <w:numPr>
          <w:ilvl w:val="0"/>
          <w:numId w:val="27"/>
        </w:numPr>
        <w:spacing w:after="0" w:line="240" w:lineRule="auto"/>
        <w:contextualSpacing/>
        <w:jc w:val="both"/>
        <w:rPr>
          <w:rFonts w:ascii="Arial Narrow" w:hAnsi="Arial Narrow" w:cs="Arial"/>
          <w:lang w:val="es-CO"/>
        </w:rPr>
      </w:pPr>
      <w:r w:rsidRPr="00051F0B">
        <w:rPr>
          <w:rFonts w:ascii="Arial Narrow" w:hAnsi="Arial Narrow" w:cs="Arial"/>
          <w:lang w:val="es-CO"/>
        </w:rPr>
        <w:t>Verificar el cumplimiento de la obra y/o diseño.</w:t>
      </w:r>
    </w:p>
    <w:p w14:paraId="0F50284E" w14:textId="77777777" w:rsidR="00C175D3" w:rsidRPr="00051F0B" w:rsidRDefault="00C175D3" w:rsidP="00C175D3">
      <w:pPr>
        <w:numPr>
          <w:ilvl w:val="0"/>
          <w:numId w:val="27"/>
        </w:numPr>
        <w:spacing w:after="0" w:line="240" w:lineRule="auto"/>
        <w:contextualSpacing/>
        <w:jc w:val="both"/>
        <w:rPr>
          <w:rFonts w:ascii="Arial Narrow" w:hAnsi="Arial Narrow" w:cs="Arial"/>
          <w:lang w:val="es-CO"/>
        </w:rPr>
      </w:pPr>
      <w:r w:rsidRPr="00051F0B">
        <w:rPr>
          <w:rFonts w:ascii="Arial Narrow" w:hAnsi="Arial Narrow" w:cs="Arial"/>
          <w:lang w:val="es-CO"/>
        </w:rPr>
        <w:t xml:space="preserve">Tomar mediciones y de cantidades de obra; </w:t>
      </w:r>
    </w:p>
    <w:p w14:paraId="1126E452" w14:textId="77777777" w:rsidR="00C175D3" w:rsidRPr="00051F0B" w:rsidRDefault="00C175D3" w:rsidP="00C175D3">
      <w:pPr>
        <w:numPr>
          <w:ilvl w:val="0"/>
          <w:numId w:val="27"/>
        </w:numPr>
        <w:spacing w:after="0" w:line="240" w:lineRule="auto"/>
        <w:contextualSpacing/>
        <w:jc w:val="both"/>
        <w:rPr>
          <w:rFonts w:ascii="Arial Narrow" w:hAnsi="Arial Narrow" w:cs="Arial"/>
          <w:lang w:val="es-CO"/>
        </w:rPr>
      </w:pPr>
      <w:r w:rsidRPr="00051F0B">
        <w:rPr>
          <w:rFonts w:ascii="Arial Narrow" w:hAnsi="Arial Narrow" w:cs="Arial"/>
          <w:lang w:val="es-CO"/>
        </w:rPr>
        <w:t>Apoyar en el control de personal, maquinaria y estado del tiempo;</w:t>
      </w:r>
    </w:p>
    <w:p w14:paraId="1C11E92B" w14:textId="77777777" w:rsidR="00C175D3" w:rsidRPr="00051F0B" w:rsidRDefault="00C175D3" w:rsidP="00C175D3">
      <w:pPr>
        <w:numPr>
          <w:ilvl w:val="0"/>
          <w:numId w:val="27"/>
        </w:numPr>
        <w:spacing w:after="0" w:line="240" w:lineRule="auto"/>
        <w:contextualSpacing/>
        <w:jc w:val="both"/>
        <w:rPr>
          <w:rFonts w:ascii="Arial Narrow" w:hAnsi="Arial Narrow" w:cs="Arial"/>
          <w:lang w:val="es-CO"/>
        </w:rPr>
      </w:pPr>
      <w:r w:rsidRPr="00051F0B">
        <w:rPr>
          <w:rFonts w:ascii="Arial Narrow" w:hAnsi="Arial Narrow" w:cs="Arial"/>
          <w:lang w:val="es-CO"/>
        </w:rPr>
        <w:t xml:space="preserve">Verificar las especificaciones del material y demás insumos que cumplan con las especificaciones técnicas; </w:t>
      </w:r>
    </w:p>
    <w:p w14:paraId="762AE61E" w14:textId="77777777" w:rsidR="00C175D3" w:rsidRPr="00051F0B" w:rsidRDefault="00C175D3" w:rsidP="00C175D3">
      <w:pPr>
        <w:numPr>
          <w:ilvl w:val="0"/>
          <w:numId w:val="27"/>
        </w:numPr>
        <w:spacing w:after="0" w:line="240" w:lineRule="auto"/>
        <w:contextualSpacing/>
        <w:jc w:val="both"/>
        <w:rPr>
          <w:rFonts w:ascii="Arial Narrow" w:hAnsi="Arial Narrow" w:cs="Arial"/>
          <w:lang w:val="es-CO"/>
        </w:rPr>
      </w:pPr>
      <w:r w:rsidRPr="00051F0B">
        <w:rPr>
          <w:rFonts w:ascii="Arial Narrow" w:hAnsi="Arial Narrow" w:cs="Arial"/>
          <w:lang w:val="es-CO"/>
        </w:rPr>
        <w:t>Verificar que todo el personal del contratista tenga la debida dotación y seguridad industrial;</w:t>
      </w:r>
    </w:p>
    <w:p w14:paraId="66CB0262" w14:textId="77777777" w:rsidR="00C175D3" w:rsidRPr="00051F0B" w:rsidRDefault="00C175D3" w:rsidP="00C175D3">
      <w:pPr>
        <w:numPr>
          <w:ilvl w:val="0"/>
          <w:numId w:val="27"/>
        </w:numPr>
        <w:spacing w:after="0" w:line="240" w:lineRule="auto"/>
        <w:contextualSpacing/>
        <w:jc w:val="both"/>
        <w:rPr>
          <w:rFonts w:ascii="Arial Narrow" w:hAnsi="Arial Narrow" w:cs="Arial"/>
          <w:lang w:val="es-CO"/>
        </w:rPr>
      </w:pPr>
      <w:r w:rsidRPr="00051F0B">
        <w:rPr>
          <w:rFonts w:ascii="Arial Narrow" w:hAnsi="Arial Narrow" w:cs="Arial"/>
          <w:lang w:val="es-CO"/>
        </w:rPr>
        <w:t>Informar a los residentes de obra e interventoría cuando no se dé cumplimiento a los diseños y especificaciones.</w:t>
      </w:r>
    </w:p>
    <w:p w14:paraId="1527629D" w14:textId="77777777" w:rsidR="00C175D3" w:rsidRPr="00051F0B" w:rsidRDefault="00C175D3" w:rsidP="00C175D3">
      <w:pPr>
        <w:numPr>
          <w:ilvl w:val="0"/>
          <w:numId w:val="27"/>
        </w:numPr>
        <w:spacing w:after="0" w:line="240" w:lineRule="auto"/>
        <w:contextualSpacing/>
        <w:jc w:val="both"/>
        <w:rPr>
          <w:rFonts w:ascii="Arial Narrow" w:hAnsi="Arial Narrow" w:cs="Arial"/>
          <w:lang w:val="es-CO"/>
        </w:rPr>
      </w:pPr>
      <w:r w:rsidRPr="00051F0B">
        <w:rPr>
          <w:rFonts w:ascii="Arial Narrow" w:hAnsi="Arial Narrow" w:cs="Arial"/>
          <w:lang w:val="es-CO"/>
        </w:rPr>
        <w:t>Apoyar la elaboración de informes de cuantificación de obra, mediante el registro de memorias de cálculo y consolidación de la información de las memorias de cálculo</w:t>
      </w:r>
      <w:r w:rsidRPr="00051F0B">
        <w:rPr>
          <w:rFonts w:ascii="Arial Narrow" w:hAnsi="Arial Narrow" w:cs="Arial"/>
          <w:lang w:val="es-CO" w:eastAsia="ar-SA"/>
        </w:rPr>
        <w:t>.</w:t>
      </w:r>
    </w:p>
    <w:p w14:paraId="48EA0015" w14:textId="2B91109D" w:rsidR="00C175D3" w:rsidRDefault="00C175D3" w:rsidP="00C175D3">
      <w:pPr>
        <w:spacing w:after="0" w:line="240" w:lineRule="auto"/>
        <w:ind w:left="360"/>
        <w:contextualSpacing/>
        <w:jc w:val="both"/>
        <w:rPr>
          <w:rFonts w:ascii="Arial Narrow" w:hAnsi="Arial Narrow" w:cs="Arial"/>
          <w:lang w:val="es-CO" w:eastAsia="ar-SA"/>
        </w:rPr>
      </w:pPr>
      <w:r w:rsidRPr="00051F0B">
        <w:rPr>
          <w:rFonts w:ascii="Arial Narrow" w:hAnsi="Arial Narrow" w:cs="Arial"/>
          <w:lang w:val="es-CO" w:eastAsia="ar-SA"/>
        </w:rPr>
        <w:t>Las demás propias del cumplimiento del objeto contractual.</w:t>
      </w:r>
    </w:p>
    <w:p w14:paraId="7737161F" w14:textId="1758A138" w:rsidR="00C175D3" w:rsidRDefault="00C175D3" w:rsidP="00C175D3">
      <w:pPr>
        <w:spacing w:after="0" w:line="240" w:lineRule="auto"/>
        <w:ind w:left="360"/>
        <w:contextualSpacing/>
        <w:jc w:val="both"/>
        <w:rPr>
          <w:rFonts w:ascii="Arial Narrow" w:hAnsi="Arial Narrow" w:cs="Arial"/>
          <w:lang w:val="es-CO" w:eastAsia="ar-SA"/>
        </w:rPr>
      </w:pPr>
    </w:p>
    <w:p w14:paraId="3E2DA1DC" w14:textId="77777777" w:rsidR="00C175D3" w:rsidRDefault="00C175D3" w:rsidP="00C175D3">
      <w:pPr>
        <w:spacing w:after="0" w:line="240" w:lineRule="auto"/>
        <w:ind w:left="360"/>
        <w:contextualSpacing/>
        <w:jc w:val="both"/>
        <w:rPr>
          <w:rFonts w:ascii="Arial Narrow" w:hAnsi="Arial Narrow" w:cs="Arial"/>
          <w:b/>
          <w:lang w:val="es-CO" w:eastAsia="es-CO"/>
        </w:rPr>
      </w:pPr>
    </w:p>
    <w:p w14:paraId="538AB8DB" w14:textId="77777777" w:rsidR="00C175D3" w:rsidRPr="00580208" w:rsidRDefault="00C175D3" w:rsidP="00580208">
      <w:pPr>
        <w:spacing w:after="0" w:line="240" w:lineRule="auto"/>
        <w:ind w:left="360"/>
        <w:contextualSpacing/>
        <w:jc w:val="both"/>
        <w:rPr>
          <w:rFonts w:ascii="Arial Narrow" w:hAnsi="Arial Narrow" w:cs="Arial"/>
          <w:b/>
          <w:lang w:val="es-CO" w:eastAsia="es-CO"/>
        </w:rPr>
      </w:pPr>
    </w:p>
    <w:p w14:paraId="181AA3A1" w14:textId="77777777" w:rsidR="00580208" w:rsidRPr="00580208" w:rsidRDefault="00580208" w:rsidP="00D92847">
      <w:pPr>
        <w:numPr>
          <w:ilvl w:val="0"/>
          <w:numId w:val="32"/>
        </w:numPr>
        <w:spacing w:after="0" w:line="240" w:lineRule="auto"/>
        <w:contextualSpacing/>
        <w:jc w:val="both"/>
        <w:rPr>
          <w:rFonts w:ascii="Arial Narrow" w:hAnsi="Arial Narrow" w:cs="Arial"/>
          <w:b/>
          <w:lang w:val="es-CO" w:eastAsia="es-CO"/>
        </w:rPr>
      </w:pPr>
      <w:r w:rsidRPr="00580208">
        <w:rPr>
          <w:rFonts w:ascii="Arial Narrow" w:hAnsi="Arial Narrow" w:cs="Arial"/>
          <w:b/>
          <w:lang w:val="es-CO" w:eastAsia="es-CO"/>
        </w:rPr>
        <w:t>Inspector de Seguridad y Salud en el Trabajo (SST)</w:t>
      </w:r>
    </w:p>
    <w:p w14:paraId="51041694" w14:textId="77777777" w:rsidR="00580208" w:rsidRPr="00580208" w:rsidRDefault="00580208" w:rsidP="00580208">
      <w:pPr>
        <w:spacing w:after="0" w:line="240" w:lineRule="auto"/>
        <w:ind w:left="360" w:hanging="360"/>
        <w:contextualSpacing/>
        <w:jc w:val="both"/>
        <w:rPr>
          <w:rFonts w:ascii="Arial Narrow" w:hAnsi="Arial Narrow" w:cs="Arial"/>
          <w:b/>
          <w:lang w:val="es-CO" w:eastAsia="es-CO"/>
        </w:rPr>
      </w:pPr>
    </w:p>
    <w:p w14:paraId="24E3035C"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 xml:space="preserve">Coordinar y apoyar con la Dirección de obra, el cumplimiento y ejecución en obra del PLAN DE APLICACIÓN DE PROTOCOLO SANITARIO EN OBRA - PAPSO. </w:t>
      </w:r>
    </w:p>
    <w:p w14:paraId="3404A0DC"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 xml:space="preserve">Desarrollar protocolos complementarios al PAPSO para monitorear el estado de salud de los trabajadores y para actuar ante la sospecha de un posible contagio. </w:t>
      </w:r>
    </w:p>
    <w:p w14:paraId="309BF9DB"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 xml:space="preserve">Supervisar que los oficiales de obra aseguren el cumplimiento de los protocolos expuestos en el PAPSO. </w:t>
      </w:r>
    </w:p>
    <w:p w14:paraId="6ACD098B"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 xml:space="preserve">Asegurar que se cumplan todas las medidas de higiene y de distanciamiento que sean necesarias al inicio, durante y al término de la jornada, incluyendo los traslados. </w:t>
      </w:r>
    </w:p>
    <w:p w14:paraId="56F4022B"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 xml:space="preserve">Documentar diariamente las medidas sanitarias implementadas en obra. </w:t>
      </w:r>
    </w:p>
    <w:p w14:paraId="6A042261" w14:textId="77777777" w:rsidR="00580208" w:rsidRP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 xml:space="preserve">Realizar mediciones aleatorias de temperatura para grupos de 5 o más personas. </w:t>
      </w:r>
    </w:p>
    <w:p w14:paraId="3BA7DF9F" w14:textId="33C76CDC" w:rsidR="00580208" w:rsidRDefault="00580208" w:rsidP="00580208">
      <w:pPr>
        <w:numPr>
          <w:ilvl w:val="0"/>
          <w:numId w:val="17"/>
        </w:numPr>
        <w:spacing w:after="0" w:line="240" w:lineRule="auto"/>
        <w:contextualSpacing/>
        <w:jc w:val="both"/>
        <w:rPr>
          <w:rFonts w:ascii="Arial Narrow" w:hAnsi="Arial Narrow" w:cs="Arial"/>
          <w:lang w:val="es-CO"/>
        </w:rPr>
      </w:pPr>
      <w:r w:rsidRPr="00580208">
        <w:rPr>
          <w:rFonts w:ascii="Arial Narrow" w:hAnsi="Arial Narrow" w:cs="Arial"/>
          <w:lang w:val="es-CO"/>
        </w:rPr>
        <w:t xml:space="preserve">Las demás establecidas en la CIRCULAR CONJUNTA 001 del 11 de abril de 2020 y norma nacional y municipal que la complemente durante la ejecución del contrato. </w:t>
      </w:r>
    </w:p>
    <w:p w14:paraId="764E77A2" w14:textId="77777777" w:rsidR="00C175D3" w:rsidRDefault="00C175D3" w:rsidP="00C175D3">
      <w:pPr>
        <w:spacing w:after="0" w:line="240" w:lineRule="auto"/>
        <w:contextualSpacing/>
        <w:rPr>
          <w:rFonts w:ascii="Arial Narrow" w:hAnsi="Arial Narrow" w:cs="Arial"/>
          <w:lang w:val="es-CO"/>
        </w:rPr>
      </w:pPr>
    </w:p>
    <w:p w14:paraId="30EC35B8" w14:textId="7285207C" w:rsidR="00422DE1" w:rsidRPr="00C175D3" w:rsidRDefault="00422DE1" w:rsidP="00D92847">
      <w:pPr>
        <w:pStyle w:val="Prrafodelista"/>
        <w:numPr>
          <w:ilvl w:val="0"/>
          <w:numId w:val="32"/>
        </w:numPr>
        <w:spacing w:after="0" w:line="240" w:lineRule="auto"/>
        <w:rPr>
          <w:rFonts w:ascii="Arial Narrow" w:hAnsi="Arial Narrow" w:cs="Arial"/>
          <w:b/>
          <w:lang w:val="es-CO" w:eastAsia="es-CO"/>
        </w:rPr>
      </w:pPr>
      <w:r w:rsidRPr="00C175D3">
        <w:rPr>
          <w:rFonts w:ascii="Arial Narrow" w:hAnsi="Arial Narrow"/>
          <w:b/>
          <w:lang w:val="es-CO" w:eastAsia="ar-SA"/>
        </w:rPr>
        <w:t>Topógrafo</w:t>
      </w:r>
      <w:r w:rsidRPr="00C175D3">
        <w:rPr>
          <w:rFonts w:ascii="Arial Narrow" w:hAnsi="Arial Narrow" w:cs="Arial"/>
          <w:b/>
          <w:lang w:val="es-CO" w:eastAsia="es-CO"/>
        </w:rPr>
        <w:t xml:space="preserve"> </w:t>
      </w:r>
    </w:p>
    <w:p w14:paraId="70D59C12" w14:textId="77777777" w:rsidR="00422DE1" w:rsidRPr="00051F0B" w:rsidRDefault="00422DE1" w:rsidP="00422DE1">
      <w:pPr>
        <w:spacing w:after="0" w:line="240" w:lineRule="auto"/>
        <w:jc w:val="both"/>
        <w:rPr>
          <w:rFonts w:ascii="Arial Narrow" w:hAnsi="Arial Narrow" w:cs="Arial"/>
          <w:lang w:val="es-CO" w:eastAsia="es-CO"/>
        </w:rPr>
      </w:pPr>
    </w:p>
    <w:p w14:paraId="4DD162A3" w14:textId="77777777" w:rsidR="00422DE1" w:rsidRPr="00051F0B" w:rsidRDefault="00422DE1" w:rsidP="00422DE1">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Coordinar, supervisar y verificar la ejecución de las acciones impartidas por la Dirección de la Interventoría y acordadas con la Dirección de Obra.</w:t>
      </w:r>
    </w:p>
    <w:p w14:paraId="74C1EA0B" w14:textId="77777777" w:rsidR="00422DE1" w:rsidRPr="00051F0B" w:rsidRDefault="00422DE1" w:rsidP="00422DE1">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Ejercer las labores que se llevarán a cabo durante la ejecución de la obra, de acuerdo con lo indicado en los procedimientos preestablecidos.</w:t>
      </w:r>
    </w:p>
    <w:p w14:paraId="4E3C983D" w14:textId="77777777" w:rsidR="00422DE1" w:rsidRPr="00051F0B" w:rsidRDefault="00422DE1" w:rsidP="00422DE1">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Verificar y documentar que los puntos levantados por la topografía del contrato de obra sean localizados, materializados y descritos detalladamente en el informe de topografía</w:t>
      </w:r>
    </w:p>
    <w:p w14:paraId="05A939E6" w14:textId="77777777" w:rsidR="00422DE1" w:rsidRPr="00051F0B" w:rsidRDefault="00422DE1" w:rsidP="00422DE1">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 xml:space="preserve">Verificar la localización y replanteo de las obras realizadas por el contratista de obra. </w:t>
      </w:r>
    </w:p>
    <w:p w14:paraId="481EE8F2" w14:textId="77777777" w:rsidR="00422DE1" w:rsidRPr="00051F0B" w:rsidRDefault="00422DE1" w:rsidP="00422DE1">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 xml:space="preserve">Verificar el cumplimiento de las funciones establecidas al personal asignado a la obra. </w:t>
      </w:r>
    </w:p>
    <w:p w14:paraId="64DB7530" w14:textId="77777777" w:rsidR="00422DE1" w:rsidRPr="00051F0B" w:rsidRDefault="00422DE1" w:rsidP="00422DE1">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Verificar y realizar los levantamientos topográficos necesarios del proyecto, teniendo en cuenta métodos y procedimientos con el objetivo de tener un trabajo topográfico con valores de cierres tanto en coordenadas como en elevaciones que estén dentro de las tolerancias establecidas en el contrato.</w:t>
      </w:r>
    </w:p>
    <w:p w14:paraId="522B9425" w14:textId="77777777" w:rsidR="00422DE1" w:rsidRPr="00051F0B" w:rsidRDefault="00422DE1" w:rsidP="00422DE1">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Realizar los planos necesarios en base a los levantamientos topográficos y de ser necesario calcular los volúmenes, áreas y longitudes del proyecto</w:t>
      </w:r>
    </w:p>
    <w:p w14:paraId="6CDF23E2" w14:textId="77777777" w:rsidR="00422DE1" w:rsidRPr="00051F0B" w:rsidRDefault="00422DE1" w:rsidP="00422DE1">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lastRenderedPageBreak/>
        <w:t xml:space="preserve">Verificar el sistema de origen de coordenadas planas y elevación a trabajar en el proyecto, dependiendo de la zona donde se desarrolle. </w:t>
      </w:r>
    </w:p>
    <w:p w14:paraId="47708A24" w14:textId="77777777" w:rsidR="00422DE1" w:rsidRPr="00051F0B" w:rsidRDefault="00422DE1" w:rsidP="00422DE1">
      <w:pPr>
        <w:numPr>
          <w:ilvl w:val="0"/>
          <w:numId w:val="27"/>
        </w:numPr>
        <w:spacing w:after="0" w:line="240" w:lineRule="auto"/>
        <w:contextualSpacing/>
        <w:jc w:val="both"/>
        <w:rPr>
          <w:rFonts w:ascii="Arial Narrow" w:hAnsi="Arial Narrow" w:cs="Arial"/>
          <w:lang w:val="es-CO" w:eastAsia="ar-SA"/>
        </w:rPr>
      </w:pPr>
      <w:r w:rsidRPr="00051F0B">
        <w:rPr>
          <w:rFonts w:ascii="Arial Narrow" w:hAnsi="Arial Narrow" w:cs="Arial"/>
          <w:lang w:val="es-CO" w:eastAsia="ar-SA"/>
        </w:rPr>
        <w:t xml:space="preserve">Verificar las condiciones iniciales de calibración y operación de los equipos a emplear tanto por la interventoría como del contratista de obra </w:t>
      </w:r>
    </w:p>
    <w:p w14:paraId="0C1E2CCA" w14:textId="4370566D" w:rsidR="00422DE1" w:rsidRDefault="00422DE1" w:rsidP="00422DE1">
      <w:pPr>
        <w:pStyle w:val="Prrafodelista"/>
        <w:numPr>
          <w:ilvl w:val="0"/>
          <w:numId w:val="29"/>
        </w:numPr>
        <w:spacing w:after="0" w:line="240" w:lineRule="auto"/>
        <w:jc w:val="both"/>
        <w:rPr>
          <w:rFonts w:ascii="Arial Narrow" w:hAnsi="Arial Narrow" w:cs="Arial"/>
          <w:lang w:val="es-CO"/>
        </w:rPr>
      </w:pPr>
      <w:r w:rsidRPr="00422DE1">
        <w:rPr>
          <w:rFonts w:ascii="Arial Narrow" w:hAnsi="Arial Narrow" w:cs="Arial"/>
          <w:lang w:val="es-CO" w:eastAsia="ar-SA"/>
        </w:rPr>
        <w:t>Preparación de informes periódicos consignados en el contrato al igual firmará y aprobará el contenido de la bitácora y llevará un registro fotográfico.</w:t>
      </w:r>
    </w:p>
    <w:p w14:paraId="6D30732D" w14:textId="77777777" w:rsidR="00CA0DBF" w:rsidRDefault="00CA0DBF" w:rsidP="00CA0DBF">
      <w:pPr>
        <w:spacing w:after="0" w:line="240" w:lineRule="auto"/>
        <w:jc w:val="both"/>
        <w:rPr>
          <w:rFonts w:ascii="Arial Narrow" w:hAnsi="Arial Narrow" w:cs="Arial"/>
          <w:lang w:val="es-CO"/>
        </w:rPr>
      </w:pPr>
    </w:p>
    <w:p w14:paraId="17844403" w14:textId="15EA547A" w:rsidR="00CA0DBF" w:rsidRPr="00CA0DBF" w:rsidRDefault="00CA0DBF" w:rsidP="00CA0DBF">
      <w:pPr>
        <w:spacing w:after="0" w:line="240" w:lineRule="auto"/>
        <w:jc w:val="both"/>
        <w:rPr>
          <w:rFonts w:ascii="Arial Narrow" w:hAnsi="Arial Narrow" w:cs="Arial"/>
          <w:lang w:val="es-CO"/>
        </w:rPr>
      </w:pPr>
      <w:r>
        <w:rPr>
          <w:rFonts w:ascii="Arial Narrow" w:hAnsi="Arial Narrow" w:cs="Arial"/>
          <w:lang w:val="es-CO"/>
        </w:rPr>
        <w:t xml:space="preserve">NOTA: Ver Anexo No </w:t>
      </w:r>
      <w:r w:rsidR="00D9132B">
        <w:rPr>
          <w:rFonts w:ascii="Arial Narrow" w:hAnsi="Arial Narrow" w:cs="Arial"/>
          <w:lang w:val="es-CO"/>
        </w:rPr>
        <w:t>5</w:t>
      </w:r>
      <w:r>
        <w:rPr>
          <w:rFonts w:ascii="Arial Narrow" w:hAnsi="Arial Narrow" w:cs="Arial"/>
          <w:lang w:val="es-CO"/>
        </w:rPr>
        <w:t xml:space="preserve"> sobre dedicación personal mínimo</w:t>
      </w:r>
    </w:p>
    <w:p w14:paraId="0C4E768B" w14:textId="77777777" w:rsidR="00124E5D" w:rsidRDefault="00124E5D" w:rsidP="00124E5D">
      <w:pPr>
        <w:spacing w:after="0" w:line="240" w:lineRule="auto"/>
        <w:jc w:val="both"/>
        <w:rPr>
          <w:rFonts w:ascii="Arial Narrow" w:hAnsi="Arial Narrow" w:cs="Arial"/>
          <w:lang w:val="es-CO"/>
        </w:rPr>
      </w:pPr>
    </w:p>
    <w:p w14:paraId="2EF680E5" w14:textId="77777777" w:rsidR="00124E5D" w:rsidRPr="00124E5D" w:rsidRDefault="00124E5D" w:rsidP="00124E5D">
      <w:pPr>
        <w:spacing w:after="0" w:line="240" w:lineRule="auto"/>
        <w:jc w:val="both"/>
        <w:rPr>
          <w:rFonts w:ascii="Arial Narrow" w:hAnsi="Arial Narrow" w:cs="Arial"/>
          <w:lang w:val="es-CO"/>
        </w:rPr>
      </w:pPr>
    </w:p>
    <w:p w14:paraId="323A9E52" w14:textId="77777777" w:rsidR="00580208" w:rsidRPr="00580208" w:rsidRDefault="00580208" w:rsidP="00580208">
      <w:pPr>
        <w:spacing w:after="0" w:line="240" w:lineRule="auto"/>
        <w:jc w:val="both"/>
        <w:rPr>
          <w:rFonts w:ascii="Arial Narrow" w:hAnsi="Arial Narrow" w:cs="Arial"/>
          <w:b/>
          <w:bCs/>
          <w:lang w:val="es-ES_tradnl"/>
        </w:rPr>
      </w:pPr>
    </w:p>
    <w:p w14:paraId="0DD8752D" w14:textId="77777777" w:rsidR="00580208" w:rsidRPr="00580208" w:rsidRDefault="00580208" w:rsidP="00580208">
      <w:pPr>
        <w:numPr>
          <w:ilvl w:val="0"/>
          <w:numId w:val="21"/>
        </w:numPr>
        <w:spacing w:after="0" w:line="240" w:lineRule="auto"/>
        <w:contextualSpacing/>
        <w:jc w:val="both"/>
        <w:outlineLvl w:val="0"/>
        <w:rPr>
          <w:rFonts w:ascii="Arial Narrow" w:hAnsi="Arial Narrow"/>
          <w:b/>
        </w:rPr>
      </w:pPr>
      <w:bookmarkStart w:id="227" w:name="_Toc41429352"/>
      <w:bookmarkStart w:id="228" w:name="_Toc47983838"/>
      <w:bookmarkStart w:id="229" w:name="_Toc63698222"/>
      <w:r w:rsidRPr="00580208">
        <w:rPr>
          <w:rFonts w:ascii="Arial Narrow" w:hAnsi="Arial Narrow"/>
          <w:b/>
          <w:lang w:val="es-CO"/>
        </w:rPr>
        <w:t>OBLIGACIONES RELACIONADAS CON EL PERSONAL REQUERIDO PARA LA EJECUCIÓN DEL OBJETO CONTRACTUAL</w:t>
      </w:r>
      <w:bookmarkEnd w:id="227"/>
      <w:bookmarkEnd w:id="228"/>
      <w:bookmarkEnd w:id="229"/>
    </w:p>
    <w:p w14:paraId="4413FA77" w14:textId="77777777" w:rsidR="00580208" w:rsidRPr="00580208" w:rsidRDefault="00580208" w:rsidP="00580208">
      <w:pPr>
        <w:widowControl w:val="0"/>
        <w:spacing w:after="0" w:line="240" w:lineRule="auto"/>
        <w:ind w:right="51"/>
        <w:jc w:val="both"/>
        <w:rPr>
          <w:rFonts w:ascii="Arial Narrow" w:hAnsi="Arial Narrow" w:cs="Arial"/>
          <w:b/>
          <w:bCs/>
          <w:lang w:val="es-ES_tradnl"/>
        </w:rPr>
      </w:pPr>
    </w:p>
    <w:p w14:paraId="4D7C8D22"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color w:val="000000"/>
          <w:lang w:val="es-CO"/>
        </w:rPr>
        <w:t xml:space="preserve">Presentar al supervisor del contrato, </w:t>
      </w:r>
      <w:r w:rsidRPr="00580208">
        <w:rPr>
          <w:rFonts w:ascii="Arial Narrow" w:hAnsi="Arial Narrow" w:cs="AvantGarde-Book"/>
          <w:lang w:val="es-CO"/>
        </w:rPr>
        <w:t xml:space="preserve">con antelación al inicio de la etapa donde desarrollará las actividades que le correspondan, los soportes </w:t>
      </w:r>
      <w:r w:rsidRPr="00580208">
        <w:rPr>
          <w:rFonts w:ascii="Arial Narrow" w:hAnsi="Arial Narrow" w:cs="AvantGarde-Book"/>
          <w:color w:val="000000"/>
          <w:lang w:val="es-CO"/>
        </w:rPr>
        <w:t xml:space="preserve">correspondientes que acrediten las calidades y la experiencia general y específica del personal mínimo requerido para la ejecución del contrato. </w:t>
      </w:r>
    </w:p>
    <w:p w14:paraId="3E3F2C64"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lang w:val="es-CO"/>
        </w:rPr>
        <w:t>En caso de incumplimiento por parte del interventor en la presentación de los soportes del personal antes indicado, en el plazo señalado, se procederá a la aplicación de las sanciones contractuales correspondientes.</w:t>
      </w:r>
    </w:p>
    <w:p w14:paraId="1896C668"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lang w:val="es-CO"/>
        </w:rPr>
        <w:t>Contar con los profesionales o técnicos que se requieran para cumplir cabalmente el contrato, además del personal mínimo exigido. En ningún caso podrá presentar equipo de trabajo que se encuentre comprometido hasta el 100% de tiempo de dedicación en contratos en ejecución con el Ministerio del Deporte.</w:t>
      </w:r>
    </w:p>
    <w:p w14:paraId="6B464198"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lang w:val="es-CO"/>
        </w:rPr>
        <w:t>Garantizar que todos los profesionales a quienes se les asignen labores en desarrollo del contrato cuenten con matrícula o tarjeta profesional vigente.</w:t>
      </w:r>
    </w:p>
    <w:p w14:paraId="014F5ECE"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lang w:val="es-CO"/>
        </w:rPr>
        <w:t>Suministrar y mantener, durante la ejecución del contrato y hasta la liquidación del mismo, el personal profesional ofrecido, exigido y necesario.</w:t>
      </w:r>
    </w:p>
    <w:p w14:paraId="5CF4BE9B"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lang w:val="es-CO"/>
        </w:rPr>
        <w:t>En caso de que el interventor requiera cambiar alguno de los profesionales y demás personal ofrecido y/o presentado, este deberá tener un perfil igual o superior al exigido en el presente Anexo Técnico, sin perjuicio de la regulación específica que sobre este aspecto se establece para el equipo de trabajo principal. En todo caso, el supervisor deberá aprobar, previamente, el reemplazo.</w:t>
      </w:r>
    </w:p>
    <w:p w14:paraId="34411BE0"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lang w:val="es-CO"/>
        </w:rPr>
        <w:t>Dedicar el personal mínimo requerido en el sitio de obra y contar con la disponibilidad de trabajo de acuerdo con el cronograma de ejecución del proyecto y las necesidades del mismo.</w:t>
      </w:r>
    </w:p>
    <w:p w14:paraId="40D71DF7"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lang w:val="es-CO"/>
        </w:rPr>
        <w:t>Asumir, por su cuenta y riesgo, el pago de los salarios, prestaciones sociales, indemnizaciones y honorarios de todo el personal que ocupe en la ejecución la Interventoría, quedando claro que no existe ningún tipo de vínculo laboral de tal personal con el Ministerio del Deporte, ni responsabilidad en los riesgos que se deriven de esa contratación.</w:t>
      </w:r>
    </w:p>
    <w:p w14:paraId="17A57269"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lang w:val="es-CO"/>
        </w:rPr>
        <w:t>Responder por cualquier tipo de reclamación, judicial o extrajudicial, que instaure, impulse o en la que coadyuve su personal o sus subcontratistas contra el Ministerio del Deporte, por causa o con ocasión del contrato.</w:t>
      </w:r>
    </w:p>
    <w:p w14:paraId="4122EC47" w14:textId="77777777" w:rsidR="00580208" w:rsidRPr="00580208" w:rsidRDefault="00580208" w:rsidP="00580208">
      <w:pPr>
        <w:widowControl w:val="0"/>
        <w:numPr>
          <w:ilvl w:val="0"/>
          <w:numId w:val="15"/>
        </w:numPr>
        <w:spacing w:after="0" w:line="240" w:lineRule="auto"/>
        <w:ind w:right="51"/>
        <w:contextualSpacing/>
        <w:jc w:val="both"/>
        <w:rPr>
          <w:rFonts w:ascii="Arial Narrow" w:hAnsi="Arial Narrow" w:cs="AvantGarde-Book"/>
          <w:lang w:val="es-CO"/>
        </w:rPr>
      </w:pPr>
      <w:r w:rsidRPr="00580208">
        <w:rPr>
          <w:rFonts w:ascii="Arial Narrow" w:hAnsi="Arial Narrow" w:cs="AvantGarde-Book"/>
          <w:lang w:val="es-CO"/>
        </w:rPr>
        <w:t>La ausencia injustificada de una o varias de las personas que hacen parte del equipo de trabajo, acareará la imposición de las sanciones contractuales correspondientes.</w:t>
      </w:r>
    </w:p>
    <w:p w14:paraId="73CF3A3B" w14:textId="77777777" w:rsidR="00580208" w:rsidRPr="00580208" w:rsidRDefault="00580208" w:rsidP="00580208">
      <w:pPr>
        <w:widowControl w:val="0"/>
        <w:spacing w:after="0" w:line="240" w:lineRule="auto"/>
        <w:ind w:right="51"/>
        <w:jc w:val="both"/>
        <w:rPr>
          <w:rFonts w:ascii="Arial Narrow" w:hAnsi="Arial Narrow" w:cs="AvantGarde-Book"/>
          <w:lang w:val="es-CO"/>
        </w:rPr>
      </w:pPr>
    </w:p>
    <w:p w14:paraId="6FF9CC7C" w14:textId="77777777" w:rsidR="00580208" w:rsidRPr="00580208" w:rsidRDefault="00580208" w:rsidP="00580208">
      <w:pPr>
        <w:numPr>
          <w:ilvl w:val="0"/>
          <w:numId w:val="21"/>
        </w:numPr>
        <w:spacing w:after="0" w:line="240" w:lineRule="auto"/>
        <w:contextualSpacing/>
        <w:jc w:val="both"/>
        <w:outlineLvl w:val="0"/>
        <w:rPr>
          <w:rFonts w:ascii="Arial Narrow" w:hAnsi="Arial Narrow"/>
          <w:b/>
          <w:lang w:val="es-CO"/>
        </w:rPr>
      </w:pPr>
      <w:bookmarkStart w:id="230" w:name="_Toc41429353"/>
      <w:bookmarkStart w:id="231" w:name="_Toc47983839"/>
      <w:bookmarkStart w:id="232" w:name="_Toc63698223"/>
      <w:r w:rsidRPr="00580208">
        <w:rPr>
          <w:rFonts w:ascii="Arial Narrow" w:hAnsi="Arial Narrow"/>
          <w:b/>
        </w:rPr>
        <w:t>ACREDITACIÓN</w:t>
      </w:r>
      <w:r w:rsidRPr="00580208">
        <w:rPr>
          <w:rFonts w:ascii="Arial Narrow" w:hAnsi="Arial Narrow"/>
          <w:b/>
          <w:lang w:val="es-CO"/>
        </w:rPr>
        <w:t xml:space="preserve"> DE LA FORMACIÓN ACADÉMICA, ESPECIALIZACIONES Y EXPERIENCIA DE LOS PROFESIONALES</w:t>
      </w:r>
      <w:bookmarkEnd w:id="230"/>
      <w:bookmarkEnd w:id="231"/>
      <w:bookmarkEnd w:id="232"/>
    </w:p>
    <w:p w14:paraId="5D26B658" w14:textId="77777777" w:rsidR="00580208" w:rsidRPr="00580208" w:rsidRDefault="00580208" w:rsidP="00580208">
      <w:pPr>
        <w:shd w:val="clear" w:color="auto" w:fill="FFFFFF"/>
        <w:spacing w:after="0" w:line="240" w:lineRule="auto"/>
        <w:ind w:left="360"/>
        <w:jc w:val="both"/>
        <w:rPr>
          <w:rFonts w:ascii="Arial Narrow" w:eastAsia="Times New Roman" w:hAnsi="Arial Narrow" w:cs="Times New Roman"/>
          <w:b/>
          <w:bCs/>
          <w:color w:val="000000"/>
          <w:lang w:val="es-CO" w:eastAsia="es-CO"/>
        </w:rPr>
      </w:pPr>
    </w:p>
    <w:p w14:paraId="312E2D34"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Se deberá acreditar soportes que permitan a MINDEPORTE verificar las condiciones exigidas en el pliego de condiciones para los profesionales, encontrándose entre ellos la profesión establecida en los pliegos de condiciones, así como la vigencia de la matrícula profesional, el título exigido en el pliego de condiciones y la experiencia.</w:t>
      </w:r>
    </w:p>
    <w:p w14:paraId="5388F88F"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48B46987"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Hoja de Vida</w:t>
      </w:r>
    </w:p>
    <w:p w14:paraId="4C41493E" w14:textId="77777777" w:rsidR="00580208" w:rsidRPr="00580208" w:rsidRDefault="00580208" w:rsidP="00580208">
      <w:pPr>
        <w:shd w:val="clear" w:color="auto" w:fill="FFFFFF"/>
        <w:spacing w:after="0" w:line="240" w:lineRule="auto"/>
        <w:ind w:left="360"/>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7FA3AA42"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Se deberá acreditar soportes que permitan al MINDEPORTE verificar las condiciones exigidas para los profesionales, encontrándose entre ellos la profesión establecida en el presente anexo, así como la vigencia de la matrícula profesional, el título exigido y la experiencia.</w:t>
      </w:r>
    </w:p>
    <w:p w14:paraId="44C7A4E8" w14:textId="77777777" w:rsidR="00580208" w:rsidRPr="00580208" w:rsidRDefault="00580208" w:rsidP="00580208">
      <w:pPr>
        <w:shd w:val="clear" w:color="auto" w:fill="FFFFFF"/>
        <w:spacing w:after="0" w:line="240" w:lineRule="auto"/>
        <w:ind w:left="360"/>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3A0E26BB"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lastRenderedPageBreak/>
        <w:t>El proponente previo al acta de inicio deberá suministrar al supervisor del contrato los siguientes documentos de los PROFESIONALES: </w:t>
      </w:r>
    </w:p>
    <w:p w14:paraId="4BF0B497" w14:textId="77777777" w:rsidR="00580208" w:rsidRPr="00580208" w:rsidRDefault="00580208" w:rsidP="00580208">
      <w:pPr>
        <w:shd w:val="clear" w:color="auto" w:fill="FFFFFF"/>
        <w:spacing w:after="0" w:line="240" w:lineRule="auto"/>
        <w:ind w:left="360"/>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6C4CEAD5" w14:textId="77777777" w:rsidR="00580208" w:rsidRPr="00580208" w:rsidRDefault="00580208" w:rsidP="00580208">
      <w:pPr>
        <w:numPr>
          <w:ilvl w:val="0"/>
          <w:numId w:val="22"/>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Fotocopia de la cédula de ciudadanía</w:t>
      </w:r>
    </w:p>
    <w:p w14:paraId="5DD9CF62" w14:textId="77777777" w:rsidR="00580208" w:rsidRPr="00580208" w:rsidRDefault="00580208" w:rsidP="00580208">
      <w:pPr>
        <w:numPr>
          <w:ilvl w:val="0"/>
          <w:numId w:val="22"/>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Fotocopia de diplomas o actas de grado de pregrado que acrediten la formación profesional que corresponda.</w:t>
      </w:r>
    </w:p>
    <w:p w14:paraId="07F5D2EC" w14:textId="77777777" w:rsidR="00580208" w:rsidRPr="00580208" w:rsidRDefault="00580208" w:rsidP="00580208">
      <w:pPr>
        <w:numPr>
          <w:ilvl w:val="0"/>
          <w:numId w:val="22"/>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Diploma de Postgrado (Si Aplica)</w:t>
      </w:r>
    </w:p>
    <w:p w14:paraId="7CA965EC" w14:textId="77777777" w:rsidR="00580208" w:rsidRPr="00580208" w:rsidRDefault="00580208" w:rsidP="00580208">
      <w:pPr>
        <w:numPr>
          <w:ilvl w:val="0"/>
          <w:numId w:val="22"/>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Fotocopia de la matrícula y/o tarjeta profesional.</w:t>
      </w:r>
    </w:p>
    <w:p w14:paraId="09B805CD" w14:textId="77777777" w:rsidR="00580208" w:rsidRPr="00580208" w:rsidRDefault="00580208" w:rsidP="00580208">
      <w:pPr>
        <w:numPr>
          <w:ilvl w:val="0"/>
          <w:numId w:val="22"/>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Fotocopia del certificado de vigencia y antecedentes disciplinarios expedida por el Consejo respectivo, vigente    a la fecha del cierre del proceso.</w:t>
      </w:r>
    </w:p>
    <w:p w14:paraId="03A486D1" w14:textId="77777777" w:rsidR="00134AC7" w:rsidRDefault="00580208" w:rsidP="00134AC7">
      <w:pPr>
        <w:numPr>
          <w:ilvl w:val="0"/>
          <w:numId w:val="22"/>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Carta de Intención Formato (Carta de intención, debidamente suscrita por el profesional correspondiente, donde manifieste su intención de conformar el equipo de trabajo para la ejecución del proyecto, dedicación al mismo en porcentaje y el cargo a desempeñar)</w:t>
      </w:r>
      <w:r w:rsidR="00134AC7">
        <w:rPr>
          <w:rFonts w:ascii="Arial Narrow" w:eastAsia="Times New Roman" w:hAnsi="Arial Narrow" w:cs="Calibri"/>
          <w:color w:val="000000"/>
          <w:lang w:val="es-CO" w:eastAsia="es-CO"/>
        </w:rPr>
        <w:t>.</w:t>
      </w:r>
    </w:p>
    <w:p w14:paraId="21E3E086" w14:textId="56B89E7A" w:rsidR="00580208" w:rsidRPr="00134AC7" w:rsidRDefault="00580208" w:rsidP="00134AC7">
      <w:pPr>
        <w:numPr>
          <w:ilvl w:val="0"/>
          <w:numId w:val="22"/>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134AC7">
        <w:rPr>
          <w:rFonts w:ascii="Arial Narrow" w:eastAsia="Times New Roman" w:hAnsi="Arial Narrow" w:cs="Calibri"/>
          <w:color w:val="000000"/>
          <w:bdr w:val="none" w:sz="0" w:space="0" w:color="auto" w:frame="1"/>
          <w:lang w:val="es-CO" w:eastAsia="es-CO"/>
        </w:rPr>
        <w:t>Hoja de vida con anexos de estudios y experiencia de cada uno de los integrantes del equipo de trabajo, para que la entidad valide la experiencia y estudios realizados, estos deben estar incluidos en la hoja de vida presentada para cada profesional</w:t>
      </w:r>
    </w:p>
    <w:p w14:paraId="3E293771" w14:textId="77777777" w:rsidR="00580208" w:rsidRPr="00580208" w:rsidRDefault="00580208" w:rsidP="00580208">
      <w:pPr>
        <w:numPr>
          <w:ilvl w:val="0"/>
          <w:numId w:val="22"/>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Acreditación de la experiencia específica de todo el personal.</w:t>
      </w:r>
    </w:p>
    <w:p w14:paraId="4E40BDD2"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Para la formación académica del personal profesional acreditado se tendrá en cuenta lo siguiente:</w:t>
      </w:r>
    </w:p>
    <w:p w14:paraId="24BEFDFA"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bdr w:val="none" w:sz="0" w:space="0" w:color="auto" w:frame="1"/>
          <w:lang w:val="es-CO" w:eastAsia="es-CO"/>
        </w:rPr>
      </w:pPr>
    </w:p>
    <w:p w14:paraId="4E222DBF"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Tratándose de títulos obtenidos en el exterior y mediante los cuales se pretenda habilitar un profesional, estos deberán estar debidamente homologados ante el Ministerio de Educación Nacional, de acuerdo con la reglamentación vigente. El proponente debe anexar copia de la respectiva resolución de convalidación de estudios expedida por el Ministerio de Educación Nacional.  En el evento de presentarse un profesional extranjero, el mismo deberá presentar el certificado del Consejo Profesional Respectivo que le autorice ejercer la profesión en Colombia.</w:t>
      </w:r>
    </w:p>
    <w:p w14:paraId="1041CEA2" w14:textId="77777777" w:rsidR="00580208" w:rsidRPr="00580208" w:rsidRDefault="00580208" w:rsidP="00580208">
      <w:pPr>
        <w:shd w:val="clear" w:color="auto" w:fill="FFFFFF"/>
        <w:spacing w:after="0" w:line="240" w:lineRule="auto"/>
        <w:ind w:left="360"/>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47A0D2F3"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Este requisito no se exigirá cuando se trate de profesionales titulados y domiciliados en el exterior que pretendan ejercer temporalmente la profesión en Colombia, lo cual deberá ser acreditado en la oferta, mediante oficio que señale su domicilio. Adicionalmente debe acreditar las mismas exigencias que requieren los nacionales para el ejercicio de la profesión, tales como tarjeta profesional o su equivalente en el país de origen.</w:t>
      </w:r>
    </w:p>
    <w:p w14:paraId="7FC993A8" w14:textId="77777777" w:rsidR="00580208" w:rsidRPr="00580208" w:rsidRDefault="00580208" w:rsidP="00580208">
      <w:pPr>
        <w:shd w:val="clear" w:color="auto" w:fill="FFFFFF"/>
        <w:spacing w:after="0" w:line="240" w:lineRule="auto"/>
        <w:ind w:left="360"/>
        <w:jc w:val="both"/>
        <w:rPr>
          <w:rFonts w:ascii="Arial Narrow" w:eastAsia="Times New Roman" w:hAnsi="Arial Narrow" w:cs="Calibri"/>
          <w:color w:val="000000"/>
          <w:bdr w:val="none" w:sz="0" w:space="0" w:color="auto" w:frame="1"/>
          <w:lang w:val="es-CO" w:eastAsia="es-CO"/>
        </w:rPr>
      </w:pPr>
      <w:r w:rsidRPr="00580208">
        <w:rPr>
          <w:rFonts w:ascii="Arial Narrow" w:eastAsia="Times New Roman" w:hAnsi="Arial Narrow" w:cs="Calibri"/>
          <w:color w:val="000000"/>
          <w:bdr w:val="none" w:sz="0" w:space="0" w:color="auto" w:frame="1"/>
          <w:lang w:val="es-CO" w:eastAsia="es-CO"/>
        </w:rPr>
        <w:t> </w:t>
      </w:r>
    </w:p>
    <w:p w14:paraId="73329CFF"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Adicionalmente debe acreditar las mismas exigencias que requieren los nacionales para el ejercicio de la profesión tales como tarjeta profesional o su equivalente en el país de origen.</w:t>
      </w:r>
    </w:p>
    <w:p w14:paraId="77BDE456" w14:textId="77777777" w:rsidR="00580208" w:rsidRPr="00580208" w:rsidRDefault="00580208" w:rsidP="00580208">
      <w:pPr>
        <w:shd w:val="clear" w:color="auto" w:fill="FFFFFF"/>
        <w:spacing w:after="0" w:line="240" w:lineRule="auto"/>
        <w:ind w:right="51"/>
        <w:jc w:val="both"/>
        <w:rPr>
          <w:rFonts w:ascii="Arial Narrow" w:eastAsia="Times New Roman" w:hAnsi="Arial Narrow" w:cs="Calibri"/>
          <w:color w:val="000000"/>
          <w:lang w:val="es-CO" w:eastAsia="es-CO"/>
        </w:rPr>
      </w:pPr>
      <w:r w:rsidRPr="00580208">
        <w:rPr>
          <w:rFonts w:ascii="Arial Narrow" w:eastAsia="Times New Roman" w:hAnsi="Arial Narrow" w:cs="Calibri"/>
          <w:b/>
          <w:bCs/>
          <w:color w:val="000000"/>
          <w:bdr w:val="none" w:sz="0" w:space="0" w:color="auto" w:frame="1"/>
          <w:lang w:val="es-ES_tradnl" w:eastAsia="es-CO"/>
        </w:rPr>
        <w:t> </w:t>
      </w:r>
    </w:p>
    <w:p w14:paraId="4AEDA144"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La acreditación de la Experiencia de los Profesionales se efectuará así:</w:t>
      </w:r>
    </w:p>
    <w:p w14:paraId="19508872"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bdr w:val="none" w:sz="0" w:space="0" w:color="auto" w:frame="1"/>
          <w:lang w:val="es-CO" w:eastAsia="es-CO"/>
        </w:rPr>
      </w:pPr>
      <w:r w:rsidRPr="00580208">
        <w:rPr>
          <w:rFonts w:ascii="Arial Narrow" w:eastAsia="Times New Roman" w:hAnsi="Arial Narrow" w:cs="Calibri"/>
          <w:color w:val="000000"/>
          <w:bdr w:val="none" w:sz="0" w:space="0" w:color="auto" w:frame="1"/>
          <w:lang w:val="es-CO" w:eastAsia="es-CO"/>
        </w:rPr>
        <w:t> </w:t>
      </w:r>
    </w:p>
    <w:p w14:paraId="418F2F9E" w14:textId="77777777" w:rsidR="00580208" w:rsidRPr="00580208" w:rsidRDefault="00580208" w:rsidP="00580208">
      <w:pPr>
        <w:numPr>
          <w:ilvl w:val="0"/>
          <w:numId w:val="23"/>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La experiencia general en el ejercicio de la profesión se contará a partir de la fecha de expedición de la matrícula profesional, en las condiciones establecidas en el presente documento.</w:t>
      </w:r>
    </w:p>
    <w:p w14:paraId="2D228EB3"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21C93BC0"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La experiencia específica de todo el personal profesional se acreditará mediante:</w:t>
      </w:r>
    </w:p>
    <w:p w14:paraId="4005FC9B" w14:textId="77777777" w:rsidR="00580208" w:rsidRPr="00580208" w:rsidRDefault="00580208" w:rsidP="00580208">
      <w:pPr>
        <w:shd w:val="clear" w:color="auto" w:fill="FFFFFF"/>
        <w:spacing w:after="0" w:line="240" w:lineRule="auto"/>
        <w:ind w:left="426"/>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40B8A791" w14:textId="1B208AFF" w:rsidR="00580208" w:rsidRPr="00580208" w:rsidRDefault="00580208" w:rsidP="00580208">
      <w:pPr>
        <w:numPr>
          <w:ilvl w:val="0"/>
          <w:numId w:val="23"/>
        </w:numPr>
        <w:shd w:val="clear" w:color="auto" w:fill="FFFFFF"/>
        <w:spacing w:after="0" w:line="240" w:lineRule="auto"/>
        <w:ind w:left="284" w:hanging="284"/>
        <w:contextualSpacing/>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xml:space="preserve">Certificaciones expedidas por la entidad contratante principal de la consultoría y/o Interventoría las cuales contendrán como mínimo: Nombre y descripción del proyecto, cargo ejercido por el profesional, periodo durante el cual se ejecutó el proyecto; debidamente firmada por el Jefe y/o Coordinador y/o Director de área </w:t>
      </w:r>
      <w:r w:rsidR="00F36A64">
        <w:rPr>
          <w:rFonts w:ascii="Arial Narrow" w:eastAsia="Times New Roman" w:hAnsi="Arial Narrow" w:cs="Calibri"/>
          <w:color w:val="000000"/>
          <w:bdr w:val="none" w:sz="0" w:space="0" w:color="auto" w:frame="1"/>
          <w:lang w:val="es-CO" w:eastAsia="es-CO"/>
        </w:rPr>
        <w:t xml:space="preserve">o </w:t>
      </w:r>
      <w:r w:rsidR="00F36A64" w:rsidRPr="00580208">
        <w:rPr>
          <w:rFonts w:ascii="Arial Narrow" w:eastAsia="Times New Roman" w:hAnsi="Arial Narrow" w:cs="Calibri"/>
          <w:color w:val="000000"/>
          <w:bdr w:val="none" w:sz="0" w:space="0" w:color="auto" w:frame="1"/>
          <w:lang w:val="es-CO" w:eastAsia="es-CO"/>
        </w:rPr>
        <w:t>dependencia</w:t>
      </w:r>
      <w:r w:rsidRPr="00580208">
        <w:rPr>
          <w:rFonts w:ascii="Arial Narrow" w:eastAsia="Times New Roman" w:hAnsi="Arial Narrow" w:cs="Calibri"/>
          <w:color w:val="000000"/>
          <w:bdr w:val="none" w:sz="0" w:space="0" w:color="auto" w:frame="1"/>
          <w:lang w:val="es-CO" w:eastAsia="es-CO"/>
        </w:rPr>
        <w:t>.</w:t>
      </w:r>
      <w:r w:rsidRPr="00580208">
        <w:rPr>
          <w:rFonts w:ascii="Arial Narrow" w:eastAsia="Times New Roman" w:hAnsi="Arial Narrow" w:cs="Calibri"/>
          <w:color w:val="000000"/>
          <w:lang w:val="es-CO" w:eastAsia="es-CO"/>
        </w:rPr>
        <w:br/>
      </w:r>
      <w:r w:rsidRPr="00580208">
        <w:rPr>
          <w:rFonts w:ascii="Arial Narrow" w:eastAsia="Times New Roman" w:hAnsi="Arial Narrow" w:cs="Calibri"/>
          <w:color w:val="000000"/>
          <w:bdr w:val="none" w:sz="0" w:space="0" w:color="auto" w:frame="1"/>
          <w:lang w:val="es-CO" w:eastAsia="es-CO"/>
        </w:rPr>
        <w:t> </w:t>
      </w:r>
    </w:p>
    <w:p w14:paraId="070136AD" w14:textId="6B335494" w:rsidR="00580208" w:rsidRPr="00580208" w:rsidRDefault="00580208" w:rsidP="00580208">
      <w:pPr>
        <w:shd w:val="clear" w:color="auto" w:fill="FFFFFF"/>
        <w:spacing w:after="0" w:line="240" w:lineRule="auto"/>
        <w:ind w:right="76"/>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xml:space="preserve">En todo caso la certificación deberá contener la fecha en que dicho profesional ingresó y se retiró </w:t>
      </w:r>
      <w:r w:rsidR="009A3C7B" w:rsidRPr="00580208">
        <w:rPr>
          <w:rFonts w:ascii="Arial Narrow" w:eastAsia="Times New Roman" w:hAnsi="Arial Narrow" w:cs="Calibri"/>
          <w:color w:val="000000"/>
          <w:bdr w:val="none" w:sz="0" w:space="0" w:color="auto" w:frame="1"/>
          <w:lang w:val="es-CO" w:eastAsia="es-CO"/>
        </w:rPr>
        <w:t>del proyecto</w:t>
      </w:r>
      <w:r w:rsidRPr="00580208">
        <w:rPr>
          <w:rFonts w:ascii="Arial Narrow" w:eastAsia="Times New Roman" w:hAnsi="Arial Narrow" w:cs="Calibri"/>
          <w:color w:val="000000"/>
          <w:bdr w:val="none" w:sz="0" w:space="0" w:color="auto" w:frame="1"/>
          <w:lang w:val="es-CO" w:eastAsia="es-CO"/>
        </w:rPr>
        <w:t xml:space="preserve"> o contrato objeto de certificación, para efecto de computo.</w:t>
      </w:r>
    </w:p>
    <w:p w14:paraId="549B4BE2" w14:textId="77777777" w:rsidR="00580208" w:rsidRPr="00580208" w:rsidRDefault="00580208" w:rsidP="00580208">
      <w:pPr>
        <w:shd w:val="clear" w:color="auto" w:fill="FFFFFF"/>
        <w:spacing w:after="0" w:line="240" w:lineRule="auto"/>
        <w:ind w:left="426" w:right="76"/>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64BB106A" w14:textId="77777777" w:rsidR="00580208" w:rsidRPr="00580208" w:rsidRDefault="00580208" w:rsidP="00580208">
      <w:pPr>
        <w:shd w:val="clear" w:color="auto" w:fill="FFFFFF"/>
        <w:spacing w:after="0" w:line="240" w:lineRule="auto"/>
        <w:ind w:right="82"/>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Para efectos de la revisar y aprobar, los años de experiencia serán aproximados por exceso o por defecto a la décima de mes, así: si la centésima de mes es igual o superior a 5, se aproximará por exceso, y si es inferior a 5, se aproximará por defecto.</w:t>
      </w:r>
    </w:p>
    <w:p w14:paraId="7771A140" w14:textId="77777777" w:rsidR="00580208" w:rsidRPr="00580208" w:rsidRDefault="00580208" w:rsidP="00580208">
      <w:pPr>
        <w:shd w:val="clear" w:color="auto" w:fill="FFFFFF"/>
        <w:spacing w:after="0" w:line="240" w:lineRule="auto"/>
        <w:ind w:left="426"/>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5D43FFEC"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Bajo la eventualidad de no acceder a los requerimientos anteriores, podrá acreditar la experiencia del personal profesional evaluable mediante certificaciones expedidas por el contratista del proyecto, junto con certificación y/o acta de liquidación del contrato principal de la consultoría y/o Interventoría.</w:t>
      </w:r>
      <w:r w:rsidRPr="00580208">
        <w:rPr>
          <w:rFonts w:ascii="Arial Narrow" w:eastAsia="Times New Roman" w:hAnsi="Arial Narrow" w:cs="Calibri"/>
          <w:color w:val="000000"/>
          <w:lang w:val="es-CO" w:eastAsia="es-CO"/>
        </w:rPr>
        <w:br/>
      </w:r>
      <w:r w:rsidRPr="00580208">
        <w:rPr>
          <w:rFonts w:ascii="Arial Narrow" w:eastAsia="Times New Roman" w:hAnsi="Arial Narrow" w:cs="Calibri"/>
          <w:color w:val="000000"/>
          <w:bdr w:val="none" w:sz="0" w:space="0" w:color="auto" w:frame="1"/>
          <w:lang w:val="es-CO" w:eastAsia="es-CO"/>
        </w:rPr>
        <w:t> </w:t>
      </w:r>
    </w:p>
    <w:p w14:paraId="14BDDB53"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bdr w:val="none" w:sz="0" w:space="0" w:color="auto" w:frame="1"/>
          <w:lang w:val="es-CO" w:eastAsia="es-CO"/>
        </w:rPr>
      </w:pPr>
      <w:r w:rsidRPr="00580208">
        <w:rPr>
          <w:rFonts w:ascii="Arial Narrow" w:eastAsia="Times New Roman" w:hAnsi="Arial Narrow" w:cs="Calibri"/>
          <w:color w:val="000000"/>
          <w:bdr w:val="none" w:sz="0" w:space="0" w:color="auto" w:frame="1"/>
          <w:lang w:val="es-CO" w:eastAsia="es-CO"/>
        </w:rPr>
        <w:t>La veracidad acerca de la información suministrada en relación con el personal ofrecido podrá ser verificada integralmente por MINDEPORTE.</w:t>
      </w:r>
    </w:p>
    <w:p w14:paraId="5293C9C8"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p>
    <w:p w14:paraId="0AB0D434" w14:textId="77777777" w:rsidR="00580208" w:rsidRPr="00580208" w:rsidRDefault="00580208" w:rsidP="00580208">
      <w:pPr>
        <w:shd w:val="clear" w:color="auto" w:fill="FFFFFF"/>
        <w:spacing w:after="0" w:line="240" w:lineRule="auto"/>
        <w:jc w:val="center"/>
        <w:rPr>
          <w:rFonts w:ascii="Arial Narrow" w:eastAsia="Times New Roman" w:hAnsi="Arial Narrow" w:cs="Calibri"/>
          <w:b/>
          <w:color w:val="000000"/>
          <w:lang w:val="es-CO" w:eastAsia="es-CO"/>
        </w:rPr>
      </w:pPr>
      <w:r w:rsidRPr="00580208">
        <w:rPr>
          <w:rFonts w:ascii="Arial Narrow" w:eastAsia="Times New Roman" w:hAnsi="Arial Narrow" w:cs="Calibri"/>
          <w:b/>
          <w:color w:val="000000"/>
          <w:lang w:val="es-CO" w:eastAsia="es-CO"/>
        </w:rPr>
        <w:lastRenderedPageBreak/>
        <w:t>FIN DEL DOCUMENTO</w:t>
      </w:r>
    </w:p>
    <w:p w14:paraId="3CC97A80" w14:textId="77777777" w:rsidR="00580208" w:rsidRPr="00580208" w:rsidRDefault="00580208" w:rsidP="00580208">
      <w:pPr>
        <w:shd w:val="clear" w:color="auto" w:fill="FFFFFF"/>
        <w:spacing w:after="0" w:line="240" w:lineRule="auto"/>
        <w:jc w:val="both"/>
        <w:rPr>
          <w:rFonts w:ascii="Arial Narrow" w:eastAsia="Times New Roman" w:hAnsi="Arial Narrow" w:cs="Calibri"/>
          <w:color w:val="000000"/>
          <w:lang w:val="es-CO" w:eastAsia="es-CO"/>
        </w:rPr>
      </w:pPr>
      <w:r w:rsidRPr="00580208">
        <w:rPr>
          <w:rFonts w:ascii="Arial Narrow" w:eastAsia="Times New Roman" w:hAnsi="Arial Narrow" w:cs="Calibri"/>
          <w:color w:val="000000"/>
          <w:bdr w:val="none" w:sz="0" w:space="0" w:color="auto" w:frame="1"/>
          <w:lang w:val="es-CO" w:eastAsia="es-CO"/>
        </w:rPr>
        <w:t> </w:t>
      </w:r>
    </w:p>
    <w:p w14:paraId="15876A1E" w14:textId="77777777" w:rsidR="00AC505E" w:rsidRDefault="00AC505E">
      <w:pPr>
        <w:widowControl w:val="0"/>
        <w:spacing w:after="0" w:line="240" w:lineRule="auto"/>
        <w:ind w:right="51"/>
        <w:jc w:val="both"/>
        <w:rPr>
          <w:rFonts w:ascii="Arial Narrow" w:hAnsi="Arial Narrow" w:cs="Arial"/>
          <w:bCs/>
          <w:lang w:val="es-ES_tradnl"/>
        </w:rPr>
      </w:pPr>
    </w:p>
    <w:sectPr w:rsidR="00AC505E">
      <w:headerReference w:type="default" r:id="rId8"/>
      <w:footerReference w:type="default" r:id="rId9"/>
      <w:pgSz w:w="12240" w:h="18720"/>
      <w:pgMar w:top="1417" w:right="1467"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A120A" w14:textId="77777777" w:rsidR="002A2FC8" w:rsidRDefault="002A2FC8">
      <w:pPr>
        <w:spacing w:after="0" w:line="240" w:lineRule="auto"/>
      </w:pPr>
      <w:r>
        <w:separator/>
      </w:r>
    </w:p>
  </w:endnote>
  <w:endnote w:type="continuationSeparator" w:id="0">
    <w:p w14:paraId="382F3289" w14:textId="77777777" w:rsidR="002A2FC8" w:rsidRDefault="002A2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1"/>
    <w:family w:val="swiss"/>
    <w:pitch w:val="variable"/>
    <w:sig w:usb0="00000003" w:usb1="00000000" w:usb2="00000000" w:usb3="00000000" w:csb0="00000001" w:csb1="00000000"/>
  </w:font>
  <w:font w:name="Helvetica">
    <w:panose1 w:val="00000000000000000000"/>
    <w:charset w:val="00"/>
    <w:family w:val="auto"/>
    <w:pitch w:val="variable"/>
    <w:sig w:usb0="00000007" w:usb1="00000000" w:usb2="00000000" w:usb3="00000000" w:csb0="00000093" w:csb1="00000000"/>
  </w:font>
  <w:font w:name="Liberation Sans">
    <w:altName w:val="Arial"/>
    <w:panose1 w:val="020B0604020202020204"/>
    <w:charset w:val="00"/>
    <w:family w:val="roman"/>
    <w:pitch w:val="variable"/>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BoldMT">
    <w:panose1 w:val="020B0604020202020204"/>
    <w:charset w:val="00"/>
    <w:family w:val="roman"/>
    <w:notTrueType/>
    <w:pitch w:val="default"/>
  </w:font>
  <w:font w:name="ArialMT">
    <w:panose1 w:val="020B0604020202020204"/>
    <w:charset w:val="00"/>
    <w:family w:val="roman"/>
    <w:notTrueType/>
    <w:pitch w:val="default"/>
  </w:font>
  <w:font w:name="Times">
    <w:altName w:val="Times"/>
    <w:panose1 w:val="00000500000000020000"/>
    <w:charset w:val="00"/>
    <w:family w:val="auto"/>
    <w:pitch w:val="variable"/>
    <w:sig w:usb0="E00002FF" w:usb1="5000205A" w:usb2="00000000" w:usb3="00000000" w:csb0="0000019F" w:csb1="00000000"/>
  </w:font>
  <w:font w:name="AvantGarde-Book">
    <w:altName w:val="Cambria"/>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9A154" w14:textId="77777777" w:rsidR="00D831A8" w:rsidRDefault="00D831A8">
    <w:pPr>
      <w:pStyle w:val="Piedepgina"/>
    </w:pPr>
    <w:r>
      <w:rPr>
        <w:noProof/>
        <w:lang w:val="es-CO" w:eastAsia="es-CO"/>
      </w:rPr>
      <w:drawing>
        <wp:inline distT="0" distB="0" distL="0" distR="0" wp14:anchorId="51C60140" wp14:editId="342ADF8C">
          <wp:extent cx="5293995" cy="521335"/>
          <wp:effectExtent l="0" t="0" r="0" b="0"/>
          <wp:docPr id="4" name="Imagen 17" descr="Imagen que contiene captura de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7" descr="Imagen que contiene captura de pantalla&#10;&#10;Descripción generada automáticamente"/>
                  <pic:cNvPicPr>
                    <a:picLocks noChangeAspect="1" noChangeArrowheads="1"/>
                  </pic:cNvPicPr>
                </pic:nvPicPr>
                <pic:blipFill>
                  <a:blip r:embed="rId1"/>
                  <a:srcRect l="27295" t="48922" r="36896" b="41378"/>
                  <a:stretch>
                    <a:fillRect/>
                  </a:stretch>
                </pic:blipFill>
                <pic:spPr bwMode="auto">
                  <a:xfrm>
                    <a:off x="0" y="0"/>
                    <a:ext cx="5293995" cy="52133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910001" w14:textId="77777777" w:rsidR="002A2FC8" w:rsidRDefault="002A2FC8">
      <w:pPr>
        <w:spacing w:after="0" w:line="240" w:lineRule="auto"/>
      </w:pPr>
      <w:r>
        <w:separator/>
      </w:r>
    </w:p>
  </w:footnote>
  <w:footnote w:type="continuationSeparator" w:id="0">
    <w:p w14:paraId="2B4AF7B9" w14:textId="77777777" w:rsidR="002A2FC8" w:rsidRDefault="002A2F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2921B" w14:textId="77777777" w:rsidR="00D831A8" w:rsidRDefault="00D831A8">
    <w:pPr>
      <w:pStyle w:val="Encabezado"/>
      <w:jc w:val="right"/>
    </w:pPr>
    <w:r>
      <w:rPr>
        <w:noProof/>
        <w:lang w:val="es-CO" w:eastAsia="es-CO"/>
      </w:rPr>
      <w:drawing>
        <wp:inline distT="0" distB="0" distL="0" distR="0" wp14:anchorId="018B5CEA" wp14:editId="5A783CEC">
          <wp:extent cx="2009775" cy="671195"/>
          <wp:effectExtent l="0" t="0" r="0" b="0"/>
          <wp:docPr id="3"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Imagen"/>
                  <pic:cNvPicPr>
                    <a:picLocks noChangeAspect="1" noChangeArrowheads="1"/>
                  </pic:cNvPicPr>
                </pic:nvPicPr>
                <pic:blipFill>
                  <a:blip r:embed="rId1"/>
                  <a:stretch>
                    <a:fillRect/>
                  </a:stretch>
                </pic:blipFill>
                <pic:spPr bwMode="auto">
                  <a:xfrm>
                    <a:off x="0" y="0"/>
                    <a:ext cx="2009775" cy="671195"/>
                  </a:xfrm>
                  <a:prstGeom prst="rect">
                    <a:avLst/>
                  </a:prstGeom>
                </pic:spPr>
              </pic:pic>
            </a:graphicData>
          </a:graphic>
        </wp:inline>
      </w:drawing>
    </w:r>
  </w:p>
  <w:p w14:paraId="654BE6A7" w14:textId="77777777" w:rsidR="00D831A8" w:rsidRDefault="00D831A8">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F141D"/>
    <w:multiLevelType w:val="multilevel"/>
    <w:tmpl w:val="A6E4289E"/>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isLg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 w15:restartNumberingAfterBreak="0">
    <w:nsid w:val="018A2C65"/>
    <w:multiLevelType w:val="hybridMultilevel"/>
    <w:tmpl w:val="E342E098"/>
    <w:lvl w:ilvl="0" w:tplc="47726B4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6614F7"/>
    <w:multiLevelType w:val="hybridMultilevel"/>
    <w:tmpl w:val="03DC87F2"/>
    <w:lvl w:ilvl="0" w:tplc="47726B4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60648D"/>
    <w:multiLevelType w:val="hybridMultilevel"/>
    <w:tmpl w:val="65C6C7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6B19F6"/>
    <w:multiLevelType w:val="multilevel"/>
    <w:tmpl w:val="4E7A01CA"/>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Arial Narrow" w:hAnsi="Arial Narrow" w:cs="Aria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0F375627"/>
    <w:multiLevelType w:val="multilevel"/>
    <w:tmpl w:val="C71613A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34D35A3"/>
    <w:multiLevelType w:val="multilevel"/>
    <w:tmpl w:val="F1CA5A5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F937B2"/>
    <w:multiLevelType w:val="multilevel"/>
    <w:tmpl w:val="E6FE2E16"/>
    <w:lvl w:ilvl="0">
      <w:start w:val="2"/>
      <w:numFmt w:val="bullet"/>
      <w:lvlText w:val="-"/>
      <w:lvlJc w:val="left"/>
      <w:pPr>
        <w:ind w:left="786" w:hanging="360"/>
      </w:pPr>
      <w:rPr>
        <w:rFonts w:ascii="Arial" w:hAnsi="Arial" w:cs="Arial" w:hint="default"/>
        <w:sz w:val="20"/>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8" w15:restartNumberingAfterBreak="0">
    <w:nsid w:val="283654AC"/>
    <w:multiLevelType w:val="hybridMultilevel"/>
    <w:tmpl w:val="92EAC8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E8D0983"/>
    <w:multiLevelType w:val="multilevel"/>
    <w:tmpl w:val="0E8203D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314970DD"/>
    <w:multiLevelType w:val="hybridMultilevel"/>
    <w:tmpl w:val="81AADD4C"/>
    <w:lvl w:ilvl="0" w:tplc="0F8CDDC6">
      <w:start w:val="1"/>
      <w:numFmt w:val="lowerLetter"/>
      <w:lvlText w:val="%1."/>
      <w:lvlJc w:val="left"/>
      <w:pPr>
        <w:ind w:left="720" w:hanging="360"/>
      </w:pPr>
      <w:rPr>
        <w:rFonts w:ascii="Arial Narrow" w:hAnsi="Arial Narro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49A33DA"/>
    <w:multiLevelType w:val="multilevel"/>
    <w:tmpl w:val="EDBCD32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360C2A67"/>
    <w:multiLevelType w:val="multilevel"/>
    <w:tmpl w:val="D07266A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15:restartNumberingAfterBreak="0">
    <w:nsid w:val="3DE116A7"/>
    <w:multiLevelType w:val="multilevel"/>
    <w:tmpl w:val="4F88A70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42E64473"/>
    <w:multiLevelType w:val="multilevel"/>
    <w:tmpl w:val="6FBAAC60"/>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Arial Narrow" w:hAnsi="Arial Narrow" w:cs="Aria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47AE101B"/>
    <w:multiLevelType w:val="multilevel"/>
    <w:tmpl w:val="0292160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47E02328"/>
    <w:multiLevelType w:val="hybridMultilevel"/>
    <w:tmpl w:val="1AD23AC2"/>
    <w:lvl w:ilvl="0" w:tplc="89CA6BF2">
      <w:start w:val="1"/>
      <w:numFmt w:val="upperLetter"/>
      <w:lvlText w:val="%1."/>
      <w:lvlJc w:val="left"/>
      <w:pPr>
        <w:ind w:left="720" w:hanging="360"/>
      </w:pPr>
      <w:rPr>
        <w:rFonts w:ascii="Arial Narrow" w:hAnsi="Arial Narrow"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DEE5D28"/>
    <w:multiLevelType w:val="multilevel"/>
    <w:tmpl w:val="A6E4289E"/>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isLg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8" w15:restartNumberingAfterBreak="0">
    <w:nsid w:val="56E900AB"/>
    <w:multiLevelType w:val="multilevel"/>
    <w:tmpl w:val="7D5210C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15:restartNumberingAfterBreak="0">
    <w:nsid w:val="5A1644A8"/>
    <w:multiLevelType w:val="multilevel"/>
    <w:tmpl w:val="560C5CF6"/>
    <w:lvl w:ilvl="0">
      <w:start w:val="1"/>
      <w:numFmt w:val="decimal"/>
      <w:lvlText w:val="%1."/>
      <w:lvlJc w:val="left"/>
      <w:pPr>
        <w:ind w:left="720" w:hanging="360"/>
      </w:pPr>
      <w:rPr>
        <w:rFonts w:ascii="Arial" w:hAnsi="Arial" w:cs="Arial" w:hint="default"/>
        <w:b/>
        <w:bCs/>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0" w15:restartNumberingAfterBreak="0">
    <w:nsid w:val="5B8F55EA"/>
    <w:multiLevelType w:val="hybridMultilevel"/>
    <w:tmpl w:val="33689BF8"/>
    <w:lvl w:ilvl="0" w:tplc="0936CAD0">
      <w:start w:val="5"/>
      <w:numFmt w:val="upperLetter"/>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E35A6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667484E"/>
    <w:multiLevelType w:val="hybridMultilevel"/>
    <w:tmpl w:val="893AD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B1C5B5D"/>
    <w:multiLevelType w:val="multilevel"/>
    <w:tmpl w:val="A7222F7C"/>
    <w:lvl w:ilvl="0">
      <w:start w:val="4"/>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6D3C6790"/>
    <w:multiLevelType w:val="multilevel"/>
    <w:tmpl w:val="A902318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72E63898"/>
    <w:multiLevelType w:val="hybridMultilevel"/>
    <w:tmpl w:val="D9BA2C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31D7CBD"/>
    <w:multiLevelType w:val="multilevel"/>
    <w:tmpl w:val="7EB6A71A"/>
    <w:lvl w:ilvl="0">
      <w:start w:val="1"/>
      <w:numFmt w:val="upperLetter"/>
      <w:lvlText w:val="%1."/>
      <w:lvlJc w:val="left"/>
      <w:pPr>
        <w:ind w:left="1068" w:hanging="360"/>
      </w:pPr>
      <w:rPr>
        <w:rFonts w:hint="default"/>
        <w:b/>
      </w:rPr>
    </w:lvl>
    <w:lvl w:ilvl="1">
      <w:start w:val="1"/>
      <w:numFmt w:val="decimal"/>
      <w:lvlText w:val="(%2)"/>
      <w:lvlJc w:val="left"/>
      <w:pPr>
        <w:ind w:left="2493" w:hanging="705"/>
      </w:pPr>
      <w:rPr>
        <w:rFonts w:hint="default"/>
      </w:r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7" w15:restartNumberingAfterBreak="0">
    <w:nsid w:val="776C423D"/>
    <w:multiLevelType w:val="hybridMultilevel"/>
    <w:tmpl w:val="40B6DA6C"/>
    <w:lvl w:ilvl="0" w:tplc="4288EB5A">
      <w:start w:val="1"/>
      <w:numFmt w:val="upperLetter"/>
      <w:lvlText w:val="%1."/>
      <w:lvlJc w:val="left"/>
      <w:pPr>
        <w:ind w:left="1068" w:hanging="360"/>
      </w:pPr>
      <w:rPr>
        <w:rFonts w:hint="default"/>
        <w:b/>
      </w:rPr>
    </w:lvl>
    <w:lvl w:ilvl="1" w:tplc="9278B298">
      <w:start w:val="1"/>
      <w:numFmt w:val="decimal"/>
      <w:lvlText w:val="(%2)"/>
      <w:lvlJc w:val="left"/>
      <w:pPr>
        <w:ind w:left="2493" w:hanging="705"/>
      </w:pPr>
      <w:rPr>
        <w:rFonts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15:restartNumberingAfterBreak="0">
    <w:nsid w:val="7A875E4C"/>
    <w:multiLevelType w:val="hybridMultilevel"/>
    <w:tmpl w:val="B1AE0B68"/>
    <w:lvl w:ilvl="0" w:tplc="240A0001">
      <w:start w:val="1"/>
      <w:numFmt w:val="bullet"/>
      <w:lvlText w:val=""/>
      <w:lvlJc w:val="left"/>
      <w:pPr>
        <w:ind w:left="927" w:hanging="360"/>
      </w:pPr>
      <w:rPr>
        <w:rFonts w:ascii="Symbol" w:hAnsi="Symbol" w:hint="default"/>
      </w:rPr>
    </w:lvl>
    <w:lvl w:ilvl="1" w:tplc="C26E6DF6">
      <w:start w:val="1"/>
      <w:numFmt w:val="bullet"/>
      <w:lvlText w:val="-"/>
      <w:lvlJc w:val="left"/>
      <w:pPr>
        <w:ind w:left="1440" w:hanging="360"/>
      </w:pPr>
      <w:rPr>
        <w:rFonts w:ascii="Arial Narrow" w:eastAsiaTheme="minorHAnsi"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EE60096"/>
    <w:multiLevelType w:val="multilevel"/>
    <w:tmpl w:val="2F76377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FB0571E"/>
    <w:multiLevelType w:val="multilevel"/>
    <w:tmpl w:val="AEA4738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7FED71FE"/>
    <w:multiLevelType w:val="multilevel"/>
    <w:tmpl w:val="F0BE71B4"/>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9"/>
  </w:num>
  <w:num w:numId="2">
    <w:abstractNumId w:val="23"/>
  </w:num>
  <w:num w:numId="3">
    <w:abstractNumId w:val="29"/>
  </w:num>
  <w:num w:numId="4">
    <w:abstractNumId w:val="7"/>
  </w:num>
  <w:num w:numId="5">
    <w:abstractNumId w:val="12"/>
  </w:num>
  <w:num w:numId="6">
    <w:abstractNumId w:val="24"/>
  </w:num>
  <w:num w:numId="7">
    <w:abstractNumId w:val="9"/>
  </w:num>
  <w:num w:numId="8">
    <w:abstractNumId w:val="21"/>
  </w:num>
  <w:num w:numId="9">
    <w:abstractNumId w:val="11"/>
  </w:num>
  <w:num w:numId="10">
    <w:abstractNumId w:val="5"/>
  </w:num>
  <w:num w:numId="11">
    <w:abstractNumId w:val="14"/>
  </w:num>
  <w:num w:numId="12">
    <w:abstractNumId w:val="13"/>
  </w:num>
  <w:num w:numId="13">
    <w:abstractNumId w:val="30"/>
  </w:num>
  <w:num w:numId="14">
    <w:abstractNumId w:val="15"/>
  </w:num>
  <w:num w:numId="15">
    <w:abstractNumId w:val="18"/>
  </w:num>
  <w:num w:numId="16">
    <w:abstractNumId w:val="27"/>
  </w:num>
  <w:num w:numId="17">
    <w:abstractNumId w:val="28"/>
  </w:num>
  <w:num w:numId="18">
    <w:abstractNumId w:val="8"/>
  </w:num>
  <w:num w:numId="19">
    <w:abstractNumId w:val="22"/>
  </w:num>
  <w:num w:numId="20">
    <w:abstractNumId w:val="17"/>
  </w:num>
  <w:num w:numId="21">
    <w:abstractNumId w:val="0"/>
  </w:num>
  <w:num w:numId="22">
    <w:abstractNumId w:val="2"/>
  </w:num>
  <w:num w:numId="23">
    <w:abstractNumId w:val="1"/>
  </w:num>
  <w:num w:numId="24">
    <w:abstractNumId w:val="10"/>
  </w:num>
  <w:num w:numId="25">
    <w:abstractNumId w:val="6"/>
  </w:num>
  <w:num w:numId="26">
    <w:abstractNumId w:val="16"/>
  </w:num>
  <w:num w:numId="27">
    <w:abstractNumId w:val="4"/>
  </w:num>
  <w:num w:numId="28">
    <w:abstractNumId w:val="3"/>
  </w:num>
  <w:num w:numId="29">
    <w:abstractNumId w:val="25"/>
  </w:num>
  <w:num w:numId="30">
    <w:abstractNumId w:val="26"/>
  </w:num>
  <w:num w:numId="31">
    <w:abstractNumId w:val="31"/>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05E"/>
    <w:rsid w:val="000142AF"/>
    <w:rsid w:val="000150D8"/>
    <w:rsid w:val="000406B4"/>
    <w:rsid w:val="00060230"/>
    <w:rsid w:val="0006093C"/>
    <w:rsid w:val="000711D4"/>
    <w:rsid w:val="00095D0C"/>
    <w:rsid w:val="000A0A1E"/>
    <w:rsid w:val="000A2E70"/>
    <w:rsid w:val="000B74C9"/>
    <w:rsid w:val="000D40FA"/>
    <w:rsid w:val="000E2659"/>
    <w:rsid w:val="000E2E5E"/>
    <w:rsid w:val="001124DA"/>
    <w:rsid w:val="00113FE4"/>
    <w:rsid w:val="00122483"/>
    <w:rsid w:val="00124E5D"/>
    <w:rsid w:val="001257EB"/>
    <w:rsid w:val="00134AC7"/>
    <w:rsid w:val="00136BC1"/>
    <w:rsid w:val="00161FFF"/>
    <w:rsid w:val="001707CA"/>
    <w:rsid w:val="00177EA2"/>
    <w:rsid w:val="001A5523"/>
    <w:rsid w:val="001B4285"/>
    <w:rsid w:val="001B54D3"/>
    <w:rsid w:val="001D11E7"/>
    <w:rsid w:val="001D19F8"/>
    <w:rsid w:val="001D6D9C"/>
    <w:rsid w:val="001F4CB4"/>
    <w:rsid w:val="00227F98"/>
    <w:rsid w:val="0023144F"/>
    <w:rsid w:val="00231618"/>
    <w:rsid w:val="00235B5F"/>
    <w:rsid w:val="00243327"/>
    <w:rsid w:val="00261857"/>
    <w:rsid w:val="002747C6"/>
    <w:rsid w:val="00280B61"/>
    <w:rsid w:val="00287CFC"/>
    <w:rsid w:val="002A2FC8"/>
    <w:rsid w:val="002D5E6D"/>
    <w:rsid w:val="002E5793"/>
    <w:rsid w:val="002F2FD4"/>
    <w:rsid w:val="002F724A"/>
    <w:rsid w:val="00300929"/>
    <w:rsid w:val="00304B77"/>
    <w:rsid w:val="00320E43"/>
    <w:rsid w:val="00361120"/>
    <w:rsid w:val="003A1B36"/>
    <w:rsid w:val="003B13C3"/>
    <w:rsid w:val="003E6A38"/>
    <w:rsid w:val="003F7FE2"/>
    <w:rsid w:val="00400BA8"/>
    <w:rsid w:val="00407A5E"/>
    <w:rsid w:val="004108FB"/>
    <w:rsid w:val="00417714"/>
    <w:rsid w:val="00420B25"/>
    <w:rsid w:val="00422DE1"/>
    <w:rsid w:val="004319EA"/>
    <w:rsid w:val="00442B5E"/>
    <w:rsid w:val="00450171"/>
    <w:rsid w:val="00486B73"/>
    <w:rsid w:val="00491E31"/>
    <w:rsid w:val="004954A4"/>
    <w:rsid w:val="004B1ED7"/>
    <w:rsid w:val="004B3C28"/>
    <w:rsid w:val="004F006B"/>
    <w:rsid w:val="00502F72"/>
    <w:rsid w:val="00520856"/>
    <w:rsid w:val="0052268D"/>
    <w:rsid w:val="0052325B"/>
    <w:rsid w:val="00523863"/>
    <w:rsid w:val="0054101E"/>
    <w:rsid w:val="00550EE1"/>
    <w:rsid w:val="005636CD"/>
    <w:rsid w:val="00580208"/>
    <w:rsid w:val="0058331D"/>
    <w:rsid w:val="0058775C"/>
    <w:rsid w:val="005900DF"/>
    <w:rsid w:val="00594E60"/>
    <w:rsid w:val="005B17FF"/>
    <w:rsid w:val="005C30E0"/>
    <w:rsid w:val="005C7DF7"/>
    <w:rsid w:val="005D5E18"/>
    <w:rsid w:val="005E7CFB"/>
    <w:rsid w:val="00611EB1"/>
    <w:rsid w:val="00613C53"/>
    <w:rsid w:val="00615DE1"/>
    <w:rsid w:val="00617866"/>
    <w:rsid w:val="0063254E"/>
    <w:rsid w:val="00657CFB"/>
    <w:rsid w:val="00693A15"/>
    <w:rsid w:val="00695038"/>
    <w:rsid w:val="006A2388"/>
    <w:rsid w:val="006C2986"/>
    <w:rsid w:val="006C7A48"/>
    <w:rsid w:val="006E4F7C"/>
    <w:rsid w:val="006F4621"/>
    <w:rsid w:val="00721A12"/>
    <w:rsid w:val="00723DCE"/>
    <w:rsid w:val="00745394"/>
    <w:rsid w:val="00755BF8"/>
    <w:rsid w:val="007739D3"/>
    <w:rsid w:val="00776F42"/>
    <w:rsid w:val="0077706D"/>
    <w:rsid w:val="007903ED"/>
    <w:rsid w:val="007A0892"/>
    <w:rsid w:val="007C4777"/>
    <w:rsid w:val="007C5BAD"/>
    <w:rsid w:val="007D6631"/>
    <w:rsid w:val="007D6A12"/>
    <w:rsid w:val="007E4DA9"/>
    <w:rsid w:val="007F0A0A"/>
    <w:rsid w:val="00800088"/>
    <w:rsid w:val="00826DC8"/>
    <w:rsid w:val="00834E5A"/>
    <w:rsid w:val="008460B1"/>
    <w:rsid w:val="008568F0"/>
    <w:rsid w:val="00857916"/>
    <w:rsid w:val="008B1901"/>
    <w:rsid w:val="008D5A68"/>
    <w:rsid w:val="008D7046"/>
    <w:rsid w:val="009668B3"/>
    <w:rsid w:val="00972E5A"/>
    <w:rsid w:val="0097329A"/>
    <w:rsid w:val="00986FB2"/>
    <w:rsid w:val="009A3C7B"/>
    <w:rsid w:val="009B6BF3"/>
    <w:rsid w:val="009C2585"/>
    <w:rsid w:val="009C2CF6"/>
    <w:rsid w:val="009E2436"/>
    <w:rsid w:val="009F2827"/>
    <w:rsid w:val="00A04B46"/>
    <w:rsid w:val="00A066EA"/>
    <w:rsid w:val="00A162C1"/>
    <w:rsid w:val="00A20524"/>
    <w:rsid w:val="00A332D2"/>
    <w:rsid w:val="00A36BE9"/>
    <w:rsid w:val="00A56890"/>
    <w:rsid w:val="00A66FD4"/>
    <w:rsid w:val="00A7152B"/>
    <w:rsid w:val="00A73B22"/>
    <w:rsid w:val="00A75F99"/>
    <w:rsid w:val="00A81831"/>
    <w:rsid w:val="00A818C5"/>
    <w:rsid w:val="00A919D6"/>
    <w:rsid w:val="00A97A08"/>
    <w:rsid w:val="00AA1D2C"/>
    <w:rsid w:val="00AB4B03"/>
    <w:rsid w:val="00AC081F"/>
    <w:rsid w:val="00AC505E"/>
    <w:rsid w:val="00AD2F77"/>
    <w:rsid w:val="00AD7F58"/>
    <w:rsid w:val="00B042ED"/>
    <w:rsid w:val="00B166D9"/>
    <w:rsid w:val="00B21AF4"/>
    <w:rsid w:val="00B33CDD"/>
    <w:rsid w:val="00B45C0B"/>
    <w:rsid w:val="00B4695A"/>
    <w:rsid w:val="00B556DB"/>
    <w:rsid w:val="00B57E55"/>
    <w:rsid w:val="00B7415C"/>
    <w:rsid w:val="00BA1746"/>
    <w:rsid w:val="00BB749D"/>
    <w:rsid w:val="00BC598E"/>
    <w:rsid w:val="00BE0F98"/>
    <w:rsid w:val="00BE6408"/>
    <w:rsid w:val="00BF1D3F"/>
    <w:rsid w:val="00C175D3"/>
    <w:rsid w:val="00C211C7"/>
    <w:rsid w:val="00C23F0A"/>
    <w:rsid w:val="00C92058"/>
    <w:rsid w:val="00CA0DBF"/>
    <w:rsid w:val="00CA65A4"/>
    <w:rsid w:val="00CC4A7C"/>
    <w:rsid w:val="00CE4A70"/>
    <w:rsid w:val="00CE5493"/>
    <w:rsid w:val="00CF4FE9"/>
    <w:rsid w:val="00D004B3"/>
    <w:rsid w:val="00D20747"/>
    <w:rsid w:val="00D23E69"/>
    <w:rsid w:val="00D621E9"/>
    <w:rsid w:val="00D831A8"/>
    <w:rsid w:val="00D83427"/>
    <w:rsid w:val="00D9132B"/>
    <w:rsid w:val="00D91546"/>
    <w:rsid w:val="00D92847"/>
    <w:rsid w:val="00DA4AAF"/>
    <w:rsid w:val="00DB1CB0"/>
    <w:rsid w:val="00DC4B15"/>
    <w:rsid w:val="00DD12ED"/>
    <w:rsid w:val="00DF2833"/>
    <w:rsid w:val="00E25779"/>
    <w:rsid w:val="00E3608D"/>
    <w:rsid w:val="00E50685"/>
    <w:rsid w:val="00E57F59"/>
    <w:rsid w:val="00E60EAE"/>
    <w:rsid w:val="00E736BE"/>
    <w:rsid w:val="00E91606"/>
    <w:rsid w:val="00E930FB"/>
    <w:rsid w:val="00EA56E6"/>
    <w:rsid w:val="00EE6362"/>
    <w:rsid w:val="00F05EC8"/>
    <w:rsid w:val="00F21663"/>
    <w:rsid w:val="00F36A64"/>
    <w:rsid w:val="00F40B82"/>
    <w:rsid w:val="00F63371"/>
    <w:rsid w:val="00F645AF"/>
    <w:rsid w:val="00FB5D9A"/>
    <w:rsid w:val="00FB6103"/>
    <w:rsid w:val="00FC431B"/>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D6B874"/>
  <w15:docId w15:val="{BB3C4A32-4AA8-457F-BD52-1F4AC6D0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2"/>
        <w:lang w:val="es-CO"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B0E"/>
    <w:pPr>
      <w:spacing w:after="200" w:line="276" w:lineRule="auto"/>
    </w:pPr>
    <w:rPr>
      <w:sz w:val="22"/>
      <w:lang w:val="es-ES"/>
    </w:rPr>
  </w:style>
  <w:style w:type="paragraph" w:styleId="Ttulo1">
    <w:name w:val="heading 1"/>
    <w:basedOn w:val="Normal"/>
    <w:link w:val="Ttulo1Car"/>
    <w:uiPriority w:val="1"/>
    <w:qFormat/>
    <w:rsid w:val="00A6334F"/>
    <w:pPr>
      <w:widowControl w:val="0"/>
      <w:spacing w:after="0" w:line="240" w:lineRule="auto"/>
      <w:ind w:left="226"/>
      <w:outlineLvl w:val="0"/>
    </w:pPr>
    <w:rPr>
      <w:rFonts w:ascii="Arial" w:eastAsia="Arial" w:hAnsi="Arial" w:cs="Arial"/>
      <w:b/>
      <w:bCs/>
      <w:lang w:eastAsia="es-ES" w:bidi="es-ES"/>
    </w:rPr>
  </w:style>
  <w:style w:type="paragraph" w:styleId="Ttulo2">
    <w:name w:val="heading 2"/>
    <w:basedOn w:val="Normal"/>
    <w:next w:val="Normal"/>
    <w:link w:val="Ttulo2Car"/>
    <w:uiPriority w:val="9"/>
    <w:semiHidden/>
    <w:unhideWhenUsed/>
    <w:qFormat/>
    <w:rsid w:val="00595AD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Textoindependiente"/>
    <w:uiPriority w:val="1"/>
    <w:qFormat/>
    <w:rsid w:val="000F55D2"/>
    <w:rPr>
      <w:rFonts w:ascii="Arial" w:eastAsia="Arial" w:hAnsi="Arial" w:cs="Arial"/>
      <w:lang w:val="es-ES" w:eastAsia="es-ES" w:bidi="es-ES"/>
    </w:rPr>
  </w:style>
  <w:style w:type="character" w:customStyle="1" w:styleId="TextodegloboCar">
    <w:name w:val="Texto de globo Car"/>
    <w:basedOn w:val="Fuentedeprrafopredeter"/>
    <w:link w:val="Textodeglobo"/>
    <w:uiPriority w:val="99"/>
    <w:semiHidden/>
    <w:qFormat/>
    <w:rsid w:val="000F55D2"/>
    <w:rPr>
      <w:rFonts w:ascii="Tahoma" w:hAnsi="Tahoma" w:cs="Tahoma"/>
      <w:sz w:val="16"/>
      <w:szCs w:val="16"/>
    </w:rPr>
  </w:style>
  <w:style w:type="character" w:customStyle="1" w:styleId="Ttulo1Car">
    <w:name w:val="Título 1 Car"/>
    <w:basedOn w:val="Fuentedeprrafopredeter"/>
    <w:link w:val="Ttulo1"/>
    <w:uiPriority w:val="1"/>
    <w:qFormat/>
    <w:rsid w:val="00A6334F"/>
    <w:rPr>
      <w:rFonts w:ascii="Arial" w:eastAsia="Arial" w:hAnsi="Arial" w:cs="Arial"/>
      <w:b/>
      <w:bCs/>
      <w:lang w:val="es-ES" w:eastAsia="es-ES" w:bidi="es-ES"/>
    </w:rPr>
  </w:style>
  <w:style w:type="character" w:customStyle="1" w:styleId="EncabezadoCar">
    <w:name w:val="Encabezado Car"/>
    <w:basedOn w:val="Fuentedeprrafopredeter"/>
    <w:link w:val="Encabezado"/>
    <w:uiPriority w:val="99"/>
    <w:qFormat/>
    <w:rsid w:val="004758A1"/>
  </w:style>
  <w:style w:type="character" w:customStyle="1" w:styleId="PiedepginaCar">
    <w:name w:val="Pie de página Car"/>
    <w:basedOn w:val="Fuentedeprrafopredeter"/>
    <w:link w:val="Piedepgina"/>
    <w:uiPriority w:val="99"/>
    <w:qFormat/>
    <w:rsid w:val="004758A1"/>
  </w:style>
  <w:style w:type="character" w:styleId="Refdecomentario">
    <w:name w:val="annotation reference"/>
    <w:basedOn w:val="Fuentedeprrafopredeter"/>
    <w:uiPriority w:val="99"/>
    <w:semiHidden/>
    <w:unhideWhenUsed/>
    <w:qFormat/>
    <w:rsid w:val="006D0057"/>
    <w:rPr>
      <w:sz w:val="16"/>
      <w:szCs w:val="16"/>
    </w:rPr>
  </w:style>
  <w:style w:type="character" w:customStyle="1" w:styleId="TextocomentarioCar">
    <w:name w:val="Texto comentario Car"/>
    <w:basedOn w:val="Fuentedeprrafopredeter"/>
    <w:link w:val="Textocomentario"/>
    <w:uiPriority w:val="99"/>
    <w:semiHidden/>
    <w:qFormat/>
    <w:rsid w:val="006D0057"/>
    <w:rPr>
      <w:sz w:val="20"/>
      <w:szCs w:val="20"/>
    </w:rPr>
  </w:style>
  <w:style w:type="character" w:customStyle="1" w:styleId="AsuntodelcomentarioCar">
    <w:name w:val="Asunto del comentario Car"/>
    <w:basedOn w:val="TextocomentarioCar"/>
    <w:link w:val="Asuntodelcomentario"/>
    <w:uiPriority w:val="99"/>
    <w:semiHidden/>
    <w:qFormat/>
    <w:rsid w:val="006D0057"/>
    <w:rPr>
      <w:b/>
      <w:bCs/>
      <w:sz w:val="20"/>
      <w:szCs w:val="20"/>
    </w:rPr>
  </w:style>
  <w:style w:type="character" w:customStyle="1" w:styleId="Ttulo2Car">
    <w:name w:val="Título 2 Car"/>
    <w:basedOn w:val="Fuentedeprrafopredeter"/>
    <w:link w:val="Ttulo2"/>
    <w:uiPriority w:val="9"/>
    <w:semiHidden/>
    <w:qFormat/>
    <w:rsid w:val="00595AD2"/>
    <w:rPr>
      <w:rFonts w:asciiTheme="majorHAnsi" w:eastAsiaTheme="majorEastAsia" w:hAnsiTheme="majorHAnsi" w:cstheme="majorBidi"/>
      <w:color w:val="365F91" w:themeColor="accent1" w:themeShade="BF"/>
      <w:sz w:val="26"/>
      <w:szCs w:val="26"/>
    </w:rPr>
  </w:style>
  <w:style w:type="character" w:customStyle="1" w:styleId="EnlacedeInternet">
    <w:name w:val="Enlace de Internet"/>
    <w:basedOn w:val="Fuentedeprrafopredeter"/>
    <w:uiPriority w:val="99"/>
    <w:unhideWhenUsed/>
    <w:rsid w:val="00213B0E"/>
    <w:rPr>
      <w:color w:val="0000FF" w:themeColor="hyperlink"/>
      <w:u w:val="single"/>
    </w:rPr>
  </w:style>
  <w:style w:type="character" w:customStyle="1" w:styleId="PrrafodelistaCar">
    <w:name w:val="Párrafo de lista Car"/>
    <w:link w:val="Prrafodelista"/>
    <w:uiPriority w:val="34"/>
    <w:qFormat/>
    <w:rsid w:val="00213B0E"/>
  </w:style>
  <w:style w:type="character" w:customStyle="1" w:styleId="MINUTASCar">
    <w:name w:val="MINUTAS Car"/>
    <w:link w:val="MINUTAS"/>
    <w:qFormat/>
    <w:locked/>
    <w:rsid w:val="00213B0E"/>
    <w:rPr>
      <w:rFonts w:ascii="Helvetica" w:eastAsia="Times New Roman" w:hAnsi="Helvetica" w:cs="Times New Roman"/>
      <w:sz w:val="20"/>
      <w:szCs w:val="20"/>
      <w:lang w:val="en-US" w:eastAsia="es-ES"/>
    </w:rPr>
  </w:style>
  <w:style w:type="character" w:customStyle="1" w:styleId="Listamedia2-nfasis4Car">
    <w:name w:val="Lista media 2 - Énfasis 4 Car"/>
    <w:uiPriority w:val="34"/>
    <w:qFormat/>
    <w:rsid w:val="009621C1"/>
    <w:rPr>
      <w:rFonts w:ascii="Times New Roman" w:eastAsia="Times New Roman" w:hAnsi="Times New Roman" w:cs="Times New Roman"/>
      <w:sz w:val="24"/>
      <w:szCs w:val="24"/>
      <w:lang w:val="es-ES" w:eastAsia="es-ES"/>
    </w:rPr>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1"/>
    <w:qFormat/>
    <w:rsid w:val="000F55D2"/>
    <w:pPr>
      <w:widowControl w:val="0"/>
      <w:spacing w:after="0" w:line="240" w:lineRule="auto"/>
    </w:pPr>
    <w:rPr>
      <w:rFonts w:ascii="Arial" w:eastAsia="Arial" w:hAnsi="Arial" w:cs="Arial"/>
      <w:lang w:eastAsia="es-ES" w:bidi="es-ES"/>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link w:val="PrrafodelistaCar"/>
    <w:uiPriority w:val="34"/>
    <w:qFormat/>
    <w:rsid w:val="000F55D2"/>
    <w:pPr>
      <w:ind w:left="720"/>
      <w:contextualSpacing/>
    </w:pPr>
  </w:style>
  <w:style w:type="paragraph" w:customStyle="1" w:styleId="TableParagraph">
    <w:name w:val="Table Paragraph"/>
    <w:basedOn w:val="Normal"/>
    <w:uiPriority w:val="1"/>
    <w:qFormat/>
    <w:rsid w:val="000F55D2"/>
    <w:pPr>
      <w:widowControl w:val="0"/>
      <w:spacing w:after="0" w:line="240" w:lineRule="auto"/>
    </w:pPr>
    <w:rPr>
      <w:rFonts w:ascii="Arial" w:eastAsia="Arial" w:hAnsi="Arial" w:cs="Arial"/>
      <w:lang w:eastAsia="es-ES" w:bidi="es-ES"/>
    </w:rPr>
  </w:style>
  <w:style w:type="paragraph" w:styleId="Textodeglobo">
    <w:name w:val="Balloon Text"/>
    <w:basedOn w:val="Normal"/>
    <w:link w:val="TextodegloboCar"/>
    <w:uiPriority w:val="99"/>
    <w:semiHidden/>
    <w:unhideWhenUsed/>
    <w:qFormat/>
    <w:rsid w:val="000F55D2"/>
    <w:pPr>
      <w:spacing w:after="0" w:line="240" w:lineRule="auto"/>
    </w:pPr>
    <w:rPr>
      <w:rFonts w:ascii="Tahoma" w:hAnsi="Tahoma" w:cs="Tahoma"/>
      <w:sz w:val="16"/>
      <w:szCs w:val="1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4758A1"/>
    <w:pPr>
      <w:tabs>
        <w:tab w:val="center" w:pos="4419"/>
        <w:tab w:val="right" w:pos="8838"/>
      </w:tabs>
      <w:spacing w:after="0" w:line="240" w:lineRule="auto"/>
    </w:pPr>
  </w:style>
  <w:style w:type="paragraph" w:styleId="Piedepgina">
    <w:name w:val="footer"/>
    <w:basedOn w:val="Normal"/>
    <w:link w:val="PiedepginaCar"/>
    <w:uiPriority w:val="99"/>
    <w:unhideWhenUsed/>
    <w:rsid w:val="004758A1"/>
    <w:pPr>
      <w:tabs>
        <w:tab w:val="center" w:pos="4419"/>
        <w:tab w:val="right" w:pos="8838"/>
      </w:tabs>
      <w:spacing w:after="0" w:line="240" w:lineRule="auto"/>
    </w:pPr>
  </w:style>
  <w:style w:type="paragraph" w:styleId="Textocomentario">
    <w:name w:val="annotation text"/>
    <w:basedOn w:val="Normal"/>
    <w:link w:val="TextocomentarioCar"/>
    <w:uiPriority w:val="99"/>
    <w:semiHidden/>
    <w:unhideWhenUsed/>
    <w:qFormat/>
    <w:rsid w:val="006D0057"/>
    <w:pPr>
      <w:spacing w:line="240" w:lineRule="auto"/>
    </w:pPr>
    <w:rPr>
      <w:sz w:val="20"/>
      <w:szCs w:val="20"/>
    </w:rPr>
  </w:style>
  <w:style w:type="paragraph" w:styleId="Asuntodelcomentario">
    <w:name w:val="annotation subject"/>
    <w:basedOn w:val="Textocomentario"/>
    <w:next w:val="Textocomentario"/>
    <w:link w:val="AsuntodelcomentarioCar"/>
    <w:uiPriority w:val="99"/>
    <w:semiHidden/>
    <w:unhideWhenUsed/>
    <w:qFormat/>
    <w:rsid w:val="006D0057"/>
    <w:rPr>
      <w:b/>
      <w:bCs/>
    </w:rPr>
  </w:style>
  <w:style w:type="paragraph" w:customStyle="1" w:styleId="MINUTAS">
    <w:name w:val="MINUTAS"/>
    <w:link w:val="MINUTASCar"/>
    <w:qFormat/>
    <w:rsid w:val="00213B0E"/>
    <w:pPr>
      <w:spacing w:before="170"/>
      <w:ind w:left="170" w:right="170"/>
      <w:jc w:val="both"/>
      <w:textAlignment w:val="baseline"/>
    </w:pPr>
    <w:rPr>
      <w:rFonts w:ascii="Helvetica" w:eastAsia="Times New Roman" w:hAnsi="Helvetica" w:cs="Times New Roman"/>
      <w:sz w:val="22"/>
      <w:szCs w:val="20"/>
      <w:lang w:val="en-US" w:eastAsia="es-ES"/>
    </w:rPr>
  </w:style>
  <w:style w:type="paragraph" w:customStyle="1" w:styleId="Listamedia2-nfasis41">
    <w:name w:val="Lista media 2 - Énfasis 41"/>
    <w:basedOn w:val="Normal"/>
    <w:qFormat/>
    <w:rsid w:val="009621C1"/>
    <w:pPr>
      <w:spacing w:after="0" w:line="240" w:lineRule="auto"/>
      <w:ind w:left="720"/>
      <w:contextualSpacing/>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qFormat/>
    <w:rsid w:val="00673C61"/>
    <w:pPr>
      <w:spacing w:beforeAutospacing="1" w:afterAutospacing="1" w:line="240" w:lineRule="auto"/>
    </w:pPr>
    <w:rPr>
      <w:rFonts w:ascii="Times New Roman" w:eastAsiaTheme="minorEastAsia" w:hAnsi="Times New Roman" w:cs="Times New Roman"/>
      <w:sz w:val="24"/>
      <w:szCs w:val="24"/>
      <w:lang w:eastAsia="es-ES"/>
    </w:rPr>
  </w:style>
  <w:style w:type="paragraph" w:styleId="Sinespaciado">
    <w:name w:val="No Spacing"/>
    <w:qFormat/>
    <w:rPr>
      <w:sz w:val="22"/>
      <w:lang w:val="es-ES"/>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customStyle="1" w:styleId="TableNormal1">
    <w:name w:val="Table Normal1"/>
    <w:uiPriority w:val="2"/>
    <w:semiHidden/>
    <w:unhideWhenUsed/>
    <w:qFormat/>
    <w:rsid w:val="000F55D2"/>
    <w:rPr>
      <w:lang w:val="en-US"/>
    </w:rPr>
    <w:tblPr>
      <w:tblInd w:w="0" w:type="dxa"/>
      <w:tblCellMar>
        <w:top w:w="0" w:type="dxa"/>
        <w:left w:w="0" w:type="dxa"/>
        <w:bottom w:w="0" w:type="dxa"/>
        <w:right w:w="0" w:type="dxa"/>
      </w:tblCellMar>
    </w:tblPr>
  </w:style>
  <w:style w:type="table" w:styleId="Tablaconcuadrcula">
    <w:name w:val="Table Grid"/>
    <w:basedOn w:val="Tablanormal"/>
    <w:uiPriority w:val="59"/>
    <w:rsid w:val="00E91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1B4285"/>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bidi="ar-SA"/>
    </w:rPr>
  </w:style>
  <w:style w:type="paragraph" w:styleId="TDC1">
    <w:name w:val="toc 1"/>
    <w:basedOn w:val="Normal"/>
    <w:next w:val="Normal"/>
    <w:autoRedefine/>
    <w:uiPriority w:val="39"/>
    <w:unhideWhenUsed/>
    <w:rsid w:val="001B4285"/>
    <w:pPr>
      <w:spacing w:after="100"/>
    </w:pPr>
  </w:style>
  <w:style w:type="paragraph" w:styleId="TDC2">
    <w:name w:val="toc 2"/>
    <w:basedOn w:val="Normal"/>
    <w:next w:val="Normal"/>
    <w:autoRedefine/>
    <w:uiPriority w:val="39"/>
    <w:unhideWhenUsed/>
    <w:rsid w:val="001B4285"/>
    <w:pPr>
      <w:spacing w:after="100"/>
      <w:ind w:left="220"/>
    </w:pPr>
  </w:style>
  <w:style w:type="paragraph" w:styleId="TDC3">
    <w:name w:val="toc 3"/>
    <w:basedOn w:val="Normal"/>
    <w:next w:val="Normal"/>
    <w:autoRedefine/>
    <w:uiPriority w:val="39"/>
    <w:unhideWhenUsed/>
    <w:rsid w:val="001B4285"/>
    <w:pPr>
      <w:spacing w:after="100"/>
      <w:ind w:left="440"/>
    </w:pPr>
  </w:style>
  <w:style w:type="character" w:styleId="Hipervnculo">
    <w:name w:val="Hyperlink"/>
    <w:basedOn w:val="Fuentedeprrafopredeter"/>
    <w:uiPriority w:val="99"/>
    <w:unhideWhenUsed/>
    <w:rsid w:val="001B42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865170">
      <w:bodyDiv w:val="1"/>
      <w:marLeft w:val="0"/>
      <w:marRight w:val="0"/>
      <w:marTop w:val="0"/>
      <w:marBottom w:val="0"/>
      <w:divBdr>
        <w:top w:val="none" w:sz="0" w:space="0" w:color="auto"/>
        <w:left w:val="none" w:sz="0" w:space="0" w:color="auto"/>
        <w:bottom w:val="none" w:sz="0" w:space="0" w:color="auto"/>
        <w:right w:val="none" w:sz="0" w:space="0" w:color="auto"/>
      </w:divBdr>
      <w:divsChild>
        <w:div w:id="600142677">
          <w:marLeft w:val="0"/>
          <w:marRight w:val="0"/>
          <w:marTop w:val="0"/>
          <w:marBottom w:val="0"/>
          <w:divBdr>
            <w:top w:val="none" w:sz="0" w:space="0" w:color="auto"/>
            <w:left w:val="none" w:sz="0" w:space="0" w:color="auto"/>
            <w:bottom w:val="none" w:sz="0" w:space="0" w:color="auto"/>
            <w:right w:val="none" w:sz="0" w:space="0" w:color="auto"/>
          </w:divBdr>
        </w:div>
        <w:div w:id="547760316">
          <w:marLeft w:val="0"/>
          <w:marRight w:val="0"/>
          <w:marTop w:val="0"/>
          <w:marBottom w:val="0"/>
          <w:divBdr>
            <w:top w:val="none" w:sz="0" w:space="0" w:color="auto"/>
            <w:left w:val="none" w:sz="0" w:space="0" w:color="auto"/>
            <w:bottom w:val="none" w:sz="0" w:space="0" w:color="auto"/>
            <w:right w:val="none" w:sz="0" w:space="0" w:color="auto"/>
          </w:divBdr>
        </w:div>
        <w:div w:id="12977547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E3933-0EF6-450E-919B-C7241C47E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28</Pages>
  <Words>15391</Words>
  <Characters>84656</Characters>
  <Application>Microsoft Office Word</Application>
  <DocSecurity>0</DocSecurity>
  <Lines>705</Lines>
  <Paragraphs>199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Coldeportes</Company>
  <LinksUpToDate>false</LinksUpToDate>
  <CharactersWithSpaces>99848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Marcela Chávez Sanmiguel</dc:creator>
  <dc:description/>
  <cp:lastModifiedBy>Luis Fdo. Hernández S.</cp:lastModifiedBy>
  <cp:revision>17</cp:revision>
  <cp:lastPrinted>2020-03-13T15:01:00Z</cp:lastPrinted>
  <dcterms:created xsi:type="dcterms:W3CDTF">2021-05-12T13:37:00Z</dcterms:created>
  <dcterms:modified xsi:type="dcterms:W3CDTF">2021-05-17T01:52:00Z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Coldeportes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