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D9CF" w14:textId="77777777" w:rsidR="00014C50" w:rsidRPr="00BA592B" w:rsidRDefault="00014C50" w:rsidP="00014C50">
      <w:pPr>
        <w:jc w:val="center"/>
        <w:rPr>
          <w:rFonts w:ascii="Tahoma" w:hAnsi="Tahoma" w:cs="Tahoma"/>
          <w:b/>
        </w:rPr>
      </w:pPr>
    </w:p>
    <w:p w14:paraId="7D678E38" w14:textId="77777777" w:rsidR="00EC0CEF" w:rsidRPr="000D48DB" w:rsidRDefault="00EC0CEF" w:rsidP="00EC0CEF">
      <w:pPr>
        <w:jc w:val="center"/>
        <w:rPr>
          <w:b/>
        </w:rPr>
      </w:pPr>
      <w:r w:rsidRPr="000D48DB">
        <w:rPr>
          <w:b/>
        </w:rPr>
        <w:t>CARTA DE PRESENTACIÓN DE LA PROPUESTA</w:t>
      </w:r>
    </w:p>
    <w:p w14:paraId="08C7E3B2" w14:textId="77777777" w:rsidR="00EC0CEF" w:rsidRPr="000D48DB" w:rsidRDefault="00EC0CEF" w:rsidP="00EC0CEF">
      <w:pPr>
        <w:jc w:val="both"/>
      </w:pPr>
    </w:p>
    <w:p w14:paraId="7776E61F" w14:textId="77777777" w:rsidR="00EC0CEF" w:rsidRPr="000D48DB" w:rsidRDefault="00EC0CEF" w:rsidP="00EC0CEF">
      <w:pPr>
        <w:jc w:val="both"/>
      </w:pPr>
      <w:r w:rsidRPr="000D48DB">
        <w:t xml:space="preserve">Yopal Casanare, </w:t>
      </w:r>
    </w:p>
    <w:p w14:paraId="276737E3" w14:textId="77777777" w:rsidR="00EC0CEF" w:rsidRPr="000D48DB" w:rsidRDefault="00EC0CEF" w:rsidP="00EC0CEF">
      <w:pPr>
        <w:jc w:val="both"/>
      </w:pPr>
    </w:p>
    <w:p w14:paraId="3DD7C66C" w14:textId="77777777" w:rsidR="00EC0CEF" w:rsidRPr="000D48DB" w:rsidRDefault="00EC0CEF" w:rsidP="00EC0CEF">
      <w:pPr>
        <w:jc w:val="both"/>
      </w:pPr>
      <w:r w:rsidRPr="000D48DB">
        <w:t>Señores</w:t>
      </w:r>
    </w:p>
    <w:p w14:paraId="19E3F79A" w14:textId="77777777" w:rsidR="00EC0CEF" w:rsidRPr="000D48DB" w:rsidRDefault="00EC0CEF" w:rsidP="00EC0CEF">
      <w:pPr>
        <w:jc w:val="both"/>
      </w:pPr>
      <w:r w:rsidRPr="000D48DB">
        <w:t>POLICÍA NACIONAL – DEPARTAMENTO DE POLICIA CASANARE</w:t>
      </w:r>
    </w:p>
    <w:p w14:paraId="599E84AB" w14:textId="77777777" w:rsidR="00EC0CEF" w:rsidRPr="000D48DB" w:rsidRDefault="00EC0CEF" w:rsidP="00EC0CEF">
      <w:pPr>
        <w:jc w:val="both"/>
      </w:pPr>
      <w:r w:rsidRPr="000D48DB">
        <w:t>Yopal.</w:t>
      </w:r>
    </w:p>
    <w:p w14:paraId="31547707" w14:textId="77777777" w:rsidR="00EC0CEF" w:rsidRPr="000D48DB" w:rsidRDefault="00EC0CEF" w:rsidP="00EC0CEF">
      <w:pPr>
        <w:jc w:val="both"/>
      </w:pPr>
    </w:p>
    <w:p w14:paraId="10671865" w14:textId="77777777" w:rsidR="00EC0CEF" w:rsidRPr="000D48DB" w:rsidRDefault="00EC0CEF" w:rsidP="00EC0CEF">
      <w:pPr>
        <w:ind w:left="1134" w:hanging="1134"/>
        <w:jc w:val="both"/>
        <w:rPr>
          <w:b/>
        </w:rPr>
      </w:pPr>
      <w:r w:rsidRPr="000D48DB">
        <w:t xml:space="preserve">Referencia: </w:t>
      </w:r>
      <w:r w:rsidRPr="000D48DB">
        <w:tab/>
        <w:t xml:space="preserve">Presentación de propuesta para el Proceso de Mínima Cuantía PN DECAS MIC </w:t>
      </w:r>
      <w:r>
        <w:t>018</w:t>
      </w:r>
      <w:r w:rsidRPr="000D48DB">
        <w:t xml:space="preserve"> 2021 cuyo objeto es </w:t>
      </w:r>
      <w:r w:rsidRPr="000D48DB">
        <w:rPr>
          <w:b/>
        </w:rPr>
        <w:t>“</w:t>
      </w:r>
      <w:r w:rsidRPr="000759D9">
        <w:rPr>
          <w:b/>
          <w:color w:val="000000"/>
          <w:lang w:eastAsia="es-CO"/>
        </w:rPr>
        <w:t>MANTENIMIENTO PREVENTIVO Y/O CORRECTIVO A TODO COSTO INCLUYENDO MANO DE OBRA DE LA PLANTA DE AGUA POTABLE INCLUIDA LA RED DE DISTRIBUCIÓN HIDRÁULICA, PLANTAS ELÉCTRICAS Y SIMILARES DE ALIMENTACION ININTERRUMPIDA DE ENERGIA, MOTOBOMBAS-ELECTROBOMBAS- EQUIPOS PARA PISCINA O CONEXOS Y APARATOS ELECTRÓNICOS Y/O ELÉCTRICOS DE USO AGRICOLA E INDUSTRIAL, DEL DEPARTAMENTO DE POLICÍA CASANARE</w:t>
      </w:r>
      <w:r w:rsidRPr="000D48DB">
        <w:rPr>
          <w:b/>
        </w:rPr>
        <w:t xml:space="preserve">”. </w:t>
      </w:r>
    </w:p>
    <w:p w14:paraId="5E1F8DCA" w14:textId="77777777" w:rsidR="00EC0CEF" w:rsidRPr="000D48DB" w:rsidRDefault="00EC0CEF" w:rsidP="00EC0CEF">
      <w:pPr>
        <w:pStyle w:val="Prrafodelista"/>
        <w:ind w:left="1418" w:hanging="1418"/>
        <w:jc w:val="both"/>
        <w:rPr>
          <w:b/>
          <w14:shadow w14:blurRad="50800" w14:dist="38100" w14:dir="2700000" w14:sx="100000" w14:sy="100000" w14:kx="0" w14:ky="0" w14:algn="tl">
            <w14:srgbClr w14:val="000000">
              <w14:alpha w14:val="60000"/>
            </w14:srgbClr>
          </w14:shadow>
        </w:rPr>
      </w:pPr>
    </w:p>
    <w:p w14:paraId="7B8F79F0" w14:textId="77777777" w:rsidR="00EC0CEF" w:rsidRPr="000D48DB" w:rsidRDefault="00EC0CEF" w:rsidP="00EC0CEF">
      <w:pPr>
        <w:jc w:val="both"/>
      </w:pPr>
      <w:r w:rsidRPr="000D48DB">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0D48DB">
        <w:rPr>
          <w:b/>
        </w:rPr>
        <w:t xml:space="preserve">PN DECAS MIC </w:t>
      </w:r>
      <w:r>
        <w:rPr>
          <w:b/>
        </w:rPr>
        <w:t>018</w:t>
      </w:r>
      <w:r w:rsidRPr="000D48DB">
        <w:rPr>
          <w:b/>
        </w:rPr>
        <w:t xml:space="preserve"> 2021</w:t>
      </w:r>
      <w:r w:rsidRPr="000D48DB">
        <w:t xml:space="preserve">, convocado por el DEPARTAMENTO DE POLICIA CASANARE, cuyo objeto es </w:t>
      </w:r>
      <w:r w:rsidRPr="000D48DB">
        <w:rPr>
          <w:i/>
          <w:u w:val="single"/>
        </w:rPr>
        <w:t>“</w:t>
      </w:r>
      <w:r w:rsidRPr="000759D9">
        <w:rPr>
          <w:b/>
          <w:color w:val="000000"/>
          <w:lang w:eastAsia="es-CO"/>
        </w:rPr>
        <w:t xml:space="preserve">MANTENIMIENTO PREVENTIVO Y/O CORRECTIVO A TODO COSTO INCLUYENDO MANO DE OBRA DE LA PLANTA DE AGUA POTABLE INCLUIDA LA RED DE DISTRIBUCIÓN HIDRÁULICA, PLANTAS ELÉCTRICAS Y SIMILARES DE ALIMENTACION ININTERRUMPIDA DE ENERGIA, MOTOBOMBAS-ELECTROBOMBAS- EQUIPOS PARA PISCINA O CONEXOS Y APARATOS ELECTRÓNICOS Y/O ELÉCTRICOS DE USO AGRICOLA E INDUSTRIAL, DEL DEPARTAMENTO DE POLICÍA </w:t>
      </w:r>
      <w:proofErr w:type="spellStart"/>
      <w:r w:rsidRPr="000759D9">
        <w:rPr>
          <w:b/>
          <w:color w:val="000000"/>
          <w:lang w:eastAsia="es-CO"/>
        </w:rPr>
        <w:t>CASANARE</w:t>
      </w:r>
      <w:r w:rsidRPr="000D48DB">
        <w:t>conforme</w:t>
      </w:r>
      <w:proofErr w:type="spellEnd"/>
      <w:r w:rsidRPr="000D48DB">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A45DA2F" w14:textId="77777777" w:rsidR="00EC0CEF" w:rsidRPr="000D48DB" w:rsidRDefault="00EC0CEF" w:rsidP="00EC0CEF">
      <w:pPr>
        <w:jc w:val="both"/>
      </w:pPr>
      <w:r w:rsidRPr="000D48DB">
        <w:t xml:space="preserve">.  </w:t>
      </w:r>
    </w:p>
    <w:p w14:paraId="74D0096C" w14:textId="77777777" w:rsidR="00EC0CEF" w:rsidRPr="000D48DB" w:rsidRDefault="00EC0CEF" w:rsidP="00EC0CEF">
      <w:pPr>
        <w:jc w:val="both"/>
      </w:pPr>
      <w:r w:rsidRPr="000D48DB">
        <w:t xml:space="preserve"> </w:t>
      </w:r>
    </w:p>
    <w:p w14:paraId="6C0677F5" w14:textId="77777777" w:rsidR="00EC0CEF" w:rsidRPr="000D48DB" w:rsidRDefault="00EC0CEF" w:rsidP="00EC0CEF">
      <w:pPr>
        <w:jc w:val="both"/>
      </w:pPr>
      <w:r w:rsidRPr="000D48DB">
        <w:t>En relación con la propuesta que presento, manifiesto lo siguiente:</w:t>
      </w:r>
    </w:p>
    <w:p w14:paraId="4F34D86E" w14:textId="77777777" w:rsidR="00EC0CEF" w:rsidRPr="000D48DB" w:rsidRDefault="00EC0CEF" w:rsidP="00EC0CEF">
      <w:pPr>
        <w:jc w:val="both"/>
      </w:pPr>
    </w:p>
    <w:p w14:paraId="395FD97D" w14:textId="77777777" w:rsidR="00EC0CEF" w:rsidRPr="000D48DB" w:rsidRDefault="00EC0CEF" w:rsidP="00EC0CEF">
      <w:pPr>
        <w:pStyle w:val="Prrafodelista"/>
        <w:numPr>
          <w:ilvl w:val="0"/>
          <w:numId w:val="1"/>
        </w:numPr>
        <w:tabs>
          <w:tab w:val="left" w:pos="426"/>
        </w:tabs>
        <w:suppressAutoHyphens/>
        <w:autoSpaceDE/>
        <w:ind w:left="426" w:hanging="426"/>
        <w:contextualSpacing w:val="0"/>
        <w:jc w:val="both"/>
        <w:textAlignment w:val="baseline"/>
      </w:pPr>
      <w:r w:rsidRPr="000D48DB">
        <w:t xml:space="preserve">Que el proponente que represento conoce y acepta el contenido de la invitación y de sus Anexos y Formularios, así como el de cada uno de los </w:t>
      </w:r>
      <w:proofErr w:type="gramStart"/>
      <w:r w:rsidRPr="000D48DB">
        <w:t>adendas  hechos</w:t>
      </w:r>
      <w:proofErr w:type="gramEnd"/>
      <w:r w:rsidRPr="000D48DB">
        <w:t xml:space="preserve"> al mismo.</w:t>
      </w:r>
    </w:p>
    <w:p w14:paraId="2D276EF9" w14:textId="77777777" w:rsidR="00EC0CEF" w:rsidRPr="000D48DB" w:rsidRDefault="00EC0CEF" w:rsidP="00EC0CEF">
      <w:pPr>
        <w:pStyle w:val="Prrafodelista"/>
        <w:numPr>
          <w:ilvl w:val="0"/>
          <w:numId w:val="1"/>
        </w:numPr>
        <w:tabs>
          <w:tab w:val="left" w:pos="426"/>
        </w:tabs>
        <w:suppressAutoHyphens/>
        <w:autoSpaceDE/>
        <w:ind w:left="426" w:hanging="426"/>
        <w:contextualSpacing w:val="0"/>
        <w:jc w:val="both"/>
        <w:textAlignment w:val="baseline"/>
      </w:pPr>
      <w:r w:rsidRPr="000D48DB">
        <w:t>Que la propuesta que presento es irrevocable e incondicional, y obliga insubordinadamente al proponente que represento.</w:t>
      </w:r>
    </w:p>
    <w:p w14:paraId="5CD902C6" w14:textId="77777777" w:rsidR="00EC0CEF" w:rsidRPr="000D48DB" w:rsidRDefault="00EC0CEF" w:rsidP="00EC0CEF">
      <w:pPr>
        <w:pStyle w:val="Prrafodelista"/>
        <w:numPr>
          <w:ilvl w:val="0"/>
          <w:numId w:val="1"/>
        </w:numPr>
        <w:tabs>
          <w:tab w:val="left" w:pos="426"/>
        </w:tabs>
        <w:suppressAutoHyphens/>
        <w:autoSpaceDE/>
        <w:ind w:left="426" w:hanging="426"/>
        <w:contextualSpacing w:val="0"/>
        <w:jc w:val="both"/>
        <w:textAlignment w:val="baseline"/>
      </w:pPr>
      <w:r w:rsidRPr="000D48DB">
        <w:t xml:space="preserve">Que ni el representante legal </w:t>
      </w:r>
      <w:proofErr w:type="spellStart"/>
      <w:r w:rsidRPr="000D48DB">
        <w:t>ó</w:t>
      </w:r>
      <w:proofErr w:type="spellEnd"/>
      <w:r w:rsidRPr="000D48DB">
        <w:t xml:space="preserve"> apoderado del proponente, ni el proponente mismo, ni sus integrantes y directores nos encontramos incursos en ninguna de las causales de inhabilidad y/o </w:t>
      </w:r>
      <w:proofErr w:type="gramStart"/>
      <w:r w:rsidRPr="000D48DB">
        <w:t>incompatibilidad determinadas</w:t>
      </w:r>
      <w:proofErr w:type="gramEnd"/>
      <w:r w:rsidRPr="000D48DB">
        <w:t xml:space="preserve"> por la Constitución Política y la Ley aplicable.</w:t>
      </w:r>
    </w:p>
    <w:p w14:paraId="0C4C483D" w14:textId="77777777" w:rsidR="00EC0CEF" w:rsidRPr="000D48DB" w:rsidRDefault="00EC0CEF" w:rsidP="00EC0CEF">
      <w:pPr>
        <w:pStyle w:val="Prrafodelista"/>
        <w:numPr>
          <w:ilvl w:val="0"/>
          <w:numId w:val="1"/>
        </w:numPr>
        <w:tabs>
          <w:tab w:val="left" w:pos="426"/>
        </w:tabs>
        <w:suppressAutoHyphens/>
        <w:autoSpaceDE/>
        <w:ind w:left="426" w:hanging="426"/>
        <w:contextualSpacing w:val="0"/>
        <w:jc w:val="both"/>
        <w:textAlignment w:val="baseline"/>
      </w:pPr>
      <w:r w:rsidRPr="000D48DB">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w:t>
      </w:r>
      <w:r w:rsidRPr="000D48DB">
        <w:lastRenderedPageBreak/>
        <w:t>en la misma, siendo conscientes de las consecuencias penales que pueden derivarse de cualquier falsedad que se evidencie en la información aportada con la propuesta, o en las declaraciones contenidas en la presente carta de presentación de la propuesta.</w:t>
      </w:r>
    </w:p>
    <w:p w14:paraId="657C0B9F" w14:textId="77777777" w:rsidR="00EC0CEF" w:rsidRPr="000D48DB" w:rsidRDefault="00EC0CEF" w:rsidP="00EC0CEF">
      <w:pPr>
        <w:pStyle w:val="Prrafodelista"/>
        <w:tabs>
          <w:tab w:val="left" w:pos="426"/>
        </w:tabs>
        <w:jc w:val="both"/>
      </w:pPr>
    </w:p>
    <w:p w14:paraId="62D6CD31" w14:textId="77777777" w:rsidR="00EC0CEF" w:rsidRPr="000D48DB" w:rsidRDefault="00EC0CEF" w:rsidP="00EC0CEF">
      <w:pPr>
        <w:pStyle w:val="Prrafodelista"/>
        <w:numPr>
          <w:ilvl w:val="0"/>
          <w:numId w:val="1"/>
        </w:numPr>
        <w:tabs>
          <w:tab w:val="left" w:pos="426"/>
        </w:tabs>
        <w:suppressAutoHyphens/>
        <w:autoSpaceDE/>
        <w:ind w:left="426" w:hanging="426"/>
        <w:contextualSpacing w:val="0"/>
        <w:jc w:val="both"/>
        <w:textAlignment w:val="baseline"/>
      </w:pPr>
      <w:r w:rsidRPr="000D48DB">
        <w:t>El CONTRATISTA se obliga a mantener indemne a la POLICIA NACIONAL de cualquier reclamación proveniente de terceros que tenga como causa sus actuaciones.</w:t>
      </w:r>
    </w:p>
    <w:p w14:paraId="658AC95C" w14:textId="77777777" w:rsidR="00EC0CEF" w:rsidRPr="000D48DB" w:rsidRDefault="00EC0CEF" w:rsidP="00EC0CEF">
      <w:pPr>
        <w:pStyle w:val="Prrafodelista"/>
        <w:numPr>
          <w:ilvl w:val="0"/>
          <w:numId w:val="1"/>
        </w:numPr>
        <w:tabs>
          <w:tab w:val="left" w:pos="426"/>
        </w:tabs>
        <w:suppressAutoHyphens/>
        <w:autoSpaceDE/>
        <w:ind w:left="426" w:hanging="426"/>
        <w:contextualSpacing w:val="0"/>
        <w:jc w:val="both"/>
        <w:textAlignment w:val="baseline"/>
      </w:pPr>
      <w:r w:rsidRPr="000D48DB">
        <w:t>Que me obligo a suministrar a solicitud de LA POLICÍA NACIONAL – DEPARTAMENTO DE POLICIA CASANARE cualquier información necesaria para la correcta evaluación de esta propuesta, dentro de los términos que al efecto determine esa entidad.</w:t>
      </w:r>
    </w:p>
    <w:p w14:paraId="185BB23B" w14:textId="77777777" w:rsidR="00EC0CEF" w:rsidRPr="000D48DB" w:rsidRDefault="00EC0CEF" w:rsidP="00EC0CEF">
      <w:pPr>
        <w:pStyle w:val="Prrafodelista"/>
        <w:numPr>
          <w:ilvl w:val="0"/>
          <w:numId w:val="1"/>
        </w:numPr>
        <w:tabs>
          <w:tab w:val="left" w:pos="426"/>
        </w:tabs>
        <w:suppressAutoHyphens/>
        <w:autoSpaceDE/>
        <w:ind w:left="426" w:hanging="426"/>
        <w:contextualSpacing w:val="0"/>
        <w:jc w:val="both"/>
        <w:textAlignment w:val="baseline"/>
        <w:rPr>
          <w:color w:val="000000"/>
        </w:rPr>
      </w:pPr>
      <w:r w:rsidRPr="000D48DB">
        <w:t>Que recibiremos notificaciones en la secretaría de su Despacho, o en la(s) siguiente(s) dirección(es)</w:t>
      </w:r>
    </w:p>
    <w:p w14:paraId="10D132D1" w14:textId="77777777" w:rsidR="00EC0CEF" w:rsidRPr="000D48DB" w:rsidRDefault="00EC0CEF" w:rsidP="00EC0CEF">
      <w:pPr>
        <w:pStyle w:val="Prrafodelista"/>
        <w:numPr>
          <w:ilvl w:val="0"/>
          <w:numId w:val="1"/>
        </w:numPr>
        <w:tabs>
          <w:tab w:val="left" w:pos="426"/>
        </w:tabs>
        <w:suppressAutoHyphens/>
        <w:autoSpaceDE/>
        <w:ind w:left="426" w:hanging="426"/>
        <w:contextualSpacing w:val="0"/>
        <w:jc w:val="both"/>
        <w:textAlignment w:val="baseline"/>
      </w:pPr>
      <w:proofErr w:type="gramStart"/>
      <w:r w:rsidRPr="000D48DB">
        <w:t>Que</w:t>
      </w:r>
      <w:proofErr w:type="gramEnd"/>
      <w:r w:rsidRPr="000D48DB">
        <w:t xml:space="preserve"> en caso de resultar favorecidos en la adjudicación del proceso de selección y contratación, los pagos que se pacten dentro del contrato respectivo, deberán consignarse en la cuenta No. (Indicar clase de cuenta, </w:t>
      </w:r>
      <w:proofErr w:type="gramStart"/>
      <w:r w:rsidRPr="000D48DB">
        <w:t>número,  banco</w:t>
      </w:r>
      <w:proofErr w:type="gramEnd"/>
      <w:r w:rsidRPr="000D48DB">
        <w:t>, sucursal,  ciudad, país y cualquier otro dato necesario).</w:t>
      </w:r>
    </w:p>
    <w:p w14:paraId="449723F0" w14:textId="77777777" w:rsidR="00EC0CEF" w:rsidRPr="000D48DB" w:rsidRDefault="00EC0CEF" w:rsidP="00EC0CEF">
      <w:pPr>
        <w:pStyle w:val="Piedepgina"/>
        <w:numPr>
          <w:ilvl w:val="0"/>
          <w:numId w:val="1"/>
        </w:numPr>
        <w:tabs>
          <w:tab w:val="clear" w:pos="4419"/>
          <w:tab w:val="clear" w:pos="8838"/>
          <w:tab w:val="left" w:pos="426"/>
        </w:tabs>
        <w:suppressAutoHyphens/>
        <w:autoSpaceDE/>
        <w:ind w:left="426" w:hanging="426"/>
        <w:jc w:val="both"/>
        <w:textAlignment w:val="baseline"/>
      </w:pPr>
      <w:r w:rsidRPr="000D48DB">
        <w:t>Que no nos hallamos relacionados en el Boletín de Responsables Fiscales (artículo 60 Ley 610 de 2000).</w:t>
      </w:r>
    </w:p>
    <w:p w14:paraId="754A87E0" w14:textId="77777777" w:rsidR="00EC0CEF" w:rsidRPr="000D48DB" w:rsidRDefault="00EC0CEF" w:rsidP="00EC0CEF">
      <w:pPr>
        <w:pStyle w:val="Piedepgina"/>
        <w:numPr>
          <w:ilvl w:val="0"/>
          <w:numId w:val="1"/>
        </w:numPr>
        <w:tabs>
          <w:tab w:val="clear" w:pos="4419"/>
          <w:tab w:val="clear" w:pos="8838"/>
          <w:tab w:val="left" w:pos="426"/>
        </w:tabs>
        <w:suppressAutoHyphens/>
        <w:autoSpaceDE/>
        <w:ind w:left="426" w:hanging="426"/>
        <w:jc w:val="both"/>
        <w:textAlignment w:val="baseline"/>
      </w:pPr>
      <w:r w:rsidRPr="000D48DB">
        <w:t>El plazo de ejecución del contrato que se derive del presente proceso, será hasta el 31 de diciembre de 2021, iniciando su ejecución a partir de la aprobación de la garantía única y entrega</w:t>
      </w:r>
      <w:r w:rsidRPr="000D48DB">
        <w:rPr>
          <w:color w:val="FF0000"/>
        </w:rPr>
        <w:t xml:space="preserve"> </w:t>
      </w:r>
      <w:r w:rsidRPr="000D48DB">
        <w:t xml:space="preserve">de la carta de iniciación de ejecución por parte del Comando del Departamento de Policía Casanare. </w:t>
      </w:r>
    </w:p>
    <w:p w14:paraId="474B8679" w14:textId="77777777" w:rsidR="00EC0CEF" w:rsidRPr="000D48DB" w:rsidRDefault="00EC0CEF" w:rsidP="00EC0CEF">
      <w:pPr>
        <w:pStyle w:val="Piedepgina"/>
        <w:numPr>
          <w:ilvl w:val="0"/>
          <w:numId w:val="1"/>
        </w:numPr>
        <w:tabs>
          <w:tab w:val="clear" w:pos="4419"/>
          <w:tab w:val="clear" w:pos="8838"/>
          <w:tab w:val="left" w:pos="426"/>
        </w:tabs>
        <w:suppressAutoHyphens/>
        <w:autoSpaceDE/>
        <w:ind w:left="426" w:hanging="426"/>
        <w:jc w:val="both"/>
        <w:textAlignment w:val="baseline"/>
      </w:pPr>
      <w:r w:rsidRPr="000D48DB">
        <w:t>Que la vigencia de la presente oferta es de</w:t>
      </w:r>
      <w:r w:rsidRPr="000D48DB">
        <w:rPr>
          <w:lang w:val="es-CO"/>
        </w:rPr>
        <w:t xml:space="preserve"> </w:t>
      </w:r>
      <w:proofErr w:type="gramStart"/>
      <w:r w:rsidRPr="000D48DB">
        <w:rPr>
          <w:lang w:val="es-CO"/>
        </w:rPr>
        <w:t>sesenta  (</w:t>
      </w:r>
      <w:proofErr w:type="gramEnd"/>
      <w:r w:rsidRPr="000D48DB">
        <w:rPr>
          <w:lang w:val="es-CO"/>
        </w:rPr>
        <w:t xml:space="preserve">60) días calendario </w:t>
      </w:r>
      <w:r w:rsidRPr="000D48DB">
        <w:t>contados a partir de la presentación de la misma.</w:t>
      </w:r>
    </w:p>
    <w:p w14:paraId="3772B197" w14:textId="77777777" w:rsidR="00EC0CEF" w:rsidRPr="000D48DB" w:rsidRDefault="00EC0CEF" w:rsidP="00EC0CEF">
      <w:pPr>
        <w:pStyle w:val="Piedepgina"/>
        <w:numPr>
          <w:ilvl w:val="0"/>
          <w:numId w:val="1"/>
        </w:numPr>
        <w:tabs>
          <w:tab w:val="clear" w:pos="4419"/>
          <w:tab w:val="clear" w:pos="8838"/>
          <w:tab w:val="left" w:pos="426"/>
        </w:tabs>
        <w:suppressAutoHyphens/>
        <w:autoSpaceDE/>
        <w:ind w:left="426" w:hanging="426"/>
        <w:jc w:val="both"/>
        <w:textAlignment w:val="baseline"/>
      </w:pPr>
      <w:r w:rsidRPr="000D48DB">
        <w:t xml:space="preserve"> Que el valor </w:t>
      </w:r>
      <w:proofErr w:type="gramStart"/>
      <w:r w:rsidRPr="000D48DB">
        <w:t>de  nuestra</w:t>
      </w:r>
      <w:proofErr w:type="gramEnd"/>
      <w:r w:rsidRPr="000D48DB">
        <w:t xml:space="preserve"> propuesta es por</w:t>
      </w:r>
      <w:r w:rsidRPr="000D48DB">
        <w:rPr>
          <w:lang w:val="es-CO"/>
        </w:rPr>
        <w:t xml:space="preserve"> </w:t>
      </w:r>
      <w:r w:rsidRPr="000D48DB">
        <w:rPr>
          <w:u w:val="single"/>
          <w:lang w:val="es-CO"/>
        </w:rPr>
        <w:t>_$ (NUMERO Y LETRAS)</w:t>
      </w:r>
      <w:r w:rsidRPr="000D48DB">
        <w:rPr>
          <w:lang w:val="es-CO"/>
        </w:rPr>
        <w:t>________</w:t>
      </w:r>
      <w:r w:rsidRPr="000D48DB">
        <w:t xml:space="preserve">  </w:t>
      </w:r>
    </w:p>
    <w:p w14:paraId="4613BB55" w14:textId="77777777" w:rsidR="00EC0CEF" w:rsidRPr="000D48DB" w:rsidRDefault="00EC0CEF" w:rsidP="00EC0CEF">
      <w:pPr>
        <w:pStyle w:val="Piedepgina"/>
        <w:jc w:val="both"/>
      </w:pPr>
    </w:p>
    <w:p w14:paraId="7E067EAC" w14:textId="77777777" w:rsidR="00EC0CEF" w:rsidRPr="000D48DB" w:rsidRDefault="00EC0CEF" w:rsidP="00EC0CEF">
      <w:pPr>
        <w:pStyle w:val="Piedepgina"/>
        <w:jc w:val="both"/>
      </w:pPr>
    </w:p>
    <w:p w14:paraId="5A3681AC" w14:textId="77777777" w:rsidR="00EC0CEF" w:rsidRPr="000D48DB" w:rsidRDefault="00EC0CEF" w:rsidP="00EC0CEF">
      <w:pPr>
        <w:jc w:val="both"/>
      </w:pPr>
      <w:r w:rsidRPr="000D48DB">
        <w:t>,_______________________________</w:t>
      </w:r>
    </w:p>
    <w:p w14:paraId="7819809E" w14:textId="77777777" w:rsidR="00EC0CEF" w:rsidRPr="000D48DB" w:rsidRDefault="00EC0CEF" w:rsidP="00EC0CEF">
      <w:pPr>
        <w:jc w:val="both"/>
      </w:pPr>
      <w:r w:rsidRPr="000D48DB">
        <w:t>(Firma del representante legal)</w:t>
      </w:r>
    </w:p>
    <w:p w14:paraId="05682523" w14:textId="77777777" w:rsidR="00EC0CEF" w:rsidRPr="000D48DB" w:rsidRDefault="00EC0CEF" w:rsidP="00EC0CEF">
      <w:pPr>
        <w:pStyle w:val="Textoindependiente"/>
        <w:jc w:val="both"/>
        <w:rPr>
          <w:sz w:val="20"/>
        </w:rPr>
      </w:pPr>
    </w:p>
    <w:p w14:paraId="07656D62" w14:textId="77777777" w:rsidR="00EC0CEF" w:rsidRPr="000D48DB" w:rsidRDefault="00EC0CEF" w:rsidP="00EC0CEF">
      <w:pPr>
        <w:pStyle w:val="Textoindependiente"/>
        <w:rPr>
          <w:b/>
          <w:sz w:val="20"/>
          <w14:shadow w14:blurRad="50800" w14:dist="38100" w14:dir="2700000" w14:sx="100000" w14:sy="100000" w14:kx="0" w14:ky="0" w14:algn="tl">
            <w14:srgbClr w14:val="000000">
              <w14:alpha w14:val="60000"/>
            </w14:srgbClr>
          </w14:shadow>
        </w:rPr>
      </w:pPr>
    </w:p>
    <w:p w14:paraId="59220EE2" w14:textId="77777777" w:rsidR="00EC0CEF" w:rsidRPr="000D48DB" w:rsidRDefault="00EC0CEF" w:rsidP="00EC0CEF">
      <w:pPr>
        <w:pStyle w:val="Piedepgina"/>
        <w:tabs>
          <w:tab w:val="clear" w:pos="4419"/>
          <w:tab w:val="clear" w:pos="8838"/>
          <w:tab w:val="left" w:pos="426"/>
        </w:tabs>
        <w:suppressAutoHyphens/>
        <w:jc w:val="both"/>
        <w:textAlignment w:val="baseline"/>
      </w:pPr>
    </w:p>
    <w:p w14:paraId="0AA1DC7B" w14:textId="77777777" w:rsidR="00EC0CEF" w:rsidRPr="000D48DB" w:rsidRDefault="00EC0CEF" w:rsidP="00EC0CEF">
      <w:pPr>
        <w:pStyle w:val="Piedepgina"/>
        <w:jc w:val="both"/>
      </w:pPr>
    </w:p>
    <w:p w14:paraId="7E940F21" w14:textId="77777777" w:rsidR="00EC0CEF" w:rsidRPr="000D48DB" w:rsidRDefault="00EC0CEF" w:rsidP="00EC0CEF">
      <w:pPr>
        <w:pStyle w:val="Piedepgina"/>
        <w:jc w:val="both"/>
      </w:pPr>
    </w:p>
    <w:p w14:paraId="11156AE3" w14:textId="77777777" w:rsidR="00EC0CEF" w:rsidRPr="000D48DB" w:rsidRDefault="00EC0CEF" w:rsidP="00EC0CEF">
      <w:pPr>
        <w:pStyle w:val="Textoindependiente"/>
        <w:jc w:val="both"/>
        <w:rPr>
          <w:sz w:val="20"/>
          <w:lang w:val="es-ES_tradnl"/>
        </w:rPr>
      </w:pPr>
    </w:p>
    <w:p w14:paraId="7DB250B7" w14:textId="77777777" w:rsidR="00EC0CEF" w:rsidRPr="000D48DB" w:rsidRDefault="00EC0CEF" w:rsidP="00EC0CEF">
      <w:pPr>
        <w:pStyle w:val="Textoindependiente"/>
        <w:rPr>
          <w:b/>
          <w:sz w:val="20"/>
          <w14:shadow w14:blurRad="50800" w14:dist="38100" w14:dir="2700000" w14:sx="100000" w14:sy="100000" w14:kx="0" w14:ky="0" w14:algn="tl">
            <w14:srgbClr w14:val="000000">
              <w14:alpha w14:val="60000"/>
            </w14:srgbClr>
          </w14:shadow>
        </w:rPr>
      </w:pPr>
    </w:p>
    <w:p w14:paraId="3CCF7CE8" w14:textId="77777777" w:rsidR="00EC0CEF" w:rsidRPr="000D48DB" w:rsidRDefault="00EC0CEF" w:rsidP="00EC0CEF">
      <w:pPr>
        <w:pStyle w:val="Textoindependiente"/>
        <w:rPr>
          <w:b/>
          <w:sz w:val="20"/>
          <w14:shadow w14:blurRad="50800" w14:dist="38100" w14:dir="2700000" w14:sx="100000" w14:sy="100000" w14:kx="0" w14:ky="0" w14:algn="tl">
            <w14:srgbClr w14:val="000000">
              <w14:alpha w14:val="60000"/>
            </w14:srgbClr>
          </w14:shadow>
        </w:rPr>
      </w:pPr>
    </w:p>
    <w:p w14:paraId="7EF7B701" w14:textId="77777777" w:rsidR="00EC0CEF" w:rsidRPr="000D48DB" w:rsidRDefault="00EC0CEF" w:rsidP="00EC0CEF">
      <w:pPr>
        <w:pStyle w:val="Textoindependiente"/>
        <w:rPr>
          <w:b/>
          <w:sz w:val="20"/>
          <w14:shadow w14:blurRad="50800" w14:dist="38100" w14:dir="2700000" w14:sx="100000" w14:sy="100000" w14:kx="0" w14:ky="0" w14:algn="tl">
            <w14:srgbClr w14:val="000000">
              <w14:alpha w14:val="60000"/>
            </w14:srgbClr>
          </w14:shadow>
        </w:rPr>
      </w:pPr>
    </w:p>
    <w:p w14:paraId="0034A2B2" w14:textId="77777777" w:rsidR="00EC0CEF" w:rsidRPr="000D48DB" w:rsidRDefault="00EC0CEF" w:rsidP="00EC0CEF">
      <w:pPr>
        <w:pStyle w:val="Textoindependiente"/>
        <w:rPr>
          <w:b/>
          <w:sz w:val="20"/>
          <w14:shadow w14:blurRad="50800" w14:dist="38100" w14:dir="2700000" w14:sx="100000" w14:sy="100000" w14:kx="0" w14:ky="0" w14:algn="tl">
            <w14:srgbClr w14:val="000000">
              <w14:alpha w14:val="60000"/>
            </w14:srgbClr>
          </w14:shadow>
        </w:rPr>
      </w:pPr>
    </w:p>
    <w:p w14:paraId="5F28A18E" w14:textId="77777777" w:rsidR="00B4137D" w:rsidRPr="00BA592B" w:rsidRDefault="00B4137D" w:rsidP="00B4137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4CABEB8" w14:textId="77777777" w:rsidR="00014C50" w:rsidRPr="00BA592B" w:rsidRDefault="00014C50" w:rsidP="00B4137D">
      <w:pPr>
        <w:pStyle w:val="Piedepgina"/>
        <w:tabs>
          <w:tab w:val="clear" w:pos="4419"/>
          <w:tab w:val="clear" w:pos="8838"/>
          <w:tab w:val="left" w:pos="426"/>
        </w:tabs>
        <w:suppressAutoHyphens/>
        <w:autoSpaceDE/>
        <w:jc w:val="both"/>
        <w:textAlignment w:val="baseline"/>
        <w:rPr>
          <w:rFonts w:ascii="Tahoma" w:hAnsi="Tahoma" w:cs="Tahoma"/>
        </w:rPr>
      </w:pPr>
    </w:p>
    <w:p w14:paraId="61037587" w14:textId="77777777" w:rsidR="00014C50" w:rsidRPr="00BA592B" w:rsidRDefault="00014C50" w:rsidP="00014C50">
      <w:pPr>
        <w:pStyle w:val="Piedepgina"/>
        <w:jc w:val="both"/>
        <w:rPr>
          <w:rFonts w:ascii="Tahoma" w:hAnsi="Tahoma" w:cs="Tahoma"/>
        </w:rPr>
      </w:pPr>
    </w:p>
    <w:p w14:paraId="5CC0B055" w14:textId="77777777" w:rsidR="00014C50" w:rsidRPr="00BA592B" w:rsidRDefault="00014C50" w:rsidP="00014C50">
      <w:pPr>
        <w:pStyle w:val="Piedepgina"/>
        <w:jc w:val="both"/>
        <w:rPr>
          <w:rFonts w:ascii="Tahoma" w:hAnsi="Tahoma" w:cs="Tahoma"/>
        </w:rPr>
      </w:pPr>
    </w:p>
    <w:p w14:paraId="6739831F" w14:textId="77777777" w:rsidR="00014C50" w:rsidRPr="00C6420F" w:rsidRDefault="00014C50" w:rsidP="00014C50">
      <w:pPr>
        <w:pStyle w:val="Textoindependiente"/>
        <w:jc w:val="both"/>
        <w:rPr>
          <w:rFonts w:ascii="Tahoma" w:hAnsi="Tahoma" w:cs="Tahoma"/>
          <w:sz w:val="20"/>
          <w:lang w:val="es-ES_tradnl"/>
        </w:rPr>
      </w:pPr>
    </w:p>
    <w:p w14:paraId="246818BA" w14:textId="77777777" w:rsidR="00014C50" w:rsidRPr="00BA592B" w:rsidRDefault="00014C50" w:rsidP="00014C50">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48895097" w14:textId="77777777" w:rsidR="00014C50" w:rsidRPr="00BA592B" w:rsidRDefault="00014C50" w:rsidP="00014C50">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6E59376" w14:textId="77777777" w:rsidR="00283698" w:rsidRDefault="00283698"/>
    <w:sectPr w:rsidR="002836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C50"/>
    <w:rsid w:val="00014C50"/>
    <w:rsid w:val="000B52E8"/>
    <w:rsid w:val="00203574"/>
    <w:rsid w:val="00283698"/>
    <w:rsid w:val="00322957"/>
    <w:rsid w:val="00375EAF"/>
    <w:rsid w:val="003E08E1"/>
    <w:rsid w:val="004A05B2"/>
    <w:rsid w:val="004A4003"/>
    <w:rsid w:val="0054609A"/>
    <w:rsid w:val="006F6D13"/>
    <w:rsid w:val="007B0394"/>
    <w:rsid w:val="00831380"/>
    <w:rsid w:val="008E22E3"/>
    <w:rsid w:val="00A125D7"/>
    <w:rsid w:val="00B4137D"/>
    <w:rsid w:val="00C144E4"/>
    <w:rsid w:val="00C6420F"/>
    <w:rsid w:val="00DB60BA"/>
    <w:rsid w:val="00EC0CEF"/>
    <w:rsid w:val="00ED144D"/>
    <w:rsid w:val="00EE5FAA"/>
    <w:rsid w:val="00FD63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041D6"/>
  <w15:chartTrackingRefBased/>
  <w15:docId w15:val="{5FB756C3-4EC3-49BE-99FF-84A2CDA44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C50"/>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014C50"/>
    <w:pPr>
      <w:tabs>
        <w:tab w:val="center" w:pos="4419"/>
        <w:tab w:val="right" w:pos="8838"/>
      </w:tabs>
    </w:pPr>
  </w:style>
  <w:style w:type="character" w:customStyle="1" w:styleId="PiedepginaCar">
    <w:name w:val="Pie de página Car"/>
    <w:aliases w:val="pie de página Car"/>
    <w:basedOn w:val="Fuentedeprrafopredeter"/>
    <w:link w:val="Piedepgina"/>
    <w:rsid w:val="00014C50"/>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Elabora,List Paragraph1,Use Case List Paragraph,Lista vistosa - Énfasis 12,titulo 3,List Paragraph,Ha,HOJA,Bolita,Párrafo de lista4,BOLADEF,Párrafo de lista3,BOLA"/>
    <w:basedOn w:val="Normal"/>
    <w:link w:val="PrrafodelistaCar"/>
    <w:uiPriority w:val="34"/>
    <w:qFormat/>
    <w:rsid w:val="00014C50"/>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 Car,Car Car"/>
    <w:basedOn w:val="Normal"/>
    <w:link w:val="TextoindependienteCar"/>
    <w:rsid w:val="00014C5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014C50"/>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titulo 3 Car,List Paragraph Car,Ha Car,HOJA Car"/>
    <w:link w:val="Prrafodelista"/>
    <w:uiPriority w:val="34"/>
    <w:rsid w:val="00014C5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3E08E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E08E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859</Words>
  <Characters>4725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SEGEN - DIEGO ARMANDO BUITRAGO NU�EZ</dc:creator>
  <cp:keywords/>
  <dc:description/>
  <cp:lastModifiedBy>DECAS OFCON</cp:lastModifiedBy>
  <cp:revision>12</cp:revision>
  <cp:lastPrinted>2019-04-12T01:37:00Z</cp:lastPrinted>
  <dcterms:created xsi:type="dcterms:W3CDTF">2018-11-29T14:58:00Z</dcterms:created>
  <dcterms:modified xsi:type="dcterms:W3CDTF">2021-05-22T23:30:00Z</dcterms:modified>
</cp:coreProperties>
</file>