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4786BA" w14:textId="77777777" w:rsidR="00540CCA" w:rsidRPr="005B6179" w:rsidRDefault="00540CCA" w:rsidP="00540CCA">
      <w:pPr>
        <w:spacing w:line="259" w:lineRule="auto"/>
        <w:contextualSpacing/>
        <w:jc w:val="both"/>
        <w:rPr>
          <w:rFonts w:ascii="Arial" w:hAnsi="Arial" w:cs="Arial"/>
          <w:color w:val="FF0000"/>
        </w:rPr>
      </w:pPr>
      <w:r w:rsidRPr="005B6179">
        <w:rPr>
          <w:rFonts w:ascii="Arial" w:hAnsi="Arial" w:cs="Arial"/>
          <w:color w:val="FF0000"/>
        </w:rPr>
        <w:t>[Fecha]</w:t>
      </w:r>
    </w:p>
    <w:p w14:paraId="72BE9E62" w14:textId="77777777" w:rsidR="00AF6B25"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 xml:space="preserve">Doctor </w:t>
      </w:r>
    </w:p>
    <w:p w14:paraId="2F7EC2DD" w14:textId="464F7EC1" w:rsidR="005B6179" w:rsidRPr="005B6179"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Pedro Pablo Bastidas Molina</w:t>
      </w:r>
    </w:p>
    <w:p w14:paraId="2D066ED4"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Subdirector</w:t>
      </w:r>
    </w:p>
    <w:p w14:paraId="6AD68CFC"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Centro Internacional de Producción Limpia Lope</w:t>
      </w:r>
    </w:p>
    <w:p w14:paraId="43EB94CF"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Sena Regional Nariño</w:t>
      </w:r>
    </w:p>
    <w:p w14:paraId="3FB8AD61"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Ciudad.</w:t>
      </w:r>
    </w:p>
    <w:p w14:paraId="228D5020" w14:textId="1B3DF01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2247B145" w14:textId="788FDFC0" w:rsidR="005A5E30" w:rsidRPr="00B525FF"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E532A" w:rsidRPr="00B525FF">
        <w:rPr>
          <w:rStyle w:val="Nmerodepgina"/>
          <w:rFonts w:ascii="Arial" w:eastAsia="Calibri" w:hAnsi="Arial" w:cs="Arial"/>
          <w:color w:val="FF0000"/>
          <w:sz w:val="22"/>
          <w:szCs w:val="22"/>
          <w:lang w:eastAsia="en-US"/>
        </w:rPr>
        <w:t>PROCESO DE MINIMA CUANT</w:t>
      </w:r>
      <w:r w:rsidR="00B525FF" w:rsidRPr="00B525FF">
        <w:rPr>
          <w:rStyle w:val="Nmerodepgina"/>
          <w:rFonts w:ascii="Arial" w:eastAsia="Calibri" w:hAnsi="Arial" w:cs="Arial"/>
          <w:color w:val="FF0000"/>
          <w:sz w:val="22"/>
          <w:szCs w:val="22"/>
          <w:lang w:eastAsia="en-US"/>
        </w:rPr>
        <w:t>ÍA N.º. MC-NRÑ-CIPLL-0</w:t>
      </w:r>
      <w:r w:rsidR="003424B3">
        <w:rPr>
          <w:rStyle w:val="Nmerodepgina"/>
          <w:rFonts w:ascii="Arial" w:eastAsia="Calibri" w:hAnsi="Arial" w:cs="Arial"/>
          <w:color w:val="FF0000"/>
          <w:sz w:val="22"/>
          <w:szCs w:val="22"/>
          <w:lang w:eastAsia="en-US"/>
        </w:rPr>
        <w:t>2</w:t>
      </w:r>
      <w:r w:rsidR="002B14AE">
        <w:rPr>
          <w:rStyle w:val="Nmerodepgina"/>
          <w:rFonts w:ascii="Arial" w:eastAsia="Calibri" w:hAnsi="Arial" w:cs="Arial"/>
          <w:color w:val="FF0000"/>
          <w:sz w:val="22"/>
          <w:szCs w:val="22"/>
          <w:lang w:eastAsia="en-US"/>
        </w:rPr>
        <w:t>5</w:t>
      </w:r>
      <w:r w:rsidR="003424B3">
        <w:rPr>
          <w:rStyle w:val="Nmerodepgina"/>
          <w:rFonts w:ascii="Arial" w:eastAsia="Calibri" w:hAnsi="Arial" w:cs="Arial"/>
          <w:color w:val="FF0000"/>
          <w:sz w:val="22"/>
          <w:szCs w:val="22"/>
          <w:lang w:eastAsia="en-US"/>
        </w:rPr>
        <w:t>8</w:t>
      </w:r>
      <w:r w:rsidR="00B525FF" w:rsidRPr="00B525FF">
        <w:rPr>
          <w:rStyle w:val="Nmerodepgina"/>
          <w:rFonts w:ascii="Arial" w:eastAsia="Calibri" w:hAnsi="Arial" w:cs="Arial"/>
          <w:color w:val="FF0000"/>
          <w:sz w:val="22"/>
          <w:szCs w:val="22"/>
          <w:lang w:eastAsia="en-US"/>
        </w:rPr>
        <w:t xml:space="preserve">-2021.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6FB07950"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7D6836">
        <w:rPr>
          <w:rStyle w:val="Nmerodepgina"/>
          <w:rFonts w:ascii="Arial" w:eastAsia="Calibri" w:hAnsi="Arial" w:cs="Arial"/>
          <w:color w:val="FF0000"/>
          <w:sz w:val="22"/>
          <w:szCs w:val="22"/>
          <w:lang w:eastAsia="en-US"/>
        </w:rPr>
        <w:t>(INDICAR CALIDAD)</w:t>
      </w:r>
      <w:r w:rsidRPr="007D6836">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7D6836">
        <w:rPr>
          <w:rStyle w:val="Nmerodepgina"/>
          <w:rFonts w:ascii="Arial" w:eastAsia="Calibri" w:hAnsi="Arial" w:cs="Arial"/>
          <w:color w:val="FF0000"/>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7D6836">
        <w:rPr>
          <w:rStyle w:val="normaltextrun"/>
          <w:rFonts w:ascii="Arial" w:hAnsi="Arial" w:cs="Arial"/>
          <w:sz w:val="22"/>
          <w:szCs w:val="22"/>
        </w:rPr>
        <w:t xml:space="preserve">los documentos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3424B3" w:rsidRPr="003424B3">
        <w:rPr>
          <w:rStyle w:val="Nmerodepgina"/>
          <w:rFonts w:ascii="Arial" w:eastAsia="Calibri" w:hAnsi="Arial" w:cs="Arial"/>
          <w:color w:val="FF0000"/>
          <w:sz w:val="22"/>
          <w:szCs w:val="22"/>
          <w:lang w:eastAsia="en-US"/>
        </w:rPr>
        <w:t>MC-NRÑ-CIPLL-02</w:t>
      </w:r>
      <w:r w:rsidR="002B14AE">
        <w:rPr>
          <w:rStyle w:val="Nmerodepgina"/>
          <w:rFonts w:ascii="Arial" w:eastAsia="Calibri" w:hAnsi="Arial" w:cs="Arial"/>
          <w:color w:val="FF0000"/>
          <w:sz w:val="22"/>
          <w:szCs w:val="22"/>
          <w:lang w:eastAsia="en-US"/>
        </w:rPr>
        <w:t>5</w:t>
      </w:r>
      <w:r w:rsidR="003424B3" w:rsidRPr="003424B3">
        <w:rPr>
          <w:rStyle w:val="Nmerodepgina"/>
          <w:rFonts w:ascii="Arial" w:eastAsia="Calibri" w:hAnsi="Arial" w:cs="Arial"/>
          <w:color w:val="FF0000"/>
          <w:sz w:val="22"/>
          <w:szCs w:val="22"/>
          <w:lang w:eastAsia="en-US"/>
        </w:rPr>
        <w:t>8-2021.</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6AB2530E"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w:t>
      </w:r>
      <w:r w:rsidR="0059579A">
        <w:rPr>
          <w:rStyle w:val="normaltextrun"/>
          <w:rFonts w:ascii="Arial" w:hAnsi="Arial" w:cs="Arial"/>
          <w:sz w:val="22"/>
          <w:szCs w:val="22"/>
        </w:rPr>
        <w:t xml:space="preserve"> los</w:t>
      </w:r>
      <w:r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4F5EA2D9"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w:t>
      </w:r>
      <w:r w:rsidR="00CB7856">
        <w:rPr>
          <w:rStyle w:val="normaltextrun"/>
          <w:rFonts w:ascii="Arial" w:hAnsi="Arial" w:cs="Arial"/>
          <w:sz w:val="22"/>
          <w:szCs w:val="22"/>
        </w:rPr>
        <w:t>los Estudios Previos</w:t>
      </w:r>
      <w:r w:rsidRPr="00D5177E">
        <w:rPr>
          <w:rStyle w:val="normaltextrun"/>
          <w:rFonts w:ascii="Arial" w:hAnsi="Arial" w:cs="Arial"/>
          <w:sz w:val="22"/>
          <w:szCs w:val="22"/>
        </w:rPr>
        <w:t xml:space="preserve"> y </w:t>
      </w:r>
      <w:r w:rsidRPr="00D5177E">
        <w:rPr>
          <w:rStyle w:val="normaltextrun"/>
          <w:rFonts w:ascii="Arial" w:hAnsi="Arial" w:cs="Arial"/>
          <w:sz w:val="22"/>
          <w:szCs w:val="22"/>
        </w:rPr>
        <w:lastRenderedPageBreak/>
        <w:t>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8897AFC"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E3262"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w:t>
      </w:r>
      <w:r w:rsidR="004E3262">
        <w:rPr>
          <w:rStyle w:val="normaltextrun"/>
          <w:rFonts w:ascii="Arial" w:hAnsi="Arial" w:cs="Arial"/>
          <w:sz w:val="22"/>
          <w:szCs w:val="22"/>
          <w:lang w:val="es-ES"/>
        </w:rPr>
        <w:t>los Estudios Previos</w:t>
      </w:r>
      <w:r w:rsidRPr="00D5177E">
        <w:rPr>
          <w:rStyle w:val="normaltextrun"/>
          <w:rFonts w:ascii="Arial" w:hAnsi="Arial" w:cs="Arial"/>
          <w:sz w:val="22"/>
          <w:szCs w:val="22"/>
          <w:lang w:val="es-ES"/>
        </w:rPr>
        <w:t>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D4B5D">
        <w:rPr>
          <w:rStyle w:val="Nmerodepgina"/>
          <w:rFonts w:ascii="Arial" w:eastAsia="Calibri" w:hAnsi="Arial" w:cs="Arial"/>
          <w:color w:val="FF0000"/>
          <w:sz w:val="22"/>
          <w:szCs w:val="22"/>
          <w:lang w:eastAsia="en-US"/>
        </w:rPr>
        <w:t>SÍ/NO</w:t>
      </w:r>
      <w:r w:rsidRPr="005D4B5D">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5D4B5D">
        <w:rPr>
          <w:rStyle w:val="Nmerodepgina"/>
          <w:rFonts w:ascii="Arial" w:eastAsia="Calibri" w:hAnsi="Arial" w:cs="Arial"/>
          <w:color w:val="FF0000"/>
          <w:sz w:val="22"/>
          <w:szCs w:val="22"/>
          <w:lang w:eastAsia="en-US"/>
        </w:rPr>
        <w:t>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6A8E8D2B"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3424B3" w:rsidRPr="003424B3">
        <w:rPr>
          <w:rStyle w:val="Nmerodepgina"/>
          <w:rFonts w:ascii="Arial" w:eastAsia="Calibri" w:hAnsi="Arial" w:cs="Arial"/>
          <w:color w:val="FF0000"/>
          <w:sz w:val="22"/>
          <w:szCs w:val="22"/>
          <w:lang w:eastAsia="en-US"/>
        </w:rPr>
        <w:t>MC-NRÑ-CIPLL-02</w:t>
      </w:r>
      <w:r w:rsidR="002B14AE">
        <w:rPr>
          <w:rStyle w:val="Nmerodepgina"/>
          <w:rFonts w:ascii="Arial" w:eastAsia="Calibri" w:hAnsi="Arial" w:cs="Arial"/>
          <w:color w:val="FF0000"/>
          <w:sz w:val="22"/>
          <w:szCs w:val="22"/>
          <w:lang w:eastAsia="en-US"/>
        </w:rPr>
        <w:t>5</w:t>
      </w:r>
      <w:r w:rsidR="003424B3" w:rsidRPr="003424B3">
        <w:rPr>
          <w:rStyle w:val="Nmerodepgina"/>
          <w:rFonts w:ascii="Arial" w:eastAsia="Calibri" w:hAnsi="Arial" w:cs="Arial"/>
          <w:color w:val="FF0000"/>
          <w:sz w:val="22"/>
          <w:szCs w:val="22"/>
          <w:lang w:eastAsia="en-US"/>
        </w:rPr>
        <w:t>8-2021</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xml:space="preserve">, ni sus accionistas, socios o </w:t>
      </w:r>
      <w:r w:rsidRPr="00D5177E">
        <w:rPr>
          <w:rStyle w:val="normaltextrun"/>
          <w:rFonts w:ascii="Arial" w:hAnsi="Arial" w:cs="Arial"/>
          <w:sz w:val="22"/>
          <w:szCs w:val="22"/>
        </w:rPr>
        <w:lastRenderedPageBreak/>
        <w:t>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262B2B"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1DA79748" w:rsidR="005A5E30" w:rsidRPr="009042B2" w:rsidRDefault="005A5E30" w:rsidP="009042B2">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vigencia de nuestra oferta es </w:t>
      </w:r>
      <w:r w:rsidR="00651F37" w:rsidRPr="00651F37">
        <w:rPr>
          <w:rStyle w:val="normaltextrun"/>
          <w:rFonts w:ascii="Arial" w:hAnsi="Arial" w:cs="Arial"/>
          <w:sz w:val="22"/>
          <w:szCs w:val="22"/>
        </w:rPr>
        <w:t>durante el plazo o término de ejecución contractual</w:t>
      </w:r>
      <w:r w:rsidR="009042B2">
        <w:rPr>
          <w:rStyle w:val="normaltextrun"/>
          <w:rFonts w:ascii="Arial" w:hAnsi="Arial" w:cs="Arial"/>
          <w:sz w:val="22"/>
          <w:szCs w:val="22"/>
        </w:rPr>
        <w:t xml:space="preserve"> </w:t>
      </w:r>
      <w:r w:rsidRPr="009042B2">
        <w:rPr>
          <w:rStyle w:val="normaltextrun"/>
          <w:rFonts w:ascii="Arial" w:hAnsi="Arial" w:cs="Arial"/>
          <w:sz w:val="22"/>
          <w:szCs w:val="22"/>
        </w:rPr>
        <w:t>contados desde la fecha de cierre de la presente contratación.</w:t>
      </w:r>
      <w:r w:rsidRPr="009042B2">
        <w:rPr>
          <w:rStyle w:val="eop"/>
          <w:rFonts w:ascii="Arial" w:hAnsi="Arial" w:cs="Arial"/>
          <w:sz w:val="22"/>
          <w:szCs w:val="22"/>
        </w:rPr>
        <w:t> </w:t>
      </w:r>
    </w:p>
    <w:p w14:paraId="24D55974" w14:textId="3CE02490"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en caso de ser adjudicatario del contrato derivado del presente proceso, nos comprometemos a suscribir y legalizar las respectivas garantías contractuales del contrato e iniciar la ejecución del contrato, en los plazos previstos en </w:t>
      </w:r>
      <w:r w:rsidR="00F83898">
        <w:rPr>
          <w:rStyle w:val="normaltextrun"/>
          <w:rFonts w:ascii="Arial" w:hAnsi="Arial" w:cs="Arial"/>
          <w:sz w:val="22"/>
          <w:szCs w:val="22"/>
        </w:rPr>
        <w:t>los Estudios Previos</w:t>
      </w:r>
      <w:r w:rsidRPr="00D5177E">
        <w:rPr>
          <w:rStyle w:val="normaltextrun"/>
          <w:rFonts w:ascii="Arial" w:hAnsi="Arial" w:cs="Arial"/>
          <w:sz w:val="22"/>
          <w:szCs w:val="22"/>
        </w:rPr>
        <w:t xml:space="preserve">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3A893A1"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w:t>
      </w:r>
      <w:r w:rsidR="002F531F">
        <w:rPr>
          <w:rStyle w:val="normaltextrun"/>
          <w:rFonts w:ascii="Arial" w:hAnsi="Arial" w:cs="Arial"/>
          <w:sz w:val="22"/>
          <w:szCs w:val="22"/>
        </w:rPr>
        <w:t>suministrada</w:t>
      </w:r>
      <w:r w:rsidRPr="007F116A">
        <w:rPr>
          <w:rStyle w:val="normaltextrun"/>
          <w:rFonts w:ascii="Arial" w:hAnsi="Arial" w:cs="Arial"/>
          <w:sz w:val="22"/>
          <w:szCs w:val="22"/>
        </w:rPr>
        <w:t>,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46B111" w14:textId="77777777" w:rsidR="00DD74A5" w:rsidRDefault="00DD74A5" w:rsidP="001A74F0">
      <w:pPr>
        <w:spacing w:after="0" w:line="240" w:lineRule="auto"/>
      </w:pPr>
      <w:r>
        <w:separator/>
      </w:r>
    </w:p>
  </w:endnote>
  <w:endnote w:type="continuationSeparator" w:id="0">
    <w:p w14:paraId="00927FA3" w14:textId="77777777" w:rsidR="00DD74A5" w:rsidRDefault="00DD74A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DD74A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46BA8C" w14:textId="40C41DB4" w:rsidR="00B575C6" w:rsidRPr="00A15A42" w:rsidRDefault="00B575C6" w:rsidP="006E11EB">
        <w:pPr>
          <w:pStyle w:val="Piedepgina"/>
          <w:jc w:val="right"/>
          <w:rPr>
            <w:rFonts w:ascii="Arial" w:hAnsi="Arial" w:cs="Arial"/>
            <w:sz w:val="20"/>
            <w:szCs w:val="20"/>
          </w:rPr>
        </w:pPr>
      </w:p>
      <w:p w14:paraId="3C7F8B46" w14:textId="61222419" w:rsidR="00A15A42" w:rsidRPr="00A15A42" w:rsidRDefault="00DD74A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56911F" w14:textId="77777777" w:rsidR="00DD74A5" w:rsidRDefault="00DD74A5" w:rsidP="001A74F0">
      <w:pPr>
        <w:spacing w:after="0" w:line="240" w:lineRule="auto"/>
      </w:pPr>
      <w:r>
        <w:separator/>
      </w:r>
    </w:p>
  </w:footnote>
  <w:footnote w:type="continuationSeparator" w:id="0">
    <w:p w14:paraId="6D0301DC" w14:textId="77777777" w:rsidR="00DD74A5" w:rsidRDefault="00DD74A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DD74A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14AE"/>
    <w:rsid w:val="002B7E86"/>
    <w:rsid w:val="002F531F"/>
    <w:rsid w:val="002F56E8"/>
    <w:rsid w:val="0030675A"/>
    <w:rsid w:val="003271BC"/>
    <w:rsid w:val="00331DDB"/>
    <w:rsid w:val="003424B3"/>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E3262"/>
    <w:rsid w:val="004F3F2A"/>
    <w:rsid w:val="00511546"/>
    <w:rsid w:val="005207C9"/>
    <w:rsid w:val="0052670E"/>
    <w:rsid w:val="00537FE7"/>
    <w:rsid w:val="0054095C"/>
    <w:rsid w:val="00540CCA"/>
    <w:rsid w:val="00574850"/>
    <w:rsid w:val="00583DA2"/>
    <w:rsid w:val="0058429B"/>
    <w:rsid w:val="0058760C"/>
    <w:rsid w:val="005911F4"/>
    <w:rsid w:val="005949A7"/>
    <w:rsid w:val="0059579A"/>
    <w:rsid w:val="005A0692"/>
    <w:rsid w:val="005A1A61"/>
    <w:rsid w:val="005A3734"/>
    <w:rsid w:val="005A5E30"/>
    <w:rsid w:val="005B6179"/>
    <w:rsid w:val="005C4749"/>
    <w:rsid w:val="005D4B5D"/>
    <w:rsid w:val="005E62A2"/>
    <w:rsid w:val="00614EA4"/>
    <w:rsid w:val="00633BEF"/>
    <w:rsid w:val="0064012F"/>
    <w:rsid w:val="00641471"/>
    <w:rsid w:val="00651F37"/>
    <w:rsid w:val="00671F45"/>
    <w:rsid w:val="00685FBC"/>
    <w:rsid w:val="006A05BA"/>
    <w:rsid w:val="006A0B98"/>
    <w:rsid w:val="006A2D47"/>
    <w:rsid w:val="006B63E3"/>
    <w:rsid w:val="006E11EB"/>
    <w:rsid w:val="006E1A51"/>
    <w:rsid w:val="006E3978"/>
    <w:rsid w:val="006F3821"/>
    <w:rsid w:val="0073001F"/>
    <w:rsid w:val="00745B31"/>
    <w:rsid w:val="0075241D"/>
    <w:rsid w:val="00771AB2"/>
    <w:rsid w:val="00772AA3"/>
    <w:rsid w:val="007A237D"/>
    <w:rsid w:val="007A57F9"/>
    <w:rsid w:val="007B56C1"/>
    <w:rsid w:val="007D6836"/>
    <w:rsid w:val="007E7E14"/>
    <w:rsid w:val="007F116A"/>
    <w:rsid w:val="00815841"/>
    <w:rsid w:val="00817370"/>
    <w:rsid w:val="0081757D"/>
    <w:rsid w:val="00821888"/>
    <w:rsid w:val="00827CA8"/>
    <w:rsid w:val="00877662"/>
    <w:rsid w:val="00880BA8"/>
    <w:rsid w:val="008A0AB6"/>
    <w:rsid w:val="008B4294"/>
    <w:rsid w:val="008C45B3"/>
    <w:rsid w:val="008D647D"/>
    <w:rsid w:val="008E2283"/>
    <w:rsid w:val="009042B2"/>
    <w:rsid w:val="009175D1"/>
    <w:rsid w:val="00932A24"/>
    <w:rsid w:val="00936216"/>
    <w:rsid w:val="0096518A"/>
    <w:rsid w:val="00972A86"/>
    <w:rsid w:val="00983C98"/>
    <w:rsid w:val="00985661"/>
    <w:rsid w:val="009948C5"/>
    <w:rsid w:val="009B48D7"/>
    <w:rsid w:val="009C10E4"/>
    <w:rsid w:val="00A04641"/>
    <w:rsid w:val="00A15A42"/>
    <w:rsid w:val="00A51AD9"/>
    <w:rsid w:val="00A7439D"/>
    <w:rsid w:val="00AA2937"/>
    <w:rsid w:val="00AB0A03"/>
    <w:rsid w:val="00AE1C21"/>
    <w:rsid w:val="00AF203C"/>
    <w:rsid w:val="00AF6B25"/>
    <w:rsid w:val="00B525FF"/>
    <w:rsid w:val="00B575C6"/>
    <w:rsid w:val="00B8108B"/>
    <w:rsid w:val="00B87091"/>
    <w:rsid w:val="00BA3FD2"/>
    <w:rsid w:val="00BB20FB"/>
    <w:rsid w:val="00BB4039"/>
    <w:rsid w:val="00BC3EBF"/>
    <w:rsid w:val="00BE532A"/>
    <w:rsid w:val="00C127EE"/>
    <w:rsid w:val="00C257AD"/>
    <w:rsid w:val="00C7136C"/>
    <w:rsid w:val="00C86F3C"/>
    <w:rsid w:val="00C91F7D"/>
    <w:rsid w:val="00C94A83"/>
    <w:rsid w:val="00C968E6"/>
    <w:rsid w:val="00CA4049"/>
    <w:rsid w:val="00CA4FBC"/>
    <w:rsid w:val="00CB7856"/>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D74A5"/>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389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2431027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63895113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375406"/>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816489-B846-46C4-AB3C-22C5D95CAB71}">
  <ds:schemaRefs>
    <ds:schemaRef ds:uri="http://schemas.openxmlformats.org/officeDocument/2006/bibliography"/>
  </ds:schemaRefs>
</ds:datastoreItem>
</file>

<file path=customXml/itemProps2.xml><?xml version="1.0" encoding="utf-8"?>
<ds:datastoreItem xmlns:ds="http://schemas.openxmlformats.org/officeDocument/2006/customXml" ds:itemID="{13C30694-2500-46F0-A40C-D09927C44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981546-88E9-4D61-82E9-7E39D6038B6B}">
  <ds:schemaRefs>
    <ds:schemaRef ds:uri="http://schemas.microsoft.com/sharepoint/v3/contenttype/forms"/>
  </ds:schemaRefs>
</ds:datastoreItem>
</file>

<file path=customXml/itemProps4.xml><?xml version="1.0" encoding="utf-8"?>
<ds:datastoreItem xmlns:ds="http://schemas.openxmlformats.org/officeDocument/2006/customXml" ds:itemID="{7496DC8B-35EC-498A-9A02-7AD10E2028D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1506</Words>
  <Characters>8286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Lorena Bentancourth P</cp:lastModifiedBy>
  <cp:revision>24</cp:revision>
  <dcterms:created xsi:type="dcterms:W3CDTF">2021-02-08T04:03:00Z</dcterms:created>
  <dcterms:modified xsi:type="dcterms:W3CDTF">2021-05-25T21:17:00Z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ies>
</file>