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48F2FF7C"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Se darán por no presentadas todas las propuestas que no hayan sido entregadas en el espacio dispuesto para ello en la plataforma y en el plazo previsto para ello en l</w:t>
      </w:r>
      <w:r w:rsidR="00847C47">
        <w:rPr>
          <w:rFonts w:ascii="Arial" w:hAnsi="Arial" w:cs="Arial"/>
          <w:sz w:val="20"/>
          <w:szCs w:val="20"/>
          <w:lang w:val="es-CO"/>
        </w:rPr>
        <w:t>a</w:t>
      </w:r>
      <w:r w:rsidRPr="6FA91AF0">
        <w:rPr>
          <w:rFonts w:ascii="Arial" w:hAnsi="Arial" w:cs="Arial"/>
          <w:sz w:val="20"/>
          <w:szCs w:val="20"/>
          <w:lang w:val="es-CO"/>
        </w:rPr>
        <w:t xml:space="preserve"> presente </w:t>
      </w:r>
      <w:r w:rsidR="00DF3564">
        <w:rPr>
          <w:rFonts w:ascii="Arial" w:hAnsi="Arial" w:cs="Arial"/>
          <w:sz w:val="20"/>
          <w:szCs w:val="20"/>
          <w:lang w:val="es-CO"/>
        </w:rPr>
        <w:t>invitación pública</w:t>
      </w:r>
      <w:r w:rsidRPr="6FA91AF0">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8"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16445A20"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9" w:history="1">
        <w:r w:rsidR="009C0D1D" w:rsidRPr="004340B3">
          <w:rPr>
            <w:rStyle w:val="Hipervnculo"/>
            <w:rFonts w:ascii="Arial" w:hAnsi="Arial" w:cs="Arial"/>
            <w:bCs/>
            <w:sz w:val="20"/>
            <w:szCs w:val="20"/>
            <w:lang w:val="es-CO"/>
          </w:rPr>
          <w:t>jose.figueredo@fac.mil.co</w:t>
        </w:r>
      </w:hyperlink>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Pr>
          <w:rFonts w:ascii="Arial" w:eastAsia="Arial" w:hAnsi="Arial" w:cs="Arial"/>
          <w:sz w:val="20"/>
          <w:szCs w:val="20"/>
          <w:lang w:val="es-CO"/>
        </w:rPr>
        <w:t xml:space="preserve">la </w:t>
      </w:r>
      <w:r w:rsidRPr="6FA91AF0">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6C99D873" w14:textId="6A61856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0FA93061" w14:textId="37FC7F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lastRenderedPageBreak/>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7227BE2B" w14:textId="29760DE4"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59A2D33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Pr>
          <w:rFonts w:ascii="Arial" w:eastAsia="Arial" w:hAnsi="Arial" w:cs="Arial"/>
          <w:sz w:val="20"/>
          <w:szCs w:val="20"/>
          <w:lang w:val="es-CO"/>
        </w:rPr>
        <w:t xml:space="preserve"> la invitación pública</w:t>
      </w:r>
      <w:r w:rsidRPr="6FA91AF0">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E7307D0" w14:textId="4AFF8AF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w:t>
      </w:r>
      <w:r w:rsidRPr="00B37C7B">
        <w:rPr>
          <w:rFonts w:ascii="Arial" w:eastAsia="Arial" w:hAnsi="Arial" w:cs="Arial"/>
          <w:sz w:val="20"/>
          <w:szCs w:val="20"/>
          <w:lang w:val="es-CO"/>
        </w:rPr>
        <w:t>SECOP</w:t>
      </w:r>
      <w:r w:rsidRPr="6FA91AF0">
        <w:rPr>
          <w:rFonts w:ascii="Arial" w:eastAsia="Arial" w:hAnsi="Arial" w:cs="Arial"/>
          <w:sz w:val="20"/>
          <w:szCs w:val="20"/>
          <w:lang w:val="es-CO"/>
        </w:rPr>
        <w:t xml:space="preserve"> II. La entidad no se hace responsable de las ofertas económicas que se alleguen sin la seguridad de contraseñas, o de aquellas que presenten errores o daños al momento de su apertura.</w:t>
      </w:r>
    </w:p>
    <w:p w14:paraId="686BDA9C" w14:textId="69114D9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E11ADB0" w14:textId="4B7CC59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AE98B4" w14:textId="5412726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1E4E7D3" w14:textId="667A685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Default="00E63D14"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2F520A30"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Pr>
          <w:rFonts w:ascii="Arial" w:eastAsia="Arial" w:hAnsi="Arial" w:cs="Arial"/>
          <w:sz w:val="20"/>
          <w:szCs w:val="20"/>
          <w:lang w:val="es-CO"/>
        </w:rPr>
        <w:t xml:space="preserve">a la </w:t>
      </w:r>
      <w:r w:rsidRPr="6FA91AF0">
        <w:rPr>
          <w:rFonts w:ascii="Arial" w:eastAsia="Arial" w:hAnsi="Arial" w:cs="Arial"/>
          <w:sz w:val="20"/>
          <w:szCs w:val="20"/>
          <w:lang w:val="es-CO"/>
        </w:rPr>
        <w:t>invitación pública, como al informe de evaluación del proceso, antes de finalizar los tiempos definidos en plataforma para tal fin.</w:t>
      </w: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65F905A3" w:rsidR="00F76E78" w:rsidRPr="00325B34"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6FA91AF0">
        <w:rPr>
          <w:rFonts w:ascii="Arial" w:hAnsi="Arial" w:cs="Arial"/>
          <w:b/>
          <w:bCs/>
          <w:sz w:val="20"/>
          <w:szCs w:val="20"/>
          <w:lang w:val="es-CO"/>
        </w:rPr>
        <w:t>LUGAR DE EJECUCIÓN DEL CONTRATO:</w:t>
      </w:r>
    </w:p>
    <w:p w14:paraId="3C84FDD9" w14:textId="2298208D" w:rsidR="00F76E78" w:rsidRPr="00325B34" w:rsidRDefault="00F76E78"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76A3B8F0" w14:textId="2EC090F7" w:rsidR="006D1BA8" w:rsidRPr="009C0D1D" w:rsidRDefault="002A517D" w:rsidP="00E63D14">
      <w:pPr>
        <w:jc w:val="both"/>
        <w:rPr>
          <w:rFonts w:ascii="Arial" w:hAnsi="Arial" w:cs="Arial"/>
          <w:sz w:val="20"/>
          <w:szCs w:val="20"/>
          <w:lang w:val="es-CO"/>
        </w:rPr>
      </w:pPr>
      <w:r w:rsidRPr="00414CB8">
        <w:rPr>
          <w:rFonts w:ascii="Arial" w:hAnsi="Arial" w:cs="Arial"/>
          <w:bCs/>
          <w:sz w:val="20"/>
          <w:szCs w:val="20"/>
        </w:rPr>
        <w:t>Instalaciones del Comando Aéreo de Transporte Militar CATAM (</w:t>
      </w:r>
      <w:r w:rsidR="006E0C86">
        <w:rPr>
          <w:rFonts w:ascii="Arial" w:hAnsi="Arial" w:cs="Arial"/>
          <w:bCs/>
          <w:sz w:val="20"/>
          <w:szCs w:val="20"/>
        </w:rPr>
        <w:t>Panadería</w:t>
      </w:r>
      <w:r w:rsidRPr="00414CB8">
        <w:rPr>
          <w:rFonts w:ascii="Arial" w:hAnsi="Arial" w:cs="Arial"/>
          <w:bCs/>
          <w:sz w:val="20"/>
          <w:szCs w:val="20"/>
        </w:rPr>
        <w:t>) ubicado en Bogotá D.C., Aeropuerto Militar CATAM</w:t>
      </w:r>
      <w:r w:rsidR="009C0D1D" w:rsidRPr="0087332C">
        <w:rPr>
          <w:rFonts w:ascii="Arial" w:hAnsi="Arial" w:cs="Arial"/>
          <w:sz w:val="20"/>
          <w:szCs w:val="20"/>
          <w:lang w:val="es-CO"/>
        </w:rPr>
        <w:t>.</w:t>
      </w:r>
    </w:p>
    <w:p w14:paraId="795A7FB6" w14:textId="704AD850" w:rsidR="00F76E78" w:rsidRPr="00325B34" w:rsidRDefault="00F76E78" w:rsidP="00E63D14">
      <w:pPr>
        <w:autoSpaceDE w:val="0"/>
        <w:autoSpaceDN w:val="0"/>
        <w:adjustRightInd w:val="0"/>
        <w:jc w:val="both"/>
        <w:rPr>
          <w:rFonts w:ascii="Arial" w:eastAsia="Calibri" w:hAnsi="Arial" w:cs="Arial"/>
          <w:bCs/>
          <w:sz w:val="20"/>
          <w:szCs w:val="20"/>
          <w:lang w:val="es-CO" w:eastAsia="en-US"/>
        </w:rPr>
      </w:pPr>
    </w:p>
    <w:p w14:paraId="26AF017B" w14:textId="77777777" w:rsidR="005B004E" w:rsidRPr="00325B34" w:rsidRDefault="005B004E" w:rsidP="00E63D14">
      <w:pPr>
        <w:autoSpaceDE w:val="0"/>
        <w:autoSpaceDN w:val="0"/>
        <w:adjustRightInd w:val="0"/>
        <w:jc w:val="both"/>
        <w:rPr>
          <w:rFonts w:ascii="Arial" w:eastAsia="Calibri" w:hAnsi="Arial" w:cs="Arial"/>
          <w:bCs/>
          <w:sz w:val="20"/>
          <w:szCs w:val="20"/>
          <w:lang w:val="es-CO" w:eastAsia="en-US"/>
        </w:rPr>
      </w:pPr>
    </w:p>
    <w:p w14:paraId="4499D684" w14:textId="0F48FD7E"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PLAZO </w:t>
      </w:r>
      <w:r w:rsidR="00EB2C0F" w:rsidRPr="008E2CDD">
        <w:rPr>
          <w:rFonts w:ascii="Arial" w:hAnsi="Arial" w:cs="Arial"/>
          <w:b/>
          <w:bCs/>
          <w:sz w:val="20"/>
          <w:szCs w:val="20"/>
          <w:lang w:val="es-US"/>
        </w:rPr>
        <w:t>DE</w:t>
      </w:r>
      <w:r w:rsidR="00D6164F" w:rsidRPr="008E2CDD">
        <w:rPr>
          <w:rFonts w:ascii="Arial" w:hAnsi="Arial" w:cs="Arial"/>
          <w:b/>
          <w:bCs/>
          <w:sz w:val="20"/>
          <w:szCs w:val="20"/>
          <w:lang w:val="es-US"/>
        </w:rPr>
        <w:t xml:space="preserve"> EJECUCION DE</w:t>
      </w:r>
      <w:r w:rsidR="00EB2C0F" w:rsidRPr="008E2CDD">
        <w:rPr>
          <w:rFonts w:ascii="Arial" w:hAnsi="Arial" w:cs="Arial"/>
          <w:b/>
          <w:bCs/>
          <w:sz w:val="20"/>
          <w:szCs w:val="20"/>
          <w:lang w:val="es-US"/>
        </w:rPr>
        <w:t>L CONTRATO:</w:t>
      </w:r>
    </w:p>
    <w:p w14:paraId="3FD90D53" w14:textId="7897A407" w:rsidR="00890998" w:rsidRPr="00325B34" w:rsidRDefault="00890998" w:rsidP="00E63D14">
      <w:pPr>
        <w:pStyle w:val="Listavistosa-nfasis11"/>
        <w:tabs>
          <w:tab w:val="left" w:pos="284"/>
        </w:tabs>
        <w:ind w:left="0"/>
        <w:rPr>
          <w:rFonts w:ascii="Arial" w:hAnsi="Arial" w:cs="Arial"/>
          <w:spacing w:val="-1"/>
          <w:sz w:val="20"/>
          <w:szCs w:val="20"/>
          <w:lang w:val="es-CO"/>
        </w:rPr>
      </w:pPr>
    </w:p>
    <w:p w14:paraId="33A58BD9" w14:textId="3CCA522A" w:rsidR="006D1BA8" w:rsidRPr="009C0D1D" w:rsidRDefault="002A517D" w:rsidP="00E63D14">
      <w:pPr>
        <w:jc w:val="both"/>
        <w:rPr>
          <w:rFonts w:ascii="Arial" w:hAnsi="Arial" w:cs="Arial"/>
        </w:rPr>
      </w:pPr>
      <w:r w:rsidRPr="00414CB8">
        <w:rPr>
          <w:rFonts w:ascii="Arial" w:hAnsi="Arial" w:cs="Arial"/>
          <w:bCs/>
          <w:sz w:val="20"/>
          <w:szCs w:val="20"/>
        </w:rPr>
        <w:t xml:space="preserve">El plazo de ejecución del contrato se contará desde la </w:t>
      </w:r>
      <w:r w:rsidR="006E0C86">
        <w:rPr>
          <w:rFonts w:ascii="Arial" w:hAnsi="Arial" w:cs="Arial"/>
          <w:bCs/>
          <w:sz w:val="20"/>
          <w:szCs w:val="20"/>
        </w:rPr>
        <w:t xml:space="preserve">firma del acta de inicio </w:t>
      </w:r>
      <w:r w:rsidRPr="00414CB8">
        <w:rPr>
          <w:rFonts w:ascii="Arial" w:hAnsi="Arial" w:cs="Arial"/>
          <w:bCs/>
          <w:sz w:val="20"/>
          <w:szCs w:val="20"/>
        </w:rPr>
        <w:t>hasta el</w:t>
      </w:r>
      <w:r>
        <w:rPr>
          <w:rFonts w:ascii="Arial" w:hAnsi="Arial" w:cs="Arial"/>
          <w:bCs/>
          <w:sz w:val="20"/>
          <w:szCs w:val="20"/>
        </w:rPr>
        <w:t xml:space="preserve"> día </w:t>
      </w:r>
      <w:r w:rsidR="00701B31">
        <w:rPr>
          <w:rFonts w:ascii="Arial" w:hAnsi="Arial" w:cs="Arial"/>
          <w:sz w:val="20"/>
          <w:szCs w:val="20"/>
        </w:rPr>
        <w:t>3</w:t>
      </w:r>
      <w:r w:rsidR="006E0C86" w:rsidRPr="006E0C86">
        <w:rPr>
          <w:rFonts w:ascii="Arial" w:hAnsi="Arial" w:cs="Arial"/>
          <w:sz w:val="20"/>
          <w:szCs w:val="20"/>
        </w:rPr>
        <w:t>1</w:t>
      </w:r>
      <w:r w:rsidR="006E0C86">
        <w:rPr>
          <w:rFonts w:ascii="Arial" w:hAnsi="Arial" w:cs="Arial"/>
          <w:caps/>
          <w:sz w:val="20"/>
          <w:szCs w:val="20"/>
        </w:rPr>
        <w:t xml:space="preserve"> </w:t>
      </w:r>
      <w:r w:rsidR="006E0C86">
        <w:rPr>
          <w:rFonts w:ascii="Arial" w:hAnsi="Arial" w:cs="Arial"/>
          <w:sz w:val="20"/>
          <w:szCs w:val="20"/>
        </w:rPr>
        <w:t xml:space="preserve">de julio de </w:t>
      </w:r>
      <w:r w:rsidR="006E0C86">
        <w:rPr>
          <w:rFonts w:ascii="Arial" w:hAnsi="Arial" w:cs="Arial"/>
          <w:caps/>
          <w:sz w:val="20"/>
          <w:szCs w:val="20"/>
        </w:rPr>
        <w:t>2021</w:t>
      </w:r>
    </w:p>
    <w:p w14:paraId="4A1462A5" w14:textId="77777777" w:rsidR="005B004E" w:rsidRPr="008E2CDD" w:rsidRDefault="005B004E" w:rsidP="00E63D14">
      <w:pPr>
        <w:pStyle w:val="Listavistosa-nfasis11"/>
        <w:tabs>
          <w:tab w:val="left" w:pos="284"/>
        </w:tabs>
        <w:ind w:left="0"/>
        <w:rPr>
          <w:rFonts w:ascii="Arial" w:hAnsi="Arial" w:cs="Arial"/>
          <w:color w:val="FF0000"/>
          <w:sz w:val="20"/>
          <w:szCs w:val="20"/>
          <w:lang w:val="es-CO"/>
        </w:rPr>
      </w:pPr>
    </w:p>
    <w:p w14:paraId="04E0ECE4" w14:textId="77777777" w:rsidR="00D6164F" w:rsidRPr="00325B34" w:rsidRDefault="00D6164F" w:rsidP="00E63D14">
      <w:pPr>
        <w:pStyle w:val="Listavistosa-nfasis11"/>
        <w:tabs>
          <w:tab w:val="left" w:pos="284"/>
        </w:tabs>
        <w:ind w:left="0"/>
        <w:jc w:val="center"/>
        <w:rPr>
          <w:rFonts w:ascii="Arial" w:hAnsi="Arial" w:cs="Arial"/>
          <w:b/>
          <w:sz w:val="20"/>
          <w:szCs w:val="20"/>
        </w:rPr>
      </w:pPr>
    </w:p>
    <w:p w14:paraId="43ECA219" w14:textId="2B717C79"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FORMA DE PAGO</w:t>
      </w:r>
      <w:r w:rsidR="00C603AC" w:rsidRPr="6FA91AF0">
        <w:rPr>
          <w:rFonts w:ascii="Arial" w:hAnsi="Arial" w:cs="Arial"/>
          <w:b/>
          <w:bCs/>
          <w:sz w:val="20"/>
          <w:szCs w:val="20"/>
        </w:rPr>
        <w:t>:</w:t>
      </w:r>
    </w:p>
    <w:p w14:paraId="0059356D" w14:textId="74B90D7F" w:rsidR="00E72746" w:rsidRPr="00325B34" w:rsidRDefault="00E72746" w:rsidP="00E63D14">
      <w:pPr>
        <w:pStyle w:val="Listavistosa-nfasis11"/>
        <w:tabs>
          <w:tab w:val="left" w:pos="284"/>
        </w:tabs>
        <w:ind w:left="0"/>
        <w:rPr>
          <w:rFonts w:ascii="Arial" w:hAnsi="Arial" w:cs="Arial"/>
          <w:spacing w:val="-1"/>
          <w:sz w:val="20"/>
          <w:szCs w:val="20"/>
          <w:lang w:val="es-CO"/>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1607"/>
        <w:gridCol w:w="3690"/>
        <w:gridCol w:w="1811"/>
        <w:gridCol w:w="1279"/>
      </w:tblGrid>
      <w:tr w:rsidR="002A517D" w:rsidRPr="00414CB8" w14:paraId="7A27F2AA" w14:textId="77777777" w:rsidTr="006E0C86">
        <w:trPr>
          <w:jc w:val="center"/>
        </w:trPr>
        <w:tc>
          <w:tcPr>
            <w:tcW w:w="0" w:type="auto"/>
            <w:shd w:val="clear" w:color="auto" w:fill="D9D9D9" w:themeFill="background1" w:themeFillShade="D9"/>
            <w:vAlign w:val="center"/>
          </w:tcPr>
          <w:p w14:paraId="15692465" w14:textId="77777777" w:rsidR="002A517D" w:rsidRPr="00414CB8" w:rsidRDefault="002A517D" w:rsidP="00BD0A85">
            <w:pPr>
              <w:pStyle w:val="Sinespaciado"/>
              <w:jc w:val="center"/>
              <w:rPr>
                <w:rFonts w:ascii="Arial" w:hAnsi="Arial" w:cs="Arial"/>
                <w:b/>
                <w:sz w:val="20"/>
                <w:szCs w:val="20"/>
              </w:rPr>
            </w:pPr>
            <w:r w:rsidRPr="00414CB8">
              <w:rPr>
                <w:rFonts w:ascii="Arial" w:hAnsi="Arial" w:cs="Arial"/>
                <w:b/>
                <w:sz w:val="20"/>
                <w:szCs w:val="20"/>
              </w:rPr>
              <w:lastRenderedPageBreak/>
              <w:t>No.</w:t>
            </w:r>
          </w:p>
        </w:tc>
        <w:tc>
          <w:tcPr>
            <w:tcW w:w="0" w:type="auto"/>
            <w:shd w:val="clear" w:color="auto" w:fill="D9D9D9" w:themeFill="background1" w:themeFillShade="D9"/>
            <w:vAlign w:val="center"/>
          </w:tcPr>
          <w:p w14:paraId="7DA601B1" w14:textId="77777777" w:rsidR="002A517D" w:rsidRPr="00414CB8" w:rsidRDefault="002A517D" w:rsidP="00BD0A85">
            <w:pPr>
              <w:pStyle w:val="Sinespaciado"/>
              <w:jc w:val="center"/>
              <w:rPr>
                <w:rFonts w:ascii="Arial" w:hAnsi="Arial" w:cs="Arial"/>
                <w:b/>
                <w:sz w:val="20"/>
                <w:szCs w:val="20"/>
              </w:rPr>
            </w:pPr>
            <w:r w:rsidRPr="00414CB8">
              <w:rPr>
                <w:rFonts w:ascii="Arial" w:hAnsi="Arial" w:cs="Arial"/>
                <w:b/>
                <w:sz w:val="20"/>
                <w:szCs w:val="20"/>
              </w:rPr>
              <w:t>VALOR</w:t>
            </w:r>
          </w:p>
        </w:tc>
        <w:tc>
          <w:tcPr>
            <w:tcW w:w="3690" w:type="dxa"/>
            <w:shd w:val="clear" w:color="auto" w:fill="D9D9D9" w:themeFill="background1" w:themeFillShade="D9"/>
            <w:vAlign w:val="center"/>
          </w:tcPr>
          <w:p w14:paraId="649BDCAF" w14:textId="77777777" w:rsidR="002A517D" w:rsidRPr="00414CB8" w:rsidRDefault="002A517D" w:rsidP="00BD0A85">
            <w:pPr>
              <w:pStyle w:val="Sinespaciado"/>
              <w:jc w:val="center"/>
              <w:rPr>
                <w:rFonts w:ascii="Arial" w:hAnsi="Arial" w:cs="Arial"/>
                <w:b/>
                <w:sz w:val="20"/>
                <w:szCs w:val="20"/>
              </w:rPr>
            </w:pPr>
            <w:r w:rsidRPr="00414CB8">
              <w:rPr>
                <w:rFonts w:ascii="Arial" w:hAnsi="Arial" w:cs="Arial"/>
                <w:b/>
                <w:sz w:val="20"/>
                <w:szCs w:val="20"/>
              </w:rPr>
              <w:t>FECHA RADICACIÓN DOCUMENTOS DECON</w:t>
            </w:r>
          </w:p>
        </w:tc>
        <w:tc>
          <w:tcPr>
            <w:tcW w:w="1811" w:type="dxa"/>
            <w:shd w:val="clear" w:color="auto" w:fill="D9D9D9" w:themeFill="background1" w:themeFillShade="D9"/>
            <w:vAlign w:val="center"/>
          </w:tcPr>
          <w:p w14:paraId="4A6E094E" w14:textId="77777777" w:rsidR="002A517D" w:rsidRPr="00414CB8" w:rsidRDefault="002A517D" w:rsidP="00BD0A85">
            <w:pPr>
              <w:pStyle w:val="Sinespaciado"/>
              <w:jc w:val="center"/>
              <w:rPr>
                <w:rFonts w:ascii="Arial" w:hAnsi="Arial" w:cs="Arial"/>
                <w:b/>
                <w:sz w:val="20"/>
                <w:szCs w:val="20"/>
              </w:rPr>
            </w:pPr>
            <w:r w:rsidRPr="00414CB8">
              <w:rPr>
                <w:rFonts w:ascii="Arial" w:hAnsi="Arial" w:cs="Arial"/>
                <w:b/>
                <w:sz w:val="20"/>
                <w:szCs w:val="20"/>
              </w:rPr>
              <w:t>PAC MES</w:t>
            </w:r>
          </w:p>
        </w:tc>
        <w:tc>
          <w:tcPr>
            <w:tcW w:w="1279" w:type="dxa"/>
            <w:shd w:val="clear" w:color="auto" w:fill="D9D9D9" w:themeFill="background1" w:themeFillShade="D9"/>
            <w:vAlign w:val="center"/>
          </w:tcPr>
          <w:p w14:paraId="7A67C61B" w14:textId="77777777" w:rsidR="002A517D" w:rsidRPr="00414CB8" w:rsidRDefault="002A517D" w:rsidP="00BD0A85">
            <w:pPr>
              <w:pStyle w:val="Sinespaciado"/>
              <w:jc w:val="center"/>
              <w:rPr>
                <w:rFonts w:ascii="Arial" w:hAnsi="Arial" w:cs="Arial"/>
                <w:b/>
                <w:sz w:val="20"/>
                <w:szCs w:val="20"/>
              </w:rPr>
            </w:pPr>
            <w:r w:rsidRPr="00414CB8">
              <w:rPr>
                <w:rFonts w:ascii="Arial" w:hAnsi="Arial" w:cs="Arial"/>
                <w:b/>
                <w:sz w:val="20"/>
                <w:szCs w:val="20"/>
              </w:rPr>
              <w:t>VIGENCIA</w:t>
            </w:r>
          </w:p>
        </w:tc>
      </w:tr>
      <w:tr w:rsidR="002A517D" w:rsidRPr="00414CB8" w14:paraId="0D816DAE" w14:textId="77777777" w:rsidTr="006E0C86">
        <w:trPr>
          <w:jc w:val="center"/>
        </w:trPr>
        <w:tc>
          <w:tcPr>
            <w:tcW w:w="0" w:type="auto"/>
            <w:shd w:val="clear" w:color="auto" w:fill="auto"/>
            <w:vAlign w:val="center"/>
          </w:tcPr>
          <w:p w14:paraId="69956382" w14:textId="77777777" w:rsidR="002A517D" w:rsidRPr="00414CB8" w:rsidRDefault="002A517D" w:rsidP="00BD0A85">
            <w:pPr>
              <w:pStyle w:val="Sinespaciado"/>
              <w:rPr>
                <w:rFonts w:ascii="Arial" w:hAnsi="Arial" w:cs="Arial"/>
                <w:sz w:val="20"/>
                <w:szCs w:val="20"/>
              </w:rPr>
            </w:pPr>
            <w:r w:rsidRPr="00414CB8">
              <w:rPr>
                <w:rFonts w:ascii="Arial" w:hAnsi="Arial" w:cs="Arial"/>
                <w:sz w:val="20"/>
                <w:szCs w:val="20"/>
              </w:rPr>
              <w:t>1</w:t>
            </w:r>
          </w:p>
        </w:tc>
        <w:tc>
          <w:tcPr>
            <w:tcW w:w="0" w:type="auto"/>
            <w:shd w:val="clear" w:color="auto" w:fill="auto"/>
            <w:vAlign w:val="center"/>
          </w:tcPr>
          <w:p w14:paraId="231766E4" w14:textId="76395664" w:rsidR="002A517D" w:rsidRPr="00414CB8" w:rsidRDefault="002A517D" w:rsidP="00BD0A85">
            <w:pPr>
              <w:pStyle w:val="Sinespaciado"/>
              <w:jc w:val="center"/>
              <w:rPr>
                <w:rFonts w:ascii="Arial" w:hAnsi="Arial" w:cs="Arial"/>
                <w:sz w:val="20"/>
                <w:szCs w:val="20"/>
              </w:rPr>
            </w:pPr>
            <w:r w:rsidRPr="00414CB8">
              <w:rPr>
                <w:rFonts w:ascii="Arial" w:hAnsi="Arial" w:cs="Arial"/>
                <w:sz w:val="20"/>
                <w:szCs w:val="20"/>
              </w:rPr>
              <w:t>$</w:t>
            </w:r>
            <w:r w:rsidR="006E0C86">
              <w:rPr>
                <w:rFonts w:ascii="Arial" w:hAnsi="Arial" w:cs="Arial"/>
                <w:sz w:val="20"/>
                <w:szCs w:val="20"/>
              </w:rPr>
              <w:t>13</w:t>
            </w:r>
            <w:r w:rsidRPr="00414CB8">
              <w:rPr>
                <w:rFonts w:ascii="Arial" w:hAnsi="Arial" w:cs="Arial"/>
                <w:sz w:val="20"/>
                <w:szCs w:val="20"/>
              </w:rPr>
              <w:t>.000.000,00</w:t>
            </w:r>
          </w:p>
        </w:tc>
        <w:tc>
          <w:tcPr>
            <w:tcW w:w="3690" w:type="dxa"/>
            <w:vAlign w:val="center"/>
          </w:tcPr>
          <w:p w14:paraId="53D30B8C" w14:textId="11519376" w:rsidR="002A517D" w:rsidRPr="00414CB8" w:rsidRDefault="00701B31" w:rsidP="00BD0A85">
            <w:pPr>
              <w:pStyle w:val="Sinespaciado"/>
              <w:jc w:val="center"/>
              <w:rPr>
                <w:rFonts w:ascii="Arial" w:hAnsi="Arial" w:cs="Arial"/>
                <w:sz w:val="20"/>
                <w:szCs w:val="20"/>
              </w:rPr>
            </w:pPr>
            <w:r>
              <w:rPr>
                <w:rFonts w:ascii="Arial" w:hAnsi="Arial" w:cs="Arial"/>
                <w:sz w:val="20"/>
                <w:szCs w:val="20"/>
              </w:rPr>
              <w:t>3</w:t>
            </w:r>
            <w:r w:rsidR="006E0C86">
              <w:rPr>
                <w:rFonts w:ascii="Arial" w:hAnsi="Arial" w:cs="Arial"/>
                <w:sz w:val="20"/>
                <w:szCs w:val="20"/>
              </w:rPr>
              <w:t>1</w:t>
            </w:r>
            <w:r w:rsidR="002A517D" w:rsidRPr="000555A6">
              <w:rPr>
                <w:rFonts w:ascii="Arial" w:hAnsi="Arial" w:cs="Arial"/>
                <w:sz w:val="20"/>
                <w:szCs w:val="20"/>
              </w:rPr>
              <w:t xml:space="preserve"> de </w:t>
            </w:r>
            <w:r w:rsidR="006E0C86">
              <w:rPr>
                <w:rFonts w:ascii="Arial" w:hAnsi="Arial" w:cs="Arial"/>
                <w:sz w:val="20"/>
                <w:szCs w:val="20"/>
              </w:rPr>
              <w:t>Julio</w:t>
            </w:r>
            <w:r w:rsidR="002A517D" w:rsidRPr="000555A6">
              <w:rPr>
                <w:rFonts w:ascii="Arial" w:hAnsi="Arial" w:cs="Arial"/>
                <w:sz w:val="20"/>
                <w:szCs w:val="20"/>
              </w:rPr>
              <w:t xml:space="preserve"> de 2021</w:t>
            </w:r>
          </w:p>
        </w:tc>
        <w:tc>
          <w:tcPr>
            <w:tcW w:w="1811" w:type="dxa"/>
            <w:shd w:val="clear" w:color="auto" w:fill="auto"/>
            <w:vAlign w:val="center"/>
          </w:tcPr>
          <w:p w14:paraId="626EE814" w14:textId="10C9B474" w:rsidR="002A517D" w:rsidRPr="00414CB8" w:rsidRDefault="00701B31" w:rsidP="00035DB1">
            <w:pPr>
              <w:pStyle w:val="Sinespaciado"/>
              <w:rPr>
                <w:rFonts w:ascii="Arial" w:hAnsi="Arial" w:cs="Arial"/>
                <w:sz w:val="20"/>
                <w:szCs w:val="20"/>
              </w:rPr>
            </w:pPr>
            <w:r>
              <w:rPr>
                <w:rFonts w:ascii="Arial" w:hAnsi="Arial" w:cs="Arial"/>
                <w:sz w:val="20"/>
                <w:szCs w:val="20"/>
              </w:rPr>
              <w:t>Octubre</w:t>
            </w:r>
            <w:r w:rsidR="002A517D" w:rsidRPr="00414CB8">
              <w:rPr>
                <w:rFonts w:ascii="Arial" w:hAnsi="Arial" w:cs="Arial"/>
                <w:sz w:val="20"/>
                <w:szCs w:val="20"/>
              </w:rPr>
              <w:t xml:space="preserve"> 2021</w:t>
            </w:r>
          </w:p>
        </w:tc>
        <w:tc>
          <w:tcPr>
            <w:tcW w:w="1279" w:type="dxa"/>
            <w:shd w:val="clear" w:color="auto" w:fill="auto"/>
            <w:vAlign w:val="center"/>
          </w:tcPr>
          <w:p w14:paraId="53CA2886" w14:textId="77777777" w:rsidR="002A517D" w:rsidRPr="00414CB8" w:rsidRDefault="002A517D" w:rsidP="00BD0A85">
            <w:pPr>
              <w:pStyle w:val="Sinespaciado"/>
              <w:jc w:val="center"/>
              <w:rPr>
                <w:rFonts w:ascii="Arial" w:hAnsi="Arial" w:cs="Arial"/>
                <w:sz w:val="20"/>
                <w:szCs w:val="20"/>
              </w:rPr>
            </w:pPr>
            <w:r w:rsidRPr="00414CB8">
              <w:rPr>
                <w:rFonts w:ascii="Arial" w:hAnsi="Arial" w:cs="Arial"/>
                <w:sz w:val="20"/>
                <w:szCs w:val="20"/>
              </w:rPr>
              <w:t>2021</w:t>
            </w:r>
          </w:p>
        </w:tc>
      </w:tr>
    </w:tbl>
    <w:p w14:paraId="67EB764B" w14:textId="77777777" w:rsidR="0053186F" w:rsidRDefault="0053186F" w:rsidP="0053186F">
      <w:pPr>
        <w:jc w:val="both"/>
        <w:rPr>
          <w:rFonts w:ascii="Arial Narrow" w:hAnsi="Arial Narrow" w:cs="Arial"/>
          <w:sz w:val="22"/>
          <w:szCs w:val="22"/>
        </w:rPr>
      </w:pPr>
    </w:p>
    <w:p w14:paraId="5E4189ED" w14:textId="77777777" w:rsidR="00890998" w:rsidRPr="00325B34" w:rsidRDefault="00F83673" w:rsidP="00E63D14">
      <w:pPr>
        <w:jc w:val="both"/>
        <w:rPr>
          <w:rFonts w:ascii="Arial" w:hAnsi="Arial" w:cs="Arial"/>
          <w:b/>
          <w:i/>
          <w:sz w:val="20"/>
          <w:szCs w:val="20"/>
        </w:rPr>
      </w:pPr>
      <w:r w:rsidRPr="00325B34">
        <w:rPr>
          <w:rFonts w:ascii="Arial" w:hAnsi="Arial" w:cs="Arial"/>
          <w:b/>
          <w:i/>
          <w:sz w:val="20"/>
          <w:szCs w:val="20"/>
        </w:rPr>
        <w:t>El pago en las fechas establecidas estará sujeto a previa aprobación de PAC por parte del Ministerio de Hacienda y Crédito Público.</w:t>
      </w:r>
    </w:p>
    <w:p w14:paraId="135527CF" w14:textId="77777777" w:rsidR="00F83673" w:rsidRPr="00325B34" w:rsidRDefault="00F83673" w:rsidP="00E63D14">
      <w:pPr>
        <w:jc w:val="both"/>
        <w:rPr>
          <w:rFonts w:ascii="Arial" w:hAnsi="Arial" w:cs="Arial"/>
          <w:sz w:val="20"/>
          <w:szCs w:val="20"/>
        </w:rPr>
      </w:pPr>
    </w:p>
    <w:p w14:paraId="44E4FA74" w14:textId="77777777"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4AD7E0FB" w14:textId="77777777" w:rsidR="00A873AC" w:rsidRDefault="00A873AC" w:rsidP="00A873AC">
      <w:pPr>
        <w:autoSpaceDE w:val="0"/>
        <w:autoSpaceDN w:val="0"/>
        <w:adjustRightInd w:val="0"/>
        <w:jc w:val="both"/>
        <w:rPr>
          <w:rFonts w:ascii="Arial" w:hAnsi="Arial" w:cs="Arial"/>
          <w:sz w:val="20"/>
          <w:szCs w:val="20"/>
          <w:lang w:val="es-CO"/>
        </w:rPr>
      </w:pPr>
      <w:r>
        <w:rPr>
          <w:rFonts w:ascii="Arial" w:hAnsi="Arial" w:cs="Arial"/>
          <w:sz w:val="20"/>
          <w:szCs w:val="20"/>
          <w:lang w:val="es-CO"/>
        </w:rPr>
        <w:t xml:space="preserve">En caso que un Consorcio, Unión Temporal o Promesa de Sociedad Futura sea adjudicatario del proceso de selección, la certificación bancaria podrá corresponder a uno o varios de los </w:t>
      </w:r>
      <w:proofErr w:type="gramStart"/>
      <w:r>
        <w:rPr>
          <w:rFonts w:ascii="Arial" w:hAnsi="Arial" w:cs="Arial"/>
          <w:sz w:val="20"/>
          <w:szCs w:val="20"/>
          <w:lang w:val="es-CO"/>
        </w:rPr>
        <w:t>integrantes</w:t>
      </w:r>
      <w:proofErr w:type="gramEnd"/>
      <w:r>
        <w:rPr>
          <w:rFonts w:ascii="Arial" w:hAnsi="Arial" w:cs="Arial"/>
          <w:sz w:val="20"/>
          <w:szCs w:val="20"/>
          <w:lang w:val="es-CO"/>
        </w:rPr>
        <w:t xml:space="preserve"> pero NO al proponente plural. Así mismo, deberá aportar el documento suscrito por sus integrantes, en el cual se evidencie la forma de facturación, el beneficiario y la cuenta bancaria en la que se efectuarán los pagos.</w:t>
      </w:r>
    </w:p>
    <w:p w14:paraId="26A152CE"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que se establezcan y que se causen por la celebración, perfeccionamiento, ejecución, cumplimiento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liquidación del presente contrato, estarán a cargo de EL CONTRATISTA. </w:t>
      </w:r>
    </w:p>
    <w:p w14:paraId="12C88151"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115BF24" w14:textId="16794523"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w:t>
      </w:r>
      <w:r w:rsidR="009C0D1D" w:rsidRPr="00325B34">
        <w:rPr>
          <w:rFonts w:ascii="Arial" w:eastAsia="Arial" w:hAnsi="Arial" w:cs="Arial"/>
          <w:sz w:val="20"/>
          <w:szCs w:val="20"/>
          <w:lang w:val="es-CO"/>
        </w:rPr>
        <w:t>que,</w:t>
      </w:r>
      <w:r w:rsidRPr="00325B34">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w:t>
      </w:r>
      <w:r w:rsidRPr="009C0D1D">
        <w:rPr>
          <w:rFonts w:ascii="Arial" w:eastAsia="Arial" w:hAnsi="Arial" w:cs="Arial"/>
          <w:sz w:val="20"/>
          <w:szCs w:val="20"/>
          <w:lang w:val="es-CO"/>
        </w:rPr>
        <w:t xml:space="preserve">fiscal </w:t>
      </w:r>
      <w:r w:rsidRPr="009C0D1D">
        <w:rPr>
          <w:rFonts w:ascii="Arial" w:eastAsia="Arial" w:hAnsi="Arial" w:cs="Arial"/>
          <w:color w:val="FF0000"/>
          <w:sz w:val="20"/>
          <w:szCs w:val="20"/>
          <w:lang w:val="es-CO"/>
        </w:rPr>
        <w:t>2</w:t>
      </w:r>
      <w:r w:rsidR="00131675" w:rsidRPr="009C0D1D">
        <w:rPr>
          <w:rFonts w:ascii="Arial" w:eastAsia="Arial" w:hAnsi="Arial" w:cs="Arial"/>
          <w:color w:val="FF0000"/>
          <w:sz w:val="20"/>
          <w:szCs w:val="20"/>
          <w:lang w:val="es-CO"/>
        </w:rPr>
        <w:t>02</w:t>
      </w:r>
      <w:r w:rsidR="009C0D1D" w:rsidRPr="009C0D1D">
        <w:rPr>
          <w:rFonts w:ascii="Arial" w:eastAsia="Arial" w:hAnsi="Arial" w:cs="Arial"/>
          <w:color w:val="FF0000"/>
          <w:sz w:val="20"/>
          <w:szCs w:val="20"/>
          <w:lang w:val="es-CO"/>
        </w:rPr>
        <w:t>1</w:t>
      </w:r>
      <w:r w:rsidRPr="009C0D1D">
        <w:rPr>
          <w:rFonts w:ascii="Arial" w:eastAsia="Arial" w:hAnsi="Arial" w:cs="Arial"/>
          <w:sz w:val="20"/>
          <w:szCs w:val="20"/>
          <w:lang w:val="es-CO"/>
        </w:rPr>
        <w:t>.</w:t>
      </w:r>
    </w:p>
    <w:p w14:paraId="2A52A331" w14:textId="5FD94359" w:rsidR="00426C36" w:rsidRPr="00325B34" w:rsidRDefault="00426C36" w:rsidP="00E63D14">
      <w:pPr>
        <w:pStyle w:val="Listavistosa-nfasis11"/>
        <w:tabs>
          <w:tab w:val="left" w:pos="284"/>
        </w:tabs>
        <w:ind w:left="0"/>
        <w:rPr>
          <w:rFonts w:ascii="Arial" w:hAnsi="Arial" w:cs="Arial"/>
          <w:b/>
          <w:sz w:val="20"/>
          <w:szCs w:val="20"/>
        </w:rPr>
      </w:pPr>
    </w:p>
    <w:p w14:paraId="3F4B63D8" w14:textId="5C87FD39"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RECHAZO DE LAS OFERTAS</w:t>
      </w:r>
      <w:r w:rsidR="00C603AC" w:rsidRPr="008E2CDD">
        <w:rPr>
          <w:rFonts w:ascii="Arial" w:hAnsi="Arial" w:cs="Arial"/>
          <w:b/>
          <w:bCs/>
          <w:sz w:val="20"/>
          <w:szCs w:val="20"/>
          <w:lang w:val="es-US"/>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38253AF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en la propuesta se encuentre información o documentos que contengan datos tergiversados, alterados o tendientes a inducir a error </w:t>
      </w:r>
      <w:r w:rsidR="00035DB1" w:rsidRPr="6FA91AF0">
        <w:rPr>
          <w:rFonts w:ascii="Arial" w:hAnsi="Arial"/>
          <w:b w:val="0"/>
          <w:bCs w:val="0"/>
          <w:caps w:val="0"/>
          <w:sz w:val="20"/>
          <w:szCs w:val="20"/>
          <w:lang w:val="es-CO"/>
        </w:rPr>
        <w:t>al</w:t>
      </w:r>
      <w:r w:rsidRPr="6FA91AF0">
        <w:rPr>
          <w:rFonts w:ascii="Arial" w:hAnsi="Arial"/>
          <w:b w:val="0"/>
          <w:bCs w:val="0"/>
          <w:caps w:val="0"/>
          <w:sz w:val="20"/>
          <w:szCs w:val="20"/>
          <w:lang w:val="es-CO"/>
        </w:rPr>
        <w:t xml:space="preserve"> ministerio.</w:t>
      </w:r>
    </w:p>
    <w:p w14:paraId="1DDAFBCA" w14:textId="0EA6585C"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Pr>
          <w:rFonts w:ascii="Arial" w:hAnsi="Arial"/>
          <w:b w:val="0"/>
          <w:bCs w:val="0"/>
          <w:caps w:val="0"/>
          <w:sz w:val="20"/>
          <w:szCs w:val="20"/>
          <w:lang w:val="es-CO"/>
        </w:rPr>
        <w:t>la Invitación Pública</w:t>
      </w:r>
      <w:r w:rsidRPr="6FA91AF0">
        <w:rPr>
          <w:rFonts w:ascii="Arial" w:hAnsi="Arial"/>
          <w:b w:val="0"/>
          <w:bCs w:val="0"/>
          <w:caps w:val="0"/>
          <w:sz w:val="20"/>
          <w:szCs w:val="20"/>
          <w:lang w:val="es-CO"/>
        </w:rPr>
        <w:t xml:space="preserve">, salvo cuando </w:t>
      </w:r>
      <w:r w:rsidRPr="6FA91AF0">
        <w:rPr>
          <w:rFonts w:ascii="Arial" w:hAnsi="Arial"/>
          <w:b w:val="0"/>
          <w:bCs w:val="0"/>
          <w:caps w:val="0"/>
          <w:sz w:val="20"/>
          <w:szCs w:val="20"/>
          <w:lang w:val="es-CO"/>
        </w:rPr>
        <w:lastRenderedPageBreak/>
        <w:t>el evaluador pueda inferir o deducir la información necesaria para la comparación de los demás documentos que conforman la propuesta.</w:t>
      </w:r>
    </w:p>
    <w:p w14:paraId="74FA2D8D" w14:textId="7E2393F8"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642EDF" w:rsidRDefault="00E63D14" w:rsidP="00CA22C6">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el proponente se encuentre incurso en alguna de las causales de disolución y/o </w:t>
      </w:r>
      <w:r w:rsidRPr="00642EDF">
        <w:rPr>
          <w:rFonts w:ascii="Arial" w:hAnsi="Arial"/>
          <w:b w:val="0"/>
          <w:bCs w:val="0"/>
          <w:caps w:val="0"/>
          <w:sz w:val="20"/>
          <w:szCs w:val="20"/>
          <w:lang w:val="es-CO"/>
        </w:rPr>
        <w:t>liquidación de sociedades.</w:t>
      </w:r>
    </w:p>
    <w:p w14:paraId="43F9B27D" w14:textId="11F0413F" w:rsidR="00CA22C6" w:rsidRPr="00642EDF" w:rsidRDefault="00CA22C6" w:rsidP="00CA22C6">
      <w:pPr>
        <w:pStyle w:val="MAYUS1"/>
        <w:numPr>
          <w:ilvl w:val="0"/>
          <w:numId w:val="30"/>
        </w:numPr>
        <w:jc w:val="both"/>
        <w:rPr>
          <w:rFonts w:ascii="Arial" w:eastAsia="Arial" w:hAnsi="Arial"/>
          <w:b w:val="0"/>
          <w:bCs w:val="0"/>
          <w:caps w:val="0"/>
          <w:sz w:val="20"/>
          <w:szCs w:val="20"/>
          <w:lang w:val="es-CO"/>
        </w:rPr>
      </w:pPr>
      <w:r w:rsidRPr="00642EDF">
        <w:rPr>
          <w:rFonts w:ascii="Arial" w:hAnsi="Arial"/>
          <w:b w:val="0"/>
          <w:caps w:val="0"/>
          <w:sz w:val="20"/>
          <w:szCs w:val="20"/>
          <w:lang w:val="es-CO"/>
        </w:rPr>
        <w:t xml:space="preserve">Cuando la oferta económica supere el </w:t>
      </w:r>
      <w:r w:rsidRPr="00642EDF">
        <w:rPr>
          <w:rFonts w:ascii="Arial" w:eastAsia="Arial" w:hAnsi="Arial"/>
          <w:b w:val="0"/>
          <w:caps w:val="0"/>
          <w:sz w:val="20"/>
          <w:szCs w:val="20"/>
          <w:lang w:val="es-CO"/>
        </w:rPr>
        <w:t>presupuesto oficial total o por rubro y/o efectuada la corrección aritmética por el comité económico evaluador lo supere.</w:t>
      </w:r>
    </w:p>
    <w:p w14:paraId="3335720D" w14:textId="7B702FAE" w:rsidR="00783281" w:rsidRPr="00CA22C6" w:rsidRDefault="00E63D14" w:rsidP="00CA22C6">
      <w:pPr>
        <w:pStyle w:val="MAYUS1"/>
        <w:numPr>
          <w:ilvl w:val="0"/>
          <w:numId w:val="30"/>
        </w:numPr>
        <w:jc w:val="both"/>
        <w:rPr>
          <w:rFonts w:ascii="Arial" w:eastAsia="Arial" w:hAnsi="Arial"/>
          <w:b w:val="0"/>
          <w:bCs w:val="0"/>
          <w:caps w:val="0"/>
          <w:sz w:val="20"/>
          <w:szCs w:val="20"/>
          <w:lang w:val="es-CO"/>
        </w:rPr>
      </w:pPr>
      <w:r w:rsidRPr="00CA22C6">
        <w:rPr>
          <w:rFonts w:ascii="Arial" w:hAnsi="Arial"/>
          <w:b w:val="0"/>
          <w:bCs w:val="0"/>
          <w:caps w:val="0"/>
          <w:sz w:val="20"/>
          <w:szCs w:val="20"/>
          <w:lang w:val="es-CO"/>
        </w:rPr>
        <w:t xml:space="preserve">Cuando las cantidades ofrecidas sean inferiores a las mínimas exigidas.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1FEC77B" w14:textId="4E320E00" w:rsidR="002F5B41"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p>
    <w:p w14:paraId="2452F650" w14:textId="0F285FC7" w:rsidR="004A1126" w:rsidRDefault="004A1126" w:rsidP="00E63D14">
      <w:pPr>
        <w:pStyle w:val="MAYUS1"/>
        <w:tabs>
          <w:tab w:val="left" w:pos="5103"/>
        </w:tabs>
        <w:ind w:left="0" w:firstLine="0"/>
        <w:jc w:val="both"/>
        <w:rPr>
          <w:rFonts w:ascii="Arial" w:hAnsi="Arial"/>
          <w:sz w:val="20"/>
          <w:szCs w:val="20"/>
        </w:rPr>
      </w:pPr>
    </w:p>
    <w:p w14:paraId="1DC014AF" w14:textId="04355894"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DECLARATORIA DE DESIERTO</w:t>
      </w:r>
      <w:r w:rsidR="00C603AC" w:rsidRPr="008E2CDD">
        <w:rPr>
          <w:rFonts w:ascii="Arial" w:hAnsi="Arial" w:cs="Arial"/>
          <w:b/>
          <w:bCs/>
          <w:sz w:val="20"/>
          <w:szCs w:val="20"/>
          <w:lang w:val="es-US"/>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47AAB479" w:rsidR="002F5B41" w:rsidRPr="002F5B41"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8E2CD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TÉRMINO DE VERIFICACIÓN DE LAS </w:t>
      </w:r>
      <w:r w:rsidR="00C76794" w:rsidRPr="008E2CDD">
        <w:rPr>
          <w:rFonts w:ascii="Arial" w:hAnsi="Arial" w:cs="Arial"/>
          <w:b/>
          <w:bCs/>
          <w:sz w:val="20"/>
          <w:szCs w:val="20"/>
          <w:lang w:val="es-US"/>
        </w:rPr>
        <w:t>OFERTAS</w:t>
      </w:r>
      <w:r w:rsidR="001A2563" w:rsidRPr="008E2CDD">
        <w:rPr>
          <w:rFonts w:ascii="Arial" w:hAnsi="Arial" w:cs="Arial"/>
          <w:b/>
          <w:bCs/>
          <w:sz w:val="20"/>
          <w:szCs w:val="20"/>
          <w:lang w:val="es-US"/>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19513E" w:rsidRDefault="00F11FE9" w:rsidP="00E63D14">
      <w:pPr>
        <w:jc w:val="both"/>
        <w:rPr>
          <w:rFonts w:ascii="Arial" w:eastAsia="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9513E" w:rsidRDefault="00F11FE9" w:rsidP="00E63D14">
      <w:pPr>
        <w:jc w:val="both"/>
        <w:rPr>
          <w:rFonts w:ascii="Arial" w:hAnsi="Arial" w:cs="Arial"/>
          <w:sz w:val="20"/>
          <w:szCs w:val="20"/>
          <w:lang w:val="es-CO"/>
        </w:rPr>
      </w:pPr>
    </w:p>
    <w:p w14:paraId="7AA985A5"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19513E" w:rsidRDefault="00F11FE9" w:rsidP="00E63D14">
      <w:pPr>
        <w:widowControl w:val="0"/>
        <w:jc w:val="both"/>
        <w:rPr>
          <w:rFonts w:ascii="Arial" w:eastAsia="Arial" w:hAnsi="Arial" w:cs="Arial"/>
          <w:sz w:val="20"/>
          <w:szCs w:val="20"/>
          <w:lang w:val="es-CO" w:eastAsia="en-US"/>
        </w:rPr>
      </w:pP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 xml:space="preserve">ES OBLIGACIÓN DEL OFERENTE CONFIRMAR QUE LOS DOCUMENTOS ALLEGADOS EN RESPUESTA A LOS REQUERIMIENTOS DE LA ENTIDAD HAYAN SIDO RECIBIDOS EN LA </w:t>
      </w:r>
      <w:r w:rsidRPr="0019513E">
        <w:rPr>
          <w:rFonts w:ascii="Arial" w:hAnsi="Arial" w:cs="Arial"/>
          <w:b/>
          <w:sz w:val="20"/>
          <w:szCs w:val="20"/>
          <w:lang w:val="es-CO"/>
        </w:rPr>
        <w:lastRenderedPageBreak/>
        <w:t>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4C4C8A6" w14:textId="77777777" w:rsidR="00F11FE9" w:rsidRPr="0019513E" w:rsidRDefault="00F11FE9" w:rsidP="00E63D14">
      <w:pPr>
        <w:pStyle w:val="Textoindependiente"/>
        <w:spacing w:after="0"/>
        <w:jc w:val="both"/>
        <w:rPr>
          <w:rFonts w:ascii="Arial" w:hAnsi="Arial" w:cs="Arial"/>
          <w:spacing w:val="-6"/>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4C526ECE" w14:textId="77777777" w:rsidR="00F11FE9" w:rsidRPr="0019513E" w:rsidRDefault="00F11FE9" w:rsidP="00E63D14">
      <w:pPr>
        <w:pStyle w:val="Textoindependiente"/>
        <w:spacing w:after="0"/>
        <w:jc w:val="both"/>
        <w:rPr>
          <w:rFonts w:ascii="Arial" w:hAnsi="Arial" w:cs="Arial"/>
          <w:b/>
          <w:sz w:val="20"/>
          <w:szCs w:val="20"/>
          <w:lang w:val="es-CO"/>
        </w:rPr>
      </w:pPr>
    </w:p>
    <w:p w14:paraId="1171C143"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540FD472" w14:textId="77777777" w:rsidR="00F11FE9" w:rsidRPr="0019513E" w:rsidRDefault="00F11FE9" w:rsidP="00E63D14">
      <w:pPr>
        <w:pStyle w:val="Listavistosa-nfasis11"/>
        <w:tabs>
          <w:tab w:val="left" w:pos="426"/>
        </w:tabs>
        <w:ind w:left="0"/>
        <w:jc w:val="both"/>
        <w:rPr>
          <w:rFonts w:ascii="Arial" w:hAnsi="Arial" w:cs="Arial"/>
          <w:sz w:val="20"/>
          <w:szCs w:val="20"/>
        </w:rPr>
      </w:pP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01096529"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proofErr w:type="gramStart"/>
      <w:r w:rsidR="005234F1">
        <w:rPr>
          <w:rFonts w:ascii="Arial" w:hAnsi="Arial" w:cs="Arial"/>
          <w:sz w:val="20"/>
          <w:szCs w:val="20"/>
          <w:lang w:val="es-CO"/>
        </w:rPr>
        <w:t>Funcionarios</w:t>
      </w:r>
      <w:proofErr w:type="gramEnd"/>
      <w:r w:rsidR="005234F1">
        <w:rPr>
          <w:rFonts w:ascii="Arial" w:hAnsi="Arial" w:cs="Arial"/>
          <w:sz w:val="20"/>
          <w:szCs w:val="20"/>
          <w:lang w:val="es-CO"/>
        </w:rPr>
        <w:t>,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8E2CD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2BE7AF61" w14:textId="063D6001"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723FD495" w14:textId="77777777" w:rsidR="00806844" w:rsidRPr="00325B34" w:rsidRDefault="00806844" w:rsidP="00E63D14">
      <w:pPr>
        <w:jc w:val="both"/>
        <w:rPr>
          <w:rFonts w:ascii="Arial" w:hAnsi="Arial" w:cs="Arial"/>
          <w:sz w:val="20"/>
          <w:szCs w:val="20"/>
          <w:lang w:val="es-CO"/>
        </w:rPr>
      </w:pPr>
    </w:p>
    <w:p w14:paraId="15CB48C0"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766CB74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8E2CD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REGIMEN SANCIONATORIO</w:t>
      </w:r>
      <w:r w:rsidR="000603F7" w:rsidRPr="008E2CDD">
        <w:rPr>
          <w:rFonts w:ascii="Arial" w:hAnsi="Arial" w:cs="Arial"/>
          <w:b/>
          <w:bCs/>
          <w:sz w:val="20"/>
          <w:szCs w:val="20"/>
          <w:lang w:val="es-US"/>
        </w:rPr>
        <w:t xml:space="preserve"> Y CLÁUSULAS EX</w:t>
      </w:r>
      <w:r w:rsidR="00670184" w:rsidRPr="008E2CDD">
        <w:rPr>
          <w:rFonts w:ascii="Arial" w:hAnsi="Arial" w:cs="Arial"/>
          <w:b/>
          <w:bCs/>
          <w:sz w:val="20"/>
          <w:szCs w:val="20"/>
          <w:lang w:val="es-US"/>
        </w:rPr>
        <w:t>CEPCIONALES</w:t>
      </w:r>
      <w:r w:rsidRPr="008E2CDD">
        <w:rPr>
          <w:rFonts w:ascii="Arial" w:hAnsi="Arial" w:cs="Arial"/>
          <w:b/>
          <w:bCs/>
          <w:sz w:val="20"/>
          <w:szCs w:val="20"/>
          <w:lang w:val="es-US"/>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325B34" w:rsidRDefault="007C0A32" w:rsidP="00E63D14">
      <w:pPr>
        <w:pStyle w:val="Ttulo1"/>
        <w:keepNext w:val="0"/>
        <w:keepLines w:val="0"/>
        <w:widowControl w:val="0"/>
        <w:spacing w:before="0"/>
        <w:jc w:val="both"/>
        <w:rPr>
          <w:rFonts w:ascii="Arial" w:hAnsi="Arial" w:cs="Arial"/>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25B34"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2"/>
        <w:gridCol w:w="4293"/>
        <w:gridCol w:w="1696"/>
      </w:tblGrid>
      <w:tr w:rsidR="0034596F" w:rsidRPr="00325B34" w14:paraId="4808ECE7" w14:textId="77777777" w:rsidTr="00D91A18">
        <w:tc>
          <w:tcPr>
            <w:tcW w:w="1566" w:type="pct"/>
            <w:shd w:val="clear" w:color="auto" w:fill="BFBFBF"/>
            <w:vAlign w:val="center"/>
          </w:tcPr>
          <w:p w14:paraId="2C1764D7" w14:textId="77777777" w:rsidR="0034596F" w:rsidRPr="00325B34" w:rsidRDefault="0034596F" w:rsidP="00E63D14">
            <w:pPr>
              <w:jc w:val="center"/>
              <w:rPr>
                <w:rFonts w:ascii="Arial" w:hAnsi="Arial" w:cs="Arial"/>
                <w:b/>
                <w:sz w:val="20"/>
                <w:szCs w:val="20"/>
              </w:rPr>
            </w:pPr>
          </w:p>
          <w:p w14:paraId="18844F9E"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DESIGNACIÓN</w:t>
            </w:r>
          </w:p>
        </w:tc>
        <w:tc>
          <w:tcPr>
            <w:tcW w:w="2461" w:type="pct"/>
            <w:shd w:val="clear" w:color="auto" w:fill="BFBFBF"/>
            <w:vAlign w:val="center"/>
          </w:tcPr>
          <w:p w14:paraId="26EF2D20"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GRADO Y NOMBRE</w:t>
            </w:r>
          </w:p>
        </w:tc>
        <w:tc>
          <w:tcPr>
            <w:tcW w:w="972" w:type="pct"/>
            <w:shd w:val="clear" w:color="auto" w:fill="BFBFBF"/>
            <w:vAlign w:val="center"/>
          </w:tcPr>
          <w:p w14:paraId="40A2FE77"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DEPENDENCIA</w:t>
            </w:r>
          </w:p>
        </w:tc>
      </w:tr>
      <w:tr w:rsidR="0034596F" w:rsidRPr="00325B34" w14:paraId="1302ED2D" w14:textId="77777777" w:rsidTr="00D91A18">
        <w:trPr>
          <w:trHeight w:val="458"/>
        </w:trPr>
        <w:tc>
          <w:tcPr>
            <w:tcW w:w="1566" w:type="pct"/>
            <w:vAlign w:val="center"/>
          </w:tcPr>
          <w:p w14:paraId="1975334F" w14:textId="77777777" w:rsidR="0034596F" w:rsidRPr="00325B34" w:rsidRDefault="0034596F" w:rsidP="00E63D14">
            <w:pPr>
              <w:jc w:val="center"/>
              <w:rPr>
                <w:rFonts w:ascii="Arial" w:hAnsi="Arial" w:cs="Arial"/>
                <w:sz w:val="20"/>
                <w:szCs w:val="20"/>
              </w:rPr>
            </w:pPr>
            <w:r w:rsidRPr="00325B34">
              <w:rPr>
                <w:rFonts w:ascii="Arial" w:hAnsi="Arial" w:cs="Arial"/>
                <w:sz w:val="20"/>
                <w:szCs w:val="20"/>
              </w:rPr>
              <w:t>Supervisor Principal del Contrato</w:t>
            </w:r>
          </w:p>
        </w:tc>
        <w:tc>
          <w:tcPr>
            <w:tcW w:w="2461" w:type="pct"/>
            <w:vAlign w:val="center"/>
          </w:tcPr>
          <w:p w14:paraId="403E2BED" w14:textId="6C7FD634" w:rsidR="0034596F" w:rsidRPr="000E5B95" w:rsidRDefault="000E5B95" w:rsidP="00E63D14">
            <w:pPr>
              <w:jc w:val="both"/>
              <w:rPr>
                <w:rFonts w:ascii="Arial" w:hAnsi="Arial" w:cs="Arial"/>
                <w:sz w:val="20"/>
                <w:szCs w:val="20"/>
                <w:lang w:val="es-CO"/>
              </w:rPr>
            </w:pPr>
            <w:r w:rsidRPr="000E5B95">
              <w:rPr>
                <w:rFonts w:ascii="Arial" w:hAnsi="Arial" w:cs="Arial"/>
                <w:sz w:val="20"/>
                <w:szCs w:val="20"/>
                <w:lang w:val="es-CO"/>
              </w:rPr>
              <w:t>CT</w:t>
            </w:r>
            <w:r w:rsidR="00E6648A" w:rsidRPr="000E5B95">
              <w:rPr>
                <w:rFonts w:ascii="Arial" w:hAnsi="Arial" w:cs="Arial"/>
                <w:sz w:val="20"/>
                <w:szCs w:val="20"/>
                <w:lang w:val="es-CO"/>
              </w:rPr>
              <w:t xml:space="preserve">. </w:t>
            </w:r>
            <w:r w:rsidRPr="000E5B95">
              <w:rPr>
                <w:rFonts w:ascii="Arial" w:hAnsi="Arial" w:cs="Arial"/>
                <w:sz w:val="20"/>
                <w:szCs w:val="20"/>
                <w:lang w:val="es-CO"/>
              </w:rPr>
              <w:t>HAROLD RODOLFO CORDERO PATIÑO</w:t>
            </w:r>
          </w:p>
        </w:tc>
        <w:tc>
          <w:tcPr>
            <w:tcW w:w="972" w:type="pct"/>
            <w:vMerge w:val="restart"/>
            <w:vAlign w:val="center"/>
          </w:tcPr>
          <w:p w14:paraId="2C27EEDA" w14:textId="39064C4E" w:rsidR="0034596F" w:rsidRPr="00035DB1" w:rsidRDefault="002A517D" w:rsidP="00E63D14">
            <w:pPr>
              <w:jc w:val="center"/>
              <w:rPr>
                <w:rFonts w:ascii="Arial" w:hAnsi="Arial" w:cs="Arial"/>
                <w:sz w:val="20"/>
                <w:szCs w:val="20"/>
                <w:lang w:val="es-CO"/>
              </w:rPr>
            </w:pPr>
            <w:r w:rsidRPr="00035DB1">
              <w:rPr>
                <w:rFonts w:ascii="Arial" w:hAnsi="Arial" w:cs="Arial"/>
                <w:sz w:val="20"/>
                <w:szCs w:val="20"/>
                <w:lang w:val="es-CO"/>
              </w:rPr>
              <w:t>GRUAL</w:t>
            </w:r>
          </w:p>
        </w:tc>
      </w:tr>
      <w:tr w:rsidR="0034596F" w:rsidRPr="00325B34" w14:paraId="4C283CC8" w14:textId="77777777" w:rsidTr="00D91A18">
        <w:trPr>
          <w:trHeight w:val="408"/>
        </w:trPr>
        <w:tc>
          <w:tcPr>
            <w:tcW w:w="1566" w:type="pct"/>
            <w:vAlign w:val="center"/>
          </w:tcPr>
          <w:p w14:paraId="725191DD" w14:textId="77777777" w:rsidR="0034596F" w:rsidRPr="00325B34" w:rsidRDefault="0034596F" w:rsidP="00E63D14">
            <w:pPr>
              <w:jc w:val="center"/>
              <w:rPr>
                <w:rFonts w:ascii="Arial" w:hAnsi="Arial" w:cs="Arial"/>
                <w:sz w:val="20"/>
                <w:szCs w:val="20"/>
                <w:lang w:val="es-CO"/>
              </w:rPr>
            </w:pPr>
            <w:r w:rsidRPr="00325B34">
              <w:rPr>
                <w:rFonts w:ascii="Arial" w:hAnsi="Arial" w:cs="Arial"/>
                <w:sz w:val="20"/>
                <w:szCs w:val="20"/>
                <w:lang w:val="es-CO"/>
              </w:rPr>
              <w:t>Supervisor Suplente del Contrato</w:t>
            </w:r>
          </w:p>
        </w:tc>
        <w:tc>
          <w:tcPr>
            <w:tcW w:w="2461" w:type="pct"/>
            <w:vAlign w:val="center"/>
          </w:tcPr>
          <w:p w14:paraId="3E55C62B" w14:textId="21833FAF" w:rsidR="0034596F" w:rsidRPr="000E5B95" w:rsidRDefault="000E5B95" w:rsidP="00E63D14">
            <w:pPr>
              <w:jc w:val="both"/>
              <w:rPr>
                <w:rFonts w:ascii="Arial" w:hAnsi="Arial" w:cs="Arial"/>
                <w:sz w:val="20"/>
                <w:szCs w:val="20"/>
                <w:lang w:val="es-CO"/>
              </w:rPr>
            </w:pPr>
            <w:r w:rsidRPr="000E5B95">
              <w:rPr>
                <w:rFonts w:ascii="Arial" w:hAnsi="Arial" w:cs="Arial"/>
                <w:sz w:val="20"/>
                <w:szCs w:val="20"/>
                <w:lang w:val="es-CO"/>
              </w:rPr>
              <w:t>S</w:t>
            </w:r>
            <w:r w:rsidR="00035DB1" w:rsidRPr="000E5B95">
              <w:rPr>
                <w:rFonts w:ascii="Arial" w:hAnsi="Arial" w:cs="Arial"/>
                <w:sz w:val="20"/>
                <w:szCs w:val="20"/>
                <w:lang w:val="es-CO"/>
              </w:rPr>
              <w:t>T</w:t>
            </w:r>
            <w:r w:rsidR="00E6648A" w:rsidRPr="000E5B95">
              <w:rPr>
                <w:rFonts w:ascii="Arial" w:hAnsi="Arial" w:cs="Arial"/>
                <w:sz w:val="20"/>
                <w:szCs w:val="20"/>
                <w:lang w:val="es-CO"/>
              </w:rPr>
              <w:t xml:space="preserve">. </w:t>
            </w:r>
            <w:r w:rsidRPr="000E5B95">
              <w:rPr>
                <w:rFonts w:ascii="Arial" w:hAnsi="Arial" w:cs="Arial"/>
                <w:sz w:val="20"/>
                <w:szCs w:val="20"/>
                <w:lang w:val="es-CO"/>
              </w:rPr>
              <w:t>MARIAN MONTOYA PATIÑO</w:t>
            </w:r>
          </w:p>
        </w:tc>
        <w:tc>
          <w:tcPr>
            <w:tcW w:w="972" w:type="pct"/>
            <w:vMerge/>
            <w:vAlign w:val="center"/>
          </w:tcPr>
          <w:p w14:paraId="7BA03543" w14:textId="77777777" w:rsidR="0034596F" w:rsidRPr="00325B34" w:rsidRDefault="0034596F" w:rsidP="00E63D14">
            <w:pPr>
              <w:jc w:val="center"/>
              <w:rPr>
                <w:rFonts w:ascii="Arial" w:hAnsi="Arial" w:cs="Arial"/>
                <w:sz w:val="20"/>
                <w:szCs w:val="20"/>
                <w:lang w:val="es-CO"/>
              </w:rPr>
            </w:pPr>
          </w:p>
        </w:tc>
      </w:tr>
      <w:bookmarkEnd w:id="1"/>
      <w:bookmarkEnd w:id="2"/>
    </w:tbl>
    <w:p w14:paraId="3EB09ECC" w14:textId="5DDBC781" w:rsidR="0034596F" w:rsidRDefault="0034596F" w:rsidP="00E63D14">
      <w:pPr>
        <w:pStyle w:val="Ttulo1"/>
        <w:keepNext w:val="0"/>
        <w:keepLines w:val="0"/>
        <w:widowControl w:val="0"/>
        <w:spacing w:before="0"/>
        <w:jc w:val="both"/>
        <w:rPr>
          <w:rFonts w:ascii="Arial" w:hAnsi="Arial" w:cs="Arial"/>
          <w:sz w:val="20"/>
          <w:szCs w:val="20"/>
          <w:lang w:val="es-CO"/>
        </w:rPr>
      </w:pPr>
    </w:p>
    <w:p w14:paraId="53819B1F" w14:textId="77777777" w:rsidR="00D5375A" w:rsidRPr="00D5375A" w:rsidRDefault="00D5375A" w:rsidP="00D5375A">
      <w:pPr>
        <w:rPr>
          <w:lang w:val="es-CO"/>
        </w:rPr>
      </w:pPr>
    </w:p>
    <w:p w14:paraId="6039D661" w14:textId="77777777" w:rsidR="00D5375A" w:rsidRPr="008C1140" w:rsidRDefault="00D5375A" w:rsidP="00D5375A">
      <w:pPr>
        <w:tabs>
          <w:tab w:val="left" w:pos="284"/>
        </w:tabs>
        <w:rPr>
          <w:rFonts w:ascii="Arial" w:hAnsi="Arial" w:cs="Arial"/>
          <w:b/>
          <w:sz w:val="20"/>
          <w:szCs w:val="20"/>
          <w:u w:val="single"/>
        </w:rPr>
      </w:pPr>
      <w:r w:rsidRPr="008C1140">
        <w:rPr>
          <w:rFonts w:ascii="Arial" w:hAnsi="Arial" w:cs="Arial"/>
          <w:b/>
          <w:sz w:val="20"/>
          <w:szCs w:val="20"/>
          <w:u w:val="single"/>
        </w:rPr>
        <w:lastRenderedPageBreak/>
        <w:t xml:space="preserve">CRONOGRAMA DEL PROCESO: </w:t>
      </w:r>
    </w:p>
    <w:p w14:paraId="25E23F5A" w14:textId="77777777" w:rsidR="00D5375A" w:rsidRPr="00FF6310" w:rsidRDefault="00D5375A" w:rsidP="00D5375A">
      <w:pPr>
        <w:jc w:val="both"/>
        <w:rPr>
          <w:rFonts w:ascii="Arial" w:hAnsi="Arial" w:cs="Arial"/>
          <w:sz w:val="20"/>
          <w:szCs w:val="20"/>
          <w:u w:val="single"/>
        </w:rPr>
      </w:pPr>
    </w:p>
    <w:p w14:paraId="73A519B0" w14:textId="77777777" w:rsidR="00D5375A" w:rsidRPr="00FF6310" w:rsidRDefault="00D5375A" w:rsidP="00D5375A">
      <w:pPr>
        <w:autoSpaceDE w:val="0"/>
        <w:autoSpaceDN w:val="0"/>
        <w:jc w:val="both"/>
        <w:rPr>
          <w:rFonts w:ascii="Arial" w:hAnsi="Arial" w:cs="Arial"/>
          <w:b/>
          <w:spacing w:val="-1"/>
          <w:sz w:val="20"/>
          <w:szCs w:val="20"/>
          <w:u w:val="single"/>
          <w:lang w:val="es-CO"/>
        </w:rPr>
      </w:pPr>
      <w:r w:rsidRPr="00FF6310">
        <w:rPr>
          <w:rFonts w:ascii="Arial" w:hAnsi="Arial" w:cs="Arial"/>
          <w:b/>
          <w:spacing w:val="-1"/>
          <w:sz w:val="20"/>
          <w:szCs w:val="20"/>
          <w:u w:val="single"/>
          <w:lang w:val="es-CO"/>
        </w:rPr>
        <w:t>EL CRONOGRAMA DEL PROCESO SE ENCUENTRA DENTRO DE LA PLATAFORMA DEL SECOP II, EXCEPTO LAS SIGUIENTES FECHAS QUE NO CONTEMPLA LA PLATAFORMA Y DEBEN SER TENIDAS EN CUENTA:</w:t>
      </w:r>
    </w:p>
    <w:p w14:paraId="1FD76568" w14:textId="77777777" w:rsidR="00D5375A" w:rsidRPr="00CA54A5" w:rsidRDefault="00D5375A" w:rsidP="00D5375A">
      <w:pPr>
        <w:rPr>
          <w:rFonts w:ascii="Arial" w:hAnsi="Arial" w:cs="Arial"/>
          <w:sz w:val="20"/>
          <w:szCs w:val="20"/>
          <w:lang w:val="es-CO"/>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7"/>
        <w:gridCol w:w="2552"/>
      </w:tblGrid>
      <w:tr w:rsidR="00D5375A" w:rsidRPr="00CA54A5" w14:paraId="3F3F449D" w14:textId="77777777" w:rsidTr="00B65811">
        <w:trPr>
          <w:trHeight w:val="218"/>
        </w:trPr>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A12FC" w14:textId="77777777" w:rsidR="00D5375A" w:rsidRPr="00CA54A5" w:rsidRDefault="00D5375A" w:rsidP="00B65811">
            <w:pPr>
              <w:widowControl w:val="0"/>
              <w:jc w:val="center"/>
              <w:rPr>
                <w:rFonts w:ascii="Arial" w:hAnsi="Arial" w:cs="Arial"/>
                <w:b/>
                <w:sz w:val="20"/>
                <w:szCs w:val="20"/>
              </w:rPr>
            </w:pPr>
            <w:r w:rsidRPr="00CA54A5">
              <w:rPr>
                <w:rFonts w:ascii="Arial" w:hAnsi="Arial" w:cs="Arial"/>
                <w:b/>
                <w:sz w:val="20"/>
                <w:szCs w:val="20"/>
              </w:rPr>
              <w:t>ACTIVIDAD</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71CF9" w14:textId="77777777" w:rsidR="00D5375A" w:rsidRPr="00CA54A5" w:rsidRDefault="00D5375A" w:rsidP="00B65811">
            <w:pPr>
              <w:widowControl w:val="0"/>
              <w:jc w:val="center"/>
              <w:rPr>
                <w:rFonts w:ascii="Arial" w:hAnsi="Arial" w:cs="Arial"/>
                <w:b/>
                <w:sz w:val="20"/>
                <w:szCs w:val="20"/>
              </w:rPr>
            </w:pPr>
            <w:r w:rsidRPr="00CA54A5">
              <w:rPr>
                <w:rFonts w:ascii="Arial" w:hAnsi="Arial" w:cs="Arial"/>
                <w:b/>
                <w:sz w:val="20"/>
                <w:szCs w:val="20"/>
              </w:rPr>
              <w:t xml:space="preserve">PLAZO </w:t>
            </w:r>
            <w:proofErr w:type="spellStart"/>
            <w:r w:rsidRPr="00CA54A5">
              <w:rPr>
                <w:rFonts w:ascii="Arial" w:hAnsi="Arial" w:cs="Arial"/>
                <w:b/>
                <w:sz w:val="20"/>
                <w:szCs w:val="20"/>
              </w:rPr>
              <w:t>ó</w:t>
            </w:r>
            <w:proofErr w:type="spellEnd"/>
            <w:r w:rsidRPr="00CA54A5">
              <w:rPr>
                <w:rFonts w:ascii="Arial" w:hAnsi="Arial" w:cs="Arial"/>
                <w:b/>
                <w:sz w:val="20"/>
                <w:szCs w:val="20"/>
              </w:rPr>
              <w:t xml:space="preserve"> FECHA</w:t>
            </w:r>
          </w:p>
        </w:tc>
      </w:tr>
      <w:tr w:rsidR="00D5375A" w:rsidRPr="00CA54A5" w14:paraId="31FEAB9C" w14:textId="77777777" w:rsidTr="00B65811">
        <w:trPr>
          <w:trHeight w:val="330"/>
        </w:trPr>
        <w:tc>
          <w:tcPr>
            <w:tcW w:w="6237" w:type="dxa"/>
            <w:tcBorders>
              <w:top w:val="single" w:sz="4" w:space="0" w:color="auto"/>
              <w:left w:val="single" w:sz="4" w:space="0" w:color="auto"/>
              <w:bottom w:val="single" w:sz="4" w:space="0" w:color="auto"/>
              <w:right w:val="single" w:sz="4" w:space="0" w:color="auto"/>
            </w:tcBorders>
            <w:vAlign w:val="center"/>
          </w:tcPr>
          <w:p w14:paraId="793811CD" w14:textId="77777777" w:rsidR="00D5375A" w:rsidRPr="00CA54A5" w:rsidRDefault="00D5375A" w:rsidP="00B65811">
            <w:pPr>
              <w:widowControl w:val="0"/>
              <w:jc w:val="both"/>
              <w:rPr>
                <w:rFonts w:ascii="Arial" w:hAnsi="Arial" w:cs="Arial"/>
                <w:sz w:val="20"/>
                <w:szCs w:val="20"/>
              </w:rPr>
            </w:pPr>
            <w:r w:rsidRPr="00CA54A5">
              <w:rPr>
                <w:rFonts w:ascii="Arial" w:hAnsi="Arial" w:cs="Arial"/>
                <w:sz w:val="20"/>
                <w:szCs w:val="20"/>
              </w:rPr>
              <w:t>Presentación de observaciones al proceso</w:t>
            </w:r>
          </w:p>
        </w:tc>
        <w:tc>
          <w:tcPr>
            <w:tcW w:w="2552" w:type="dxa"/>
            <w:tcBorders>
              <w:top w:val="single" w:sz="4" w:space="0" w:color="auto"/>
              <w:left w:val="single" w:sz="4" w:space="0" w:color="auto"/>
              <w:bottom w:val="single" w:sz="4" w:space="0" w:color="auto"/>
              <w:right w:val="single" w:sz="4" w:space="0" w:color="auto"/>
            </w:tcBorders>
            <w:vAlign w:val="center"/>
          </w:tcPr>
          <w:p w14:paraId="770FCC59" w14:textId="50D819BE" w:rsidR="00D5375A" w:rsidRPr="00376F23" w:rsidRDefault="00376F23" w:rsidP="00B65811">
            <w:pPr>
              <w:widowControl w:val="0"/>
              <w:rPr>
                <w:rFonts w:ascii="Arial" w:hAnsi="Arial" w:cs="Arial"/>
                <w:sz w:val="20"/>
                <w:szCs w:val="20"/>
              </w:rPr>
            </w:pPr>
            <w:r w:rsidRPr="00376F23">
              <w:rPr>
                <w:rFonts w:ascii="Arial" w:hAnsi="Arial" w:cs="Arial"/>
                <w:sz w:val="20"/>
                <w:szCs w:val="20"/>
              </w:rPr>
              <w:t>0</w:t>
            </w:r>
            <w:r w:rsidR="00C80012">
              <w:rPr>
                <w:rFonts w:ascii="Arial" w:hAnsi="Arial" w:cs="Arial"/>
                <w:sz w:val="20"/>
                <w:szCs w:val="20"/>
              </w:rPr>
              <w:t>1</w:t>
            </w:r>
            <w:r w:rsidR="00D5375A" w:rsidRPr="00376F23">
              <w:rPr>
                <w:rFonts w:ascii="Arial" w:hAnsi="Arial" w:cs="Arial"/>
                <w:sz w:val="20"/>
                <w:szCs w:val="20"/>
              </w:rPr>
              <w:t xml:space="preserve"> de </w:t>
            </w:r>
            <w:proofErr w:type="gramStart"/>
            <w:r w:rsidRPr="00376F23">
              <w:rPr>
                <w:rFonts w:ascii="Arial" w:hAnsi="Arial" w:cs="Arial"/>
                <w:sz w:val="20"/>
                <w:szCs w:val="20"/>
              </w:rPr>
              <w:t>Junio</w:t>
            </w:r>
            <w:proofErr w:type="gramEnd"/>
            <w:r w:rsidR="00D5375A" w:rsidRPr="00376F23">
              <w:rPr>
                <w:rFonts w:ascii="Arial" w:hAnsi="Arial" w:cs="Arial"/>
                <w:sz w:val="20"/>
                <w:szCs w:val="20"/>
              </w:rPr>
              <w:t xml:space="preserve"> de 2021</w:t>
            </w:r>
          </w:p>
          <w:p w14:paraId="341F5B4F" w14:textId="481B4855" w:rsidR="00D5375A" w:rsidRPr="00376F23" w:rsidRDefault="00D5375A" w:rsidP="00B65811">
            <w:pPr>
              <w:widowControl w:val="0"/>
              <w:rPr>
                <w:rFonts w:ascii="Arial" w:hAnsi="Arial" w:cs="Arial"/>
                <w:sz w:val="20"/>
                <w:szCs w:val="20"/>
              </w:rPr>
            </w:pPr>
            <w:r w:rsidRPr="00376F23">
              <w:rPr>
                <w:rFonts w:ascii="Arial" w:hAnsi="Arial" w:cs="Arial"/>
                <w:sz w:val="20"/>
                <w:szCs w:val="20"/>
              </w:rPr>
              <w:t>1</w:t>
            </w:r>
            <w:r w:rsidR="00C80012">
              <w:rPr>
                <w:rFonts w:ascii="Arial" w:hAnsi="Arial" w:cs="Arial"/>
                <w:sz w:val="20"/>
                <w:szCs w:val="20"/>
              </w:rPr>
              <w:t>6</w:t>
            </w:r>
            <w:r w:rsidRPr="00376F23">
              <w:rPr>
                <w:rFonts w:ascii="Arial" w:hAnsi="Arial" w:cs="Arial"/>
                <w:sz w:val="20"/>
                <w:szCs w:val="20"/>
              </w:rPr>
              <w:t>:00 horas</w:t>
            </w:r>
          </w:p>
        </w:tc>
      </w:tr>
      <w:tr w:rsidR="00D5375A" w:rsidRPr="00CA54A5" w14:paraId="337F6C36" w14:textId="77777777" w:rsidTr="00B65811">
        <w:trPr>
          <w:trHeight w:val="484"/>
        </w:trPr>
        <w:tc>
          <w:tcPr>
            <w:tcW w:w="6237" w:type="dxa"/>
            <w:tcBorders>
              <w:top w:val="single" w:sz="4" w:space="0" w:color="auto"/>
              <w:left w:val="single" w:sz="4" w:space="0" w:color="auto"/>
              <w:bottom w:val="single" w:sz="4" w:space="0" w:color="auto"/>
              <w:right w:val="single" w:sz="4" w:space="0" w:color="auto"/>
            </w:tcBorders>
            <w:vAlign w:val="center"/>
          </w:tcPr>
          <w:p w14:paraId="120A4535" w14:textId="77777777" w:rsidR="00D5375A" w:rsidRPr="00CA54A5" w:rsidRDefault="00D5375A" w:rsidP="00B65811">
            <w:pPr>
              <w:widowControl w:val="0"/>
              <w:jc w:val="both"/>
              <w:rPr>
                <w:rFonts w:ascii="Arial" w:hAnsi="Arial" w:cs="Arial"/>
                <w:sz w:val="20"/>
                <w:szCs w:val="20"/>
              </w:rPr>
            </w:pPr>
            <w:r w:rsidRPr="00CA54A5">
              <w:rPr>
                <w:rFonts w:ascii="Arial" w:hAnsi="Arial" w:cs="Arial"/>
                <w:sz w:val="20"/>
                <w:szCs w:val="20"/>
              </w:rPr>
              <w:t>Plazo para la publicación de formularios de preguntas y respuestas en el SECOP</w:t>
            </w:r>
          </w:p>
        </w:tc>
        <w:tc>
          <w:tcPr>
            <w:tcW w:w="2552" w:type="dxa"/>
            <w:vMerge w:val="restart"/>
            <w:tcBorders>
              <w:top w:val="single" w:sz="4" w:space="0" w:color="auto"/>
              <w:left w:val="single" w:sz="4" w:space="0" w:color="auto"/>
              <w:right w:val="single" w:sz="4" w:space="0" w:color="auto"/>
            </w:tcBorders>
            <w:vAlign w:val="center"/>
          </w:tcPr>
          <w:p w14:paraId="2F0DCB4F" w14:textId="59BFF9C6" w:rsidR="00D5375A" w:rsidRPr="00376F23" w:rsidRDefault="00376F23" w:rsidP="00B65811">
            <w:pPr>
              <w:widowControl w:val="0"/>
              <w:rPr>
                <w:rFonts w:ascii="Arial" w:hAnsi="Arial" w:cs="Arial"/>
                <w:sz w:val="20"/>
                <w:szCs w:val="20"/>
              </w:rPr>
            </w:pPr>
            <w:r w:rsidRPr="00376F23">
              <w:rPr>
                <w:rFonts w:ascii="Arial" w:hAnsi="Arial" w:cs="Arial"/>
                <w:sz w:val="20"/>
                <w:szCs w:val="20"/>
              </w:rPr>
              <w:t>0</w:t>
            </w:r>
            <w:r w:rsidR="00C80012">
              <w:rPr>
                <w:rFonts w:ascii="Arial" w:hAnsi="Arial" w:cs="Arial"/>
                <w:sz w:val="20"/>
                <w:szCs w:val="20"/>
              </w:rPr>
              <w:t>3</w:t>
            </w:r>
            <w:r w:rsidR="00D5375A" w:rsidRPr="00376F23">
              <w:rPr>
                <w:rFonts w:ascii="Arial" w:hAnsi="Arial" w:cs="Arial"/>
                <w:sz w:val="20"/>
                <w:szCs w:val="20"/>
              </w:rPr>
              <w:t xml:space="preserve"> de </w:t>
            </w:r>
            <w:proofErr w:type="gramStart"/>
            <w:r w:rsidRPr="00376F23">
              <w:rPr>
                <w:rFonts w:ascii="Arial" w:hAnsi="Arial" w:cs="Arial"/>
                <w:sz w:val="20"/>
                <w:szCs w:val="20"/>
              </w:rPr>
              <w:t>Junio</w:t>
            </w:r>
            <w:proofErr w:type="gramEnd"/>
          </w:p>
          <w:p w14:paraId="3F3D735C" w14:textId="3C48081E" w:rsidR="00D5375A" w:rsidRPr="00376F23" w:rsidRDefault="00D5375A" w:rsidP="00B65811">
            <w:pPr>
              <w:widowControl w:val="0"/>
              <w:rPr>
                <w:rFonts w:ascii="Arial" w:hAnsi="Arial" w:cs="Arial"/>
                <w:sz w:val="20"/>
                <w:szCs w:val="20"/>
              </w:rPr>
            </w:pPr>
            <w:r w:rsidRPr="00376F23">
              <w:rPr>
                <w:rFonts w:ascii="Arial" w:hAnsi="Arial" w:cs="Arial"/>
                <w:sz w:val="20"/>
                <w:szCs w:val="20"/>
              </w:rPr>
              <w:t>1</w:t>
            </w:r>
            <w:r w:rsidR="00C80012">
              <w:rPr>
                <w:rFonts w:ascii="Arial" w:hAnsi="Arial" w:cs="Arial"/>
                <w:sz w:val="20"/>
                <w:szCs w:val="20"/>
              </w:rPr>
              <w:t>1</w:t>
            </w:r>
            <w:r w:rsidRPr="00376F23">
              <w:rPr>
                <w:rFonts w:ascii="Arial" w:hAnsi="Arial" w:cs="Arial"/>
                <w:sz w:val="20"/>
                <w:szCs w:val="20"/>
              </w:rPr>
              <w:t>:00 horas</w:t>
            </w:r>
          </w:p>
        </w:tc>
      </w:tr>
      <w:tr w:rsidR="00D5375A" w:rsidRPr="00CA54A5" w14:paraId="71A7CC2E" w14:textId="77777777" w:rsidTr="00B65811">
        <w:trPr>
          <w:trHeight w:val="413"/>
        </w:trPr>
        <w:tc>
          <w:tcPr>
            <w:tcW w:w="6237" w:type="dxa"/>
            <w:tcBorders>
              <w:top w:val="single" w:sz="4" w:space="0" w:color="auto"/>
              <w:left w:val="single" w:sz="4" w:space="0" w:color="auto"/>
              <w:bottom w:val="single" w:sz="4" w:space="0" w:color="auto"/>
              <w:right w:val="single" w:sz="4" w:space="0" w:color="auto"/>
            </w:tcBorders>
            <w:vAlign w:val="center"/>
          </w:tcPr>
          <w:p w14:paraId="3A671AA6" w14:textId="77777777" w:rsidR="00D5375A" w:rsidRPr="00CA54A5" w:rsidRDefault="00D5375A" w:rsidP="00B65811">
            <w:pPr>
              <w:widowControl w:val="0"/>
              <w:jc w:val="both"/>
              <w:rPr>
                <w:rFonts w:ascii="Arial" w:hAnsi="Arial" w:cs="Arial"/>
                <w:sz w:val="20"/>
                <w:szCs w:val="20"/>
              </w:rPr>
            </w:pPr>
            <w:r w:rsidRPr="00CA54A5">
              <w:rPr>
                <w:rFonts w:ascii="Arial" w:hAnsi="Arial" w:cs="Arial"/>
                <w:sz w:val="20"/>
                <w:szCs w:val="20"/>
              </w:rPr>
              <w:t>Plazo para la publicación de adendas en el SECOP.</w:t>
            </w:r>
          </w:p>
        </w:tc>
        <w:tc>
          <w:tcPr>
            <w:tcW w:w="2552" w:type="dxa"/>
            <w:vMerge/>
            <w:tcBorders>
              <w:left w:val="single" w:sz="4" w:space="0" w:color="auto"/>
              <w:right w:val="single" w:sz="4" w:space="0" w:color="auto"/>
            </w:tcBorders>
            <w:vAlign w:val="center"/>
          </w:tcPr>
          <w:p w14:paraId="207633A4" w14:textId="77777777" w:rsidR="00D5375A" w:rsidRPr="003C32DE" w:rsidRDefault="00D5375A" w:rsidP="00B65811">
            <w:pPr>
              <w:widowControl w:val="0"/>
              <w:jc w:val="center"/>
              <w:rPr>
                <w:rFonts w:ascii="Arial" w:hAnsi="Arial" w:cs="Arial"/>
                <w:sz w:val="20"/>
                <w:szCs w:val="20"/>
              </w:rPr>
            </w:pPr>
          </w:p>
        </w:tc>
      </w:tr>
    </w:tbl>
    <w:p w14:paraId="4D50E3FE" w14:textId="77777777" w:rsidR="00D5375A" w:rsidRPr="0086654F" w:rsidRDefault="00D5375A" w:rsidP="00D5375A">
      <w:pPr>
        <w:rPr>
          <w:rFonts w:ascii="Arial" w:hAnsi="Arial" w:cs="Arial"/>
          <w:sz w:val="20"/>
          <w:szCs w:val="20"/>
        </w:rPr>
      </w:pPr>
    </w:p>
    <w:p w14:paraId="334754AD" w14:textId="77777777" w:rsidR="00D5375A" w:rsidRPr="00F95702" w:rsidRDefault="00D5375A" w:rsidP="00D5375A">
      <w:pPr>
        <w:pStyle w:val="Textoindependiente"/>
        <w:jc w:val="both"/>
        <w:rPr>
          <w:rFonts w:ascii="Arial" w:hAnsi="Arial" w:cs="Arial"/>
          <w:sz w:val="20"/>
          <w:szCs w:val="20"/>
          <w:lang w:val="es-CO"/>
        </w:rPr>
      </w:pPr>
      <w:r w:rsidRPr="00F95702">
        <w:rPr>
          <w:rFonts w:ascii="Arial" w:hAnsi="Arial" w:cs="Arial"/>
          <w:spacing w:val="-1"/>
          <w:sz w:val="20"/>
          <w:szCs w:val="20"/>
          <w:lang w:val="es-CO"/>
        </w:rPr>
        <w:t>Las</w:t>
      </w:r>
      <w:r w:rsidRPr="00F95702">
        <w:rPr>
          <w:rFonts w:ascii="Arial" w:hAnsi="Arial" w:cs="Arial"/>
          <w:spacing w:val="26"/>
          <w:sz w:val="20"/>
          <w:szCs w:val="20"/>
          <w:lang w:val="es-CO"/>
        </w:rPr>
        <w:t xml:space="preserve"> </w:t>
      </w:r>
      <w:r w:rsidRPr="00F95702">
        <w:rPr>
          <w:rFonts w:ascii="Arial" w:hAnsi="Arial" w:cs="Arial"/>
          <w:sz w:val="20"/>
          <w:szCs w:val="20"/>
          <w:lang w:val="es-CO"/>
        </w:rPr>
        <w:t>fechas</w:t>
      </w:r>
      <w:r w:rsidRPr="00F95702">
        <w:rPr>
          <w:rFonts w:ascii="Arial" w:hAnsi="Arial" w:cs="Arial"/>
          <w:spacing w:val="29"/>
          <w:sz w:val="20"/>
          <w:szCs w:val="20"/>
          <w:lang w:val="es-CO"/>
        </w:rPr>
        <w:t xml:space="preserve"> </w:t>
      </w:r>
      <w:r w:rsidRPr="00F95702">
        <w:rPr>
          <w:rFonts w:ascii="Arial" w:hAnsi="Arial" w:cs="Arial"/>
          <w:sz w:val="20"/>
          <w:szCs w:val="20"/>
          <w:lang w:val="es-CO"/>
        </w:rPr>
        <w:t>y</w:t>
      </w:r>
      <w:r w:rsidRPr="00F95702">
        <w:rPr>
          <w:rFonts w:ascii="Arial" w:hAnsi="Arial" w:cs="Arial"/>
          <w:spacing w:val="23"/>
          <w:sz w:val="20"/>
          <w:szCs w:val="20"/>
          <w:lang w:val="es-CO"/>
        </w:rPr>
        <w:t xml:space="preserve"> </w:t>
      </w:r>
      <w:r w:rsidRPr="00F95702">
        <w:rPr>
          <w:rFonts w:ascii="Arial" w:hAnsi="Arial" w:cs="Arial"/>
          <w:spacing w:val="-1"/>
          <w:sz w:val="20"/>
          <w:szCs w:val="20"/>
          <w:lang w:val="es-CO"/>
        </w:rPr>
        <w:t>plazos</w:t>
      </w:r>
      <w:r w:rsidRPr="00F95702">
        <w:rPr>
          <w:rFonts w:ascii="Arial" w:hAnsi="Arial" w:cs="Arial"/>
          <w:spacing w:val="26"/>
          <w:sz w:val="20"/>
          <w:szCs w:val="20"/>
          <w:lang w:val="es-CO"/>
        </w:rPr>
        <w:t xml:space="preserve"> </w:t>
      </w:r>
      <w:r w:rsidRPr="00F95702">
        <w:rPr>
          <w:rFonts w:ascii="Arial" w:hAnsi="Arial" w:cs="Arial"/>
          <w:sz w:val="20"/>
          <w:szCs w:val="20"/>
          <w:lang w:val="es-CO"/>
        </w:rPr>
        <w:t>antes</w:t>
      </w:r>
      <w:r w:rsidRPr="00F95702">
        <w:rPr>
          <w:rFonts w:ascii="Arial" w:hAnsi="Arial" w:cs="Arial"/>
          <w:spacing w:val="28"/>
          <w:sz w:val="20"/>
          <w:szCs w:val="20"/>
          <w:lang w:val="es-CO"/>
        </w:rPr>
        <w:t xml:space="preserve"> </w:t>
      </w:r>
      <w:r w:rsidRPr="00F95702">
        <w:rPr>
          <w:rFonts w:ascii="Arial" w:hAnsi="Arial" w:cs="Arial"/>
          <w:spacing w:val="-1"/>
          <w:sz w:val="20"/>
          <w:szCs w:val="20"/>
          <w:lang w:val="es-CO"/>
        </w:rPr>
        <w:t>indicados</w:t>
      </w:r>
      <w:r w:rsidRPr="00F95702">
        <w:rPr>
          <w:rFonts w:ascii="Arial" w:hAnsi="Arial" w:cs="Arial"/>
          <w:spacing w:val="26"/>
          <w:sz w:val="20"/>
          <w:szCs w:val="20"/>
          <w:lang w:val="es-CO"/>
        </w:rPr>
        <w:t xml:space="preserve"> </w:t>
      </w:r>
      <w:r w:rsidRPr="00F95702">
        <w:rPr>
          <w:rFonts w:ascii="Arial" w:hAnsi="Arial" w:cs="Arial"/>
          <w:sz w:val="20"/>
          <w:szCs w:val="20"/>
          <w:lang w:val="es-CO"/>
        </w:rPr>
        <w:t>podrán</w:t>
      </w:r>
      <w:r w:rsidRPr="00F95702">
        <w:rPr>
          <w:rFonts w:ascii="Arial" w:hAnsi="Arial" w:cs="Arial"/>
          <w:spacing w:val="27"/>
          <w:sz w:val="20"/>
          <w:szCs w:val="20"/>
          <w:lang w:val="es-CO"/>
        </w:rPr>
        <w:t xml:space="preserve"> </w:t>
      </w:r>
      <w:r w:rsidRPr="00F95702">
        <w:rPr>
          <w:rFonts w:ascii="Arial" w:hAnsi="Arial" w:cs="Arial"/>
          <w:spacing w:val="-1"/>
          <w:sz w:val="20"/>
          <w:szCs w:val="20"/>
          <w:lang w:val="es-CO"/>
        </w:rPr>
        <w:t>variar</w:t>
      </w:r>
      <w:r w:rsidRPr="00F95702">
        <w:rPr>
          <w:rFonts w:ascii="Arial" w:hAnsi="Arial" w:cs="Arial"/>
          <w:spacing w:val="26"/>
          <w:sz w:val="20"/>
          <w:szCs w:val="20"/>
          <w:lang w:val="es-CO"/>
        </w:rPr>
        <w:t xml:space="preserve"> </w:t>
      </w:r>
      <w:r w:rsidRPr="00F95702">
        <w:rPr>
          <w:rFonts w:ascii="Arial" w:hAnsi="Arial" w:cs="Arial"/>
          <w:sz w:val="20"/>
          <w:szCs w:val="20"/>
          <w:lang w:val="es-CO"/>
        </w:rPr>
        <w:t>de</w:t>
      </w:r>
      <w:r w:rsidRPr="00F95702">
        <w:rPr>
          <w:rFonts w:ascii="Arial" w:hAnsi="Arial" w:cs="Arial"/>
          <w:spacing w:val="25"/>
          <w:sz w:val="20"/>
          <w:szCs w:val="20"/>
          <w:lang w:val="es-CO"/>
        </w:rPr>
        <w:t xml:space="preserve"> </w:t>
      </w:r>
      <w:r w:rsidRPr="00F95702">
        <w:rPr>
          <w:rFonts w:ascii="Arial" w:hAnsi="Arial" w:cs="Arial"/>
          <w:spacing w:val="-1"/>
          <w:sz w:val="20"/>
          <w:szCs w:val="20"/>
          <w:lang w:val="es-CO"/>
        </w:rPr>
        <w:t>acuerdo</w:t>
      </w:r>
      <w:r w:rsidRPr="00F95702">
        <w:rPr>
          <w:rFonts w:ascii="Arial" w:hAnsi="Arial" w:cs="Arial"/>
          <w:spacing w:val="25"/>
          <w:sz w:val="20"/>
          <w:szCs w:val="20"/>
          <w:lang w:val="es-CO"/>
        </w:rPr>
        <w:t xml:space="preserve"> </w:t>
      </w:r>
      <w:r w:rsidRPr="00F95702">
        <w:rPr>
          <w:rFonts w:ascii="Arial" w:hAnsi="Arial" w:cs="Arial"/>
          <w:sz w:val="20"/>
          <w:szCs w:val="20"/>
          <w:lang w:val="es-CO"/>
        </w:rPr>
        <w:t>con</w:t>
      </w:r>
      <w:r w:rsidRPr="00F95702">
        <w:rPr>
          <w:rFonts w:ascii="Arial" w:hAnsi="Arial" w:cs="Arial"/>
          <w:spacing w:val="25"/>
          <w:sz w:val="20"/>
          <w:szCs w:val="20"/>
          <w:lang w:val="es-CO"/>
        </w:rPr>
        <w:t xml:space="preserve"> </w:t>
      </w:r>
      <w:r w:rsidRPr="00F95702">
        <w:rPr>
          <w:rFonts w:ascii="Arial" w:hAnsi="Arial" w:cs="Arial"/>
          <w:spacing w:val="-1"/>
          <w:sz w:val="20"/>
          <w:szCs w:val="20"/>
          <w:lang w:val="es-CO"/>
        </w:rPr>
        <w:t>la</w:t>
      </w:r>
      <w:r w:rsidRPr="00F95702">
        <w:rPr>
          <w:rFonts w:ascii="Arial" w:hAnsi="Arial" w:cs="Arial"/>
          <w:spacing w:val="28"/>
          <w:sz w:val="20"/>
          <w:szCs w:val="20"/>
          <w:lang w:val="es-CO"/>
        </w:rPr>
        <w:t xml:space="preserve"> </w:t>
      </w:r>
      <w:r w:rsidRPr="00F95702">
        <w:rPr>
          <w:rFonts w:ascii="Arial" w:hAnsi="Arial" w:cs="Arial"/>
          <w:spacing w:val="1"/>
          <w:sz w:val="20"/>
          <w:szCs w:val="20"/>
          <w:lang w:val="es-CO"/>
        </w:rPr>
        <w:t>ley</w:t>
      </w:r>
      <w:r w:rsidRPr="00F95702">
        <w:rPr>
          <w:rFonts w:ascii="Arial" w:hAnsi="Arial" w:cs="Arial"/>
          <w:spacing w:val="24"/>
          <w:sz w:val="20"/>
          <w:szCs w:val="20"/>
          <w:lang w:val="es-CO"/>
        </w:rPr>
        <w:t xml:space="preserve"> </w:t>
      </w:r>
      <w:r w:rsidRPr="00F95702">
        <w:rPr>
          <w:rFonts w:ascii="Arial" w:hAnsi="Arial" w:cs="Arial"/>
          <w:sz w:val="20"/>
          <w:szCs w:val="20"/>
          <w:lang w:val="es-CO"/>
        </w:rPr>
        <w:t>y</w:t>
      </w:r>
      <w:r w:rsidRPr="00F95702">
        <w:rPr>
          <w:rFonts w:ascii="Arial" w:hAnsi="Arial" w:cs="Arial"/>
          <w:spacing w:val="22"/>
          <w:sz w:val="20"/>
          <w:szCs w:val="20"/>
          <w:lang w:val="es-CO"/>
        </w:rPr>
        <w:t xml:space="preserve"> </w:t>
      </w:r>
      <w:r w:rsidRPr="00F95702">
        <w:rPr>
          <w:rFonts w:ascii="Arial" w:hAnsi="Arial" w:cs="Arial"/>
          <w:sz w:val="20"/>
          <w:szCs w:val="20"/>
          <w:lang w:val="es-CO"/>
        </w:rPr>
        <w:t>con</w:t>
      </w:r>
      <w:r w:rsidRPr="00F95702">
        <w:rPr>
          <w:rFonts w:ascii="Arial" w:hAnsi="Arial" w:cs="Arial"/>
          <w:spacing w:val="25"/>
          <w:sz w:val="20"/>
          <w:szCs w:val="20"/>
          <w:lang w:val="es-CO"/>
        </w:rPr>
        <w:t xml:space="preserve"> </w:t>
      </w:r>
      <w:r w:rsidRPr="00F95702">
        <w:rPr>
          <w:rFonts w:ascii="Arial" w:hAnsi="Arial" w:cs="Arial"/>
          <w:spacing w:val="-1"/>
          <w:sz w:val="20"/>
          <w:szCs w:val="20"/>
          <w:lang w:val="es-CO"/>
        </w:rPr>
        <w:t>las</w:t>
      </w:r>
      <w:r w:rsidRPr="00F95702">
        <w:rPr>
          <w:rFonts w:ascii="Arial" w:hAnsi="Arial" w:cs="Arial"/>
          <w:spacing w:val="26"/>
          <w:sz w:val="20"/>
          <w:szCs w:val="20"/>
          <w:lang w:val="es-CO"/>
        </w:rPr>
        <w:t xml:space="preserve"> </w:t>
      </w:r>
      <w:r w:rsidRPr="00F95702">
        <w:rPr>
          <w:rFonts w:ascii="Arial" w:hAnsi="Arial" w:cs="Arial"/>
          <w:sz w:val="20"/>
          <w:szCs w:val="20"/>
          <w:lang w:val="es-CO"/>
        </w:rPr>
        <w:t>condiciones</w:t>
      </w:r>
      <w:r w:rsidRPr="00F95702">
        <w:rPr>
          <w:rFonts w:ascii="Arial" w:hAnsi="Arial" w:cs="Arial"/>
          <w:spacing w:val="66"/>
          <w:w w:val="99"/>
          <w:sz w:val="20"/>
          <w:szCs w:val="20"/>
          <w:lang w:val="es-CO"/>
        </w:rPr>
        <w:t xml:space="preserve"> </w:t>
      </w:r>
      <w:r w:rsidRPr="00F95702">
        <w:rPr>
          <w:rFonts w:ascii="Arial" w:hAnsi="Arial" w:cs="Arial"/>
          <w:sz w:val="20"/>
          <w:szCs w:val="20"/>
          <w:lang w:val="es-CO"/>
        </w:rPr>
        <w:t>previstas</w:t>
      </w:r>
      <w:r w:rsidRPr="00F95702">
        <w:rPr>
          <w:rFonts w:ascii="Arial" w:hAnsi="Arial" w:cs="Arial"/>
          <w:spacing w:val="-7"/>
          <w:sz w:val="20"/>
          <w:szCs w:val="20"/>
          <w:lang w:val="es-CO"/>
        </w:rPr>
        <w:t>.</w:t>
      </w:r>
    </w:p>
    <w:p w14:paraId="4643D3FE" w14:textId="77777777" w:rsidR="00D5375A" w:rsidRPr="00D5375A" w:rsidRDefault="00D5375A" w:rsidP="00D5375A">
      <w:pPr>
        <w:rPr>
          <w:lang w:val="es-CO"/>
        </w:rPr>
      </w:pPr>
      <w:bookmarkStart w:id="3" w:name="_GoBack"/>
      <w:bookmarkEnd w:id="3"/>
    </w:p>
    <w:sectPr w:rsidR="00D5375A" w:rsidRPr="00D5375A" w:rsidSect="00890998">
      <w:headerReference w:type="default" r:id="rId10"/>
      <w:footerReference w:type="default" r:id="rId11"/>
      <w:footerReference w:type="first" r:id="rId12"/>
      <w:pgSz w:w="12242" w:h="18722" w:code="14"/>
      <w:pgMar w:top="1701" w:right="1701"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89E70" w14:textId="77777777" w:rsidR="00671F04" w:rsidRDefault="00671F04" w:rsidP="00B47740">
      <w:r>
        <w:separator/>
      </w:r>
    </w:p>
  </w:endnote>
  <w:endnote w:type="continuationSeparator" w:id="0">
    <w:p w14:paraId="223482AF" w14:textId="77777777" w:rsidR="00671F04" w:rsidRDefault="00671F04"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7"/>
      <w:gridCol w:w="2947"/>
      <w:gridCol w:w="2947"/>
    </w:tblGrid>
    <w:tr w:rsidR="5A6597CB" w14:paraId="1D724F00" w14:textId="77777777" w:rsidTr="5A6597CB">
      <w:tc>
        <w:tcPr>
          <w:tcW w:w="2947" w:type="dxa"/>
        </w:tcPr>
        <w:p w14:paraId="3BD8DEA8" w14:textId="697F099F" w:rsidR="5A6597CB" w:rsidRDefault="5A6597CB" w:rsidP="5A6597CB">
          <w:pPr>
            <w:ind w:left="-115"/>
          </w:pPr>
        </w:p>
      </w:tc>
      <w:tc>
        <w:tcPr>
          <w:tcW w:w="2947" w:type="dxa"/>
        </w:tcPr>
        <w:p w14:paraId="78869373" w14:textId="2F9ECEFF" w:rsidR="5A6597CB" w:rsidRDefault="5A6597CB" w:rsidP="5A6597CB">
          <w:pPr>
            <w:jc w:val="center"/>
          </w:pPr>
        </w:p>
      </w:tc>
      <w:tc>
        <w:tcPr>
          <w:tcW w:w="2947" w:type="dxa"/>
        </w:tcPr>
        <w:p w14:paraId="4551A2A0" w14:textId="769DF412" w:rsidR="5A6597CB" w:rsidRDefault="5A6597CB" w:rsidP="5A6597CB">
          <w:pPr>
            <w:ind w:right="-115"/>
            <w:jc w:val="right"/>
          </w:pPr>
        </w:p>
      </w:tc>
    </w:tr>
  </w:tbl>
  <w:p w14:paraId="20CC7FF6" w14:textId="140EEF31" w:rsidR="5A6597CB" w:rsidRDefault="5A6597C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B0C92" w14:textId="77777777" w:rsidR="00671F04" w:rsidRDefault="00671F04" w:rsidP="00B47740">
      <w:r>
        <w:separator/>
      </w:r>
    </w:p>
  </w:footnote>
  <w:footnote w:type="continuationSeparator" w:id="0">
    <w:p w14:paraId="1AFCEAD9" w14:textId="77777777" w:rsidR="00671F04" w:rsidRDefault="00671F04"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BF39E" w14:textId="38C670E1" w:rsidR="004A1126" w:rsidRPr="009C0D1D" w:rsidRDefault="004A1126" w:rsidP="00890998">
    <w:pPr>
      <w:pStyle w:val="Encabezado"/>
      <w:pBdr>
        <w:bottom w:val="single" w:sz="12" w:space="1" w:color="auto"/>
      </w:pBdr>
      <w:tabs>
        <w:tab w:val="clear" w:pos="4419"/>
        <w:tab w:val="clear" w:pos="8838"/>
      </w:tabs>
      <w:ind w:left="1985"/>
      <w:rPr>
        <w:rFonts w:ascii="Arial" w:hAnsi="Arial" w:cs="Arial"/>
        <w:b/>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w:t>
    </w:r>
    <w:r w:rsidRPr="009C0D1D">
      <w:rPr>
        <w:rFonts w:ascii="Arial" w:hAnsi="Arial" w:cs="Arial"/>
        <w:b/>
        <w:sz w:val="16"/>
        <w:szCs w:val="18"/>
      </w:rPr>
      <w:t xml:space="preserve">PÚBLICA </w:t>
    </w:r>
    <w:r w:rsidR="00E12186" w:rsidRPr="009C0D1D">
      <w:rPr>
        <w:rFonts w:ascii="Arial" w:hAnsi="Arial" w:cs="Arial"/>
        <w:b/>
        <w:noProof/>
        <w:sz w:val="16"/>
        <w:szCs w:val="16"/>
        <w:lang w:val="es-CO"/>
      </w:rPr>
      <w:t xml:space="preserve">No. </w:t>
    </w:r>
    <w:r w:rsidR="000B0C1E" w:rsidRPr="009C0D1D">
      <w:rPr>
        <w:rFonts w:ascii="Arial" w:hAnsi="Arial" w:cs="Arial"/>
        <w:b/>
        <w:noProof/>
        <w:sz w:val="16"/>
        <w:szCs w:val="16"/>
        <w:lang w:val="es-CO"/>
      </w:rPr>
      <w:t>0</w:t>
    </w:r>
    <w:r w:rsidR="002A517D">
      <w:rPr>
        <w:rFonts w:ascii="Arial" w:hAnsi="Arial" w:cs="Arial"/>
        <w:b/>
        <w:noProof/>
        <w:sz w:val="16"/>
        <w:szCs w:val="16"/>
        <w:lang w:val="es-CO"/>
      </w:rPr>
      <w:t>5</w:t>
    </w:r>
    <w:r w:rsidR="006E0C86">
      <w:rPr>
        <w:rFonts w:ascii="Arial" w:hAnsi="Arial" w:cs="Arial"/>
        <w:b/>
        <w:noProof/>
        <w:sz w:val="16"/>
        <w:szCs w:val="16"/>
        <w:lang w:val="es-CO"/>
      </w:rPr>
      <w:t>7</w:t>
    </w:r>
    <w:r w:rsidR="000B0C1E" w:rsidRPr="009C0D1D">
      <w:rPr>
        <w:rFonts w:ascii="Arial" w:hAnsi="Arial" w:cs="Arial"/>
        <w:b/>
        <w:noProof/>
        <w:sz w:val="16"/>
        <w:szCs w:val="16"/>
        <w:lang w:val="es-CO"/>
      </w:rPr>
      <w:t>-00-L-CATAM-</w:t>
    </w:r>
    <w:r w:rsidR="002A517D">
      <w:rPr>
        <w:rFonts w:ascii="Arial" w:hAnsi="Arial" w:cs="Arial"/>
        <w:b/>
        <w:noProof/>
        <w:sz w:val="16"/>
        <w:szCs w:val="16"/>
        <w:lang w:val="es-CO"/>
      </w:rPr>
      <w:t>GRUAL</w:t>
    </w:r>
    <w:r w:rsidR="000B0C1E" w:rsidRPr="009C0D1D">
      <w:rPr>
        <w:rFonts w:ascii="Arial" w:hAnsi="Arial" w:cs="Arial"/>
        <w:b/>
        <w:noProof/>
        <w:sz w:val="16"/>
        <w:szCs w:val="16"/>
        <w:lang w:val="es-CO"/>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B22BD"/>
    <w:multiLevelType w:val="multilevel"/>
    <w:tmpl w:val="C1D2287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0E6622B1"/>
    <w:multiLevelType w:val="multilevel"/>
    <w:tmpl w:val="FD28B4D2"/>
    <w:lvl w:ilvl="0">
      <w:start w:val="1"/>
      <w:numFmt w:val="lowerLetter"/>
      <w:lvlText w:val="%1."/>
      <w:lvlJc w:val="left"/>
      <w:pPr>
        <w:ind w:left="1856" w:hanging="360"/>
      </w:pPr>
    </w:lvl>
    <w:lvl w:ilvl="1">
      <w:start w:val="3"/>
      <w:numFmt w:val="decimal"/>
      <w:lvlText w:val="%1.%2."/>
      <w:lvlJc w:val="left"/>
      <w:pPr>
        <w:tabs>
          <w:tab w:val="num" w:pos="2216"/>
        </w:tabs>
        <w:ind w:left="2216" w:hanging="720"/>
      </w:pPr>
    </w:lvl>
    <w:lvl w:ilvl="2">
      <w:start w:val="1"/>
      <w:numFmt w:val="decimal"/>
      <w:lvlText w:val="%1.%2.%3."/>
      <w:lvlJc w:val="left"/>
      <w:pPr>
        <w:tabs>
          <w:tab w:val="num" w:pos="2216"/>
        </w:tabs>
        <w:ind w:left="2216" w:hanging="720"/>
      </w:pPr>
    </w:lvl>
    <w:lvl w:ilvl="3">
      <w:start w:val="1"/>
      <w:numFmt w:val="decimal"/>
      <w:lvlText w:val="%1.%2.%3.%4."/>
      <w:lvlJc w:val="left"/>
      <w:pPr>
        <w:tabs>
          <w:tab w:val="num" w:pos="2576"/>
        </w:tabs>
        <w:ind w:left="2576" w:hanging="1080"/>
      </w:pPr>
    </w:lvl>
    <w:lvl w:ilvl="4">
      <w:start w:val="1"/>
      <w:numFmt w:val="decimal"/>
      <w:lvlText w:val="%1.%2.%3.%4.%5."/>
      <w:lvlJc w:val="left"/>
      <w:pPr>
        <w:tabs>
          <w:tab w:val="num" w:pos="2576"/>
        </w:tabs>
        <w:ind w:left="2576" w:hanging="1080"/>
      </w:pPr>
    </w:lvl>
    <w:lvl w:ilvl="5">
      <w:start w:val="1"/>
      <w:numFmt w:val="decimal"/>
      <w:lvlText w:val="%1.%2.%3.%4.%5.%6."/>
      <w:lvlJc w:val="left"/>
      <w:pPr>
        <w:tabs>
          <w:tab w:val="num" w:pos="2936"/>
        </w:tabs>
        <w:ind w:left="2936" w:hanging="1440"/>
      </w:pPr>
    </w:lvl>
    <w:lvl w:ilvl="6">
      <w:start w:val="1"/>
      <w:numFmt w:val="decimal"/>
      <w:lvlText w:val="%1.%2.%3.%4.%5.%6.%7."/>
      <w:lvlJc w:val="left"/>
      <w:pPr>
        <w:tabs>
          <w:tab w:val="num" w:pos="2936"/>
        </w:tabs>
        <w:ind w:left="2936" w:hanging="1440"/>
      </w:pPr>
    </w:lvl>
    <w:lvl w:ilvl="7">
      <w:start w:val="1"/>
      <w:numFmt w:val="decimal"/>
      <w:lvlText w:val="%1.%2.%3.%4.%5.%6.%7.%8."/>
      <w:lvlJc w:val="left"/>
      <w:pPr>
        <w:tabs>
          <w:tab w:val="num" w:pos="3296"/>
        </w:tabs>
        <w:ind w:left="3296" w:hanging="1800"/>
      </w:pPr>
    </w:lvl>
    <w:lvl w:ilvl="8">
      <w:start w:val="1"/>
      <w:numFmt w:val="decimal"/>
      <w:lvlText w:val="%1.%2.%3.%4.%5.%6.%7.%8.%9."/>
      <w:lvlJc w:val="left"/>
      <w:pPr>
        <w:tabs>
          <w:tab w:val="num" w:pos="3296"/>
        </w:tabs>
        <w:ind w:left="3296" w:hanging="1800"/>
      </w:pPr>
    </w:lvl>
  </w:abstractNum>
  <w:abstractNum w:abstractNumId="3"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5" w15:restartNumberingAfterBreak="0">
    <w:nsid w:val="14FB2601"/>
    <w:multiLevelType w:val="multilevel"/>
    <w:tmpl w:val="7E4E00B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800" w:hanging="1440"/>
      </w:pPr>
    </w:lvl>
  </w:abstractNum>
  <w:abstractNum w:abstractNumId="6"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15:restartNumberingAfterBreak="0">
    <w:nsid w:val="1BA4119E"/>
    <w:multiLevelType w:val="multilevel"/>
    <w:tmpl w:val="B26C7E6E"/>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1"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212537"/>
    <w:multiLevelType w:val="hybridMultilevel"/>
    <w:tmpl w:val="CDD4C8D4"/>
    <w:lvl w:ilvl="0" w:tplc="60DE8294">
      <w:start w:val="1"/>
      <w:numFmt w:val="bullet"/>
      <w:lvlText w:val=""/>
      <w:lvlJc w:val="left"/>
      <w:pPr>
        <w:tabs>
          <w:tab w:val="num" w:pos="720"/>
        </w:tabs>
        <w:ind w:left="720" w:hanging="360"/>
      </w:pPr>
      <w:rPr>
        <w:rFonts w:ascii="Symbol" w:hAnsi="Symbol" w:hint="default"/>
        <w:sz w:val="20"/>
      </w:rPr>
    </w:lvl>
    <w:lvl w:ilvl="1" w:tplc="E69EDB2A" w:tentative="1">
      <w:start w:val="1"/>
      <w:numFmt w:val="bullet"/>
      <w:lvlText w:val="o"/>
      <w:lvlJc w:val="left"/>
      <w:pPr>
        <w:tabs>
          <w:tab w:val="num" w:pos="1440"/>
        </w:tabs>
        <w:ind w:left="1440" w:hanging="360"/>
      </w:pPr>
      <w:rPr>
        <w:rFonts w:ascii="Courier New" w:hAnsi="Courier New" w:hint="default"/>
        <w:sz w:val="20"/>
      </w:rPr>
    </w:lvl>
    <w:lvl w:ilvl="2" w:tplc="89924976" w:tentative="1">
      <w:start w:val="1"/>
      <w:numFmt w:val="bullet"/>
      <w:lvlText w:val=""/>
      <w:lvlJc w:val="left"/>
      <w:pPr>
        <w:tabs>
          <w:tab w:val="num" w:pos="2160"/>
        </w:tabs>
        <w:ind w:left="2160" w:hanging="360"/>
      </w:pPr>
      <w:rPr>
        <w:rFonts w:ascii="Wingdings" w:hAnsi="Wingdings" w:hint="default"/>
        <w:sz w:val="20"/>
      </w:rPr>
    </w:lvl>
    <w:lvl w:ilvl="3" w:tplc="AA24C230" w:tentative="1">
      <w:start w:val="1"/>
      <w:numFmt w:val="bullet"/>
      <w:lvlText w:val=""/>
      <w:lvlJc w:val="left"/>
      <w:pPr>
        <w:tabs>
          <w:tab w:val="num" w:pos="2880"/>
        </w:tabs>
        <w:ind w:left="2880" w:hanging="360"/>
      </w:pPr>
      <w:rPr>
        <w:rFonts w:ascii="Wingdings" w:hAnsi="Wingdings" w:hint="default"/>
        <w:sz w:val="20"/>
      </w:rPr>
    </w:lvl>
    <w:lvl w:ilvl="4" w:tplc="5F5A8D30" w:tentative="1">
      <w:start w:val="1"/>
      <w:numFmt w:val="bullet"/>
      <w:lvlText w:val=""/>
      <w:lvlJc w:val="left"/>
      <w:pPr>
        <w:tabs>
          <w:tab w:val="num" w:pos="3600"/>
        </w:tabs>
        <w:ind w:left="3600" w:hanging="360"/>
      </w:pPr>
      <w:rPr>
        <w:rFonts w:ascii="Wingdings" w:hAnsi="Wingdings" w:hint="default"/>
        <w:sz w:val="20"/>
      </w:rPr>
    </w:lvl>
    <w:lvl w:ilvl="5" w:tplc="CE0E79FA" w:tentative="1">
      <w:start w:val="1"/>
      <w:numFmt w:val="bullet"/>
      <w:lvlText w:val=""/>
      <w:lvlJc w:val="left"/>
      <w:pPr>
        <w:tabs>
          <w:tab w:val="num" w:pos="4320"/>
        </w:tabs>
        <w:ind w:left="4320" w:hanging="360"/>
      </w:pPr>
      <w:rPr>
        <w:rFonts w:ascii="Wingdings" w:hAnsi="Wingdings" w:hint="default"/>
        <w:sz w:val="20"/>
      </w:rPr>
    </w:lvl>
    <w:lvl w:ilvl="6" w:tplc="FC921D9C" w:tentative="1">
      <w:start w:val="1"/>
      <w:numFmt w:val="bullet"/>
      <w:lvlText w:val=""/>
      <w:lvlJc w:val="left"/>
      <w:pPr>
        <w:tabs>
          <w:tab w:val="num" w:pos="5040"/>
        </w:tabs>
        <w:ind w:left="5040" w:hanging="360"/>
      </w:pPr>
      <w:rPr>
        <w:rFonts w:ascii="Wingdings" w:hAnsi="Wingdings" w:hint="default"/>
        <w:sz w:val="20"/>
      </w:rPr>
    </w:lvl>
    <w:lvl w:ilvl="7" w:tplc="6D305A38" w:tentative="1">
      <w:start w:val="1"/>
      <w:numFmt w:val="bullet"/>
      <w:lvlText w:val=""/>
      <w:lvlJc w:val="left"/>
      <w:pPr>
        <w:tabs>
          <w:tab w:val="num" w:pos="5760"/>
        </w:tabs>
        <w:ind w:left="5760" w:hanging="360"/>
      </w:pPr>
      <w:rPr>
        <w:rFonts w:ascii="Wingdings" w:hAnsi="Wingdings" w:hint="default"/>
        <w:sz w:val="20"/>
      </w:rPr>
    </w:lvl>
    <w:lvl w:ilvl="8" w:tplc="A91AC9AC"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6" w15:restartNumberingAfterBreak="0">
    <w:nsid w:val="479C797A"/>
    <w:multiLevelType w:val="multilevel"/>
    <w:tmpl w:val="C44ADB30"/>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7"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1"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A74432"/>
    <w:multiLevelType w:val="multilevel"/>
    <w:tmpl w:val="46E2D5B4"/>
    <w:lvl w:ilvl="0">
      <w:start w:val="1"/>
      <w:numFmt w:val="decimal"/>
      <w:lvlText w:val="%1."/>
      <w:lvlJc w:val="left"/>
      <w:pPr>
        <w:ind w:left="720" w:hanging="360"/>
      </w:pPr>
      <w:rPr>
        <w:b/>
      </w:rPr>
    </w:lvl>
    <w:lvl w:ilvl="1">
      <w:start w:val="1"/>
      <w:numFmt w:val="decimal"/>
      <w:lvlText w:val="%1.%2"/>
      <w:lvlJc w:val="left"/>
      <w:pPr>
        <w:ind w:left="1080" w:hanging="360"/>
      </w:pPr>
      <w:rPr>
        <w:b/>
      </w:rPr>
    </w:lvl>
    <w:lvl w:ilvl="2">
      <w:start w:val="1"/>
      <w:numFmt w:val="decimal"/>
      <w:lvlText w:val="%1.%2.%3"/>
      <w:lvlJc w:val="left"/>
      <w:pPr>
        <w:ind w:left="1800" w:hanging="720"/>
      </w:pPr>
      <w:rPr>
        <w:b/>
      </w:rPr>
    </w:lvl>
    <w:lvl w:ilvl="3">
      <w:start w:val="1"/>
      <w:numFmt w:val="decimal"/>
      <w:lvlText w:val="%1.%2.%3.%4"/>
      <w:lvlJc w:val="left"/>
      <w:pPr>
        <w:ind w:left="2160" w:hanging="720"/>
      </w:pPr>
      <w:rPr>
        <w:b/>
      </w:rPr>
    </w:lvl>
    <w:lvl w:ilvl="4">
      <w:start w:val="1"/>
      <w:numFmt w:val="decimal"/>
      <w:lvlText w:val="%1.%2.%3.%4.%5"/>
      <w:lvlJc w:val="left"/>
      <w:pPr>
        <w:ind w:left="2520" w:hanging="720"/>
      </w:pPr>
      <w:rPr>
        <w:b/>
      </w:rPr>
    </w:lvl>
    <w:lvl w:ilvl="5">
      <w:start w:val="1"/>
      <w:numFmt w:val="decimal"/>
      <w:lvlText w:val="%1.%2.%3.%4.%5.%6"/>
      <w:lvlJc w:val="left"/>
      <w:pPr>
        <w:ind w:left="3240" w:hanging="1080"/>
      </w:pPr>
      <w:rPr>
        <w:b/>
      </w:rPr>
    </w:lvl>
    <w:lvl w:ilvl="6">
      <w:start w:val="1"/>
      <w:numFmt w:val="decimal"/>
      <w:lvlText w:val="%1.%2.%3.%4.%5.%6.%7"/>
      <w:lvlJc w:val="left"/>
      <w:pPr>
        <w:ind w:left="3600" w:hanging="1080"/>
      </w:pPr>
      <w:rPr>
        <w:b/>
      </w:rPr>
    </w:lvl>
    <w:lvl w:ilvl="7">
      <w:start w:val="1"/>
      <w:numFmt w:val="decimal"/>
      <w:lvlText w:val="%1.%2.%3.%4.%5.%6.%7.%8"/>
      <w:lvlJc w:val="left"/>
      <w:pPr>
        <w:ind w:left="4320" w:hanging="1440"/>
      </w:pPr>
      <w:rPr>
        <w:b/>
      </w:rPr>
    </w:lvl>
    <w:lvl w:ilvl="8">
      <w:start w:val="1"/>
      <w:numFmt w:val="decimal"/>
      <w:lvlText w:val="%1.%2.%3.%4.%5.%6.%7.%8.%9"/>
      <w:lvlJc w:val="left"/>
      <w:pPr>
        <w:ind w:left="4680" w:hanging="1440"/>
      </w:pPr>
      <w:rPr>
        <w:b/>
      </w:rPr>
    </w:lvl>
  </w:abstractNum>
  <w:abstractNum w:abstractNumId="23"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5"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6"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1"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3"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6" w15:restartNumberingAfterBreak="0">
    <w:nsid w:val="7D1B398F"/>
    <w:multiLevelType w:val="multilevel"/>
    <w:tmpl w:val="F7F86F5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5"/>
  </w:num>
  <w:num w:numId="2">
    <w:abstractNumId w:val="34"/>
  </w:num>
  <w:num w:numId="3">
    <w:abstractNumId w:val="24"/>
  </w:num>
  <w:num w:numId="4">
    <w:abstractNumId w:val="31"/>
  </w:num>
  <w:num w:numId="5">
    <w:abstractNumId w:val="35"/>
  </w:num>
  <w:num w:numId="6">
    <w:abstractNumId w:val="32"/>
  </w:num>
  <w:num w:numId="7">
    <w:abstractNumId w:val="30"/>
  </w:num>
  <w:num w:numId="8">
    <w:abstractNumId w:val="9"/>
  </w:num>
  <w:num w:numId="9">
    <w:abstractNumId w:val="7"/>
  </w:num>
  <w:num w:numId="10">
    <w:abstractNumId w:val="14"/>
  </w:num>
  <w:num w:numId="11">
    <w:abstractNumId w:val="19"/>
  </w:num>
  <w:num w:numId="12">
    <w:abstractNumId w:val="27"/>
  </w:num>
  <w:num w:numId="13">
    <w:abstractNumId w:val="10"/>
  </w:num>
  <w:num w:numId="14">
    <w:abstractNumId w:val="15"/>
  </w:num>
  <w:num w:numId="15">
    <w:abstractNumId w:val="4"/>
  </w:num>
  <w:num w:numId="16">
    <w:abstractNumId w:val="8"/>
  </w:num>
  <w:num w:numId="17">
    <w:abstractNumId w:val="16"/>
  </w:num>
  <w:num w:numId="18">
    <w:abstractNumId w:val="1"/>
  </w:num>
  <w:num w:numId="19">
    <w:abstractNumId w:val="0"/>
  </w:num>
  <w:num w:numId="20">
    <w:abstractNumId w:val="12"/>
  </w:num>
  <w:num w:numId="21">
    <w:abstractNumId w:val="36"/>
  </w:num>
  <w:num w:numId="22">
    <w:abstractNumId w:val="6"/>
  </w:num>
  <w:num w:numId="23">
    <w:abstractNumId w:val="17"/>
  </w:num>
  <w:num w:numId="24">
    <w:abstractNumId w:val="23"/>
  </w:num>
  <w:num w:numId="25">
    <w:abstractNumId w:val="26"/>
  </w:num>
  <w:num w:numId="26">
    <w:abstractNumId w:val="11"/>
  </w:num>
  <w:num w:numId="27">
    <w:abstractNumId w:val="21"/>
  </w:num>
  <w:num w:numId="28">
    <w:abstractNumId w:val="3"/>
  </w:num>
  <w:num w:numId="29">
    <w:abstractNumId w:val="13"/>
  </w:num>
  <w:num w:numId="30">
    <w:abstractNumId w:val="29"/>
  </w:num>
  <w:num w:numId="31">
    <w:abstractNumId w:val="28"/>
  </w:num>
  <w:num w:numId="32">
    <w:abstractNumId w:val="22"/>
  </w:num>
  <w:num w:numId="33">
    <w:abstractNumId w:val="2"/>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5"/>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742C"/>
    <w:rsid w:val="00027AAF"/>
    <w:rsid w:val="00031371"/>
    <w:rsid w:val="00032372"/>
    <w:rsid w:val="00035161"/>
    <w:rsid w:val="00035DB1"/>
    <w:rsid w:val="00036197"/>
    <w:rsid w:val="00037F7C"/>
    <w:rsid w:val="00040AB9"/>
    <w:rsid w:val="000437D6"/>
    <w:rsid w:val="00043816"/>
    <w:rsid w:val="000443D7"/>
    <w:rsid w:val="00050133"/>
    <w:rsid w:val="0005269E"/>
    <w:rsid w:val="000535AC"/>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6656"/>
    <w:rsid w:val="000A1F74"/>
    <w:rsid w:val="000A5D44"/>
    <w:rsid w:val="000A6AD2"/>
    <w:rsid w:val="000B0C1E"/>
    <w:rsid w:val="000B162B"/>
    <w:rsid w:val="000B1847"/>
    <w:rsid w:val="000B1CCE"/>
    <w:rsid w:val="000B2278"/>
    <w:rsid w:val="000C2328"/>
    <w:rsid w:val="000C28EF"/>
    <w:rsid w:val="000C63CF"/>
    <w:rsid w:val="000C68BE"/>
    <w:rsid w:val="000C74DE"/>
    <w:rsid w:val="000D0E5A"/>
    <w:rsid w:val="000D132F"/>
    <w:rsid w:val="000E35D3"/>
    <w:rsid w:val="000E4901"/>
    <w:rsid w:val="000E5B95"/>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25FB1"/>
    <w:rsid w:val="0013020E"/>
    <w:rsid w:val="00131675"/>
    <w:rsid w:val="00131922"/>
    <w:rsid w:val="0013319D"/>
    <w:rsid w:val="00141248"/>
    <w:rsid w:val="00141D62"/>
    <w:rsid w:val="001436AD"/>
    <w:rsid w:val="0014475B"/>
    <w:rsid w:val="001464CA"/>
    <w:rsid w:val="00151DC8"/>
    <w:rsid w:val="00160D04"/>
    <w:rsid w:val="00163CAB"/>
    <w:rsid w:val="00164E19"/>
    <w:rsid w:val="001656CE"/>
    <w:rsid w:val="00166F51"/>
    <w:rsid w:val="00167994"/>
    <w:rsid w:val="00167A4E"/>
    <w:rsid w:val="001712DC"/>
    <w:rsid w:val="0017236D"/>
    <w:rsid w:val="00172E41"/>
    <w:rsid w:val="0017696E"/>
    <w:rsid w:val="00177292"/>
    <w:rsid w:val="00185E2A"/>
    <w:rsid w:val="00186FA0"/>
    <w:rsid w:val="00190A7E"/>
    <w:rsid w:val="001A05F4"/>
    <w:rsid w:val="001A0EDA"/>
    <w:rsid w:val="001A12D9"/>
    <w:rsid w:val="001A2446"/>
    <w:rsid w:val="001A2563"/>
    <w:rsid w:val="001A7712"/>
    <w:rsid w:val="001A7C65"/>
    <w:rsid w:val="001B29A9"/>
    <w:rsid w:val="001C10AC"/>
    <w:rsid w:val="001C2C1C"/>
    <w:rsid w:val="001D71C4"/>
    <w:rsid w:val="001E2BD8"/>
    <w:rsid w:val="001E60F3"/>
    <w:rsid w:val="001E68E7"/>
    <w:rsid w:val="001F61FE"/>
    <w:rsid w:val="002014EA"/>
    <w:rsid w:val="00207887"/>
    <w:rsid w:val="002114C4"/>
    <w:rsid w:val="00213EB5"/>
    <w:rsid w:val="002142B2"/>
    <w:rsid w:val="002160FA"/>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1BBB"/>
    <w:rsid w:val="0026226B"/>
    <w:rsid w:val="00264685"/>
    <w:rsid w:val="00267812"/>
    <w:rsid w:val="00270195"/>
    <w:rsid w:val="002728BC"/>
    <w:rsid w:val="0027312D"/>
    <w:rsid w:val="00280260"/>
    <w:rsid w:val="002811AB"/>
    <w:rsid w:val="00282E4C"/>
    <w:rsid w:val="00283028"/>
    <w:rsid w:val="00284370"/>
    <w:rsid w:val="002866A8"/>
    <w:rsid w:val="00290D36"/>
    <w:rsid w:val="0029418E"/>
    <w:rsid w:val="002942F3"/>
    <w:rsid w:val="002956CE"/>
    <w:rsid w:val="002A2C76"/>
    <w:rsid w:val="002A5008"/>
    <w:rsid w:val="002A517D"/>
    <w:rsid w:val="002A5301"/>
    <w:rsid w:val="002B1678"/>
    <w:rsid w:val="002B23F2"/>
    <w:rsid w:val="002B261A"/>
    <w:rsid w:val="002B28A7"/>
    <w:rsid w:val="002B47CE"/>
    <w:rsid w:val="002B5A8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735"/>
    <w:rsid w:val="00312CAE"/>
    <w:rsid w:val="00313524"/>
    <w:rsid w:val="00313D72"/>
    <w:rsid w:val="00314E81"/>
    <w:rsid w:val="00320A8B"/>
    <w:rsid w:val="00325B34"/>
    <w:rsid w:val="0032602D"/>
    <w:rsid w:val="00331682"/>
    <w:rsid w:val="003341AE"/>
    <w:rsid w:val="0034120F"/>
    <w:rsid w:val="003414F7"/>
    <w:rsid w:val="00344329"/>
    <w:rsid w:val="003449CB"/>
    <w:rsid w:val="00345017"/>
    <w:rsid w:val="0034596F"/>
    <w:rsid w:val="00356C22"/>
    <w:rsid w:val="00366BEC"/>
    <w:rsid w:val="00373209"/>
    <w:rsid w:val="00373B34"/>
    <w:rsid w:val="0037492B"/>
    <w:rsid w:val="00375DFB"/>
    <w:rsid w:val="00376B7C"/>
    <w:rsid w:val="00376F23"/>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5AB2"/>
    <w:rsid w:val="003D6491"/>
    <w:rsid w:val="003D6B7E"/>
    <w:rsid w:val="003E473B"/>
    <w:rsid w:val="003F0EB9"/>
    <w:rsid w:val="003F5E42"/>
    <w:rsid w:val="004119F9"/>
    <w:rsid w:val="00411E49"/>
    <w:rsid w:val="0041206B"/>
    <w:rsid w:val="00413B39"/>
    <w:rsid w:val="00421A85"/>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C356C"/>
    <w:rsid w:val="004C385E"/>
    <w:rsid w:val="004C3932"/>
    <w:rsid w:val="004C3C7D"/>
    <w:rsid w:val="004C3FC6"/>
    <w:rsid w:val="004C74EF"/>
    <w:rsid w:val="004C7693"/>
    <w:rsid w:val="004D00CB"/>
    <w:rsid w:val="004D30BC"/>
    <w:rsid w:val="004D4EFF"/>
    <w:rsid w:val="004D7A0F"/>
    <w:rsid w:val="004E1E77"/>
    <w:rsid w:val="004E43FE"/>
    <w:rsid w:val="004F0C5C"/>
    <w:rsid w:val="004F150F"/>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7018"/>
    <w:rsid w:val="00527DCD"/>
    <w:rsid w:val="0053186F"/>
    <w:rsid w:val="00532388"/>
    <w:rsid w:val="005412C3"/>
    <w:rsid w:val="00544D8F"/>
    <w:rsid w:val="00553017"/>
    <w:rsid w:val="00565061"/>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2EDF"/>
    <w:rsid w:val="00643383"/>
    <w:rsid w:val="00643D5C"/>
    <w:rsid w:val="00643E67"/>
    <w:rsid w:val="00644FF6"/>
    <w:rsid w:val="006477FC"/>
    <w:rsid w:val="00650B75"/>
    <w:rsid w:val="00660F62"/>
    <w:rsid w:val="00663947"/>
    <w:rsid w:val="00663D06"/>
    <w:rsid w:val="0066488E"/>
    <w:rsid w:val="00664975"/>
    <w:rsid w:val="0066642F"/>
    <w:rsid w:val="0066737B"/>
    <w:rsid w:val="00670184"/>
    <w:rsid w:val="00671F04"/>
    <w:rsid w:val="006720FF"/>
    <w:rsid w:val="00672776"/>
    <w:rsid w:val="00673384"/>
    <w:rsid w:val="0067747A"/>
    <w:rsid w:val="006818DF"/>
    <w:rsid w:val="00682455"/>
    <w:rsid w:val="00691D5E"/>
    <w:rsid w:val="00692D95"/>
    <w:rsid w:val="00695519"/>
    <w:rsid w:val="006A50DB"/>
    <w:rsid w:val="006A634D"/>
    <w:rsid w:val="006B0FA0"/>
    <w:rsid w:val="006B0FE9"/>
    <w:rsid w:val="006B2B1C"/>
    <w:rsid w:val="006B2D91"/>
    <w:rsid w:val="006B32A0"/>
    <w:rsid w:val="006B7AED"/>
    <w:rsid w:val="006C01B5"/>
    <w:rsid w:val="006C069C"/>
    <w:rsid w:val="006C39BA"/>
    <w:rsid w:val="006C4BDE"/>
    <w:rsid w:val="006D1BA8"/>
    <w:rsid w:val="006D1D2B"/>
    <w:rsid w:val="006E0C86"/>
    <w:rsid w:val="006E1B0C"/>
    <w:rsid w:val="006E2BAC"/>
    <w:rsid w:val="006E36F8"/>
    <w:rsid w:val="006E518B"/>
    <w:rsid w:val="006E61C6"/>
    <w:rsid w:val="006F126B"/>
    <w:rsid w:val="006F21DA"/>
    <w:rsid w:val="006F3572"/>
    <w:rsid w:val="007016E6"/>
    <w:rsid w:val="00701B31"/>
    <w:rsid w:val="00701DA9"/>
    <w:rsid w:val="00704138"/>
    <w:rsid w:val="00706B15"/>
    <w:rsid w:val="0071249C"/>
    <w:rsid w:val="007226C4"/>
    <w:rsid w:val="00725002"/>
    <w:rsid w:val="00726521"/>
    <w:rsid w:val="0073175E"/>
    <w:rsid w:val="00732A5E"/>
    <w:rsid w:val="007449A3"/>
    <w:rsid w:val="00746D96"/>
    <w:rsid w:val="00752897"/>
    <w:rsid w:val="007542DF"/>
    <w:rsid w:val="00756001"/>
    <w:rsid w:val="007618A4"/>
    <w:rsid w:val="007627DE"/>
    <w:rsid w:val="007645CB"/>
    <w:rsid w:val="007663E0"/>
    <w:rsid w:val="00770538"/>
    <w:rsid w:val="00770D3E"/>
    <w:rsid w:val="007716A7"/>
    <w:rsid w:val="007802FF"/>
    <w:rsid w:val="00781ADA"/>
    <w:rsid w:val="0078204E"/>
    <w:rsid w:val="00783281"/>
    <w:rsid w:val="007855A4"/>
    <w:rsid w:val="007913D5"/>
    <w:rsid w:val="00792A78"/>
    <w:rsid w:val="007A0912"/>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79FD"/>
    <w:rsid w:val="00837D52"/>
    <w:rsid w:val="00843EAD"/>
    <w:rsid w:val="00845964"/>
    <w:rsid w:val="00847C47"/>
    <w:rsid w:val="0085558C"/>
    <w:rsid w:val="00857AFB"/>
    <w:rsid w:val="00864A2A"/>
    <w:rsid w:val="0086642D"/>
    <w:rsid w:val="00866DB4"/>
    <w:rsid w:val="00871F5E"/>
    <w:rsid w:val="008721FC"/>
    <w:rsid w:val="0087332C"/>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2C17"/>
    <w:rsid w:val="008E2CDD"/>
    <w:rsid w:val="008F254C"/>
    <w:rsid w:val="008F26BB"/>
    <w:rsid w:val="008F50A5"/>
    <w:rsid w:val="00900E94"/>
    <w:rsid w:val="009029C9"/>
    <w:rsid w:val="00904B80"/>
    <w:rsid w:val="00904BA9"/>
    <w:rsid w:val="00910F0D"/>
    <w:rsid w:val="0091134E"/>
    <w:rsid w:val="009121B6"/>
    <w:rsid w:val="00914BD1"/>
    <w:rsid w:val="00917AEA"/>
    <w:rsid w:val="0092007A"/>
    <w:rsid w:val="009216F6"/>
    <w:rsid w:val="00921D47"/>
    <w:rsid w:val="00921DC3"/>
    <w:rsid w:val="009246BE"/>
    <w:rsid w:val="0092546F"/>
    <w:rsid w:val="00927BE1"/>
    <w:rsid w:val="0093209F"/>
    <w:rsid w:val="00934DC5"/>
    <w:rsid w:val="00940535"/>
    <w:rsid w:val="009465FD"/>
    <w:rsid w:val="00950B31"/>
    <w:rsid w:val="00953285"/>
    <w:rsid w:val="00961FFF"/>
    <w:rsid w:val="00964F7A"/>
    <w:rsid w:val="00971A19"/>
    <w:rsid w:val="00972570"/>
    <w:rsid w:val="0097497F"/>
    <w:rsid w:val="009800A0"/>
    <w:rsid w:val="00980874"/>
    <w:rsid w:val="00983064"/>
    <w:rsid w:val="009831F9"/>
    <w:rsid w:val="00983CA4"/>
    <w:rsid w:val="009872D6"/>
    <w:rsid w:val="00987AEF"/>
    <w:rsid w:val="0099067B"/>
    <w:rsid w:val="00995E64"/>
    <w:rsid w:val="00997BA8"/>
    <w:rsid w:val="009A0305"/>
    <w:rsid w:val="009A0442"/>
    <w:rsid w:val="009A2A6F"/>
    <w:rsid w:val="009A6CBE"/>
    <w:rsid w:val="009B2253"/>
    <w:rsid w:val="009B2843"/>
    <w:rsid w:val="009C0798"/>
    <w:rsid w:val="009C0D1D"/>
    <w:rsid w:val="009C1F29"/>
    <w:rsid w:val="009C30F8"/>
    <w:rsid w:val="009C4C4D"/>
    <w:rsid w:val="009C4F77"/>
    <w:rsid w:val="009D46F2"/>
    <w:rsid w:val="009E0CBF"/>
    <w:rsid w:val="009E134B"/>
    <w:rsid w:val="009E1AE0"/>
    <w:rsid w:val="009E30B8"/>
    <w:rsid w:val="009E5AE9"/>
    <w:rsid w:val="009F4918"/>
    <w:rsid w:val="009F5DF3"/>
    <w:rsid w:val="009F6EF2"/>
    <w:rsid w:val="009F79E1"/>
    <w:rsid w:val="00A02CF5"/>
    <w:rsid w:val="00A03226"/>
    <w:rsid w:val="00A03289"/>
    <w:rsid w:val="00A050D3"/>
    <w:rsid w:val="00A05503"/>
    <w:rsid w:val="00A05584"/>
    <w:rsid w:val="00A12955"/>
    <w:rsid w:val="00A14197"/>
    <w:rsid w:val="00A22293"/>
    <w:rsid w:val="00A22F0E"/>
    <w:rsid w:val="00A24059"/>
    <w:rsid w:val="00A26535"/>
    <w:rsid w:val="00A26F24"/>
    <w:rsid w:val="00A30323"/>
    <w:rsid w:val="00A33664"/>
    <w:rsid w:val="00A37C26"/>
    <w:rsid w:val="00A40980"/>
    <w:rsid w:val="00A454A0"/>
    <w:rsid w:val="00A47CDA"/>
    <w:rsid w:val="00A516D3"/>
    <w:rsid w:val="00A558E4"/>
    <w:rsid w:val="00A56213"/>
    <w:rsid w:val="00A60886"/>
    <w:rsid w:val="00A64FBC"/>
    <w:rsid w:val="00A70459"/>
    <w:rsid w:val="00A73D7A"/>
    <w:rsid w:val="00A74FD6"/>
    <w:rsid w:val="00A7592D"/>
    <w:rsid w:val="00A75B76"/>
    <w:rsid w:val="00A76B19"/>
    <w:rsid w:val="00A81D7E"/>
    <w:rsid w:val="00A847DE"/>
    <w:rsid w:val="00A866BF"/>
    <w:rsid w:val="00A873AC"/>
    <w:rsid w:val="00A9289F"/>
    <w:rsid w:val="00A928ED"/>
    <w:rsid w:val="00A93237"/>
    <w:rsid w:val="00A94688"/>
    <w:rsid w:val="00A965C3"/>
    <w:rsid w:val="00A97307"/>
    <w:rsid w:val="00AA103B"/>
    <w:rsid w:val="00AA15D2"/>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616C"/>
    <w:rsid w:val="00B00725"/>
    <w:rsid w:val="00B008A2"/>
    <w:rsid w:val="00B01443"/>
    <w:rsid w:val="00B11EE9"/>
    <w:rsid w:val="00B11F09"/>
    <w:rsid w:val="00B12DC0"/>
    <w:rsid w:val="00B137EF"/>
    <w:rsid w:val="00B15B44"/>
    <w:rsid w:val="00B17A8D"/>
    <w:rsid w:val="00B25E30"/>
    <w:rsid w:val="00B301A7"/>
    <w:rsid w:val="00B31499"/>
    <w:rsid w:val="00B33C5D"/>
    <w:rsid w:val="00B34D87"/>
    <w:rsid w:val="00B37C7B"/>
    <w:rsid w:val="00B411BE"/>
    <w:rsid w:val="00B41E24"/>
    <w:rsid w:val="00B437D7"/>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012"/>
    <w:rsid w:val="00C80AF9"/>
    <w:rsid w:val="00C8129A"/>
    <w:rsid w:val="00C82C39"/>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7063"/>
    <w:rsid w:val="00CC8A35"/>
    <w:rsid w:val="00CD0386"/>
    <w:rsid w:val="00CD0BBB"/>
    <w:rsid w:val="00CD0F9F"/>
    <w:rsid w:val="00CD65A1"/>
    <w:rsid w:val="00CE12C2"/>
    <w:rsid w:val="00CE4343"/>
    <w:rsid w:val="00CE6488"/>
    <w:rsid w:val="00CE6E31"/>
    <w:rsid w:val="00CF318A"/>
    <w:rsid w:val="00CF32E0"/>
    <w:rsid w:val="00CF3BD9"/>
    <w:rsid w:val="00CF45B2"/>
    <w:rsid w:val="00CF504F"/>
    <w:rsid w:val="00CF5B41"/>
    <w:rsid w:val="00D001D3"/>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7AFE"/>
    <w:rsid w:val="00D50373"/>
    <w:rsid w:val="00D5375A"/>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A07CC"/>
    <w:rsid w:val="00DA4792"/>
    <w:rsid w:val="00DA6B23"/>
    <w:rsid w:val="00DA7735"/>
    <w:rsid w:val="00DB07F5"/>
    <w:rsid w:val="00DB585D"/>
    <w:rsid w:val="00DB658D"/>
    <w:rsid w:val="00DC0DE4"/>
    <w:rsid w:val="00DC17E2"/>
    <w:rsid w:val="00DC222C"/>
    <w:rsid w:val="00DC3EE1"/>
    <w:rsid w:val="00DD1FF0"/>
    <w:rsid w:val="00DD5188"/>
    <w:rsid w:val="00DD623F"/>
    <w:rsid w:val="00DE1266"/>
    <w:rsid w:val="00DF2FD5"/>
    <w:rsid w:val="00DF3564"/>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43D0"/>
    <w:rsid w:val="00E5767F"/>
    <w:rsid w:val="00E63D14"/>
    <w:rsid w:val="00E6555B"/>
    <w:rsid w:val="00E6648A"/>
    <w:rsid w:val="00E66E9C"/>
    <w:rsid w:val="00E70484"/>
    <w:rsid w:val="00E71498"/>
    <w:rsid w:val="00E71664"/>
    <w:rsid w:val="00E71854"/>
    <w:rsid w:val="00E72746"/>
    <w:rsid w:val="00E7744D"/>
    <w:rsid w:val="00E83B71"/>
    <w:rsid w:val="00E92D3B"/>
    <w:rsid w:val="00E93E6B"/>
    <w:rsid w:val="00EA1900"/>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F52"/>
    <w:rsid w:val="00EF4950"/>
    <w:rsid w:val="00EF578E"/>
    <w:rsid w:val="00EF5BAC"/>
    <w:rsid w:val="00EF6FAF"/>
    <w:rsid w:val="00EF7739"/>
    <w:rsid w:val="00F0066C"/>
    <w:rsid w:val="00F00FA8"/>
    <w:rsid w:val="00F02B68"/>
    <w:rsid w:val="00F11FE9"/>
    <w:rsid w:val="00F136B3"/>
    <w:rsid w:val="00F155A9"/>
    <w:rsid w:val="00F1589E"/>
    <w:rsid w:val="00F15B7F"/>
    <w:rsid w:val="00F16FB8"/>
    <w:rsid w:val="00F20726"/>
    <w:rsid w:val="00F231F7"/>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0E2D"/>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B0CB2"/>
    <w:rsid w:val="00FB4D17"/>
    <w:rsid w:val="00FB77CA"/>
    <w:rsid w:val="00FC3E93"/>
    <w:rsid w:val="00FC464A"/>
    <w:rsid w:val="00FC797F"/>
    <w:rsid w:val="00FE086A"/>
    <w:rsid w:val="00FE1E8B"/>
    <w:rsid w:val="00FE742D"/>
    <w:rsid w:val="00FF00F2"/>
    <w:rsid w:val="00FF4409"/>
    <w:rsid w:val="0E4CC178"/>
    <w:rsid w:val="2171D91B"/>
    <w:rsid w:val="2E4DC083"/>
    <w:rsid w:val="322C215E"/>
    <w:rsid w:val="3E46027D"/>
    <w:rsid w:val="49A97202"/>
    <w:rsid w:val="5328BD3A"/>
    <w:rsid w:val="53579C7E"/>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9C0D1D"/>
    <w:rPr>
      <w:color w:val="605E5C"/>
      <w:shd w:val="clear" w:color="auto" w:fill="E1DFDD"/>
    </w:rPr>
  </w:style>
  <w:style w:type="paragraph" w:styleId="Sinespaciado">
    <w:name w:val="No Spacing"/>
    <w:link w:val="SinespaciadoCar"/>
    <w:qFormat/>
    <w:rsid w:val="002A517D"/>
    <w:rPr>
      <w:rFonts w:asciiTheme="minorHAnsi" w:eastAsiaTheme="minorEastAsia" w:hAnsiTheme="minorHAnsi" w:cstheme="minorBidi"/>
      <w:sz w:val="22"/>
      <w:szCs w:val="22"/>
      <w:lang w:val="es-CO" w:eastAsia="es-CO"/>
    </w:rPr>
  </w:style>
  <w:style w:type="character" w:customStyle="1" w:styleId="SinespaciadoCar">
    <w:name w:val="Sin espaciado Car"/>
    <w:link w:val="Sinespaciado"/>
    <w:rsid w:val="002A517D"/>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308829361">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se.figueredo@fac.mil.co"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BDF92-00AA-4431-AA55-8F40665B3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3049</Words>
  <Characters>16774</Characters>
  <Application>Microsoft Office Word</Application>
  <DocSecurity>0</DocSecurity>
  <Lines>139</Lines>
  <Paragraphs>39</Paragraphs>
  <ScaleCrop>false</ScaleCrop>
  <Company>Luffi</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JOSE ROBERTO FIGUEREDO GUTIERREZ</cp:lastModifiedBy>
  <cp:revision>25</cp:revision>
  <cp:lastPrinted>2017-04-25T14:01:00Z</cp:lastPrinted>
  <dcterms:created xsi:type="dcterms:W3CDTF">2021-02-09T14:14:00Z</dcterms:created>
  <dcterms:modified xsi:type="dcterms:W3CDTF">2021-05-31T16:43:00Z</dcterms:modified>
</cp:coreProperties>
</file>