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343" w:rsidRPr="00CE1D6D" w:rsidRDefault="002D6343">
      <w:pPr>
        <w:pStyle w:val="Standard"/>
        <w:jc w:val="center"/>
        <w:rPr>
          <w:rFonts w:ascii="Garamond" w:hAnsi="Garamond" w:cs="Garamond"/>
          <w:b/>
          <w:sz w:val="24"/>
          <w:szCs w:val="24"/>
        </w:rPr>
      </w:pPr>
      <w:bookmarkStart w:id="0" w:name="_GoBack"/>
      <w:bookmarkEnd w:id="0"/>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CE1D6D">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1.</w:t>
            </w:r>
            <w:r w:rsidR="009376BC" w:rsidRPr="00CE1D6D">
              <w:rPr>
                <w:rFonts w:ascii="Garamond" w:hAnsi="Garamond" w:cs="Garamond"/>
                <w:b/>
                <w:sz w:val="24"/>
                <w:szCs w:val="24"/>
              </w:rPr>
              <w:t xml:space="preserve"> </w:t>
            </w:r>
            <w:r w:rsidRPr="00CE1D6D">
              <w:rPr>
                <w:rFonts w:ascii="Garamond" w:hAnsi="Garamond" w:cs="Garamond"/>
                <w:b/>
                <w:sz w:val="24"/>
                <w:szCs w:val="24"/>
              </w:rPr>
              <w:t>DESCRIPCIÓN</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LA</w:t>
            </w:r>
            <w:r w:rsidR="009376BC" w:rsidRPr="00CE1D6D">
              <w:rPr>
                <w:rFonts w:ascii="Garamond" w:hAnsi="Garamond" w:cs="Garamond"/>
                <w:b/>
                <w:sz w:val="24"/>
                <w:szCs w:val="24"/>
              </w:rPr>
              <w:t xml:space="preserve"> </w:t>
            </w:r>
            <w:r w:rsidRPr="00CE1D6D">
              <w:rPr>
                <w:rFonts w:ascii="Garamond" w:hAnsi="Garamond" w:cs="Garamond"/>
                <w:b/>
                <w:sz w:val="24"/>
                <w:szCs w:val="24"/>
              </w:rPr>
              <w:t>NECESIDAD</w:t>
            </w:r>
          </w:p>
        </w:tc>
      </w:tr>
    </w:tbl>
    <w:p w:rsidR="002D6343" w:rsidRPr="00CE1D6D" w:rsidRDefault="002D6343">
      <w:pPr>
        <w:pStyle w:val="Standard"/>
        <w:jc w:val="both"/>
        <w:rPr>
          <w:rFonts w:ascii="Garamond" w:hAnsi="Garamond" w:cs="Garamond"/>
          <w:b/>
          <w:sz w:val="24"/>
          <w:szCs w:val="24"/>
        </w:rPr>
      </w:pPr>
    </w:p>
    <w:p w:rsidR="002D6343" w:rsidRPr="00CE1D6D" w:rsidRDefault="002D6343">
      <w:pPr>
        <w:pStyle w:val="Standard"/>
        <w:tabs>
          <w:tab w:val="left" w:pos="795"/>
        </w:tabs>
        <w:jc w:val="both"/>
        <w:rPr>
          <w:rFonts w:ascii="Garamond" w:hAnsi="Garamond" w:cs="Garamond"/>
          <w:b/>
          <w:iCs/>
          <w:sz w:val="24"/>
          <w:szCs w:val="24"/>
        </w:rPr>
      </w:pPr>
      <w:r w:rsidRPr="00CE1D6D">
        <w:rPr>
          <w:rFonts w:ascii="Garamond" w:hAnsi="Garamond" w:cs="Garamond"/>
          <w:b/>
          <w:iCs/>
          <w:sz w:val="24"/>
          <w:szCs w:val="24"/>
        </w:rPr>
        <w:t>1.1.</w:t>
      </w:r>
      <w:r w:rsidR="009376BC" w:rsidRPr="00CE1D6D">
        <w:rPr>
          <w:rFonts w:ascii="Garamond" w:hAnsi="Garamond" w:cs="Garamond"/>
          <w:b/>
          <w:iCs/>
          <w:sz w:val="24"/>
          <w:szCs w:val="24"/>
        </w:rPr>
        <w:t xml:space="preserve"> </w:t>
      </w:r>
      <w:r w:rsidRPr="00CE1D6D">
        <w:rPr>
          <w:rFonts w:ascii="Garamond" w:hAnsi="Garamond" w:cs="Garamond"/>
          <w:b/>
          <w:iCs/>
          <w:sz w:val="24"/>
          <w:szCs w:val="24"/>
        </w:rPr>
        <w:t>ANTECEDENTES</w:t>
      </w:r>
      <w:r w:rsidR="009376BC" w:rsidRPr="00CE1D6D">
        <w:rPr>
          <w:rFonts w:ascii="Garamond" w:hAnsi="Garamond" w:cs="Garamond"/>
          <w:b/>
          <w:iCs/>
          <w:sz w:val="24"/>
          <w:szCs w:val="24"/>
        </w:rPr>
        <w:t xml:space="preserve"> </w:t>
      </w:r>
      <w:r w:rsidRPr="00CE1D6D">
        <w:rPr>
          <w:rFonts w:ascii="Garamond" w:hAnsi="Garamond" w:cs="Garamond"/>
          <w:b/>
          <w:iCs/>
          <w:sz w:val="24"/>
          <w:szCs w:val="24"/>
        </w:rPr>
        <w:t>Y</w:t>
      </w:r>
      <w:r w:rsidR="009376BC" w:rsidRPr="00CE1D6D">
        <w:rPr>
          <w:rFonts w:ascii="Garamond" w:hAnsi="Garamond" w:cs="Garamond"/>
          <w:b/>
          <w:iCs/>
          <w:sz w:val="24"/>
          <w:szCs w:val="24"/>
        </w:rPr>
        <w:t xml:space="preserve"> </w:t>
      </w:r>
      <w:r w:rsidRPr="00CE1D6D">
        <w:rPr>
          <w:rFonts w:ascii="Garamond" w:hAnsi="Garamond" w:cs="Garamond"/>
          <w:b/>
          <w:iCs/>
          <w:sz w:val="24"/>
          <w:szCs w:val="24"/>
        </w:rPr>
        <w:t>NECESIDAD</w:t>
      </w:r>
    </w:p>
    <w:p w:rsidR="002D6343" w:rsidRPr="00CE1D6D" w:rsidRDefault="002D6343">
      <w:pPr>
        <w:pStyle w:val="Standard"/>
        <w:tabs>
          <w:tab w:val="left" w:pos="795"/>
        </w:tabs>
        <w:jc w:val="both"/>
        <w:rPr>
          <w:rFonts w:ascii="Garamond" w:hAnsi="Garamond" w:cs="Garamond"/>
          <w:b/>
          <w:iCs/>
          <w:sz w:val="24"/>
          <w:szCs w:val="24"/>
        </w:rPr>
      </w:pPr>
    </w:p>
    <w:p w:rsidR="00C35197" w:rsidRPr="00CE1D6D" w:rsidRDefault="00C35197" w:rsidP="003E3946">
      <w:pPr>
        <w:ind w:right="472"/>
        <w:jc w:val="both"/>
        <w:rPr>
          <w:rFonts w:ascii="Garamond" w:hAnsi="Garamond"/>
        </w:rPr>
      </w:pPr>
      <w:r w:rsidRPr="00CE1D6D">
        <w:rPr>
          <w:rFonts w:ascii="Garamond" w:hAnsi="Garamond"/>
        </w:rPr>
        <w:t>La</w:t>
      </w:r>
      <w:r w:rsidRPr="00CE1D6D">
        <w:rPr>
          <w:rFonts w:ascii="Garamond" w:hAnsi="Garamond"/>
          <w:spacing w:val="-12"/>
        </w:rPr>
        <w:t xml:space="preserve"> </w:t>
      </w:r>
      <w:r w:rsidRPr="00CE1D6D">
        <w:rPr>
          <w:rFonts w:ascii="Garamond" w:hAnsi="Garamond"/>
        </w:rPr>
        <w:t>Constitución</w:t>
      </w:r>
      <w:r w:rsidRPr="00CE1D6D">
        <w:rPr>
          <w:rFonts w:ascii="Garamond" w:hAnsi="Garamond"/>
          <w:spacing w:val="-12"/>
        </w:rPr>
        <w:t xml:space="preserve"> </w:t>
      </w:r>
      <w:r w:rsidRPr="00CE1D6D">
        <w:rPr>
          <w:rFonts w:ascii="Garamond" w:hAnsi="Garamond"/>
        </w:rPr>
        <w:t>Política</w:t>
      </w:r>
      <w:r w:rsidRPr="00CE1D6D">
        <w:rPr>
          <w:rFonts w:ascii="Garamond" w:hAnsi="Garamond"/>
          <w:spacing w:val="-11"/>
        </w:rPr>
        <w:t xml:space="preserve"> </w:t>
      </w:r>
      <w:r w:rsidRPr="00CE1D6D">
        <w:rPr>
          <w:rFonts w:ascii="Garamond" w:hAnsi="Garamond"/>
        </w:rPr>
        <w:t>de</w:t>
      </w:r>
      <w:r w:rsidRPr="00CE1D6D">
        <w:rPr>
          <w:rFonts w:ascii="Garamond" w:hAnsi="Garamond"/>
          <w:spacing w:val="-13"/>
        </w:rPr>
        <w:t xml:space="preserve"> </w:t>
      </w:r>
      <w:r w:rsidRPr="00CE1D6D">
        <w:rPr>
          <w:rFonts w:ascii="Garamond" w:hAnsi="Garamond"/>
        </w:rPr>
        <w:t>Colombia,</w:t>
      </w:r>
      <w:r w:rsidRPr="00CE1D6D">
        <w:rPr>
          <w:rFonts w:ascii="Garamond" w:hAnsi="Garamond"/>
          <w:spacing w:val="-11"/>
        </w:rPr>
        <w:t xml:space="preserve"> </w:t>
      </w:r>
      <w:r w:rsidRPr="00CE1D6D">
        <w:rPr>
          <w:rFonts w:ascii="Garamond" w:hAnsi="Garamond"/>
        </w:rPr>
        <w:t>prevé</w:t>
      </w:r>
      <w:r w:rsidRPr="00CE1D6D">
        <w:rPr>
          <w:rFonts w:ascii="Garamond" w:hAnsi="Garamond"/>
          <w:spacing w:val="-11"/>
        </w:rPr>
        <w:t xml:space="preserve"> </w:t>
      </w:r>
      <w:r w:rsidRPr="00CE1D6D">
        <w:rPr>
          <w:rFonts w:ascii="Garamond" w:hAnsi="Garamond"/>
        </w:rPr>
        <w:t>en</w:t>
      </w:r>
      <w:r w:rsidRPr="00CE1D6D">
        <w:rPr>
          <w:rFonts w:ascii="Garamond" w:hAnsi="Garamond"/>
          <w:spacing w:val="-11"/>
        </w:rPr>
        <w:t xml:space="preserve"> </w:t>
      </w:r>
      <w:r w:rsidRPr="00CE1D6D">
        <w:rPr>
          <w:rFonts w:ascii="Garamond" w:hAnsi="Garamond"/>
        </w:rPr>
        <w:t>el</w:t>
      </w:r>
      <w:r w:rsidRPr="00CE1D6D">
        <w:rPr>
          <w:rFonts w:ascii="Garamond" w:hAnsi="Garamond"/>
          <w:spacing w:val="-11"/>
        </w:rPr>
        <w:t xml:space="preserve"> </w:t>
      </w:r>
      <w:r w:rsidRPr="00CE1D6D">
        <w:rPr>
          <w:rFonts w:ascii="Garamond" w:hAnsi="Garamond"/>
        </w:rPr>
        <w:t>artículo</w:t>
      </w:r>
      <w:r w:rsidRPr="00CE1D6D">
        <w:rPr>
          <w:rFonts w:ascii="Garamond" w:hAnsi="Garamond"/>
          <w:spacing w:val="-11"/>
        </w:rPr>
        <w:t xml:space="preserve"> </w:t>
      </w:r>
      <w:r w:rsidRPr="00CE1D6D">
        <w:rPr>
          <w:rFonts w:ascii="Garamond" w:hAnsi="Garamond"/>
        </w:rPr>
        <w:t>2º</w:t>
      </w:r>
      <w:r w:rsidRPr="00CE1D6D">
        <w:rPr>
          <w:rFonts w:ascii="Garamond" w:hAnsi="Garamond"/>
          <w:spacing w:val="-11"/>
        </w:rPr>
        <w:t xml:space="preserve"> </w:t>
      </w:r>
      <w:r w:rsidRPr="00CE1D6D">
        <w:rPr>
          <w:rFonts w:ascii="Garamond" w:hAnsi="Garamond"/>
        </w:rPr>
        <w:t>como</w:t>
      </w:r>
      <w:r w:rsidRPr="00CE1D6D">
        <w:rPr>
          <w:rFonts w:ascii="Garamond" w:hAnsi="Garamond"/>
          <w:spacing w:val="-12"/>
        </w:rPr>
        <w:t xml:space="preserve"> </w:t>
      </w:r>
      <w:r w:rsidRPr="00CE1D6D">
        <w:rPr>
          <w:rFonts w:ascii="Garamond" w:hAnsi="Garamond"/>
        </w:rPr>
        <w:t>fines</w:t>
      </w:r>
      <w:r w:rsidRPr="00CE1D6D">
        <w:rPr>
          <w:rFonts w:ascii="Garamond" w:hAnsi="Garamond"/>
          <w:spacing w:val="-11"/>
        </w:rPr>
        <w:t xml:space="preserve"> </w:t>
      </w:r>
      <w:r w:rsidRPr="00CE1D6D">
        <w:rPr>
          <w:rFonts w:ascii="Garamond" w:hAnsi="Garamond"/>
        </w:rPr>
        <w:t>del</w:t>
      </w:r>
      <w:r w:rsidRPr="00CE1D6D">
        <w:rPr>
          <w:rFonts w:ascii="Garamond" w:hAnsi="Garamond"/>
          <w:spacing w:val="-11"/>
        </w:rPr>
        <w:t xml:space="preserve"> </w:t>
      </w:r>
      <w:r w:rsidRPr="00CE1D6D">
        <w:rPr>
          <w:rFonts w:ascii="Garamond" w:hAnsi="Garamond"/>
        </w:rPr>
        <w:t>Estado:</w:t>
      </w:r>
      <w:r w:rsidRPr="00CE1D6D">
        <w:rPr>
          <w:rFonts w:ascii="Garamond" w:hAnsi="Garamond"/>
          <w:spacing w:val="-8"/>
        </w:rPr>
        <w:t xml:space="preserve"> </w:t>
      </w:r>
      <w:r w:rsidRPr="00CE1D6D">
        <w:rPr>
          <w:rFonts w:ascii="Garamond" w:hAnsi="Garamond"/>
        </w:rPr>
        <w:t>“…</w:t>
      </w:r>
      <w:r w:rsidRPr="00CE1D6D">
        <w:rPr>
          <w:rFonts w:ascii="Garamond" w:hAnsi="Garamond"/>
          <w:i/>
        </w:rPr>
        <w:t>servir</w:t>
      </w:r>
      <w:r w:rsidRPr="00CE1D6D">
        <w:rPr>
          <w:rFonts w:ascii="Garamond" w:hAnsi="Garamond"/>
          <w:i/>
          <w:spacing w:val="-13"/>
        </w:rPr>
        <w:t xml:space="preserve"> </w:t>
      </w:r>
      <w:r w:rsidRPr="00CE1D6D">
        <w:rPr>
          <w:rFonts w:ascii="Garamond" w:hAnsi="Garamond"/>
          <w:i/>
        </w:rPr>
        <w:t>a</w:t>
      </w:r>
      <w:r w:rsidRPr="00CE1D6D">
        <w:rPr>
          <w:rFonts w:ascii="Garamond" w:hAnsi="Garamond"/>
          <w:i/>
          <w:spacing w:val="-12"/>
        </w:rPr>
        <w:t xml:space="preserve"> </w:t>
      </w:r>
      <w:r w:rsidRPr="00CE1D6D">
        <w:rPr>
          <w:rFonts w:ascii="Garamond" w:hAnsi="Garamond"/>
          <w:i/>
        </w:rPr>
        <w:t>la</w:t>
      </w:r>
      <w:r w:rsidRPr="00CE1D6D">
        <w:rPr>
          <w:rFonts w:ascii="Garamond" w:hAnsi="Garamond"/>
          <w:i/>
          <w:spacing w:val="-14"/>
        </w:rPr>
        <w:t xml:space="preserve"> </w:t>
      </w:r>
      <w:r w:rsidRPr="00CE1D6D">
        <w:rPr>
          <w:rFonts w:ascii="Garamond" w:hAnsi="Garamond"/>
          <w:i/>
        </w:rPr>
        <w:t xml:space="preserve">comunidad, promover la prosperidad general y garantizar la efectividad de los principios, derechos y </w:t>
      </w:r>
      <w:r w:rsidRPr="00CE1D6D">
        <w:rPr>
          <w:rFonts w:ascii="Garamond" w:hAnsi="Garamond"/>
          <w:i/>
          <w:spacing w:val="-3"/>
        </w:rPr>
        <w:t xml:space="preserve">deberes </w:t>
      </w:r>
      <w:r w:rsidRPr="00CE1D6D">
        <w:rPr>
          <w:rFonts w:ascii="Garamond" w:hAnsi="Garamond"/>
          <w:i/>
        </w:rPr>
        <w:t>consagrados</w:t>
      </w:r>
      <w:r w:rsidRPr="00CE1D6D">
        <w:rPr>
          <w:rFonts w:ascii="Garamond" w:hAnsi="Garamond"/>
          <w:i/>
          <w:spacing w:val="-6"/>
        </w:rPr>
        <w:t xml:space="preserve"> </w:t>
      </w:r>
      <w:r w:rsidRPr="00CE1D6D">
        <w:rPr>
          <w:rFonts w:ascii="Garamond" w:hAnsi="Garamond"/>
          <w:i/>
        </w:rPr>
        <w:t>en</w:t>
      </w:r>
      <w:r w:rsidRPr="00CE1D6D">
        <w:rPr>
          <w:rFonts w:ascii="Garamond" w:hAnsi="Garamond"/>
          <w:i/>
          <w:spacing w:val="-8"/>
        </w:rPr>
        <w:t xml:space="preserve"> </w:t>
      </w:r>
      <w:r w:rsidRPr="00CE1D6D">
        <w:rPr>
          <w:rFonts w:ascii="Garamond" w:hAnsi="Garamond"/>
          <w:i/>
        </w:rPr>
        <w:t>la</w:t>
      </w:r>
      <w:r w:rsidRPr="00CE1D6D">
        <w:rPr>
          <w:rFonts w:ascii="Garamond" w:hAnsi="Garamond"/>
          <w:i/>
          <w:spacing w:val="-5"/>
        </w:rPr>
        <w:t xml:space="preserve"> </w:t>
      </w:r>
      <w:r w:rsidRPr="00CE1D6D">
        <w:rPr>
          <w:rFonts w:ascii="Garamond" w:hAnsi="Garamond"/>
          <w:i/>
        </w:rPr>
        <w:t>Constitución;</w:t>
      </w:r>
      <w:r w:rsidRPr="00CE1D6D">
        <w:rPr>
          <w:rFonts w:ascii="Garamond" w:hAnsi="Garamond"/>
          <w:i/>
          <w:spacing w:val="-5"/>
        </w:rPr>
        <w:t xml:space="preserve"> </w:t>
      </w:r>
      <w:r w:rsidRPr="00CE1D6D">
        <w:rPr>
          <w:rFonts w:ascii="Garamond" w:hAnsi="Garamond"/>
          <w:i/>
        </w:rPr>
        <w:t>facilitar</w:t>
      </w:r>
      <w:r w:rsidRPr="00CE1D6D">
        <w:rPr>
          <w:rFonts w:ascii="Garamond" w:hAnsi="Garamond"/>
          <w:i/>
          <w:spacing w:val="-5"/>
        </w:rPr>
        <w:t xml:space="preserve"> </w:t>
      </w:r>
      <w:r w:rsidRPr="00CE1D6D">
        <w:rPr>
          <w:rFonts w:ascii="Garamond" w:hAnsi="Garamond"/>
          <w:i/>
        </w:rPr>
        <w:t>la</w:t>
      </w:r>
      <w:r w:rsidRPr="00CE1D6D">
        <w:rPr>
          <w:rFonts w:ascii="Garamond" w:hAnsi="Garamond"/>
          <w:i/>
          <w:spacing w:val="-7"/>
        </w:rPr>
        <w:t xml:space="preserve"> </w:t>
      </w:r>
      <w:r w:rsidRPr="00CE1D6D">
        <w:rPr>
          <w:rFonts w:ascii="Garamond" w:hAnsi="Garamond"/>
          <w:i/>
        </w:rPr>
        <w:t>participación</w:t>
      </w:r>
      <w:r w:rsidRPr="00CE1D6D">
        <w:rPr>
          <w:rFonts w:ascii="Garamond" w:hAnsi="Garamond"/>
          <w:i/>
          <w:spacing w:val="-4"/>
        </w:rPr>
        <w:t xml:space="preserve"> </w:t>
      </w:r>
      <w:r w:rsidRPr="00CE1D6D">
        <w:rPr>
          <w:rFonts w:ascii="Garamond" w:hAnsi="Garamond"/>
          <w:i/>
        </w:rPr>
        <w:t>de</w:t>
      </w:r>
      <w:r w:rsidRPr="00CE1D6D">
        <w:rPr>
          <w:rFonts w:ascii="Garamond" w:hAnsi="Garamond"/>
          <w:i/>
          <w:spacing w:val="-7"/>
        </w:rPr>
        <w:t xml:space="preserve"> </w:t>
      </w:r>
      <w:r w:rsidRPr="00CE1D6D">
        <w:rPr>
          <w:rFonts w:ascii="Garamond" w:hAnsi="Garamond"/>
          <w:i/>
        </w:rPr>
        <w:t>todos</w:t>
      </w:r>
      <w:r w:rsidRPr="00CE1D6D">
        <w:rPr>
          <w:rFonts w:ascii="Garamond" w:hAnsi="Garamond"/>
          <w:i/>
          <w:spacing w:val="-6"/>
        </w:rPr>
        <w:t xml:space="preserve"> </w:t>
      </w:r>
      <w:r w:rsidRPr="00CE1D6D">
        <w:rPr>
          <w:rFonts w:ascii="Garamond" w:hAnsi="Garamond"/>
          <w:i/>
        </w:rPr>
        <w:t>en</w:t>
      </w:r>
      <w:r w:rsidRPr="00CE1D6D">
        <w:rPr>
          <w:rFonts w:ascii="Garamond" w:hAnsi="Garamond"/>
          <w:i/>
          <w:spacing w:val="-6"/>
        </w:rPr>
        <w:t xml:space="preserve"> </w:t>
      </w:r>
      <w:r w:rsidRPr="00CE1D6D">
        <w:rPr>
          <w:rFonts w:ascii="Garamond" w:hAnsi="Garamond"/>
          <w:i/>
        </w:rPr>
        <w:t>las</w:t>
      </w:r>
      <w:r w:rsidRPr="00CE1D6D">
        <w:rPr>
          <w:rFonts w:ascii="Garamond" w:hAnsi="Garamond"/>
          <w:i/>
          <w:spacing w:val="-7"/>
        </w:rPr>
        <w:t xml:space="preserve"> </w:t>
      </w:r>
      <w:r w:rsidRPr="00CE1D6D">
        <w:rPr>
          <w:rFonts w:ascii="Garamond" w:hAnsi="Garamond"/>
          <w:i/>
        </w:rPr>
        <w:t>decisiones</w:t>
      </w:r>
      <w:r w:rsidRPr="00CE1D6D">
        <w:rPr>
          <w:rFonts w:ascii="Garamond" w:hAnsi="Garamond"/>
          <w:i/>
          <w:spacing w:val="-3"/>
        </w:rPr>
        <w:t xml:space="preserve"> </w:t>
      </w:r>
      <w:r w:rsidRPr="00CE1D6D">
        <w:rPr>
          <w:rFonts w:ascii="Garamond" w:hAnsi="Garamond"/>
          <w:i/>
        </w:rPr>
        <w:t>que</w:t>
      </w:r>
      <w:r w:rsidRPr="00CE1D6D">
        <w:rPr>
          <w:rFonts w:ascii="Garamond" w:hAnsi="Garamond"/>
          <w:i/>
          <w:spacing w:val="-7"/>
        </w:rPr>
        <w:t xml:space="preserve"> </w:t>
      </w:r>
      <w:r w:rsidRPr="00CE1D6D">
        <w:rPr>
          <w:rFonts w:ascii="Garamond" w:hAnsi="Garamond"/>
          <w:i/>
        </w:rPr>
        <w:t>los</w:t>
      </w:r>
      <w:r w:rsidRPr="00CE1D6D">
        <w:rPr>
          <w:rFonts w:ascii="Garamond" w:hAnsi="Garamond"/>
          <w:i/>
          <w:spacing w:val="-6"/>
        </w:rPr>
        <w:t xml:space="preserve"> </w:t>
      </w:r>
      <w:r w:rsidRPr="00CE1D6D">
        <w:rPr>
          <w:rFonts w:ascii="Garamond" w:hAnsi="Garamond"/>
          <w:i/>
        </w:rPr>
        <w:t>afectan</w:t>
      </w:r>
      <w:r w:rsidRPr="00CE1D6D">
        <w:rPr>
          <w:rFonts w:ascii="Garamond" w:hAnsi="Garamond"/>
          <w:i/>
          <w:spacing w:val="-6"/>
        </w:rPr>
        <w:t xml:space="preserve"> </w:t>
      </w:r>
      <w:r w:rsidRPr="00CE1D6D">
        <w:rPr>
          <w:rFonts w:ascii="Garamond" w:hAnsi="Garamond"/>
          <w:i/>
        </w:rPr>
        <w:t>y</w:t>
      </w:r>
      <w:r w:rsidRPr="00CE1D6D">
        <w:rPr>
          <w:rFonts w:ascii="Garamond" w:hAnsi="Garamond"/>
          <w:i/>
          <w:spacing w:val="-7"/>
        </w:rPr>
        <w:t xml:space="preserve"> </w:t>
      </w:r>
      <w:r w:rsidRPr="00CE1D6D">
        <w:rPr>
          <w:rFonts w:ascii="Garamond" w:hAnsi="Garamond"/>
          <w:i/>
        </w:rPr>
        <w:t>en</w:t>
      </w:r>
      <w:r w:rsidRPr="00CE1D6D">
        <w:rPr>
          <w:rFonts w:ascii="Garamond" w:hAnsi="Garamond"/>
          <w:i/>
          <w:spacing w:val="-6"/>
        </w:rPr>
        <w:t xml:space="preserve"> </w:t>
      </w:r>
      <w:r w:rsidRPr="00CE1D6D">
        <w:rPr>
          <w:rFonts w:ascii="Garamond" w:hAnsi="Garamond"/>
          <w:i/>
        </w:rPr>
        <w:t>la vida económica, política, administrativa y cultural de la</w:t>
      </w:r>
      <w:r w:rsidRPr="00CE1D6D">
        <w:rPr>
          <w:rFonts w:ascii="Garamond" w:hAnsi="Garamond"/>
          <w:i/>
          <w:spacing w:val="-10"/>
        </w:rPr>
        <w:t xml:space="preserve"> </w:t>
      </w:r>
      <w:r w:rsidRPr="00CE1D6D">
        <w:rPr>
          <w:rFonts w:ascii="Garamond" w:hAnsi="Garamond"/>
          <w:i/>
        </w:rPr>
        <w:t>Nación...</w:t>
      </w:r>
      <w:r w:rsidRPr="00CE1D6D">
        <w:rPr>
          <w:rFonts w:ascii="Garamond" w:hAnsi="Garamond"/>
        </w:rPr>
        <w:t>”.</w:t>
      </w:r>
    </w:p>
    <w:p w:rsidR="00C35197" w:rsidRPr="00CE1D6D" w:rsidRDefault="00C35197" w:rsidP="003E3946">
      <w:pPr>
        <w:pStyle w:val="Textodecuerpo"/>
        <w:spacing w:before="2"/>
        <w:jc w:val="both"/>
        <w:rPr>
          <w:rFonts w:ascii="Garamond" w:hAnsi="Garamond"/>
          <w:sz w:val="24"/>
          <w:szCs w:val="24"/>
        </w:rPr>
      </w:pPr>
    </w:p>
    <w:p w:rsidR="00C35197" w:rsidRPr="00CE1D6D" w:rsidRDefault="00C35197" w:rsidP="003E3946">
      <w:pPr>
        <w:ind w:right="474"/>
        <w:jc w:val="both"/>
        <w:rPr>
          <w:rFonts w:ascii="Garamond" w:hAnsi="Garamond"/>
        </w:rPr>
      </w:pPr>
      <w:r w:rsidRPr="00CE1D6D">
        <w:rPr>
          <w:rFonts w:ascii="Garamond" w:hAnsi="Garamond"/>
        </w:rPr>
        <w:t>En el artículo 209 de la Constitución Política de Colombia se establece: “</w:t>
      </w:r>
      <w:r w:rsidRPr="00CE1D6D">
        <w:rPr>
          <w:rFonts w:ascii="Garamond" w:hAnsi="Garamond"/>
          <w:i/>
        </w:rPr>
        <w:t>la función administrativa está al servicio</w:t>
      </w:r>
      <w:r w:rsidRPr="00CE1D6D">
        <w:rPr>
          <w:rFonts w:ascii="Garamond" w:hAnsi="Garamond"/>
          <w:i/>
          <w:spacing w:val="-13"/>
        </w:rPr>
        <w:t xml:space="preserve"> </w:t>
      </w:r>
      <w:r w:rsidRPr="00CE1D6D">
        <w:rPr>
          <w:rFonts w:ascii="Garamond" w:hAnsi="Garamond"/>
          <w:i/>
        </w:rPr>
        <w:t>de</w:t>
      </w:r>
      <w:r w:rsidRPr="00CE1D6D">
        <w:rPr>
          <w:rFonts w:ascii="Garamond" w:hAnsi="Garamond"/>
          <w:i/>
          <w:spacing w:val="-13"/>
        </w:rPr>
        <w:t xml:space="preserve"> </w:t>
      </w:r>
      <w:r w:rsidRPr="00CE1D6D">
        <w:rPr>
          <w:rFonts w:ascii="Garamond" w:hAnsi="Garamond"/>
          <w:i/>
        </w:rPr>
        <w:t>los</w:t>
      </w:r>
      <w:r w:rsidRPr="00CE1D6D">
        <w:rPr>
          <w:rFonts w:ascii="Garamond" w:hAnsi="Garamond"/>
          <w:i/>
          <w:spacing w:val="-11"/>
        </w:rPr>
        <w:t xml:space="preserve"> </w:t>
      </w:r>
      <w:r w:rsidRPr="00CE1D6D">
        <w:rPr>
          <w:rFonts w:ascii="Garamond" w:hAnsi="Garamond"/>
          <w:i/>
        </w:rPr>
        <w:t>intereses</w:t>
      </w:r>
      <w:r w:rsidRPr="00CE1D6D">
        <w:rPr>
          <w:rFonts w:ascii="Garamond" w:hAnsi="Garamond"/>
          <w:i/>
          <w:spacing w:val="-12"/>
        </w:rPr>
        <w:t xml:space="preserve"> </w:t>
      </w:r>
      <w:r w:rsidRPr="00CE1D6D">
        <w:rPr>
          <w:rFonts w:ascii="Garamond" w:hAnsi="Garamond"/>
          <w:i/>
        </w:rPr>
        <w:t>generales</w:t>
      </w:r>
      <w:r w:rsidRPr="00CE1D6D">
        <w:rPr>
          <w:rFonts w:ascii="Garamond" w:hAnsi="Garamond"/>
          <w:i/>
          <w:spacing w:val="-11"/>
        </w:rPr>
        <w:t xml:space="preserve"> </w:t>
      </w:r>
      <w:r w:rsidRPr="00CE1D6D">
        <w:rPr>
          <w:rFonts w:ascii="Garamond" w:hAnsi="Garamond"/>
          <w:i/>
        </w:rPr>
        <w:t>y</w:t>
      </w:r>
      <w:r w:rsidRPr="00CE1D6D">
        <w:rPr>
          <w:rFonts w:ascii="Garamond" w:hAnsi="Garamond"/>
          <w:i/>
          <w:spacing w:val="-12"/>
        </w:rPr>
        <w:t xml:space="preserve"> </w:t>
      </w:r>
      <w:r w:rsidRPr="00CE1D6D">
        <w:rPr>
          <w:rFonts w:ascii="Garamond" w:hAnsi="Garamond"/>
          <w:i/>
        </w:rPr>
        <w:t>se</w:t>
      </w:r>
      <w:r w:rsidRPr="00CE1D6D">
        <w:rPr>
          <w:rFonts w:ascii="Garamond" w:hAnsi="Garamond"/>
          <w:i/>
          <w:spacing w:val="-11"/>
        </w:rPr>
        <w:t xml:space="preserve"> </w:t>
      </w:r>
      <w:r w:rsidRPr="00CE1D6D">
        <w:rPr>
          <w:rFonts w:ascii="Garamond" w:hAnsi="Garamond"/>
          <w:i/>
        </w:rPr>
        <w:t>desarrolla</w:t>
      </w:r>
      <w:r w:rsidRPr="00CE1D6D">
        <w:rPr>
          <w:rFonts w:ascii="Garamond" w:hAnsi="Garamond"/>
          <w:i/>
          <w:spacing w:val="-13"/>
        </w:rPr>
        <w:t xml:space="preserve"> </w:t>
      </w:r>
      <w:r w:rsidRPr="00CE1D6D">
        <w:rPr>
          <w:rFonts w:ascii="Garamond" w:hAnsi="Garamond"/>
          <w:i/>
        </w:rPr>
        <w:t>con</w:t>
      </w:r>
      <w:r w:rsidRPr="00CE1D6D">
        <w:rPr>
          <w:rFonts w:ascii="Garamond" w:hAnsi="Garamond"/>
          <w:i/>
          <w:spacing w:val="-12"/>
        </w:rPr>
        <w:t xml:space="preserve"> </w:t>
      </w:r>
      <w:r w:rsidRPr="00CE1D6D">
        <w:rPr>
          <w:rFonts w:ascii="Garamond" w:hAnsi="Garamond"/>
          <w:i/>
        </w:rPr>
        <w:t>fundamento</w:t>
      </w:r>
      <w:r w:rsidRPr="00CE1D6D">
        <w:rPr>
          <w:rFonts w:ascii="Garamond" w:hAnsi="Garamond"/>
          <w:i/>
          <w:spacing w:val="-13"/>
        </w:rPr>
        <w:t xml:space="preserve"> </w:t>
      </w:r>
      <w:r w:rsidRPr="00CE1D6D">
        <w:rPr>
          <w:rFonts w:ascii="Garamond" w:hAnsi="Garamond"/>
          <w:i/>
        </w:rPr>
        <w:t>en</w:t>
      </w:r>
      <w:r w:rsidRPr="00CE1D6D">
        <w:rPr>
          <w:rFonts w:ascii="Garamond" w:hAnsi="Garamond"/>
          <w:i/>
          <w:spacing w:val="-12"/>
        </w:rPr>
        <w:t xml:space="preserve"> </w:t>
      </w:r>
      <w:r w:rsidRPr="00CE1D6D">
        <w:rPr>
          <w:rFonts w:ascii="Garamond" w:hAnsi="Garamond"/>
          <w:i/>
        </w:rPr>
        <w:t>los</w:t>
      </w:r>
      <w:r w:rsidRPr="00CE1D6D">
        <w:rPr>
          <w:rFonts w:ascii="Garamond" w:hAnsi="Garamond"/>
          <w:i/>
          <w:spacing w:val="-12"/>
        </w:rPr>
        <w:t xml:space="preserve"> </w:t>
      </w:r>
      <w:r w:rsidRPr="00CE1D6D">
        <w:rPr>
          <w:rFonts w:ascii="Garamond" w:hAnsi="Garamond"/>
          <w:i/>
        </w:rPr>
        <w:t>principios</w:t>
      </w:r>
      <w:r w:rsidRPr="00CE1D6D">
        <w:rPr>
          <w:rFonts w:ascii="Garamond" w:hAnsi="Garamond"/>
          <w:i/>
          <w:spacing w:val="-14"/>
        </w:rPr>
        <w:t xml:space="preserve"> </w:t>
      </w:r>
      <w:r w:rsidRPr="00CE1D6D">
        <w:rPr>
          <w:rFonts w:ascii="Garamond" w:hAnsi="Garamond"/>
          <w:i/>
        </w:rPr>
        <w:t>de</w:t>
      </w:r>
      <w:r w:rsidRPr="00CE1D6D">
        <w:rPr>
          <w:rFonts w:ascii="Garamond" w:hAnsi="Garamond"/>
          <w:i/>
          <w:spacing w:val="-13"/>
        </w:rPr>
        <w:t xml:space="preserve"> </w:t>
      </w:r>
      <w:r w:rsidRPr="00CE1D6D">
        <w:rPr>
          <w:rFonts w:ascii="Garamond" w:hAnsi="Garamond"/>
          <w:i/>
        </w:rPr>
        <w:t>igualdad,</w:t>
      </w:r>
      <w:r w:rsidRPr="00CE1D6D">
        <w:rPr>
          <w:rFonts w:ascii="Garamond" w:hAnsi="Garamond"/>
          <w:i/>
          <w:spacing w:val="-12"/>
        </w:rPr>
        <w:t xml:space="preserve"> </w:t>
      </w:r>
      <w:r w:rsidRPr="00CE1D6D">
        <w:rPr>
          <w:rFonts w:ascii="Garamond" w:hAnsi="Garamond"/>
          <w:i/>
        </w:rPr>
        <w:t>moralidad, eficacia,</w:t>
      </w:r>
      <w:r w:rsidRPr="00CE1D6D">
        <w:rPr>
          <w:rFonts w:ascii="Garamond" w:hAnsi="Garamond"/>
          <w:i/>
          <w:spacing w:val="-11"/>
        </w:rPr>
        <w:t xml:space="preserve"> </w:t>
      </w:r>
      <w:r w:rsidRPr="00CE1D6D">
        <w:rPr>
          <w:rFonts w:ascii="Garamond" w:hAnsi="Garamond"/>
          <w:i/>
        </w:rPr>
        <w:t>economía,</w:t>
      </w:r>
      <w:r w:rsidRPr="00CE1D6D">
        <w:rPr>
          <w:rFonts w:ascii="Garamond" w:hAnsi="Garamond"/>
          <w:i/>
          <w:spacing w:val="-11"/>
        </w:rPr>
        <w:t xml:space="preserve"> </w:t>
      </w:r>
      <w:r w:rsidRPr="00CE1D6D">
        <w:rPr>
          <w:rFonts w:ascii="Garamond" w:hAnsi="Garamond"/>
          <w:i/>
        </w:rPr>
        <w:t>celeridad,</w:t>
      </w:r>
      <w:r w:rsidRPr="00CE1D6D">
        <w:rPr>
          <w:rFonts w:ascii="Garamond" w:hAnsi="Garamond"/>
          <w:i/>
          <w:spacing w:val="-9"/>
        </w:rPr>
        <w:t xml:space="preserve"> </w:t>
      </w:r>
      <w:r w:rsidRPr="00CE1D6D">
        <w:rPr>
          <w:rFonts w:ascii="Garamond" w:hAnsi="Garamond"/>
          <w:i/>
        </w:rPr>
        <w:t>imparcialidad</w:t>
      </w:r>
      <w:r w:rsidRPr="00CE1D6D">
        <w:rPr>
          <w:rFonts w:ascii="Garamond" w:hAnsi="Garamond"/>
          <w:i/>
          <w:spacing w:val="-11"/>
        </w:rPr>
        <w:t xml:space="preserve"> </w:t>
      </w:r>
      <w:r w:rsidRPr="00CE1D6D">
        <w:rPr>
          <w:rFonts w:ascii="Garamond" w:hAnsi="Garamond"/>
          <w:i/>
        </w:rPr>
        <w:t>y</w:t>
      </w:r>
      <w:r w:rsidRPr="00CE1D6D">
        <w:rPr>
          <w:rFonts w:ascii="Garamond" w:hAnsi="Garamond"/>
          <w:i/>
          <w:spacing w:val="-8"/>
        </w:rPr>
        <w:t xml:space="preserve"> </w:t>
      </w:r>
      <w:r w:rsidRPr="00CE1D6D">
        <w:rPr>
          <w:rFonts w:ascii="Garamond" w:hAnsi="Garamond"/>
          <w:i/>
        </w:rPr>
        <w:t>publicidad</w:t>
      </w:r>
      <w:r w:rsidRPr="00CE1D6D">
        <w:rPr>
          <w:rFonts w:ascii="Garamond" w:hAnsi="Garamond"/>
          <w:i/>
          <w:spacing w:val="-8"/>
        </w:rPr>
        <w:t xml:space="preserve"> </w:t>
      </w:r>
      <w:r w:rsidRPr="00CE1D6D">
        <w:rPr>
          <w:rFonts w:ascii="Garamond" w:hAnsi="Garamond"/>
          <w:i/>
        </w:rPr>
        <w:t>mediante</w:t>
      </w:r>
      <w:r w:rsidRPr="00CE1D6D">
        <w:rPr>
          <w:rFonts w:ascii="Garamond" w:hAnsi="Garamond"/>
          <w:i/>
          <w:spacing w:val="-10"/>
        </w:rPr>
        <w:t xml:space="preserve"> </w:t>
      </w:r>
      <w:r w:rsidRPr="00CE1D6D">
        <w:rPr>
          <w:rFonts w:ascii="Garamond" w:hAnsi="Garamond"/>
          <w:i/>
        </w:rPr>
        <w:t>la</w:t>
      </w:r>
      <w:r w:rsidRPr="00CE1D6D">
        <w:rPr>
          <w:rFonts w:ascii="Garamond" w:hAnsi="Garamond"/>
          <w:i/>
          <w:spacing w:val="-11"/>
        </w:rPr>
        <w:t xml:space="preserve"> </w:t>
      </w:r>
      <w:r w:rsidRPr="00CE1D6D">
        <w:rPr>
          <w:rFonts w:ascii="Garamond" w:hAnsi="Garamond"/>
          <w:i/>
        </w:rPr>
        <w:t>descentralización,</w:t>
      </w:r>
      <w:r w:rsidRPr="00CE1D6D">
        <w:rPr>
          <w:rFonts w:ascii="Garamond" w:hAnsi="Garamond"/>
          <w:i/>
          <w:spacing w:val="-11"/>
        </w:rPr>
        <w:t xml:space="preserve"> </w:t>
      </w:r>
      <w:r w:rsidRPr="00CE1D6D">
        <w:rPr>
          <w:rFonts w:ascii="Garamond" w:hAnsi="Garamond"/>
          <w:i/>
        </w:rPr>
        <w:t>la</w:t>
      </w:r>
      <w:r w:rsidRPr="00CE1D6D">
        <w:rPr>
          <w:rFonts w:ascii="Garamond" w:hAnsi="Garamond"/>
          <w:i/>
          <w:spacing w:val="-11"/>
        </w:rPr>
        <w:t xml:space="preserve"> </w:t>
      </w:r>
      <w:r w:rsidRPr="00CE1D6D">
        <w:rPr>
          <w:rFonts w:ascii="Garamond" w:hAnsi="Garamond"/>
          <w:i/>
        </w:rPr>
        <w:t>delegación</w:t>
      </w:r>
      <w:r w:rsidRPr="00CE1D6D">
        <w:rPr>
          <w:rFonts w:ascii="Garamond" w:hAnsi="Garamond"/>
          <w:i/>
          <w:spacing w:val="-11"/>
        </w:rPr>
        <w:t xml:space="preserve"> </w:t>
      </w:r>
      <w:r w:rsidRPr="00CE1D6D">
        <w:rPr>
          <w:rFonts w:ascii="Garamond" w:hAnsi="Garamond"/>
          <w:i/>
        </w:rPr>
        <w:t>y</w:t>
      </w:r>
      <w:r w:rsidRPr="00CE1D6D">
        <w:rPr>
          <w:rFonts w:ascii="Garamond" w:hAnsi="Garamond"/>
          <w:i/>
          <w:spacing w:val="-10"/>
        </w:rPr>
        <w:t xml:space="preserve"> </w:t>
      </w:r>
      <w:r w:rsidRPr="00CE1D6D">
        <w:rPr>
          <w:rFonts w:ascii="Garamond" w:hAnsi="Garamond"/>
          <w:i/>
        </w:rPr>
        <w:t>la desconcentración de</w:t>
      </w:r>
      <w:r w:rsidRPr="00CE1D6D">
        <w:rPr>
          <w:rFonts w:ascii="Garamond" w:hAnsi="Garamond"/>
          <w:i/>
          <w:spacing w:val="-5"/>
        </w:rPr>
        <w:t xml:space="preserve"> </w:t>
      </w:r>
      <w:r w:rsidRPr="00CE1D6D">
        <w:rPr>
          <w:rFonts w:ascii="Garamond" w:hAnsi="Garamond"/>
          <w:i/>
        </w:rPr>
        <w:t>funciones.</w:t>
      </w:r>
      <w:r w:rsidRPr="00CE1D6D">
        <w:rPr>
          <w:rFonts w:ascii="Garamond" w:hAnsi="Garamond"/>
        </w:rPr>
        <w:t>”</w:t>
      </w:r>
    </w:p>
    <w:p w:rsidR="00C35197" w:rsidRPr="00CE1D6D" w:rsidRDefault="00C35197" w:rsidP="003E3946">
      <w:pPr>
        <w:pStyle w:val="Textodecuerpo"/>
        <w:jc w:val="both"/>
        <w:rPr>
          <w:rFonts w:ascii="Garamond" w:hAnsi="Garamond"/>
          <w:sz w:val="24"/>
          <w:szCs w:val="24"/>
        </w:rPr>
      </w:pPr>
    </w:p>
    <w:p w:rsidR="00C35197" w:rsidRPr="00CE1D6D" w:rsidRDefault="00C35197" w:rsidP="003E3946">
      <w:pPr>
        <w:ind w:right="475"/>
        <w:jc w:val="both"/>
        <w:rPr>
          <w:rFonts w:ascii="Garamond" w:hAnsi="Garamond"/>
          <w:i/>
        </w:rPr>
      </w:pPr>
      <w:r w:rsidRPr="00CE1D6D">
        <w:rPr>
          <w:rFonts w:ascii="Garamond" w:hAnsi="Garamond"/>
        </w:rPr>
        <w:t xml:space="preserve">Conforme al artículo 40 del Decreto Ley 1421 de 1993, que a su vez, se fundamentó en el artículo 9º de la Ley 489 de 1998, en cuanto a delegación se refiere, y consagra: </w:t>
      </w:r>
      <w:r w:rsidRPr="00CE1D6D">
        <w:rPr>
          <w:rFonts w:ascii="Garamond" w:hAnsi="Garamond"/>
          <w:i/>
        </w:rPr>
        <w:t>“El Alcalde Mayor podrá delegar las funciones que le asignen la Ley y los acuerdos en los secretarios, jefes de departamento administrativo, gerentes o directores de entidades descentralizadas, en los funcionarios de la administración tributaria, y en las juntas administradoras y los alcaldes locales”.</w:t>
      </w:r>
    </w:p>
    <w:p w:rsidR="00C35197" w:rsidRPr="00CE1D6D" w:rsidRDefault="00C35197" w:rsidP="003E3946">
      <w:pPr>
        <w:pStyle w:val="Textodecuerpo"/>
        <w:spacing w:before="10"/>
        <w:jc w:val="both"/>
        <w:rPr>
          <w:rFonts w:ascii="Garamond" w:hAnsi="Garamond"/>
          <w:i/>
          <w:sz w:val="24"/>
          <w:szCs w:val="24"/>
        </w:rPr>
      </w:pPr>
    </w:p>
    <w:p w:rsidR="00C35197" w:rsidRPr="00CE1D6D" w:rsidRDefault="00C35197" w:rsidP="003E3946">
      <w:pPr>
        <w:spacing w:before="1"/>
        <w:ind w:right="473"/>
        <w:jc w:val="both"/>
        <w:rPr>
          <w:rFonts w:ascii="Garamond" w:hAnsi="Garamond"/>
          <w:i/>
        </w:rPr>
      </w:pPr>
      <w:r w:rsidRPr="00CE1D6D">
        <w:rPr>
          <w:rFonts w:ascii="Garamond" w:hAnsi="Garamond"/>
        </w:rPr>
        <w:t>En</w:t>
      </w:r>
      <w:r w:rsidRPr="00CE1D6D">
        <w:rPr>
          <w:rFonts w:ascii="Garamond" w:hAnsi="Garamond"/>
          <w:spacing w:val="42"/>
        </w:rPr>
        <w:t xml:space="preserve"> </w:t>
      </w:r>
      <w:r w:rsidRPr="00CE1D6D">
        <w:rPr>
          <w:rFonts w:ascii="Garamond" w:hAnsi="Garamond"/>
        </w:rPr>
        <w:t>este</w:t>
      </w:r>
      <w:r w:rsidRPr="00CE1D6D">
        <w:rPr>
          <w:rFonts w:ascii="Garamond" w:hAnsi="Garamond"/>
          <w:spacing w:val="-7"/>
        </w:rPr>
        <w:t xml:space="preserve"> </w:t>
      </w:r>
      <w:r w:rsidRPr="00CE1D6D">
        <w:rPr>
          <w:rFonts w:ascii="Garamond" w:hAnsi="Garamond"/>
        </w:rPr>
        <w:t>orden</w:t>
      </w:r>
      <w:r w:rsidRPr="00CE1D6D">
        <w:rPr>
          <w:rFonts w:ascii="Garamond" w:hAnsi="Garamond"/>
          <w:spacing w:val="-6"/>
        </w:rPr>
        <w:t xml:space="preserve"> </w:t>
      </w:r>
      <w:r w:rsidRPr="00CE1D6D">
        <w:rPr>
          <w:rFonts w:ascii="Garamond" w:hAnsi="Garamond"/>
        </w:rPr>
        <w:t>de</w:t>
      </w:r>
      <w:r w:rsidRPr="00CE1D6D">
        <w:rPr>
          <w:rFonts w:ascii="Garamond" w:hAnsi="Garamond"/>
          <w:spacing w:val="-6"/>
        </w:rPr>
        <w:t xml:space="preserve"> </w:t>
      </w:r>
      <w:r w:rsidRPr="00CE1D6D">
        <w:rPr>
          <w:rFonts w:ascii="Garamond" w:hAnsi="Garamond"/>
        </w:rPr>
        <w:t>ideas,</w:t>
      </w:r>
      <w:r w:rsidRPr="00CE1D6D">
        <w:rPr>
          <w:rFonts w:ascii="Garamond" w:hAnsi="Garamond"/>
          <w:spacing w:val="-9"/>
        </w:rPr>
        <w:t xml:space="preserve"> </w:t>
      </w:r>
      <w:r w:rsidRPr="00CE1D6D">
        <w:rPr>
          <w:rFonts w:ascii="Garamond" w:hAnsi="Garamond"/>
        </w:rPr>
        <w:t>se</w:t>
      </w:r>
      <w:r w:rsidRPr="00CE1D6D">
        <w:rPr>
          <w:rFonts w:ascii="Garamond" w:hAnsi="Garamond"/>
          <w:spacing w:val="-6"/>
        </w:rPr>
        <w:t xml:space="preserve"> </w:t>
      </w:r>
      <w:r w:rsidRPr="00CE1D6D">
        <w:rPr>
          <w:rFonts w:ascii="Garamond" w:hAnsi="Garamond"/>
        </w:rPr>
        <w:t>expidió</w:t>
      </w:r>
      <w:r w:rsidRPr="00CE1D6D">
        <w:rPr>
          <w:rFonts w:ascii="Garamond" w:hAnsi="Garamond"/>
          <w:spacing w:val="-6"/>
        </w:rPr>
        <w:t xml:space="preserve"> </w:t>
      </w:r>
      <w:r w:rsidRPr="00CE1D6D">
        <w:rPr>
          <w:rFonts w:ascii="Garamond" w:hAnsi="Garamond"/>
        </w:rPr>
        <w:t>por</w:t>
      </w:r>
      <w:r w:rsidRPr="00CE1D6D">
        <w:rPr>
          <w:rFonts w:ascii="Garamond" w:hAnsi="Garamond"/>
          <w:spacing w:val="-6"/>
        </w:rPr>
        <w:t xml:space="preserve"> </w:t>
      </w:r>
      <w:r w:rsidRPr="00CE1D6D">
        <w:rPr>
          <w:rFonts w:ascii="Garamond" w:hAnsi="Garamond"/>
        </w:rPr>
        <w:t>parte</w:t>
      </w:r>
      <w:r w:rsidRPr="00CE1D6D">
        <w:rPr>
          <w:rFonts w:ascii="Garamond" w:hAnsi="Garamond"/>
          <w:spacing w:val="-6"/>
        </w:rPr>
        <w:t xml:space="preserve"> </w:t>
      </w:r>
      <w:r w:rsidRPr="00CE1D6D">
        <w:rPr>
          <w:rFonts w:ascii="Garamond" w:hAnsi="Garamond"/>
        </w:rPr>
        <w:t>del</w:t>
      </w:r>
      <w:r w:rsidRPr="00CE1D6D">
        <w:rPr>
          <w:rFonts w:ascii="Garamond" w:hAnsi="Garamond"/>
          <w:spacing w:val="-15"/>
        </w:rPr>
        <w:t xml:space="preserve"> </w:t>
      </w:r>
      <w:r w:rsidRPr="00CE1D6D">
        <w:rPr>
          <w:rFonts w:ascii="Garamond" w:hAnsi="Garamond"/>
        </w:rPr>
        <w:t>Alcalde</w:t>
      </w:r>
      <w:r w:rsidRPr="00CE1D6D">
        <w:rPr>
          <w:rFonts w:ascii="Garamond" w:hAnsi="Garamond"/>
          <w:spacing w:val="-9"/>
        </w:rPr>
        <w:t xml:space="preserve"> </w:t>
      </w:r>
      <w:r w:rsidRPr="00CE1D6D">
        <w:rPr>
          <w:rFonts w:ascii="Garamond" w:hAnsi="Garamond"/>
        </w:rPr>
        <w:t>Mayor</w:t>
      </w:r>
      <w:r w:rsidRPr="00CE1D6D">
        <w:rPr>
          <w:rFonts w:ascii="Garamond" w:hAnsi="Garamond"/>
          <w:spacing w:val="-5"/>
        </w:rPr>
        <w:t xml:space="preserve"> </w:t>
      </w:r>
      <w:r w:rsidRPr="00CE1D6D">
        <w:rPr>
          <w:rFonts w:ascii="Garamond" w:hAnsi="Garamond"/>
        </w:rPr>
        <w:t>de</w:t>
      </w:r>
      <w:r w:rsidRPr="00CE1D6D">
        <w:rPr>
          <w:rFonts w:ascii="Garamond" w:hAnsi="Garamond"/>
          <w:spacing w:val="-6"/>
        </w:rPr>
        <w:t xml:space="preserve"> </w:t>
      </w:r>
      <w:r w:rsidRPr="00CE1D6D">
        <w:rPr>
          <w:rFonts w:ascii="Garamond" w:hAnsi="Garamond"/>
        </w:rPr>
        <w:t>Bogotá,</w:t>
      </w:r>
      <w:r w:rsidRPr="00CE1D6D">
        <w:rPr>
          <w:rFonts w:ascii="Garamond" w:hAnsi="Garamond"/>
          <w:spacing w:val="-7"/>
        </w:rPr>
        <w:t xml:space="preserve"> </w:t>
      </w:r>
      <w:r w:rsidRPr="00CE1D6D">
        <w:rPr>
          <w:rFonts w:ascii="Garamond" w:hAnsi="Garamond"/>
        </w:rPr>
        <w:t>D.C.,</w:t>
      </w:r>
      <w:r w:rsidRPr="00CE1D6D">
        <w:rPr>
          <w:rFonts w:ascii="Garamond" w:hAnsi="Garamond"/>
          <w:spacing w:val="-6"/>
        </w:rPr>
        <w:t xml:space="preserve"> </w:t>
      </w:r>
      <w:r w:rsidRPr="00CE1D6D">
        <w:rPr>
          <w:rFonts w:ascii="Garamond" w:hAnsi="Garamond"/>
        </w:rPr>
        <w:t>el</w:t>
      </w:r>
      <w:r w:rsidRPr="00CE1D6D">
        <w:rPr>
          <w:rFonts w:ascii="Garamond" w:hAnsi="Garamond"/>
          <w:spacing w:val="-7"/>
        </w:rPr>
        <w:t xml:space="preserve"> </w:t>
      </w:r>
      <w:r w:rsidRPr="00CE1D6D">
        <w:rPr>
          <w:rFonts w:ascii="Garamond" w:hAnsi="Garamond"/>
        </w:rPr>
        <w:t>Decreto</w:t>
      </w:r>
      <w:r w:rsidRPr="00CE1D6D">
        <w:rPr>
          <w:rFonts w:ascii="Garamond" w:hAnsi="Garamond"/>
          <w:spacing w:val="-7"/>
        </w:rPr>
        <w:t xml:space="preserve"> </w:t>
      </w:r>
      <w:r w:rsidRPr="00CE1D6D">
        <w:rPr>
          <w:rFonts w:ascii="Garamond" w:hAnsi="Garamond"/>
        </w:rPr>
        <w:t>Distrital</w:t>
      </w:r>
      <w:r w:rsidRPr="00CE1D6D">
        <w:rPr>
          <w:rFonts w:ascii="Garamond" w:hAnsi="Garamond"/>
          <w:spacing w:val="-5"/>
        </w:rPr>
        <w:t xml:space="preserve"> </w:t>
      </w:r>
      <w:r w:rsidRPr="00CE1D6D">
        <w:rPr>
          <w:rFonts w:ascii="Garamond" w:hAnsi="Garamond"/>
        </w:rPr>
        <w:t>101</w:t>
      </w:r>
      <w:r w:rsidRPr="00CE1D6D">
        <w:rPr>
          <w:rFonts w:ascii="Garamond" w:hAnsi="Garamond"/>
          <w:spacing w:val="-7"/>
        </w:rPr>
        <w:t xml:space="preserve"> </w:t>
      </w:r>
      <w:r w:rsidRPr="00CE1D6D">
        <w:rPr>
          <w:rFonts w:ascii="Garamond" w:hAnsi="Garamond"/>
        </w:rPr>
        <w:t>de 2010, que. “</w:t>
      </w:r>
      <w:r w:rsidRPr="00CE1D6D">
        <w:rPr>
          <w:rFonts w:ascii="Garamond" w:hAnsi="Garamond"/>
          <w:i/>
        </w:rPr>
        <w:t>(…) fortalece institucionalmente a las Alcaldías Locales, se fortalece el esquema de gestión territorial</w:t>
      </w:r>
      <w:r w:rsidRPr="00CE1D6D">
        <w:rPr>
          <w:rFonts w:ascii="Garamond" w:hAnsi="Garamond"/>
          <w:i/>
          <w:spacing w:val="-15"/>
        </w:rPr>
        <w:t xml:space="preserve"> </w:t>
      </w:r>
      <w:r w:rsidRPr="00CE1D6D">
        <w:rPr>
          <w:rFonts w:ascii="Garamond" w:hAnsi="Garamond"/>
          <w:i/>
        </w:rPr>
        <w:t>de</w:t>
      </w:r>
      <w:r w:rsidRPr="00CE1D6D">
        <w:rPr>
          <w:rFonts w:ascii="Garamond" w:hAnsi="Garamond"/>
          <w:i/>
          <w:spacing w:val="-14"/>
        </w:rPr>
        <w:t xml:space="preserve"> </w:t>
      </w:r>
      <w:r w:rsidRPr="00CE1D6D">
        <w:rPr>
          <w:rFonts w:ascii="Garamond" w:hAnsi="Garamond"/>
          <w:i/>
        </w:rPr>
        <w:t>las</w:t>
      </w:r>
      <w:r w:rsidRPr="00CE1D6D">
        <w:rPr>
          <w:rFonts w:ascii="Garamond" w:hAnsi="Garamond"/>
          <w:i/>
          <w:spacing w:val="-13"/>
        </w:rPr>
        <w:t xml:space="preserve"> </w:t>
      </w:r>
      <w:r w:rsidRPr="00CE1D6D">
        <w:rPr>
          <w:rFonts w:ascii="Garamond" w:hAnsi="Garamond"/>
          <w:i/>
        </w:rPr>
        <w:t>entidades</w:t>
      </w:r>
      <w:r w:rsidRPr="00CE1D6D">
        <w:rPr>
          <w:rFonts w:ascii="Garamond" w:hAnsi="Garamond"/>
          <w:i/>
          <w:spacing w:val="-15"/>
        </w:rPr>
        <w:t xml:space="preserve"> </w:t>
      </w:r>
      <w:r w:rsidRPr="00CE1D6D">
        <w:rPr>
          <w:rFonts w:ascii="Garamond" w:hAnsi="Garamond"/>
          <w:i/>
        </w:rPr>
        <w:t>distritales</w:t>
      </w:r>
      <w:r w:rsidRPr="00CE1D6D">
        <w:rPr>
          <w:rFonts w:ascii="Garamond" w:hAnsi="Garamond"/>
          <w:i/>
          <w:spacing w:val="-14"/>
        </w:rPr>
        <w:t xml:space="preserve"> </w:t>
      </w:r>
      <w:r w:rsidRPr="00CE1D6D">
        <w:rPr>
          <w:rFonts w:ascii="Garamond" w:hAnsi="Garamond"/>
          <w:i/>
        </w:rPr>
        <w:t>en</w:t>
      </w:r>
      <w:r w:rsidRPr="00CE1D6D">
        <w:rPr>
          <w:rFonts w:ascii="Garamond" w:hAnsi="Garamond"/>
          <w:i/>
          <w:spacing w:val="-15"/>
        </w:rPr>
        <w:t xml:space="preserve"> </w:t>
      </w:r>
      <w:r w:rsidRPr="00CE1D6D">
        <w:rPr>
          <w:rFonts w:ascii="Garamond" w:hAnsi="Garamond"/>
          <w:i/>
        </w:rPr>
        <w:t>las</w:t>
      </w:r>
      <w:r w:rsidRPr="00CE1D6D">
        <w:rPr>
          <w:rFonts w:ascii="Garamond" w:hAnsi="Garamond"/>
          <w:i/>
          <w:spacing w:val="-15"/>
        </w:rPr>
        <w:t xml:space="preserve"> </w:t>
      </w:r>
      <w:r w:rsidRPr="00CE1D6D">
        <w:rPr>
          <w:rFonts w:ascii="Garamond" w:hAnsi="Garamond"/>
          <w:i/>
        </w:rPr>
        <w:t>localidades</w:t>
      </w:r>
      <w:r w:rsidRPr="00CE1D6D">
        <w:rPr>
          <w:rFonts w:ascii="Garamond" w:hAnsi="Garamond"/>
          <w:i/>
          <w:spacing w:val="-12"/>
        </w:rPr>
        <w:t xml:space="preserve"> </w:t>
      </w:r>
      <w:r w:rsidRPr="00CE1D6D">
        <w:rPr>
          <w:rFonts w:ascii="Garamond" w:hAnsi="Garamond"/>
          <w:i/>
        </w:rPr>
        <w:t>se</w:t>
      </w:r>
      <w:r w:rsidRPr="00CE1D6D">
        <w:rPr>
          <w:rFonts w:ascii="Garamond" w:hAnsi="Garamond"/>
          <w:i/>
          <w:spacing w:val="-14"/>
        </w:rPr>
        <w:t xml:space="preserve"> </w:t>
      </w:r>
      <w:r w:rsidRPr="00CE1D6D">
        <w:rPr>
          <w:rFonts w:ascii="Garamond" w:hAnsi="Garamond"/>
          <w:i/>
        </w:rPr>
        <w:t>desarrollan</w:t>
      </w:r>
      <w:r w:rsidRPr="00CE1D6D">
        <w:rPr>
          <w:rFonts w:ascii="Garamond" w:hAnsi="Garamond"/>
          <w:i/>
          <w:spacing w:val="-15"/>
        </w:rPr>
        <w:t xml:space="preserve"> </w:t>
      </w:r>
      <w:r w:rsidRPr="00CE1D6D">
        <w:rPr>
          <w:rFonts w:ascii="Garamond" w:hAnsi="Garamond"/>
          <w:i/>
        </w:rPr>
        <w:t>instrumentos</w:t>
      </w:r>
      <w:r w:rsidRPr="00CE1D6D">
        <w:rPr>
          <w:rFonts w:ascii="Garamond" w:hAnsi="Garamond"/>
          <w:i/>
          <w:spacing w:val="-12"/>
        </w:rPr>
        <w:t xml:space="preserve"> </w:t>
      </w:r>
      <w:r w:rsidRPr="00CE1D6D">
        <w:rPr>
          <w:rFonts w:ascii="Garamond" w:hAnsi="Garamond"/>
          <w:i/>
        </w:rPr>
        <w:t>para</w:t>
      </w:r>
      <w:r w:rsidRPr="00CE1D6D">
        <w:rPr>
          <w:rFonts w:ascii="Garamond" w:hAnsi="Garamond"/>
          <w:i/>
          <w:spacing w:val="-12"/>
        </w:rPr>
        <w:t xml:space="preserve"> </w:t>
      </w:r>
      <w:r w:rsidRPr="00CE1D6D">
        <w:rPr>
          <w:rFonts w:ascii="Garamond" w:hAnsi="Garamond"/>
          <w:i/>
        </w:rPr>
        <w:t>una</w:t>
      </w:r>
      <w:r w:rsidRPr="00CE1D6D">
        <w:rPr>
          <w:rFonts w:ascii="Garamond" w:hAnsi="Garamond"/>
          <w:i/>
          <w:spacing w:val="-13"/>
        </w:rPr>
        <w:t xml:space="preserve"> </w:t>
      </w:r>
      <w:r w:rsidRPr="00CE1D6D">
        <w:rPr>
          <w:rFonts w:ascii="Garamond" w:hAnsi="Garamond"/>
          <w:i/>
        </w:rPr>
        <w:t>mejor</w:t>
      </w:r>
      <w:r w:rsidRPr="00CE1D6D">
        <w:rPr>
          <w:rFonts w:ascii="Garamond" w:hAnsi="Garamond"/>
          <w:i/>
          <w:spacing w:val="-15"/>
        </w:rPr>
        <w:t xml:space="preserve"> </w:t>
      </w:r>
      <w:r w:rsidRPr="00CE1D6D">
        <w:rPr>
          <w:rFonts w:ascii="Garamond" w:hAnsi="Garamond"/>
          <w:i/>
        </w:rPr>
        <w:t>gestión administrativa</w:t>
      </w:r>
      <w:r w:rsidRPr="00CE1D6D">
        <w:rPr>
          <w:rFonts w:ascii="Garamond" w:hAnsi="Garamond"/>
          <w:i/>
          <w:spacing w:val="-1"/>
        </w:rPr>
        <w:t xml:space="preserve"> </w:t>
      </w:r>
      <w:r w:rsidRPr="00CE1D6D">
        <w:rPr>
          <w:rFonts w:ascii="Garamond" w:hAnsi="Garamond"/>
          <w:i/>
        </w:rPr>
        <w:t>(…)”.</w:t>
      </w:r>
    </w:p>
    <w:p w:rsidR="00C35197" w:rsidRPr="00CE1D6D" w:rsidRDefault="00C35197" w:rsidP="003E3946">
      <w:pPr>
        <w:pStyle w:val="Textodecuerpo"/>
        <w:spacing w:before="11"/>
        <w:jc w:val="both"/>
        <w:rPr>
          <w:rFonts w:ascii="Garamond" w:hAnsi="Garamond"/>
          <w:i/>
          <w:sz w:val="24"/>
          <w:szCs w:val="24"/>
        </w:rPr>
      </w:pPr>
    </w:p>
    <w:p w:rsidR="005C607F" w:rsidRDefault="00C35197" w:rsidP="005C607F">
      <w:pPr>
        <w:ind w:right="471"/>
        <w:jc w:val="both"/>
        <w:rPr>
          <w:rFonts w:ascii="Garamond" w:hAnsi="Garamond"/>
        </w:rPr>
      </w:pPr>
      <w:r w:rsidRPr="00CE1D6D">
        <w:rPr>
          <w:rFonts w:ascii="Garamond" w:hAnsi="Garamond"/>
        </w:rPr>
        <w:t>Que</w:t>
      </w:r>
      <w:r w:rsidRPr="00CE1D6D">
        <w:rPr>
          <w:rFonts w:ascii="Garamond" w:hAnsi="Garamond"/>
          <w:spacing w:val="-4"/>
        </w:rPr>
        <w:t xml:space="preserve"> </w:t>
      </w:r>
      <w:r w:rsidRPr="00CE1D6D">
        <w:rPr>
          <w:rFonts w:ascii="Garamond" w:hAnsi="Garamond"/>
        </w:rPr>
        <w:t>reglada</w:t>
      </w:r>
      <w:r w:rsidRPr="00CE1D6D">
        <w:rPr>
          <w:rFonts w:ascii="Garamond" w:hAnsi="Garamond"/>
          <w:spacing w:val="-7"/>
        </w:rPr>
        <w:t xml:space="preserve"> </w:t>
      </w:r>
      <w:r w:rsidRPr="00CE1D6D">
        <w:rPr>
          <w:rFonts w:ascii="Garamond" w:hAnsi="Garamond"/>
        </w:rPr>
        <w:t>la</w:t>
      </w:r>
      <w:r w:rsidRPr="00CE1D6D">
        <w:rPr>
          <w:rFonts w:ascii="Garamond" w:hAnsi="Garamond"/>
          <w:spacing w:val="-3"/>
        </w:rPr>
        <w:t xml:space="preserve"> </w:t>
      </w:r>
      <w:r w:rsidRPr="00CE1D6D">
        <w:rPr>
          <w:rFonts w:ascii="Garamond" w:hAnsi="Garamond"/>
        </w:rPr>
        <w:t>capacidad</w:t>
      </w:r>
      <w:r w:rsidRPr="00CE1D6D">
        <w:rPr>
          <w:rFonts w:ascii="Garamond" w:hAnsi="Garamond"/>
          <w:spacing w:val="-5"/>
        </w:rPr>
        <w:t xml:space="preserve"> </w:t>
      </w:r>
      <w:r w:rsidRPr="00CE1D6D">
        <w:rPr>
          <w:rFonts w:ascii="Garamond" w:hAnsi="Garamond"/>
        </w:rPr>
        <w:t>y</w:t>
      </w:r>
      <w:r w:rsidRPr="00CE1D6D">
        <w:rPr>
          <w:rFonts w:ascii="Garamond" w:hAnsi="Garamond"/>
          <w:spacing w:val="-4"/>
        </w:rPr>
        <w:t xml:space="preserve"> </w:t>
      </w:r>
      <w:r w:rsidRPr="00CE1D6D">
        <w:rPr>
          <w:rFonts w:ascii="Garamond" w:hAnsi="Garamond"/>
        </w:rPr>
        <w:t>competencia</w:t>
      </w:r>
      <w:r w:rsidRPr="00CE1D6D">
        <w:rPr>
          <w:rFonts w:ascii="Garamond" w:hAnsi="Garamond"/>
          <w:spacing w:val="-4"/>
        </w:rPr>
        <w:t xml:space="preserve"> </w:t>
      </w:r>
      <w:r w:rsidRPr="00CE1D6D">
        <w:rPr>
          <w:rFonts w:ascii="Garamond" w:hAnsi="Garamond"/>
        </w:rPr>
        <w:t>administrativa</w:t>
      </w:r>
      <w:r w:rsidRPr="00CE1D6D">
        <w:rPr>
          <w:rFonts w:ascii="Garamond" w:hAnsi="Garamond"/>
          <w:spacing w:val="-4"/>
        </w:rPr>
        <w:t xml:space="preserve"> </w:t>
      </w:r>
      <w:r w:rsidRPr="00CE1D6D">
        <w:rPr>
          <w:rFonts w:ascii="Garamond" w:hAnsi="Garamond"/>
        </w:rPr>
        <w:t>y</w:t>
      </w:r>
      <w:r w:rsidRPr="00CE1D6D">
        <w:rPr>
          <w:rFonts w:ascii="Garamond" w:hAnsi="Garamond"/>
          <w:spacing w:val="-6"/>
        </w:rPr>
        <w:t xml:space="preserve"> </w:t>
      </w:r>
      <w:r w:rsidRPr="00CE1D6D">
        <w:rPr>
          <w:rFonts w:ascii="Garamond" w:hAnsi="Garamond"/>
        </w:rPr>
        <w:t>funcional</w:t>
      </w:r>
      <w:r w:rsidRPr="00CE1D6D">
        <w:rPr>
          <w:rFonts w:ascii="Garamond" w:hAnsi="Garamond"/>
          <w:spacing w:val="-4"/>
        </w:rPr>
        <w:t xml:space="preserve"> </w:t>
      </w:r>
      <w:r w:rsidRPr="00CE1D6D">
        <w:rPr>
          <w:rFonts w:ascii="Garamond" w:hAnsi="Garamond"/>
        </w:rPr>
        <w:t>de</w:t>
      </w:r>
      <w:r w:rsidRPr="00CE1D6D">
        <w:rPr>
          <w:rFonts w:ascii="Garamond" w:hAnsi="Garamond"/>
          <w:spacing w:val="-3"/>
        </w:rPr>
        <w:t xml:space="preserve"> </w:t>
      </w:r>
      <w:r w:rsidRPr="00CE1D6D">
        <w:rPr>
          <w:rFonts w:ascii="Garamond" w:hAnsi="Garamond"/>
        </w:rPr>
        <w:t>las</w:t>
      </w:r>
      <w:r w:rsidRPr="00CE1D6D">
        <w:rPr>
          <w:rFonts w:ascii="Garamond" w:hAnsi="Garamond"/>
          <w:spacing w:val="-15"/>
        </w:rPr>
        <w:t xml:space="preserve"> </w:t>
      </w:r>
      <w:r w:rsidRPr="00CE1D6D">
        <w:rPr>
          <w:rFonts w:ascii="Garamond" w:hAnsi="Garamond"/>
        </w:rPr>
        <w:t>Alcaldías</w:t>
      </w:r>
      <w:r w:rsidRPr="00CE1D6D">
        <w:rPr>
          <w:rFonts w:ascii="Garamond" w:hAnsi="Garamond"/>
          <w:spacing w:val="-4"/>
        </w:rPr>
        <w:t xml:space="preserve"> </w:t>
      </w:r>
      <w:r w:rsidRPr="00CE1D6D">
        <w:rPr>
          <w:rFonts w:ascii="Garamond" w:hAnsi="Garamond"/>
        </w:rPr>
        <w:t>Locales</w:t>
      </w:r>
      <w:r w:rsidRPr="00CE1D6D">
        <w:rPr>
          <w:rFonts w:ascii="Garamond" w:hAnsi="Garamond"/>
          <w:spacing w:val="-4"/>
        </w:rPr>
        <w:t xml:space="preserve"> </w:t>
      </w:r>
      <w:r w:rsidRPr="00CE1D6D">
        <w:rPr>
          <w:rFonts w:ascii="Garamond" w:hAnsi="Garamond"/>
        </w:rPr>
        <w:t>del</w:t>
      </w:r>
      <w:r w:rsidRPr="00CE1D6D">
        <w:rPr>
          <w:rFonts w:ascii="Garamond" w:hAnsi="Garamond"/>
          <w:spacing w:val="-3"/>
        </w:rPr>
        <w:t xml:space="preserve"> </w:t>
      </w:r>
      <w:r w:rsidRPr="00CE1D6D">
        <w:rPr>
          <w:rFonts w:ascii="Garamond" w:hAnsi="Garamond"/>
        </w:rPr>
        <w:t>Distrito,</w:t>
      </w:r>
      <w:r w:rsidRPr="00CE1D6D">
        <w:rPr>
          <w:rFonts w:ascii="Garamond" w:hAnsi="Garamond"/>
          <w:spacing w:val="-7"/>
        </w:rPr>
        <w:t xml:space="preserve"> </w:t>
      </w:r>
      <w:r w:rsidRPr="00CE1D6D">
        <w:rPr>
          <w:rFonts w:ascii="Garamond" w:hAnsi="Garamond"/>
        </w:rPr>
        <w:t xml:space="preserve">se dispuso en el Capítulo 5º, artículos 87 y 88, del Decreto Ley 1421 de 1993, la naturaleza y patrimonio </w:t>
      </w:r>
      <w:r w:rsidRPr="00CE1D6D">
        <w:rPr>
          <w:rFonts w:ascii="Garamond" w:hAnsi="Garamond"/>
          <w:spacing w:val="-3"/>
        </w:rPr>
        <w:t xml:space="preserve">de </w:t>
      </w:r>
      <w:r w:rsidRPr="00CE1D6D">
        <w:rPr>
          <w:rFonts w:ascii="Garamond" w:hAnsi="Garamond"/>
        </w:rPr>
        <w:t>los Fondos de Desarrollo Local en cada una de las localidades que conforman el Distrito Capital, financian las</w:t>
      </w:r>
      <w:r w:rsidRPr="00CE1D6D">
        <w:rPr>
          <w:rFonts w:ascii="Garamond" w:hAnsi="Garamond"/>
          <w:spacing w:val="-5"/>
        </w:rPr>
        <w:t xml:space="preserve"> </w:t>
      </w:r>
      <w:r w:rsidRPr="00CE1D6D">
        <w:rPr>
          <w:rFonts w:ascii="Garamond" w:hAnsi="Garamond"/>
        </w:rPr>
        <w:t>actividades</w:t>
      </w:r>
      <w:r w:rsidRPr="00CE1D6D">
        <w:rPr>
          <w:rFonts w:ascii="Garamond" w:hAnsi="Garamond"/>
          <w:spacing w:val="-3"/>
        </w:rPr>
        <w:t xml:space="preserve"> </w:t>
      </w:r>
      <w:r w:rsidRPr="00CE1D6D">
        <w:rPr>
          <w:rFonts w:ascii="Garamond" w:hAnsi="Garamond"/>
        </w:rPr>
        <w:t>de</w:t>
      </w:r>
      <w:r w:rsidRPr="00CE1D6D">
        <w:rPr>
          <w:rFonts w:ascii="Garamond" w:hAnsi="Garamond"/>
          <w:spacing w:val="-6"/>
        </w:rPr>
        <w:t xml:space="preserve"> </w:t>
      </w:r>
      <w:r w:rsidRPr="00CE1D6D">
        <w:rPr>
          <w:rFonts w:ascii="Garamond" w:hAnsi="Garamond"/>
        </w:rPr>
        <w:t>servicio</w:t>
      </w:r>
      <w:r w:rsidRPr="00CE1D6D">
        <w:rPr>
          <w:rFonts w:ascii="Garamond" w:hAnsi="Garamond"/>
          <w:spacing w:val="-6"/>
        </w:rPr>
        <w:t xml:space="preserve"> </w:t>
      </w:r>
      <w:r w:rsidRPr="00CE1D6D">
        <w:rPr>
          <w:rFonts w:ascii="Garamond" w:hAnsi="Garamond"/>
        </w:rPr>
        <w:t>y</w:t>
      </w:r>
      <w:r w:rsidRPr="00CE1D6D">
        <w:rPr>
          <w:rFonts w:ascii="Garamond" w:hAnsi="Garamond"/>
          <w:spacing w:val="-5"/>
        </w:rPr>
        <w:t xml:space="preserve"> </w:t>
      </w:r>
      <w:r w:rsidRPr="00CE1D6D">
        <w:rPr>
          <w:rFonts w:ascii="Garamond" w:hAnsi="Garamond"/>
        </w:rPr>
        <w:t>de</w:t>
      </w:r>
      <w:r w:rsidRPr="00CE1D6D">
        <w:rPr>
          <w:rFonts w:ascii="Garamond" w:hAnsi="Garamond"/>
          <w:spacing w:val="-3"/>
        </w:rPr>
        <w:t xml:space="preserve"> </w:t>
      </w:r>
      <w:r w:rsidRPr="00CE1D6D">
        <w:rPr>
          <w:rFonts w:ascii="Garamond" w:hAnsi="Garamond"/>
        </w:rPr>
        <w:t>construcciones</w:t>
      </w:r>
      <w:r w:rsidRPr="00CE1D6D">
        <w:rPr>
          <w:rFonts w:ascii="Garamond" w:hAnsi="Garamond"/>
          <w:spacing w:val="-3"/>
        </w:rPr>
        <w:t xml:space="preserve"> </w:t>
      </w:r>
      <w:r w:rsidRPr="00CE1D6D">
        <w:rPr>
          <w:rFonts w:ascii="Garamond" w:hAnsi="Garamond"/>
        </w:rPr>
        <w:t>que</w:t>
      </w:r>
      <w:r w:rsidRPr="00CE1D6D">
        <w:rPr>
          <w:rFonts w:ascii="Garamond" w:hAnsi="Garamond"/>
          <w:spacing w:val="-3"/>
        </w:rPr>
        <w:t xml:space="preserve"> </w:t>
      </w:r>
      <w:r w:rsidRPr="00CE1D6D">
        <w:rPr>
          <w:rFonts w:ascii="Garamond" w:hAnsi="Garamond"/>
        </w:rPr>
        <w:t>la</w:t>
      </w:r>
      <w:r w:rsidRPr="00CE1D6D">
        <w:rPr>
          <w:rFonts w:ascii="Garamond" w:hAnsi="Garamond"/>
          <w:spacing w:val="-8"/>
        </w:rPr>
        <w:t xml:space="preserve"> </w:t>
      </w:r>
      <w:r w:rsidRPr="00CE1D6D">
        <w:rPr>
          <w:rFonts w:ascii="Garamond" w:hAnsi="Garamond"/>
        </w:rPr>
        <w:t>administración</w:t>
      </w:r>
      <w:r w:rsidRPr="00CE1D6D">
        <w:rPr>
          <w:rFonts w:ascii="Garamond" w:hAnsi="Garamond"/>
          <w:spacing w:val="-5"/>
        </w:rPr>
        <w:t xml:space="preserve"> </w:t>
      </w:r>
      <w:r w:rsidRPr="00CE1D6D">
        <w:rPr>
          <w:rFonts w:ascii="Garamond" w:hAnsi="Garamond"/>
        </w:rPr>
        <w:t>local</w:t>
      </w:r>
      <w:r w:rsidRPr="00CE1D6D">
        <w:rPr>
          <w:rFonts w:ascii="Garamond" w:hAnsi="Garamond"/>
          <w:spacing w:val="-5"/>
        </w:rPr>
        <w:t xml:space="preserve"> </w:t>
      </w:r>
      <w:r w:rsidRPr="00CE1D6D">
        <w:rPr>
          <w:rFonts w:ascii="Garamond" w:hAnsi="Garamond"/>
        </w:rPr>
        <w:t>requiera</w:t>
      </w:r>
      <w:r w:rsidRPr="00CE1D6D">
        <w:rPr>
          <w:rFonts w:ascii="Garamond" w:hAnsi="Garamond"/>
          <w:spacing w:val="-3"/>
        </w:rPr>
        <w:t xml:space="preserve"> </w:t>
      </w:r>
      <w:r w:rsidRPr="00CE1D6D">
        <w:rPr>
          <w:rFonts w:ascii="Garamond" w:hAnsi="Garamond"/>
        </w:rPr>
        <w:t>para</w:t>
      </w:r>
      <w:r w:rsidRPr="00CE1D6D">
        <w:rPr>
          <w:rFonts w:ascii="Garamond" w:hAnsi="Garamond"/>
          <w:spacing w:val="-6"/>
        </w:rPr>
        <w:t xml:space="preserve"> </w:t>
      </w:r>
      <w:r w:rsidRPr="00CE1D6D">
        <w:rPr>
          <w:rFonts w:ascii="Garamond" w:hAnsi="Garamond"/>
        </w:rPr>
        <w:t>los</w:t>
      </w:r>
      <w:r w:rsidRPr="00CE1D6D">
        <w:rPr>
          <w:rFonts w:ascii="Garamond" w:hAnsi="Garamond"/>
          <w:spacing w:val="-5"/>
        </w:rPr>
        <w:t xml:space="preserve"> </w:t>
      </w:r>
      <w:r w:rsidRPr="00CE1D6D">
        <w:rPr>
          <w:rFonts w:ascii="Garamond" w:hAnsi="Garamond"/>
        </w:rPr>
        <w:t>logros</w:t>
      </w:r>
      <w:r w:rsidRPr="00CE1D6D">
        <w:rPr>
          <w:rFonts w:ascii="Garamond" w:hAnsi="Garamond"/>
          <w:spacing w:val="-4"/>
        </w:rPr>
        <w:t xml:space="preserve"> </w:t>
      </w:r>
      <w:r w:rsidRPr="00CE1D6D">
        <w:rPr>
          <w:rFonts w:ascii="Garamond" w:hAnsi="Garamond"/>
        </w:rPr>
        <w:t>trazados en</w:t>
      </w:r>
      <w:r w:rsidRPr="00CE1D6D">
        <w:rPr>
          <w:rFonts w:ascii="Garamond" w:hAnsi="Garamond"/>
          <w:spacing w:val="-8"/>
        </w:rPr>
        <w:t xml:space="preserve"> </w:t>
      </w:r>
      <w:r w:rsidRPr="00CE1D6D">
        <w:rPr>
          <w:rFonts w:ascii="Garamond" w:hAnsi="Garamond"/>
        </w:rPr>
        <w:t>el</w:t>
      </w:r>
      <w:r w:rsidRPr="00CE1D6D">
        <w:rPr>
          <w:rFonts w:ascii="Garamond" w:hAnsi="Garamond"/>
          <w:spacing w:val="-7"/>
        </w:rPr>
        <w:t xml:space="preserve"> </w:t>
      </w:r>
      <w:r w:rsidRPr="00CE1D6D">
        <w:rPr>
          <w:rFonts w:ascii="Garamond" w:hAnsi="Garamond"/>
        </w:rPr>
        <w:t>plan,</w:t>
      </w:r>
      <w:r w:rsidRPr="00CE1D6D">
        <w:rPr>
          <w:rFonts w:ascii="Garamond" w:hAnsi="Garamond"/>
          <w:spacing w:val="-8"/>
        </w:rPr>
        <w:t xml:space="preserve"> </w:t>
      </w:r>
      <w:r w:rsidRPr="00CE1D6D">
        <w:rPr>
          <w:rFonts w:ascii="Garamond" w:hAnsi="Garamond"/>
        </w:rPr>
        <w:t>así</w:t>
      </w:r>
      <w:r w:rsidRPr="00CE1D6D">
        <w:rPr>
          <w:rFonts w:ascii="Garamond" w:hAnsi="Garamond"/>
          <w:spacing w:val="-7"/>
        </w:rPr>
        <w:t xml:space="preserve"> </w:t>
      </w:r>
      <w:r w:rsidRPr="00CE1D6D">
        <w:rPr>
          <w:rFonts w:ascii="Garamond" w:hAnsi="Garamond"/>
        </w:rPr>
        <w:t>mismo,</w:t>
      </w:r>
      <w:r w:rsidRPr="00CE1D6D">
        <w:rPr>
          <w:rFonts w:ascii="Garamond" w:hAnsi="Garamond"/>
          <w:spacing w:val="-9"/>
        </w:rPr>
        <w:t xml:space="preserve"> </w:t>
      </w:r>
      <w:r w:rsidRPr="00CE1D6D">
        <w:rPr>
          <w:rFonts w:ascii="Garamond" w:hAnsi="Garamond"/>
        </w:rPr>
        <w:t>el</w:t>
      </w:r>
      <w:r w:rsidRPr="00CE1D6D">
        <w:rPr>
          <w:rFonts w:ascii="Garamond" w:hAnsi="Garamond"/>
          <w:spacing w:val="-7"/>
        </w:rPr>
        <w:t xml:space="preserve"> </w:t>
      </w:r>
      <w:r w:rsidRPr="00CE1D6D">
        <w:rPr>
          <w:rFonts w:ascii="Garamond" w:hAnsi="Garamond"/>
        </w:rPr>
        <w:t>artículo</w:t>
      </w:r>
      <w:r w:rsidRPr="00CE1D6D">
        <w:rPr>
          <w:rFonts w:ascii="Garamond" w:hAnsi="Garamond"/>
          <w:spacing w:val="-8"/>
        </w:rPr>
        <w:t xml:space="preserve"> </w:t>
      </w:r>
      <w:r w:rsidRPr="00CE1D6D">
        <w:rPr>
          <w:rFonts w:ascii="Garamond" w:hAnsi="Garamond"/>
        </w:rPr>
        <w:t>8º</w:t>
      </w:r>
      <w:r w:rsidRPr="00CE1D6D">
        <w:rPr>
          <w:rFonts w:ascii="Garamond" w:hAnsi="Garamond"/>
          <w:spacing w:val="-8"/>
        </w:rPr>
        <w:t xml:space="preserve"> </w:t>
      </w:r>
      <w:r w:rsidRPr="00CE1D6D">
        <w:rPr>
          <w:rFonts w:ascii="Garamond" w:hAnsi="Garamond"/>
        </w:rPr>
        <w:t>del</w:t>
      </w:r>
      <w:r w:rsidRPr="00CE1D6D">
        <w:rPr>
          <w:rFonts w:ascii="Garamond" w:hAnsi="Garamond"/>
          <w:spacing w:val="-7"/>
        </w:rPr>
        <w:t xml:space="preserve"> </w:t>
      </w:r>
      <w:r w:rsidRPr="00CE1D6D">
        <w:rPr>
          <w:rFonts w:ascii="Garamond" w:hAnsi="Garamond"/>
        </w:rPr>
        <w:t>Decreto</w:t>
      </w:r>
      <w:r w:rsidRPr="00CE1D6D">
        <w:rPr>
          <w:rFonts w:ascii="Garamond" w:hAnsi="Garamond"/>
          <w:spacing w:val="-8"/>
        </w:rPr>
        <w:t xml:space="preserve"> </w:t>
      </w:r>
      <w:r w:rsidRPr="00CE1D6D">
        <w:rPr>
          <w:rFonts w:ascii="Garamond" w:hAnsi="Garamond"/>
        </w:rPr>
        <w:t>101</w:t>
      </w:r>
      <w:r w:rsidRPr="00CE1D6D">
        <w:rPr>
          <w:rFonts w:ascii="Garamond" w:hAnsi="Garamond"/>
          <w:spacing w:val="-9"/>
        </w:rPr>
        <w:t xml:space="preserve"> </w:t>
      </w:r>
      <w:r w:rsidRPr="00CE1D6D">
        <w:rPr>
          <w:rFonts w:ascii="Garamond" w:hAnsi="Garamond"/>
        </w:rPr>
        <w:t>de</w:t>
      </w:r>
      <w:r w:rsidRPr="00CE1D6D">
        <w:rPr>
          <w:rFonts w:ascii="Garamond" w:hAnsi="Garamond"/>
          <w:spacing w:val="-7"/>
        </w:rPr>
        <w:t xml:space="preserve"> </w:t>
      </w:r>
      <w:r w:rsidRPr="00CE1D6D">
        <w:rPr>
          <w:rFonts w:ascii="Garamond" w:hAnsi="Garamond"/>
        </w:rPr>
        <w:t>2010,</w:t>
      </w:r>
      <w:r w:rsidRPr="00CE1D6D">
        <w:rPr>
          <w:rFonts w:ascii="Garamond" w:hAnsi="Garamond"/>
          <w:spacing w:val="-9"/>
        </w:rPr>
        <w:t xml:space="preserve"> </w:t>
      </w:r>
      <w:r w:rsidRPr="00CE1D6D">
        <w:rPr>
          <w:rFonts w:ascii="Garamond" w:hAnsi="Garamond"/>
        </w:rPr>
        <w:t>dispuso</w:t>
      </w:r>
      <w:r w:rsidRPr="00CE1D6D">
        <w:rPr>
          <w:rFonts w:ascii="Garamond" w:hAnsi="Garamond"/>
          <w:spacing w:val="-4"/>
        </w:rPr>
        <w:t xml:space="preserve"> </w:t>
      </w:r>
      <w:r w:rsidRPr="00CE1D6D">
        <w:rPr>
          <w:rFonts w:ascii="Garamond" w:hAnsi="Garamond"/>
        </w:rPr>
        <w:t>“</w:t>
      </w:r>
      <w:r w:rsidRPr="00CE1D6D">
        <w:rPr>
          <w:rFonts w:ascii="Garamond" w:hAnsi="Garamond"/>
          <w:i/>
        </w:rPr>
        <w:t>Delegar</w:t>
      </w:r>
      <w:r w:rsidRPr="00CE1D6D">
        <w:rPr>
          <w:rFonts w:ascii="Garamond" w:hAnsi="Garamond"/>
          <w:i/>
          <w:spacing w:val="-8"/>
        </w:rPr>
        <w:t xml:space="preserve"> </w:t>
      </w:r>
      <w:r w:rsidRPr="00CE1D6D">
        <w:rPr>
          <w:rFonts w:ascii="Garamond" w:hAnsi="Garamond"/>
          <w:i/>
        </w:rPr>
        <w:t>en</w:t>
      </w:r>
      <w:r w:rsidRPr="00CE1D6D">
        <w:rPr>
          <w:rFonts w:ascii="Garamond" w:hAnsi="Garamond"/>
          <w:i/>
          <w:spacing w:val="-7"/>
        </w:rPr>
        <w:t xml:space="preserve"> </w:t>
      </w:r>
      <w:r w:rsidRPr="00CE1D6D">
        <w:rPr>
          <w:rFonts w:ascii="Garamond" w:hAnsi="Garamond"/>
          <w:i/>
        </w:rPr>
        <w:t>los</w:t>
      </w:r>
      <w:r w:rsidRPr="00CE1D6D">
        <w:rPr>
          <w:rFonts w:ascii="Garamond" w:hAnsi="Garamond"/>
          <w:i/>
          <w:spacing w:val="-10"/>
        </w:rPr>
        <w:t xml:space="preserve"> </w:t>
      </w:r>
      <w:r w:rsidRPr="00CE1D6D">
        <w:rPr>
          <w:rFonts w:ascii="Garamond" w:hAnsi="Garamond"/>
          <w:i/>
        </w:rPr>
        <w:t>Alcaldes</w:t>
      </w:r>
      <w:r w:rsidRPr="00CE1D6D">
        <w:rPr>
          <w:rFonts w:ascii="Garamond" w:hAnsi="Garamond"/>
          <w:i/>
          <w:spacing w:val="-8"/>
        </w:rPr>
        <w:t xml:space="preserve"> </w:t>
      </w:r>
      <w:r w:rsidRPr="00CE1D6D">
        <w:rPr>
          <w:rFonts w:ascii="Garamond" w:hAnsi="Garamond"/>
          <w:i/>
        </w:rPr>
        <w:t>o</w:t>
      </w:r>
      <w:r w:rsidRPr="00CE1D6D">
        <w:rPr>
          <w:rFonts w:ascii="Garamond" w:hAnsi="Garamond"/>
          <w:i/>
          <w:spacing w:val="-10"/>
        </w:rPr>
        <w:t xml:space="preserve"> </w:t>
      </w:r>
      <w:r w:rsidRPr="00CE1D6D">
        <w:rPr>
          <w:rFonts w:ascii="Garamond" w:hAnsi="Garamond"/>
          <w:i/>
        </w:rPr>
        <w:t xml:space="preserve">Alcaldesas Locales la facultad para </w:t>
      </w:r>
      <w:r w:rsidRPr="00CE1D6D">
        <w:rPr>
          <w:rFonts w:ascii="Garamond" w:hAnsi="Garamond"/>
          <w:i/>
          <w:spacing w:val="-3"/>
        </w:rPr>
        <w:t xml:space="preserve">contratar, </w:t>
      </w:r>
      <w:r w:rsidRPr="00CE1D6D">
        <w:rPr>
          <w:rFonts w:ascii="Garamond" w:hAnsi="Garamond"/>
          <w:i/>
        </w:rPr>
        <w:t>ordenar los gastos y pagos con cargo al presupuesto de los Fondos de Desarrollo</w:t>
      </w:r>
      <w:r w:rsidRPr="00CE1D6D">
        <w:rPr>
          <w:rFonts w:ascii="Garamond" w:hAnsi="Garamond"/>
          <w:i/>
          <w:spacing w:val="-15"/>
        </w:rPr>
        <w:t xml:space="preserve"> </w:t>
      </w:r>
      <w:r w:rsidRPr="00CE1D6D">
        <w:rPr>
          <w:rFonts w:ascii="Garamond" w:hAnsi="Garamond"/>
          <w:i/>
        </w:rPr>
        <w:t>Local,</w:t>
      </w:r>
      <w:r w:rsidRPr="00CE1D6D">
        <w:rPr>
          <w:rFonts w:ascii="Garamond" w:hAnsi="Garamond"/>
          <w:i/>
          <w:spacing w:val="-14"/>
        </w:rPr>
        <w:t xml:space="preserve"> </w:t>
      </w:r>
      <w:r w:rsidRPr="00CE1D6D">
        <w:rPr>
          <w:rFonts w:ascii="Garamond" w:hAnsi="Garamond"/>
          <w:i/>
        </w:rPr>
        <w:t>de</w:t>
      </w:r>
      <w:r w:rsidRPr="00CE1D6D">
        <w:rPr>
          <w:rFonts w:ascii="Garamond" w:hAnsi="Garamond"/>
          <w:i/>
          <w:spacing w:val="-17"/>
        </w:rPr>
        <w:t xml:space="preserve"> </w:t>
      </w:r>
      <w:r w:rsidRPr="00CE1D6D">
        <w:rPr>
          <w:rFonts w:ascii="Garamond" w:hAnsi="Garamond"/>
          <w:i/>
        </w:rPr>
        <w:t>acuerdo</w:t>
      </w:r>
      <w:r w:rsidRPr="00CE1D6D">
        <w:rPr>
          <w:rFonts w:ascii="Garamond" w:hAnsi="Garamond"/>
          <w:i/>
          <w:spacing w:val="-14"/>
        </w:rPr>
        <w:t xml:space="preserve"> </w:t>
      </w:r>
      <w:r w:rsidRPr="00CE1D6D">
        <w:rPr>
          <w:rFonts w:ascii="Garamond" w:hAnsi="Garamond"/>
          <w:i/>
        </w:rPr>
        <w:t>con</w:t>
      </w:r>
      <w:r w:rsidRPr="00CE1D6D">
        <w:rPr>
          <w:rFonts w:ascii="Garamond" w:hAnsi="Garamond"/>
          <w:i/>
          <w:spacing w:val="-16"/>
        </w:rPr>
        <w:t xml:space="preserve"> </w:t>
      </w:r>
      <w:r w:rsidRPr="00CE1D6D">
        <w:rPr>
          <w:rFonts w:ascii="Garamond" w:hAnsi="Garamond"/>
          <w:i/>
        </w:rPr>
        <w:t>la</w:t>
      </w:r>
      <w:r w:rsidRPr="00CE1D6D">
        <w:rPr>
          <w:rFonts w:ascii="Garamond" w:hAnsi="Garamond"/>
          <w:i/>
          <w:spacing w:val="-18"/>
        </w:rPr>
        <w:t xml:space="preserve"> </w:t>
      </w:r>
      <w:r w:rsidRPr="00CE1D6D">
        <w:rPr>
          <w:rFonts w:ascii="Garamond" w:hAnsi="Garamond"/>
          <w:i/>
        </w:rPr>
        <w:t>estructura</w:t>
      </w:r>
      <w:r w:rsidRPr="00CE1D6D">
        <w:rPr>
          <w:rFonts w:ascii="Garamond" w:hAnsi="Garamond"/>
          <w:i/>
          <w:spacing w:val="-14"/>
        </w:rPr>
        <w:t xml:space="preserve"> </w:t>
      </w:r>
      <w:r w:rsidRPr="00CE1D6D">
        <w:rPr>
          <w:rFonts w:ascii="Garamond" w:hAnsi="Garamond"/>
          <w:i/>
        </w:rPr>
        <w:t>establecida</w:t>
      </w:r>
      <w:r w:rsidRPr="00CE1D6D">
        <w:rPr>
          <w:rFonts w:ascii="Garamond" w:hAnsi="Garamond"/>
          <w:i/>
          <w:spacing w:val="-14"/>
        </w:rPr>
        <w:t xml:space="preserve"> </w:t>
      </w:r>
      <w:r w:rsidRPr="00CE1D6D">
        <w:rPr>
          <w:rFonts w:ascii="Garamond" w:hAnsi="Garamond"/>
          <w:i/>
        </w:rPr>
        <w:t>en</w:t>
      </w:r>
      <w:r w:rsidRPr="00CE1D6D">
        <w:rPr>
          <w:rFonts w:ascii="Garamond" w:hAnsi="Garamond"/>
          <w:i/>
          <w:spacing w:val="-17"/>
        </w:rPr>
        <w:t xml:space="preserve"> </w:t>
      </w:r>
      <w:r w:rsidRPr="00CE1D6D">
        <w:rPr>
          <w:rFonts w:ascii="Garamond" w:hAnsi="Garamond"/>
          <w:i/>
        </w:rPr>
        <w:t>el</w:t>
      </w:r>
      <w:r w:rsidRPr="00CE1D6D">
        <w:rPr>
          <w:rFonts w:ascii="Garamond" w:hAnsi="Garamond"/>
          <w:i/>
          <w:spacing w:val="-15"/>
        </w:rPr>
        <w:t xml:space="preserve"> </w:t>
      </w:r>
      <w:r w:rsidRPr="00CE1D6D">
        <w:rPr>
          <w:rFonts w:ascii="Garamond" w:hAnsi="Garamond"/>
          <w:i/>
        </w:rPr>
        <w:t>Plan</w:t>
      </w:r>
      <w:r w:rsidRPr="00CE1D6D">
        <w:rPr>
          <w:rFonts w:ascii="Garamond" w:hAnsi="Garamond"/>
          <w:i/>
          <w:spacing w:val="-16"/>
        </w:rPr>
        <w:t xml:space="preserve"> </w:t>
      </w:r>
      <w:r w:rsidRPr="00CE1D6D">
        <w:rPr>
          <w:rFonts w:ascii="Garamond" w:hAnsi="Garamond"/>
          <w:i/>
        </w:rPr>
        <w:t>de</w:t>
      </w:r>
      <w:r w:rsidRPr="00CE1D6D">
        <w:rPr>
          <w:rFonts w:ascii="Garamond" w:hAnsi="Garamond"/>
          <w:i/>
          <w:spacing w:val="-17"/>
        </w:rPr>
        <w:t xml:space="preserve"> </w:t>
      </w:r>
      <w:r w:rsidRPr="00CE1D6D">
        <w:rPr>
          <w:rFonts w:ascii="Garamond" w:hAnsi="Garamond"/>
          <w:i/>
        </w:rPr>
        <w:t>Desarrollo</w:t>
      </w:r>
      <w:r w:rsidRPr="00CE1D6D">
        <w:rPr>
          <w:rFonts w:ascii="Garamond" w:hAnsi="Garamond"/>
          <w:i/>
          <w:spacing w:val="-17"/>
        </w:rPr>
        <w:t xml:space="preserve"> </w:t>
      </w:r>
      <w:r w:rsidRPr="00CE1D6D">
        <w:rPr>
          <w:rFonts w:ascii="Garamond" w:hAnsi="Garamond"/>
          <w:i/>
        </w:rPr>
        <w:t>Local</w:t>
      </w:r>
      <w:r w:rsidRPr="00CE1D6D">
        <w:rPr>
          <w:rFonts w:ascii="Garamond" w:hAnsi="Garamond"/>
          <w:i/>
          <w:spacing w:val="-16"/>
        </w:rPr>
        <w:t xml:space="preserve"> </w:t>
      </w:r>
      <w:r w:rsidRPr="00CE1D6D">
        <w:rPr>
          <w:rFonts w:ascii="Garamond" w:hAnsi="Garamond"/>
          <w:i/>
        </w:rPr>
        <w:t>que</w:t>
      </w:r>
      <w:r w:rsidRPr="00CE1D6D">
        <w:rPr>
          <w:rFonts w:ascii="Garamond" w:hAnsi="Garamond"/>
          <w:i/>
          <w:spacing w:val="-16"/>
        </w:rPr>
        <w:t xml:space="preserve"> </w:t>
      </w:r>
      <w:r w:rsidRPr="00CE1D6D">
        <w:rPr>
          <w:rFonts w:ascii="Garamond" w:hAnsi="Garamond"/>
          <w:i/>
        </w:rPr>
        <w:t>esté</w:t>
      </w:r>
      <w:r w:rsidRPr="00CE1D6D">
        <w:rPr>
          <w:rFonts w:ascii="Garamond" w:hAnsi="Garamond"/>
          <w:i/>
          <w:spacing w:val="-17"/>
        </w:rPr>
        <w:t xml:space="preserve"> </w:t>
      </w:r>
      <w:r w:rsidRPr="00CE1D6D">
        <w:rPr>
          <w:rFonts w:ascii="Garamond" w:hAnsi="Garamond"/>
          <w:i/>
        </w:rPr>
        <w:t>vigente</w:t>
      </w:r>
      <w:r w:rsidRPr="00CE1D6D">
        <w:rPr>
          <w:rFonts w:ascii="Garamond" w:hAnsi="Garamond"/>
        </w:rPr>
        <w:t>”.</w:t>
      </w:r>
    </w:p>
    <w:p w:rsidR="005C607F" w:rsidRDefault="005C607F" w:rsidP="005C607F">
      <w:pPr>
        <w:ind w:right="471"/>
        <w:jc w:val="both"/>
        <w:rPr>
          <w:rFonts w:ascii="Garamond" w:hAnsi="Garamond"/>
        </w:rPr>
      </w:pPr>
    </w:p>
    <w:p w:rsidR="00C35197" w:rsidRPr="00CE1D6D" w:rsidRDefault="00C35197" w:rsidP="005C607F">
      <w:pPr>
        <w:ind w:right="471"/>
        <w:jc w:val="both"/>
        <w:rPr>
          <w:rFonts w:ascii="Garamond" w:hAnsi="Garamond"/>
        </w:rPr>
      </w:pPr>
      <w:r w:rsidRPr="00CE1D6D">
        <w:rPr>
          <w:rFonts w:ascii="Garamond" w:hAnsi="Garamond" w:cs="Arial"/>
          <w:bCs/>
        </w:rPr>
        <w:t xml:space="preserve">De conformidad con el </w:t>
      </w:r>
      <w:r w:rsidRPr="00CE1D6D">
        <w:rPr>
          <w:rFonts w:ascii="Garamond" w:hAnsi="Garamond" w:cs="Arial"/>
        </w:rPr>
        <w:t>Artículo</w:t>
      </w:r>
      <w:bookmarkStart w:id="1" w:name="15"/>
      <w:bookmarkStart w:id="2" w:name="sp15"/>
      <w:bookmarkEnd w:id="1"/>
      <w:bookmarkEnd w:id="2"/>
      <w:r w:rsidRPr="00CE1D6D">
        <w:rPr>
          <w:rFonts w:ascii="Garamond" w:hAnsi="Garamond" w:cs="Arial"/>
        </w:rPr>
        <w:t xml:space="preserve"> 15 del Acuerdo Distrital 637 de 2016 el cual modifica el artículo 52 del Acuerdo Distrital 257 de 2006</w:t>
      </w:r>
      <w:r w:rsidRPr="00CE1D6D">
        <w:rPr>
          <w:rFonts w:ascii="Garamond" w:hAnsi="Garamond" w:cs="Arial"/>
          <w:bCs/>
        </w:rPr>
        <w:t>, que a su tenor literal nos indica “</w:t>
      </w:r>
      <w:r w:rsidRPr="00CE1D6D">
        <w:rPr>
          <w:rFonts w:ascii="Garamond" w:hAnsi="Garamond" w:cs="Arial"/>
          <w:bCs/>
          <w:i/>
        </w:rPr>
        <w:t xml:space="preserve">El Sector Gobierno tiene la misión de velar por la gobernabilidad distrital y local, por la generación de espacios y procesos sostenibles de participación de los ciudadanos y ciudadanas y las organizaciones sociales, por la relación de la administración distrital con las corporaciones públicas de elección popular en los niveles local, distrital, regional y nacional; vigilar </w:t>
      </w:r>
      <w:r w:rsidRPr="00CE1D6D">
        <w:rPr>
          <w:rFonts w:ascii="Garamond" w:hAnsi="Garamond" w:cs="Arial"/>
          <w:bCs/>
          <w:i/>
        </w:rPr>
        <w:lastRenderedPageBreak/>
        <w:t>y promover el cumplimiento de los derechos constitucionales, así como de las normas relativas al espacio público que rigen en el Distrito Capital”.</w:t>
      </w:r>
    </w:p>
    <w:p w:rsidR="00C35197" w:rsidRPr="00CE1D6D" w:rsidRDefault="00C35197" w:rsidP="003E3946">
      <w:pPr>
        <w:pStyle w:val="Standard"/>
        <w:autoSpaceDE w:val="0"/>
        <w:jc w:val="both"/>
        <w:rPr>
          <w:rFonts w:ascii="Garamond" w:hAnsi="Garamond" w:cs="Arial"/>
          <w:sz w:val="24"/>
          <w:szCs w:val="24"/>
        </w:rPr>
      </w:pPr>
    </w:p>
    <w:p w:rsidR="00C35197" w:rsidRPr="00CE1D6D" w:rsidRDefault="00C35197" w:rsidP="003E3946">
      <w:pPr>
        <w:rPr>
          <w:rFonts w:ascii="Garamond" w:hAnsi="Garamond"/>
        </w:rPr>
      </w:pPr>
      <w:r w:rsidRPr="00CE1D6D">
        <w:rPr>
          <w:rFonts w:ascii="Garamond" w:hAnsi="Garamond" w:cs="Arial"/>
          <w:bCs/>
          <w:i/>
        </w:rPr>
        <w:t>Es así que la Secretaría Distrital de Gobierno tiene por objeto: “orientar y liderar la formulación y seguimiento de las políticas encaminadas al fortalecimiento de la gobernabilidad democrática en el ámbito distrital y local, mediante la garantía de los derechos humanos y constitucionales, la convivencia pacífica, el ejercicio de la ciudadanía, la promoción de la paz y la cultura democrática, el uso del espacio público, la promoción de la organización y de la participación ciudadana y la coordinación de las relaciones políticas de la Administración Distrital en sus distintos niveles”.</w:t>
      </w:r>
    </w:p>
    <w:p w:rsidR="00C35197" w:rsidRPr="00CE1D6D" w:rsidRDefault="00C35197" w:rsidP="003E3946">
      <w:pPr>
        <w:ind w:right="103"/>
        <w:rPr>
          <w:rFonts w:ascii="Garamond" w:hAnsi="Garamond"/>
        </w:rPr>
      </w:pPr>
    </w:p>
    <w:p w:rsidR="00C35197" w:rsidRPr="00CE1D6D" w:rsidRDefault="00C35197" w:rsidP="003E3946">
      <w:pPr>
        <w:pStyle w:val="Standard"/>
        <w:autoSpaceDE w:val="0"/>
        <w:jc w:val="both"/>
        <w:rPr>
          <w:rFonts w:ascii="Garamond" w:hAnsi="Garamond" w:cs="Garamond"/>
          <w:sz w:val="24"/>
          <w:szCs w:val="24"/>
        </w:rPr>
      </w:pPr>
      <w:r w:rsidRPr="00CE1D6D">
        <w:rPr>
          <w:rFonts w:ascii="Garamond" w:hAnsi="Garamond" w:cs="Garamond"/>
          <w:sz w:val="24"/>
          <w:szCs w:val="24"/>
        </w:rPr>
        <w:t xml:space="preserve">Dentro de las funciones básicas de la Secretaría Distrital de Gobierno se encuentran la de </w:t>
      </w:r>
      <w:r w:rsidRPr="00CE1D6D">
        <w:rPr>
          <w:rFonts w:ascii="Garamond" w:hAnsi="Garamond" w:cs="Garamond"/>
          <w:i/>
          <w:sz w:val="24"/>
          <w:szCs w:val="24"/>
        </w:rPr>
        <w:t>“Liderar, orientar y coordinar la formulación, adopción y ejecución de políticas, planes, programas y proyectos necesarios para el mejoramiento de la gestión pública local y la consolidación de los procesos de la gobernabilidad local”.</w:t>
      </w:r>
    </w:p>
    <w:p w:rsidR="00C35197" w:rsidRPr="00CE1D6D" w:rsidRDefault="00C35197" w:rsidP="003E3946">
      <w:pPr>
        <w:ind w:right="103"/>
        <w:rPr>
          <w:rFonts w:ascii="Garamond" w:hAnsi="Garamond"/>
        </w:rPr>
      </w:pPr>
    </w:p>
    <w:p w:rsidR="00C35197" w:rsidRPr="00CE1D6D" w:rsidRDefault="00C35197" w:rsidP="003E3946">
      <w:pPr>
        <w:ind w:right="103"/>
        <w:rPr>
          <w:rFonts w:ascii="Garamond" w:hAnsi="Garamond" w:cs="Garamond"/>
        </w:rPr>
      </w:pPr>
      <w:r w:rsidRPr="00CE1D6D">
        <w:rPr>
          <w:rFonts w:ascii="Garamond" w:hAnsi="Garamond" w:cs="Garamond"/>
        </w:rPr>
        <w:t xml:space="preserve">Dentro de la estructura organizacional de la Secretaría Distrital de Gobierno se encuentra la Alcaldía Local de Usaquén que tiene, ente otras, como funciones: </w:t>
      </w:r>
    </w:p>
    <w:p w:rsidR="00C35197" w:rsidRPr="00CE1D6D" w:rsidRDefault="00C35197" w:rsidP="00C35197">
      <w:pPr>
        <w:ind w:left="-5" w:right="103"/>
        <w:rPr>
          <w:rFonts w:ascii="Garamond" w:hAnsi="Garamond" w:cs="Garamond"/>
        </w:rPr>
      </w:pPr>
    </w:p>
    <w:p w:rsidR="00C35197" w:rsidRPr="00CE1D6D" w:rsidRDefault="00C35197" w:rsidP="003E3946">
      <w:pPr>
        <w:ind w:left="567" w:right="103"/>
        <w:jc w:val="both"/>
        <w:rPr>
          <w:rFonts w:ascii="Garamond" w:hAnsi="Garamond" w:cs="Arial"/>
          <w:i/>
          <w:shd w:val="clear" w:color="auto" w:fill="FFFFFF"/>
        </w:rPr>
      </w:pPr>
      <w:r w:rsidRPr="00CE1D6D">
        <w:rPr>
          <w:rFonts w:ascii="Garamond" w:hAnsi="Garamond" w:cs="Arial"/>
          <w:i/>
          <w:shd w:val="clear" w:color="auto" w:fill="FFFFFF"/>
        </w:rPr>
        <w:t>“g) Coordinar el desarrollo de los programas y acciones policivas, tendientes a disminuir y prevenir las contravenciones definidas en la Ley, así como en el trámite y desarrollo del proceso asociado a las infracciones en el ámbito local.</w:t>
      </w:r>
    </w:p>
    <w:p w:rsidR="00C35197" w:rsidRPr="00CE1D6D" w:rsidRDefault="00C35197" w:rsidP="003E3946">
      <w:pPr>
        <w:ind w:left="567" w:right="103"/>
        <w:jc w:val="both"/>
        <w:rPr>
          <w:rFonts w:ascii="Garamond" w:hAnsi="Garamond" w:cs="Arial"/>
          <w:i/>
          <w:shd w:val="clear" w:color="auto" w:fill="FFFFFF"/>
        </w:rPr>
      </w:pPr>
    </w:p>
    <w:p w:rsidR="00C35197" w:rsidRPr="00CE1D6D" w:rsidRDefault="00C35197" w:rsidP="006B42F4">
      <w:pPr>
        <w:ind w:left="567" w:right="103"/>
        <w:jc w:val="both"/>
        <w:rPr>
          <w:rFonts w:ascii="Garamond" w:hAnsi="Garamond" w:cs="Arial"/>
          <w:i/>
          <w:shd w:val="clear" w:color="auto" w:fill="FFFFFF"/>
        </w:rPr>
      </w:pPr>
      <w:r w:rsidRPr="00CE1D6D">
        <w:rPr>
          <w:rFonts w:ascii="Garamond" w:hAnsi="Garamond" w:cs="Arial"/>
          <w:i/>
          <w:shd w:val="clear" w:color="auto" w:fill="FFFFFF"/>
        </w:rPr>
        <w:t>(…)</w:t>
      </w:r>
      <w:r w:rsidR="006B42F4">
        <w:rPr>
          <w:rFonts w:ascii="Garamond" w:hAnsi="Garamond" w:cs="Arial"/>
          <w:i/>
          <w:shd w:val="clear" w:color="auto" w:fill="FFFFFF"/>
        </w:rPr>
        <w:t xml:space="preserve"> </w:t>
      </w:r>
      <w:r w:rsidRPr="00CE1D6D">
        <w:rPr>
          <w:rFonts w:ascii="Garamond" w:hAnsi="Garamond" w:cs="Arial"/>
          <w:i/>
          <w:shd w:val="clear" w:color="auto" w:fill="FFFFFF"/>
        </w:rPr>
        <w:t>i)</w:t>
      </w:r>
      <w:r w:rsidRPr="00CE1D6D">
        <w:rPr>
          <w:rFonts w:ascii="Garamond" w:hAnsi="Garamond" w:cs="Calibri"/>
          <w:i/>
          <w:shd w:val="clear" w:color="auto" w:fill="FFFFFF"/>
        </w:rPr>
        <w:t> </w:t>
      </w:r>
      <w:r w:rsidRPr="00CE1D6D">
        <w:rPr>
          <w:rFonts w:ascii="Garamond" w:hAnsi="Garamond" w:cs="Arial"/>
          <w:i/>
          <w:shd w:val="clear" w:color="auto" w:fill="FFFFFF"/>
        </w:rPr>
        <w:t>Efectuar el control policivo a los establecimientos de comercio conforme a las disposiciones vigentes en materia.</w:t>
      </w:r>
    </w:p>
    <w:p w:rsidR="00C35197" w:rsidRPr="00CE1D6D" w:rsidRDefault="00C35197" w:rsidP="003E3946">
      <w:pPr>
        <w:ind w:left="567" w:right="103"/>
        <w:jc w:val="both"/>
        <w:rPr>
          <w:rFonts w:ascii="Garamond" w:hAnsi="Garamond"/>
          <w:i/>
        </w:rPr>
      </w:pPr>
    </w:p>
    <w:p w:rsidR="00C35197" w:rsidRPr="006B42F4" w:rsidRDefault="00C35197" w:rsidP="006B42F4">
      <w:pPr>
        <w:ind w:left="567" w:right="103"/>
        <w:jc w:val="both"/>
        <w:rPr>
          <w:rFonts w:ascii="Garamond" w:hAnsi="Garamond"/>
          <w:i/>
        </w:rPr>
      </w:pPr>
      <w:r w:rsidRPr="00CE1D6D">
        <w:rPr>
          <w:rFonts w:ascii="Garamond" w:hAnsi="Garamond"/>
          <w:i/>
        </w:rPr>
        <w:t>(…)</w:t>
      </w:r>
      <w:r w:rsidR="006B42F4">
        <w:rPr>
          <w:rFonts w:ascii="Garamond" w:hAnsi="Garamond"/>
          <w:i/>
        </w:rPr>
        <w:t xml:space="preserve"> (</w:t>
      </w:r>
      <w:r w:rsidRPr="00CE1D6D">
        <w:rPr>
          <w:rFonts w:ascii="Garamond" w:hAnsi="Garamond" w:cs="Arial"/>
          <w:i/>
          <w:shd w:val="clear" w:color="auto" w:fill="FFFFFF"/>
        </w:rPr>
        <w:t>l) Desarrollar los procesos y procedimientos requeridos para apoyar el cumplimiento de las funciones propias o delegadas en los Alcaldes Locales como autoridad Administrativa, Política y de Policía en lo Local.”</w:t>
      </w:r>
    </w:p>
    <w:p w:rsidR="00C35197" w:rsidRPr="00CE1D6D" w:rsidRDefault="00C35197" w:rsidP="003E3946">
      <w:pPr>
        <w:pStyle w:val="Standard"/>
        <w:autoSpaceDE w:val="0"/>
        <w:jc w:val="both"/>
        <w:rPr>
          <w:rFonts w:ascii="Garamond" w:hAnsi="Garamond" w:cs="Garamond"/>
          <w:sz w:val="24"/>
          <w:szCs w:val="24"/>
          <w:lang w:val="es-ES"/>
        </w:rPr>
      </w:pPr>
    </w:p>
    <w:p w:rsidR="0047271C" w:rsidRDefault="00C35197" w:rsidP="006B42F4">
      <w:pPr>
        <w:pStyle w:val="Textbody"/>
        <w:spacing w:line="100" w:lineRule="atLeast"/>
        <w:rPr>
          <w:rFonts w:ascii="Garamond" w:hAnsi="Garamond" w:cs="Garamond"/>
          <w:i/>
          <w:iCs/>
        </w:rPr>
      </w:pPr>
      <w:r w:rsidRPr="00CE1D6D">
        <w:rPr>
          <w:rFonts w:ascii="Garamond" w:hAnsi="Garamond" w:cs="Garamond"/>
          <w:iCs/>
        </w:rPr>
        <w:t>De conformidad con la Sentencia C-614 de 2009, de la Corte Constitucional: “…</w:t>
      </w:r>
      <w:r w:rsidRPr="00CE1D6D">
        <w:rPr>
          <w:rFonts w:ascii="Garamond" w:hAnsi="Garamond" w:cs="Garamond"/>
          <w:i/>
          <w:iCs/>
        </w:rPr>
        <w:t xml:space="preserve">El contrato de prestación de servicios es un contrato estatal que celebran las entidades para desarrollar actividades relacionadas con su administración o funcionamiento, </w:t>
      </w:r>
      <w:r w:rsidRPr="00CE1D6D">
        <w:rPr>
          <w:rFonts w:ascii="Garamond" w:hAnsi="Garamond" w:cs="Garamond"/>
          <w:b/>
          <w:i/>
          <w:iCs/>
        </w:rPr>
        <w:t>y sólo podrán celebrarse con personas naturales cuando dichas actividades no puedan realizarse con personal de planta o requieran conocimientos especializados</w:t>
      </w:r>
      <w:r w:rsidRPr="00CE1D6D">
        <w:rPr>
          <w:rFonts w:ascii="Garamond" w:hAnsi="Garamond" w:cs="Garamond"/>
          <w:i/>
          <w:iCs/>
        </w:rPr>
        <w:t>. En ningún caso estos contratos generan relación laboral ni prestaciones sociales y se celebrarán por el término estrictamente indispensable...”.</w:t>
      </w:r>
    </w:p>
    <w:p w:rsidR="006B42F4" w:rsidRPr="006B42F4" w:rsidRDefault="006B42F4" w:rsidP="006B42F4">
      <w:pPr>
        <w:pStyle w:val="Textbody"/>
        <w:spacing w:line="100" w:lineRule="atLeast"/>
        <w:rPr>
          <w:rFonts w:ascii="Garamond" w:hAnsi="Garamond"/>
        </w:rPr>
      </w:pPr>
    </w:p>
    <w:p w:rsidR="0047271C" w:rsidRPr="00307CD5" w:rsidRDefault="0047271C" w:rsidP="0047271C">
      <w:pPr>
        <w:pStyle w:val="Textodecuerpo"/>
        <w:ind w:right="-94"/>
        <w:jc w:val="both"/>
        <w:rPr>
          <w:rFonts w:ascii="Garamond" w:hAnsi="Garamond"/>
          <w:sz w:val="24"/>
          <w:szCs w:val="24"/>
        </w:rPr>
      </w:pPr>
      <w:r w:rsidRPr="00307CD5">
        <w:rPr>
          <w:rFonts w:ascii="Garamond" w:hAnsi="Garamond"/>
          <w:sz w:val="24"/>
          <w:szCs w:val="24"/>
        </w:rPr>
        <w:t xml:space="preserve">El Plan de Desarrollo Económico, Social, Ambiental y de Obras Públicas para Bogotá D.C. </w:t>
      </w:r>
      <w:r w:rsidRPr="00307CD5">
        <w:rPr>
          <w:rFonts w:ascii="Garamond" w:hAnsi="Garamond"/>
          <w:color w:val="000000"/>
          <w:sz w:val="24"/>
          <w:szCs w:val="24"/>
        </w:rPr>
        <w:t>2021 – 2024,</w:t>
      </w:r>
      <w:r w:rsidRPr="00307CD5">
        <w:rPr>
          <w:rFonts w:ascii="Garamond" w:hAnsi="Garamond"/>
          <w:color w:val="FF0000"/>
          <w:sz w:val="24"/>
          <w:szCs w:val="24"/>
        </w:rPr>
        <w:t xml:space="preserve"> </w:t>
      </w:r>
      <w:r w:rsidRPr="00307CD5">
        <w:rPr>
          <w:rFonts w:ascii="Garamond" w:hAnsi="Garamond"/>
          <w:b/>
          <w:color w:val="000000"/>
          <w:sz w:val="24"/>
          <w:szCs w:val="24"/>
        </w:rPr>
        <w:t>“UN NUEVO CONTRATO SOCIAL Y AMBIENTAL PARA LA BOGOTÁ DEL S</w:t>
      </w:r>
      <w:r w:rsidRPr="00307CD5">
        <w:rPr>
          <w:rFonts w:ascii="Garamond" w:hAnsi="Garamond"/>
          <w:b/>
          <w:color w:val="000000"/>
          <w:sz w:val="24"/>
          <w:szCs w:val="24"/>
        </w:rPr>
        <w:t>I</w:t>
      </w:r>
      <w:r w:rsidRPr="00307CD5">
        <w:rPr>
          <w:rFonts w:ascii="Garamond" w:hAnsi="Garamond"/>
          <w:b/>
          <w:color w:val="000000"/>
          <w:sz w:val="24"/>
          <w:szCs w:val="24"/>
        </w:rPr>
        <w:t>GLO XXI”</w:t>
      </w:r>
      <w:r w:rsidRPr="00307CD5">
        <w:rPr>
          <w:rFonts w:ascii="Garamond" w:hAnsi="Garamond"/>
          <w:color w:val="000000"/>
          <w:sz w:val="24"/>
          <w:szCs w:val="24"/>
        </w:rPr>
        <w:t>,</w:t>
      </w:r>
      <w:r w:rsidRPr="00307CD5">
        <w:rPr>
          <w:rFonts w:ascii="Garamond" w:hAnsi="Garamond"/>
          <w:sz w:val="24"/>
          <w:szCs w:val="24"/>
        </w:rPr>
        <w:t xml:space="preserve"> adoptado mediante </w:t>
      </w:r>
      <w:r w:rsidRPr="00307CD5">
        <w:rPr>
          <w:rFonts w:ascii="Garamond" w:hAnsi="Garamond"/>
          <w:b/>
          <w:color w:val="000000"/>
          <w:sz w:val="24"/>
          <w:szCs w:val="24"/>
        </w:rPr>
        <w:t>Acuerdo No. 761 de 2020</w:t>
      </w:r>
      <w:r w:rsidRPr="00307CD5">
        <w:rPr>
          <w:rFonts w:ascii="Garamond" w:hAnsi="Garamond"/>
          <w:color w:val="000000"/>
          <w:sz w:val="24"/>
          <w:szCs w:val="24"/>
        </w:rPr>
        <w:t>,</w:t>
      </w:r>
      <w:r w:rsidRPr="00307CD5">
        <w:rPr>
          <w:rFonts w:ascii="Garamond" w:hAnsi="Garamond"/>
          <w:sz w:val="24"/>
          <w:szCs w:val="24"/>
        </w:rPr>
        <w:t xml:space="preserve"> cuenta con el eje transversal "Gobierno Legítimo y Eficiente", Programa “Gobernanza e influencia local, regional e internacional”.</w:t>
      </w:r>
    </w:p>
    <w:p w:rsidR="0047271C" w:rsidRPr="00307CD5" w:rsidRDefault="0047271C" w:rsidP="0047271C">
      <w:pPr>
        <w:pStyle w:val="Textodecuerpo"/>
        <w:ind w:right="-94"/>
        <w:rPr>
          <w:rFonts w:ascii="Garamond" w:hAnsi="Garamond"/>
          <w:sz w:val="24"/>
          <w:szCs w:val="24"/>
        </w:rPr>
      </w:pPr>
    </w:p>
    <w:p w:rsidR="0047271C" w:rsidRDefault="0047271C" w:rsidP="0047271C">
      <w:pPr>
        <w:pStyle w:val="Textodecuerpo"/>
        <w:ind w:right="-94"/>
        <w:jc w:val="both"/>
        <w:rPr>
          <w:rFonts w:ascii="Garamond" w:hAnsi="Garamond"/>
          <w:sz w:val="24"/>
          <w:szCs w:val="24"/>
        </w:rPr>
      </w:pPr>
      <w:r w:rsidRPr="00307CD5">
        <w:rPr>
          <w:rFonts w:ascii="Garamond" w:hAnsi="Garamond"/>
          <w:sz w:val="24"/>
          <w:szCs w:val="24"/>
        </w:rPr>
        <w:t>El Plan de Desarrollo Económico, Social, Ambiental y de Obras Públicas para la Localidad de Us</w:t>
      </w:r>
      <w:r w:rsidRPr="00307CD5">
        <w:rPr>
          <w:rFonts w:ascii="Garamond" w:hAnsi="Garamond"/>
          <w:sz w:val="24"/>
          <w:szCs w:val="24"/>
        </w:rPr>
        <w:t>a</w:t>
      </w:r>
      <w:r w:rsidRPr="00307CD5">
        <w:rPr>
          <w:rFonts w:ascii="Garamond" w:hAnsi="Garamond"/>
          <w:sz w:val="24"/>
          <w:szCs w:val="24"/>
        </w:rPr>
        <w:t xml:space="preserve">quén. </w:t>
      </w:r>
      <w:r w:rsidRPr="00307CD5">
        <w:rPr>
          <w:rFonts w:ascii="Garamond" w:hAnsi="Garamond"/>
          <w:b/>
          <w:color w:val="000000"/>
          <w:sz w:val="24"/>
          <w:szCs w:val="24"/>
        </w:rPr>
        <w:t>2021 – 2024, “USAQUÉN REVERDECE 2021-2024: UN NUEVO CONTRATO S</w:t>
      </w:r>
      <w:r w:rsidRPr="00307CD5">
        <w:rPr>
          <w:rFonts w:ascii="Garamond" w:hAnsi="Garamond"/>
          <w:b/>
          <w:color w:val="000000"/>
          <w:sz w:val="24"/>
          <w:szCs w:val="24"/>
        </w:rPr>
        <w:t>O</w:t>
      </w:r>
      <w:r w:rsidRPr="00307CD5">
        <w:rPr>
          <w:rFonts w:ascii="Garamond" w:hAnsi="Garamond"/>
          <w:b/>
          <w:color w:val="000000"/>
          <w:sz w:val="24"/>
          <w:szCs w:val="24"/>
        </w:rPr>
        <w:lastRenderedPageBreak/>
        <w:t>CIAL Y AMBIENTAL”,</w:t>
      </w:r>
      <w:r w:rsidRPr="00307CD5">
        <w:rPr>
          <w:rFonts w:ascii="Garamond" w:hAnsi="Garamond"/>
          <w:sz w:val="24"/>
          <w:szCs w:val="24"/>
        </w:rPr>
        <w:t xml:space="preserve"> adoptado mediante </w:t>
      </w:r>
      <w:r w:rsidRPr="00307CD5">
        <w:rPr>
          <w:rFonts w:ascii="Garamond" w:hAnsi="Garamond"/>
          <w:color w:val="000000"/>
          <w:sz w:val="24"/>
          <w:szCs w:val="24"/>
        </w:rPr>
        <w:t>Acuerdo Local No. 002 de 2020</w:t>
      </w:r>
      <w:r w:rsidRPr="00307CD5">
        <w:rPr>
          <w:rFonts w:ascii="Garamond" w:hAnsi="Garamond"/>
          <w:sz w:val="24"/>
          <w:szCs w:val="24"/>
        </w:rPr>
        <w:t>, se constituye como un instrumento orientador de la política local en coherencia con el plan de desarrollo distrital.</w:t>
      </w:r>
    </w:p>
    <w:p w:rsidR="0047271C" w:rsidRPr="00CB60D9" w:rsidRDefault="0047271C" w:rsidP="003E3946">
      <w:pPr>
        <w:pStyle w:val="Textodecuerpo"/>
        <w:ind w:right="472"/>
        <w:jc w:val="both"/>
        <w:rPr>
          <w:rFonts w:ascii="Garamond" w:hAnsi="Garamond"/>
          <w:color w:val="FF0000"/>
          <w:sz w:val="24"/>
          <w:szCs w:val="24"/>
        </w:rPr>
      </w:pPr>
    </w:p>
    <w:p w:rsidR="000C68E8" w:rsidRPr="005F7281" w:rsidRDefault="00F675BD" w:rsidP="000C68E8">
      <w:pPr>
        <w:spacing w:before="1"/>
        <w:ind w:right="-94"/>
        <w:jc w:val="both"/>
        <w:rPr>
          <w:rFonts w:ascii="Garamond" w:hAnsi="Garamond"/>
          <w:spacing w:val="-11"/>
        </w:rPr>
      </w:pPr>
      <w:r w:rsidRPr="005F7281">
        <w:rPr>
          <w:rFonts w:ascii="Garamond" w:hAnsi="Garamond"/>
        </w:rPr>
        <w:t>La Alcaldía Local de Usaquén, cuenta con el proyecto de inversión registrado en el Banco de Proyectos de Inversión</w:t>
      </w:r>
      <w:r w:rsidRPr="005F7281">
        <w:rPr>
          <w:rFonts w:ascii="Garamond" w:hAnsi="Garamond"/>
          <w:spacing w:val="-10"/>
        </w:rPr>
        <w:t xml:space="preserve"> </w:t>
      </w:r>
      <w:r w:rsidRPr="005F7281">
        <w:rPr>
          <w:rFonts w:ascii="Garamond" w:hAnsi="Garamond"/>
        </w:rPr>
        <w:t>del</w:t>
      </w:r>
      <w:r w:rsidRPr="005F7281">
        <w:rPr>
          <w:rFonts w:ascii="Garamond" w:hAnsi="Garamond"/>
          <w:spacing w:val="-10"/>
        </w:rPr>
        <w:t xml:space="preserve"> </w:t>
      </w:r>
      <w:r w:rsidRPr="005F7281">
        <w:rPr>
          <w:rFonts w:ascii="Garamond" w:hAnsi="Garamond"/>
        </w:rPr>
        <w:t>Distrito,</w:t>
      </w:r>
      <w:r w:rsidRPr="005F7281">
        <w:rPr>
          <w:rFonts w:ascii="Garamond" w:hAnsi="Garamond"/>
          <w:spacing w:val="-10"/>
        </w:rPr>
        <w:t xml:space="preserve"> </w:t>
      </w:r>
      <w:bookmarkStart w:id="3" w:name="_Hlk62203919"/>
      <w:r w:rsidRPr="005F7281">
        <w:rPr>
          <w:rFonts w:ascii="Garamond" w:hAnsi="Garamond"/>
        </w:rPr>
        <w:t>No.</w:t>
      </w:r>
      <w:r w:rsidR="000C68E8" w:rsidRPr="005F7281">
        <w:rPr>
          <w:rFonts w:ascii="Garamond" w:hAnsi="Garamond"/>
        </w:rPr>
        <w:t xml:space="preserve"> 133011605570000001952 - Inspección Vigilancia y Control Local</w:t>
      </w:r>
      <w:r w:rsidR="000C68E8" w:rsidRPr="005F7281">
        <w:rPr>
          <w:rFonts w:ascii="Garamond" w:hAnsi="Garamond"/>
          <w:spacing w:val="-11"/>
        </w:rPr>
        <w:t>.</w:t>
      </w:r>
    </w:p>
    <w:bookmarkEnd w:id="3"/>
    <w:p w:rsidR="000C68E8" w:rsidRDefault="000C68E8" w:rsidP="000C68E8">
      <w:pPr>
        <w:spacing w:before="1"/>
        <w:ind w:right="-94"/>
        <w:jc w:val="both"/>
        <w:rPr>
          <w:rFonts w:ascii="Garamond" w:hAnsi="Garamond"/>
          <w:color w:val="FF0000"/>
          <w:spacing w:val="-11"/>
        </w:rPr>
      </w:pPr>
    </w:p>
    <w:p w:rsidR="005C607F" w:rsidRDefault="00C35197" w:rsidP="005C607F">
      <w:pPr>
        <w:spacing w:before="1"/>
        <w:ind w:right="-94"/>
        <w:jc w:val="both"/>
        <w:rPr>
          <w:rFonts w:ascii="Garamond" w:hAnsi="Garamond"/>
        </w:rPr>
      </w:pPr>
      <w:r w:rsidRPr="00CE1D6D">
        <w:rPr>
          <w:rFonts w:ascii="Garamond" w:hAnsi="Garamond"/>
        </w:rPr>
        <w:t>La Alcaldía Local de Usaquén cuenta en la actualidad con base en las funciones y competencias asignadas según</w:t>
      </w:r>
      <w:r w:rsidRPr="00CE1D6D">
        <w:rPr>
          <w:rFonts w:ascii="Garamond" w:hAnsi="Garamond"/>
          <w:spacing w:val="-6"/>
        </w:rPr>
        <w:t xml:space="preserve"> </w:t>
      </w:r>
      <w:r w:rsidRPr="00CE1D6D">
        <w:rPr>
          <w:rFonts w:ascii="Garamond" w:hAnsi="Garamond"/>
        </w:rPr>
        <w:t>la</w:t>
      </w:r>
      <w:r w:rsidRPr="00CE1D6D">
        <w:rPr>
          <w:rFonts w:ascii="Garamond" w:hAnsi="Garamond"/>
          <w:spacing w:val="-5"/>
        </w:rPr>
        <w:t xml:space="preserve"> </w:t>
      </w:r>
      <w:r w:rsidRPr="00CE1D6D">
        <w:rPr>
          <w:rFonts w:ascii="Garamond" w:hAnsi="Garamond"/>
        </w:rPr>
        <w:t>Ley</w:t>
      </w:r>
      <w:r w:rsidRPr="00CE1D6D">
        <w:rPr>
          <w:rFonts w:ascii="Garamond" w:hAnsi="Garamond"/>
          <w:spacing w:val="-9"/>
        </w:rPr>
        <w:t xml:space="preserve"> </w:t>
      </w:r>
      <w:r w:rsidR="00AC5D20">
        <w:rPr>
          <w:rFonts w:ascii="Garamond" w:hAnsi="Garamond"/>
        </w:rPr>
        <w:t>1421 de 19</w:t>
      </w:r>
      <w:r w:rsidRPr="00CE1D6D">
        <w:rPr>
          <w:rFonts w:ascii="Garamond" w:hAnsi="Garamond"/>
        </w:rPr>
        <w:t>93,</w:t>
      </w:r>
      <w:r w:rsidRPr="00CE1D6D">
        <w:rPr>
          <w:rFonts w:ascii="Garamond" w:hAnsi="Garamond"/>
          <w:spacing w:val="-5"/>
        </w:rPr>
        <w:t xml:space="preserve"> </w:t>
      </w:r>
      <w:r w:rsidRPr="00CE1D6D">
        <w:rPr>
          <w:rFonts w:ascii="Garamond" w:hAnsi="Garamond"/>
        </w:rPr>
        <w:t>Ley</w:t>
      </w:r>
      <w:r w:rsidRPr="00CE1D6D">
        <w:rPr>
          <w:rFonts w:ascii="Garamond" w:hAnsi="Garamond"/>
          <w:spacing w:val="-9"/>
        </w:rPr>
        <w:t xml:space="preserve"> </w:t>
      </w:r>
      <w:r w:rsidRPr="00CE1D6D">
        <w:rPr>
          <w:rFonts w:ascii="Garamond" w:hAnsi="Garamond"/>
        </w:rPr>
        <w:t>1801</w:t>
      </w:r>
      <w:r w:rsidR="00AC5D20">
        <w:rPr>
          <w:rFonts w:ascii="Garamond" w:hAnsi="Garamond"/>
          <w:spacing w:val="-5"/>
        </w:rPr>
        <w:t xml:space="preserve"> de 20</w:t>
      </w:r>
      <w:r w:rsidRPr="00CE1D6D">
        <w:rPr>
          <w:rFonts w:ascii="Garamond" w:hAnsi="Garamond"/>
        </w:rPr>
        <w:t>16</w:t>
      </w:r>
      <w:r w:rsidRPr="00CE1D6D">
        <w:rPr>
          <w:rFonts w:ascii="Garamond" w:hAnsi="Garamond"/>
          <w:spacing w:val="-5"/>
        </w:rPr>
        <w:t xml:space="preserve"> </w:t>
      </w:r>
      <w:r w:rsidRPr="00CE1D6D">
        <w:rPr>
          <w:rFonts w:ascii="Garamond" w:hAnsi="Garamond"/>
        </w:rPr>
        <w:t>y</w:t>
      </w:r>
      <w:r w:rsidRPr="00CE1D6D">
        <w:rPr>
          <w:rFonts w:ascii="Garamond" w:hAnsi="Garamond"/>
          <w:spacing w:val="-9"/>
        </w:rPr>
        <w:t xml:space="preserve"> </w:t>
      </w:r>
      <w:r w:rsidRPr="00CE1D6D">
        <w:rPr>
          <w:rFonts w:ascii="Garamond" w:hAnsi="Garamond"/>
        </w:rPr>
        <w:t>demás</w:t>
      </w:r>
      <w:r w:rsidRPr="00CE1D6D">
        <w:rPr>
          <w:rFonts w:ascii="Garamond" w:hAnsi="Garamond"/>
          <w:spacing w:val="-4"/>
        </w:rPr>
        <w:t xml:space="preserve"> </w:t>
      </w:r>
      <w:r w:rsidRPr="00CE1D6D">
        <w:rPr>
          <w:rFonts w:ascii="Garamond" w:hAnsi="Garamond"/>
        </w:rPr>
        <w:t>normas</w:t>
      </w:r>
      <w:r w:rsidRPr="00CE1D6D">
        <w:rPr>
          <w:rFonts w:ascii="Garamond" w:hAnsi="Garamond"/>
          <w:spacing w:val="-5"/>
        </w:rPr>
        <w:t xml:space="preserve"> </w:t>
      </w:r>
      <w:r w:rsidRPr="00CE1D6D">
        <w:rPr>
          <w:rFonts w:ascii="Garamond" w:hAnsi="Garamond"/>
        </w:rPr>
        <w:t>pertinentes</w:t>
      </w:r>
      <w:r w:rsidRPr="00CE1D6D">
        <w:rPr>
          <w:rFonts w:ascii="Garamond" w:hAnsi="Garamond"/>
          <w:spacing w:val="-5"/>
        </w:rPr>
        <w:t xml:space="preserve"> </w:t>
      </w:r>
      <w:r w:rsidRPr="00CE1D6D">
        <w:rPr>
          <w:rFonts w:ascii="Garamond" w:hAnsi="Garamond"/>
        </w:rPr>
        <w:t>y</w:t>
      </w:r>
      <w:r w:rsidRPr="00CE1D6D">
        <w:rPr>
          <w:rFonts w:ascii="Garamond" w:hAnsi="Garamond"/>
          <w:spacing w:val="-9"/>
        </w:rPr>
        <w:t xml:space="preserve"> </w:t>
      </w:r>
      <w:r w:rsidRPr="00CE1D6D">
        <w:rPr>
          <w:rFonts w:ascii="Garamond" w:hAnsi="Garamond"/>
        </w:rPr>
        <w:t>en</w:t>
      </w:r>
      <w:r w:rsidRPr="00CE1D6D">
        <w:rPr>
          <w:rFonts w:ascii="Garamond" w:hAnsi="Garamond"/>
          <w:spacing w:val="-5"/>
        </w:rPr>
        <w:t xml:space="preserve"> </w:t>
      </w:r>
      <w:r w:rsidRPr="00CE1D6D">
        <w:rPr>
          <w:rFonts w:ascii="Garamond" w:hAnsi="Garamond"/>
        </w:rPr>
        <w:t>aras</w:t>
      </w:r>
      <w:r w:rsidRPr="00CE1D6D">
        <w:rPr>
          <w:rFonts w:ascii="Garamond" w:hAnsi="Garamond"/>
          <w:spacing w:val="-6"/>
        </w:rPr>
        <w:t xml:space="preserve"> </w:t>
      </w:r>
      <w:r w:rsidRPr="00CE1D6D">
        <w:rPr>
          <w:rFonts w:ascii="Garamond" w:hAnsi="Garamond"/>
        </w:rPr>
        <w:t>de</w:t>
      </w:r>
      <w:r w:rsidRPr="00CE1D6D">
        <w:rPr>
          <w:rFonts w:ascii="Garamond" w:hAnsi="Garamond"/>
          <w:spacing w:val="-5"/>
        </w:rPr>
        <w:t xml:space="preserve"> </w:t>
      </w:r>
      <w:r w:rsidRPr="00CE1D6D">
        <w:rPr>
          <w:rFonts w:ascii="Garamond" w:hAnsi="Garamond"/>
        </w:rPr>
        <w:t>fortalecer</w:t>
      </w:r>
      <w:r w:rsidRPr="00CE1D6D">
        <w:rPr>
          <w:rFonts w:ascii="Garamond" w:hAnsi="Garamond"/>
          <w:spacing w:val="-7"/>
        </w:rPr>
        <w:t xml:space="preserve"> </w:t>
      </w:r>
      <w:r w:rsidRPr="00CE1D6D">
        <w:rPr>
          <w:rFonts w:ascii="Garamond" w:hAnsi="Garamond"/>
        </w:rPr>
        <w:t>la</w:t>
      </w:r>
      <w:r w:rsidRPr="00CE1D6D">
        <w:rPr>
          <w:rFonts w:ascii="Garamond" w:hAnsi="Garamond"/>
          <w:spacing w:val="-5"/>
        </w:rPr>
        <w:t xml:space="preserve"> </w:t>
      </w:r>
      <w:r w:rsidRPr="00CE1D6D">
        <w:rPr>
          <w:rFonts w:ascii="Garamond" w:hAnsi="Garamond"/>
        </w:rPr>
        <w:t>capacidad de</w:t>
      </w:r>
      <w:r w:rsidRPr="00CE1D6D">
        <w:rPr>
          <w:rFonts w:ascii="Garamond" w:hAnsi="Garamond"/>
          <w:spacing w:val="-9"/>
        </w:rPr>
        <w:t xml:space="preserve"> </w:t>
      </w:r>
      <w:r w:rsidRPr="00CE1D6D">
        <w:rPr>
          <w:rFonts w:ascii="Garamond" w:hAnsi="Garamond"/>
        </w:rPr>
        <w:t>la</w:t>
      </w:r>
      <w:r w:rsidRPr="00CE1D6D">
        <w:rPr>
          <w:rFonts w:ascii="Garamond" w:hAnsi="Garamond"/>
          <w:spacing w:val="-17"/>
        </w:rPr>
        <w:t xml:space="preserve"> </w:t>
      </w:r>
      <w:r w:rsidRPr="00CE1D6D">
        <w:rPr>
          <w:rFonts w:ascii="Garamond" w:hAnsi="Garamond"/>
        </w:rPr>
        <w:t>Alcaldía</w:t>
      </w:r>
      <w:r w:rsidRPr="00CE1D6D">
        <w:rPr>
          <w:rFonts w:ascii="Garamond" w:hAnsi="Garamond"/>
          <w:spacing w:val="-8"/>
        </w:rPr>
        <w:t xml:space="preserve"> </w:t>
      </w:r>
      <w:r w:rsidRPr="00CE1D6D">
        <w:rPr>
          <w:rFonts w:ascii="Garamond" w:hAnsi="Garamond"/>
        </w:rPr>
        <w:t>Local</w:t>
      </w:r>
      <w:r w:rsidRPr="00CE1D6D">
        <w:rPr>
          <w:rFonts w:ascii="Garamond" w:hAnsi="Garamond"/>
          <w:spacing w:val="-9"/>
        </w:rPr>
        <w:t xml:space="preserve"> </w:t>
      </w:r>
      <w:r w:rsidRPr="00CE1D6D">
        <w:rPr>
          <w:rFonts w:ascii="Garamond" w:hAnsi="Garamond"/>
        </w:rPr>
        <w:t>de</w:t>
      </w:r>
      <w:r w:rsidRPr="00CE1D6D">
        <w:rPr>
          <w:rFonts w:ascii="Garamond" w:hAnsi="Garamond"/>
          <w:spacing w:val="-8"/>
        </w:rPr>
        <w:t xml:space="preserve"> </w:t>
      </w:r>
      <w:r w:rsidRPr="00CE1D6D">
        <w:rPr>
          <w:rFonts w:ascii="Garamond" w:hAnsi="Garamond"/>
        </w:rPr>
        <w:t>Usaquén</w:t>
      </w:r>
      <w:r w:rsidRPr="00CE1D6D">
        <w:rPr>
          <w:rFonts w:ascii="Garamond" w:hAnsi="Garamond"/>
          <w:spacing w:val="-8"/>
        </w:rPr>
        <w:t xml:space="preserve"> </w:t>
      </w:r>
      <w:r w:rsidRPr="00CE1D6D">
        <w:rPr>
          <w:rFonts w:ascii="Garamond" w:hAnsi="Garamond"/>
        </w:rPr>
        <w:t>frente</w:t>
      </w:r>
      <w:r w:rsidRPr="00CE1D6D">
        <w:rPr>
          <w:rFonts w:ascii="Garamond" w:hAnsi="Garamond"/>
          <w:spacing w:val="-8"/>
        </w:rPr>
        <w:t xml:space="preserve"> </w:t>
      </w:r>
      <w:r w:rsidRPr="00CE1D6D">
        <w:rPr>
          <w:rFonts w:ascii="Garamond" w:hAnsi="Garamond"/>
        </w:rPr>
        <w:t>a</w:t>
      </w:r>
      <w:r w:rsidRPr="00CE1D6D">
        <w:rPr>
          <w:rFonts w:ascii="Garamond" w:hAnsi="Garamond"/>
          <w:spacing w:val="-8"/>
        </w:rPr>
        <w:t xml:space="preserve"> </w:t>
      </w:r>
      <w:r w:rsidRPr="00CE1D6D">
        <w:rPr>
          <w:rFonts w:ascii="Garamond" w:hAnsi="Garamond"/>
        </w:rPr>
        <w:t>las</w:t>
      </w:r>
      <w:r w:rsidRPr="00CE1D6D">
        <w:rPr>
          <w:rFonts w:ascii="Garamond" w:hAnsi="Garamond"/>
          <w:spacing w:val="-8"/>
        </w:rPr>
        <w:t xml:space="preserve"> </w:t>
      </w:r>
      <w:r w:rsidRPr="00CE1D6D">
        <w:rPr>
          <w:rFonts w:ascii="Garamond" w:hAnsi="Garamond"/>
        </w:rPr>
        <w:t>funciones</w:t>
      </w:r>
      <w:r w:rsidRPr="00CE1D6D">
        <w:rPr>
          <w:rFonts w:ascii="Garamond" w:hAnsi="Garamond"/>
          <w:spacing w:val="-10"/>
        </w:rPr>
        <w:t xml:space="preserve"> </w:t>
      </w:r>
      <w:r w:rsidRPr="00CE1D6D">
        <w:rPr>
          <w:rFonts w:ascii="Garamond" w:hAnsi="Garamond"/>
        </w:rPr>
        <w:t>de</w:t>
      </w:r>
      <w:r w:rsidRPr="00CE1D6D">
        <w:rPr>
          <w:rFonts w:ascii="Garamond" w:hAnsi="Garamond"/>
          <w:spacing w:val="-8"/>
        </w:rPr>
        <w:t xml:space="preserve"> </w:t>
      </w:r>
      <w:r w:rsidRPr="00CE1D6D">
        <w:rPr>
          <w:rFonts w:ascii="Garamond" w:hAnsi="Garamond"/>
        </w:rPr>
        <w:t>inspección,</w:t>
      </w:r>
      <w:r w:rsidRPr="00CE1D6D">
        <w:rPr>
          <w:rFonts w:ascii="Garamond" w:hAnsi="Garamond"/>
          <w:spacing w:val="-9"/>
        </w:rPr>
        <w:t xml:space="preserve"> </w:t>
      </w:r>
      <w:r w:rsidRPr="00CE1D6D">
        <w:rPr>
          <w:rFonts w:ascii="Garamond" w:hAnsi="Garamond"/>
        </w:rPr>
        <w:t>vigilancia</w:t>
      </w:r>
      <w:r w:rsidRPr="00CE1D6D">
        <w:rPr>
          <w:rFonts w:ascii="Garamond" w:hAnsi="Garamond"/>
          <w:spacing w:val="-8"/>
        </w:rPr>
        <w:t xml:space="preserve"> </w:t>
      </w:r>
      <w:r w:rsidRPr="00CE1D6D">
        <w:rPr>
          <w:rFonts w:ascii="Garamond" w:hAnsi="Garamond"/>
        </w:rPr>
        <w:t>y</w:t>
      </w:r>
      <w:r w:rsidRPr="00CE1D6D">
        <w:rPr>
          <w:rFonts w:ascii="Garamond" w:hAnsi="Garamond"/>
          <w:spacing w:val="-9"/>
        </w:rPr>
        <w:t xml:space="preserve"> </w:t>
      </w:r>
      <w:r w:rsidRPr="00CE1D6D">
        <w:rPr>
          <w:rFonts w:ascii="Garamond" w:hAnsi="Garamond"/>
        </w:rPr>
        <w:t>control,</w:t>
      </w:r>
      <w:r w:rsidRPr="00CE1D6D">
        <w:rPr>
          <w:rFonts w:ascii="Garamond" w:hAnsi="Garamond"/>
          <w:spacing w:val="-11"/>
        </w:rPr>
        <w:t xml:space="preserve"> </w:t>
      </w:r>
      <w:r w:rsidRPr="00CE1D6D">
        <w:rPr>
          <w:rFonts w:ascii="Garamond" w:hAnsi="Garamond"/>
        </w:rPr>
        <w:t>resolver</w:t>
      </w:r>
      <w:r w:rsidRPr="00CE1D6D">
        <w:rPr>
          <w:rFonts w:ascii="Garamond" w:hAnsi="Garamond"/>
          <w:spacing w:val="-7"/>
        </w:rPr>
        <w:t xml:space="preserve"> </w:t>
      </w:r>
      <w:r w:rsidRPr="00CE1D6D">
        <w:rPr>
          <w:rFonts w:ascii="Garamond" w:hAnsi="Garamond"/>
        </w:rPr>
        <w:t>de</w:t>
      </w:r>
      <w:r w:rsidRPr="00CE1D6D">
        <w:rPr>
          <w:rFonts w:ascii="Garamond" w:hAnsi="Garamond"/>
          <w:spacing w:val="-8"/>
        </w:rPr>
        <w:t xml:space="preserve"> </w:t>
      </w:r>
      <w:r w:rsidRPr="00CE1D6D">
        <w:rPr>
          <w:rFonts w:ascii="Garamond" w:hAnsi="Garamond"/>
        </w:rPr>
        <w:t>fondo las actuaciones administrativas en relación a establecimientos de comercio, espacio público y control de obras</w:t>
      </w:r>
      <w:r w:rsidRPr="00CE1D6D">
        <w:rPr>
          <w:rFonts w:ascii="Garamond" w:hAnsi="Garamond"/>
          <w:spacing w:val="-6"/>
        </w:rPr>
        <w:t xml:space="preserve"> </w:t>
      </w:r>
      <w:r w:rsidRPr="00CE1D6D">
        <w:rPr>
          <w:rFonts w:ascii="Garamond" w:hAnsi="Garamond"/>
        </w:rPr>
        <w:t>y</w:t>
      </w:r>
      <w:r w:rsidRPr="00CE1D6D">
        <w:rPr>
          <w:rFonts w:ascii="Garamond" w:hAnsi="Garamond"/>
          <w:spacing w:val="-6"/>
        </w:rPr>
        <w:t xml:space="preserve"> </w:t>
      </w:r>
      <w:r w:rsidRPr="00CE1D6D">
        <w:rPr>
          <w:rFonts w:ascii="Garamond" w:hAnsi="Garamond"/>
        </w:rPr>
        <w:t>urbanismo,</w:t>
      </w:r>
      <w:r w:rsidRPr="00CE1D6D">
        <w:rPr>
          <w:rFonts w:ascii="Garamond" w:hAnsi="Garamond"/>
          <w:spacing w:val="-4"/>
        </w:rPr>
        <w:t xml:space="preserve"> </w:t>
      </w:r>
      <w:r w:rsidRPr="00CE1D6D">
        <w:rPr>
          <w:rFonts w:ascii="Garamond" w:hAnsi="Garamond"/>
        </w:rPr>
        <w:t>Cerros</w:t>
      </w:r>
      <w:r w:rsidRPr="00CE1D6D">
        <w:rPr>
          <w:rFonts w:ascii="Garamond" w:hAnsi="Garamond"/>
          <w:spacing w:val="-6"/>
        </w:rPr>
        <w:t xml:space="preserve"> </w:t>
      </w:r>
      <w:r w:rsidRPr="00CE1D6D">
        <w:rPr>
          <w:rFonts w:ascii="Garamond" w:hAnsi="Garamond"/>
        </w:rPr>
        <w:t>Orientales,</w:t>
      </w:r>
      <w:r w:rsidRPr="00CE1D6D">
        <w:rPr>
          <w:rFonts w:ascii="Garamond" w:hAnsi="Garamond"/>
          <w:spacing w:val="-7"/>
        </w:rPr>
        <w:t xml:space="preserve"> </w:t>
      </w:r>
      <w:r w:rsidRPr="00CE1D6D">
        <w:rPr>
          <w:rFonts w:ascii="Garamond" w:hAnsi="Garamond"/>
        </w:rPr>
        <w:t>propiedad</w:t>
      </w:r>
      <w:r w:rsidRPr="00CE1D6D">
        <w:rPr>
          <w:rFonts w:ascii="Garamond" w:hAnsi="Garamond"/>
          <w:spacing w:val="-3"/>
        </w:rPr>
        <w:t xml:space="preserve"> </w:t>
      </w:r>
      <w:r w:rsidRPr="00CE1D6D">
        <w:rPr>
          <w:rFonts w:ascii="Garamond" w:hAnsi="Garamond"/>
        </w:rPr>
        <w:t>horizontal y otras actuaciones de policía,</w:t>
      </w:r>
      <w:r w:rsidRPr="00CE1D6D">
        <w:rPr>
          <w:rFonts w:ascii="Garamond" w:hAnsi="Garamond"/>
          <w:spacing w:val="-4"/>
        </w:rPr>
        <w:t xml:space="preserve"> </w:t>
      </w:r>
      <w:r w:rsidRPr="00CE1D6D">
        <w:rPr>
          <w:rFonts w:ascii="Garamond" w:hAnsi="Garamond"/>
        </w:rPr>
        <w:t>realizar</w:t>
      </w:r>
      <w:r w:rsidRPr="00CE1D6D">
        <w:rPr>
          <w:rFonts w:ascii="Garamond" w:hAnsi="Garamond"/>
          <w:spacing w:val="-6"/>
        </w:rPr>
        <w:t xml:space="preserve"> </w:t>
      </w:r>
      <w:r w:rsidRPr="00CE1D6D">
        <w:rPr>
          <w:rFonts w:ascii="Garamond" w:hAnsi="Garamond"/>
        </w:rPr>
        <w:t>el</w:t>
      </w:r>
      <w:r w:rsidRPr="00CE1D6D">
        <w:rPr>
          <w:rFonts w:ascii="Garamond" w:hAnsi="Garamond"/>
          <w:spacing w:val="-5"/>
        </w:rPr>
        <w:t xml:space="preserve"> </w:t>
      </w:r>
      <w:r w:rsidRPr="00CE1D6D">
        <w:rPr>
          <w:rFonts w:ascii="Garamond" w:hAnsi="Garamond"/>
        </w:rPr>
        <w:t>reparto</w:t>
      </w:r>
      <w:r w:rsidRPr="00CE1D6D">
        <w:rPr>
          <w:rFonts w:ascii="Garamond" w:hAnsi="Garamond"/>
          <w:spacing w:val="-4"/>
        </w:rPr>
        <w:t xml:space="preserve"> </w:t>
      </w:r>
      <w:r w:rsidRPr="00CE1D6D">
        <w:rPr>
          <w:rFonts w:ascii="Garamond" w:hAnsi="Garamond"/>
        </w:rPr>
        <w:t>de</w:t>
      </w:r>
      <w:r w:rsidRPr="00CE1D6D">
        <w:rPr>
          <w:rFonts w:ascii="Garamond" w:hAnsi="Garamond"/>
          <w:spacing w:val="-8"/>
        </w:rPr>
        <w:t xml:space="preserve"> </w:t>
      </w:r>
      <w:r w:rsidRPr="00CE1D6D">
        <w:rPr>
          <w:rFonts w:ascii="Garamond" w:hAnsi="Garamond"/>
        </w:rPr>
        <w:t>querellas</w:t>
      </w:r>
      <w:r w:rsidRPr="00CE1D6D">
        <w:rPr>
          <w:rFonts w:ascii="Garamond" w:hAnsi="Garamond"/>
          <w:spacing w:val="-4"/>
        </w:rPr>
        <w:t xml:space="preserve"> </w:t>
      </w:r>
      <w:r w:rsidRPr="00CE1D6D">
        <w:rPr>
          <w:rFonts w:ascii="Garamond" w:hAnsi="Garamond"/>
        </w:rPr>
        <w:t>y</w:t>
      </w:r>
      <w:r w:rsidRPr="00CE1D6D">
        <w:rPr>
          <w:rFonts w:ascii="Garamond" w:hAnsi="Garamond"/>
          <w:spacing w:val="-6"/>
        </w:rPr>
        <w:t xml:space="preserve"> </w:t>
      </w:r>
      <w:r w:rsidRPr="00CE1D6D">
        <w:rPr>
          <w:rFonts w:ascii="Garamond" w:hAnsi="Garamond"/>
        </w:rPr>
        <w:t>comparendos, atender las solicitudes de los órganos de control y los distintos requerimientos ciudadanos, se requiere contratar los servicios de personal externo capacitado que dé apoyo ágil y oportuno a las temáticas anteriormente</w:t>
      </w:r>
      <w:r w:rsidRPr="00CE1D6D">
        <w:rPr>
          <w:rFonts w:ascii="Garamond" w:hAnsi="Garamond"/>
          <w:spacing w:val="-4"/>
        </w:rPr>
        <w:t xml:space="preserve"> </w:t>
      </w:r>
      <w:r w:rsidRPr="00CE1D6D">
        <w:rPr>
          <w:rFonts w:ascii="Garamond" w:hAnsi="Garamond"/>
        </w:rPr>
        <w:t>planteadas,</w:t>
      </w:r>
      <w:r w:rsidRPr="00CE1D6D">
        <w:rPr>
          <w:rFonts w:ascii="Garamond" w:hAnsi="Garamond"/>
          <w:spacing w:val="-3"/>
        </w:rPr>
        <w:t xml:space="preserve"> </w:t>
      </w:r>
      <w:r w:rsidRPr="00CE1D6D">
        <w:rPr>
          <w:rFonts w:ascii="Garamond" w:hAnsi="Garamond"/>
        </w:rPr>
        <w:t>dado</w:t>
      </w:r>
      <w:r w:rsidRPr="00CE1D6D">
        <w:rPr>
          <w:rFonts w:ascii="Garamond" w:hAnsi="Garamond"/>
          <w:spacing w:val="-3"/>
        </w:rPr>
        <w:t xml:space="preserve"> </w:t>
      </w:r>
      <w:r w:rsidRPr="00CE1D6D">
        <w:rPr>
          <w:rFonts w:ascii="Garamond" w:hAnsi="Garamond"/>
        </w:rPr>
        <w:t>que</w:t>
      </w:r>
      <w:r w:rsidRPr="00CE1D6D">
        <w:rPr>
          <w:rFonts w:ascii="Garamond" w:hAnsi="Garamond"/>
          <w:spacing w:val="-4"/>
        </w:rPr>
        <w:t xml:space="preserve"> </w:t>
      </w:r>
      <w:r w:rsidRPr="00CE1D6D">
        <w:rPr>
          <w:rFonts w:ascii="Garamond" w:hAnsi="Garamond"/>
        </w:rPr>
        <w:t>el</w:t>
      </w:r>
      <w:r w:rsidRPr="00CE1D6D">
        <w:rPr>
          <w:rFonts w:ascii="Garamond" w:hAnsi="Garamond"/>
          <w:spacing w:val="-3"/>
        </w:rPr>
        <w:t xml:space="preserve"> </w:t>
      </w:r>
      <w:r w:rsidRPr="00CE1D6D">
        <w:rPr>
          <w:rFonts w:ascii="Garamond" w:hAnsi="Garamond"/>
        </w:rPr>
        <w:t>personal</w:t>
      </w:r>
      <w:r w:rsidRPr="00CE1D6D">
        <w:rPr>
          <w:rFonts w:ascii="Garamond" w:hAnsi="Garamond"/>
          <w:spacing w:val="-3"/>
        </w:rPr>
        <w:t xml:space="preserve"> </w:t>
      </w:r>
      <w:r w:rsidRPr="00CE1D6D">
        <w:rPr>
          <w:rFonts w:ascii="Garamond" w:hAnsi="Garamond"/>
        </w:rPr>
        <w:t>de</w:t>
      </w:r>
      <w:r w:rsidRPr="00CE1D6D">
        <w:rPr>
          <w:rFonts w:ascii="Garamond" w:hAnsi="Garamond"/>
          <w:spacing w:val="-3"/>
        </w:rPr>
        <w:t xml:space="preserve"> </w:t>
      </w:r>
      <w:r w:rsidRPr="00CE1D6D">
        <w:rPr>
          <w:rFonts w:ascii="Garamond" w:hAnsi="Garamond"/>
        </w:rPr>
        <w:t>planta</w:t>
      </w:r>
      <w:r w:rsidRPr="00CE1D6D">
        <w:rPr>
          <w:rFonts w:ascii="Garamond" w:hAnsi="Garamond"/>
          <w:spacing w:val="-2"/>
        </w:rPr>
        <w:t xml:space="preserve"> </w:t>
      </w:r>
      <w:r w:rsidRPr="00CE1D6D">
        <w:rPr>
          <w:rFonts w:ascii="Garamond" w:hAnsi="Garamond"/>
        </w:rPr>
        <w:t>con</w:t>
      </w:r>
      <w:r w:rsidRPr="00CE1D6D">
        <w:rPr>
          <w:rFonts w:ascii="Garamond" w:hAnsi="Garamond"/>
          <w:spacing w:val="-3"/>
        </w:rPr>
        <w:t xml:space="preserve"> </w:t>
      </w:r>
      <w:r w:rsidRPr="00CE1D6D">
        <w:rPr>
          <w:rFonts w:ascii="Garamond" w:hAnsi="Garamond"/>
        </w:rPr>
        <w:t>el</w:t>
      </w:r>
      <w:r w:rsidRPr="00CE1D6D">
        <w:rPr>
          <w:rFonts w:ascii="Garamond" w:hAnsi="Garamond"/>
          <w:spacing w:val="-3"/>
        </w:rPr>
        <w:t xml:space="preserve"> </w:t>
      </w:r>
      <w:r w:rsidRPr="00CE1D6D">
        <w:rPr>
          <w:rFonts w:ascii="Garamond" w:hAnsi="Garamond"/>
        </w:rPr>
        <w:t>que</w:t>
      </w:r>
      <w:r w:rsidRPr="00CE1D6D">
        <w:rPr>
          <w:rFonts w:ascii="Garamond" w:hAnsi="Garamond"/>
          <w:spacing w:val="-3"/>
        </w:rPr>
        <w:t xml:space="preserve"> </w:t>
      </w:r>
      <w:r w:rsidRPr="00CE1D6D">
        <w:rPr>
          <w:rFonts w:ascii="Garamond" w:hAnsi="Garamond"/>
        </w:rPr>
        <w:t>cuenta</w:t>
      </w:r>
      <w:r w:rsidRPr="00CE1D6D">
        <w:rPr>
          <w:rFonts w:ascii="Garamond" w:hAnsi="Garamond"/>
          <w:spacing w:val="-4"/>
        </w:rPr>
        <w:t xml:space="preserve"> </w:t>
      </w:r>
      <w:r w:rsidRPr="00CE1D6D">
        <w:rPr>
          <w:rFonts w:ascii="Garamond" w:hAnsi="Garamond"/>
        </w:rPr>
        <w:t>este</w:t>
      </w:r>
      <w:r w:rsidRPr="00CE1D6D">
        <w:rPr>
          <w:rFonts w:ascii="Garamond" w:hAnsi="Garamond"/>
          <w:spacing w:val="-3"/>
        </w:rPr>
        <w:t xml:space="preserve"> </w:t>
      </w:r>
      <w:r w:rsidRPr="00CE1D6D">
        <w:rPr>
          <w:rFonts w:ascii="Garamond" w:hAnsi="Garamond"/>
        </w:rPr>
        <w:t>Ente</w:t>
      </w:r>
      <w:r w:rsidRPr="00CE1D6D">
        <w:rPr>
          <w:rFonts w:ascii="Garamond" w:hAnsi="Garamond"/>
          <w:spacing w:val="-3"/>
        </w:rPr>
        <w:t xml:space="preserve"> </w:t>
      </w:r>
      <w:r w:rsidRPr="00CE1D6D">
        <w:rPr>
          <w:rFonts w:ascii="Garamond" w:hAnsi="Garamond"/>
        </w:rPr>
        <w:t>Local</w:t>
      </w:r>
      <w:r w:rsidRPr="00CE1D6D">
        <w:rPr>
          <w:rFonts w:ascii="Garamond" w:hAnsi="Garamond"/>
          <w:spacing w:val="-3"/>
        </w:rPr>
        <w:t xml:space="preserve"> </w:t>
      </w:r>
      <w:r w:rsidRPr="00CE1D6D">
        <w:rPr>
          <w:rFonts w:ascii="Garamond" w:hAnsi="Garamond"/>
        </w:rPr>
        <w:t>para</w:t>
      </w:r>
      <w:r w:rsidRPr="00CE1D6D">
        <w:rPr>
          <w:rFonts w:ascii="Garamond" w:hAnsi="Garamond"/>
          <w:spacing w:val="-7"/>
        </w:rPr>
        <w:t xml:space="preserve"> </w:t>
      </w:r>
      <w:r w:rsidRPr="00CE1D6D">
        <w:rPr>
          <w:rFonts w:ascii="Garamond" w:hAnsi="Garamond"/>
        </w:rPr>
        <w:t>la</w:t>
      </w:r>
      <w:r w:rsidRPr="00CE1D6D">
        <w:rPr>
          <w:rFonts w:ascii="Garamond" w:hAnsi="Garamond"/>
          <w:spacing w:val="-3"/>
        </w:rPr>
        <w:t xml:space="preserve"> </w:t>
      </w:r>
      <w:r w:rsidRPr="00CE1D6D">
        <w:rPr>
          <w:rFonts w:ascii="Garamond" w:hAnsi="Garamond"/>
        </w:rPr>
        <w:t>vigencia 2021 es insuficiente para atender todos los requerimientos que se reciben a diario de una manera</w:t>
      </w:r>
      <w:r w:rsidRPr="00CE1D6D">
        <w:rPr>
          <w:rFonts w:ascii="Garamond" w:hAnsi="Garamond"/>
          <w:spacing w:val="-30"/>
        </w:rPr>
        <w:t xml:space="preserve"> </w:t>
      </w:r>
      <w:r w:rsidRPr="00CE1D6D">
        <w:rPr>
          <w:rFonts w:ascii="Garamond" w:hAnsi="Garamond"/>
        </w:rPr>
        <w:t>oportuna.</w:t>
      </w:r>
    </w:p>
    <w:p w:rsidR="005C607F" w:rsidRDefault="005C607F" w:rsidP="005C607F">
      <w:pPr>
        <w:spacing w:before="1"/>
        <w:ind w:right="-94"/>
        <w:jc w:val="both"/>
        <w:rPr>
          <w:rFonts w:ascii="Garamond" w:hAnsi="Garamond"/>
        </w:rPr>
      </w:pPr>
    </w:p>
    <w:p w:rsidR="005C607F" w:rsidRDefault="00C35197" w:rsidP="005C607F">
      <w:pPr>
        <w:spacing w:before="1"/>
        <w:ind w:right="-94"/>
        <w:jc w:val="both"/>
        <w:rPr>
          <w:rFonts w:ascii="Garamond" w:hAnsi="Garamond"/>
        </w:rPr>
      </w:pPr>
      <w:r w:rsidRPr="00CE1D6D">
        <w:rPr>
          <w:rFonts w:ascii="Garamond" w:hAnsi="Garamond"/>
        </w:rPr>
        <w:t>Es preciso señalar que durante la vigencia 2020 se ha realizó el archivo definit</w:t>
      </w:r>
      <w:r w:rsidR="00C020DF">
        <w:rPr>
          <w:rFonts w:ascii="Garamond" w:hAnsi="Garamond"/>
        </w:rPr>
        <w:t xml:space="preserve">ivo aproximadamente </w:t>
      </w:r>
      <w:r w:rsidRPr="00CE1D6D">
        <w:rPr>
          <w:rFonts w:ascii="Garamond" w:hAnsi="Garamond"/>
        </w:rPr>
        <w:t xml:space="preserve">100 expedientes sobre actuaciones administrativas mediante decisión de fondo sustanciada por los abogados </w:t>
      </w:r>
      <w:r w:rsidR="00C020DF">
        <w:rPr>
          <w:rFonts w:ascii="Garamond" w:hAnsi="Garamond"/>
        </w:rPr>
        <w:t>del Área de Gestión Jurídico Policiva</w:t>
      </w:r>
      <w:r w:rsidRPr="00CE1D6D">
        <w:rPr>
          <w:rFonts w:ascii="Garamond" w:hAnsi="Garamond"/>
        </w:rPr>
        <w:t xml:space="preserve"> de Usaquén con la respectiva inactivación de dichas actuaciones en el aplicativo SI ACTUA I, lo anterior teniendo en cuenta las implicacione</w:t>
      </w:r>
      <w:r w:rsidR="00C020DF">
        <w:rPr>
          <w:rFonts w:ascii="Garamond" w:hAnsi="Garamond"/>
        </w:rPr>
        <w:t>s que ha se ha tenido relacionadas con la pandemia devenida del</w:t>
      </w:r>
      <w:r w:rsidRPr="00CE1D6D">
        <w:rPr>
          <w:rFonts w:ascii="Garamond" w:hAnsi="Garamond"/>
        </w:rPr>
        <w:t xml:space="preserve"> COVID-19.</w:t>
      </w:r>
    </w:p>
    <w:p w:rsidR="005C607F" w:rsidRDefault="005C607F" w:rsidP="005C607F">
      <w:pPr>
        <w:spacing w:before="1"/>
        <w:ind w:right="-94"/>
        <w:jc w:val="both"/>
        <w:rPr>
          <w:rFonts w:ascii="Garamond" w:hAnsi="Garamond"/>
        </w:rPr>
      </w:pPr>
    </w:p>
    <w:p w:rsidR="00C35197" w:rsidRPr="005C607F" w:rsidRDefault="00C35197" w:rsidP="005C607F">
      <w:pPr>
        <w:spacing w:before="1"/>
        <w:ind w:right="-94"/>
        <w:jc w:val="both"/>
        <w:rPr>
          <w:rFonts w:ascii="Garamond" w:hAnsi="Garamond"/>
          <w:color w:val="5B9BD5"/>
        </w:rPr>
      </w:pPr>
      <w:r w:rsidRPr="00CE1D6D">
        <w:rPr>
          <w:rFonts w:ascii="Garamond" w:hAnsi="Garamond"/>
        </w:rPr>
        <w:t>En este orden de ideas, la Alcaldía Local de Usaquén tiene activas aproximadamente un total de 4.457 expedientes sobre actuaciones administrativas y otras actuaciones de policía las cuales se encuentran tipificadas de la siguiente manera:</w:t>
      </w:r>
    </w:p>
    <w:p w:rsidR="00C35197" w:rsidRPr="00CE1D6D" w:rsidRDefault="00C35197" w:rsidP="00C35197">
      <w:pPr>
        <w:pStyle w:val="Textodecuerpo"/>
        <w:spacing w:before="1"/>
        <w:jc w:val="both"/>
        <w:rPr>
          <w:rFonts w:ascii="Garamond" w:hAnsi="Garamond"/>
          <w:sz w:val="24"/>
          <w:szCs w:val="24"/>
        </w:rPr>
      </w:pPr>
    </w:p>
    <w:p w:rsidR="00C35197" w:rsidRPr="00CE1D6D" w:rsidRDefault="00C35197" w:rsidP="00C35197">
      <w:pPr>
        <w:pStyle w:val="Prrafodelista"/>
        <w:numPr>
          <w:ilvl w:val="0"/>
          <w:numId w:val="23"/>
        </w:numPr>
        <w:tabs>
          <w:tab w:val="left" w:pos="878"/>
          <w:tab w:val="left" w:pos="879"/>
        </w:tabs>
        <w:ind w:hanging="361"/>
        <w:jc w:val="both"/>
        <w:rPr>
          <w:rFonts w:ascii="Garamond" w:hAnsi="Garamond"/>
          <w:sz w:val="24"/>
          <w:szCs w:val="24"/>
        </w:rPr>
      </w:pPr>
      <w:r w:rsidRPr="00CE1D6D">
        <w:rPr>
          <w:rFonts w:ascii="Garamond" w:hAnsi="Garamond"/>
          <w:sz w:val="24"/>
          <w:szCs w:val="24"/>
        </w:rPr>
        <w:t>Obras y Urbanismo:</w:t>
      </w:r>
      <w:r w:rsidRPr="00CE1D6D">
        <w:rPr>
          <w:rFonts w:ascii="Garamond" w:hAnsi="Garamond"/>
          <w:spacing w:val="-3"/>
          <w:sz w:val="24"/>
          <w:szCs w:val="24"/>
        </w:rPr>
        <w:t xml:space="preserve"> </w:t>
      </w:r>
      <w:r w:rsidRPr="00CE1D6D">
        <w:rPr>
          <w:rFonts w:ascii="Garamond" w:hAnsi="Garamond"/>
          <w:sz w:val="24"/>
          <w:szCs w:val="24"/>
        </w:rPr>
        <w:t>2673</w:t>
      </w:r>
    </w:p>
    <w:p w:rsidR="00C35197" w:rsidRPr="00CE1D6D" w:rsidRDefault="00C35197" w:rsidP="00C35197">
      <w:pPr>
        <w:pStyle w:val="Prrafodelista"/>
        <w:numPr>
          <w:ilvl w:val="0"/>
          <w:numId w:val="23"/>
        </w:numPr>
        <w:tabs>
          <w:tab w:val="left" w:pos="878"/>
          <w:tab w:val="left" w:pos="879"/>
        </w:tabs>
        <w:spacing w:before="16"/>
        <w:ind w:hanging="361"/>
        <w:jc w:val="both"/>
        <w:rPr>
          <w:rFonts w:ascii="Garamond" w:hAnsi="Garamond"/>
          <w:sz w:val="24"/>
          <w:szCs w:val="24"/>
        </w:rPr>
      </w:pPr>
      <w:r w:rsidRPr="00CE1D6D">
        <w:rPr>
          <w:rFonts w:ascii="Garamond" w:hAnsi="Garamond"/>
          <w:sz w:val="24"/>
          <w:szCs w:val="24"/>
        </w:rPr>
        <w:t>Establecimientos de</w:t>
      </w:r>
      <w:r w:rsidRPr="00CE1D6D">
        <w:rPr>
          <w:rFonts w:ascii="Garamond" w:hAnsi="Garamond"/>
          <w:spacing w:val="-3"/>
          <w:sz w:val="24"/>
          <w:szCs w:val="24"/>
        </w:rPr>
        <w:t xml:space="preserve"> </w:t>
      </w:r>
      <w:r w:rsidRPr="00CE1D6D">
        <w:rPr>
          <w:rFonts w:ascii="Garamond" w:hAnsi="Garamond"/>
          <w:sz w:val="24"/>
          <w:szCs w:val="24"/>
        </w:rPr>
        <w:t>comercio:1471</w:t>
      </w:r>
    </w:p>
    <w:p w:rsidR="00C35197" w:rsidRPr="00CE1D6D" w:rsidRDefault="00C35197" w:rsidP="00C35197">
      <w:pPr>
        <w:pStyle w:val="Prrafodelista"/>
        <w:numPr>
          <w:ilvl w:val="0"/>
          <w:numId w:val="23"/>
        </w:numPr>
        <w:tabs>
          <w:tab w:val="left" w:pos="878"/>
          <w:tab w:val="left" w:pos="879"/>
        </w:tabs>
        <w:spacing w:before="14"/>
        <w:ind w:hanging="361"/>
        <w:jc w:val="both"/>
        <w:rPr>
          <w:rFonts w:ascii="Garamond" w:hAnsi="Garamond"/>
          <w:sz w:val="24"/>
          <w:szCs w:val="24"/>
        </w:rPr>
      </w:pPr>
      <w:r w:rsidRPr="00CE1D6D">
        <w:rPr>
          <w:rFonts w:ascii="Garamond" w:hAnsi="Garamond"/>
          <w:sz w:val="24"/>
          <w:szCs w:val="24"/>
        </w:rPr>
        <w:t>Espacio Público:</w:t>
      </w:r>
      <w:r w:rsidRPr="00CE1D6D">
        <w:rPr>
          <w:rFonts w:ascii="Garamond" w:hAnsi="Garamond"/>
          <w:spacing w:val="-3"/>
          <w:sz w:val="24"/>
          <w:szCs w:val="24"/>
        </w:rPr>
        <w:t xml:space="preserve"> </w:t>
      </w:r>
      <w:r w:rsidRPr="00CE1D6D">
        <w:rPr>
          <w:rFonts w:ascii="Garamond" w:hAnsi="Garamond"/>
          <w:sz w:val="24"/>
          <w:szCs w:val="24"/>
        </w:rPr>
        <w:t>290</w:t>
      </w:r>
    </w:p>
    <w:p w:rsidR="00C35197" w:rsidRPr="00CE1D6D" w:rsidRDefault="00C35197" w:rsidP="00C35197">
      <w:pPr>
        <w:pStyle w:val="Textodecuerpo"/>
        <w:spacing w:before="1"/>
        <w:ind w:left="158" w:right="480"/>
        <w:jc w:val="both"/>
        <w:rPr>
          <w:rFonts w:ascii="Garamond" w:hAnsi="Garamond"/>
          <w:sz w:val="24"/>
          <w:szCs w:val="24"/>
        </w:rPr>
      </w:pPr>
    </w:p>
    <w:p w:rsidR="00C35197" w:rsidRPr="00CE1D6D" w:rsidRDefault="00C35197" w:rsidP="00C35197">
      <w:pPr>
        <w:pStyle w:val="Textodecuerpo"/>
        <w:spacing w:before="1"/>
        <w:ind w:left="158" w:right="480"/>
        <w:jc w:val="both"/>
        <w:rPr>
          <w:rFonts w:ascii="Garamond" w:hAnsi="Garamond"/>
          <w:sz w:val="24"/>
          <w:szCs w:val="24"/>
        </w:rPr>
      </w:pPr>
      <w:r w:rsidRPr="00CE1D6D">
        <w:rPr>
          <w:rFonts w:ascii="Garamond" w:hAnsi="Garamond"/>
          <w:sz w:val="24"/>
          <w:szCs w:val="24"/>
        </w:rPr>
        <w:t>Igualmente, el Área de Gestión Policiva Jurídica de Usaquén, realiza el estudio y calificación de las quejas que se presentan ante la Alcaldía Local de Usaquén y que puedan constituir i</w:t>
      </w:r>
      <w:r w:rsidRPr="00CE1D6D">
        <w:rPr>
          <w:rFonts w:ascii="Garamond" w:hAnsi="Garamond"/>
          <w:sz w:val="24"/>
          <w:szCs w:val="24"/>
        </w:rPr>
        <w:t>n</w:t>
      </w:r>
      <w:r w:rsidRPr="00CE1D6D">
        <w:rPr>
          <w:rFonts w:ascii="Garamond" w:hAnsi="Garamond"/>
          <w:sz w:val="24"/>
          <w:szCs w:val="24"/>
        </w:rPr>
        <w:t>fracciones a la Ley 1801 de 2016, las cuales deben ser sometidas a reparto ante las Inspecci</w:t>
      </w:r>
      <w:r w:rsidRPr="00CE1D6D">
        <w:rPr>
          <w:rFonts w:ascii="Garamond" w:hAnsi="Garamond"/>
          <w:sz w:val="24"/>
          <w:szCs w:val="24"/>
        </w:rPr>
        <w:t>o</w:t>
      </w:r>
      <w:r w:rsidRPr="00CE1D6D">
        <w:rPr>
          <w:rFonts w:ascii="Garamond" w:hAnsi="Garamond"/>
          <w:sz w:val="24"/>
          <w:szCs w:val="24"/>
        </w:rPr>
        <w:t>nes de Policía; de igual forma los comparendos que para la vigencia 2020 se encuentran inte</w:t>
      </w:r>
      <w:r w:rsidRPr="00CE1D6D">
        <w:rPr>
          <w:rFonts w:ascii="Garamond" w:hAnsi="Garamond"/>
          <w:sz w:val="24"/>
          <w:szCs w:val="24"/>
        </w:rPr>
        <w:t>r</w:t>
      </w:r>
      <w:r w:rsidRPr="00CE1D6D">
        <w:rPr>
          <w:rFonts w:ascii="Garamond" w:hAnsi="Garamond"/>
          <w:sz w:val="24"/>
          <w:szCs w:val="24"/>
        </w:rPr>
        <w:t>venidos mediante Plan de Descongestión; hacen que sea necesario priorizar el tema de reparto de querellas y comparendos; dado que durante la presente vigencia desde la Coordinación del Área se ha realizado el reparto de 3.510 querellas y 16.320 comparendos, cifras que demue</w:t>
      </w:r>
      <w:r w:rsidRPr="00CE1D6D">
        <w:rPr>
          <w:rFonts w:ascii="Garamond" w:hAnsi="Garamond"/>
          <w:sz w:val="24"/>
          <w:szCs w:val="24"/>
        </w:rPr>
        <w:t>s</w:t>
      </w:r>
      <w:r w:rsidRPr="00CE1D6D">
        <w:rPr>
          <w:rFonts w:ascii="Garamond" w:hAnsi="Garamond"/>
          <w:sz w:val="24"/>
          <w:szCs w:val="24"/>
        </w:rPr>
        <w:t>tran la gran cantidad de requerimientos que se encuentran a cargo del Área de Gestión Polic</w:t>
      </w:r>
      <w:r w:rsidRPr="00CE1D6D">
        <w:rPr>
          <w:rFonts w:ascii="Garamond" w:hAnsi="Garamond"/>
          <w:sz w:val="24"/>
          <w:szCs w:val="24"/>
        </w:rPr>
        <w:t>i</w:t>
      </w:r>
      <w:r w:rsidRPr="00CE1D6D">
        <w:rPr>
          <w:rFonts w:ascii="Garamond" w:hAnsi="Garamond"/>
          <w:sz w:val="24"/>
          <w:szCs w:val="24"/>
        </w:rPr>
        <w:lastRenderedPageBreak/>
        <w:t>va y Jurídica de Usaquén.</w:t>
      </w:r>
    </w:p>
    <w:p w:rsidR="00C35197" w:rsidRPr="00CE1D6D" w:rsidRDefault="00C35197" w:rsidP="00C35197">
      <w:pPr>
        <w:pStyle w:val="Textodecuerpo"/>
        <w:spacing w:before="1"/>
        <w:ind w:left="158" w:right="480"/>
        <w:jc w:val="both"/>
        <w:rPr>
          <w:rFonts w:ascii="Garamond" w:hAnsi="Garamond"/>
          <w:sz w:val="24"/>
          <w:szCs w:val="24"/>
        </w:rPr>
      </w:pPr>
    </w:p>
    <w:p w:rsidR="00C35197" w:rsidRPr="00CE1D6D" w:rsidRDefault="00C35197" w:rsidP="00C35197">
      <w:pPr>
        <w:pStyle w:val="Ttulo1"/>
        <w:keepNext w:val="0"/>
        <w:widowControl w:val="0"/>
        <w:numPr>
          <w:ilvl w:val="1"/>
          <w:numId w:val="22"/>
        </w:numPr>
        <w:tabs>
          <w:tab w:val="left" w:pos="491"/>
        </w:tabs>
        <w:suppressAutoHyphens w:val="0"/>
        <w:autoSpaceDE w:val="0"/>
        <w:spacing w:before="0" w:after="0"/>
        <w:ind w:hanging="333"/>
        <w:jc w:val="both"/>
        <w:textAlignment w:val="auto"/>
        <w:rPr>
          <w:rFonts w:ascii="Garamond" w:hAnsi="Garamond"/>
          <w:sz w:val="24"/>
          <w:szCs w:val="24"/>
        </w:rPr>
      </w:pPr>
      <w:r w:rsidRPr="00CE1D6D">
        <w:rPr>
          <w:rFonts w:ascii="Garamond" w:hAnsi="Garamond"/>
          <w:sz w:val="24"/>
          <w:szCs w:val="24"/>
        </w:rPr>
        <w:t>CONVENIENCIA DE LA</w:t>
      </w:r>
      <w:r w:rsidRPr="00CE1D6D">
        <w:rPr>
          <w:rFonts w:ascii="Garamond" w:hAnsi="Garamond"/>
          <w:spacing w:val="-28"/>
          <w:sz w:val="24"/>
          <w:szCs w:val="24"/>
        </w:rPr>
        <w:t xml:space="preserve"> </w:t>
      </w:r>
      <w:r w:rsidRPr="00CE1D6D">
        <w:rPr>
          <w:rFonts w:ascii="Garamond" w:hAnsi="Garamond"/>
          <w:spacing w:val="-4"/>
          <w:sz w:val="24"/>
          <w:szCs w:val="24"/>
        </w:rPr>
        <w:t>CONTRATACIÓN</w:t>
      </w:r>
    </w:p>
    <w:p w:rsidR="00C35197" w:rsidRPr="006B42F4" w:rsidRDefault="00C35197" w:rsidP="00C35197">
      <w:pPr>
        <w:pStyle w:val="Textodecuerpo"/>
        <w:spacing w:before="8"/>
        <w:jc w:val="both"/>
        <w:rPr>
          <w:rFonts w:ascii="Garamond" w:hAnsi="Garamond"/>
          <w:b/>
          <w:sz w:val="24"/>
          <w:szCs w:val="24"/>
        </w:rPr>
      </w:pPr>
    </w:p>
    <w:p w:rsidR="00C35197" w:rsidRPr="006B42F4" w:rsidRDefault="00C35197" w:rsidP="00C35197">
      <w:pPr>
        <w:pStyle w:val="Textodecuerpo"/>
        <w:ind w:left="158" w:right="472"/>
        <w:jc w:val="both"/>
        <w:rPr>
          <w:rFonts w:ascii="Garamond" w:hAnsi="Garamond"/>
          <w:sz w:val="24"/>
          <w:szCs w:val="24"/>
        </w:rPr>
      </w:pPr>
      <w:r w:rsidRPr="006B42F4">
        <w:rPr>
          <w:rFonts w:ascii="Garamond" w:hAnsi="Garamond"/>
          <w:sz w:val="24"/>
          <w:szCs w:val="24"/>
        </w:rPr>
        <w:t>El</w:t>
      </w:r>
      <w:r w:rsidRPr="006B42F4">
        <w:rPr>
          <w:rFonts w:ascii="Garamond" w:hAnsi="Garamond"/>
          <w:spacing w:val="-11"/>
          <w:sz w:val="24"/>
          <w:szCs w:val="24"/>
        </w:rPr>
        <w:t xml:space="preserve"> </w:t>
      </w:r>
      <w:r w:rsidRPr="006B42F4">
        <w:rPr>
          <w:rFonts w:ascii="Garamond" w:hAnsi="Garamond"/>
          <w:sz w:val="24"/>
          <w:szCs w:val="24"/>
        </w:rPr>
        <w:t>Sector</w:t>
      </w:r>
      <w:r w:rsidRPr="006B42F4">
        <w:rPr>
          <w:rFonts w:ascii="Garamond" w:hAnsi="Garamond"/>
          <w:spacing w:val="-11"/>
          <w:sz w:val="24"/>
          <w:szCs w:val="24"/>
        </w:rPr>
        <w:t xml:space="preserve"> </w:t>
      </w:r>
      <w:r w:rsidRPr="006B42F4">
        <w:rPr>
          <w:rFonts w:ascii="Garamond" w:hAnsi="Garamond"/>
          <w:sz w:val="24"/>
          <w:szCs w:val="24"/>
        </w:rPr>
        <w:t>Gobierno</w:t>
      </w:r>
      <w:r w:rsidRPr="006B42F4">
        <w:rPr>
          <w:rFonts w:ascii="Garamond" w:hAnsi="Garamond"/>
          <w:spacing w:val="-11"/>
          <w:sz w:val="24"/>
          <w:szCs w:val="24"/>
        </w:rPr>
        <w:t xml:space="preserve"> </w:t>
      </w:r>
      <w:r w:rsidRPr="006B42F4">
        <w:rPr>
          <w:rFonts w:ascii="Garamond" w:hAnsi="Garamond"/>
          <w:sz w:val="24"/>
          <w:szCs w:val="24"/>
        </w:rPr>
        <w:t>tiene</w:t>
      </w:r>
      <w:r w:rsidRPr="006B42F4">
        <w:rPr>
          <w:rFonts w:ascii="Garamond" w:hAnsi="Garamond"/>
          <w:spacing w:val="-12"/>
          <w:sz w:val="24"/>
          <w:szCs w:val="24"/>
        </w:rPr>
        <w:t xml:space="preserve"> </w:t>
      </w:r>
      <w:r w:rsidRPr="006B42F4">
        <w:rPr>
          <w:rFonts w:ascii="Garamond" w:hAnsi="Garamond"/>
          <w:sz w:val="24"/>
          <w:szCs w:val="24"/>
        </w:rPr>
        <w:t>la</w:t>
      </w:r>
      <w:r w:rsidRPr="006B42F4">
        <w:rPr>
          <w:rFonts w:ascii="Garamond" w:hAnsi="Garamond"/>
          <w:spacing w:val="-13"/>
          <w:sz w:val="24"/>
          <w:szCs w:val="24"/>
        </w:rPr>
        <w:t xml:space="preserve"> </w:t>
      </w:r>
      <w:r w:rsidRPr="006B42F4">
        <w:rPr>
          <w:rFonts w:ascii="Garamond" w:hAnsi="Garamond"/>
          <w:sz w:val="24"/>
          <w:szCs w:val="24"/>
        </w:rPr>
        <w:t>misión</w:t>
      </w:r>
      <w:r w:rsidRPr="006B42F4">
        <w:rPr>
          <w:rFonts w:ascii="Garamond" w:hAnsi="Garamond"/>
          <w:spacing w:val="-12"/>
          <w:sz w:val="24"/>
          <w:szCs w:val="24"/>
        </w:rPr>
        <w:t xml:space="preserve"> </w:t>
      </w:r>
      <w:r w:rsidRPr="006B42F4">
        <w:rPr>
          <w:rFonts w:ascii="Garamond" w:hAnsi="Garamond"/>
          <w:sz w:val="24"/>
          <w:szCs w:val="24"/>
        </w:rPr>
        <w:t>de</w:t>
      </w:r>
      <w:r w:rsidRPr="006B42F4">
        <w:rPr>
          <w:rFonts w:ascii="Garamond" w:hAnsi="Garamond"/>
          <w:spacing w:val="31"/>
          <w:sz w:val="24"/>
          <w:szCs w:val="24"/>
        </w:rPr>
        <w:t xml:space="preserve"> </w:t>
      </w:r>
      <w:r w:rsidRPr="006B42F4">
        <w:rPr>
          <w:rFonts w:ascii="Garamond" w:hAnsi="Garamond"/>
          <w:sz w:val="24"/>
          <w:szCs w:val="24"/>
        </w:rPr>
        <w:t>liderar</w:t>
      </w:r>
      <w:r w:rsidRPr="006B42F4">
        <w:rPr>
          <w:rFonts w:ascii="Garamond" w:hAnsi="Garamond"/>
          <w:spacing w:val="-13"/>
          <w:sz w:val="24"/>
          <w:szCs w:val="24"/>
        </w:rPr>
        <w:t xml:space="preserve"> </w:t>
      </w:r>
      <w:r w:rsidRPr="006B42F4">
        <w:rPr>
          <w:rFonts w:ascii="Garamond" w:hAnsi="Garamond"/>
          <w:sz w:val="24"/>
          <w:szCs w:val="24"/>
        </w:rPr>
        <w:t>la</w:t>
      </w:r>
      <w:r w:rsidRPr="006B42F4">
        <w:rPr>
          <w:rFonts w:ascii="Garamond" w:hAnsi="Garamond"/>
          <w:spacing w:val="-13"/>
          <w:sz w:val="24"/>
          <w:szCs w:val="24"/>
        </w:rPr>
        <w:t xml:space="preserve"> </w:t>
      </w:r>
      <w:r w:rsidRPr="006B42F4">
        <w:rPr>
          <w:rFonts w:ascii="Garamond" w:hAnsi="Garamond"/>
          <w:sz w:val="24"/>
          <w:szCs w:val="24"/>
        </w:rPr>
        <w:t>articulación</w:t>
      </w:r>
      <w:r w:rsidRPr="006B42F4">
        <w:rPr>
          <w:rFonts w:ascii="Garamond" w:hAnsi="Garamond"/>
          <w:spacing w:val="-14"/>
          <w:sz w:val="24"/>
          <w:szCs w:val="24"/>
        </w:rPr>
        <w:t xml:space="preserve"> </w:t>
      </w:r>
      <w:r w:rsidRPr="006B42F4">
        <w:rPr>
          <w:rFonts w:ascii="Garamond" w:hAnsi="Garamond"/>
          <w:sz w:val="24"/>
          <w:szCs w:val="24"/>
        </w:rPr>
        <w:t>eficiente</w:t>
      </w:r>
      <w:r w:rsidRPr="006B42F4">
        <w:rPr>
          <w:rFonts w:ascii="Garamond" w:hAnsi="Garamond"/>
          <w:spacing w:val="-11"/>
          <w:sz w:val="24"/>
          <w:szCs w:val="24"/>
        </w:rPr>
        <w:t xml:space="preserve"> </w:t>
      </w:r>
      <w:r w:rsidRPr="006B42F4">
        <w:rPr>
          <w:rFonts w:ascii="Garamond" w:hAnsi="Garamond"/>
          <w:sz w:val="24"/>
          <w:szCs w:val="24"/>
        </w:rPr>
        <w:t>y</w:t>
      </w:r>
      <w:r w:rsidRPr="006B42F4">
        <w:rPr>
          <w:rFonts w:ascii="Garamond" w:hAnsi="Garamond"/>
          <w:spacing w:val="-14"/>
          <w:sz w:val="24"/>
          <w:szCs w:val="24"/>
        </w:rPr>
        <w:t xml:space="preserve"> </w:t>
      </w:r>
      <w:r w:rsidRPr="006B42F4">
        <w:rPr>
          <w:rFonts w:ascii="Garamond" w:hAnsi="Garamond"/>
          <w:sz w:val="24"/>
          <w:szCs w:val="24"/>
        </w:rPr>
        <w:t>efectiva</w:t>
      </w:r>
      <w:r w:rsidRPr="006B42F4">
        <w:rPr>
          <w:rFonts w:ascii="Garamond" w:hAnsi="Garamond"/>
          <w:spacing w:val="-11"/>
          <w:sz w:val="24"/>
          <w:szCs w:val="24"/>
        </w:rPr>
        <w:t xml:space="preserve"> </w:t>
      </w:r>
      <w:r w:rsidRPr="006B42F4">
        <w:rPr>
          <w:rFonts w:ascii="Garamond" w:hAnsi="Garamond"/>
          <w:sz w:val="24"/>
          <w:szCs w:val="24"/>
        </w:rPr>
        <w:t>de</w:t>
      </w:r>
      <w:r w:rsidRPr="006B42F4">
        <w:rPr>
          <w:rFonts w:ascii="Garamond" w:hAnsi="Garamond"/>
          <w:spacing w:val="-14"/>
          <w:sz w:val="24"/>
          <w:szCs w:val="24"/>
        </w:rPr>
        <w:t xml:space="preserve"> </w:t>
      </w:r>
      <w:r w:rsidRPr="006B42F4">
        <w:rPr>
          <w:rFonts w:ascii="Garamond" w:hAnsi="Garamond"/>
          <w:sz w:val="24"/>
          <w:szCs w:val="24"/>
        </w:rPr>
        <w:t>las</w:t>
      </w:r>
      <w:r w:rsidRPr="006B42F4">
        <w:rPr>
          <w:rFonts w:ascii="Garamond" w:hAnsi="Garamond"/>
          <w:spacing w:val="-10"/>
          <w:sz w:val="24"/>
          <w:szCs w:val="24"/>
        </w:rPr>
        <w:t xml:space="preserve"> </w:t>
      </w:r>
      <w:r w:rsidRPr="006B42F4">
        <w:rPr>
          <w:rFonts w:ascii="Garamond" w:hAnsi="Garamond"/>
          <w:sz w:val="24"/>
          <w:szCs w:val="24"/>
        </w:rPr>
        <w:t>autorid</w:t>
      </w:r>
      <w:r w:rsidRPr="006B42F4">
        <w:rPr>
          <w:rFonts w:ascii="Garamond" w:hAnsi="Garamond"/>
          <w:sz w:val="24"/>
          <w:szCs w:val="24"/>
        </w:rPr>
        <w:t>a</w:t>
      </w:r>
      <w:r w:rsidRPr="006B42F4">
        <w:rPr>
          <w:rFonts w:ascii="Garamond" w:hAnsi="Garamond"/>
          <w:sz w:val="24"/>
          <w:szCs w:val="24"/>
        </w:rPr>
        <w:t>des</w:t>
      </w:r>
      <w:r w:rsidRPr="006B42F4">
        <w:rPr>
          <w:rFonts w:ascii="Garamond" w:hAnsi="Garamond"/>
          <w:spacing w:val="-14"/>
          <w:sz w:val="24"/>
          <w:szCs w:val="24"/>
        </w:rPr>
        <w:t xml:space="preserve"> </w:t>
      </w:r>
      <w:r w:rsidRPr="006B42F4">
        <w:rPr>
          <w:rFonts w:ascii="Garamond" w:hAnsi="Garamond"/>
          <w:sz w:val="24"/>
          <w:szCs w:val="24"/>
        </w:rPr>
        <w:t>distritales para</w:t>
      </w:r>
      <w:r w:rsidRPr="006B42F4">
        <w:rPr>
          <w:rFonts w:ascii="Garamond" w:hAnsi="Garamond"/>
          <w:spacing w:val="-8"/>
          <w:sz w:val="24"/>
          <w:szCs w:val="24"/>
        </w:rPr>
        <w:t xml:space="preserve"> </w:t>
      </w:r>
      <w:r w:rsidRPr="006B42F4">
        <w:rPr>
          <w:rFonts w:ascii="Garamond" w:hAnsi="Garamond"/>
          <w:sz w:val="24"/>
          <w:szCs w:val="24"/>
        </w:rPr>
        <w:t>mejorar</w:t>
      </w:r>
      <w:r w:rsidRPr="006B42F4">
        <w:rPr>
          <w:rFonts w:ascii="Garamond" w:hAnsi="Garamond"/>
          <w:spacing w:val="-10"/>
          <w:sz w:val="24"/>
          <w:szCs w:val="24"/>
        </w:rPr>
        <w:t xml:space="preserve"> </w:t>
      </w:r>
      <w:r w:rsidRPr="006B42F4">
        <w:rPr>
          <w:rFonts w:ascii="Garamond" w:hAnsi="Garamond"/>
          <w:sz w:val="24"/>
          <w:szCs w:val="24"/>
        </w:rPr>
        <w:t>la</w:t>
      </w:r>
      <w:r w:rsidRPr="006B42F4">
        <w:rPr>
          <w:rFonts w:ascii="Garamond" w:hAnsi="Garamond"/>
          <w:spacing w:val="-8"/>
          <w:sz w:val="24"/>
          <w:szCs w:val="24"/>
        </w:rPr>
        <w:t xml:space="preserve"> </w:t>
      </w:r>
      <w:r w:rsidRPr="006B42F4">
        <w:rPr>
          <w:rFonts w:ascii="Garamond" w:hAnsi="Garamond"/>
          <w:sz w:val="24"/>
          <w:szCs w:val="24"/>
        </w:rPr>
        <w:t>calidad</w:t>
      </w:r>
      <w:r w:rsidRPr="006B42F4">
        <w:rPr>
          <w:rFonts w:ascii="Garamond" w:hAnsi="Garamond"/>
          <w:spacing w:val="-11"/>
          <w:sz w:val="24"/>
          <w:szCs w:val="24"/>
        </w:rPr>
        <w:t xml:space="preserve"> </w:t>
      </w:r>
      <w:r w:rsidRPr="006B42F4">
        <w:rPr>
          <w:rFonts w:ascii="Garamond" w:hAnsi="Garamond"/>
          <w:sz w:val="24"/>
          <w:szCs w:val="24"/>
        </w:rPr>
        <w:t>de</w:t>
      </w:r>
      <w:r w:rsidRPr="006B42F4">
        <w:rPr>
          <w:rFonts w:ascii="Garamond" w:hAnsi="Garamond"/>
          <w:spacing w:val="-8"/>
          <w:sz w:val="24"/>
          <w:szCs w:val="24"/>
        </w:rPr>
        <w:t xml:space="preserve"> </w:t>
      </w:r>
      <w:r w:rsidRPr="006B42F4">
        <w:rPr>
          <w:rFonts w:ascii="Garamond" w:hAnsi="Garamond"/>
          <w:sz w:val="24"/>
          <w:szCs w:val="24"/>
        </w:rPr>
        <w:t>vida</w:t>
      </w:r>
      <w:r w:rsidRPr="006B42F4">
        <w:rPr>
          <w:rFonts w:ascii="Garamond" w:hAnsi="Garamond"/>
          <w:spacing w:val="-7"/>
          <w:sz w:val="24"/>
          <w:szCs w:val="24"/>
        </w:rPr>
        <w:t xml:space="preserve"> </w:t>
      </w:r>
      <w:r w:rsidRPr="006B42F4">
        <w:rPr>
          <w:rFonts w:ascii="Garamond" w:hAnsi="Garamond"/>
          <w:sz w:val="24"/>
          <w:szCs w:val="24"/>
        </w:rPr>
        <w:t>de</w:t>
      </w:r>
      <w:r w:rsidRPr="006B42F4">
        <w:rPr>
          <w:rFonts w:ascii="Garamond" w:hAnsi="Garamond"/>
          <w:spacing w:val="-8"/>
          <w:sz w:val="24"/>
          <w:szCs w:val="24"/>
        </w:rPr>
        <w:t xml:space="preserve"> </w:t>
      </w:r>
      <w:r w:rsidRPr="006B42F4">
        <w:rPr>
          <w:rFonts w:ascii="Garamond" w:hAnsi="Garamond"/>
          <w:sz w:val="24"/>
          <w:szCs w:val="24"/>
        </w:rPr>
        <w:t>todos</w:t>
      </w:r>
      <w:r w:rsidRPr="006B42F4">
        <w:rPr>
          <w:rFonts w:ascii="Garamond" w:hAnsi="Garamond"/>
          <w:spacing w:val="-8"/>
          <w:sz w:val="24"/>
          <w:szCs w:val="24"/>
        </w:rPr>
        <w:t xml:space="preserve"> </w:t>
      </w:r>
      <w:r w:rsidRPr="006B42F4">
        <w:rPr>
          <w:rFonts w:ascii="Garamond" w:hAnsi="Garamond"/>
          <w:sz w:val="24"/>
          <w:szCs w:val="24"/>
        </w:rPr>
        <w:t>los</w:t>
      </w:r>
      <w:r w:rsidRPr="006B42F4">
        <w:rPr>
          <w:rFonts w:ascii="Garamond" w:hAnsi="Garamond"/>
          <w:spacing w:val="-8"/>
          <w:sz w:val="24"/>
          <w:szCs w:val="24"/>
        </w:rPr>
        <w:t xml:space="preserve"> </w:t>
      </w:r>
      <w:r w:rsidRPr="006B42F4">
        <w:rPr>
          <w:rFonts w:ascii="Garamond" w:hAnsi="Garamond"/>
          <w:sz w:val="24"/>
          <w:szCs w:val="24"/>
        </w:rPr>
        <w:t>bogotanos;</w:t>
      </w:r>
      <w:r w:rsidRPr="006B42F4">
        <w:rPr>
          <w:rFonts w:ascii="Garamond" w:hAnsi="Garamond"/>
          <w:spacing w:val="-10"/>
          <w:sz w:val="24"/>
          <w:szCs w:val="24"/>
        </w:rPr>
        <w:t xml:space="preserve"> </w:t>
      </w:r>
      <w:r w:rsidRPr="006B42F4">
        <w:rPr>
          <w:rFonts w:ascii="Garamond" w:hAnsi="Garamond"/>
          <w:sz w:val="24"/>
          <w:szCs w:val="24"/>
        </w:rPr>
        <w:t>garantizar</w:t>
      </w:r>
      <w:r w:rsidRPr="006B42F4">
        <w:rPr>
          <w:rFonts w:ascii="Garamond" w:hAnsi="Garamond"/>
          <w:spacing w:val="-8"/>
          <w:sz w:val="24"/>
          <w:szCs w:val="24"/>
        </w:rPr>
        <w:t xml:space="preserve"> </w:t>
      </w:r>
      <w:r w:rsidRPr="006B42F4">
        <w:rPr>
          <w:rFonts w:ascii="Garamond" w:hAnsi="Garamond"/>
          <w:sz w:val="24"/>
          <w:szCs w:val="24"/>
        </w:rPr>
        <w:t>la</w:t>
      </w:r>
      <w:r w:rsidRPr="006B42F4">
        <w:rPr>
          <w:rFonts w:ascii="Garamond" w:hAnsi="Garamond"/>
          <w:spacing w:val="-10"/>
          <w:sz w:val="24"/>
          <w:szCs w:val="24"/>
        </w:rPr>
        <w:t xml:space="preserve"> </w:t>
      </w:r>
      <w:r w:rsidRPr="006B42F4">
        <w:rPr>
          <w:rFonts w:ascii="Garamond" w:hAnsi="Garamond"/>
          <w:sz w:val="24"/>
          <w:szCs w:val="24"/>
        </w:rPr>
        <w:t>convivencia</w:t>
      </w:r>
      <w:r w:rsidRPr="006B42F4">
        <w:rPr>
          <w:rFonts w:ascii="Garamond" w:hAnsi="Garamond"/>
          <w:spacing w:val="-8"/>
          <w:sz w:val="24"/>
          <w:szCs w:val="24"/>
        </w:rPr>
        <w:t xml:space="preserve"> </w:t>
      </w:r>
      <w:r w:rsidRPr="006B42F4">
        <w:rPr>
          <w:rFonts w:ascii="Garamond" w:hAnsi="Garamond"/>
          <w:sz w:val="24"/>
          <w:szCs w:val="24"/>
        </w:rPr>
        <w:t>pacífica</w:t>
      </w:r>
      <w:r w:rsidRPr="006B42F4">
        <w:rPr>
          <w:rFonts w:ascii="Garamond" w:hAnsi="Garamond"/>
          <w:spacing w:val="-10"/>
          <w:sz w:val="24"/>
          <w:szCs w:val="24"/>
        </w:rPr>
        <w:t xml:space="preserve"> </w:t>
      </w:r>
      <w:r w:rsidRPr="006B42F4">
        <w:rPr>
          <w:rFonts w:ascii="Garamond" w:hAnsi="Garamond"/>
          <w:sz w:val="24"/>
          <w:szCs w:val="24"/>
        </w:rPr>
        <w:t>y</w:t>
      </w:r>
      <w:r w:rsidRPr="006B42F4">
        <w:rPr>
          <w:rFonts w:ascii="Garamond" w:hAnsi="Garamond"/>
          <w:spacing w:val="-11"/>
          <w:sz w:val="24"/>
          <w:szCs w:val="24"/>
        </w:rPr>
        <w:t xml:space="preserve"> </w:t>
      </w:r>
      <w:r w:rsidRPr="006B42F4">
        <w:rPr>
          <w:rFonts w:ascii="Garamond" w:hAnsi="Garamond"/>
          <w:sz w:val="24"/>
          <w:szCs w:val="24"/>
        </w:rPr>
        <w:t>el</w:t>
      </w:r>
      <w:r w:rsidRPr="006B42F4">
        <w:rPr>
          <w:rFonts w:ascii="Garamond" w:hAnsi="Garamond"/>
          <w:spacing w:val="-7"/>
          <w:sz w:val="24"/>
          <w:szCs w:val="24"/>
        </w:rPr>
        <w:t xml:space="preserve"> </w:t>
      </w:r>
      <w:r w:rsidRPr="006B42F4">
        <w:rPr>
          <w:rFonts w:ascii="Garamond" w:hAnsi="Garamond"/>
          <w:sz w:val="24"/>
          <w:szCs w:val="24"/>
        </w:rPr>
        <w:t>cumplimiento de la ley en el Distrito Capital, protegiendo los derechos y prom</w:t>
      </w:r>
      <w:r w:rsidRPr="006B42F4">
        <w:rPr>
          <w:rFonts w:ascii="Garamond" w:hAnsi="Garamond"/>
          <w:sz w:val="24"/>
          <w:szCs w:val="24"/>
        </w:rPr>
        <w:t>o</w:t>
      </w:r>
      <w:r w:rsidRPr="006B42F4">
        <w:rPr>
          <w:rFonts w:ascii="Garamond" w:hAnsi="Garamond"/>
          <w:sz w:val="24"/>
          <w:szCs w:val="24"/>
        </w:rPr>
        <w:t>viendo los deberes de los ciudadanos; servir a todos los bogotanos y promover una ciudadanía activa y</w:t>
      </w:r>
      <w:r w:rsidRPr="006B42F4">
        <w:rPr>
          <w:rFonts w:ascii="Garamond" w:hAnsi="Garamond"/>
          <w:spacing w:val="-10"/>
          <w:sz w:val="24"/>
          <w:szCs w:val="24"/>
        </w:rPr>
        <w:t xml:space="preserve"> </w:t>
      </w:r>
      <w:r w:rsidRPr="006B42F4">
        <w:rPr>
          <w:rFonts w:ascii="Garamond" w:hAnsi="Garamond"/>
          <w:sz w:val="24"/>
          <w:szCs w:val="24"/>
        </w:rPr>
        <w:t>responsable.</w:t>
      </w:r>
    </w:p>
    <w:p w:rsidR="00C35197" w:rsidRPr="006B42F4" w:rsidRDefault="00C35197" w:rsidP="00C35197">
      <w:pPr>
        <w:pStyle w:val="Textodecuerpo"/>
        <w:spacing w:before="8"/>
        <w:jc w:val="both"/>
        <w:rPr>
          <w:rFonts w:ascii="Garamond" w:hAnsi="Garamond"/>
          <w:sz w:val="24"/>
          <w:szCs w:val="24"/>
        </w:rPr>
      </w:pPr>
    </w:p>
    <w:p w:rsidR="00C35197" w:rsidRPr="006B42F4" w:rsidRDefault="00C35197" w:rsidP="00C35197">
      <w:pPr>
        <w:pStyle w:val="Textodecuerpo"/>
        <w:ind w:left="158" w:right="478"/>
        <w:jc w:val="both"/>
        <w:rPr>
          <w:rFonts w:ascii="Garamond" w:hAnsi="Garamond"/>
          <w:sz w:val="24"/>
          <w:szCs w:val="24"/>
        </w:rPr>
      </w:pPr>
      <w:r w:rsidRPr="006B42F4">
        <w:rPr>
          <w:rFonts w:ascii="Garamond" w:hAnsi="Garamond"/>
          <w:sz w:val="24"/>
          <w:szCs w:val="24"/>
        </w:rPr>
        <w:t>La Alcaldía Local de Usaquén cuenta en su planta de personal con un equipo de 39 personas asignadas por la Secretaria de Gobierno distribuidas de acuerdo a la denominación de sus ca</w:t>
      </w:r>
      <w:r w:rsidRPr="006B42F4">
        <w:rPr>
          <w:rFonts w:ascii="Garamond" w:hAnsi="Garamond"/>
          <w:sz w:val="24"/>
          <w:szCs w:val="24"/>
        </w:rPr>
        <w:t>r</w:t>
      </w:r>
      <w:r w:rsidRPr="006B42F4">
        <w:rPr>
          <w:rFonts w:ascii="Garamond" w:hAnsi="Garamond"/>
          <w:sz w:val="24"/>
          <w:szCs w:val="24"/>
        </w:rPr>
        <w:t>gos, para cada una de las diferentes áreas así:</w:t>
      </w:r>
    </w:p>
    <w:p w:rsidR="00C35197" w:rsidRPr="006B42F4" w:rsidRDefault="00C35197" w:rsidP="00C35197">
      <w:pPr>
        <w:pStyle w:val="Textodecuerpo"/>
        <w:ind w:left="158" w:right="478"/>
        <w:jc w:val="both"/>
        <w:rPr>
          <w:rFonts w:ascii="Garamond" w:hAnsi="Garamond"/>
          <w:sz w:val="24"/>
          <w:szCs w:val="24"/>
        </w:rPr>
      </w:pPr>
    </w:p>
    <w:p w:rsidR="00C35197" w:rsidRPr="006B42F4" w:rsidRDefault="00C35197" w:rsidP="00C35197">
      <w:pPr>
        <w:pStyle w:val="Prrafodelista"/>
        <w:numPr>
          <w:ilvl w:val="2"/>
          <w:numId w:val="22"/>
        </w:numPr>
        <w:tabs>
          <w:tab w:val="left" w:pos="879"/>
        </w:tabs>
        <w:ind w:right="480"/>
        <w:jc w:val="both"/>
        <w:rPr>
          <w:rFonts w:ascii="Garamond" w:hAnsi="Garamond"/>
          <w:sz w:val="24"/>
          <w:szCs w:val="24"/>
        </w:rPr>
      </w:pPr>
      <w:r w:rsidRPr="006B42F4">
        <w:rPr>
          <w:rFonts w:ascii="Garamond" w:hAnsi="Garamond"/>
          <w:sz w:val="24"/>
          <w:szCs w:val="24"/>
        </w:rPr>
        <w:t>Área de gestión de desarrollo local: un profesional especializado, seis profesionales universitarios, tres auxiliares administrativos, dos secretarios y un</w:t>
      </w:r>
      <w:r w:rsidRPr="006B42F4">
        <w:rPr>
          <w:rFonts w:ascii="Garamond" w:hAnsi="Garamond"/>
          <w:spacing w:val="-4"/>
          <w:sz w:val="24"/>
          <w:szCs w:val="24"/>
        </w:rPr>
        <w:t xml:space="preserve"> </w:t>
      </w:r>
      <w:r w:rsidRPr="006B42F4">
        <w:rPr>
          <w:rFonts w:ascii="Garamond" w:hAnsi="Garamond"/>
          <w:sz w:val="24"/>
          <w:szCs w:val="24"/>
        </w:rPr>
        <w:t>conductor.</w:t>
      </w:r>
    </w:p>
    <w:p w:rsidR="00C35197" w:rsidRPr="006B42F4" w:rsidRDefault="00C35197" w:rsidP="00C35197">
      <w:pPr>
        <w:pStyle w:val="Prrafodelista"/>
        <w:numPr>
          <w:ilvl w:val="2"/>
          <w:numId w:val="22"/>
        </w:numPr>
        <w:tabs>
          <w:tab w:val="left" w:pos="879"/>
        </w:tabs>
        <w:spacing w:line="268" w:lineRule="exact"/>
        <w:ind w:hanging="361"/>
        <w:jc w:val="both"/>
        <w:rPr>
          <w:rFonts w:ascii="Garamond" w:hAnsi="Garamond"/>
          <w:sz w:val="24"/>
          <w:szCs w:val="24"/>
        </w:rPr>
      </w:pPr>
      <w:r w:rsidRPr="006B42F4">
        <w:rPr>
          <w:rFonts w:ascii="Garamond" w:hAnsi="Garamond"/>
          <w:sz w:val="24"/>
          <w:szCs w:val="24"/>
        </w:rPr>
        <w:t>Área de gestión de desarrollo local-CDI: un auxiliar administrativo y un</w:t>
      </w:r>
      <w:r w:rsidRPr="006B42F4">
        <w:rPr>
          <w:rFonts w:ascii="Garamond" w:hAnsi="Garamond"/>
          <w:spacing w:val="-13"/>
          <w:sz w:val="24"/>
          <w:szCs w:val="24"/>
        </w:rPr>
        <w:t xml:space="preserve"> </w:t>
      </w:r>
      <w:r w:rsidRPr="006B42F4">
        <w:rPr>
          <w:rFonts w:ascii="Garamond" w:hAnsi="Garamond"/>
          <w:sz w:val="24"/>
          <w:szCs w:val="24"/>
        </w:rPr>
        <w:t>secretario.</w:t>
      </w:r>
    </w:p>
    <w:p w:rsidR="00C35197" w:rsidRPr="006B42F4" w:rsidRDefault="00C35197" w:rsidP="00397642">
      <w:pPr>
        <w:pStyle w:val="Prrafodelista"/>
        <w:numPr>
          <w:ilvl w:val="2"/>
          <w:numId w:val="22"/>
        </w:numPr>
        <w:tabs>
          <w:tab w:val="left" w:pos="879"/>
        </w:tabs>
        <w:ind w:right="477"/>
        <w:jc w:val="both"/>
        <w:rPr>
          <w:rFonts w:ascii="Garamond" w:hAnsi="Garamond"/>
          <w:sz w:val="24"/>
          <w:szCs w:val="24"/>
        </w:rPr>
      </w:pPr>
      <w:r w:rsidRPr="006B42F4">
        <w:rPr>
          <w:rFonts w:ascii="Garamond" w:hAnsi="Garamond"/>
          <w:sz w:val="24"/>
          <w:szCs w:val="24"/>
        </w:rPr>
        <w:t>Área</w:t>
      </w:r>
      <w:r w:rsidRPr="006B42F4">
        <w:rPr>
          <w:rFonts w:ascii="Garamond" w:hAnsi="Garamond"/>
          <w:spacing w:val="-16"/>
          <w:sz w:val="24"/>
          <w:szCs w:val="24"/>
        </w:rPr>
        <w:t xml:space="preserve"> </w:t>
      </w:r>
      <w:r w:rsidRPr="006B42F4">
        <w:rPr>
          <w:rFonts w:ascii="Garamond" w:hAnsi="Garamond"/>
          <w:sz w:val="24"/>
          <w:szCs w:val="24"/>
        </w:rPr>
        <w:t>de</w:t>
      </w:r>
      <w:r w:rsidRPr="006B42F4">
        <w:rPr>
          <w:rFonts w:ascii="Garamond" w:hAnsi="Garamond"/>
          <w:spacing w:val="-15"/>
          <w:sz w:val="24"/>
          <w:szCs w:val="24"/>
        </w:rPr>
        <w:t xml:space="preserve"> </w:t>
      </w:r>
      <w:r w:rsidRPr="006B42F4">
        <w:rPr>
          <w:rFonts w:ascii="Garamond" w:hAnsi="Garamond"/>
          <w:sz w:val="24"/>
          <w:szCs w:val="24"/>
        </w:rPr>
        <w:t>gestión</w:t>
      </w:r>
      <w:r w:rsidRPr="006B42F4">
        <w:rPr>
          <w:rFonts w:ascii="Garamond" w:hAnsi="Garamond"/>
          <w:spacing w:val="-19"/>
          <w:sz w:val="24"/>
          <w:szCs w:val="24"/>
        </w:rPr>
        <w:t xml:space="preserve"> </w:t>
      </w:r>
      <w:r w:rsidRPr="006B42F4">
        <w:rPr>
          <w:rFonts w:ascii="Garamond" w:hAnsi="Garamond"/>
          <w:sz w:val="24"/>
          <w:szCs w:val="24"/>
        </w:rPr>
        <w:t>policiva</w:t>
      </w:r>
      <w:r w:rsidRPr="006B42F4">
        <w:rPr>
          <w:rFonts w:ascii="Garamond" w:hAnsi="Garamond"/>
          <w:spacing w:val="-17"/>
          <w:sz w:val="24"/>
          <w:szCs w:val="24"/>
        </w:rPr>
        <w:t xml:space="preserve"> </w:t>
      </w:r>
      <w:r w:rsidRPr="006B42F4">
        <w:rPr>
          <w:rFonts w:ascii="Garamond" w:hAnsi="Garamond"/>
          <w:sz w:val="24"/>
          <w:szCs w:val="24"/>
        </w:rPr>
        <w:t>jurídica:</w:t>
      </w:r>
      <w:r w:rsidRPr="006B42F4">
        <w:rPr>
          <w:rFonts w:ascii="Garamond" w:hAnsi="Garamond"/>
          <w:spacing w:val="-15"/>
          <w:sz w:val="24"/>
          <w:szCs w:val="24"/>
        </w:rPr>
        <w:t xml:space="preserve"> </w:t>
      </w:r>
      <w:r w:rsidRPr="006B42F4">
        <w:rPr>
          <w:rFonts w:ascii="Garamond" w:hAnsi="Garamond"/>
          <w:sz w:val="24"/>
          <w:szCs w:val="24"/>
        </w:rPr>
        <w:t>dos</w:t>
      </w:r>
      <w:r w:rsidRPr="006B42F4">
        <w:rPr>
          <w:rFonts w:ascii="Garamond" w:hAnsi="Garamond"/>
          <w:spacing w:val="-15"/>
          <w:sz w:val="24"/>
          <w:szCs w:val="24"/>
        </w:rPr>
        <w:t xml:space="preserve"> </w:t>
      </w:r>
      <w:r w:rsidRPr="006B42F4">
        <w:rPr>
          <w:rFonts w:ascii="Garamond" w:hAnsi="Garamond"/>
          <w:sz w:val="24"/>
          <w:szCs w:val="24"/>
        </w:rPr>
        <w:t>profesionales</w:t>
      </w:r>
      <w:r w:rsidRPr="006B42F4">
        <w:rPr>
          <w:rFonts w:ascii="Garamond" w:hAnsi="Garamond"/>
          <w:spacing w:val="-17"/>
          <w:sz w:val="24"/>
          <w:szCs w:val="24"/>
        </w:rPr>
        <w:t xml:space="preserve"> </w:t>
      </w:r>
      <w:r w:rsidRPr="006B42F4">
        <w:rPr>
          <w:rFonts w:ascii="Garamond" w:hAnsi="Garamond"/>
          <w:sz w:val="24"/>
          <w:szCs w:val="24"/>
        </w:rPr>
        <w:t>especializados,</w:t>
      </w:r>
      <w:r w:rsidRPr="006B42F4">
        <w:rPr>
          <w:rFonts w:ascii="Garamond" w:hAnsi="Garamond"/>
          <w:spacing w:val="-16"/>
          <w:sz w:val="24"/>
          <w:szCs w:val="24"/>
        </w:rPr>
        <w:t xml:space="preserve"> </w:t>
      </w:r>
      <w:r w:rsidRPr="006B42F4">
        <w:rPr>
          <w:rFonts w:ascii="Garamond" w:hAnsi="Garamond"/>
          <w:sz w:val="24"/>
          <w:szCs w:val="24"/>
        </w:rPr>
        <w:t>tres</w:t>
      </w:r>
      <w:r w:rsidRPr="006B42F4">
        <w:rPr>
          <w:rFonts w:ascii="Garamond" w:hAnsi="Garamond"/>
          <w:spacing w:val="-15"/>
          <w:sz w:val="24"/>
          <w:szCs w:val="24"/>
        </w:rPr>
        <w:t xml:space="preserve"> </w:t>
      </w:r>
      <w:r w:rsidRPr="006B42F4">
        <w:rPr>
          <w:rFonts w:ascii="Garamond" w:hAnsi="Garamond"/>
          <w:sz w:val="24"/>
          <w:szCs w:val="24"/>
        </w:rPr>
        <w:t>profesionales</w:t>
      </w:r>
      <w:r w:rsidRPr="006B42F4">
        <w:rPr>
          <w:rFonts w:ascii="Garamond" w:hAnsi="Garamond"/>
          <w:spacing w:val="-16"/>
          <w:sz w:val="24"/>
          <w:szCs w:val="24"/>
        </w:rPr>
        <w:t xml:space="preserve"> </w:t>
      </w:r>
      <w:r w:rsidRPr="006B42F4">
        <w:rPr>
          <w:rFonts w:ascii="Garamond" w:hAnsi="Garamond"/>
          <w:sz w:val="24"/>
          <w:szCs w:val="24"/>
        </w:rPr>
        <w:t>universitarios, cuatro auxiliares administrativos y un</w:t>
      </w:r>
      <w:r w:rsidRPr="006B42F4">
        <w:rPr>
          <w:rFonts w:ascii="Garamond" w:hAnsi="Garamond"/>
          <w:spacing w:val="-3"/>
          <w:sz w:val="24"/>
          <w:szCs w:val="24"/>
        </w:rPr>
        <w:t xml:space="preserve"> </w:t>
      </w:r>
      <w:r w:rsidRPr="006B42F4">
        <w:rPr>
          <w:rFonts w:ascii="Garamond" w:hAnsi="Garamond"/>
          <w:sz w:val="24"/>
          <w:szCs w:val="24"/>
        </w:rPr>
        <w:t>secretario.</w:t>
      </w:r>
    </w:p>
    <w:p w:rsidR="00C35197" w:rsidRPr="006B42F4" w:rsidRDefault="00C35197" w:rsidP="00C35197">
      <w:pPr>
        <w:pStyle w:val="Prrafodelista"/>
        <w:numPr>
          <w:ilvl w:val="2"/>
          <w:numId w:val="22"/>
        </w:numPr>
        <w:tabs>
          <w:tab w:val="left" w:pos="878"/>
          <w:tab w:val="left" w:pos="879"/>
        </w:tabs>
        <w:spacing w:before="101"/>
        <w:ind w:right="482"/>
        <w:jc w:val="both"/>
        <w:rPr>
          <w:rFonts w:ascii="Garamond" w:hAnsi="Garamond"/>
          <w:sz w:val="24"/>
          <w:szCs w:val="24"/>
        </w:rPr>
      </w:pPr>
      <w:r w:rsidRPr="006B42F4">
        <w:rPr>
          <w:rFonts w:ascii="Garamond" w:hAnsi="Garamond"/>
          <w:sz w:val="24"/>
          <w:szCs w:val="24"/>
        </w:rPr>
        <w:t>Área de gestión policiva jurídica inspecciones: cinco inspectores de policía urbana c</w:t>
      </w:r>
      <w:r w:rsidRPr="006B42F4">
        <w:rPr>
          <w:rFonts w:ascii="Garamond" w:hAnsi="Garamond"/>
          <w:sz w:val="24"/>
          <w:szCs w:val="24"/>
        </w:rPr>
        <w:t>a</w:t>
      </w:r>
      <w:r w:rsidRPr="006B42F4">
        <w:rPr>
          <w:rFonts w:ascii="Garamond" w:hAnsi="Garamond"/>
          <w:sz w:val="24"/>
          <w:szCs w:val="24"/>
        </w:rPr>
        <w:t>tegoría especial, ocho auxiliares administrativos y dos</w:t>
      </w:r>
      <w:r w:rsidRPr="006B42F4">
        <w:rPr>
          <w:rFonts w:ascii="Garamond" w:hAnsi="Garamond"/>
          <w:spacing w:val="-5"/>
          <w:sz w:val="24"/>
          <w:szCs w:val="24"/>
        </w:rPr>
        <w:t xml:space="preserve"> </w:t>
      </w:r>
      <w:r w:rsidRPr="006B42F4">
        <w:rPr>
          <w:rFonts w:ascii="Garamond" w:hAnsi="Garamond"/>
          <w:sz w:val="24"/>
          <w:szCs w:val="24"/>
        </w:rPr>
        <w:t>secretarios.</w:t>
      </w:r>
    </w:p>
    <w:p w:rsidR="00C35197" w:rsidRPr="006B42F4" w:rsidRDefault="00C35197" w:rsidP="00C35197">
      <w:pPr>
        <w:pStyle w:val="Prrafodelista"/>
        <w:numPr>
          <w:ilvl w:val="2"/>
          <w:numId w:val="22"/>
        </w:numPr>
        <w:tabs>
          <w:tab w:val="left" w:pos="878"/>
          <w:tab w:val="left" w:pos="879"/>
        </w:tabs>
        <w:spacing w:before="3"/>
        <w:ind w:hanging="361"/>
        <w:jc w:val="both"/>
        <w:rPr>
          <w:rFonts w:ascii="Garamond" w:hAnsi="Garamond"/>
          <w:sz w:val="24"/>
          <w:szCs w:val="24"/>
        </w:rPr>
      </w:pPr>
      <w:r w:rsidRPr="006B42F4">
        <w:rPr>
          <w:rFonts w:ascii="Garamond" w:hAnsi="Garamond"/>
          <w:sz w:val="24"/>
          <w:szCs w:val="24"/>
        </w:rPr>
        <w:t>Despacho: Un alcalde local y un</w:t>
      </w:r>
      <w:r w:rsidRPr="006B42F4">
        <w:rPr>
          <w:rFonts w:ascii="Garamond" w:hAnsi="Garamond"/>
          <w:spacing w:val="-8"/>
          <w:sz w:val="24"/>
          <w:szCs w:val="24"/>
        </w:rPr>
        <w:t xml:space="preserve"> </w:t>
      </w:r>
      <w:r w:rsidRPr="006B42F4">
        <w:rPr>
          <w:rFonts w:ascii="Garamond" w:hAnsi="Garamond"/>
          <w:sz w:val="24"/>
          <w:szCs w:val="24"/>
        </w:rPr>
        <w:t>secretario.</w:t>
      </w:r>
    </w:p>
    <w:p w:rsidR="00C35197" w:rsidRPr="00CE1D6D" w:rsidRDefault="00C35197" w:rsidP="00C35197">
      <w:pPr>
        <w:pStyle w:val="Textodecuerpo"/>
        <w:spacing w:before="197"/>
        <w:ind w:left="158" w:right="473"/>
        <w:jc w:val="both"/>
        <w:rPr>
          <w:rFonts w:ascii="Garamond" w:hAnsi="Garamond"/>
          <w:sz w:val="24"/>
          <w:szCs w:val="24"/>
        </w:rPr>
      </w:pPr>
      <w:r w:rsidRPr="006B42F4">
        <w:rPr>
          <w:rFonts w:ascii="Garamond" w:hAnsi="Garamond"/>
          <w:sz w:val="24"/>
          <w:szCs w:val="24"/>
        </w:rPr>
        <w:t>Una</w:t>
      </w:r>
      <w:r w:rsidRPr="006B42F4">
        <w:rPr>
          <w:rFonts w:ascii="Garamond" w:hAnsi="Garamond"/>
          <w:spacing w:val="-11"/>
          <w:sz w:val="24"/>
          <w:szCs w:val="24"/>
        </w:rPr>
        <w:t xml:space="preserve"> </w:t>
      </w:r>
      <w:r w:rsidRPr="006B42F4">
        <w:rPr>
          <w:rFonts w:ascii="Garamond" w:hAnsi="Garamond"/>
          <w:sz w:val="24"/>
          <w:szCs w:val="24"/>
        </w:rPr>
        <w:t>vez</w:t>
      </w:r>
      <w:r w:rsidRPr="006B42F4">
        <w:rPr>
          <w:rFonts w:ascii="Garamond" w:hAnsi="Garamond"/>
          <w:spacing w:val="-11"/>
          <w:sz w:val="24"/>
          <w:szCs w:val="24"/>
        </w:rPr>
        <w:t xml:space="preserve"> </w:t>
      </w:r>
      <w:r w:rsidRPr="006B42F4">
        <w:rPr>
          <w:rFonts w:ascii="Garamond" w:hAnsi="Garamond"/>
          <w:sz w:val="24"/>
          <w:szCs w:val="24"/>
        </w:rPr>
        <w:t>verificada</w:t>
      </w:r>
      <w:r w:rsidRPr="006B42F4">
        <w:rPr>
          <w:rFonts w:ascii="Garamond" w:hAnsi="Garamond"/>
          <w:spacing w:val="-10"/>
          <w:sz w:val="24"/>
          <w:szCs w:val="24"/>
        </w:rPr>
        <w:t xml:space="preserve"> </w:t>
      </w:r>
      <w:r w:rsidRPr="006B42F4">
        <w:rPr>
          <w:rFonts w:ascii="Garamond" w:hAnsi="Garamond"/>
          <w:sz w:val="24"/>
          <w:szCs w:val="24"/>
        </w:rPr>
        <w:t>la</w:t>
      </w:r>
      <w:r w:rsidRPr="006B42F4">
        <w:rPr>
          <w:rFonts w:ascii="Garamond" w:hAnsi="Garamond"/>
          <w:spacing w:val="-10"/>
          <w:sz w:val="24"/>
          <w:szCs w:val="24"/>
        </w:rPr>
        <w:t xml:space="preserve"> </w:t>
      </w:r>
      <w:r w:rsidRPr="006B42F4">
        <w:rPr>
          <w:rFonts w:ascii="Garamond" w:hAnsi="Garamond"/>
          <w:sz w:val="24"/>
          <w:szCs w:val="24"/>
        </w:rPr>
        <w:t>planta</w:t>
      </w:r>
      <w:r w:rsidRPr="006B42F4">
        <w:rPr>
          <w:rFonts w:ascii="Garamond" w:hAnsi="Garamond"/>
          <w:spacing w:val="-12"/>
          <w:sz w:val="24"/>
          <w:szCs w:val="24"/>
        </w:rPr>
        <w:t xml:space="preserve"> </w:t>
      </w:r>
      <w:r w:rsidRPr="006B42F4">
        <w:rPr>
          <w:rFonts w:ascii="Garamond" w:hAnsi="Garamond"/>
          <w:sz w:val="24"/>
          <w:szCs w:val="24"/>
        </w:rPr>
        <w:t>de</w:t>
      </w:r>
      <w:r w:rsidRPr="006B42F4">
        <w:rPr>
          <w:rFonts w:ascii="Garamond" w:hAnsi="Garamond"/>
          <w:spacing w:val="-11"/>
          <w:sz w:val="24"/>
          <w:szCs w:val="24"/>
        </w:rPr>
        <w:t xml:space="preserve"> </w:t>
      </w:r>
      <w:r w:rsidRPr="006B42F4">
        <w:rPr>
          <w:rFonts w:ascii="Garamond" w:hAnsi="Garamond"/>
          <w:sz w:val="24"/>
          <w:szCs w:val="24"/>
        </w:rPr>
        <w:t>personal</w:t>
      </w:r>
      <w:r w:rsidRPr="006B42F4">
        <w:rPr>
          <w:rFonts w:ascii="Garamond" w:hAnsi="Garamond"/>
          <w:spacing w:val="-12"/>
          <w:sz w:val="24"/>
          <w:szCs w:val="24"/>
        </w:rPr>
        <w:t xml:space="preserve"> </w:t>
      </w:r>
      <w:r w:rsidRPr="006B42F4">
        <w:rPr>
          <w:rFonts w:ascii="Garamond" w:hAnsi="Garamond"/>
          <w:sz w:val="24"/>
          <w:szCs w:val="24"/>
        </w:rPr>
        <w:t>se</w:t>
      </w:r>
      <w:r w:rsidRPr="006B42F4">
        <w:rPr>
          <w:rFonts w:ascii="Garamond" w:hAnsi="Garamond"/>
          <w:spacing w:val="-10"/>
          <w:sz w:val="24"/>
          <w:szCs w:val="24"/>
        </w:rPr>
        <w:t xml:space="preserve"> </w:t>
      </w:r>
      <w:r w:rsidRPr="006B42F4">
        <w:rPr>
          <w:rFonts w:ascii="Garamond" w:hAnsi="Garamond"/>
          <w:sz w:val="24"/>
          <w:szCs w:val="24"/>
        </w:rPr>
        <w:t>identificó</w:t>
      </w:r>
      <w:r w:rsidRPr="006B42F4">
        <w:rPr>
          <w:rFonts w:ascii="Garamond" w:hAnsi="Garamond"/>
          <w:spacing w:val="-10"/>
          <w:sz w:val="24"/>
          <w:szCs w:val="24"/>
        </w:rPr>
        <w:t xml:space="preserve"> </w:t>
      </w:r>
      <w:r w:rsidRPr="006B42F4">
        <w:rPr>
          <w:rFonts w:ascii="Garamond" w:hAnsi="Garamond"/>
          <w:sz w:val="24"/>
          <w:szCs w:val="24"/>
        </w:rPr>
        <w:t>que</w:t>
      </w:r>
      <w:r w:rsidRPr="00CE1D6D">
        <w:rPr>
          <w:rFonts w:ascii="Garamond" w:hAnsi="Garamond"/>
          <w:spacing w:val="-11"/>
          <w:sz w:val="24"/>
          <w:szCs w:val="24"/>
        </w:rPr>
        <w:t xml:space="preserve"> </w:t>
      </w:r>
      <w:r w:rsidRPr="00CE1D6D">
        <w:rPr>
          <w:rFonts w:ascii="Garamond" w:hAnsi="Garamond"/>
          <w:sz w:val="24"/>
          <w:szCs w:val="24"/>
        </w:rPr>
        <w:t>en</w:t>
      </w:r>
      <w:r w:rsidRPr="00CE1D6D">
        <w:rPr>
          <w:rFonts w:ascii="Garamond" w:hAnsi="Garamond"/>
          <w:spacing w:val="-10"/>
          <w:sz w:val="24"/>
          <w:szCs w:val="24"/>
        </w:rPr>
        <w:t xml:space="preserve"> </w:t>
      </w:r>
      <w:r w:rsidRPr="00CE1D6D">
        <w:rPr>
          <w:rFonts w:ascii="Garamond" w:hAnsi="Garamond"/>
          <w:sz w:val="24"/>
          <w:szCs w:val="24"/>
        </w:rPr>
        <w:t>la</w:t>
      </w:r>
      <w:r w:rsidRPr="00CE1D6D">
        <w:rPr>
          <w:rFonts w:ascii="Garamond" w:hAnsi="Garamond"/>
          <w:spacing w:val="-10"/>
          <w:sz w:val="24"/>
          <w:szCs w:val="24"/>
        </w:rPr>
        <w:t xml:space="preserve"> </w:t>
      </w:r>
      <w:r w:rsidRPr="00CE1D6D">
        <w:rPr>
          <w:rFonts w:ascii="Garamond" w:hAnsi="Garamond"/>
          <w:sz w:val="24"/>
          <w:szCs w:val="24"/>
        </w:rPr>
        <w:t>misma</w:t>
      </w:r>
      <w:r w:rsidRPr="00CE1D6D">
        <w:rPr>
          <w:rFonts w:ascii="Garamond" w:hAnsi="Garamond"/>
          <w:spacing w:val="-10"/>
          <w:sz w:val="24"/>
          <w:szCs w:val="24"/>
        </w:rPr>
        <w:t xml:space="preserve"> </w:t>
      </w:r>
      <w:r w:rsidRPr="00CE1D6D">
        <w:rPr>
          <w:rFonts w:ascii="Garamond" w:hAnsi="Garamond"/>
          <w:sz w:val="24"/>
          <w:szCs w:val="24"/>
        </w:rPr>
        <w:t>no</w:t>
      </w:r>
      <w:r w:rsidRPr="00CE1D6D">
        <w:rPr>
          <w:rFonts w:ascii="Garamond" w:hAnsi="Garamond"/>
          <w:spacing w:val="-11"/>
          <w:sz w:val="24"/>
          <w:szCs w:val="24"/>
        </w:rPr>
        <w:t xml:space="preserve"> </w:t>
      </w:r>
      <w:r w:rsidRPr="00CE1D6D">
        <w:rPr>
          <w:rFonts w:ascii="Garamond" w:hAnsi="Garamond"/>
          <w:sz w:val="24"/>
          <w:szCs w:val="24"/>
        </w:rPr>
        <w:t>se</w:t>
      </w:r>
      <w:r w:rsidRPr="00CE1D6D">
        <w:rPr>
          <w:rFonts w:ascii="Garamond" w:hAnsi="Garamond"/>
          <w:spacing w:val="-10"/>
          <w:sz w:val="24"/>
          <w:szCs w:val="24"/>
        </w:rPr>
        <w:t xml:space="preserve"> </w:t>
      </w:r>
      <w:r w:rsidRPr="00CE1D6D">
        <w:rPr>
          <w:rFonts w:ascii="Garamond" w:hAnsi="Garamond"/>
          <w:sz w:val="24"/>
          <w:szCs w:val="24"/>
        </w:rPr>
        <w:t>cuenta</w:t>
      </w:r>
      <w:r w:rsidRPr="00CE1D6D">
        <w:rPr>
          <w:rFonts w:ascii="Garamond" w:hAnsi="Garamond"/>
          <w:spacing w:val="-10"/>
          <w:sz w:val="24"/>
          <w:szCs w:val="24"/>
        </w:rPr>
        <w:t xml:space="preserve"> </w:t>
      </w:r>
      <w:r w:rsidRPr="00CE1D6D">
        <w:rPr>
          <w:rFonts w:ascii="Garamond" w:hAnsi="Garamond"/>
          <w:sz w:val="24"/>
          <w:szCs w:val="24"/>
        </w:rPr>
        <w:t>con</w:t>
      </w:r>
      <w:r w:rsidRPr="00CE1D6D">
        <w:rPr>
          <w:rFonts w:ascii="Garamond" w:hAnsi="Garamond"/>
          <w:spacing w:val="-11"/>
          <w:sz w:val="24"/>
          <w:szCs w:val="24"/>
        </w:rPr>
        <w:t xml:space="preserve"> </w:t>
      </w:r>
      <w:r w:rsidRPr="00CE1D6D">
        <w:rPr>
          <w:rFonts w:ascii="Garamond" w:hAnsi="Garamond"/>
          <w:sz w:val="24"/>
          <w:szCs w:val="24"/>
        </w:rPr>
        <w:t>el</w:t>
      </w:r>
      <w:r w:rsidRPr="00CE1D6D">
        <w:rPr>
          <w:rFonts w:ascii="Garamond" w:hAnsi="Garamond"/>
          <w:spacing w:val="-10"/>
          <w:sz w:val="24"/>
          <w:szCs w:val="24"/>
        </w:rPr>
        <w:t xml:space="preserve"> </w:t>
      </w:r>
      <w:r w:rsidRPr="00CE1D6D">
        <w:rPr>
          <w:rFonts w:ascii="Garamond" w:hAnsi="Garamond"/>
          <w:sz w:val="24"/>
          <w:szCs w:val="24"/>
        </w:rPr>
        <w:t>pe</w:t>
      </w:r>
      <w:r w:rsidRPr="00CE1D6D">
        <w:rPr>
          <w:rFonts w:ascii="Garamond" w:hAnsi="Garamond"/>
          <w:sz w:val="24"/>
          <w:szCs w:val="24"/>
        </w:rPr>
        <w:t>r</w:t>
      </w:r>
      <w:r w:rsidRPr="00CE1D6D">
        <w:rPr>
          <w:rFonts w:ascii="Garamond" w:hAnsi="Garamond"/>
          <w:sz w:val="24"/>
          <w:szCs w:val="24"/>
        </w:rPr>
        <w:t>sonal</w:t>
      </w:r>
      <w:r w:rsidRPr="00CE1D6D">
        <w:rPr>
          <w:rFonts w:ascii="Garamond" w:hAnsi="Garamond"/>
          <w:spacing w:val="-10"/>
          <w:sz w:val="24"/>
          <w:szCs w:val="24"/>
        </w:rPr>
        <w:t xml:space="preserve"> </w:t>
      </w:r>
      <w:r w:rsidRPr="00CE1D6D">
        <w:rPr>
          <w:rFonts w:ascii="Garamond" w:hAnsi="Garamond"/>
          <w:sz w:val="24"/>
          <w:szCs w:val="24"/>
        </w:rPr>
        <w:t>necesario para realizar las actividades de formulación, estructuración y seguimiento a la ejecución de las diferentes acciones encaminadas al alcance de las metas previstas para el 2021 en el proyecto “Buen gobierno para todos” en el cual la descripción de actividades a realizar para el alcance de las metas previstas se encuentra la contratación de prestación de servicios</w:t>
      </w:r>
      <w:r w:rsidRPr="00CE1D6D">
        <w:rPr>
          <w:rFonts w:ascii="Garamond" w:hAnsi="Garamond"/>
          <w:spacing w:val="-4"/>
          <w:sz w:val="24"/>
          <w:szCs w:val="24"/>
        </w:rPr>
        <w:t xml:space="preserve"> </w:t>
      </w:r>
      <w:r w:rsidRPr="00CE1D6D">
        <w:rPr>
          <w:rFonts w:ascii="Garamond" w:hAnsi="Garamond"/>
          <w:sz w:val="24"/>
          <w:szCs w:val="24"/>
        </w:rPr>
        <w:t>profesionales.</w:t>
      </w:r>
    </w:p>
    <w:p w:rsidR="00C35197" w:rsidRPr="00CE1D6D" w:rsidRDefault="00C35197" w:rsidP="00C35197">
      <w:pPr>
        <w:pStyle w:val="Textodecuerpo"/>
        <w:jc w:val="both"/>
        <w:rPr>
          <w:rFonts w:ascii="Garamond" w:hAnsi="Garamond"/>
          <w:sz w:val="24"/>
          <w:szCs w:val="24"/>
        </w:rPr>
      </w:pPr>
    </w:p>
    <w:p w:rsidR="00C35197" w:rsidRPr="00CE1D6D" w:rsidRDefault="00C020DF" w:rsidP="00C35197">
      <w:pPr>
        <w:pStyle w:val="Textodecuerpo"/>
        <w:ind w:left="158" w:right="472"/>
        <w:jc w:val="both"/>
        <w:rPr>
          <w:rFonts w:ascii="Garamond" w:hAnsi="Garamond"/>
          <w:sz w:val="24"/>
          <w:szCs w:val="24"/>
        </w:rPr>
      </w:pPr>
      <w:r>
        <w:rPr>
          <w:rFonts w:ascii="Garamond" w:hAnsi="Garamond"/>
          <w:sz w:val="24"/>
          <w:szCs w:val="24"/>
        </w:rPr>
        <w:t xml:space="preserve">También </w:t>
      </w:r>
      <w:r w:rsidR="00C35197" w:rsidRPr="00CE1D6D">
        <w:rPr>
          <w:rFonts w:ascii="Garamond" w:hAnsi="Garamond"/>
          <w:sz w:val="24"/>
          <w:szCs w:val="24"/>
        </w:rPr>
        <w:t>se</w:t>
      </w:r>
      <w:r w:rsidR="00C35197" w:rsidRPr="00CE1D6D">
        <w:rPr>
          <w:rFonts w:ascii="Garamond" w:hAnsi="Garamond"/>
          <w:spacing w:val="-12"/>
          <w:sz w:val="24"/>
          <w:szCs w:val="24"/>
        </w:rPr>
        <w:t xml:space="preserve"> </w:t>
      </w:r>
      <w:r w:rsidR="00C35197" w:rsidRPr="00CE1D6D">
        <w:rPr>
          <w:rFonts w:ascii="Garamond" w:hAnsi="Garamond"/>
          <w:sz w:val="24"/>
          <w:szCs w:val="24"/>
        </w:rPr>
        <w:t>identificó</w:t>
      </w:r>
      <w:r w:rsidR="00C35197" w:rsidRPr="00CE1D6D">
        <w:rPr>
          <w:rFonts w:ascii="Garamond" w:hAnsi="Garamond"/>
          <w:spacing w:val="-14"/>
          <w:sz w:val="24"/>
          <w:szCs w:val="24"/>
        </w:rPr>
        <w:t xml:space="preserve"> </w:t>
      </w:r>
      <w:r w:rsidR="00C35197" w:rsidRPr="00CE1D6D">
        <w:rPr>
          <w:rFonts w:ascii="Garamond" w:hAnsi="Garamond"/>
          <w:sz w:val="24"/>
          <w:szCs w:val="24"/>
        </w:rPr>
        <w:t>que</w:t>
      </w:r>
      <w:r w:rsidR="00C35197" w:rsidRPr="00CE1D6D">
        <w:rPr>
          <w:rFonts w:ascii="Garamond" w:hAnsi="Garamond"/>
          <w:spacing w:val="-10"/>
          <w:sz w:val="24"/>
          <w:szCs w:val="24"/>
        </w:rPr>
        <w:t xml:space="preserve"> </w:t>
      </w:r>
      <w:r w:rsidR="00C35197" w:rsidRPr="00CE1D6D">
        <w:rPr>
          <w:rFonts w:ascii="Garamond" w:hAnsi="Garamond"/>
          <w:sz w:val="24"/>
          <w:szCs w:val="24"/>
        </w:rPr>
        <w:t>en</w:t>
      </w:r>
      <w:r w:rsidR="00C35197" w:rsidRPr="00CE1D6D">
        <w:rPr>
          <w:rFonts w:ascii="Garamond" w:hAnsi="Garamond"/>
          <w:spacing w:val="-14"/>
          <w:sz w:val="24"/>
          <w:szCs w:val="24"/>
        </w:rPr>
        <w:t xml:space="preserve"> </w:t>
      </w:r>
      <w:r w:rsidR="00C35197" w:rsidRPr="00CE1D6D">
        <w:rPr>
          <w:rFonts w:ascii="Garamond" w:hAnsi="Garamond"/>
          <w:sz w:val="24"/>
          <w:szCs w:val="24"/>
        </w:rPr>
        <w:t>la</w:t>
      </w:r>
      <w:r w:rsidR="00C35197" w:rsidRPr="00CE1D6D">
        <w:rPr>
          <w:rFonts w:ascii="Garamond" w:hAnsi="Garamond"/>
          <w:spacing w:val="-13"/>
          <w:sz w:val="24"/>
          <w:szCs w:val="24"/>
        </w:rPr>
        <w:t xml:space="preserve"> </w:t>
      </w:r>
      <w:r w:rsidR="00C35197" w:rsidRPr="00CE1D6D">
        <w:rPr>
          <w:rFonts w:ascii="Garamond" w:hAnsi="Garamond"/>
          <w:sz w:val="24"/>
          <w:szCs w:val="24"/>
        </w:rPr>
        <w:t>misma</w:t>
      </w:r>
      <w:r w:rsidR="00C35197" w:rsidRPr="00CE1D6D">
        <w:rPr>
          <w:rFonts w:ascii="Garamond" w:hAnsi="Garamond"/>
          <w:spacing w:val="-11"/>
          <w:sz w:val="24"/>
          <w:szCs w:val="24"/>
        </w:rPr>
        <w:t xml:space="preserve"> </w:t>
      </w:r>
      <w:r w:rsidR="00C35197" w:rsidRPr="00CE1D6D">
        <w:rPr>
          <w:rFonts w:ascii="Garamond" w:hAnsi="Garamond"/>
          <w:sz w:val="24"/>
          <w:szCs w:val="24"/>
        </w:rPr>
        <w:t>no</w:t>
      </w:r>
      <w:r w:rsidR="00C35197" w:rsidRPr="00CE1D6D">
        <w:rPr>
          <w:rFonts w:ascii="Garamond" w:hAnsi="Garamond"/>
          <w:spacing w:val="-11"/>
          <w:sz w:val="24"/>
          <w:szCs w:val="24"/>
        </w:rPr>
        <w:t xml:space="preserve"> </w:t>
      </w:r>
      <w:r w:rsidR="00C35197" w:rsidRPr="00CE1D6D">
        <w:rPr>
          <w:rFonts w:ascii="Garamond" w:hAnsi="Garamond"/>
          <w:sz w:val="24"/>
          <w:szCs w:val="24"/>
        </w:rPr>
        <w:t>se</w:t>
      </w:r>
      <w:r w:rsidR="00C35197" w:rsidRPr="00CE1D6D">
        <w:rPr>
          <w:rFonts w:ascii="Garamond" w:hAnsi="Garamond"/>
          <w:spacing w:val="-11"/>
          <w:sz w:val="24"/>
          <w:szCs w:val="24"/>
        </w:rPr>
        <w:t xml:space="preserve"> </w:t>
      </w:r>
      <w:r w:rsidR="00C35197" w:rsidRPr="00CE1D6D">
        <w:rPr>
          <w:rFonts w:ascii="Garamond" w:hAnsi="Garamond"/>
          <w:sz w:val="24"/>
          <w:szCs w:val="24"/>
        </w:rPr>
        <w:t>cuenta</w:t>
      </w:r>
      <w:r w:rsidR="00C35197" w:rsidRPr="00CE1D6D">
        <w:rPr>
          <w:rFonts w:ascii="Garamond" w:hAnsi="Garamond"/>
          <w:spacing w:val="-10"/>
          <w:sz w:val="24"/>
          <w:szCs w:val="24"/>
        </w:rPr>
        <w:t xml:space="preserve"> </w:t>
      </w:r>
      <w:r w:rsidR="00C35197" w:rsidRPr="00CE1D6D">
        <w:rPr>
          <w:rFonts w:ascii="Garamond" w:hAnsi="Garamond"/>
          <w:sz w:val="24"/>
          <w:szCs w:val="24"/>
        </w:rPr>
        <w:t>con</w:t>
      </w:r>
      <w:r w:rsidR="00C35197" w:rsidRPr="00CE1D6D">
        <w:rPr>
          <w:rFonts w:ascii="Garamond" w:hAnsi="Garamond"/>
          <w:spacing w:val="-12"/>
          <w:sz w:val="24"/>
          <w:szCs w:val="24"/>
        </w:rPr>
        <w:t xml:space="preserve"> </w:t>
      </w:r>
      <w:r w:rsidR="00C35197" w:rsidRPr="00CE1D6D">
        <w:rPr>
          <w:rFonts w:ascii="Garamond" w:hAnsi="Garamond"/>
          <w:sz w:val="24"/>
          <w:szCs w:val="24"/>
        </w:rPr>
        <w:t>el</w:t>
      </w:r>
      <w:r w:rsidR="00C35197" w:rsidRPr="00CE1D6D">
        <w:rPr>
          <w:rFonts w:ascii="Garamond" w:hAnsi="Garamond"/>
          <w:spacing w:val="-12"/>
          <w:sz w:val="24"/>
          <w:szCs w:val="24"/>
        </w:rPr>
        <w:t xml:space="preserve"> </w:t>
      </w:r>
      <w:r w:rsidR="00C35197" w:rsidRPr="00CE1D6D">
        <w:rPr>
          <w:rFonts w:ascii="Garamond" w:hAnsi="Garamond"/>
          <w:sz w:val="24"/>
          <w:szCs w:val="24"/>
        </w:rPr>
        <w:t>personal</w:t>
      </w:r>
      <w:r w:rsidR="00C35197" w:rsidRPr="00CE1D6D">
        <w:rPr>
          <w:rFonts w:ascii="Garamond" w:hAnsi="Garamond"/>
          <w:spacing w:val="-13"/>
          <w:sz w:val="24"/>
          <w:szCs w:val="24"/>
        </w:rPr>
        <w:t xml:space="preserve"> </w:t>
      </w:r>
      <w:r w:rsidR="00C35197" w:rsidRPr="00CE1D6D">
        <w:rPr>
          <w:rFonts w:ascii="Garamond" w:hAnsi="Garamond"/>
          <w:sz w:val="24"/>
          <w:szCs w:val="24"/>
        </w:rPr>
        <w:t xml:space="preserve">suficiente que sustancie los procesos a cargo del área y acompañe acciones de los operativos por IVC; emita </w:t>
      </w:r>
      <w:r w:rsidR="0091053F" w:rsidRPr="00CE1D6D">
        <w:rPr>
          <w:rFonts w:ascii="Garamond" w:hAnsi="Garamond"/>
          <w:sz w:val="24"/>
          <w:szCs w:val="24"/>
        </w:rPr>
        <w:t>conceptos, impulse</w:t>
      </w:r>
      <w:r w:rsidR="00C35197" w:rsidRPr="00CE1D6D">
        <w:rPr>
          <w:rFonts w:ascii="Garamond" w:hAnsi="Garamond"/>
          <w:sz w:val="24"/>
          <w:szCs w:val="24"/>
        </w:rPr>
        <w:t xml:space="preserve"> y sustancie los expedientes activos que sobre las actuaciones administrativas y o de policía hay que realizar.</w:t>
      </w:r>
    </w:p>
    <w:p w:rsidR="00C35197" w:rsidRPr="00CE1D6D" w:rsidRDefault="00C35197" w:rsidP="00C35197">
      <w:pPr>
        <w:pStyle w:val="Textodecuerpo"/>
        <w:spacing w:before="1"/>
        <w:jc w:val="both"/>
        <w:rPr>
          <w:rFonts w:ascii="Garamond" w:hAnsi="Garamond"/>
          <w:sz w:val="24"/>
          <w:szCs w:val="24"/>
        </w:rPr>
      </w:pPr>
    </w:p>
    <w:p w:rsidR="00C35197" w:rsidRPr="00CE1D6D" w:rsidRDefault="00C35197" w:rsidP="00C35197">
      <w:pPr>
        <w:pStyle w:val="Textodecuerpo"/>
        <w:ind w:left="158" w:right="473"/>
        <w:jc w:val="both"/>
        <w:rPr>
          <w:rFonts w:ascii="Garamond" w:hAnsi="Garamond"/>
          <w:sz w:val="24"/>
          <w:szCs w:val="24"/>
        </w:rPr>
      </w:pPr>
      <w:r w:rsidRPr="0091053F">
        <w:rPr>
          <w:rFonts w:ascii="Garamond" w:hAnsi="Garamond"/>
          <w:sz w:val="24"/>
          <w:szCs w:val="24"/>
        </w:rPr>
        <w:t xml:space="preserve">Por tal motivo se requiere contar con </w:t>
      </w:r>
      <w:r w:rsidR="0091053F" w:rsidRPr="00A42177">
        <w:rPr>
          <w:rFonts w:ascii="Garamond" w:hAnsi="Garamond"/>
          <w:b/>
          <w:bCs/>
          <w:sz w:val="24"/>
          <w:szCs w:val="24"/>
        </w:rPr>
        <w:t>1 PROFESIONALES</w:t>
      </w:r>
      <w:r w:rsidR="0091053F">
        <w:rPr>
          <w:rFonts w:ascii="Garamond" w:hAnsi="Garamond"/>
          <w:sz w:val="24"/>
          <w:szCs w:val="24"/>
        </w:rPr>
        <w:t xml:space="preserve"> </w:t>
      </w:r>
      <w:r w:rsidR="004101AA">
        <w:rPr>
          <w:rFonts w:ascii="Garamond" w:hAnsi="Garamond"/>
          <w:sz w:val="24"/>
          <w:szCs w:val="24"/>
        </w:rPr>
        <w:t>I</w:t>
      </w:r>
      <w:r w:rsidR="00A42177">
        <w:rPr>
          <w:rFonts w:ascii="Garamond" w:hAnsi="Garamond"/>
          <w:sz w:val="24"/>
          <w:szCs w:val="24"/>
        </w:rPr>
        <w:t xml:space="preserve"> </w:t>
      </w:r>
      <w:r w:rsidRPr="0091053F">
        <w:rPr>
          <w:rFonts w:ascii="Garamond" w:hAnsi="Garamond"/>
          <w:sz w:val="24"/>
          <w:szCs w:val="24"/>
        </w:rPr>
        <w:t>para realizar las acciones y desarrollar las estrategias de IVC y demás acciones encaminadas al alcance de las metas previ</w:t>
      </w:r>
      <w:r w:rsidRPr="0091053F">
        <w:rPr>
          <w:rFonts w:ascii="Garamond" w:hAnsi="Garamond"/>
          <w:sz w:val="24"/>
          <w:szCs w:val="24"/>
        </w:rPr>
        <w:t>s</w:t>
      </w:r>
      <w:r w:rsidRPr="0091053F">
        <w:rPr>
          <w:rFonts w:ascii="Garamond" w:hAnsi="Garamond"/>
          <w:sz w:val="24"/>
          <w:szCs w:val="24"/>
        </w:rPr>
        <w:t>tas para el 2021 en el proyecto</w:t>
      </w:r>
      <w:r w:rsidR="005C607F" w:rsidRPr="0091053F">
        <w:rPr>
          <w:rFonts w:ascii="Garamond" w:hAnsi="Garamond"/>
          <w:sz w:val="24"/>
          <w:szCs w:val="24"/>
        </w:rPr>
        <w:t xml:space="preserve"> No. 133011605570000001952 - Inspección Vigilancia y Co</w:t>
      </w:r>
      <w:r w:rsidR="005C607F" w:rsidRPr="0091053F">
        <w:rPr>
          <w:rFonts w:ascii="Garamond" w:hAnsi="Garamond"/>
          <w:sz w:val="24"/>
          <w:szCs w:val="24"/>
        </w:rPr>
        <w:t>n</w:t>
      </w:r>
      <w:r w:rsidR="005C607F" w:rsidRPr="0091053F">
        <w:rPr>
          <w:rFonts w:ascii="Garamond" w:hAnsi="Garamond"/>
          <w:sz w:val="24"/>
          <w:szCs w:val="24"/>
        </w:rPr>
        <w:t xml:space="preserve">trol, </w:t>
      </w:r>
      <w:r w:rsidRPr="0091053F">
        <w:rPr>
          <w:rFonts w:ascii="Garamond" w:hAnsi="Garamond"/>
          <w:sz w:val="24"/>
          <w:szCs w:val="24"/>
        </w:rPr>
        <w:t>en el cual la descripción de actividades a realizar para el alcance de las metas previstas se encuentra la contratación de prestación de servicios profesionales.</w:t>
      </w:r>
    </w:p>
    <w:p w:rsidR="00C35197" w:rsidRPr="00CE1D6D" w:rsidRDefault="00C35197" w:rsidP="00C35197">
      <w:pPr>
        <w:pStyle w:val="Textodecuerpo"/>
        <w:jc w:val="both"/>
        <w:rPr>
          <w:rFonts w:ascii="Garamond" w:hAnsi="Garamond"/>
          <w:sz w:val="24"/>
          <w:szCs w:val="24"/>
        </w:rPr>
      </w:pPr>
    </w:p>
    <w:p w:rsidR="00FB0580" w:rsidRPr="00CE1D6D" w:rsidRDefault="00FB0580" w:rsidP="00FB0580">
      <w:pPr>
        <w:pStyle w:val="Textodecuerpo"/>
        <w:spacing w:before="1"/>
        <w:ind w:left="158" w:right="472"/>
        <w:jc w:val="both"/>
        <w:rPr>
          <w:rFonts w:ascii="Garamond" w:hAnsi="Garamond"/>
          <w:sz w:val="24"/>
          <w:szCs w:val="24"/>
        </w:rPr>
      </w:pPr>
      <w:r w:rsidRPr="00CE1D6D">
        <w:rPr>
          <w:rFonts w:ascii="Garamond" w:hAnsi="Garamond"/>
          <w:sz w:val="24"/>
          <w:szCs w:val="24"/>
        </w:rPr>
        <w:t>Existen en la ALUSA, a la fecha un aproximado de 4.457 expedientes, relacionados a establ</w:t>
      </w:r>
      <w:r w:rsidRPr="00CE1D6D">
        <w:rPr>
          <w:rFonts w:ascii="Garamond" w:hAnsi="Garamond"/>
          <w:sz w:val="24"/>
          <w:szCs w:val="24"/>
        </w:rPr>
        <w:t>e</w:t>
      </w:r>
      <w:r w:rsidRPr="00CE1D6D">
        <w:rPr>
          <w:rFonts w:ascii="Garamond" w:hAnsi="Garamond"/>
          <w:sz w:val="24"/>
          <w:szCs w:val="24"/>
        </w:rPr>
        <w:t>cimientos de comercio, infracciones urbanísticas, espacio público y otras actuaciones de pol</w:t>
      </w:r>
      <w:r w:rsidRPr="00CE1D6D">
        <w:rPr>
          <w:rFonts w:ascii="Garamond" w:hAnsi="Garamond"/>
          <w:sz w:val="24"/>
          <w:szCs w:val="24"/>
        </w:rPr>
        <w:t>i</w:t>
      </w:r>
      <w:r w:rsidRPr="00CE1D6D">
        <w:rPr>
          <w:rFonts w:ascii="Garamond" w:hAnsi="Garamond"/>
          <w:sz w:val="24"/>
          <w:szCs w:val="24"/>
        </w:rPr>
        <w:t xml:space="preserve">cía, por lo que es necesario que se contraten, </w:t>
      </w:r>
      <w:r w:rsidRPr="00CE1D6D">
        <w:rPr>
          <w:rFonts w:ascii="Garamond" w:hAnsi="Garamond"/>
          <w:spacing w:val="2"/>
          <w:sz w:val="24"/>
          <w:szCs w:val="24"/>
        </w:rPr>
        <w:t xml:space="preserve">profesionales </w:t>
      </w:r>
      <w:r w:rsidRPr="00CE1D6D">
        <w:rPr>
          <w:rFonts w:ascii="Garamond" w:hAnsi="Garamond"/>
          <w:sz w:val="24"/>
          <w:szCs w:val="24"/>
        </w:rPr>
        <w:t>que reúnan la experiencia e id</w:t>
      </w:r>
      <w:r w:rsidRPr="00CE1D6D">
        <w:rPr>
          <w:rFonts w:ascii="Garamond" w:hAnsi="Garamond"/>
          <w:sz w:val="24"/>
          <w:szCs w:val="24"/>
        </w:rPr>
        <w:t>o</w:t>
      </w:r>
      <w:r w:rsidRPr="00CE1D6D">
        <w:rPr>
          <w:rFonts w:ascii="Garamond" w:hAnsi="Garamond"/>
          <w:sz w:val="24"/>
          <w:szCs w:val="24"/>
        </w:rPr>
        <w:t xml:space="preserve">neidad suficientes para descongestionar los asuntos activos a cargo de la </w:t>
      </w:r>
      <w:r w:rsidRPr="00CE1D6D">
        <w:rPr>
          <w:rFonts w:ascii="Garamond" w:hAnsi="Garamond"/>
          <w:spacing w:val="2"/>
          <w:sz w:val="24"/>
          <w:szCs w:val="24"/>
        </w:rPr>
        <w:t xml:space="preserve">autoridad </w:t>
      </w:r>
      <w:r w:rsidRPr="00CE1D6D">
        <w:rPr>
          <w:rFonts w:ascii="Garamond" w:hAnsi="Garamond"/>
          <w:sz w:val="24"/>
          <w:szCs w:val="24"/>
        </w:rPr>
        <w:t>administr</w:t>
      </w:r>
      <w:r w:rsidRPr="00CE1D6D">
        <w:rPr>
          <w:rFonts w:ascii="Garamond" w:hAnsi="Garamond"/>
          <w:sz w:val="24"/>
          <w:szCs w:val="24"/>
        </w:rPr>
        <w:t>a</w:t>
      </w:r>
      <w:r w:rsidRPr="00CE1D6D">
        <w:rPr>
          <w:rFonts w:ascii="Garamond" w:hAnsi="Garamond"/>
          <w:sz w:val="24"/>
          <w:szCs w:val="24"/>
        </w:rPr>
        <w:t xml:space="preserve">tiva </w:t>
      </w:r>
      <w:r w:rsidRPr="00CE1D6D">
        <w:rPr>
          <w:rFonts w:ascii="Garamond" w:hAnsi="Garamond"/>
          <w:spacing w:val="3"/>
          <w:sz w:val="24"/>
          <w:szCs w:val="24"/>
        </w:rPr>
        <w:t xml:space="preserve">local, </w:t>
      </w:r>
      <w:r w:rsidRPr="00CE1D6D">
        <w:rPr>
          <w:rFonts w:ascii="Garamond" w:hAnsi="Garamond"/>
          <w:sz w:val="24"/>
          <w:szCs w:val="24"/>
        </w:rPr>
        <w:t>así como la identificación de actuaciones y normatividad vigente para dar trámite oportuno a los procesos del área de gestión</w:t>
      </w:r>
      <w:r w:rsidRPr="00CE1D6D">
        <w:rPr>
          <w:rFonts w:ascii="Garamond" w:hAnsi="Garamond"/>
          <w:spacing w:val="-9"/>
          <w:sz w:val="24"/>
          <w:szCs w:val="24"/>
        </w:rPr>
        <w:t xml:space="preserve"> </w:t>
      </w:r>
      <w:r w:rsidRPr="00CE1D6D">
        <w:rPr>
          <w:rFonts w:ascii="Garamond" w:hAnsi="Garamond"/>
          <w:sz w:val="24"/>
          <w:szCs w:val="24"/>
        </w:rPr>
        <w:t>policiva jurídica.</w:t>
      </w:r>
    </w:p>
    <w:p w:rsidR="00FB0580" w:rsidRPr="00CE1D6D" w:rsidRDefault="00FB0580" w:rsidP="00FB0580">
      <w:pPr>
        <w:pStyle w:val="Textodecuerpo"/>
        <w:spacing w:before="10"/>
        <w:jc w:val="both"/>
        <w:rPr>
          <w:rFonts w:ascii="Garamond" w:hAnsi="Garamond"/>
          <w:sz w:val="24"/>
          <w:szCs w:val="24"/>
        </w:rPr>
      </w:pPr>
    </w:p>
    <w:p w:rsidR="00C35197" w:rsidRPr="00CE1D6D" w:rsidRDefault="00FB0580" w:rsidP="00FB0580">
      <w:pPr>
        <w:pStyle w:val="Textodecuerpo"/>
        <w:spacing w:before="1"/>
        <w:ind w:left="158" w:right="480"/>
        <w:jc w:val="both"/>
        <w:rPr>
          <w:rFonts w:ascii="Garamond" w:hAnsi="Garamond"/>
          <w:sz w:val="24"/>
          <w:szCs w:val="24"/>
        </w:rPr>
      </w:pPr>
      <w:r w:rsidRPr="00CE1D6D">
        <w:rPr>
          <w:rFonts w:ascii="Garamond" w:hAnsi="Garamond"/>
          <w:sz w:val="24"/>
          <w:szCs w:val="24"/>
        </w:rPr>
        <w:t>La Alcaldía local cuenta con la facultad legal, administrativa y financiera, que le permite co</w:t>
      </w:r>
      <w:r w:rsidRPr="00CE1D6D">
        <w:rPr>
          <w:rFonts w:ascii="Garamond" w:hAnsi="Garamond"/>
          <w:sz w:val="24"/>
          <w:szCs w:val="24"/>
        </w:rPr>
        <w:t>n</w:t>
      </w:r>
      <w:r w:rsidRPr="00CE1D6D">
        <w:rPr>
          <w:rFonts w:ascii="Garamond" w:hAnsi="Garamond"/>
          <w:sz w:val="24"/>
          <w:szCs w:val="24"/>
        </w:rPr>
        <w:t>tratar el personal que requiere para cumplir con sus fines como gestor público</w:t>
      </w:r>
    </w:p>
    <w:p w:rsidR="002D6343" w:rsidRPr="00CE1D6D" w:rsidRDefault="002D6343">
      <w:pPr>
        <w:pStyle w:val="Standard"/>
        <w:jc w:val="both"/>
        <w:rPr>
          <w:rFonts w:ascii="Garamond" w:hAnsi="Garamond" w:cs="Garamond"/>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CE1D6D">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2.</w:t>
            </w:r>
            <w:r w:rsidR="009376BC" w:rsidRPr="00CE1D6D">
              <w:rPr>
                <w:rFonts w:ascii="Garamond" w:hAnsi="Garamond" w:cs="Garamond"/>
                <w:b/>
                <w:sz w:val="24"/>
                <w:szCs w:val="24"/>
              </w:rPr>
              <w:t xml:space="preserve"> </w:t>
            </w:r>
            <w:r w:rsidRPr="00CE1D6D">
              <w:rPr>
                <w:rFonts w:ascii="Garamond" w:hAnsi="Garamond" w:cs="Garamond"/>
                <w:b/>
                <w:sz w:val="24"/>
                <w:szCs w:val="24"/>
              </w:rPr>
              <w:t>OBJETO</w:t>
            </w:r>
            <w:r w:rsidR="009376BC" w:rsidRPr="00CE1D6D">
              <w:rPr>
                <w:rFonts w:ascii="Garamond" w:hAnsi="Garamond" w:cs="Garamond"/>
                <w:b/>
                <w:sz w:val="24"/>
                <w:szCs w:val="24"/>
              </w:rPr>
              <w:t xml:space="preserve"> </w:t>
            </w:r>
            <w:r w:rsidRPr="00CE1D6D">
              <w:rPr>
                <w:rFonts w:ascii="Garamond" w:hAnsi="Garamond" w:cs="Garamond"/>
                <w:b/>
                <w:sz w:val="24"/>
                <w:szCs w:val="24"/>
              </w:rPr>
              <w:t>A</w:t>
            </w:r>
            <w:r w:rsidR="009376BC" w:rsidRPr="00CE1D6D">
              <w:rPr>
                <w:rFonts w:ascii="Garamond" w:hAnsi="Garamond" w:cs="Garamond"/>
                <w:b/>
                <w:sz w:val="24"/>
                <w:szCs w:val="24"/>
              </w:rPr>
              <w:t xml:space="preserve"> </w:t>
            </w:r>
            <w:r w:rsidRPr="00CE1D6D">
              <w:rPr>
                <w:rFonts w:ascii="Garamond" w:hAnsi="Garamond" w:cs="Garamond"/>
                <w:b/>
                <w:sz w:val="24"/>
                <w:szCs w:val="24"/>
              </w:rPr>
              <w:t>CONTRATAR,</w:t>
            </w:r>
            <w:r w:rsidR="009376BC" w:rsidRPr="00CE1D6D">
              <w:rPr>
                <w:rFonts w:ascii="Garamond" w:hAnsi="Garamond" w:cs="Garamond"/>
                <w:b/>
                <w:sz w:val="24"/>
                <w:szCs w:val="24"/>
              </w:rPr>
              <w:t xml:space="preserve"> </w:t>
            </w:r>
            <w:r w:rsidRPr="00CE1D6D">
              <w:rPr>
                <w:rFonts w:ascii="Garamond" w:hAnsi="Garamond" w:cs="Garamond"/>
                <w:b/>
                <w:sz w:val="24"/>
                <w:szCs w:val="24"/>
              </w:rPr>
              <w:t>ESPECIFICACIONES</w:t>
            </w:r>
            <w:r w:rsidR="009376BC" w:rsidRPr="00CE1D6D">
              <w:rPr>
                <w:rFonts w:ascii="Garamond" w:hAnsi="Garamond" w:cs="Garamond"/>
                <w:b/>
                <w:sz w:val="24"/>
                <w:szCs w:val="24"/>
              </w:rPr>
              <w:t xml:space="preserve"> </w:t>
            </w:r>
            <w:r w:rsidRPr="00CE1D6D">
              <w:rPr>
                <w:rFonts w:ascii="Garamond" w:hAnsi="Garamond" w:cs="Garamond"/>
                <w:b/>
                <w:sz w:val="24"/>
                <w:szCs w:val="24"/>
              </w:rPr>
              <w:t>E</w:t>
            </w:r>
            <w:r w:rsidR="009376BC" w:rsidRPr="00CE1D6D">
              <w:rPr>
                <w:rFonts w:ascii="Garamond" w:hAnsi="Garamond" w:cs="Garamond"/>
                <w:b/>
                <w:sz w:val="24"/>
                <w:szCs w:val="24"/>
              </w:rPr>
              <w:t xml:space="preserve"> </w:t>
            </w:r>
            <w:r w:rsidRPr="00CE1D6D">
              <w:rPr>
                <w:rFonts w:ascii="Garamond" w:hAnsi="Garamond" w:cs="Garamond"/>
                <w:b/>
                <w:sz w:val="24"/>
                <w:szCs w:val="24"/>
              </w:rPr>
              <w:t>IDENTIFICACIÓN</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CONTRATO</w:t>
            </w:r>
            <w:r w:rsidR="009376BC" w:rsidRPr="00CE1D6D">
              <w:rPr>
                <w:rFonts w:ascii="Garamond" w:hAnsi="Garamond" w:cs="Garamond"/>
                <w:b/>
                <w:sz w:val="24"/>
                <w:szCs w:val="24"/>
              </w:rPr>
              <w:t xml:space="preserve"> </w:t>
            </w:r>
            <w:r w:rsidRPr="00CE1D6D">
              <w:rPr>
                <w:rFonts w:ascii="Garamond" w:hAnsi="Garamond" w:cs="Garamond"/>
                <w:b/>
                <w:sz w:val="24"/>
                <w:szCs w:val="24"/>
              </w:rPr>
              <w:t>A</w:t>
            </w:r>
            <w:r w:rsidR="009376BC" w:rsidRPr="00CE1D6D">
              <w:rPr>
                <w:rFonts w:ascii="Garamond" w:hAnsi="Garamond" w:cs="Garamond"/>
                <w:b/>
                <w:sz w:val="24"/>
                <w:szCs w:val="24"/>
              </w:rPr>
              <w:t xml:space="preserve"> </w:t>
            </w:r>
            <w:r w:rsidRPr="00CE1D6D">
              <w:rPr>
                <w:rFonts w:ascii="Garamond" w:hAnsi="Garamond" w:cs="Garamond"/>
                <w:b/>
                <w:sz w:val="24"/>
                <w:szCs w:val="24"/>
              </w:rPr>
              <w:t>CELEBRAR.</w:t>
            </w:r>
          </w:p>
        </w:tc>
      </w:tr>
    </w:tbl>
    <w:p w:rsidR="002D6343" w:rsidRPr="00CE1D6D" w:rsidRDefault="009376BC">
      <w:pPr>
        <w:pStyle w:val="Standard"/>
        <w:jc w:val="both"/>
        <w:rPr>
          <w:rFonts w:ascii="Garamond" w:hAnsi="Garamond" w:cs="Garamond"/>
          <w:b/>
          <w:sz w:val="24"/>
          <w:szCs w:val="24"/>
        </w:rPr>
      </w:pPr>
      <w:r w:rsidRPr="00CE1D6D">
        <w:rPr>
          <w:rFonts w:ascii="Garamond" w:hAnsi="Garamond" w:cs="Garamond"/>
          <w:b/>
          <w:sz w:val="24"/>
          <w:szCs w:val="24"/>
        </w:rPr>
        <w:t xml:space="preserve"> </w:t>
      </w:r>
    </w:p>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2.1</w:t>
      </w:r>
      <w:r w:rsidR="009376BC" w:rsidRPr="00CE1D6D">
        <w:rPr>
          <w:rFonts w:ascii="Garamond" w:hAnsi="Garamond" w:cs="Garamond"/>
          <w:b/>
          <w:sz w:val="24"/>
          <w:szCs w:val="24"/>
        </w:rPr>
        <w:t xml:space="preserve"> </w:t>
      </w:r>
      <w:r w:rsidRPr="00CE1D6D">
        <w:rPr>
          <w:rFonts w:ascii="Garamond" w:hAnsi="Garamond" w:cs="Garamond"/>
          <w:b/>
          <w:sz w:val="24"/>
          <w:szCs w:val="24"/>
        </w:rPr>
        <w:t>OBJETO.</w:t>
      </w:r>
    </w:p>
    <w:p w:rsidR="002D6343" w:rsidRPr="00CE1D6D" w:rsidRDefault="002D6343">
      <w:pPr>
        <w:pStyle w:val="Standard"/>
        <w:jc w:val="both"/>
        <w:rPr>
          <w:rFonts w:ascii="Garamond" w:hAnsi="Garamond" w:cs="Garamond"/>
          <w:sz w:val="24"/>
          <w:szCs w:val="24"/>
        </w:rPr>
      </w:pPr>
    </w:p>
    <w:p w:rsidR="002D6343" w:rsidRPr="00684366" w:rsidRDefault="002D6343" w:rsidP="00684366">
      <w:pPr>
        <w:pStyle w:val="Standard"/>
        <w:jc w:val="both"/>
        <w:rPr>
          <w:rFonts w:ascii="Garamond" w:hAnsi="Garamond" w:cs="Garamond"/>
          <w:i/>
          <w:sz w:val="28"/>
          <w:szCs w:val="28"/>
        </w:rPr>
      </w:pP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se</w:t>
      </w:r>
      <w:r w:rsidR="009376BC" w:rsidRPr="00CE1D6D">
        <w:rPr>
          <w:rFonts w:ascii="Garamond" w:hAnsi="Garamond" w:cs="Garamond"/>
          <w:sz w:val="24"/>
          <w:szCs w:val="24"/>
        </w:rPr>
        <w:t xml:space="preserve"> </w:t>
      </w:r>
      <w:r w:rsidRPr="00CE1D6D">
        <w:rPr>
          <w:rFonts w:ascii="Garamond" w:hAnsi="Garamond" w:cs="Garamond"/>
          <w:sz w:val="24"/>
          <w:szCs w:val="24"/>
        </w:rPr>
        <w:t>pretende</w:t>
      </w:r>
      <w:r w:rsidR="009376BC" w:rsidRPr="00CE1D6D">
        <w:rPr>
          <w:rFonts w:ascii="Garamond" w:hAnsi="Garamond" w:cs="Garamond"/>
          <w:sz w:val="24"/>
          <w:szCs w:val="24"/>
        </w:rPr>
        <w:t xml:space="preserve"> </w:t>
      </w:r>
      <w:r w:rsidRPr="00CE1D6D">
        <w:rPr>
          <w:rFonts w:ascii="Garamond" w:hAnsi="Garamond" w:cs="Garamond"/>
          <w:sz w:val="24"/>
          <w:szCs w:val="24"/>
        </w:rPr>
        <w:t>celebrar,</w:t>
      </w:r>
      <w:r w:rsidR="009376BC" w:rsidRPr="00CE1D6D">
        <w:rPr>
          <w:rFonts w:ascii="Garamond" w:hAnsi="Garamond" w:cs="Garamond"/>
          <w:sz w:val="24"/>
          <w:szCs w:val="24"/>
        </w:rPr>
        <w:t xml:space="preserve"> </w:t>
      </w:r>
      <w:r w:rsidRPr="00CE1D6D">
        <w:rPr>
          <w:rFonts w:ascii="Garamond" w:hAnsi="Garamond" w:cs="Garamond"/>
          <w:sz w:val="24"/>
          <w:szCs w:val="24"/>
        </w:rPr>
        <w:t>tendrá</w:t>
      </w:r>
      <w:r w:rsidR="009376BC" w:rsidRPr="00CE1D6D">
        <w:rPr>
          <w:rFonts w:ascii="Garamond" w:hAnsi="Garamond" w:cs="Garamond"/>
          <w:sz w:val="24"/>
          <w:szCs w:val="24"/>
        </w:rPr>
        <w:t xml:space="preserve"> </w:t>
      </w:r>
      <w:r w:rsidRPr="00CE1D6D">
        <w:rPr>
          <w:rFonts w:ascii="Garamond" w:hAnsi="Garamond" w:cs="Garamond"/>
          <w:sz w:val="24"/>
          <w:szCs w:val="24"/>
        </w:rPr>
        <w:t>por</w:t>
      </w:r>
      <w:r w:rsidR="009376BC" w:rsidRPr="00CE1D6D">
        <w:rPr>
          <w:rFonts w:ascii="Garamond" w:hAnsi="Garamond" w:cs="Garamond"/>
          <w:sz w:val="24"/>
          <w:szCs w:val="24"/>
        </w:rPr>
        <w:t xml:space="preserve"> </w:t>
      </w:r>
      <w:r w:rsidRPr="00CE1D6D">
        <w:rPr>
          <w:rFonts w:ascii="Garamond" w:hAnsi="Garamond" w:cs="Garamond"/>
          <w:sz w:val="24"/>
          <w:szCs w:val="24"/>
        </w:rPr>
        <w:t>objeto</w:t>
      </w:r>
      <w:r w:rsidR="009376BC" w:rsidRPr="00CE1D6D">
        <w:rPr>
          <w:rFonts w:ascii="Garamond" w:hAnsi="Garamond" w:cs="Garamond"/>
          <w:sz w:val="24"/>
          <w:szCs w:val="24"/>
        </w:rPr>
        <w:t xml:space="preserve"> </w:t>
      </w:r>
      <w:r w:rsidRPr="00CE1D6D">
        <w:rPr>
          <w:rFonts w:ascii="Garamond" w:hAnsi="Garamond" w:cs="Garamond"/>
          <w:i/>
          <w:sz w:val="24"/>
          <w:szCs w:val="24"/>
        </w:rPr>
        <w:t>“</w:t>
      </w:r>
      <w:r w:rsidR="00684366" w:rsidRPr="00684366">
        <w:rPr>
          <w:rFonts w:ascii="Garamond" w:hAnsi="Garamond" w:cs="Garamond"/>
          <w:i/>
          <w:sz w:val="28"/>
          <w:szCs w:val="28"/>
        </w:rPr>
        <w:t xml:space="preserve">Apoyar jurídicamente la ejecución de </w:t>
      </w:r>
      <w:r w:rsidR="00684366">
        <w:rPr>
          <w:rFonts w:ascii="Garamond" w:hAnsi="Garamond" w:cs="Garamond"/>
          <w:i/>
          <w:sz w:val="28"/>
          <w:szCs w:val="28"/>
        </w:rPr>
        <w:t xml:space="preserve">las acciones requeridas para la </w:t>
      </w:r>
      <w:r w:rsidR="00684366" w:rsidRPr="00684366">
        <w:rPr>
          <w:rFonts w:ascii="Garamond" w:hAnsi="Garamond" w:cs="Garamond"/>
          <w:i/>
          <w:sz w:val="28"/>
          <w:szCs w:val="28"/>
        </w:rPr>
        <w:t>depuración de las actuaciones administrativas que cursan en la Alcaldía Local.</w:t>
      </w:r>
      <w:r w:rsidRPr="00CE1D6D">
        <w:rPr>
          <w:rFonts w:ascii="Garamond" w:hAnsi="Garamond" w:cs="Garamond"/>
          <w:i/>
          <w:sz w:val="24"/>
          <w:szCs w:val="24"/>
        </w:rPr>
        <w:t>”.</w:t>
      </w:r>
    </w:p>
    <w:p w:rsidR="002D6343" w:rsidRPr="00CE1D6D" w:rsidRDefault="002D6343">
      <w:pPr>
        <w:pStyle w:val="Standard"/>
        <w:jc w:val="both"/>
        <w:rPr>
          <w:rFonts w:ascii="Garamond" w:hAnsi="Garamond" w:cs="Garamond"/>
          <w:b/>
          <w:sz w:val="24"/>
          <w:szCs w:val="24"/>
        </w:rPr>
      </w:pPr>
    </w:p>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2.2</w:t>
      </w:r>
      <w:r w:rsidR="009376BC" w:rsidRPr="00CE1D6D">
        <w:rPr>
          <w:rFonts w:ascii="Garamond" w:hAnsi="Garamond" w:cs="Garamond"/>
          <w:b/>
          <w:sz w:val="24"/>
          <w:szCs w:val="24"/>
        </w:rPr>
        <w:t xml:space="preserve"> </w:t>
      </w:r>
      <w:r w:rsidRPr="00CE1D6D">
        <w:rPr>
          <w:rFonts w:ascii="Garamond" w:hAnsi="Garamond" w:cs="Garamond"/>
          <w:b/>
          <w:sz w:val="24"/>
          <w:szCs w:val="24"/>
        </w:rPr>
        <w:t>ESPECIFICACIONES</w:t>
      </w:r>
    </w:p>
    <w:p w:rsidR="002D6343" w:rsidRPr="00CE1D6D" w:rsidRDefault="002D6343">
      <w:pPr>
        <w:pStyle w:val="Standard"/>
        <w:jc w:val="both"/>
        <w:rPr>
          <w:rFonts w:ascii="Garamond" w:hAnsi="Garamond" w:cs="Garamond"/>
          <w:sz w:val="24"/>
          <w:szCs w:val="24"/>
        </w:rPr>
      </w:pPr>
    </w:p>
    <w:p w:rsidR="002D6343" w:rsidRPr="00CE1D6D" w:rsidRDefault="002D6343">
      <w:pPr>
        <w:pStyle w:val="Standard"/>
        <w:jc w:val="both"/>
        <w:rPr>
          <w:rFonts w:ascii="Garamond" w:hAnsi="Garamond"/>
          <w:sz w:val="24"/>
          <w:szCs w:val="24"/>
        </w:rPr>
      </w:pPr>
      <w:r w:rsidRPr="00CE1D6D">
        <w:rPr>
          <w:rFonts w:ascii="Garamond" w:hAnsi="Garamond" w:cs="Garamond"/>
          <w:sz w:val="24"/>
          <w:szCs w:val="24"/>
        </w:rPr>
        <w:t>NO</w:t>
      </w:r>
      <w:r w:rsidR="009376BC" w:rsidRPr="00CE1D6D">
        <w:rPr>
          <w:rFonts w:ascii="Garamond" w:hAnsi="Garamond" w:cs="Garamond"/>
          <w:sz w:val="24"/>
          <w:szCs w:val="24"/>
        </w:rPr>
        <w:t xml:space="preserve"> </w:t>
      </w:r>
      <w:r w:rsidR="00011865" w:rsidRPr="00CE1D6D">
        <w:rPr>
          <w:rFonts w:ascii="Garamond" w:hAnsi="Garamond" w:cs="Garamond"/>
          <w:sz w:val="24"/>
          <w:szCs w:val="24"/>
        </w:rPr>
        <w:t>APLICA</w:t>
      </w:r>
    </w:p>
    <w:p w:rsidR="002D6343" w:rsidRPr="00CE1D6D" w:rsidRDefault="002D6343">
      <w:pPr>
        <w:pStyle w:val="Standard"/>
        <w:rPr>
          <w:rFonts w:ascii="Garamond" w:hAnsi="Garamond" w:cs="Garamond"/>
          <w:sz w:val="24"/>
          <w:szCs w:val="24"/>
        </w:rPr>
      </w:pPr>
    </w:p>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2.3</w:t>
      </w:r>
      <w:r w:rsidR="009376BC" w:rsidRPr="00CE1D6D">
        <w:rPr>
          <w:rFonts w:ascii="Garamond" w:hAnsi="Garamond" w:cs="Garamond"/>
          <w:b/>
          <w:sz w:val="24"/>
          <w:szCs w:val="24"/>
        </w:rPr>
        <w:t xml:space="preserve"> </w:t>
      </w:r>
      <w:r w:rsidRPr="00CE1D6D">
        <w:rPr>
          <w:rFonts w:ascii="Garamond" w:hAnsi="Garamond" w:cs="Garamond"/>
          <w:b/>
          <w:sz w:val="24"/>
          <w:szCs w:val="24"/>
        </w:rPr>
        <w:t>IDENTIFICACIÓN</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CONTRATO</w:t>
      </w:r>
      <w:r w:rsidR="009376BC" w:rsidRPr="00CE1D6D">
        <w:rPr>
          <w:rFonts w:ascii="Garamond" w:hAnsi="Garamond" w:cs="Garamond"/>
          <w:b/>
          <w:sz w:val="24"/>
          <w:szCs w:val="24"/>
        </w:rPr>
        <w:t xml:space="preserve"> </w:t>
      </w:r>
      <w:r w:rsidRPr="00CE1D6D">
        <w:rPr>
          <w:rFonts w:ascii="Garamond" w:hAnsi="Garamond" w:cs="Garamond"/>
          <w:b/>
          <w:sz w:val="24"/>
          <w:szCs w:val="24"/>
        </w:rPr>
        <w:t>A</w:t>
      </w:r>
      <w:r w:rsidR="009376BC" w:rsidRPr="00CE1D6D">
        <w:rPr>
          <w:rFonts w:ascii="Garamond" w:hAnsi="Garamond" w:cs="Garamond"/>
          <w:b/>
          <w:sz w:val="24"/>
          <w:szCs w:val="24"/>
        </w:rPr>
        <w:t xml:space="preserve"> </w:t>
      </w:r>
      <w:r w:rsidRPr="00CE1D6D">
        <w:rPr>
          <w:rFonts w:ascii="Garamond" w:hAnsi="Garamond" w:cs="Garamond"/>
          <w:b/>
          <w:sz w:val="24"/>
          <w:szCs w:val="24"/>
        </w:rPr>
        <w:t>CELEBRAR</w:t>
      </w:r>
    </w:p>
    <w:p w:rsidR="002D6343" w:rsidRPr="00CE1D6D" w:rsidRDefault="002D6343">
      <w:pPr>
        <w:pStyle w:val="Standard"/>
        <w:jc w:val="both"/>
        <w:rPr>
          <w:rFonts w:ascii="Garamond" w:hAnsi="Garamond" w:cs="Garamond"/>
          <w:b/>
          <w:sz w:val="24"/>
          <w:szCs w:val="24"/>
        </w:rPr>
      </w:pPr>
    </w:p>
    <w:p w:rsidR="002D6343" w:rsidRPr="00CE1D6D" w:rsidRDefault="002D6343">
      <w:pPr>
        <w:pStyle w:val="Standard"/>
        <w:jc w:val="both"/>
        <w:rPr>
          <w:rFonts w:ascii="Garamond" w:hAnsi="Garamond"/>
          <w:sz w:val="24"/>
          <w:szCs w:val="24"/>
        </w:rPr>
      </w:pP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surja</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presente</w:t>
      </w:r>
      <w:r w:rsidR="009376BC" w:rsidRPr="00CE1D6D">
        <w:rPr>
          <w:rFonts w:ascii="Garamond" w:hAnsi="Garamond" w:cs="Garamond"/>
          <w:sz w:val="24"/>
          <w:szCs w:val="24"/>
        </w:rPr>
        <w:t xml:space="preserve"> </w:t>
      </w:r>
      <w:r w:rsidRPr="00CE1D6D">
        <w:rPr>
          <w:rFonts w:ascii="Garamond" w:hAnsi="Garamond" w:cs="Garamond"/>
          <w:sz w:val="24"/>
          <w:szCs w:val="24"/>
        </w:rPr>
        <w:t>proceso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selección</w:t>
      </w:r>
      <w:r w:rsidR="009376BC" w:rsidRPr="00CE1D6D">
        <w:rPr>
          <w:rFonts w:ascii="Garamond" w:hAnsi="Garamond" w:cs="Garamond"/>
          <w:sz w:val="24"/>
          <w:szCs w:val="24"/>
        </w:rPr>
        <w:t xml:space="preserve"> </w:t>
      </w:r>
      <w:r w:rsidRPr="00CE1D6D">
        <w:rPr>
          <w:rFonts w:ascii="Garamond" w:hAnsi="Garamond" w:cs="Garamond"/>
          <w:sz w:val="24"/>
          <w:szCs w:val="24"/>
        </w:rPr>
        <w:t>corresponde</w:t>
      </w:r>
      <w:r w:rsidR="009376BC" w:rsidRPr="00CE1D6D">
        <w:rPr>
          <w:rFonts w:ascii="Garamond" w:hAnsi="Garamond" w:cs="Garamond"/>
          <w:sz w:val="24"/>
          <w:szCs w:val="24"/>
        </w:rPr>
        <w:t xml:space="preserve"> </w:t>
      </w:r>
      <w:r w:rsidRPr="00CE1D6D">
        <w:rPr>
          <w:rFonts w:ascii="Garamond" w:hAnsi="Garamond" w:cs="Garamond"/>
          <w:sz w:val="24"/>
          <w:szCs w:val="24"/>
        </w:rPr>
        <w:t>a</w:t>
      </w:r>
      <w:r w:rsidR="009376BC" w:rsidRPr="00CE1D6D">
        <w:rPr>
          <w:rFonts w:ascii="Garamond" w:hAnsi="Garamond" w:cs="Garamond"/>
          <w:sz w:val="24"/>
          <w:szCs w:val="24"/>
        </w:rPr>
        <w:t xml:space="preserve"> </w:t>
      </w:r>
      <w:r w:rsidRPr="00CE1D6D">
        <w:rPr>
          <w:rFonts w:ascii="Garamond" w:hAnsi="Garamond" w:cs="Garamond"/>
          <w:sz w:val="24"/>
          <w:szCs w:val="24"/>
        </w:rPr>
        <w:t>PRESTACIÓN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SERVICIOS</w:t>
      </w:r>
      <w:r w:rsidR="00011865" w:rsidRPr="00CE1D6D">
        <w:rPr>
          <w:rFonts w:ascii="Garamond" w:hAnsi="Garamond" w:cs="Garamond"/>
          <w:sz w:val="24"/>
          <w:szCs w:val="24"/>
        </w:rPr>
        <w:t xml:space="preserve"> PROFESIONALES </w:t>
      </w:r>
      <w:r w:rsidRPr="00CE1D6D">
        <w:rPr>
          <w:rFonts w:ascii="Garamond" w:hAnsi="Garamond" w:cs="Garamond"/>
          <w:sz w:val="24"/>
          <w:szCs w:val="24"/>
        </w:rPr>
        <w:t>regulado</w:t>
      </w:r>
      <w:r w:rsidR="009376BC" w:rsidRPr="00CE1D6D">
        <w:rPr>
          <w:rFonts w:ascii="Garamond" w:hAnsi="Garamond" w:cs="Garamond"/>
          <w:sz w:val="24"/>
          <w:szCs w:val="24"/>
        </w:rPr>
        <w:t xml:space="preserve"> </w:t>
      </w:r>
      <w:r w:rsidRPr="00CE1D6D">
        <w:rPr>
          <w:rFonts w:ascii="Garamond" w:hAnsi="Garamond" w:cs="Garamond"/>
          <w:sz w:val="24"/>
          <w:szCs w:val="24"/>
        </w:rPr>
        <w:t>por</w:t>
      </w:r>
      <w:r w:rsidR="009376BC" w:rsidRPr="00CE1D6D">
        <w:rPr>
          <w:rFonts w:ascii="Garamond" w:hAnsi="Garamond" w:cs="Garamond"/>
          <w:sz w:val="24"/>
          <w:szCs w:val="24"/>
        </w:rPr>
        <w:t xml:space="preserve"> </w:t>
      </w:r>
      <w:r w:rsidRPr="00CE1D6D">
        <w:rPr>
          <w:rFonts w:ascii="Garamond" w:hAnsi="Garamond" w:cs="Garamond"/>
          <w:sz w:val="24"/>
          <w:szCs w:val="24"/>
        </w:rPr>
        <w:t>Ley</w:t>
      </w:r>
      <w:r w:rsidR="009376BC" w:rsidRPr="00CE1D6D">
        <w:rPr>
          <w:rFonts w:ascii="Garamond" w:hAnsi="Garamond" w:cs="Garamond"/>
          <w:sz w:val="24"/>
          <w:szCs w:val="24"/>
        </w:rPr>
        <w:t xml:space="preserve"> </w:t>
      </w:r>
      <w:r w:rsidRPr="00CE1D6D">
        <w:rPr>
          <w:rFonts w:ascii="Garamond" w:hAnsi="Garamond" w:cs="Garamond"/>
          <w:sz w:val="24"/>
          <w:szCs w:val="24"/>
        </w:rPr>
        <w:t>80</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1993,</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Ley</w:t>
      </w:r>
      <w:r w:rsidR="009376BC" w:rsidRPr="00CE1D6D">
        <w:rPr>
          <w:rFonts w:ascii="Garamond" w:hAnsi="Garamond" w:cs="Garamond"/>
          <w:sz w:val="24"/>
          <w:szCs w:val="24"/>
        </w:rPr>
        <w:t xml:space="preserve"> </w:t>
      </w:r>
      <w:r w:rsidRPr="00CE1D6D">
        <w:rPr>
          <w:rFonts w:ascii="Garamond" w:hAnsi="Garamond" w:cs="Garamond"/>
          <w:sz w:val="24"/>
          <w:szCs w:val="24"/>
        </w:rPr>
        <w:t>1150</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2007</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demás</w:t>
      </w:r>
      <w:r w:rsidR="009376BC" w:rsidRPr="00CE1D6D">
        <w:rPr>
          <w:rFonts w:ascii="Garamond" w:hAnsi="Garamond" w:cs="Garamond"/>
          <w:sz w:val="24"/>
          <w:szCs w:val="24"/>
        </w:rPr>
        <w:t xml:space="preserve"> </w:t>
      </w:r>
      <w:r w:rsidRPr="00CE1D6D">
        <w:rPr>
          <w:rFonts w:ascii="Garamond" w:hAnsi="Garamond" w:cs="Garamond"/>
          <w:sz w:val="24"/>
          <w:szCs w:val="24"/>
        </w:rPr>
        <w:t>normas</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modifiquen,</w:t>
      </w:r>
      <w:r w:rsidR="009376BC" w:rsidRPr="00CE1D6D">
        <w:rPr>
          <w:rFonts w:ascii="Garamond" w:hAnsi="Garamond" w:cs="Garamond"/>
          <w:sz w:val="24"/>
          <w:szCs w:val="24"/>
        </w:rPr>
        <w:t xml:space="preserve"> </w:t>
      </w:r>
      <w:r w:rsidRPr="00CE1D6D">
        <w:rPr>
          <w:rFonts w:ascii="Garamond" w:hAnsi="Garamond" w:cs="Garamond"/>
          <w:sz w:val="24"/>
          <w:szCs w:val="24"/>
        </w:rPr>
        <w:t>adicionen</w:t>
      </w:r>
      <w:r w:rsidR="009376BC" w:rsidRPr="00CE1D6D">
        <w:rPr>
          <w:rFonts w:ascii="Garamond" w:hAnsi="Garamond" w:cs="Garamond"/>
          <w:sz w:val="24"/>
          <w:szCs w:val="24"/>
        </w:rPr>
        <w:t xml:space="preserve"> </w:t>
      </w:r>
      <w:r w:rsidRPr="00CE1D6D">
        <w:rPr>
          <w:rFonts w:ascii="Garamond" w:hAnsi="Garamond" w:cs="Garamond"/>
          <w:sz w:val="24"/>
          <w:szCs w:val="24"/>
        </w:rPr>
        <w:t>o</w:t>
      </w:r>
      <w:r w:rsidR="009376BC" w:rsidRPr="00CE1D6D">
        <w:rPr>
          <w:rFonts w:ascii="Garamond" w:hAnsi="Garamond" w:cs="Garamond"/>
          <w:sz w:val="24"/>
          <w:szCs w:val="24"/>
        </w:rPr>
        <w:t xml:space="preserve"> </w:t>
      </w:r>
      <w:r w:rsidRPr="00CE1D6D">
        <w:rPr>
          <w:rFonts w:ascii="Garamond" w:hAnsi="Garamond" w:cs="Garamond"/>
          <w:sz w:val="24"/>
          <w:szCs w:val="24"/>
        </w:rPr>
        <w:t>deroguen</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materias</w:t>
      </w:r>
      <w:r w:rsidR="009376BC" w:rsidRPr="00CE1D6D">
        <w:rPr>
          <w:rFonts w:ascii="Garamond" w:hAnsi="Garamond" w:cs="Garamond"/>
          <w:sz w:val="24"/>
          <w:szCs w:val="24"/>
        </w:rPr>
        <w:t xml:space="preserve"> </w:t>
      </w:r>
      <w:r w:rsidRPr="00CE1D6D">
        <w:rPr>
          <w:rFonts w:ascii="Garamond" w:hAnsi="Garamond" w:cs="Garamond"/>
          <w:sz w:val="24"/>
          <w:szCs w:val="24"/>
        </w:rPr>
        <w:t>no</w:t>
      </w:r>
      <w:r w:rsidR="009376BC" w:rsidRPr="00CE1D6D">
        <w:rPr>
          <w:rFonts w:ascii="Garamond" w:hAnsi="Garamond" w:cs="Garamond"/>
          <w:sz w:val="24"/>
          <w:szCs w:val="24"/>
        </w:rPr>
        <w:t xml:space="preserve"> </w:t>
      </w:r>
      <w:r w:rsidRPr="00CE1D6D">
        <w:rPr>
          <w:rFonts w:ascii="Garamond" w:hAnsi="Garamond" w:cs="Garamond"/>
          <w:sz w:val="24"/>
          <w:szCs w:val="24"/>
        </w:rPr>
        <w:t>reguladas</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dichas</w:t>
      </w:r>
      <w:r w:rsidR="009376BC" w:rsidRPr="00CE1D6D">
        <w:rPr>
          <w:rFonts w:ascii="Garamond" w:hAnsi="Garamond" w:cs="Garamond"/>
          <w:sz w:val="24"/>
          <w:szCs w:val="24"/>
        </w:rPr>
        <w:t xml:space="preserve"> </w:t>
      </w:r>
      <w:r w:rsidRPr="00CE1D6D">
        <w:rPr>
          <w:rFonts w:ascii="Garamond" w:hAnsi="Garamond" w:cs="Garamond"/>
          <w:sz w:val="24"/>
          <w:szCs w:val="24"/>
        </w:rPr>
        <w:t>leyes</w:t>
      </w:r>
      <w:r w:rsidR="009376BC" w:rsidRPr="00CE1D6D">
        <w:rPr>
          <w:rFonts w:ascii="Garamond" w:hAnsi="Garamond" w:cs="Garamond"/>
          <w:sz w:val="24"/>
          <w:szCs w:val="24"/>
        </w:rPr>
        <w:t xml:space="preserve"> </w:t>
      </w:r>
      <w:r w:rsidRPr="00CE1D6D">
        <w:rPr>
          <w:rFonts w:ascii="Garamond" w:hAnsi="Garamond" w:cs="Garamond"/>
          <w:sz w:val="24"/>
          <w:szCs w:val="24"/>
        </w:rPr>
        <w:t>a</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disposiciones</w:t>
      </w:r>
      <w:r w:rsidR="009376BC" w:rsidRPr="00CE1D6D">
        <w:rPr>
          <w:rFonts w:ascii="Garamond" w:hAnsi="Garamond" w:cs="Garamond"/>
          <w:sz w:val="24"/>
          <w:szCs w:val="24"/>
        </w:rPr>
        <w:t xml:space="preserve"> </w:t>
      </w:r>
      <w:r w:rsidRPr="00CE1D6D">
        <w:rPr>
          <w:rFonts w:ascii="Garamond" w:hAnsi="Garamond" w:cs="Garamond"/>
          <w:sz w:val="24"/>
          <w:szCs w:val="24"/>
        </w:rPr>
        <w:t>civiles</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comerciales,</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conformidad</w:t>
      </w:r>
      <w:r w:rsidR="009376BC" w:rsidRPr="00CE1D6D">
        <w:rPr>
          <w:rFonts w:ascii="Garamond" w:hAnsi="Garamond" w:cs="Garamond"/>
          <w:sz w:val="24"/>
          <w:szCs w:val="24"/>
        </w:rPr>
        <w:t xml:space="preserve"> </w:t>
      </w:r>
      <w:r w:rsidRPr="00CE1D6D">
        <w:rPr>
          <w:rFonts w:ascii="Garamond" w:hAnsi="Garamond" w:cs="Garamond"/>
          <w:sz w:val="24"/>
          <w:szCs w:val="24"/>
        </w:rPr>
        <w:t>con</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Decreto</w:t>
      </w:r>
      <w:r w:rsidR="009376BC" w:rsidRPr="00CE1D6D">
        <w:rPr>
          <w:rFonts w:ascii="Garamond" w:hAnsi="Garamond" w:cs="Garamond"/>
          <w:sz w:val="24"/>
          <w:szCs w:val="24"/>
        </w:rPr>
        <w:t xml:space="preserve"> </w:t>
      </w:r>
      <w:r w:rsidRPr="00CE1D6D">
        <w:rPr>
          <w:rFonts w:ascii="Garamond" w:hAnsi="Garamond" w:cs="Garamond"/>
          <w:sz w:val="24"/>
          <w:szCs w:val="24"/>
        </w:rPr>
        <w:t>1082</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2015.</w:t>
      </w:r>
    </w:p>
    <w:p w:rsidR="002D6343" w:rsidRPr="00CE1D6D" w:rsidRDefault="002D6343">
      <w:pPr>
        <w:pStyle w:val="Standard"/>
        <w:rPr>
          <w:rFonts w:ascii="Garamond" w:hAnsi="Garamond" w:cs="Garamond"/>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CE1D6D">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3.</w:t>
            </w:r>
            <w:r w:rsidR="009376BC" w:rsidRPr="00CE1D6D">
              <w:rPr>
                <w:rFonts w:ascii="Garamond" w:hAnsi="Garamond" w:cs="Garamond"/>
                <w:b/>
                <w:sz w:val="24"/>
                <w:szCs w:val="24"/>
              </w:rPr>
              <w:t xml:space="preserve"> </w:t>
            </w:r>
            <w:r w:rsidRPr="00CE1D6D">
              <w:rPr>
                <w:rFonts w:ascii="Garamond" w:hAnsi="Garamond" w:cs="Garamond"/>
                <w:b/>
                <w:sz w:val="24"/>
                <w:szCs w:val="24"/>
              </w:rPr>
              <w:t>MODALIDAD</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SELECCIÓN</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CONTRATISTA</w:t>
            </w:r>
            <w:r w:rsidR="009376BC" w:rsidRPr="00CE1D6D">
              <w:rPr>
                <w:rFonts w:ascii="Garamond" w:hAnsi="Garamond" w:cs="Garamond"/>
                <w:b/>
                <w:sz w:val="24"/>
                <w:szCs w:val="24"/>
              </w:rPr>
              <w:t xml:space="preserve"> </w:t>
            </w:r>
            <w:r w:rsidRPr="00CE1D6D">
              <w:rPr>
                <w:rFonts w:ascii="Garamond" w:hAnsi="Garamond" w:cs="Garamond"/>
                <w:b/>
                <w:sz w:val="24"/>
                <w:szCs w:val="24"/>
              </w:rPr>
              <w:t>Y</w:t>
            </w:r>
            <w:r w:rsidR="009376BC" w:rsidRPr="00CE1D6D">
              <w:rPr>
                <w:rFonts w:ascii="Garamond" w:hAnsi="Garamond" w:cs="Garamond"/>
                <w:b/>
                <w:sz w:val="24"/>
                <w:szCs w:val="24"/>
              </w:rPr>
              <w:t xml:space="preserve"> </w:t>
            </w:r>
            <w:r w:rsidRPr="00CE1D6D">
              <w:rPr>
                <w:rFonts w:ascii="Garamond" w:hAnsi="Garamond" w:cs="Garamond"/>
                <w:b/>
                <w:sz w:val="24"/>
                <w:szCs w:val="24"/>
              </w:rPr>
              <w:t>FUNDAMENTOS</w:t>
            </w:r>
            <w:r w:rsidR="009376BC" w:rsidRPr="00CE1D6D">
              <w:rPr>
                <w:rFonts w:ascii="Garamond" w:hAnsi="Garamond" w:cs="Garamond"/>
                <w:b/>
                <w:sz w:val="24"/>
                <w:szCs w:val="24"/>
              </w:rPr>
              <w:t xml:space="preserve"> </w:t>
            </w:r>
            <w:r w:rsidRPr="00CE1D6D">
              <w:rPr>
                <w:rFonts w:ascii="Garamond" w:hAnsi="Garamond" w:cs="Garamond"/>
                <w:b/>
                <w:sz w:val="24"/>
                <w:szCs w:val="24"/>
              </w:rPr>
              <w:t>JURÍDICOS</w:t>
            </w:r>
            <w:r w:rsidR="009376BC" w:rsidRPr="00CE1D6D">
              <w:rPr>
                <w:rFonts w:ascii="Garamond" w:hAnsi="Garamond" w:cs="Garamond"/>
                <w:b/>
                <w:sz w:val="24"/>
                <w:szCs w:val="24"/>
              </w:rPr>
              <w:t xml:space="preserve"> </w:t>
            </w:r>
            <w:r w:rsidRPr="00CE1D6D">
              <w:rPr>
                <w:rFonts w:ascii="Garamond" w:hAnsi="Garamond" w:cs="Garamond"/>
                <w:b/>
                <w:sz w:val="24"/>
                <w:szCs w:val="24"/>
              </w:rPr>
              <w:t>QUE</w:t>
            </w:r>
            <w:r w:rsidR="009376BC" w:rsidRPr="00CE1D6D">
              <w:rPr>
                <w:rFonts w:ascii="Garamond" w:hAnsi="Garamond" w:cs="Garamond"/>
                <w:b/>
                <w:sz w:val="24"/>
                <w:szCs w:val="24"/>
              </w:rPr>
              <w:t xml:space="preserve"> </w:t>
            </w:r>
            <w:r w:rsidRPr="00CE1D6D">
              <w:rPr>
                <w:rFonts w:ascii="Garamond" w:hAnsi="Garamond" w:cs="Garamond"/>
                <w:b/>
                <w:sz w:val="24"/>
                <w:szCs w:val="24"/>
              </w:rPr>
              <w:t>SOPORTAN</w:t>
            </w:r>
            <w:r w:rsidR="009376BC" w:rsidRPr="00CE1D6D">
              <w:rPr>
                <w:rFonts w:ascii="Garamond" w:hAnsi="Garamond" w:cs="Garamond"/>
                <w:b/>
                <w:sz w:val="24"/>
                <w:szCs w:val="24"/>
              </w:rPr>
              <w:t xml:space="preserve"> </w:t>
            </w:r>
            <w:r w:rsidRPr="00CE1D6D">
              <w:rPr>
                <w:rFonts w:ascii="Garamond" w:hAnsi="Garamond" w:cs="Garamond"/>
                <w:b/>
                <w:sz w:val="24"/>
                <w:szCs w:val="24"/>
              </w:rPr>
              <w:t>SU</w:t>
            </w:r>
            <w:r w:rsidR="009376BC" w:rsidRPr="00CE1D6D">
              <w:rPr>
                <w:rFonts w:ascii="Garamond" w:hAnsi="Garamond" w:cs="Garamond"/>
                <w:b/>
                <w:sz w:val="24"/>
                <w:szCs w:val="24"/>
              </w:rPr>
              <w:t xml:space="preserve"> </w:t>
            </w:r>
            <w:r w:rsidRPr="00CE1D6D">
              <w:rPr>
                <w:rFonts w:ascii="Garamond" w:hAnsi="Garamond" w:cs="Garamond"/>
                <w:b/>
                <w:sz w:val="24"/>
                <w:szCs w:val="24"/>
              </w:rPr>
              <w:t>ELECCIÓN.</w:t>
            </w:r>
          </w:p>
        </w:tc>
      </w:tr>
    </w:tbl>
    <w:p w:rsidR="002D6343" w:rsidRPr="00CE1D6D" w:rsidRDefault="002D6343">
      <w:pPr>
        <w:pStyle w:val="Standard"/>
        <w:jc w:val="both"/>
        <w:rPr>
          <w:rFonts w:ascii="Garamond" w:hAnsi="Garamond"/>
          <w:sz w:val="24"/>
          <w:szCs w:val="24"/>
        </w:rPr>
      </w:pPr>
    </w:p>
    <w:p w:rsidR="002D6343" w:rsidRPr="00CE1D6D" w:rsidRDefault="002D6343">
      <w:pPr>
        <w:pStyle w:val="Standard"/>
        <w:autoSpaceDE w:val="0"/>
        <w:spacing w:line="100" w:lineRule="atLeast"/>
        <w:jc w:val="both"/>
        <w:rPr>
          <w:rFonts w:ascii="Garamond" w:hAnsi="Garamond"/>
          <w:sz w:val="24"/>
          <w:szCs w:val="24"/>
        </w:rPr>
      </w:pPr>
      <w:r w:rsidRPr="00CE1D6D">
        <w:rPr>
          <w:rFonts w:ascii="Garamond" w:hAnsi="Garamond" w:cs="Garamond"/>
          <w:sz w:val="24"/>
          <w:szCs w:val="24"/>
          <w:shd w:val="clear" w:color="auto" w:fill="FFFFFF"/>
          <w:lang w:val="es-MX"/>
        </w:rPr>
        <w:t>La</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modalidad</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selección</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pertinente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para</w:t>
      </w:r>
      <w:r w:rsidR="009376BC" w:rsidRPr="00CE1D6D">
        <w:rPr>
          <w:rFonts w:ascii="Garamond" w:hAnsi="Garamond" w:cs="Garamond"/>
          <w:sz w:val="24"/>
          <w:szCs w:val="24"/>
          <w:shd w:val="clear" w:color="auto" w:fill="FFFFFF"/>
          <w:lang w:val="es-MX"/>
        </w:rPr>
        <w:t xml:space="preserve"> </w:t>
      </w:r>
      <w:r w:rsidR="007912AE" w:rsidRPr="00CE1D6D">
        <w:rPr>
          <w:rFonts w:ascii="Garamond" w:hAnsi="Garamond" w:cs="Garamond"/>
          <w:sz w:val="24"/>
          <w:szCs w:val="24"/>
          <w:shd w:val="clear" w:color="auto" w:fill="FFFFFF"/>
          <w:lang w:val="es-MX"/>
        </w:rPr>
        <w:t>e</w:t>
      </w:r>
      <w:r w:rsidRPr="00CE1D6D">
        <w:rPr>
          <w:rFonts w:ascii="Garamond" w:hAnsi="Garamond" w:cs="Garamond"/>
          <w:sz w:val="24"/>
          <w:szCs w:val="24"/>
          <w:shd w:val="clear" w:color="auto" w:fill="FFFFFF"/>
          <w:lang w:val="es-MX"/>
        </w:rPr>
        <w:t>sta</w:t>
      </w:r>
      <w:r w:rsidR="009376BC" w:rsidRPr="00CE1D6D">
        <w:rPr>
          <w:rFonts w:ascii="Garamond" w:hAnsi="Garamond" w:cs="Garamond"/>
          <w:sz w:val="24"/>
          <w:szCs w:val="24"/>
          <w:shd w:val="clear" w:color="auto" w:fill="FFFFFF"/>
          <w:lang w:val="es-MX"/>
        </w:rPr>
        <w:t xml:space="preserve"> </w:t>
      </w:r>
      <w:r w:rsidR="00DD3D73" w:rsidRPr="00CE1D6D">
        <w:rPr>
          <w:rFonts w:ascii="Garamond" w:hAnsi="Garamond" w:cs="Garamond"/>
          <w:sz w:val="24"/>
          <w:szCs w:val="24"/>
          <w:shd w:val="clear" w:color="auto" w:fill="FFFFFF"/>
          <w:lang w:val="es-MX"/>
        </w:rPr>
        <w:t>contratación</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corresponde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a</w:t>
      </w:r>
      <w:r w:rsidR="009376BC" w:rsidRPr="00CE1D6D">
        <w:rPr>
          <w:rFonts w:ascii="Garamond" w:hAnsi="Garamond" w:cs="Garamond"/>
          <w:sz w:val="24"/>
          <w:szCs w:val="24"/>
          <w:shd w:val="clear" w:color="auto" w:fill="FFFFFF"/>
          <w:lang w:val="es-MX"/>
        </w:rPr>
        <w:t xml:space="preserve"> </w:t>
      </w:r>
      <w:r w:rsidR="00810D2A" w:rsidRPr="00CE1D6D">
        <w:rPr>
          <w:rFonts w:ascii="Garamond" w:hAnsi="Garamond" w:cs="Garamond"/>
          <w:sz w:val="24"/>
          <w:szCs w:val="24"/>
          <w:shd w:val="clear" w:color="auto" w:fill="FFFFFF"/>
          <w:lang w:val="es-MX"/>
        </w:rPr>
        <w:t>la</w:t>
      </w:r>
      <w:r w:rsidR="009376BC" w:rsidRPr="00CE1D6D">
        <w:rPr>
          <w:rFonts w:ascii="Garamond" w:hAnsi="Garamond" w:cs="Garamond"/>
          <w:sz w:val="24"/>
          <w:szCs w:val="24"/>
          <w:shd w:val="clear" w:color="auto" w:fill="FFFFFF"/>
          <w:lang w:val="es-MX"/>
        </w:rPr>
        <w:t xml:space="preserve"> </w:t>
      </w:r>
      <w:r w:rsidR="00810D2A" w:rsidRPr="00CE1D6D">
        <w:rPr>
          <w:rFonts w:ascii="Garamond" w:hAnsi="Garamond" w:cs="Garamond"/>
          <w:sz w:val="24"/>
          <w:szCs w:val="24"/>
          <w:shd w:val="clear" w:color="auto" w:fill="FFFFFF"/>
          <w:lang w:val="es-MX"/>
        </w:rPr>
        <w:t>contemplada</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en</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el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literal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h</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numeral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4°</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artículo</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2°</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la</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Ley</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1150</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2007</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y</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el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artículo</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2.2.1.2.1.4.9.</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del</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Decreto</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1082</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de</w:t>
      </w:r>
      <w:r w:rsidR="009376BC" w:rsidRPr="00CE1D6D">
        <w:rPr>
          <w:rFonts w:ascii="Garamond" w:hAnsi="Garamond" w:cs="Garamond"/>
          <w:sz w:val="24"/>
          <w:szCs w:val="24"/>
          <w:shd w:val="clear" w:color="auto" w:fill="FFFFFF"/>
          <w:lang w:val="es-MX"/>
        </w:rPr>
        <w:t xml:space="preserve"> </w:t>
      </w:r>
      <w:r w:rsidRPr="00CE1D6D">
        <w:rPr>
          <w:rFonts w:ascii="Garamond" w:hAnsi="Garamond" w:cs="Garamond"/>
          <w:sz w:val="24"/>
          <w:szCs w:val="24"/>
          <w:shd w:val="clear" w:color="auto" w:fill="FFFFFF"/>
          <w:lang w:val="es-MX"/>
        </w:rPr>
        <w:t>2015</w:t>
      </w:r>
      <w:r w:rsidRPr="00CE1D6D">
        <w:rPr>
          <w:rFonts w:ascii="Garamond" w:hAnsi="Garamond" w:cs="Garamond"/>
          <w:sz w:val="24"/>
          <w:szCs w:val="24"/>
          <w:shd w:val="clear" w:color="auto" w:fill="FFFFFF"/>
        </w:rPr>
        <w:t>,</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los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cuales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indican</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que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se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podrá</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contratar</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directamente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con</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persona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natural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jurídica,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lang w:eastAsia="es-ES"/>
        </w:rPr>
        <w:t>que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esté</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capacidad</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ejecutar</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objeto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contrato,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siempre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y</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cuando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entidad</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estatal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verifique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idoneidad</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experiencia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requerida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y</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relacionada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área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que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se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trate.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este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caso,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no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lastRenderedPageBreak/>
        <w:t>necesario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que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entidad</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estatal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haya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obtenido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previamente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varias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ofertas,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cual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ordenador</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gasto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debe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dejar</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constancia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escrita.</w:t>
      </w:r>
    </w:p>
    <w:p w:rsidR="000F693A" w:rsidRPr="00CE1D6D" w:rsidRDefault="000F693A">
      <w:pPr>
        <w:pStyle w:val="Standard"/>
        <w:autoSpaceDE w:val="0"/>
        <w:spacing w:line="100" w:lineRule="atLeast"/>
        <w:jc w:val="both"/>
        <w:rPr>
          <w:rFonts w:ascii="Garamond" w:hAnsi="Garamond" w:cs="Garamond"/>
          <w:sz w:val="24"/>
          <w:szCs w:val="24"/>
          <w:lang w:eastAsia="es-ES"/>
        </w:rPr>
      </w:pPr>
    </w:p>
    <w:p w:rsidR="002D6343" w:rsidRPr="00CE1D6D" w:rsidRDefault="002D6343">
      <w:pPr>
        <w:pStyle w:val="Standard"/>
        <w:autoSpaceDE w:val="0"/>
        <w:spacing w:line="100" w:lineRule="atLeast"/>
        <w:jc w:val="both"/>
        <w:rPr>
          <w:rFonts w:ascii="Garamond" w:hAnsi="Garamond" w:cs="Garamond"/>
          <w:sz w:val="24"/>
          <w:szCs w:val="24"/>
          <w:lang w:eastAsia="es-ES"/>
        </w:rPr>
      </w:pPr>
      <w:r w:rsidRPr="00CE1D6D">
        <w:rPr>
          <w:rFonts w:ascii="Garamond" w:hAnsi="Garamond" w:cs="Garamond"/>
          <w:sz w:val="24"/>
          <w:szCs w:val="24"/>
          <w:lang w:eastAsia="es-ES"/>
        </w:rPr>
        <w:t>Los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servicios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profesionales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y</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apoyo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gestión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corresponden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aquellos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naturaleza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intelectual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diferentes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consultoría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que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se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derivan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cumplimiento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funciones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de</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la</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entidad</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estatal,</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así</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como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relacionados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con</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actividades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operativas,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logísticas,</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o</w:t>
      </w:r>
      <w:r w:rsidR="009376BC" w:rsidRPr="00CE1D6D">
        <w:rPr>
          <w:rFonts w:ascii="Garamond" w:hAnsi="Garamond" w:cs="Garamond"/>
          <w:sz w:val="24"/>
          <w:szCs w:val="24"/>
          <w:lang w:eastAsia="es-ES"/>
        </w:rPr>
        <w:t xml:space="preserve"> </w:t>
      </w:r>
      <w:r w:rsidRPr="00CE1D6D">
        <w:rPr>
          <w:rFonts w:ascii="Garamond" w:hAnsi="Garamond" w:cs="Garamond"/>
          <w:sz w:val="24"/>
          <w:szCs w:val="24"/>
          <w:lang w:eastAsia="es-ES"/>
        </w:rPr>
        <w:t>asistenciales.</w:t>
      </w:r>
    </w:p>
    <w:p w:rsidR="002D6343" w:rsidRPr="00CE1D6D" w:rsidRDefault="002D6343">
      <w:pPr>
        <w:pStyle w:val="Standard"/>
        <w:jc w:val="both"/>
        <w:rPr>
          <w:rFonts w:ascii="Garamond" w:hAnsi="Garamond" w:cs="Garamond"/>
          <w:sz w:val="24"/>
          <w:szCs w:val="24"/>
        </w:rPr>
      </w:pPr>
    </w:p>
    <w:tbl>
      <w:tblPr>
        <w:tblW w:w="9405" w:type="dxa"/>
        <w:tblLayout w:type="fixed"/>
        <w:tblCellMar>
          <w:left w:w="10" w:type="dxa"/>
          <w:right w:w="10" w:type="dxa"/>
        </w:tblCellMar>
        <w:tblLook w:val="00A0" w:firstRow="1" w:lastRow="0" w:firstColumn="1" w:lastColumn="0" w:noHBand="0" w:noVBand="0"/>
      </w:tblPr>
      <w:tblGrid>
        <w:gridCol w:w="9405"/>
      </w:tblGrid>
      <w:tr w:rsidR="002D6343" w:rsidRPr="00CE1D6D">
        <w:tc>
          <w:tcPr>
            <w:tcW w:w="940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4.</w:t>
            </w:r>
            <w:r w:rsidR="009376BC" w:rsidRPr="00CE1D6D">
              <w:rPr>
                <w:rFonts w:ascii="Garamond" w:hAnsi="Garamond" w:cs="Garamond"/>
                <w:b/>
                <w:sz w:val="24"/>
                <w:szCs w:val="24"/>
              </w:rPr>
              <w:t xml:space="preserve"> </w:t>
            </w:r>
            <w:r w:rsidRPr="00CE1D6D">
              <w:rPr>
                <w:rFonts w:ascii="Garamond" w:hAnsi="Garamond" w:cs="Garamond"/>
                <w:b/>
                <w:sz w:val="24"/>
                <w:szCs w:val="24"/>
              </w:rPr>
              <w:t>VALOR</w:t>
            </w:r>
            <w:r w:rsidR="009376BC" w:rsidRPr="00CE1D6D">
              <w:rPr>
                <w:rFonts w:ascii="Garamond" w:hAnsi="Garamond" w:cs="Garamond"/>
                <w:b/>
                <w:sz w:val="24"/>
                <w:szCs w:val="24"/>
              </w:rPr>
              <w:t xml:space="preserve"> </w:t>
            </w:r>
            <w:r w:rsidRPr="00CE1D6D">
              <w:rPr>
                <w:rFonts w:ascii="Garamond" w:hAnsi="Garamond" w:cs="Garamond"/>
                <w:b/>
                <w:sz w:val="24"/>
                <w:szCs w:val="24"/>
              </w:rPr>
              <w:t>ESTIMADO</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CONTRATO,</w:t>
            </w:r>
            <w:r w:rsidR="009376BC" w:rsidRPr="00CE1D6D">
              <w:rPr>
                <w:rFonts w:ascii="Garamond" w:hAnsi="Garamond" w:cs="Garamond"/>
                <w:b/>
                <w:sz w:val="24"/>
                <w:szCs w:val="24"/>
              </w:rPr>
              <w:t xml:space="preserve"> </w:t>
            </w:r>
            <w:r w:rsidRPr="00CE1D6D">
              <w:rPr>
                <w:rFonts w:ascii="Garamond" w:hAnsi="Garamond" w:cs="Garamond"/>
                <w:b/>
                <w:sz w:val="24"/>
                <w:szCs w:val="24"/>
              </w:rPr>
              <w:t>PRESUPUESTO,</w:t>
            </w:r>
            <w:r w:rsidR="009376BC" w:rsidRPr="00CE1D6D">
              <w:rPr>
                <w:rFonts w:ascii="Garamond" w:hAnsi="Garamond" w:cs="Garamond"/>
                <w:b/>
                <w:sz w:val="24"/>
                <w:szCs w:val="24"/>
              </w:rPr>
              <w:t xml:space="preserve"> </w:t>
            </w:r>
            <w:r w:rsidRPr="00CE1D6D">
              <w:rPr>
                <w:rFonts w:ascii="Garamond" w:hAnsi="Garamond" w:cs="Garamond"/>
                <w:b/>
                <w:sz w:val="24"/>
                <w:szCs w:val="24"/>
              </w:rPr>
              <w:t>VARIABLES</w:t>
            </w:r>
            <w:r w:rsidR="009376BC" w:rsidRPr="00CE1D6D">
              <w:rPr>
                <w:rFonts w:ascii="Garamond" w:hAnsi="Garamond" w:cs="Garamond"/>
                <w:b/>
                <w:sz w:val="24"/>
                <w:szCs w:val="24"/>
              </w:rPr>
              <w:t xml:space="preserve"> </w:t>
            </w:r>
            <w:r w:rsidRPr="00CE1D6D">
              <w:rPr>
                <w:rFonts w:ascii="Garamond" w:hAnsi="Garamond" w:cs="Garamond"/>
                <w:b/>
                <w:sz w:val="24"/>
                <w:szCs w:val="24"/>
              </w:rPr>
              <w:t>UTILIZADAS</w:t>
            </w:r>
            <w:r w:rsidR="009376BC" w:rsidRPr="00CE1D6D">
              <w:rPr>
                <w:rFonts w:ascii="Garamond" w:hAnsi="Garamond" w:cs="Garamond"/>
                <w:b/>
                <w:sz w:val="24"/>
                <w:szCs w:val="24"/>
              </w:rPr>
              <w:t xml:space="preserve"> </w:t>
            </w:r>
            <w:r w:rsidRPr="00CE1D6D">
              <w:rPr>
                <w:rFonts w:ascii="Garamond" w:hAnsi="Garamond" w:cs="Garamond"/>
                <w:b/>
                <w:sz w:val="24"/>
                <w:szCs w:val="24"/>
              </w:rPr>
              <w:t>Y</w:t>
            </w:r>
            <w:r w:rsidR="009376BC" w:rsidRPr="00CE1D6D">
              <w:rPr>
                <w:rFonts w:ascii="Garamond" w:hAnsi="Garamond" w:cs="Garamond"/>
                <w:b/>
                <w:sz w:val="24"/>
                <w:szCs w:val="24"/>
              </w:rPr>
              <w:t xml:space="preserve"> </w:t>
            </w:r>
            <w:r w:rsidRPr="00CE1D6D">
              <w:rPr>
                <w:rFonts w:ascii="Garamond" w:hAnsi="Garamond" w:cs="Garamond"/>
                <w:b/>
                <w:sz w:val="24"/>
                <w:szCs w:val="24"/>
              </w:rPr>
              <w:t>RUBROS</w:t>
            </w:r>
            <w:r w:rsidR="009376BC" w:rsidRPr="00CE1D6D">
              <w:rPr>
                <w:rFonts w:ascii="Garamond" w:hAnsi="Garamond" w:cs="Garamond"/>
                <w:b/>
                <w:sz w:val="24"/>
                <w:szCs w:val="24"/>
              </w:rPr>
              <w:t xml:space="preserve"> </w:t>
            </w:r>
            <w:r w:rsidRPr="00CE1D6D">
              <w:rPr>
                <w:rFonts w:ascii="Garamond" w:hAnsi="Garamond" w:cs="Garamond"/>
                <w:b/>
                <w:sz w:val="24"/>
                <w:szCs w:val="24"/>
              </w:rPr>
              <w:t>QUE</w:t>
            </w:r>
            <w:r w:rsidR="009376BC" w:rsidRPr="00CE1D6D">
              <w:rPr>
                <w:rFonts w:ascii="Garamond" w:hAnsi="Garamond" w:cs="Garamond"/>
                <w:b/>
                <w:sz w:val="24"/>
                <w:szCs w:val="24"/>
              </w:rPr>
              <w:t xml:space="preserve"> </w:t>
            </w:r>
            <w:r w:rsidRPr="00CE1D6D">
              <w:rPr>
                <w:rFonts w:ascii="Garamond" w:hAnsi="Garamond" w:cs="Garamond"/>
                <w:b/>
                <w:sz w:val="24"/>
                <w:szCs w:val="24"/>
              </w:rPr>
              <w:t>LO</w:t>
            </w:r>
            <w:r w:rsidR="009376BC" w:rsidRPr="00CE1D6D">
              <w:rPr>
                <w:rFonts w:ascii="Garamond" w:hAnsi="Garamond" w:cs="Garamond"/>
                <w:b/>
                <w:sz w:val="24"/>
                <w:szCs w:val="24"/>
              </w:rPr>
              <w:t xml:space="preserve"> </w:t>
            </w:r>
            <w:r w:rsidRPr="00CE1D6D">
              <w:rPr>
                <w:rFonts w:ascii="Garamond" w:hAnsi="Garamond" w:cs="Garamond"/>
                <w:b/>
                <w:sz w:val="24"/>
                <w:szCs w:val="24"/>
              </w:rPr>
              <w:t>COMPONEN.</w:t>
            </w:r>
          </w:p>
        </w:tc>
      </w:tr>
    </w:tbl>
    <w:p w:rsidR="002D6343" w:rsidRPr="00CE1D6D" w:rsidRDefault="002D6343">
      <w:pPr>
        <w:pStyle w:val="Standard"/>
        <w:jc w:val="both"/>
        <w:rPr>
          <w:rFonts w:ascii="Garamond" w:hAnsi="Garamond" w:cs="Garamond"/>
          <w:sz w:val="24"/>
          <w:szCs w:val="24"/>
          <w:lang w:val="es-MX"/>
        </w:rPr>
      </w:pPr>
    </w:p>
    <w:p w:rsidR="002D6343" w:rsidRDefault="002D6343" w:rsidP="001C4B27">
      <w:pPr>
        <w:spacing w:line="244" w:lineRule="auto"/>
        <w:ind w:right="400"/>
        <w:jc w:val="both"/>
        <w:rPr>
          <w:rFonts w:ascii="Garamond" w:hAnsi="Garamond"/>
          <w:b/>
        </w:rPr>
      </w:pPr>
      <w:r w:rsidRPr="00CE1D6D">
        <w:rPr>
          <w:rFonts w:ascii="Garamond" w:hAnsi="Garamond" w:cs="Garamond"/>
          <w:lang w:val="es-MX"/>
        </w:rPr>
        <w:t>El</w:t>
      </w:r>
      <w:r w:rsidR="009376BC" w:rsidRPr="00CE1D6D">
        <w:rPr>
          <w:rFonts w:ascii="Garamond" w:hAnsi="Garamond" w:cs="Garamond"/>
          <w:lang w:val="es-MX"/>
        </w:rPr>
        <w:t xml:space="preserve"> </w:t>
      </w:r>
      <w:r w:rsidRPr="00CE1D6D">
        <w:rPr>
          <w:rFonts w:ascii="Garamond" w:hAnsi="Garamond" w:cs="Garamond"/>
          <w:lang w:val="es-MX"/>
        </w:rPr>
        <w:t>valor</w:t>
      </w:r>
      <w:r w:rsidR="009376BC" w:rsidRPr="00CE1D6D">
        <w:rPr>
          <w:rFonts w:ascii="Garamond" w:hAnsi="Garamond" w:cs="Garamond"/>
          <w:lang w:val="es-MX"/>
        </w:rPr>
        <w:t xml:space="preserve"> </w:t>
      </w:r>
      <w:r w:rsidRPr="00CE1D6D">
        <w:rPr>
          <w:rFonts w:ascii="Garamond" w:hAnsi="Garamond" w:cs="Garamond"/>
          <w:lang w:val="es-MX"/>
        </w:rPr>
        <w:t>del</w:t>
      </w:r>
      <w:r w:rsidR="009376BC" w:rsidRPr="00CE1D6D">
        <w:rPr>
          <w:rFonts w:ascii="Garamond" w:hAnsi="Garamond" w:cs="Garamond"/>
          <w:lang w:val="es-MX"/>
        </w:rPr>
        <w:t xml:space="preserve"> </w:t>
      </w:r>
      <w:r w:rsidRPr="00CE1D6D">
        <w:rPr>
          <w:rFonts w:ascii="Garamond" w:hAnsi="Garamond" w:cs="Garamond"/>
          <w:lang w:val="es-MX"/>
        </w:rPr>
        <w:t>contrato</w:t>
      </w:r>
      <w:r w:rsidR="009376BC" w:rsidRPr="00CE1D6D">
        <w:rPr>
          <w:rFonts w:ascii="Garamond" w:hAnsi="Garamond" w:cs="Garamond"/>
          <w:lang w:val="es-MX"/>
        </w:rPr>
        <w:t xml:space="preserve"> </w:t>
      </w:r>
      <w:r w:rsidRPr="00CE1D6D">
        <w:rPr>
          <w:rFonts w:ascii="Garamond" w:hAnsi="Garamond" w:cs="Garamond"/>
          <w:lang w:val="es-MX"/>
        </w:rPr>
        <w:t>se</w:t>
      </w:r>
      <w:r w:rsidR="009376BC" w:rsidRPr="00CE1D6D">
        <w:rPr>
          <w:rFonts w:ascii="Garamond" w:hAnsi="Garamond" w:cs="Garamond"/>
          <w:lang w:val="es-MX"/>
        </w:rPr>
        <w:t xml:space="preserve"> </w:t>
      </w:r>
      <w:r w:rsidRPr="00CE1D6D">
        <w:rPr>
          <w:rFonts w:ascii="Garamond" w:hAnsi="Garamond" w:cs="Garamond"/>
          <w:lang w:val="es-MX"/>
        </w:rPr>
        <w:t>estima</w:t>
      </w:r>
      <w:r w:rsidR="009376BC" w:rsidRPr="00CE1D6D">
        <w:rPr>
          <w:rFonts w:ascii="Garamond" w:hAnsi="Garamond" w:cs="Garamond"/>
          <w:lang w:val="es-MX"/>
        </w:rPr>
        <w:t xml:space="preserve"> </w:t>
      </w:r>
      <w:r w:rsidRPr="00CE1D6D">
        <w:rPr>
          <w:rFonts w:ascii="Garamond" w:hAnsi="Garamond" w:cs="Garamond"/>
          <w:lang w:val="es-MX"/>
        </w:rPr>
        <w:t>hasta</w:t>
      </w:r>
      <w:r w:rsidR="009376BC" w:rsidRPr="00CE1D6D">
        <w:rPr>
          <w:rFonts w:ascii="Garamond" w:hAnsi="Garamond" w:cs="Garamond"/>
          <w:lang w:val="es-MX"/>
        </w:rPr>
        <w:t xml:space="preserve"> </w:t>
      </w:r>
      <w:r w:rsidR="00E60272" w:rsidRPr="00CE1D6D">
        <w:rPr>
          <w:rFonts w:ascii="Garamond" w:hAnsi="Garamond" w:cs="Garamond"/>
          <w:lang w:val="es-MX"/>
        </w:rPr>
        <w:t>en</w:t>
      </w:r>
      <w:r w:rsidR="009376BC" w:rsidRPr="00CE1D6D">
        <w:rPr>
          <w:rFonts w:ascii="Garamond" w:hAnsi="Garamond" w:cs="Garamond"/>
          <w:lang w:val="es-MX"/>
        </w:rPr>
        <w:t xml:space="preserve"> </w:t>
      </w:r>
      <w:r w:rsidRPr="00CE1D6D">
        <w:rPr>
          <w:rFonts w:ascii="Garamond" w:hAnsi="Garamond" w:cs="Garamond"/>
          <w:lang w:val="es-MX"/>
        </w:rPr>
        <w:t>la</w:t>
      </w:r>
      <w:r w:rsidR="009376BC" w:rsidRPr="00CE1D6D">
        <w:rPr>
          <w:rFonts w:ascii="Garamond" w:hAnsi="Garamond" w:cs="Garamond"/>
          <w:lang w:val="es-MX"/>
        </w:rPr>
        <w:t xml:space="preserve"> </w:t>
      </w:r>
      <w:r w:rsidRPr="00CE1D6D">
        <w:rPr>
          <w:rFonts w:ascii="Garamond" w:hAnsi="Garamond" w:cs="Garamond"/>
          <w:lang w:val="es-MX"/>
        </w:rPr>
        <w:t>suma</w:t>
      </w:r>
      <w:r w:rsidR="009376BC" w:rsidRPr="00CE1D6D">
        <w:rPr>
          <w:rFonts w:ascii="Garamond" w:hAnsi="Garamond" w:cs="Garamond"/>
          <w:lang w:val="es-MX"/>
        </w:rPr>
        <w:t xml:space="preserve"> </w:t>
      </w:r>
      <w:r w:rsidRPr="00CE1D6D">
        <w:rPr>
          <w:rFonts w:ascii="Garamond" w:hAnsi="Garamond" w:cs="Garamond"/>
          <w:lang w:val="es-MX"/>
        </w:rPr>
        <w:t>de</w:t>
      </w:r>
      <w:r w:rsidR="009376BC" w:rsidRPr="00CE1D6D">
        <w:rPr>
          <w:rFonts w:ascii="Garamond" w:hAnsi="Garamond" w:cs="Garamond"/>
          <w:lang w:val="es-MX"/>
        </w:rPr>
        <w:t xml:space="preserve"> </w:t>
      </w:r>
      <w:r w:rsidR="001C4B27" w:rsidRPr="001C4B27">
        <w:rPr>
          <w:rFonts w:ascii="Garamond" w:hAnsi="Garamond"/>
          <w:b/>
        </w:rPr>
        <w:t>VEINTISEIS MILLONES CUATROCIENTOS OCHENTA Y NUEVE MIL CUATROCIENTOS SESENTA PESOS ($26.489.460)</w:t>
      </w:r>
    </w:p>
    <w:p w:rsidR="001C4B27" w:rsidRPr="00CE1D6D" w:rsidRDefault="001C4B27" w:rsidP="001C4B27">
      <w:pPr>
        <w:spacing w:line="244" w:lineRule="auto"/>
        <w:ind w:right="400"/>
        <w:jc w:val="both"/>
        <w:rPr>
          <w:rFonts w:ascii="Garamond" w:hAnsi="Garamond" w:cs="Garamond"/>
          <w:b/>
          <w:bCs/>
          <w:lang w:val="es-MX"/>
        </w:rPr>
      </w:pPr>
    </w:p>
    <w:p w:rsidR="00011865" w:rsidRPr="00682325" w:rsidRDefault="002D6343" w:rsidP="005C607F">
      <w:pPr>
        <w:jc w:val="both"/>
        <w:rPr>
          <w:rFonts w:ascii="Garamond" w:hAnsi="Garamond"/>
          <w:b/>
        </w:rPr>
      </w:pPr>
      <w:r w:rsidRPr="005C607F">
        <w:rPr>
          <w:rFonts w:ascii="Garamond" w:hAnsi="Garamond" w:cs="Garamond"/>
          <w:lang w:val="es-MX"/>
        </w:rPr>
        <w:t>El</w:t>
      </w:r>
      <w:r w:rsidR="009376BC" w:rsidRPr="005C607F">
        <w:rPr>
          <w:rFonts w:ascii="Garamond" w:hAnsi="Garamond" w:cs="Garamond"/>
          <w:lang w:val="es-MX"/>
        </w:rPr>
        <w:t xml:space="preserve"> </w:t>
      </w:r>
      <w:r w:rsidRPr="005C607F">
        <w:rPr>
          <w:rFonts w:ascii="Garamond" w:hAnsi="Garamond" w:cs="Garamond"/>
          <w:lang w:val="es-MX"/>
        </w:rPr>
        <w:t>presupuesto</w:t>
      </w:r>
      <w:r w:rsidR="009376BC" w:rsidRPr="005C607F">
        <w:rPr>
          <w:rFonts w:ascii="Garamond" w:hAnsi="Garamond" w:cs="Garamond"/>
          <w:lang w:val="es-MX"/>
        </w:rPr>
        <w:t xml:space="preserve"> </w:t>
      </w:r>
      <w:r w:rsidRPr="005C607F">
        <w:rPr>
          <w:rFonts w:ascii="Garamond" w:hAnsi="Garamond" w:cs="Garamond"/>
          <w:lang w:val="es-MX"/>
        </w:rPr>
        <w:t>oficial</w:t>
      </w:r>
      <w:r w:rsidR="009376BC" w:rsidRPr="005C607F">
        <w:rPr>
          <w:rFonts w:ascii="Garamond" w:hAnsi="Garamond" w:cs="Garamond"/>
          <w:lang w:val="es-MX"/>
        </w:rPr>
        <w:t xml:space="preserve"> </w:t>
      </w:r>
      <w:r w:rsidRPr="005C607F">
        <w:rPr>
          <w:rFonts w:ascii="Garamond" w:hAnsi="Garamond" w:cs="Garamond"/>
          <w:lang w:val="es-MX"/>
        </w:rPr>
        <w:t>destinado</w:t>
      </w:r>
      <w:r w:rsidR="009376BC" w:rsidRPr="005C607F">
        <w:rPr>
          <w:rFonts w:ascii="Garamond" w:hAnsi="Garamond" w:cs="Garamond"/>
          <w:lang w:val="es-MX"/>
        </w:rPr>
        <w:t xml:space="preserve"> </w:t>
      </w:r>
      <w:r w:rsidRPr="005C607F">
        <w:rPr>
          <w:rFonts w:ascii="Garamond" w:hAnsi="Garamond" w:cs="Garamond"/>
          <w:lang w:val="es-MX"/>
        </w:rPr>
        <w:t>para</w:t>
      </w:r>
      <w:r w:rsidR="009376BC" w:rsidRPr="005C607F">
        <w:rPr>
          <w:rFonts w:ascii="Garamond" w:hAnsi="Garamond" w:cs="Garamond"/>
          <w:lang w:val="es-MX"/>
        </w:rPr>
        <w:t xml:space="preserve"> </w:t>
      </w:r>
      <w:r w:rsidRPr="005C607F">
        <w:rPr>
          <w:rFonts w:ascii="Garamond" w:hAnsi="Garamond" w:cs="Garamond"/>
          <w:lang w:val="es-MX"/>
        </w:rPr>
        <w:t>el</w:t>
      </w:r>
      <w:r w:rsidR="009376BC" w:rsidRPr="005C607F">
        <w:rPr>
          <w:rFonts w:ascii="Garamond" w:hAnsi="Garamond" w:cs="Garamond"/>
          <w:lang w:val="es-MX"/>
        </w:rPr>
        <w:t xml:space="preserve"> </w:t>
      </w:r>
      <w:r w:rsidRPr="005C607F">
        <w:rPr>
          <w:rFonts w:ascii="Garamond" w:hAnsi="Garamond" w:cs="Garamond"/>
          <w:lang w:val="es-MX"/>
        </w:rPr>
        <w:t>presente</w:t>
      </w:r>
      <w:r w:rsidR="009376BC" w:rsidRPr="005C607F">
        <w:rPr>
          <w:rFonts w:ascii="Garamond" w:hAnsi="Garamond" w:cs="Garamond"/>
          <w:lang w:val="es-MX"/>
        </w:rPr>
        <w:t xml:space="preserve"> </w:t>
      </w:r>
      <w:r w:rsidRPr="005C607F">
        <w:rPr>
          <w:rFonts w:ascii="Garamond" w:hAnsi="Garamond" w:cs="Garamond"/>
          <w:lang w:val="es-MX"/>
        </w:rPr>
        <w:t>proceso</w:t>
      </w:r>
      <w:r w:rsidR="009376BC" w:rsidRPr="005C607F">
        <w:rPr>
          <w:rFonts w:ascii="Garamond" w:hAnsi="Garamond" w:cs="Garamond"/>
          <w:lang w:val="es-MX"/>
        </w:rPr>
        <w:t xml:space="preserve"> </w:t>
      </w:r>
      <w:r w:rsidRPr="005C607F">
        <w:rPr>
          <w:rFonts w:ascii="Garamond" w:hAnsi="Garamond" w:cs="Garamond"/>
          <w:lang w:val="es-MX"/>
        </w:rPr>
        <w:t>de</w:t>
      </w:r>
      <w:r w:rsidR="009376BC" w:rsidRPr="005C607F">
        <w:rPr>
          <w:rFonts w:ascii="Garamond" w:hAnsi="Garamond" w:cs="Garamond"/>
          <w:lang w:val="es-MX"/>
        </w:rPr>
        <w:t xml:space="preserve"> </w:t>
      </w:r>
      <w:r w:rsidRPr="005C607F">
        <w:rPr>
          <w:rFonts w:ascii="Garamond" w:hAnsi="Garamond" w:cs="Garamond"/>
          <w:lang w:val="es-MX"/>
        </w:rPr>
        <w:t>contratación,</w:t>
      </w:r>
      <w:r w:rsidR="009376BC" w:rsidRPr="005C607F">
        <w:rPr>
          <w:rFonts w:ascii="Garamond" w:hAnsi="Garamond" w:cs="Garamond"/>
          <w:lang w:val="es-MX"/>
        </w:rPr>
        <w:t xml:space="preserve"> </w:t>
      </w:r>
      <w:r w:rsidRPr="005C607F">
        <w:rPr>
          <w:rFonts w:ascii="Garamond" w:hAnsi="Garamond" w:cs="Garamond"/>
          <w:lang w:val="es-MX"/>
        </w:rPr>
        <w:t>corresponde</w:t>
      </w:r>
      <w:r w:rsidR="009376BC" w:rsidRPr="005C607F">
        <w:rPr>
          <w:rFonts w:ascii="Garamond" w:hAnsi="Garamond" w:cs="Garamond"/>
          <w:lang w:val="es-MX"/>
        </w:rPr>
        <w:t xml:space="preserve"> </w:t>
      </w:r>
      <w:r w:rsidRPr="005C607F">
        <w:rPr>
          <w:rFonts w:ascii="Garamond" w:hAnsi="Garamond" w:cs="Garamond"/>
          <w:lang w:val="es-MX"/>
        </w:rPr>
        <w:t>a</w:t>
      </w:r>
      <w:r w:rsidR="009376BC" w:rsidRPr="005C607F">
        <w:rPr>
          <w:rFonts w:ascii="Garamond" w:hAnsi="Garamond" w:cs="Garamond"/>
          <w:u w:val="single"/>
          <w:lang w:val="es-MX"/>
        </w:rPr>
        <w:t xml:space="preserve"> </w:t>
      </w:r>
      <w:r w:rsidR="001C4B27" w:rsidRPr="001C4B27">
        <w:rPr>
          <w:rFonts w:ascii="Garamond" w:hAnsi="Garamond"/>
          <w:b/>
        </w:rPr>
        <w:t>VEINTISEIS MILLONES CUATROCIENTOS OCHENTA Y NUEVE MIL CUATROCIENTOS SESENTA PESOS ($26.489.460)</w:t>
      </w:r>
      <w:r w:rsidR="00011865" w:rsidRPr="005C607F">
        <w:rPr>
          <w:rFonts w:ascii="Garamond" w:hAnsi="Garamond"/>
          <w:b/>
        </w:rPr>
        <w:t>,</w:t>
      </w:r>
      <w:r w:rsidR="009376BC" w:rsidRPr="005C607F">
        <w:rPr>
          <w:rFonts w:ascii="Garamond" w:hAnsi="Garamond" w:cs="Garamond"/>
          <w:lang w:val="es-MX"/>
        </w:rPr>
        <w:t xml:space="preserve"> </w:t>
      </w:r>
      <w:r w:rsidRPr="005C607F">
        <w:rPr>
          <w:rFonts w:ascii="Garamond" w:hAnsi="Garamond" w:cs="Garamond"/>
          <w:lang w:val="es-MX"/>
        </w:rPr>
        <w:t>con</w:t>
      </w:r>
      <w:r w:rsidR="009376BC" w:rsidRPr="005C607F">
        <w:rPr>
          <w:rFonts w:ascii="Garamond" w:hAnsi="Garamond" w:cs="Garamond"/>
          <w:lang w:val="es-MX"/>
        </w:rPr>
        <w:t xml:space="preserve"> </w:t>
      </w:r>
      <w:r w:rsidRPr="005C607F">
        <w:rPr>
          <w:rFonts w:ascii="Garamond" w:hAnsi="Garamond" w:cs="Garamond"/>
          <w:lang w:val="es-MX"/>
        </w:rPr>
        <w:t>cargo</w:t>
      </w:r>
      <w:r w:rsidR="009376BC" w:rsidRPr="005C607F">
        <w:rPr>
          <w:rFonts w:ascii="Garamond" w:hAnsi="Garamond" w:cs="Garamond"/>
          <w:lang w:val="es-MX"/>
        </w:rPr>
        <w:t xml:space="preserve"> </w:t>
      </w:r>
      <w:r w:rsidRPr="005C607F">
        <w:rPr>
          <w:rFonts w:ascii="Garamond" w:hAnsi="Garamond" w:cs="Garamond"/>
          <w:lang w:val="es-MX"/>
        </w:rPr>
        <w:t>al</w:t>
      </w:r>
      <w:r w:rsidR="009376BC" w:rsidRPr="005C607F">
        <w:rPr>
          <w:rFonts w:ascii="Garamond" w:hAnsi="Garamond" w:cs="Garamond"/>
          <w:lang w:val="es-MX"/>
        </w:rPr>
        <w:t xml:space="preserve"> </w:t>
      </w:r>
      <w:r w:rsidRPr="005C607F">
        <w:rPr>
          <w:rFonts w:ascii="Garamond" w:hAnsi="Garamond" w:cs="Garamond"/>
          <w:lang w:val="es-MX"/>
        </w:rPr>
        <w:t>proyecto</w:t>
      </w:r>
      <w:r w:rsidR="005C607F" w:rsidRPr="005C607F">
        <w:rPr>
          <w:rFonts w:ascii="Garamond" w:hAnsi="Garamond" w:cs="Garamond"/>
          <w:lang w:val="es-MX"/>
        </w:rPr>
        <w:t xml:space="preserve"> 133011605570000001952 - Inspección Vigilancia y Control 133011605570000001952, en el cual la descripción de actividades a realizar para el alcance de las metas previstas se encuentra la contratación de prestación de servicios profesionales.</w:t>
      </w:r>
    </w:p>
    <w:p w:rsidR="00011865" w:rsidRPr="00CE1D6D" w:rsidRDefault="00011865" w:rsidP="003E3946">
      <w:pPr>
        <w:pStyle w:val="Standard"/>
        <w:autoSpaceDE w:val="0"/>
        <w:spacing w:line="100" w:lineRule="atLeast"/>
        <w:jc w:val="both"/>
        <w:rPr>
          <w:rFonts w:ascii="Garamond" w:hAnsi="Garamond" w:cs="Garamond"/>
          <w:sz w:val="24"/>
          <w:szCs w:val="24"/>
          <w:u w:val="single"/>
          <w:lang w:val="es-MX"/>
        </w:rPr>
      </w:pPr>
      <w:r w:rsidRPr="00CE1D6D">
        <w:rPr>
          <w:rFonts w:ascii="Garamond" w:hAnsi="Garamond" w:cs="Garamond"/>
          <w:sz w:val="24"/>
          <w:szCs w:val="24"/>
          <w:u w:val="single"/>
          <w:lang w:val="es-MX"/>
        </w:rPr>
        <w:t xml:space="preserve"> </w:t>
      </w:r>
    </w:p>
    <w:p w:rsidR="002D6343" w:rsidRPr="00CE1D6D" w:rsidRDefault="002D6343" w:rsidP="003E3946">
      <w:pPr>
        <w:pStyle w:val="Standard"/>
        <w:autoSpaceDE w:val="0"/>
        <w:spacing w:line="100" w:lineRule="atLeast"/>
        <w:jc w:val="both"/>
        <w:rPr>
          <w:rFonts w:ascii="Garamond" w:hAnsi="Garamond" w:cs="Garamond"/>
          <w:sz w:val="24"/>
          <w:szCs w:val="24"/>
        </w:rPr>
      </w:pPr>
      <w:r w:rsidRPr="00CE1D6D">
        <w:rPr>
          <w:rFonts w:ascii="Garamond" w:hAnsi="Garamond" w:cs="Garamond"/>
          <w:sz w:val="24"/>
          <w:szCs w:val="24"/>
        </w:rPr>
        <w:t>Para</w:t>
      </w:r>
      <w:r w:rsidR="009376BC" w:rsidRPr="00CE1D6D">
        <w:rPr>
          <w:rFonts w:ascii="Garamond" w:hAnsi="Garamond" w:cs="Garamond"/>
          <w:sz w:val="24"/>
          <w:szCs w:val="24"/>
        </w:rPr>
        <w:t xml:space="preserve"> </w:t>
      </w:r>
      <w:r w:rsidRPr="00CE1D6D">
        <w:rPr>
          <w:rFonts w:ascii="Garamond" w:hAnsi="Garamond" w:cs="Garamond"/>
          <w:sz w:val="24"/>
          <w:szCs w:val="24"/>
        </w:rPr>
        <w:t>determinar</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valor</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honorarios</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presente</w:t>
      </w:r>
      <w:r w:rsidR="009376BC" w:rsidRPr="00CE1D6D">
        <w:rPr>
          <w:rFonts w:ascii="Garamond" w:hAnsi="Garamond" w:cs="Garamond"/>
          <w:sz w:val="24"/>
          <w:szCs w:val="24"/>
        </w:rPr>
        <w:t xml:space="preserve"> </w:t>
      </w:r>
      <w:r w:rsidRPr="00CE1D6D">
        <w:rPr>
          <w:rFonts w:ascii="Garamond" w:hAnsi="Garamond" w:cs="Garamond"/>
          <w:sz w:val="24"/>
          <w:szCs w:val="24"/>
        </w:rPr>
        <w:t>proceso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contratación,</w:t>
      </w:r>
      <w:r w:rsidR="009376BC" w:rsidRPr="00CE1D6D">
        <w:rPr>
          <w:rFonts w:ascii="Garamond" w:hAnsi="Garamond" w:cs="Garamond"/>
          <w:sz w:val="24"/>
          <w:szCs w:val="24"/>
        </w:rPr>
        <w:t xml:space="preserve"> </w:t>
      </w:r>
      <w:r w:rsidRPr="00CE1D6D">
        <w:rPr>
          <w:rFonts w:ascii="Garamond" w:hAnsi="Garamond" w:cs="Garamond"/>
          <w:sz w:val="24"/>
          <w:szCs w:val="24"/>
        </w:rPr>
        <w:t>se</w:t>
      </w:r>
      <w:r w:rsidR="009376BC" w:rsidRPr="00CE1D6D">
        <w:rPr>
          <w:rFonts w:ascii="Garamond" w:hAnsi="Garamond" w:cs="Garamond"/>
          <w:sz w:val="24"/>
          <w:szCs w:val="24"/>
        </w:rPr>
        <w:t xml:space="preserve"> </w:t>
      </w:r>
      <w:r w:rsidRPr="00CE1D6D">
        <w:rPr>
          <w:rFonts w:ascii="Garamond" w:hAnsi="Garamond" w:cs="Garamond"/>
          <w:sz w:val="24"/>
          <w:szCs w:val="24"/>
        </w:rPr>
        <w:t>tiene</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cuenta</w:t>
      </w:r>
      <w:r w:rsidR="009376BC" w:rsidRPr="00CE1D6D">
        <w:rPr>
          <w:rFonts w:ascii="Garamond" w:hAnsi="Garamond" w:cs="Garamond"/>
          <w:sz w:val="24"/>
          <w:szCs w:val="24"/>
        </w:rPr>
        <w:t xml:space="preserve"> </w:t>
      </w:r>
      <w:r w:rsidRPr="00CE1D6D">
        <w:rPr>
          <w:rFonts w:ascii="Garamond" w:hAnsi="Garamond" w:cs="Garamond"/>
          <w:sz w:val="24"/>
          <w:szCs w:val="24"/>
        </w:rPr>
        <w:t>lo</w:t>
      </w:r>
      <w:r w:rsidR="009376BC" w:rsidRPr="00CE1D6D">
        <w:rPr>
          <w:rFonts w:ascii="Garamond" w:hAnsi="Garamond" w:cs="Garamond"/>
          <w:sz w:val="24"/>
          <w:szCs w:val="24"/>
        </w:rPr>
        <w:t xml:space="preserve"> </w:t>
      </w:r>
      <w:r w:rsidRPr="00CE1D6D">
        <w:rPr>
          <w:rFonts w:ascii="Garamond" w:hAnsi="Garamond" w:cs="Garamond"/>
          <w:sz w:val="24"/>
          <w:szCs w:val="24"/>
        </w:rPr>
        <w:t>establecido</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Resolución</w:t>
      </w:r>
      <w:r w:rsidR="009376BC" w:rsidRPr="00CE1D6D">
        <w:rPr>
          <w:rFonts w:ascii="Garamond" w:hAnsi="Garamond" w:cs="Garamond"/>
          <w:sz w:val="24"/>
          <w:szCs w:val="24"/>
        </w:rPr>
        <w:t xml:space="preserve"> </w:t>
      </w:r>
      <w:r w:rsidR="004D1A41" w:rsidRPr="00CE1D6D">
        <w:rPr>
          <w:rFonts w:ascii="Garamond" w:hAnsi="Garamond" w:cs="Garamond"/>
          <w:sz w:val="24"/>
          <w:szCs w:val="24"/>
        </w:rPr>
        <w:t>vigente</w:t>
      </w:r>
      <w:r w:rsidR="001839F6"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establece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escala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honorarios</w:t>
      </w:r>
      <w:r w:rsidR="009376BC" w:rsidRPr="00CE1D6D">
        <w:rPr>
          <w:rFonts w:ascii="Garamond" w:hAnsi="Garamond" w:cs="Garamond"/>
          <w:sz w:val="24"/>
          <w:szCs w:val="24"/>
        </w:rPr>
        <w:t xml:space="preserve"> </w:t>
      </w:r>
      <w:r w:rsidRPr="00CE1D6D">
        <w:rPr>
          <w:rFonts w:ascii="Garamond" w:hAnsi="Garamond" w:cs="Garamond"/>
          <w:sz w:val="24"/>
          <w:szCs w:val="24"/>
        </w:rPr>
        <w:t>para</w:t>
      </w:r>
      <w:r w:rsidR="009376BC" w:rsidRPr="00CE1D6D">
        <w:rPr>
          <w:rFonts w:ascii="Garamond" w:hAnsi="Garamond" w:cs="Garamond"/>
          <w:sz w:val="24"/>
          <w:szCs w:val="24"/>
        </w:rPr>
        <w:t xml:space="preserve"> </w:t>
      </w:r>
      <w:r w:rsidRPr="00CE1D6D">
        <w:rPr>
          <w:rFonts w:ascii="Garamond" w:hAnsi="Garamond" w:cs="Garamond"/>
          <w:sz w:val="24"/>
          <w:szCs w:val="24"/>
        </w:rPr>
        <w:t>contratistas</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Secretaría</w:t>
      </w:r>
      <w:r w:rsidR="009376BC" w:rsidRPr="00CE1D6D">
        <w:rPr>
          <w:rFonts w:ascii="Garamond" w:hAnsi="Garamond" w:cs="Garamond"/>
          <w:sz w:val="24"/>
          <w:szCs w:val="24"/>
        </w:rPr>
        <w:t xml:space="preserve"> </w:t>
      </w:r>
      <w:r w:rsidRPr="00CE1D6D">
        <w:rPr>
          <w:rFonts w:ascii="Garamond" w:hAnsi="Garamond" w:cs="Garamond"/>
          <w:sz w:val="24"/>
          <w:szCs w:val="24"/>
        </w:rPr>
        <w:t>Distrital</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Gobierno.</w:t>
      </w:r>
    </w:p>
    <w:p w:rsidR="002D6343" w:rsidRPr="00CE1D6D" w:rsidRDefault="002D6343" w:rsidP="00135640">
      <w:pPr>
        <w:pStyle w:val="western"/>
        <w:jc w:val="both"/>
        <w:rPr>
          <w:rFonts w:ascii="Garamond" w:hAnsi="Garamond" w:cs="Garamond"/>
          <w:b/>
        </w:rPr>
      </w:pPr>
      <w:r w:rsidRPr="00CE1D6D">
        <w:rPr>
          <w:rFonts w:ascii="Garamond" w:hAnsi="Garamond" w:cs="Garamond"/>
          <w:b/>
        </w:rPr>
        <w:t>4.1</w:t>
      </w:r>
      <w:r w:rsidR="009376BC" w:rsidRPr="00CE1D6D">
        <w:rPr>
          <w:rFonts w:ascii="Garamond" w:hAnsi="Garamond" w:cs="Garamond"/>
          <w:b/>
        </w:rPr>
        <w:t xml:space="preserve"> </w:t>
      </w:r>
      <w:r w:rsidRPr="00CE1D6D">
        <w:rPr>
          <w:rFonts w:ascii="Garamond" w:hAnsi="Garamond" w:cs="Garamond"/>
          <w:b/>
        </w:rPr>
        <w:t>Estudio</w:t>
      </w:r>
      <w:r w:rsidR="009376BC" w:rsidRPr="00CE1D6D">
        <w:rPr>
          <w:rFonts w:ascii="Garamond" w:hAnsi="Garamond" w:cs="Garamond"/>
          <w:b/>
        </w:rPr>
        <w:t xml:space="preserve"> </w:t>
      </w:r>
      <w:r w:rsidR="003E3946" w:rsidRPr="00CE1D6D">
        <w:rPr>
          <w:rFonts w:ascii="Garamond" w:hAnsi="Garamond" w:cs="Garamond"/>
          <w:b/>
        </w:rPr>
        <w:t>d</w:t>
      </w:r>
      <w:r w:rsidRPr="00CE1D6D">
        <w:rPr>
          <w:rFonts w:ascii="Garamond" w:hAnsi="Garamond" w:cs="Garamond"/>
          <w:b/>
        </w:rPr>
        <w:t>el</w:t>
      </w:r>
      <w:r w:rsidR="009376BC" w:rsidRPr="00CE1D6D">
        <w:rPr>
          <w:rFonts w:ascii="Garamond" w:hAnsi="Garamond" w:cs="Garamond"/>
          <w:b/>
        </w:rPr>
        <w:t xml:space="preserve"> </w:t>
      </w:r>
      <w:r w:rsidR="003E3946" w:rsidRPr="00CE1D6D">
        <w:rPr>
          <w:rFonts w:ascii="Garamond" w:hAnsi="Garamond" w:cs="Garamond"/>
          <w:b/>
        </w:rPr>
        <w:t>s</w:t>
      </w:r>
      <w:r w:rsidRPr="00CE1D6D">
        <w:rPr>
          <w:rFonts w:ascii="Garamond" w:hAnsi="Garamond" w:cs="Garamond"/>
          <w:b/>
        </w:rPr>
        <w:t>ector</w:t>
      </w:r>
    </w:p>
    <w:p w:rsidR="003E3946" w:rsidRPr="00CE1D6D" w:rsidRDefault="003E3946" w:rsidP="00135640">
      <w:pPr>
        <w:ind w:left="-5" w:right="103"/>
        <w:jc w:val="both"/>
        <w:rPr>
          <w:rFonts w:ascii="Garamond" w:hAnsi="Garamond"/>
        </w:rPr>
      </w:pPr>
      <w:r w:rsidRPr="00CE1D6D">
        <w:rPr>
          <w:rFonts w:ascii="Garamond" w:hAnsi="Garamond"/>
        </w:rPr>
        <w:t>Se realiza conforme a lo estipulado en el Artículo 2.2.1.1.1.6.1., del Decreto 1082 de 2015, en donde se exige a las Entidades del Estado llevar a cabo el análisis necesario para conocer el sector relativo al objeto del proceso desde la perspectiva legal, comercial, financiera, organizacional, técnica y análisis de riesgo y con ello materializar los principios de planeación, responsabilidad y transparencia.</w:t>
      </w:r>
    </w:p>
    <w:p w:rsidR="003E3946" w:rsidRPr="00CE1D6D" w:rsidRDefault="003E3946" w:rsidP="00135640">
      <w:pPr>
        <w:jc w:val="both"/>
        <w:rPr>
          <w:rFonts w:ascii="Garamond" w:hAnsi="Garamond"/>
        </w:rPr>
      </w:pPr>
      <w:r w:rsidRPr="00CE1D6D">
        <w:rPr>
          <w:rFonts w:ascii="Garamond" w:hAnsi="Garamond"/>
        </w:rPr>
        <w:t xml:space="preserve"> </w:t>
      </w:r>
    </w:p>
    <w:p w:rsidR="003E3946" w:rsidRPr="00CE1D6D" w:rsidRDefault="003E3946" w:rsidP="00135640">
      <w:pPr>
        <w:ind w:left="-5" w:right="103"/>
        <w:jc w:val="both"/>
        <w:rPr>
          <w:rFonts w:ascii="Garamond" w:hAnsi="Garamond"/>
        </w:rPr>
      </w:pPr>
      <w:r w:rsidRPr="00CE1D6D">
        <w:rPr>
          <w:rFonts w:ascii="Garamond" w:hAnsi="Garamond"/>
        </w:rPr>
        <w:t xml:space="preserve">Se identificó que para la contratación de la prestación de servicios de personas naturales ya sean profesionales, técnicos o asistenciales, este tipo de contratación no está sujeta a requisitos particulares de índole legal, salvo las propias de las profesiones en el caso de los profesionales y las necesarias para el ejercicio de la prestación de servicios profesionales o de apoyo a la gestión, por lo tanto las personas naturales deberán cumplir con los requisitos descritos en los presentes estudios previos y con la presentación de la documentación pertinente para la suscripción del respectivo contrato, para lo cual la entidad deberá certificar que los documentos presentados como soportes de </w:t>
      </w:r>
      <w:r w:rsidRPr="00CE1D6D">
        <w:rPr>
          <w:rFonts w:ascii="Garamond" w:hAnsi="Garamond"/>
        </w:rPr>
        <w:lastRenderedPageBreak/>
        <w:t xml:space="preserve">la hoja de vida cumple con las condiciones requeridas y se cuenta con la idoneidad necesaria para le ejecución del objeto respectivo. </w:t>
      </w:r>
    </w:p>
    <w:p w:rsidR="003E3946" w:rsidRPr="00CE1D6D" w:rsidRDefault="003E3946" w:rsidP="00135640">
      <w:pPr>
        <w:jc w:val="both"/>
        <w:rPr>
          <w:rFonts w:ascii="Garamond" w:hAnsi="Garamond"/>
        </w:rPr>
      </w:pPr>
      <w:r w:rsidRPr="00CE1D6D">
        <w:rPr>
          <w:rFonts w:ascii="Garamond" w:hAnsi="Garamond"/>
        </w:rPr>
        <w:t xml:space="preserve"> </w:t>
      </w:r>
    </w:p>
    <w:p w:rsidR="003E3946" w:rsidRPr="00CE1D6D" w:rsidRDefault="003E3946" w:rsidP="00135640">
      <w:pPr>
        <w:ind w:left="-5" w:right="103"/>
        <w:jc w:val="both"/>
        <w:rPr>
          <w:rFonts w:ascii="Garamond" w:hAnsi="Garamond"/>
        </w:rPr>
      </w:pPr>
      <w:r w:rsidRPr="00CE1D6D">
        <w:rPr>
          <w:rFonts w:ascii="Garamond" w:hAnsi="Garamond"/>
        </w:rPr>
        <w:t xml:space="preserve">Para la realización del análisis del sector de prestación de servicios de personas naturales se realiza una revisión de los contratos suscritos por la entidad para las prestación de servicios de carácter profesional, técnico y asistencial en la que se determina el valor promedio de este tipo de contratos, sin embargo es de aclarar que los honorarios a reconocer están determinados de acuerdo a la Categoría, formación y la experiencia acreditada por el contratista y el perfil determinado por la entidad, las cuales se ubican en los rangos descritos para la presente vigencia en la Resolución No. 2332 del 26 de Diciembre de 2016, que establece la escala de honorarios para las personas naturales que celebren contratos de prestación de servicios profesionales y de apoyo a la gestión, establecida por la Secretaria Distrital de Gobierno. </w:t>
      </w:r>
    </w:p>
    <w:p w:rsidR="002D6343" w:rsidRPr="00CE1D6D" w:rsidRDefault="002D6343">
      <w:pPr>
        <w:pStyle w:val="Standard"/>
        <w:autoSpaceDE w:val="0"/>
        <w:jc w:val="both"/>
        <w:rPr>
          <w:rFonts w:ascii="Garamond" w:hAnsi="Garamond" w:cs="Garamond"/>
          <w:sz w:val="24"/>
          <w:szCs w:val="24"/>
        </w:rPr>
      </w:pPr>
    </w:p>
    <w:tbl>
      <w:tblPr>
        <w:tblW w:w="9393" w:type="dxa"/>
        <w:tblInd w:w="70" w:type="dxa"/>
        <w:tblLayout w:type="fixed"/>
        <w:tblCellMar>
          <w:left w:w="10" w:type="dxa"/>
          <w:right w:w="10" w:type="dxa"/>
        </w:tblCellMar>
        <w:tblLook w:val="00A0" w:firstRow="1" w:lastRow="0" w:firstColumn="1" w:lastColumn="0" w:noHBand="0" w:noVBand="0"/>
      </w:tblPr>
      <w:tblGrid>
        <w:gridCol w:w="3402"/>
        <w:gridCol w:w="709"/>
        <w:gridCol w:w="1418"/>
        <w:gridCol w:w="1417"/>
        <w:gridCol w:w="1134"/>
        <w:gridCol w:w="1313"/>
      </w:tblGrid>
      <w:tr w:rsidR="002D6343" w:rsidRPr="005C607F" w:rsidTr="00FB0580">
        <w:trPr>
          <w:trHeight w:val="351"/>
          <w:tblHeader/>
        </w:trPr>
        <w:tc>
          <w:tcPr>
            <w:tcW w:w="340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OBJETO</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No.</w:t>
            </w:r>
            <w:r w:rsidR="009376BC" w:rsidRPr="005C607F">
              <w:rPr>
                <w:rFonts w:ascii="Garamond" w:hAnsi="Garamond" w:cs="Garamond"/>
                <w:b/>
                <w:sz w:val="18"/>
                <w:szCs w:val="18"/>
              </w:rPr>
              <w:t xml:space="preserve"> </w:t>
            </w:r>
            <w:r w:rsidRPr="005C607F">
              <w:rPr>
                <w:rFonts w:ascii="Garamond" w:hAnsi="Garamond" w:cs="Garamond"/>
                <w:b/>
                <w:sz w:val="18"/>
                <w:szCs w:val="18"/>
              </w:rPr>
              <w:t>CTO</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VIGENCIA</w:t>
            </w: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ENTIDAD</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VALOR</w:t>
            </w:r>
            <w:r w:rsidR="009376BC" w:rsidRPr="005C607F">
              <w:rPr>
                <w:rFonts w:ascii="Garamond" w:hAnsi="Garamond" w:cs="Garamond"/>
                <w:b/>
                <w:sz w:val="18"/>
                <w:szCs w:val="18"/>
              </w:rPr>
              <w:t xml:space="preserve"> </w:t>
            </w:r>
            <w:r w:rsidRPr="005C607F">
              <w:rPr>
                <w:rFonts w:ascii="Garamond" w:hAnsi="Garamond" w:cs="Garamond"/>
                <w:b/>
                <w:sz w:val="18"/>
                <w:szCs w:val="18"/>
              </w:rPr>
              <w:t>MENSUAL</w:t>
            </w:r>
          </w:p>
        </w:tc>
        <w:tc>
          <w:tcPr>
            <w:tcW w:w="13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5C607F" w:rsidRDefault="002D6343" w:rsidP="00CC1B8D">
            <w:pPr>
              <w:pStyle w:val="Standard"/>
              <w:autoSpaceDE w:val="0"/>
              <w:jc w:val="center"/>
              <w:rPr>
                <w:rFonts w:ascii="Garamond" w:hAnsi="Garamond" w:cs="Garamond"/>
                <w:b/>
                <w:sz w:val="18"/>
                <w:szCs w:val="18"/>
              </w:rPr>
            </w:pPr>
            <w:r w:rsidRPr="005C607F">
              <w:rPr>
                <w:rFonts w:ascii="Garamond" w:hAnsi="Garamond" w:cs="Garamond"/>
                <w:b/>
                <w:sz w:val="18"/>
                <w:szCs w:val="18"/>
              </w:rPr>
              <w:t>VALOR</w:t>
            </w:r>
            <w:r w:rsidR="009376BC" w:rsidRPr="005C607F">
              <w:rPr>
                <w:rFonts w:ascii="Garamond" w:hAnsi="Garamond" w:cs="Garamond"/>
                <w:b/>
                <w:sz w:val="18"/>
                <w:szCs w:val="18"/>
              </w:rPr>
              <w:t xml:space="preserve"> </w:t>
            </w:r>
            <w:r w:rsidRPr="005C607F">
              <w:rPr>
                <w:rFonts w:ascii="Garamond" w:hAnsi="Garamond" w:cs="Garamond"/>
                <w:b/>
                <w:sz w:val="18"/>
                <w:szCs w:val="18"/>
              </w:rPr>
              <w:t>TOTAL</w:t>
            </w:r>
          </w:p>
        </w:tc>
      </w:tr>
      <w:tr w:rsidR="006E5416" w:rsidRPr="005C607F" w:rsidTr="00FB0580">
        <w:trPr>
          <w:trHeight w:val="306"/>
        </w:trPr>
        <w:tc>
          <w:tcPr>
            <w:tcW w:w="3402"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1" w:lineRule="exact"/>
              <w:ind w:left="69"/>
              <w:jc w:val="both"/>
              <w:rPr>
                <w:rFonts w:ascii="Garamond" w:hAnsi="Garamond"/>
                <w:sz w:val="18"/>
                <w:szCs w:val="18"/>
              </w:rPr>
            </w:pPr>
            <w:r w:rsidRPr="005C607F">
              <w:rPr>
                <w:rFonts w:ascii="Garamond" w:hAnsi="Garamond"/>
                <w:sz w:val="18"/>
                <w:szCs w:val="18"/>
              </w:rPr>
              <w:t>PRESTAR</w:t>
            </w:r>
            <w:r w:rsidRPr="005C607F">
              <w:rPr>
                <w:rFonts w:ascii="Garamond" w:hAnsi="Garamond"/>
                <w:spacing w:val="-23"/>
                <w:sz w:val="18"/>
                <w:szCs w:val="18"/>
              </w:rPr>
              <w:t xml:space="preserve"> </w:t>
            </w:r>
            <w:r w:rsidRPr="005C607F">
              <w:rPr>
                <w:rFonts w:ascii="Garamond" w:hAnsi="Garamond"/>
                <w:sz w:val="18"/>
                <w:szCs w:val="18"/>
              </w:rPr>
              <w:t>LOS</w:t>
            </w:r>
            <w:r w:rsidRPr="005C607F">
              <w:rPr>
                <w:rFonts w:ascii="Garamond" w:hAnsi="Garamond"/>
                <w:spacing w:val="-25"/>
                <w:sz w:val="18"/>
                <w:szCs w:val="18"/>
              </w:rPr>
              <w:t xml:space="preserve"> </w:t>
            </w:r>
            <w:r w:rsidRPr="005C607F">
              <w:rPr>
                <w:rFonts w:ascii="Garamond" w:hAnsi="Garamond"/>
                <w:sz w:val="18"/>
                <w:szCs w:val="18"/>
              </w:rPr>
              <w:t>SERVICIOS</w:t>
            </w:r>
            <w:r w:rsidRPr="005C607F">
              <w:rPr>
                <w:rFonts w:ascii="Garamond" w:hAnsi="Garamond"/>
                <w:spacing w:val="-24"/>
                <w:sz w:val="18"/>
                <w:szCs w:val="18"/>
              </w:rPr>
              <w:t xml:space="preserve"> </w:t>
            </w:r>
            <w:r w:rsidRPr="005C607F">
              <w:rPr>
                <w:rFonts w:ascii="Garamond" w:hAnsi="Garamond"/>
                <w:sz w:val="18"/>
                <w:szCs w:val="18"/>
              </w:rPr>
              <w:t>PROFESI</w:t>
            </w:r>
            <w:r w:rsidRPr="005C607F">
              <w:rPr>
                <w:rFonts w:ascii="Garamond" w:hAnsi="Garamond"/>
                <w:sz w:val="18"/>
                <w:szCs w:val="18"/>
              </w:rPr>
              <w:t>O</w:t>
            </w:r>
            <w:r w:rsidRPr="005C607F">
              <w:rPr>
                <w:rFonts w:ascii="Garamond" w:hAnsi="Garamond"/>
                <w:sz w:val="18"/>
                <w:szCs w:val="18"/>
              </w:rPr>
              <w:t>NALES</w:t>
            </w:r>
            <w:r w:rsidRPr="005C607F">
              <w:rPr>
                <w:rFonts w:ascii="Garamond" w:hAnsi="Garamond"/>
                <w:spacing w:val="-24"/>
                <w:sz w:val="18"/>
                <w:szCs w:val="18"/>
              </w:rPr>
              <w:t xml:space="preserve"> </w:t>
            </w:r>
            <w:r w:rsidRPr="005C607F">
              <w:rPr>
                <w:rFonts w:ascii="Garamond" w:hAnsi="Garamond"/>
                <w:sz w:val="18"/>
                <w:szCs w:val="18"/>
              </w:rPr>
              <w:t>DE</w:t>
            </w:r>
          </w:p>
          <w:p w:rsidR="006E5416" w:rsidRPr="005C607F" w:rsidRDefault="006E5416" w:rsidP="006E5416">
            <w:pPr>
              <w:pStyle w:val="TableParagraph"/>
              <w:spacing w:before="2" w:line="235" w:lineRule="auto"/>
              <w:ind w:left="69" w:right="59"/>
              <w:jc w:val="both"/>
              <w:rPr>
                <w:rFonts w:ascii="Garamond" w:hAnsi="Garamond"/>
                <w:sz w:val="18"/>
                <w:szCs w:val="18"/>
              </w:rPr>
            </w:pPr>
            <w:r w:rsidRPr="005C607F">
              <w:rPr>
                <w:rFonts w:ascii="Garamond" w:hAnsi="Garamond"/>
                <w:spacing w:val="-4"/>
                <w:sz w:val="18"/>
                <w:szCs w:val="18"/>
              </w:rPr>
              <w:t>APOYO</w:t>
            </w:r>
            <w:r w:rsidRPr="005C607F">
              <w:rPr>
                <w:rFonts w:ascii="Garamond" w:hAnsi="Garamond"/>
                <w:spacing w:val="-16"/>
                <w:sz w:val="18"/>
                <w:szCs w:val="18"/>
              </w:rPr>
              <w:t xml:space="preserve"> </w:t>
            </w:r>
            <w:r w:rsidRPr="005C607F">
              <w:rPr>
                <w:rFonts w:ascii="Garamond" w:hAnsi="Garamond"/>
                <w:sz w:val="18"/>
                <w:szCs w:val="18"/>
              </w:rPr>
              <w:t>AL</w:t>
            </w:r>
            <w:r w:rsidRPr="005C607F">
              <w:rPr>
                <w:rFonts w:ascii="Garamond" w:hAnsi="Garamond"/>
                <w:spacing w:val="-18"/>
                <w:sz w:val="18"/>
                <w:szCs w:val="18"/>
              </w:rPr>
              <w:t xml:space="preserve"> </w:t>
            </w:r>
            <w:r w:rsidRPr="005C607F">
              <w:rPr>
                <w:rFonts w:ascii="Garamond" w:hAnsi="Garamond"/>
                <w:sz w:val="18"/>
                <w:szCs w:val="18"/>
              </w:rPr>
              <w:t>ÁREA</w:t>
            </w:r>
            <w:r w:rsidRPr="005C607F">
              <w:rPr>
                <w:rFonts w:ascii="Garamond" w:hAnsi="Garamond"/>
                <w:spacing w:val="-15"/>
                <w:sz w:val="18"/>
                <w:szCs w:val="18"/>
              </w:rPr>
              <w:t xml:space="preserve"> </w:t>
            </w:r>
            <w:r w:rsidRPr="005C607F">
              <w:rPr>
                <w:rFonts w:ascii="Garamond" w:hAnsi="Garamond"/>
                <w:sz w:val="18"/>
                <w:szCs w:val="18"/>
              </w:rPr>
              <w:t>GESTIÓN</w:t>
            </w:r>
            <w:r w:rsidRPr="005C607F">
              <w:rPr>
                <w:rFonts w:ascii="Garamond" w:hAnsi="Garamond"/>
                <w:spacing w:val="-15"/>
                <w:sz w:val="18"/>
                <w:szCs w:val="18"/>
              </w:rPr>
              <w:t xml:space="preserve"> </w:t>
            </w:r>
            <w:r w:rsidRPr="005C607F">
              <w:rPr>
                <w:rFonts w:ascii="Garamond" w:hAnsi="Garamond"/>
                <w:spacing w:val="-3"/>
                <w:sz w:val="18"/>
                <w:szCs w:val="18"/>
              </w:rPr>
              <w:t>POLICIVA,</w:t>
            </w:r>
            <w:r w:rsidRPr="005C607F">
              <w:rPr>
                <w:rFonts w:ascii="Garamond" w:hAnsi="Garamond"/>
                <w:spacing w:val="-17"/>
                <w:sz w:val="18"/>
                <w:szCs w:val="18"/>
              </w:rPr>
              <w:t xml:space="preserve"> </w:t>
            </w:r>
            <w:r w:rsidRPr="005C607F">
              <w:rPr>
                <w:rFonts w:ascii="Garamond" w:hAnsi="Garamond"/>
                <w:spacing w:val="-4"/>
                <w:sz w:val="18"/>
                <w:szCs w:val="18"/>
              </w:rPr>
              <w:t xml:space="preserve">APOYAR </w:t>
            </w:r>
            <w:r w:rsidRPr="005C607F">
              <w:rPr>
                <w:rFonts w:ascii="Garamond" w:hAnsi="Garamond"/>
                <w:sz w:val="18"/>
                <w:szCs w:val="18"/>
              </w:rPr>
              <w:t>JURÍDICAMENTE LA EJ</w:t>
            </w:r>
            <w:r w:rsidRPr="005C607F">
              <w:rPr>
                <w:rFonts w:ascii="Garamond" w:hAnsi="Garamond"/>
                <w:sz w:val="18"/>
                <w:szCs w:val="18"/>
              </w:rPr>
              <w:t>E</w:t>
            </w:r>
            <w:r w:rsidRPr="005C607F">
              <w:rPr>
                <w:rFonts w:ascii="Garamond" w:hAnsi="Garamond"/>
                <w:sz w:val="18"/>
                <w:szCs w:val="18"/>
              </w:rPr>
              <w:t>CUCIÓN DE LAS ACCIONES REQU</w:t>
            </w:r>
            <w:r w:rsidRPr="005C607F">
              <w:rPr>
                <w:rFonts w:ascii="Garamond" w:hAnsi="Garamond"/>
                <w:sz w:val="18"/>
                <w:szCs w:val="18"/>
              </w:rPr>
              <w:t>E</w:t>
            </w:r>
            <w:r w:rsidRPr="005C607F">
              <w:rPr>
                <w:rFonts w:ascii="Garamond" w:hAnsi="Garamond"/>
                <w:sz w:val="18"/>
                <w:szCs w:val="18"/>
              </w:rPr>
              <w:t xml:space="preserve">RIDAS </w:t>
            </w:r>
            <w:r w:rsidRPr="005C607F">
              <w:rPr>
                <w:rFonts w:ascii="Garamond" w:hAnsi="Garamond"/>
                <w:spacing w:val="-5"/>
                <w:sz w:val="18"/>
                <w:szCs w:val="18"/>
              </w:rPr>
              <w:t xml:space="preserve">PARA </w:t>
            </w:r>
            <w:r w:rsidRPr="005C607F">
              <w:rPr>
                <w:rFonts w:ascii="Garamond" w:hAnsi="Garamond"/>
                <w:sz w:val="18"/>
                <w:szCs w:val="18"/>
              </w:rPr>
              <w:t>EL TRÁMITE</w:t>
            </w:r>
            <w:r w:rsidRPr="005C607F">
              <w:rPr>
                <w:rFonts w:ascii="Garamond" w:hAnsi="Garamond"/>
                <w:spacing w:val="-31"/>
                <w:sz w:val="18"/>
                <w:szCs w:val="18"/>
              </w:rPr>
              <w:t xml:space="preserve"> </w:t>
            </w:r>
            <w:r w:rsidRPr="005C607F">
              <w:rPr>
                <w:rFonts w:ascii="Garamond" w:hAnsi="Garamond"/>
                <w:sz w:val="18"/>
                <w:szCs w:val="18"/>
              </w:rPr>
              <w:t xml:space="preserve">E IMPULSO PROCESAL DE LAS </w:t>
            </w:r>
            <w:r w:rsidRPr="005C607F">
              <w:rPr>
                <w:rFonts w:ascii="Garamond" w:hAnsi="Garamond"/>
                <w:spacing w:val="-3"/>
                <w:sz w:val="18"/>
                <w:szCs w:val="18"/>
              </w:rPr>
              <w:t xml:space="preserve">ACTUACIONES </w:t>
            </w:r>
            <w:r w:rsidRPr="005C607F">
              <w:rPr>
                <w:rFonts w:ascii="Garamond" w:hAnsi="Garamond"/>
                <w:sz w:val="18"/>
                <w:szCs w:val="18"/>
              </w:rPr>
              <w:t>CONTRAVENCIONALES Y/O QU</w:t>
            </w:r>
            <w:r w:rsidRPr="005C607F">
              <w:rPr>
                <w:rFonts w:ascii="Garamond" w:hAnsi="Garamond"/>
                <w:sz w:val="18"/>
                <w:szCs w:val="18"/>
              </w:rPr>
              <w:t>E</w:t>
            </w:r>
            <w:r w:rsidRPr="005C607F">
              <w:rPr>
                <w:rFonts w:ascii="Garamond" w:hAnsi="Garamond"/>
                <w:sz w:val="18"/>
                <w:szCs w:val="18"/>
              </w:rPr>
              <w:t xml:space="preserve">RELLAS QUE   CURSEN   EN   LAS   INSPECCIONES </w:t>
            </w:r>
            <w:r w:rsidRPr="005C607F">
              <w:rPr>
                <w:rFonts w:ascii="Garamond" w:hAnsi="Garamond"/>
                <w:spacing w:val="15"/>
                <w:sz w:val="18"/>
                <w:szCs w:val="18"/>
              </w:rPr>
              <w:t xml:space="preserve"> </w:t>
            </w:r>
            <w:r w:rsidRPr="005C607F">
              <w:rPr>
                <w:rFonts w:ascii="Garamond" w:hAnsi="Garamond"/>
                <w:sz w:val="18"/>
                <w:szCs w:val="18"/>
              </w:rPr>
              <w:t>DE</w:t>
            </w:r>
          </w:p>
          <w:p w:rsidR="006E5416" w:rsidRPr="005C607F" w:rsidRDefault="006E5416" w:rsidP="006E5416">
            <w:pPr>
              <w:pStyle w:val="TableParagraph"/>
              <w:spacing w:line="190" w:lineRule="exact"/>
              <w:ind w:left="69"/>
              <w:jc w:val="both"/>
              <w:rPr>
                <w:rFonts w:ascii="Garamond" w:hAnsi="Garamond"/>
                <w:sz w:val="18"/>
                <w:szCs w:val="18"/>
              </w:rPr>
            </w:pPr>
            <w:r w:rsidRPr="005C607F">
              <w:rPr>
                <w:rFonts w:ascii="Garamond" w:hAnsi="Garamond"/>
                <w:sz w:val="18"/>
                <w:szCs w:val="18"/>
              </w:rPr>
              <w:t>POLICÍA DE LA LOCALIDAD</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w w:val="95"/>
                <w:sz w:val="18"/>
                <w:szCs w:val="18"/>
              </w:rPr>
              <w:t>110</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2017</w:t>
            </w: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ALUSA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8"/>
              <w:jc w:val="both"/>
              <w:rPr>
                <w:rFonts w:ascii="Garamond" w:hAnsi="Garamond"/>
                <w:b/>
                <w:sz w:val="18"/>
                <w:szCs w:val="18"/>
              </w:rPr>
            </w:pPr>
            <w:r w:rsidRPr="005C607F">
              <w:rPr>
                <w:rFonts w:ascii="Garamond" w:hAnsi="Garamond"/>
                <w:b/>
                <w:sz w:val="18"/>
                <w:szCs w:val="18"/>
              </w:rPr>
              <w:t>4.100.000</w:t>
            </w:r>
          </w:p>
        </w:tc>
        <w:tc>
          <w:tcPr>
            <w:tcW w:w="13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8"/>
              <w:jc w:val="both"/>
              <w:rPr>
                <w:rFonts w:ascii="Garamond" w:hAnsi="Garamond"/>
                <w:b/>
                <w:sz w:val="18"/>
                <w:szCs w:val="18"/>
              </w:rPr>
            </w:pPr>
            <w:r w:rsidRPr="005C607F">
              <w:rPr>
                <w:rFonts w:ascii="Garamond" w:hAnsi="Garamond"/>
                <w:b/>
                <w:sz w:val="18"/>
                <w:szCs w:val="18"/>
              </w:rPr>
              <w:t>8.200.000</w:t>
            </w:r>
          </w:p>
        </w:tc>
      </w:tr>
      <w:tr w:rsidR="006E5416" w:rsidRPr="005C607F" w:rsidTr="00FB0580">
        <w:trPr>
          <w:trHeight w:val="249"/>
        </w:trPr>
        <w:tc>
          <w:tcPr>
            <w:tcW w:w="3402"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235" w:lineRule="auto"/>
              <w:ind w:left="69" w:right="58"/>
              <w:jc w:val="both"/>
              <w:rPr>
                <w:rFonts w:ascii="Garamond" w:hAnsi="Garamond"/>
                <w:sz w:val="18"/>
                <w:szCs w:val="18"/>
              </w:rPr>
            </w:pPr>
            <w:r w:rsidRPr="005C607F">
              <w:rPr>
                <w:rFonts w:ascii="Garamond" w:hAnsi="Garamond"/>
                <w:sz w:val="18"/>
                <w:szCs w:val="18"/>
              </w:rPr>
              <w:t>PRESTAR</w:t>
            </w:r>
            <w:r w:rsidRPr="005C607F">
              <w:rPr>
                <w:rFonts w:ascii="Garamond" w:hAnsi="Garamond"/>
                <w:spacing w:val="-22"/>
                <w:sz w:val="18"/>
                <w:szCs w:val="18"/>
              </w:rPr>
              <w:t xml:space="preserve"> </w:t>
            </w:r>
            <w:r w:rsidRPr="005C607F">
              <w:rPr>
                <w:rFonts w:ascii="Garamond" w:hAnsi="Garamond"/>
                <w:sz w:val="18"/>
                <w:szCs w:val="18"/>
              </w:rPr>
              <w:t>LOS</w:t>
            </w:r>
            <w:r w:rsidRPr="005C607F">
              <w:rPr>
                <w:rFonts w:ascii="Garamond" w:hAnsi="Garamond"/>
                <w:spacing w:val="-21"/>
                <w:sz w:val="18"/>
                <w:szCs w:val="18"/>
              </w:rPr>
              <w:t xml:space="preserve"> </w:t>
            </w:r>
            <w:r w:rsidRPr="005C607F">
              <w:rPr>
                <w:rFonts w:ascii="Garamond" w:hAnsi="Garamond"/>
                <w:sz w:val="18"/>
                <w:szCs w:val="18"/>
              </w:rPr>
              <w:t>SERVICIOS</w:t>
            </w:r>
            <w:r w:rsidRPr="005C607F">
              <w:rPr>
                <w:rFonts w:ascii="Garamond" w:hAnsi="Garamond"/>
                <w:spacing w:val="-22"/>
                <w:sz w:val="18"/>
                <w:szCs w:val="18"/>
              </w:rPr>
              <w:t xml:space="preserve"> </w:t>
            </w:r>
            <w:r w:rsidRPr="005C607F">
              <w:rPr>
                <w:rFonts w:ascii="Garamond" w:hAnsi="Garamond"/>
                <w:sz w:val="18"/>
                <w:szCs w:val="18"/>
              </w:rPr>
              <w:t>PROFESI</w:t>
            </w:r>
            <w:r w:rsidRPr="005C607F">
              <w:rPr>
                <w:rFonts w:ascii="Garamond" w:hAnsi="Garamond"/>
                <w:sz w:val="18"/>
                <w:szCs w:val="18"/>
              </w:rPr>
              <w:t>O</w:t>
            </w:r>
            <w:r w:rsidRPr="005C607F">
              <w:rPr>
                <w:rFonts w:ascii="Garamond" w:hAnsi="Garamond"/>
                <w:sz w:val="18"/>
                <w:szCs w:val="18"/>
              </w:rPr>
              <w:t>NALES</w:t>
            </w:r>
            <w:r w:rsidRPr="005C607F">
              <w:rPr>
                <w:rFonts w:ascii="Garamond" w:hAnsi="Garamond"/>
                <w:spacing w:val="-23"/>
                <w:sz w:val="18"/>
                <w:szCs w:val="18"/>
              </w:rPr>
              <w:t xml:space="preserve"> </w:t>
            </w:r>
            <w:r w:rsidRPr="005C607F">
              <w:rPr>
                <w:rFonts w:ascii="Garamond" w:hAnsi="Garamond"/>
                <w:sz w:val="18"/>
                <w:szCs w:val="18"/>
              </w:rPr>
              <w:t xml:space="preserve">AL ÁREA DE GESTIÓN </w:t>
            </w:r>
            <w:r w:rsidRPr="005C607F">
              <w:rPr>
                <w:rFonts w:ascii="Garamond" w:hAnsi="Garamond"/>
                <w:spacing w:val="-3"/>
                <w:sz w:val="18"/>
                <w:szCs w:val="18"/>
              </w:rPr>
              <w:t>POL</w:t>
            </w:r>
            <w:r w:rsidRPr="005C607F">
              <w:rPr>
                <w:rFonts w:ascii="Garamond" w:hAnsi="Garamond"/>
                <w:spacing w:val="-3"/>
                <w:sz w:val="18"/>
                <w:szCs w:val="18"/>
              </w:rPr>
              <w:t>I</w:t>
            </w:r>
            <w:r w:rsidRPr="005C607F">
              <w:rPr>
                <w:rFonts w:ascii="Garamond" w:hAnsi="Garamond"/>
                <w:spacing w:val="-3"/>
                <w:sz w:val="18"/>
                <w:szCs w:val="18"/>
              </w:rPr>
              <w:t xml:space="preserve">CIVA, </w:t>
            </w:r>
            <w:r w:rsidRPr="005C607F">
              <w:rPr>
                <w:rFonts w:ascii="Garamond" w:hAnsi="Garamond"/>
                <w:sz w:val="18"/>
                <w:szCs w:val="18"/>
              </w:rPr>
              <w:t>EN EL TRAMITE Y RESPUESTA DE DERECHOS DE PETICIÓN DE FORMA INTEGRAL, QUE SEAN PR</w:t>
            </w:r>
            <w:r w:rsidRPr="005C607F">
              <w:rPr>
                <w:rFonts w:ascii="Garamond" w:hAnsi="Garamond"/>
                <w:sz w:val="18"/>
                <w:szCs w:val="18"/>
              </w:rPr>
              <w:t>E</w:t>
            </w:r>
            <w:r w:rsidRPr="005C607F">
              <w:rPr>
                <w:rFonts w:ascii="Garamond" w:hAnsi="Garamond"/>
                <w:sz w:val="18"/>
                <w:szCs w:val="18"/>
              </w:rPr>
              <w:t xml:space="preserve">SENTADOS A LA ALCALDÍA LOCAL DE USAQUÉN </w:t>
            </w:r>
            <w:r w:rsidRPr="005C607F">
              <w:rPr>
                <w:rFonts w:ascii="Garamond" w:hAnsi="Garamond"/>
                <w:spacing w:val="-3"/>
                <w:sz w:val="18"/>
                <w:szCs w:val="18"/>
              </w:rPr>
              <w:t xml:space="preserve">PROVENIENTES </w:t>
            </w:r>
            <w:r w:rsidRPr="005C607F">
              <w:rPr>
                <w:rFonts w:ascii="Garamond" w:hAnsi="Garamond"/>
                <w:sz w:val="18"/>
                <w:szCs w:val="18"/>
              </w:rPr>
              <w:t>DE</w:t>
            </w:r>
            <w:r w:rsidRPr="005C607F">
              <w:rPr>
                <w:rFonts w:ascii="Garamond" w:hAnsi="Garamond"/>
                <w:spacing w:val="30"/>
                <w:sz w:val="18"/>
                <w:szCs w:val="18"/>
              </w:rPr>
              <w:t xml:space="preserve"> </w:t>
            </w:r>
            <w:r w:rsidRPr="005C607F">
              <w:rPr>
                <w:rFonts w:ascii="Garamond" w:hAnsi="Garamond"/>
                <w:sz w:val="18"/>
                <w:szCs w:val="18"/>
              </w:rPr>
              <w:t>LA</w:t>
            </w:r>
          </w:p>
          <w:p w:rsidR="006E5416" w:rsidRPr="005C607F" w:rsidRDefault="006E5416" w:rsidP="006E5416">
            <w:pPr>
              <w:pStyle w:val="TableParagraph"/>
              <w:spacing w:line="190" w:lineRule="exact"/>
              <w:ind w:left="69"/>
              <w:jc w:val="both"/>
              <w:rPr>
                <w:rFonts w:ascii="Garamond" w:hAnsi="Garamond"/>
                <w:sz w:val="18"/>
                <w:szCs w:val="18"/>
              </w:rPr>
            </w:pPr>
            <w:r w:rsidRPr="005C607F">
              <w:rPr>
                <w:rFonts w:ascii="Garamond" w:hAnsi="Garamond"/>
                <w:w w:val="105"/>
                <w:sz w:val="18"/>
                <w:szCs w:val="18"/>
              </w:rPr>
              <w:t>COMUNIDAD Y/O DEMÁS ENT</w:t>
            </w:r>
            <w:r w:rsidRPr="005C607F">
              <w:rPr>
                <w:rFonts w:ascii="Garamond" w:hAnsi="Garamond"/>
                <w:w w:val="105"/>
                <w:sz w:val="18"/>
                <w:szCs w:val="18"/>
              </w:rPr>
              <w:t>I</w:t>
            </w:r>
            <w:r w:rsidRPr="005C607F">
              <w:rPr>
                <w:rFonts w:ascii="Garamond" w:hAnsi="Garamond"/>
                <w:w w:val="105"/>
                <w:sz w:val="18"/>
                <w:szCs w:val="18"/>
              </w:rPr>
              <w:t>DADES.</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5" w:lineRule="exact"/>
              <w:ind w:left="69"/>
              <w:jc w:val="both"/>
              <w:rPr>
                <w:rFonts w:ascii="Garamond" w:hAnsi="Garamond"/>
                <w:b/>
                <w:sz w:val="18"/>
                <w:szCs w:val="18"/>
              </w:rPr>
            </w:pPr>
            <w:r w:rsidRPr="005C607F">
              <w:rPr>
                <w:rFonts w:ascii="Garamond" w:hAnsi="Garamond"/>
                <w:b/>
                <w:sz w:val="18"/>
                <w:szCs w:val="18"/>
              </w:rPr>
              <w:t>031</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5" w:lineRule="exact"/>
              <w:ind w:left="69"/>
              <w:jc w:val="both"/>
              <w:rPr>
                <w:rFonts w:ascii="Garamond" w:hAnsi="Garamond"/>
                <w:b/>
                <w:sz w:val="18"/>
                <w:szCs w:val="18"/>
              </w:rPr>
            </w:pPr>
            <w:r w:rsidRPr="005C607F">
              <w:rPr>
                <w:rFonts w:ascii="Garamond" w:hAnsi="Garamond"/>
                <w:b/>
                <w:sz w:val="18"/>
                <w:szCs w:val="18"/>
              </w:rPr>
              <w:t>2017</w:t>
            </w: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5" w:lineRule="exact"/>
              <w:ind w:left="69"/>
              <w:jc w:val="both"/>
              <w:rPr>
                <w:rFonts w:ascii="Garamond" w:hAnsi="Garamond"/>
                <w:b/>
                <w:sz w:val="18"/>
                <w:szCs w:val="18"/>
              </w:rPr>
            </w:pPr>
            <w:r w:rsidRPr="005C607F">
              <w:rPr>
                <w:rFonts w:ascii="Garamond" w:hAnsi="Garamond"/>
                <w:b/>
                <w:sz w:val="18"/>
                <w:szCs w:val="18"/>
              </w:rPr>
              <w:t>ALUSA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5" w:lineRule="exact"/>
              <w:ind w:left="68"/>
              <w:jc w:val="both"/>
              <w:rPr>
                <w:rFonts w:ascii="Garamond" w:hAnsi="Garamond"/>
                <w:b/>
                <w:sz w:val="18"/>
                <w:szCs w:val="18"/>
              </w:rPr>
            </w:pPr>
            <w:r w:rsidRPr="005C607F">
              <w:rPr>
                <w:rFonts w:ascii="Garamond" w:hAnsi="Garamond"/>
                <w:b/>
                <w:sz w:val="18"/>
                <w:szCs w:val="18"/>
              </w:rPr>
              <w:t>4.250.000</w:t>
            </w:r>
          </w:p>
        </w:tc>
        <w:tc>
          <w:tcPr>
            <w:tcW w:w="13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5416" w:rsidRPr="005C607F" w:rsidRDefault="006E5416" w:rsidP="006E5416">
            <w:pPr>
              <w:pStyle w:val="TableParagraph"/>
              <w:spacing w:line="195" w:lineRule="exact"/>
              <w:ind w:left="8"/>
              <w:jc w:val="both"/>
              <w:rPr>
                <w:rFonts w:ascii="Garamond" w:hAnsi="Garamond"/>
                <w:b/>
                <w:sz w:val="18"/>
                <w:szCs w:val="18"/>
              </w:rPr>
            </w:pPr>
            <w:r w:rsidRPr="005C607F">
              <w:rPr>
                <w:rFonts w:ascii="Garamond" w:hAnsi="Garamond"/>
                <w:b/>
                <w:sz w:val="18"/>
                <w:szCs w:val="18"/>
              </w:rPr>
              <w:t>43.800.000</w:t>
            </w:r>
          </w:p>
        </w:tc>
      </w:tr>
      <w:tr w:rsidR="006E5416" w:rsidRPr="005C607F" w:rsidTr="00FB0580">
        <w:trPr>
          <w:trHeight w:val="1065"/>
        </w:trPr>
        <w:tc>
          <w:tcPr>
            <w:tcW w:w="3402"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1" w:lineRule="exact"/>
              <w:ind w:left="69"/>
              <w:jc w:val="both"/>
              <w:rPr>
                <w:rFonts w:ascii="Garamond" w:hAnsi="Garamond"/>
                <w:sz w:val="18"/>
                <w:szCs w:val="18"/>
              </w:rPr>
            </w:pPr>
            <w:r w:rsidRPr="005C607F">
              <w:rPr>
                <w:rFonts w:ascii="Garamond" w:hAnsi="Garamond"/>
                <w:spacing w:val="-4"/>
                <w:sz w:val="18"/>
                <w:szCs w:val="18"/>
              </w:rPr>
              <w:t xml:space="preserve">APOYAR </w:t>
            </w:r>
            <w:r w:rsidRPr="005C607F">
              <w:rPr>
                <w:rFonts w:ascii="Garamond" w:hAnsi="Garamond"/>
                <w:sz w:val="18"/>
                <w:szCs w:val="18"/>
              </w:rPr>
              <w:t>JURÍDICAMENTE LA EJEC</w:t>
            </w:r>
            <w:r w:rsidRPr="005C607F">
              <w:rPr>
                <w:rFonts w:ascii="Garamond" w:hAnsi="Garamond"/>
                <w:sz w:val="18"/>
                <w:szCs w:val="18"/>
              </w:rPr>
              <w:t>U</w:t>
            </w:r>
            <w:r w:rsidRPr="005C607F">
              <w:rPr>
                <w:rFonts w:ascii="Garamond" w:hAnsi="Garamond"/>
                <w:sz w:val="18"/>
                <w:szCs w:val="18"/>
              </w:rPr>
              <w:t>CIÓN</w:t>
            </w:r>
            <w:r w:rsidRPr="005C607F">
              <w:rPr>
                <w:rFonts w:ascii="Garamond" w:hAnsi="Garamond"/>
                <w:spacing w:val="19"/>
                <w:sz w:val="18"/>
                <w:szCs w:val="18"/>
              </w:rPr>
              <w:t xml:space="preserve"> </w:t>
            </w:r>
            <w:r w:rsidRPr="005C607F">
              <w:rPr>
                <w:rFonts w:ascii="Garamond" w:hAnsi="Garamond"/>
                <w:sz w:val="18"/>
                <w:szCs w:val="18"/>
              </w:rPr>
              <w:t>DE</w:t>
            </w:r>
          </w:p>
          <w:p w:rsidR="006E5416" w:rsidRPr="005C607F" w:rsidRDefault="006E5416" w:rsidP="006E5416">
            <w:pPr>
              <w:pStyle w:val="TableParagraph"/>
              <w:spacing w:before="3" w:line="232" w:lineRule="auto"/>
              <w:ind w:left="69" w:right="57"/>
              <w:jc w:val="both"/>
              <w:rPr>
                <w:rFonts w:ascii="Garamond" w:hAnsi="Garamond"/>
                <w:sz w:val="18"/>
                <w:szCs w:val="18"/>
              </w:rPr>
            </w:pPr>
            <w:r w:rsidRPr="005C607F">
              <w:rPr>
                <w:rFonts w:ascii="Garamond" w:hAnsi="Garamond"/>
                <w:sz w:val="18"/>
                <w:szCs w:val="18"/>
              </w:rPr>
              <w:t xml:space="preserve">LAS AC-CIONES REQUERIDAS </w:t>
            </w:r>
            <w:r w:rsidRPr="005C607F">
              <w:rPr>
                <w:rFonts w:ascii="Garamond" w:hAnsi="Garamond"/>
                <w:spacing w:val="-4"/>
                <w:sz w:val="18"/>
                <w:szCs w:val="18"/>
              </w:rPr>
              <w:t xml:space="preserve">PARA </w:t>
            </w:r>
            <w:r w:rsidRPr="005C607F">
              <w:rPr>
                <w:rFonts w:ascii="Garamond" w:hAnsi="Garamond"/>
                <w:sz w:val="18"/>
                <w:szCs w:val="18"/>
              </w:rPr>
              <w:t xml:space="preserve">LA DEPURACIÓN DE LAS </w:t>
            </w:r>
            <w:r w:rsidRPr="005C607F">
              <w:rPr>
                <w:rFonts w:ascii="Garamond" w:hAnsi="Garamond"/>
                <w:spacing w:val="-3"/>
                <w:sz w:val="18"/>
                <w:szCs w:val="18"/>
              </w:rPr>
              <w:t xml:space="preserve">AC-TUACIONES </w:t>
            </w:r>
            <w:r w:rsidRPr="005C607F">
              <w:rPr>
                <w:rFonts w:ascii="Garamond" w:hAnsi="Garamond"/>
                <w:sz w:val="18"/>
                <w:szCs w:val="18"/>
              </w:rPr>
              <w:t xml:space="preserve">ADMINISTRATIVAS   QUE   CURSAN   EN  </w:t>
            </w:r>
            <w:r w:rsidRPr="005C607F">
              <w:rPr>
                <w:rFonts w:ascii="Garamond" w:hAnsi="Garamond"/>
                <w:spacing w:val="33"/>
                <w:sz w:val="18"/>
                <w:szCs w:val="18"/>
              </w:rPr>
              <w:t xml:space="preserve"> </w:t>
            </w:r>
            <w:r w:rsidRPr="005C607F">
              <w:rPr>
                <w:rFonts w:ascii="Garamond" w:hAnsi="Garamond"/>
                <w:sz w:val="18"/>
                <w:szCs w:val="18"/>
              </w:rPr>
              <w:t>LA</w:t>
            </w:r>
          </w:p>
          <w:p w:rsidR="006E5416" w:rsidRPr="005C607F" w:rsidRDefault="006E5416" w:rsidP="006E5416">
            <w:pPr>
              <w:pStyle w:val="TableParagraph"/>
              <w:spacing w:line="196" w:lineRule="exact"/>
              <w:ind w:left="69"/>
              <w:jc w:val="both"/>
              <w:rPr>
                <w:rFonts w:ascii="Garamond" w:hAnsi="Garamond"/>
                <w:sz w:val="18"/>
                <w:szCs w:val="18"/>
              </w:rPr>
            </w:pPr>
            <w:r w:rsidRPr="005C607F">
              <w:rPr>
                <w:rFonts w:ascii="Garamond" w:hAnsi="Garamond"/>
                <w:sz w:val="18"/>
                <w:szCs w:val="18"/>
              </w:rPr>
              <w:t>ALCALDÍA LOCAL.</w:t>
            </w:r>
          </w:p>
        </w:tc>
        <w:tc>
          <w:tcPr>
            <w:tcW w:w="709"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064</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2018</w:t>
            </w:r>
          </w:p>
        </w:tc>
        <w:tc>
          <w:tcPr>
            <w:tcW w:w="1417"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ALUSA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8"/>
              <w:jc w:val="both"/>
              <w:rPr>
                <w:rFonts w:ascii="Garamond" w:hAnsi="Garamond"/>
                <w:b/>
                <w:sz w:val="18"/>
                <w:szCs w:val="18"/>
              </w:rPr>
            </w:pPr>
            <w:r w:rsidRPr="005C607F">
              <w:rPr>
                <w:rFonts w:ascii="Garamond" w:hAnsi="Garamond"/>
                <w:b/>
                <w:sz w:val="18"/>
                <w:szCs w:val="18"/>
              </w:rPr>
              <w:t>4.725.000</w:t>
            </w:r>
          </w:p>
        </w:tc>
        <w:tc>
          <w:tcPr>
            <w:tcW w:w="13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8"/>
              <w:jc w:val="both"/>
              <w:rPr>
                <w:rFonts w:ascii="Garamond" w:hAnsi="Garamond"/>
                <w:b/>
                <w:sz w:val="18"/>
                <w:szCs w:val="18"/>
              </w:rPr>
            </w:pPr>
            <w:r w:rsidRPr="005C607F">
              <w:rPr>
                <w:rFonts w:ascii="Garamond" w:hAnsi="Garamond"/>
                <w:b/>
                <w:sz w:val="18"/>
                <w:szCs w:val="18"/>
              </w:rPr>
              <w:t>42.525.000</w:t>
            </w:r>
          </w:p>
        </w:tc>
      </w:tr>
      <w:tr w:rsidR="006E5416" w:rsidRPr="005C607F" w:rsidTr="00FB0580">
        <w:trPr>
          <w:trHeight w:val="261"/>
        </w:trPr>
        <w:tc>
          <w:tcPr>
            <w:tcW w:w="6946"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9"/>
              <w:jc w:val="both"/>
              <w:rPr>
                <w:rFonts w:ascii="Garamond" w:hAnsi="Garamond"/>
                <w:b/>
                <w:sz w:val="18"/>
                <w:szCs w:val="18"/>
              </w:rPr>
            </w:pPr>
            <w:r w:rsidRPr="005C607F">
              <w:rPr>
                <w:rFonts w:ascii="Garamond" w:hAnsi="Garamond"/>
                <w:b/>
                <w:sz w:val="18"/>
                <w:szCs w:val="18"/>
              </w:rPr>
              <w:t>PROMEDIO</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68"/>
              <w:jc w:val="both"/>
              <w:rPr>
                <w:rFonts w:ascii="Garamond" w:hAnsi="Garamond"/>
                <w:b/>
                <w:sz w:val="18"/>
                <w:szCs w:val="18"/>
              </w:rPr>
            </w:pPr>
            <w:r w:rsidRPr="005C607F">
              <w:rPr>
                <w:rFonts w:ascii="Garamond" w:hAnsi="Garamond"/>
                <w:b/>
                <w:sz w:val="18"/>
                <w:szCs w:val="18"/>
              </w:rPr>
              <w:t>4.358.333</w:t>
            </w:r>
          </w:p>
        </w:tc>
        <w:tc>
          <w:tcPr>
            <w:tcW w:w="131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6E5416" w:rsidRPr="005C607F" w:rsidRDefault="006E5416" w:rsidP="006E5416">
            <w:pPr>
              <w:pStyle w:val="TableParagraph"/>
              <w:spacing w:line="192" w:lineRule="exact"/>
              <w:ind w:left="8"/>
              <w:jc w:val="both"/>
              <w:rPr>
                <w:rFonts w:ascii="Garamond" w:hAnsi="Garamond"/>
                <w:b/>
                <w:sz w:val="18"/>
                <w:szCs w:val="18"/>
              </w:rPr>
            </w:pPr>
            <w:r w:rsidRPr="005C607F">
              <w:rPr>
                <w:rFonts w:ascii="Garamond" w:hAnsi="Garamond"/>
                <w:b/>
                <w:sz w:val="18"/>
                <w:szCs w:val="18"/>
              </w:rPr>
              <w:t>26.508.333</w:t>
            </w:r>
          </w:p>
        </w:tc>
      </w:tr>
    </w:tbl>
    <w:p w:rsidR="000F693A" w:rsidRPr="005C607F" w:rsidRDefault="000F693A">
      <w:pPr>
        <w:pStyle w:val="Standard"/>
        <w:autoSpaceDE w:val="0"/>
        <w:jc w:val="both"/>
        <w:rPr>
          <w:rFonts w:ascii="Garamond" w:hAnsi="Garamond" w:cs="Garamond"/>
          <w:b/>
          <w:sz w:val="22"/>
          <w:szCs w:val="22"/>
        </w:rPr>
      </w:pPr>
    </w:p>
    <w:p w:rsidR="00F75382" w:rsidRPr="00CE1D6D" w:rsidRDefault="002D6343" w:rsidP="001839F6">
      <w:pPr>
        <w:pStyle w:val="western"/>
        <w:rPr>
          <w:rFonts w:ascii="Garamond" w:hAnsi="Garamond" w:cs="Garamond"/>
        </w:rPr>
      </w:pPr>
      <w:r w:rsidRPr="00CE1D6D">
        <w:rPr>
          <w:rFonts w:ascii="Garamond" w:hAnsi="Garamond" w:cs="Garamond"/>
        </w:rPr>
        <w:lastRenderedPageBreak/>
        <w:t>Teniendo</w:t>
      </w:r>
      <w:r w:rsidR="009376BC" w:rsidRPr="00CE1D6D">
        <w:rPr>
          <w:rFonts w:ascii="Garamond" w:hAnsi="Garamond" w:cs="Garamond"/>
        </w:rPr>
        <w:t xml:space="preserve"> </w:t>
      </w:r>
      <w:r w:rsidRPr="00CE1D6D">
        <w:rPr>
          <w:rFonts w:ascii="Garamond" w:hAnsi="Garamond" w:cs="Garamond"/>
        </w:rPr>
        <w:t>en</w:t>
      </w:r>
      <w:r w:rsidR="009376BC" w:rsidRPr="00CE1D6D">
        <w:rPr>
          <w:rFonts w:ascii="Garamond" w:hAnsi="Garamond" w:cs="Garamond"/>
        </w:rPr>
        <w:t xml:space="preserve"> </w:t>
      </w:r>
      <w:r w:rsidRPr="00CE1D6D">
        <w:rPr>
          <w:rFonts w:ascii="Garamond" w:hAnsi="Garamond" w:cs="Garamond"/>
        </w:rPr>
        <w:t>cuenta</w:t>
      </w:r>
      <w:r w:rsidR="009376BC" w:rsidRPr="00CE1D6D">
        <w:rPr>
          <w:rFonts w:ascii="Garamond" w:hAnsi="Garamond" w:cs="Garamond"/>
        </w:rPr>
        <w:t xml:space="preserve"> </w:t>
      </w:r>
      <w:r w:rsidRPr="00CE1D6D">
        <w:rPr>
          <w:rFonts w:ascii="Garamond" w:hAnsi="Garamond" w:cs="Garamond"/>
        </w:rPr>
        <w:t>la</w:t>
      </w:r>
      <w:r w:rsidR="009376BC" w:rsidRPr="00CE1D6D">
        <w:rPr>
          <w:rFonts w:ascii="Garamond" w:hAnsi="Garamond" w:cs="Garamond"/>
        </w:rPr>
        <w:t xml:space="preserve"> </w:t>
      </w:r>
      <w:r w:rsidRPr="00CE1D6D">
        <w:rPr>
          <w:rFonts w:ascii="Garamond" w:hAnsi="Garamond" w:cs="Garamond"/>
        </w:rPr>
        <w:t>anterior</w:t>
      </w:r>
      <w:r w:rsidR="009376BC" w:rsidRPr="00CE1D6D">
        <w:rPr>
          <w:rFonts w:ascii="Garamond" w:hAnsi="Garamond" w:cs="Garamond"/>
        </w:rPr>
        <w:t xml:space="preserve"> </w:t>
      </w:r>
      <w:r w:rsidRPr="00CE1D6D">
        <w:rPr>
          <w:rFonts w:ascii="Garamond" w:hAnsi="Garamond" w:cs="Garamond"/>
        </w:rPr>
        <w:t>información</w:t>
      </w:r>
      <w:r w:rsidR="009376BC" w:rsidRPr="00CE1D6D">
        <w:rPr>
          <w:rFonts w:ascii="Garamond" w:hAnsi="Garamond" w:cs="Garamond"/>
        </w:rPr>
        <w:t xml:space="preserve"> </w:t>
      </w:r>
      <w:r w:rsidRPr="00CE1D6D">
        <w:rPr>
          <w:rFonts w:ascii="Garamond" w:hAnsi="Garamond" w:cs="Garamond"/>
        </w:rPr>
        <w:t>y</w:t>
      </w:r>
      <w:r w:rsidR="009376BC" w:rsidRPr="00CE1D6D">
        <w:rPr>
          <w:rFonts w:ascii="Garamond" w:hAnsi="Garamond" w:cs="Garamond"/>
        </w:rPr>
        <w:t xml:space="preserve"> </w:t>
      </w:r>
      <w:r w:rsidRPr="00CE1D6D">
        <w:rPr>
          <w:rFonts w:ascii="Garamond" w:hAnsi="Garamond" w:cs="Garamond"/>
        </w:rPr>
        <w:t>el</w:t>
      </w:r>
      <w:r w:rsidR="009376BC" w:rsidRPr="00CE1D6D">
        <w:rPr>
          <w:rFonts w:ascii="Garamond" w:hAnsi="Garamond" w:cs="Garamond"/>
        </w:rPr>
        <w:t xml:space="preserve"> </w:t>
      </w:r>
      <w:r w:rsidRPr="00CE1D6D">
        <w:rPr>
          <w:rFonts w:ascii="Garamond" w:hAnsi="Garamond" w:cs="Garamond"/>
        </w:rPr>
        <w:t>plan</w:t>
      </w:r>
      <w:r w:rsidR="009376BC" w:rsidRPr="00CE1D6D">
        <w:rPr>
          <w:rFonts w:ascii="Garamond" w:hAnsi="Garamond" w:cs="Garamond"/>
        </w:rPr>
        <w:t xml:space="preserve"> </w:t>
      </w:r>
      <w:r w:rsidRPr="00CE1D6D">
        <w:rPr>
          <w:rFonts w:ascii="Garamond" w:hAnsi="Garamond" w:cs="Garamond"/>
        </w:rPr>
        <w:t>anual</w:t>
      </w:r>
      <w:r w:rsidR="009376BC" w:rsidRPr="00CE1D6D">
        <w:rPr>
          <w:rFonts w:ascii="Garamond" w:hAnsi="Garamond" w:cs="Garamond"/>
        </w:rPr>
        <w:t xml:space="preserve"> </w:t>
      </w:r>
      <w:r w:rsidRPr="00CE1D6D">
        <w:rPr>
          <w:rFonts w:ascii="Garamond" w:hAnsi="Garamond" w:cs="Garamond"/>
        </w:rPr>
        <w:t>de</w:t>
      </w:r>
      <w:r w:rsidR="009376BC" w:rsidRPr="00CE1D6D">
        <w:rPr>
          <w:rFonts w:ascii="Garamond" w:hAnsi="Garamond" w:cs="Garamond"/>
        </w:rPr>
        <w:t xml:space="preserve"> </w:t>
      </w:r>
      <w:r w:rsidRPr="00CE1D6D">
        <w:rPr>
          <w:rFonts w:ascii="Garamond" w:hAnsi="Garamond" w:cs="Garamond"/>
        </w:rPr>
        <w:t>adquisiciones</w:t>
      </w:r>
      <w:r w:rsidR="009376BC" w:rsidRPr="00CE1D6D">
        <w:rPr>
          <w:rFonts w:ascii="Garamond" w:hAnsi="Garamond" w:cs="Garamond"/>
        </w:rPr>
        <w:t xml:space="preserve"> </w:t>
      </w:r>
      <w:r w:rsidRPr="00CE1D6D">
        <w:rPr>
          <w:rFonts w:ascii="Garamond" w:hAnsi="Garamond" w:cs="Garamond"/>
        </w:rPr>
        <w:t>aprobado</w:t>
      </w:r>
      <w:r w:rsidR="009376BC" w:rsidRPr="00CE1D6D">
        <w:rPr>
          <w:rFonts w:ascii="Garamond" w:hAnsi="Garamond" w:cs="Garamond"/>
        </w:rPr>
        <w:t xml:space="preserve"> </w:t>
      </w:r>
      <w:r w:rsidRPr="00CE1D6D">
        <w:rPr>
          <w:rFonts w:ascii="Garamond" w:hAnsi="Garamond" w:cs="Garamond"/>
        </w:rPr>
        <w:t>para</w:t>
      </w:r>
      <w:r w:rsidR="009376BC" w:rsidRPr="00CE1D6D">
        <w:rPr>
          <w:rFonts w:ascii="Garamond" w:hAnsi="Garamond" w:cs="Garamond"/>
        </w:rPr>
        <w:t xml:space="preserve"> </w:t>
      </w:r>
      <w:r w:rsidRPr="00CE1D6D">
        <w:rPr>
          <w:rFonts w:ascii="Garamond" w:hAnsi="Garamond" w:cs="Garamond"/>
        </w:rPr>
        <w:t>la</w:t>
      </w:r>
      <w:r w:rsidR="009376BC" w:rsidRPr="00CE1D6D">
        <w:rPr>
          <w:rFonts w:ascii="Garamond" w:hAnsi="Garamond" w:cs="Garamond"/>
        </w:rPr>
        <w:t xml:space="preserve"> </w:t>
      </w:r>
      <w:r w:rsidRPr="00CE1D6D">
        <w:rPr>
          <w:rFonts w:ascii="Garamond" w:hAnsi="Garamond" w:cs="Garamond"/>
        </w:rPr>
        <w:t>presente</w:t>
      </w:r>
      <w:r w:rsidR="009376BC" w:rsidRPr="00CE1D6D">
        <w:rPr>
          <w:rFonts w:ascii="Garamond" w:hAnsi="Garamond" w:cs="Garamond"/>
        </w:rPr>
        <w:t xml:space="preserve"> </w:t>
      </w:r>
      <w:r w:rsidRPr="00CE1D6D">
        <w:rPr>
          <w:rFonts w:ascii="Garamond" w:hAnsi="Garamond" w:cs="Garamond"/>
        </w:rPr>
        <w:t>vigencia</w:t>
      </w:r>
      <w:r w:rsidR="009376BC" w:rsidRPr="00CE1D6D">
        <w:rPr>
          <w:rFonts w:ascii="Garamond" w:hAnsi="Garamond" w:cs="Garamond"/>
        </w:rPr>
        <w:t xml:space="preserve"> </w:t>
      </w:r>
      <w:r w:rsidRPr="00CE1D6D">
        <w:rPr>
          <w:rFonts w:ascii="Garamond" w:hAnsi="Garamond" w:cs="Garamond"/>
        </w:rPr>
        <w:t>fiscal,</w:t>
      </w:r>
      <w:r w:rsidR="009376BC" w:rsidRPr="00CE1D6D">
        <w:rPr>
          <w:rFonts w:ascii="Garamond" w:hAnsi="Garamond" w:cs="Garamond"/>
        </w:rPr>
        <w:t xml:space="preserve"> </w:t>
      </w:r>
      <w:r w:rsidRPr="00CE1D6D">
        <w:rPr>
          <w:rFonts w:ascii="Garamond" w:hAnsi="Garamond" w:cs="Garamond"/>
        </w:rPr>
        <w:t>es</w:t>
      </w:r>
      <w:r w:rsidR="009376BC" w:rsidRPr="00CE1D6D">
        <w:rPr>
          <w:rFonts w:ascii="Garamond" w:hAnsi="Garamond" w:cs="Garamond"/>
        </w:rPr>
        <w:t xml:space="preserve"> </w:t>
      </w:r>
      <w:r w:rsidRPr="00CE1D6D">
        <w:rPr>
          <w:rFonts w:ascii="Garamond" w:hAnsi="Garamond" w:cs="Garamond"/>
        </w:rPr>
        <w:t>pertinente</w:t>
      </w:r>
      <w:r w:rsidR="009376BC" w:rsidRPr="00CE1D6D">
        <w:rPr>
          <w:rFonts w:ascii="Garamond" w:hAnsi="Garamond" w:cs="Garamond"/>
        </w:rPr>
        <w:t xml:space="preserve"> </w:t>
      </w:r>
      <w:r w:rsidRPr="00CE1D6D">
        <w:rPr>
          <w:rFonts w:ascii="Garamond" w:hAnsi="Garamond" w:cs="Garamond"/>
        </w:rPr>
        <w:t>la</w:t>
      </w:r>
      <w:r w:rsidR="009376BC" w:rsidRPr="00CE1D6D">
        <w:rPr>
          <w:rFonts w:ascii="Garamond" w:hAnsi="Garamond" w:cs="Garamond"/>
        </w:rPr>
        <w:t xml:space="preserve"> </w:t>
      </w:r>
      <w:r w:rsidRPr="00CE1D6D">
        <w:rPr>
          <w:rFonts w:ascii="Garamond" w:hAnsi="Garamond" w:cs="Garamond"/>
        </w:rPr>
        <w:t>celebración</w:t>
      </w:r>
      <w:r w:rsidR="009376BC" w:rsidRPr="00CE1D6D">
        <w:rPr>
          <w:rFonts w:ascii="Garamond" w:hAnsi="Garamond" w:cs="Garamond"/>
        </w:rPr>
        <w:t xml:space="preserve"> </w:t>
      </w:r>
      <w:r w:rsidRPr="00CE1D6D">
        <w:rPr>
          <w:rFonts w:ascii="Garamond" w:hAnsi="Garamond" w:cs="Garamond"/>
        </w:rPr>
        <w:t>del</w:t>
      </w:r>
      <w:r w:rsidR="009376BC" w:rsidRPr="00CE1D6D">
        <w:rPr>
          <w:rFonts w:ascii="Garamond" w:hAnsi="Garamond" w:cs="Garamond"/>
        </w:rPr>
        <w:t xml:space="preserve"> </w:t>
      </w:r>
      <w:r w:rsidRPr="00CE1D6D">
        <w:rPr>
          <w:rFonts w:ascii="Garamond" w:hAnsi="Garamond" w:cs="Garamond"/>
        </w:rPr>
        <w:t>contrato</w:t>
      </w:r>
      <w:r w:rsidR="009376BC" w:rsidRPr="00CE1D6D">
        <w:rPr>
          <w:rFonts w:ascii="Garamond" w:hAnsi="Garamond" w:cs="Garamond"/>
        </w:rPr>
        <w:t xml:space="preserve"> </w:t>
      </w:r>
      <w:r w:rsidR="00FB0580" w:rsidRPr="00CE1D6D">
        <w:rPr>
          <w:rFonts w:ascii="Garamond" w:hAnsi="Garamond" w:cs="Garamond"/>
        </w:rPr>
        <w:t>de prestación de servicios profesionales o de apoyo a la gestión)</w:t>
      </w:r>
    </w:p>
    <w:p w:rsidR="00FB0580" w:rsidRPr="00CE1D6D" w:rsidRDefault="00FB0580" w:rsidP="003E3946">
      <w:pPr>
        <w:pStyle w:val="western"/>
        <w:rPr>
          <w:rFonts w:ascii="Garamond" w:hAnsi="Garamond" w:cs="Garamond"/>
        </w:rPr>
      </w:pPr>
      <w:r w:rsidRPr="00CE1D6D">
        <w:rPr>
          <w:rFonts w:ascii="Garamond" w:hAnsi="Garamond" w:cs="Garamond"/>
        </w:rPr>
        <w:t>Para determinar el valor de los honorarios del presente proceso de contratación, se tiene en cuenta lo establecido en Resolución No. 0026 del 15 de enero de 2020, que establece la escala de honorarios para las personas naturales que celebren contratos de prestación de servicios profesionales y de apoyo a la gestión con la Secretaría Distrital de Gobierno, relacionada a continuación:</w:t>
      </w:r>
    </w:p>
    <w:p w:rsidR="00FB0580" w:rsidRPr="00CE1D6D" w:rsidRDefault="00FB0580" w:rsidP="00FB0580">
      <w:pPr>
        <w:pStyle w:val="Textodecuerpo"/>
        <w:spacing w:before="9"/>
        <w:jc w:val="both"/>
        <w:rPr>
          <w:rFonts w:ascii="Garamond" w:hAnsi="Garamond"/>
          <w:sz w:val="24"/>
          <w:szCs w:val="24"/>
        </w:rPr>
      </w:pP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0"/>
        <w:gridCol w:w="1414"/>
        <w:gridCol w:w="2414"/>
        <w:gridCol w:w="3193"/>
        <w:gridCol w:w="1200"/>
      </w:tblGrid>
      <w:tr w:rsidR="00502A84" w:rsidRPr="00502A84" w:rsidTr="00502A84">
        <w:trPr>
          <w:trHeight w:val="412"/>
        </w:trPr>
        <w:tc>
          <w:tcPr>
            <w:tcW w:w="2544" w:type="dxa"/>
            <w:gridSpan w:val="2"/>
            <w:shd w:val="clear" w:color="auto" w:fill="auto"/>
          </w:tcPr>
          <w:p w:rsidR="00FB0580" w:rsidRPr="00502A84" w:rsidRDefault="00FB0580" w:rsidP="00502A84">
            <w:pPr>
              <w:pStyle w:val="TableParagraph"/>
              <w:spacing w:before="103"/>
              <w:ind w:left="722"/>
              <w:jc w:val="both"/>
              <w:rPr>
                <w:rFonts w:ascii="Garamond" w:eastAsia="Calibri" w:hAnsi="Garamond"/>
                <w:b/>
                <w:sz w:val="20"/>
                <w:szCs w:val="20"/>
              </w:rPr>
            </w:pPr>
            <w:r w:rsidRPr="00502A84">
              <w:rPr>
                <w:rFonts w:ascii="Garamond" w:eastAsia="Calibri" w:hAnsi="Garamond"/>
                <w:b/>
                <w:sz w:val="20"/>
                <w:szCs w:val="20"/>
              </w:rPr>
              <w:t>CATEGORIA</w:t>
            </w:r>
          </w:p>
        </w:tc>
        <w:tc>
          <w:tcPr>
            <w:tcW w:w="2414" w:type="dxa"/>
            <w:shd w:val="clear" w:color="auto" w:fill="auto"/>
          </w:tcPr>
          <w:p w:rsidR="00FB0580" w:rsidRPr="00502A84" w:rsidRDefault="00FB0580" w:rsidP="00502A84">
            <w:pPr>
              <w:pStyle w:val="TableParagraph"/>
              <w:spacing w:before="3" w:line="206" w:lineRule="exact"/>
              <w:ind w:left="636" w:right="603" w:hanging="5"/>
              <w:jc w:val="both"/>
              <w:rPr>
                <w:rFonts w:ascii="Garamond" w:eastAsia="Calibri" w:hAnsi="Garamond"/>
                <w:b/>
                <w:sz w:val="20"/>
                <w:szCs w:val="20"/>
              </w:rPr>
            </w:pPr>
            <w:r w:rsidRPr="00502A84">
              <w:rPr>
                <w:rFonts w:ascii="Garamond" w:eastAsia="Calibri" w:hAnsi="Garamond"/>
                <w:b/>
                <w:sz w:val="20"/>
                <w:szCs w:val="20"/>
              </w:rPr>
              <w:t>FORM</w:t>
            </w:r>
            <w:r w:rsidRPr="00502A84">
              <w:rPr>
                <w:rFonts w:ascii="Garamond" w:eastAsia="Calibri" w:hAnsi="Garamond"/>
                <w:b/>
                <w:sz w:val="20"/>
                <w:szCs w:val="20"/>
              </w:rPr>
              <w:t>A</w:t>
            </w:r>
            <w:r w:rsidRPr="00502A84">
              <w:rPr>
                <w:rFonts w:ascii="Garamond" w:eastAsia="Calibri" w:hAnsi="Garamond"/>
                <w:b/>
                <w:sz w:val="20"/>
                <w:szCs w:val="20"/>
              </w:rPr>
              <w:t>CIÓN AC</w:t>
            </w:r>
            <w:r w:rsidRPr="00502A84">
              <w:rPr>
                <w:rFonts w:ascii="Garamond" w:eastAsia="Calibri" w:hAnsi="Garamond"/>
                <w:b/>
                <w:sz w:val="20"/>
                <w:szCs w:val="20"/>
              </w:rPr>
              <w:t>A</w:t>
            </w:r>
            <w:r w:rsidRPr="00502A84">
              <w:rPr>
                <w:rFonts w:ascii="Garamond" w:eastAsia="Calibri" w:hAnsi="Garamond"/>
                <w:b/>
                <w:sz w:val="20"/>
                <w:szCs w:val="20"/>
              </w:rPr>
              <w:t>DEMICA</w:t>
            </w:r>
          </w:p>
        </w:tc>
        <w:tc>
          <w:tcPr>
            <w:tcW w:w="3193" w:type="dxa"/>
            <w:shd w:val="clear" w:color="auto" w:fill="auto"/>
          </w:tcPr>
          <w:p w:rsidR="00FB0580" w:rsidRPr="00502A84" w:rsidRDefault="00FB0580" w:rsidP="00502A84">
            <w:pPr>
              <w:pStyle w:val="TableParagraph"/>
              <w:spacing w:before="103"/>
              <w:ind w:left="965"/>
              <w:jc w:val="both"/>
              <w:rPr>
                <w:rFonts w:ascii="Garamond" w:eastAsia="Calibri" w:hAnsi="Garamond"/>
                <w:b/>
                <w:sz w:val="20"/>
                <w:szCs w:val="20"/>
              </w:rPr>
            </w:pPr>
            <w:r w:rsidRPr="00502A84">
              <w:rPr>
                <w:rFonts w:ascii="Garamond" w:eastAsia="Calibri" w:hAnsi="Garamond"/>
                <w:b/>
                <w:sz w:val="20"/>
                <w:szCs w:val="20"/>
              </w:rPr>
              <w:t>EXPERIENCIA</w:t>
            </w:r>
          </w:p>
        </w:tc>
        <w:tc>
          <w:tcPr>
            <w:tcW w:w="1200" w:type="dxa"/>
            <w:shd w:val="clear" w:color="auto" w:fill="auto"/>
          </w:tcPr>
          <w:p w:rsidR="00FB0580" w:rsidRPr="00502A84" w:rsidRDefault="00FB0580" w:rsidP="00502A84">
            <w:pPr>
              <w:pStyle w:val="TableParagraph"/>
              <w:spacing w:before="3" w:line="206" w:lineRule="exact"/>
              <w:ind w:left="478" w:right="68" w:hanging="387"/>
              <w:jc w:val="both"/>
              <w:rPr>
                <w:rFonts w:ascii="Garamond" w:eastAsia="Calibri" w:hAnsi="Garamond"/>
                <w:b/>
                <w:sz w:val="20"/>
                <w:szCs w:val="20"/>
              </w:rPr>
            </w:pPr>
            <w:r w:rsidRPr="00502A84">
              <w:rPr>
                <w:rFonts w:ascii="Garamond" w:eastAsia="Calibri" w:hAnsi="Garamond"/>
                <w:b/>
                <w:sz w:val="20"/>
                <w:szCs w:val="20"/>
              </w:rPr>
              <w:t>HON</w:t>
            </w:r>
            <w:r w:rsidRPr="00502A84">
              <w:rPr>
                <w:rFonts w:ascii="Garamond" w:eastAsia="Calibri" w:hAnsi="Garamond"/>
                <w:b/>
                <w:sz w:val="20"/>
                <w:szCs w:val="20"/>
              </w:rPr>
              <w:t>O</w:t>
            </w:r>
            <w:r w:rsidRPr="00502A84">
              <w:rPr>
                <w:rFonts w:ascii="Garamond" w:eastAsia="Calibri" w:hAnsi="Garamond"/>
                <w:b/>
                <w:sz w:val="20"/>
                <w:szCs w:val="20"/>
              </w:rPr>
              <w:t>RARI OS</w:t>
            </w:r>
          </w:p>
        </w:tc>
      </w:tr>
      <w:tr w:rsidR="00502A84" w:rsidRPr="00502A84" w:rsidTr="00502A84">
        <w:trPr>
          <w:trHeight w:val="1196"/>
        </w:trPr>
        <w:tc>
          <w:tcPr>
            <w:tcW w:w="1130"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56"/>
              <w:ind w:left="69" w:right="291"/>
              <w:jc w:val="both"/>
              <w:rPr>
                <w:rFonts w:ascii="Garamond" w:eastAsia="Calibri" w:hAnsi="Garamond"/>
                <w:sz w:val="20"/>
                <w:szCs w:val="20"/>
              </w:rPr>
            </w:pPr>
            <w:r w:rsidRPr="00502A84">
              <w:rPr>
                <w:rFonts w:ascii="Garamond" w:eastAsia="Calibri" w:hAnsi="Garamond"/>
                <w:sz w:val="20"/>
                <w:szCs w:val="20"/>
              </w:rPr>
              <w:t>Indígenas Empír</w:t>
            </w:r>
            <w:r w:rsidRPr="00502A84">
              <w:rPr>
                <w:rFonts w:ascii="Garamond" w:eastAsia="Calibri" w:hAnsi="Garamond"/>
                <w:sz w:val="20"/>
                <w:szCs w:val="20"/>
              </w:rPr>
              <w:t>i</w:t>
            </w:r>
            <w:r w:rsidRPr="00502A84">
              <w:rPr>
                <w:rFonts w:ascii="Garamond" w:eastAsia="Calibri" w:hAnsi="Garamond"/>
                <w:sz w:val="20"/>
                <w:szCs w:val="20"/>
              </w:rPr>
              <w:t>cos</w:t>
            </w:r>
          </w:p>
        </w:tc>
        <w:tc>
          <w:tcPr>
            <w:tcW w:w="1414"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56"/>
              <w:ind w:left="67" w:right="442"/>
              <w:jc w:val="both"/>
              <w:rPr>
                <w:rFonts w:ascii="Garamond" w:eastAsia="Calibri" w:hAnsi="Garamond"/>
                <w:sz w:val="20"/>
                <w:szCs w:val="20"/>
              </w:rPr>
            </w:pPr>
            <w:r w:rsidRPr="00502A84">
              <w:rPr>
                <w:rFonts w:ascii="Garamond" w:eastAsia="Calibri" w:hAnsi="Garamond"/>
                <w:sz w:val="20"/>
                <w:szCs w:val="20"/>
              </w:rPr>
              <w:t>Sabedores o Sabed</w:t>
            </w:r>
            <w:r w:rsidRPr="00502A84">
              <w:rPr>
                <w:rFonts w:ascii="Garamond" w:eastAsia="Calibri" w:hAnsi="Garamond"/>
                <w:sz w:val="20"/>
                <w:szCs w:val="20"/>
              </w:rPr>
              <w:t>o</w:t>
            </w:r>
            <w:r w:rsidRPr="00502A84">
              <w:rPr>
                <w:rFonts w:ascii="Garamond" w:eastAsia="Calibri" w:hAnsi="Garamond"/>
                <w:sz w:val="20"/>
                <w:szCs w:val="20"/>
              </w:rPr>
              <w:t>ras</w:t>
            </w:r>
          </w:p>
        </w:tc>
        <w:tc>
          <w:tcPr>
            <w:tcW w:w="2414" w:type="dxa"/>
            <w:shd w:val="clear" w:color="auto" w:fill="auto"/>
          </w:tcPr>
          <w:p w:rsidR="00FB0580" w:rsidRPr="00502A84" w:rsidRDefault="00FB0580" w:rsidP="00502A84">
            <w:pPr>
              <w:pStyle w:val="TableParagraph"/>
              <w:spacing w:before="6"/>
              <w:jc w:val="both"/>
              <w:rPr>
                <w:rFonts w:ascii="Garamond" w:eastAsia="Calibri" w:hAnsi="Garamond"/>
                <w:sz w:val="20"/>
                <w:szCs w:val="20"/>
              </w:rPr>
            </w:pPr>
          </w:p>
          <w:p w:rsidR="00FB0580" w:rsidRPr="00502A84" w:rsidRDefault="00FB0580" w:rsidP="00502A84">
            <w:pPr>
              <w:pStyle w:val="TableParagraph"/>
              <w:ind w:left="69" w:right="100"/>
              <w:jc w:val="both"/>
              <w:rPr>
                <w:rFonts w:ascii="Garamond" w:eastAsia="Calibri" w:hAnsi="Garamond"/>
                <w:sz w:val="20"/>
                <w:szCs w:val="20"/>
              </w:rPr>
            </w:pPr>
            <w:r w:rsidRPr="00502A84">
              <w:rPr>
                <w:rFonts w:ascii="Garamond" w:eastAsia="Calibri" w:hAnsi="Garamond"/>
                <w:sz w:val="20"/>
                <w:szCs w:val="20"/>
              </w:rPr>
              <w:t>Reconocimiento como líder de su comunidad o certific</w:t>
            </w:r>
            <w:r w:rsidRPr="00502A84">
              <w:rPr>
                <w:rFonts w:ascii="Garamond" w:eastAsia="Calibri" w:hAnsi="Garamond"/>
                <w:sz w:val="20"/>
                <w:szCs w:val="20"/>
              </w:rPr>
              <w:t>a</w:t>
            </w:r>
            <w:r w:rsidRPr="00502A84">
              <w:rPr>
                <w:rFonts w:ascii="Garamond" w:eastAsia="Calibri" w:hAnsi="Garamond"/>
                <w:sz w:val="20"/>
                <w:szCs w:val="20"/>
              </w:rPr>
              <w:t>ción del cabildo indígena</w:t>
            </w:r>
          </w:p>
        </w:tc>
        <w:tc>
          <w:tcPr>
            <w:tcW w:w="3193"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6"/>
              <w:jc w:val="both"/>
              <w:rPr>
                <w:rFonts w:ascii="Garamond" w:eastAsia="Calibri" w:hAnsi="Garamond"/>
                <w:sz w:val="20"/>
                <w:szCs w:val="20"/>
              </w:rPr>
            </w:pPr>
          </w:p>
          <w:p w:rsidR="00FB0580" w:rsidRPr="00502A84" w:rsidRDefault="00FB0580" w:rsidP="00502A84">
            <w:pPr>
              <w:pStyle w:val="TableParagraph"/>
              <w:ind w:left="70"/>
              <w:jc w:val="both"/>
              <w:rPr>
                <w:rFonts w:ascii="Garamond" w:eastAsia="Calibri" w:hAnsi="Garamond"/>
                <w:sz w:val="20"/>
                <w:szCs w:val="20"/>
              </w:rPr>
            </w:pPr>
            <w:r w:rsidRPr="00502A84">
              <w:rPr>
                <w:rFonts w:ascii="Garamond" w:eastAsia="Calibri" w:hAnsi="Garamond"/>
                <w:sz w:val="20"/>
                <w:szCs w:val="20"/>
              </w:rPr>
              <w:t>No requiere</w:t>
            </w:r>
          </w:p>
        </w:tc>
        <w:tc>
          <w:tcPr>
            <w:tcW w:w="1200"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56"/>
              <w:ind w:left="67" w:right="68"/>
              <w:jc w:val="both"/>
              <w:rPr>
                <w:rFonts w:ascii="Garamond" w:eastAsia="Calibri" w:hAnsi="Garamond"/>
                <w:sz w:val="20"/>
                <w:szCs w:val="20"/>
              </w:rPr>
            </w:pPr>
            <w:r w:rsidRPr="00502A84">
              <w:rPr>
                <w:rFonts w:ascii="Garamond" w:eastAsia="Calibri" w:hAnsi="Garamond"/>
                <w:sz w:val="20"/>
                <w:szCs w:val="20"/>
              </w:rPr>
              <w:t>1,5 a 2,9 SMMLV</w:t>
            </w:r>
          </w:p>
        </w:tc>
      </w:tr>
      <w:tr w:rsidR="00502A84" w:rsidRPr="00502A84" w:rsidTr="00502A84">
        <w:trPr>
          <w:trHeight w:val="1202"/>
        </w:trPr>
        <w:tc>
          <w:tcPr>
            <w:tcW w:w="1130" w:type="dxa"/>
            <w:vMerge w:val="restart"/>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0"/>
              <w:jc w:val="both"/>
              <w:rPr>
                <w:rFonts w:ascii="Garamond" w:eastAsia="Calibri" w:hAnsi="Garamond"/>
                <w:sz w:val="20"/>
                <w:szCs w:val="20"/>
              </w:rPr>
            </w:pPr>
          </w:p>
          <w:p w:rsidR="00FB0580" w:rsidRPr="00502A84" w:rsidRDefault="00FB0580" w:rsidP="00502A84">
            <w:pPr>
              <w:pStyle w:val="TableParagraph"/>
              <w:ind w:left="163"/>
              <w:jc w:val="both"/>
              <w:rPr>
                <w:rFonts w:ascii="Garamond" w:eastAsia="Calibri" w:hAnsi="Garamond"/>
                <w:sz w:val="20"/>
                <w:szCs w:val="20"/>
              </w:rPr>
            </w:pPr>
            <w:r w:rsidRPr="00502A84">
              <w:rPr>
                <w:rFonts w:ascii="Garamond" w:eastAsia="Calibri" w:hAnsi="Garamond"/>
                <w:sz w:val="20"/>
                <w:szCs w:val="20"/>
              </w:rPr>
              <w:t>Asistencial</w:t>
            </w:r>
          </w:p>
        </w:tc>
        <w:tc>
          <w:tcPr>
            <w:tcW w:w="1414" w:type="dxa"/>
            <w:shd w:val="clear" w:color="auto" w:fill="auto"/>
          </w:tcPr>
          <w:p w:rsidR="00FB0580" w:rsidRPr="00502A84" w:rsidRDefault="00FB0580" w:rsidP="00502A84">
            <w:pPr>
              <w:pStyle w:val="TableParagraph"/>
              <w:spacing w:before="79" w:line="207" w:lineRule="exact"/>
              <w:ind w:left="67"/>
              <w:jc w:val="both"/>
              <w:rPr>
                <w:rFonts w:ascii="Garamond" w:eastAsia="Calibri" w:hAnsi="Garamond"/>
                <w:sz w:val="20"/>
                <w:szCs w:val="20"/>
              </w:rPr>
            </w:pPr>
            <w:r w:rsidRPr="00502A84">
              <w:rPr>
                <w:rFonts w:ascii="Garamond" w:eastAsia="Calibri" w:hAnsi="Garamond"/>
                <w:sz w:val="20"/>
                <w:szCs w:val="20"/>
              </w:rPr>
              <w:t>Pasantías</w:t>
            </w:r>
          </w:p>
          <w:p w:rsidR="00FB0580" w:rsidRPr="00502A84" w:rsidRDefault="00FB0580" w:rsidP="00502A84">
            <w:pPr>
              <w:pStyle w:val="TableParagraph"/>
              <w:ind w:left="67" w:right="337"/>
              <w:jc w:val="both"/>
              <w:rPr>
                <w:rFonts w:ascii="Garamond" w:eastAsia="Calibri" w:hAnsi="Garamond"/>
                <w:sz w:val="20"/>
                <w:szCs w:val="20"/>
              </w:rPr>
            </w:pPr>
            <w:r w:rsidRPr="00502A84">
              <w:rPr>
                <w:rFonts w:ascii="Garamond" w:eastAsia="Calibri" w:hAnsi="Garamond"/>
                <w:sz w:val="20"/>
                <w:szCs w:val="20"/>
              </w:rPr>
              <w:t>Remuner</w:t>
            </w:r>
            <w:r w:rsidRPr="00502A84">
              <w:rPr>
                <w:rFonts w:ascii="Garamond" w:eastAsia="Calibri" w:hAnsi="Garamond"/>
                <w:sz w:val="20"/>
                <w:szCs w:val="20"/>
              </w:rPr>
              <w:t>a</w:t>
            </w:r>
            <w:r w:rsidRPr="00502A84">
              <w:rPr>
                <w:rFonts w:ascii="Garamond" w:eastAsia="Calibri" w:hAnsi="Garamond"/>
                <w:sz w:val="20"/>
                <w:szCs w:val="20"/>
              </w:rPr>
              <w:t>das (cuando la entidad las requiera)</w:t>
            </w:r>
          </w:p>
        </w:tc>
        <w:tc>
          <w:tcPr>
            <w:tcW w:w="2414"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spacing w:line="207" w:lineRule="exact"/>
              <w:ind w:left="69"/>
              <w:jc w:val="both"/>
              <w:rPr>
                <w:rFonts w:ascii="Garamond" w:eastAsia="Calibri" w:hAnsi="Garamond"/>
                <w:sz w:val="20"/>
                <w:szCs w:val="20"/>
              </w:rPr>
            </w:pPr>
            <w:r w:rsidRPr="00502A84">
              <w:rPr>
                <w:rFonts w:ascii="Garamond" w:eastAsia="Calibri" w:hAnsi="Garamond"/>
                <w:sz w:val="20"/>
                <w:szCs w:val="20"/>
              </w:rPr>
              <w:t>La acreditada por la</w:t>
            </w:r>
          </w:p>
          <w:p w:rsidR="00FB0580" w:rsidRPr="00502A84" w:rsidRDefault="00FB0580" w:rsidP="00502A84">
            <w:pPr>
              <w:pStyle w:val="TableParagraph"/>
              <w:spacing w:line="242" w:lineRule="auto"/>
              <w:ind w:left="69" w:right="71"/>
              <w:jc w:val="both"/>
              <w:rPr>
                <w:rFonts w:ascii="Garamond" w:eastAsia="Calibri" w:hAnsi="Garamond"/>
                <w:sz w:val="20"/>
                <w:szCs w:val="20"/>
              </w:rPr>
            </w:pPr>
            <w:r w:rsidRPr="00502A84">
              <w:rPr>
                <w:rFonts w:ascii="Garamond" w:eastAsia="Calibri" w:hAnsi="Garamond"/>
                <w:sz w:val="20"/>
                <w:szCs w:val="20"/>
              </w:rPr>
              <w:t>Universidad para la realiz</w:t>
            </w:r>
            <w:r w:rsidRPr="00502A84">
              <w:rPr>
                <w:rFonts w:ascii="Garamond" w:eastAsia="Calibri" w:hAnsi="Garamond"/>
                <w:sz w:val="20"/>
                <w:szCs w:val="20"/>
              </w:rPr>
              <w:t>a</w:t>
            </w:r>
            <w:r w:rsidRPr="00502A84">
              <w:rPr>
                <w:rFonts w:ascii="Garamond" w:eastAsia="Calibri" w:hAnsi="Garamond"/>
                <w:sz w:val="20"/>
                <w:szCs w:val="20"/>
              </w:rPr>
              <w:t>ción de la práctica</w:t>
            </w:r>
          </w:p>
        </w:tc>
        <w:tc>
          <w:tcPr>
            <w:tcW w:w="3193"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8"/>
              <w:jc w:val="both"/>
              <w:rPr>
                <w:rFonts w:ascii="Garamond" w:eastAsia="Calibri" w:hAnsi="Garamond"/>
                <w:sz w:val="20"/>
                <w:szCs w:val="20"/>
              </w:rPr>
            </w:pPr>
          </w:p>
          <w:p w:rsidR="00FB0580" w:rsidRPr="00502A84" w:rsidRDefault="00FB0580" w:rsidP="00502A84">
            <w:pPr>
              <w:pStyle w:val="TableParagraph"/>
              <w:ind w:left="70"/>
              <w:jc w:val="both"/>
              <w:rPr>
                <w:rFonts w:ascii="Garamond" w:eastAsia="Calibri" w:hAnsi="Garamond"/>
                <w:sz w:val="20"/>
                <w:szCs w:val="20"/>
              </w:rPr>
            </w:pPr>
            <w:r w:rsidRPr="00502A84">
              <w:rPr>
                <w:rFonts w:ascii="Garamond" w:eastAsia="Calibri" w:hAnsi="Garamond"/>
                <w:sz w:val="20"/>
                <w:szCs w:val="20"/>
              </w:rPr>
              <w:t>No requiere</w:t>
            </w:r>
          </w:p>
        </w:tc>
        <w:tc>
          <w:tcPr>
            <w:tcW w:w="1200"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58" w:line="242" w:lineRule="auto"/>
              <w:ind w:left="67" w:right="68"/>
              <w:jc w:val="both"/>
              <w:rPr>
                <w:rFonts w:ascii="Garamond" w:eastAsia="Calibri" w:hAnsi="Garamond"/>
                <w:sz w:val="20"/>
                <w:szCs w:val="20"/>
              </w:rPr>
            </w:pPr>
            <w:r w:rsidRPr="00502A84">
              <w:rPr>
                <w:rFonts w:ascii="Garamond" w:eastAsia="Calibri" w:hAnsi="Garamond"/>
                <w:sz w:val="20"/>
                <w:szCs w:val="20"/>
              </w:rPr>
              <w:t>1 a 1,4 SMMLV</w:t>
            </w:r>
          </w:p>
        </w:tc>
      </w:tr>
      <w:tr w:rsidR="00502A84" w:rsidRPr="00502A84" w:rsidTr="00502A84">
        <w:trPr>
          <w:trHeight w:val="412"/>
        </w:trPr>
        <w:tc>
          <w:tcPr>
            <w:tcW w:w="1130" w:type="dxa"/>
            <w:vMerge/>
            <w:tcBorders>
              <w:top w:val="nil"/>
            </w:tcBorders>
            <w:shd w:val="clear" w:color="auto" w:fill="auto"/>
          </w:tcPr>
          <w:p w:rsidR="00FB0580" w:rsidRPr="00502A84" w:rsidRDefault="00FB0580" w:rsidP="00502A84">
            <w:pPr>
              <w:autoSpaceDE w:val="0"/>
              <w:jc w:val="both"/>
              <w:rPr>
                <w:rFonts w:ascii="Garamond" w:eastAsia="Calibri" w:hAnsi="Garamond"/>
                <w:sz w:val="20"/>
                <w:szCs w:val="20"/>
              </w:rPr>
            </w:pPr>
          </w:p>
        </w:tc>
        <w:tc>
          <w:tcPr>
            <w:tcW w:w="1414" w:type="dxa"/>
            <w:shd w:val="clear" w:color="auto" w:fill="auto"/>
          </w:tcPr>
          <w:p w:rsidR="00FB0580" w:rsidRPr="00502A84" w:rsidRDefault="00FB0580" w:rsidP="00502A84">
            <w:pPr>
              <w:pStyle w:val="TableParagraph"/>
              <w:spacing w:before="5"/>
              <w:jc w:val="both"/>
              <w:rPr>
                <w:rFonts w:ascii="Garamond" w:eastAsia="Calibri" w:hAnsi="Garamond"/>
                <w:sz w:val="20"/>
                <w:szCs w:val="20"/>
              </w:rPr>
            </w:pPr>
          </w:p>
          <w:p w:rsidR="00FB0580" w:rsidRPr="00502A84" w:rsidRDefault="00FB0580" w:rsidP="00502A84">
            <w:pPr>
              <w:pStyle w:val="TableParagraph"/>
              <w:spacing w:before="1" w:line="191" w:lineRule="exact"/>
              <w:ind w:left="67"/>
              <w:jc w:val="both"/>
              <w:rPr>
                <w:rFonts w:ascii="Garamond" w:eastAsia="Calibri" w:hAnsi="Garamond"/>
                <w:sz w:val="20"/>
                <w:szCs w:val="20"/>
              </w:rPr>
            </w:pPr>
            <w:r w:rsidRPr="00502A84">
              <w:rPr>
                <w:rFonts w:ascii="Garamond" w:eastAsia="Calibri" w:hAnsi="Garamond"/>
                <w:sz w:val="20"/>
                <w:szCs w:val="20"/>
              </w:rPr>
              <w:t>Asistencial I</w:t>
            </w:r>
          </w:p>
        </w:tc>
        <w:tc>
          <w:tcPr>
            <w:tcW w:w="2414" w:type="dxa"/>
            <w:shd w:val="clear" w:color="auto" w:fill="auto"/>
          </w:tcPr>
          <w:p w:rsidR="00FB0580" w:rsidRPr="00502A84" w:rsidRDefault="00FB0580" w:rsidP="00502A84">
            <w:pPr>
              <w:pStyle w:val="TableParagraph"/>
              <w:spacing w:before="5"/>
              <w:jc w:val="both"/>
              <w:rPr>
                <w:rFonts w:ascii="Garamond" w:eastAsia="Calibri" w:hAnsi="Garamond"/>
                <w:sz w:val="20"/>
                <w:szCs w:val="20"/>
              </w:rPr>
            </w:pPr>
          </w:p>
          <w:p w:rsidR="00FB0580" w:rsidRPr="00502A84" w:rsidRDefault="00FB0580" w:rsidP="00502A84">
            <w:pPr>
              <w:pStyle w:val="TableParagraph"/>
              <w:spacing w:before="1" w:line="191" w:lineRule="exact"/>
              <w:ind w:left="69"/>
              <w:jc w:val="both"/>
              <w:rPr>
                <w:rFonts w:ascii="Garamond" w:eastAsia="Calibri" w:hAnsi="Garamond"/>
                <w:sz w:val="20"/>
                <w:szCs w:val="20"/>
              </w:rPr>
            </w:pPr>
            <w:r w:rsidRPr="00502A84">
              <w:rPr>
                <w:rFonts w:ascii="Garamond" w:eastAsia="Calibri" w:hAnsi="Garamond"/>
                <w:sz w:val="20"/>
                <w:szCs w:val="20"/>
              </w:rPr>
              <w:t>Título de Bachiller</w:t>
            </w:r>
          </w:p>
        </w:tc>
        <w:tc>
          <w:tcPr>
            <w:tcW w:w="3193" w:type="dxa"/>
            <w:shd w:val="clear" w:color="auto" w:fill="auto"/>
          </w:tcPr>
          <w:p w:rsidR="00FB0580" w:rsidRPr="00502A84" w:rsidRDefault="00FB0580" w:rsidP="00502A84">
            <w:pPr>
              <w:pStyle w:val="TableParagraph"/>
              <w:spacing w:line="202" w:lineRule="exact"/>
              <w:ind w:left="70"/>
              <w:jc w:val="both"/>
              <w:rPr>
                <w:rFonts w:ascii="Garamond" w:eastAsia="Calibri" w:hAnsi="Garamond"/>
                <w:sz w:val="20"/>
                <w:szCs w:val="20"/>
              </w:rPr>
            </w:pPr>
            <w:r w:rsidRPr="00502A84">
              <w:rPr>
                <w:rFonts w:ascii="Garamond" w:eastAsia="Calibri" w:hAnsi="Garamond"/>
                <w:sz w:val="20"/>
                <w:szCs w:val="20"/>
              </w:rPr>
              <w:t>Sin experiencia laboral o hasta tres (3)</w:t>
            </w:r>
          </w:p>
          <w:p w:rsidR="00FB0580" w:rsidRPr="00502A84" w:rsidRDefault="00FB0580" w:rsidP="00502A84">
            <w:pPr>
              <w:pStyle w:val="TableParagraph"/>
              <w:spacing w:line="191" w:lineRule="exact"/>
              <w:ind w:left="70"/>
              <w:jc w:val="both"/>
              <w:rPr>
                <w:rFonts w:ascii="Garamond" w:eastAsia="Calibri" w:hAnsi="Garamond"/>
                <w:sz w:val="20"/>
                <w:szCs w:val="20"/>
              </w:rPr>
            </w:pPr>
            <w:r w:rsidRPr="00502A84">
              <w:rPr>
                <w:rFonts w:ascii="Garamond" w:eastAsia="Calibri" w:hAnsi="Garamond"/>
                <w:sz w:val="20"/>
                <w:szCs w:val="20"/>
              </w:rPr>
              <w:t>años de experiencia laboral certificada.</w:t>
            </w:r>
          </w:p>
        </w:tc>
        <w:tc>
          <w:tcPr>
            <w:tcW w:w="1200" w:type="dxa"/>
            <w:shd w:val="clear" w:color="auto" w:fill="auto"/>
          </w:tcPr>
          <w:p w:rsidR="00FB0580" w:rsidRPr="00502A84" w:rsidRDefault="00FB0580" w:rsidP="00502A84">
            <w:pPr>
              <w:pStyle w:val="TableParagraph"/>
              <w:spacing w:line="202" w:lineRule="exact"/>
              <w:ind w:left="67"/>
              <w:jc w:val="both"/>
              <w:rPr>
                <w:rFonts w:ascii="Garamond" w:eastAsia="Calibri" w:hAnsi="Garamond"/>
                <w:sz w:val="20"/>
                <w:szCs w:val="20"/>
              </w:rPr>
            </w:pPr>
            <w:r w:rsidRPr="00502A84">
              <w:rPr>
                <w:rFonts w:ascii="Garamond" w:eastAsia="Calibri" w:hAnsi="Garamond"/>
                <w:sz w:val="20"/>
                <w:szCs w:val="20"/>
              </w:rPr>
              <w:t>1,5 a</w:t>
            </w:r>
            <w:r w:rsidRPr="00502A84">
              <w:rPr>
                <w:rFonts w:ascii="Garamond" w:eastAsia="Calibri" w:hAnsi="Garamond"/>
                <w:spacing w:val="-2"/>
                <w:sz w:val="20"/>
                <w:szCs w:val="20"/>
              </w:rPr>
              <w:t xml:space="preserve"> </w:t>
            </w:r>
            <w:r w:rsidRPr="00502A84">
              <w:rPr>
                <w:rFonts w:ascii="Garamond" w:eastAsia="Calibri" w:hAnsi="Garamond"/>
                <w:sz w:val="20"/>
                <w:szCs w:val="20"/>
              </w:rPr>
              <w:t>2.0</w:t>
            </w:r>
          </w:p>
          <w:p w:rsidR="00FB0580" w:rsidRPr="00502A84" w:rsidRDefault="00FB0580" w:rsidP="00502A84">
            <w:pPr>
              <w:pStyle w:val="TableParagraph"/>
              <w:spacing w:line="191" w:lineRule="exact"/>
              <w:ind w:left="67"/>
              <w:jc w:val="both"/>
              <w:rPr>
                <w:rFonts w:ascii="Garamond" w:eastAsia="Calibri" w:hAnsi="Garamond"/>
                <w:sz w:val="20"/>
                <w:szCs w:val="20"/>
              </w:rPr>
            </w:pPr>
            <w:r w:rsidRPr="00502A84">
              <w:rPr>
                <w:rFonts w:ascii="Garamond" w:eastAsia="Calibri" w:hAnsi="Garamond"/>
                <w:spacing w:val="-4"/>
                <w:sz w:val="20"/>
                <w:szCs w:val="20"/>
              </w:rPr>
              <w:t>SMMLV</w:t>
            </w:r>
          </w:p>
        </w:tc>
      </w:tr>
      <w:tr w:rsidR="00502A84" w:rsidRPr="00502A84" w:rsidTr="00502A84">
        <w:trPr>
          <w:trHeight w:val="599"/>
        </w:trPr>
        <w:tc>
          <w:tcPr>
            <w:tcW w:w="1130" w:type="dxa"/>
            <w:vMerge/>
            <w:tcBorders>
              <w:top w:val="nil"/>
            </w:tcBorders>
            <w:shd w:val="clear" w:color="auto" w:fill="auto"/>
          </w:tcPr>
          <w:p w:rsidR="00FB0580" w:rsidRPr="00502A84" w:rsidRDefault="00FB0580" w:rsidP="00502A84">
            <w:pPr>
              <w:autoSpaceDE w:val="0"/>
              <w:jc w:val="both"/>
              <w:rPr>
                <w:rFonts w:ascii="Garamond" w:eastAsia="Calibri" w:hAnsi="Garamond"/>
                <w:sz w:val="20"/>
                <w:szCs w:val="20"/>
              </w:rPr>
            </w:pPr>
          </w:p>
        </w:tc>
        <w:tc>
          <w:tcPr>
            <w:tcW w:w="1414" w:type="dxa"/>
            <w:shd w:val="clear" w:color="auto" w:fill="auto"/>
          </w:tcPr>
          <w:p w:rsidR="00FB0580" w:rsidRPr="00502A84" w:rsidRDefault="00FB0580" w:rsidP="00502A84">
            <w:pPr>
              <w:pStyle w:val="TableParagraph"/>
              <w:spacing w:before="7"/>
              <w:jc w:val="both"/>
              <w:rPr>
                <w:rFonts w:ascii="Garamond" w:eastAsia="Calibri" w:hAnsi="Garamond"/>
                <w:sz w:val="20"/>
                <w:szCs w:val="20"/>
              </w:rPr>
            </w:pPr>
          </w:p>
          <w:p w:rsidR="00FB0580" w:rsidRPr="00502A84" w:rsidRDefault="00FB0580" w:rsidP="00502A84">
            <w:pPr>
              <w:pStyle w:val="TableParagraph"/>
              <w:ind w:left="67"/>
              <w:jc w:val="both"/>
              <w:rPr>
                <w:rFonts w:ascii="Garamond" w:eastAsia="Calibri" w:hAnsi="Garamond"/>
                <w:sz w:val="20"/>
                <w:szCs w:val="20"/>
              </w:rPr>
            </w:pPr>
            <w:r w:rsidRPr="00502A84">
              <w:rPr>
                <w:rFonts w:ascii="Garamond" w:eastAsia="Calibri" w:hAnsi="Garamond"/>
                <w:sz w:val="20"/>
                <w:szCs w:val="20"/>
              </w:rPr>
              <w:t>Asistencial II</w:t>
            </w:r>
          </w:p>
        </w:tc>
        <w:tc>
          <w:tcPr>
            <w:tcW w:w="2414" w:type="dxa"/>
            <w:shd w:val="clear" w:color="auto" w:fill="auto"/>
          </w:tcPr>
          <w:p w:rsidR="00FB0580" w:rsidRPr="00502A84" w:rsidRDefault="00FB0580" w:rsidP="00502A84">
            <w:pPr>
              <w:pStyle w:val="TableParagraph"/>
              <w:spacing w:before="7"/>
              <w:jc w:val="both"/>
              <w:rPr>
                <w:rFonts w:ascii="Garamond" w:eastAsia="Calibri" w:hAnsi="Garamond"/>
                <w:sz w:val="20"/>
                <w:szCs w:val="20"/>
              </w:rPr>
            </w:pPr>
          </w:p>
          <w:p w:rsidR="00FB0580" w:rsidRPr="00502A84" w:rsidRDefault="00FB0580" w:rsidP="00502A84">
            <w:pPr>
              <w:pStyle w:val="TableParagraph"/>
              <w:ind w:left="69"/>
              <w:jc w:val="both"/>
              <w:rPr>
                <w:rFonts w:ascii="Garamond" w:eastAsia="Calibri" w:hAnsi="Garamond"/>
                <w:sz w:val="20"/>
                <w:szCs w:val="20"/>
              </w:rPr>
            </w:pPr>
            <w:r w:rsidRPr="00502A84">
              <w:rPr>
                <w:rFonts w:ascii="Garamond" w:eastAsia="Calibri" w:hAnsi="Garamond"/>
                <w:sz w:val="20"/>
                <w:szCs w:val="20"/>
              </w:rPr>
              <w:t>Título de Bachiller</w:t>
            </w:r>
          </w:p>
        </w:tc>
        <w:tc>
          <w:tcPr>
            <w:tcW w:w="3193" w:type="dxa"/>
            <w:shd w:val="clear" w:color="auto" w:fill="auto"/>
          </w:tcPr>
          <w:p w:rsidR="00FB0580" w:rsidRPr="00502A84" w:rsidRDefault="00FB0580" w:rsidP="00502A84">
            <w:pPr>
              <w:pStyle w:val="TableParagraph"/>
              <w:spacing w:before="88"/>
              <w:ind w:left="70" w:right="914"/>
              <w:jc w:val="both"/>
              <w:rPr>
                <w:rFonts w:ascii="Garamond" w:eastAsia="Calibri" w:hAnsi="Garamond"/>
                <w:sz w:val="20"/>
                <w:szCs w:val="20"/>
              </w:rPr>
            </w:pPr>
            <w:r w:rsidRPr="00502A84">
              <w:rPr>
                <w:rFonts w:ascii="Garamond" w:eastAsia="Calibri" w:hAnsi="Garamond"/>
                <w:sz w:val="20"/>
                <w:szCs w:val="20"/>
              </w:rPr>
              <w:t>Más de tres (3) o más años de experiencia laboral cert</w:t>
            </w:r>
            <w:r w:rsidRPr="00502A84">
              <w:rPr>
                <w:rFonts w:ascii="Garamond" w:eastAsia="Calibri" w:hAnsi="Garamond"/>
                <w:sz w:val="20"/>
                <w:szCs w:val="20"/>
              </w:rPr>
              <w:t>i</w:t>
            </w:r>
            <w:r w:rsidRPr="00502A84">
              <w:rPr>
                <w:rFonts w:ascii="Garamond" w:eastAsia="Calibri" w:hAnsi="Garamond"/>
                <w:sz w:val="20"/>
                <w:szCs w:val="20"/>
              </w:rPr>
              <w:t>ficada</w:t>
            </w:r>
          </w:p>
        </w:tc>
        <w:tc>
          <w:tcPr>
            <w:tcW w:w="1200" w:type="dxa"/>
            <w:shd w:val="clear" w:color="auto" w:fill="auto"/>
          </w:tcPr>
          <w:p w:rsidR="00FB0580" w:rsidRPr="00502A84" w:rsidRDefault="00FB0580" w:rsidP="00502A84">
            <w:pPr>
              <w:pStyle w:val="TableParagraph"/>
              <w:spacing w:before="88"/>
              <w:ind w:left="67" w:right="68"/>
              <w:jc w:val="both"/>
              <w:rPr>
                <w:rFonts w:ascii="Garamond" w:eastAsia="Calibri" w:hAnsi="Garamond"/>
                <w:sz w:val="20"/>
                <w:szCs w:val="20"/>
              </w:rPr>
            </w:pPr>
            <w:r w:rsidRPr="00502A84">
              <w:rPr>
                <w:rFonts w:ascii="Garamond" w:eastAsia="Calibri" w:hAnsi="Garamond"/>
                <w:sz w:val="20"/>
                <w:szCs w:val="20"/>
              </w:rPr>
              <w:t>2.1 a 2,9 SMMLV</w:t>
            </w:r>
          </w:p>
        </w:tc>
      </w:tr>
      <w:tr w:rsidR="00502A84" w:rsidRPr="00502A84" w:rsidTr="00502A84">
        <w:trPr>
          <w:trHeight w:val="601"/>
        </w:trPr>
        <w:tc>
          <w:tcPr>
            <w:tcW w:w="1130" w:type="dxa"/>
            <w:vMerge w:val="restart"/>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2"/>
              <w:jc w:val="both"/>
              <w:rPr>
                <w:rFonts w:ascii="Garamond" w:eastAsia="Calibri" w:hAnsi="Garamond"/>
                <w:sz w:val="20"/>
                <w:szCs w:val="20"/>
              </w:rPr>
            </w:pPr>
          </w:p>
          <w:p w:rsidR="00FB0580" w:rsidRPr="00502A84" w:rsidRDefault="00FB0580" w:rsidP="00502A84">
            <w:pPr>
              <w:pStyle w:val="TableParagraph"/>
              <w:ind w:left="273"/>
              <w:jc w:val="both"/>
              <w:rPr>
                <w:rFonts w:ascii="Garamond" w:eastAsia="Calibri" w:hAnsi="Garamond"/>
                <w:sz w:val="20"/>
                <w:szCs w:val="20"/>
              </w:rPr>
            </w:pPr>
            <w:r w:rsidRPr="00502A84">
              <w:rPr>
                <w:rFonts w:ascii="Garamond" w:eastAsia="Calibri" w:hAnsi="Garamond"/>
                <w:sz w:val="20"/>
                <w:szCs w:val="20"/>
              </w:rPr>
              <w:t>Técnico</w:t>
            </w:r>
          </w:p>
        </w:tc>
        <w:tc>
          <w:tcPr>
            <w:tcW w:w="1414" w:type="dxa"/>
            <w:shd w:val="clear" w:color="auto" w:fill="auto"/>
          </w:tcPr>
          <w:p w:rsidR="00FB0580" w:rsidRPr="00502A84" w:rsidRDefault="00FB0580" w:rsidP="00502A84">
            <w:pPr>
              <w:pStyle w:val="TableParagraph"/>
              <w:spacing w:before="7"/>
              <w:jc w:val="both"/>
              <w:rPr>
                <w:rFonts w:ascii="Garamond" w:eastAsia="Calibri" w:hAnsi="Garamond"/>
                <w:sz w:val="20"/>
                <w:szCs w:val="20"/>
              </w:rPr>
            </w:pPr>
          </w:p>
          <w:p w:rsidR="00FB0580" w:rsidRPr="00502A84" w:rsidRDefault="00FB0580" w:rsidP="00502A84">
            <w:pPr>
              <w:pStyle w:val="TableParagraph"/>
              <w:ind w:left="67"/>
              <w:jc w:val="both"/>
              <w:rPr>
                <w:rFonts w:ascii="Garamond" w:eastAsia="Calibri" w:hAnsi="Garamond"/>
                <w:sz w:val="20"/>
                <w:szCs w:val="20"/>
              </w:rPr>
            </w:pPr>
            <w:r w:rsidRPr="00502A84">
              <w:rPr>
                <w:rFonts w:ascii="Garamond" w:eastAsia="Calibri" w:hAnsi="Garamond"/>
                <w:sz w:val="20"/>
                <w:szCs w:val="20"/>
              </w:rPr>
              <w:t>Técnico I</w:t>
            </w:r>
          </w:p>
        </w:tc>
        <w:tc>
          <w:tcPr>
            <w:tcW w:w="2414" w:type="dxa"/>
            <w:shd w:val="clear" w:color="auto" w:fill="auto"/>
          </w:tcPr>
          <w:p w:rsidR="00FB0580" w:rsidRPr="00502A84" w:rsidRDefault="00FB0580" w:rsidP="00502A84">
            <w:pPr>
              <w:pStyle w:val="TableParagraph"/>
              <w:spacing w:before="88"/>
              <w:ind w:left="69" w:right="185"/>
              <w:jc w:val="both"/>
              <w:rPr>
                <w:rFonts w:ascii="Garamond" w:eastAsia="Calibri" w:hAnsi="Garamond"/>
                <w:sz w:val="20"/>
                <w:szCs w:val="20"/>
              </w:rPr>
            </w:pPr>
            <w:r w:rsidRPr="00502A84">
              <w:rPr>
                <w:rFonts w:ascii="Garamond" w:eastAsia="Calibri" w:hAnsi="Garamond"/>
                <w:sz w:val="20"/>
                <w:szCs w:val="20"/>
              </w:rPr>
              <w:t>Título de formación técnica o tecnológica</w:t>
            </w:r>
          </w:p>
        </w:tc>
        <w:tc>
          <w:tcPr>
            <w:tcW w:w="3193" w:type="dxa"/>
            <w:shd w:val="clear" w:color="auto" w:fill="auto"/>
          </w:tcPr>
          <w:p w:rsidR="00FB0580" w:rsidRPr="00502A84" w:rsidRDefault="00FB0580" w:rsidP="00502A84">
            <w:pPr>
              <w:pStyle w:val="TableParagraph"/>
              <w:spacing w:before="1"/>
              <w:jc w:val="both"/>
              <w:rPr>
                <w:rFonts w:ascii="Garamond" w:eastAsia="Calibri" w:hAnsi="Garamond"/>
                <w:sz w:val="20"/>
                <w:szCs w:val="20"/>
              </w:rPr>
            </w:pPr>
          </w:p>
          <w:p w:rsidR="00FB0580" w:rsidRPr="00502A84" w:rsidRDefault="00FB0580" w:rsidP="00502A84">
            <w:pPr>
              <w:pStyle w:val="TableParagraph"/>
              <w:spacing w:line="206" w:lineRule="exact"/>
              <w:ind w:left="70" w:right="209"/>
              <w:jc w:val="both"/>
              <w:rPr>
                <w:rFonts w:ascii="Garamond" w:eastAsia="Calibri" w:hAnsi="Garamond"/>
                <w:sz w:val="20"/>
                <w:szCs w:val="20"/>
              </w:rPr>
            </w:pPr>
            <w:r w:rsidRPr="00502A84">
              <w:rPr>
                <w:rFonts w:ascii="Garamond" w:eastAsia="Calibri" w:hAnsi="Garamond"/>
                <w:sz w:val="20"/>
                <w:szCs w:val="20"/>
              </w:rPr>
              <w:t>Sin experiencia laboral o hasta tres (3) años de experiencia laboral cert</w:t>
            </w:r>
            <w:r w:rsidRPr="00502A84">
              <w:rPr>
                <w:rFonts w:ascii="Garamond" w:eastAsia="Calibri" w:hAnsi="Garamond"/>
                <w:sz w:val="20"/>
                <w:szCs w:val="20"/>
              </w:rPr>
              <w:t>i</w:t>
            </w:r>
            <w:r w:rsidRPr="00502A84">
              <w:rPr>
                <w:rFonts w:ascii="Garamond" w:eastAsia="Calibri" w:hAnsi="Garamond"/>
                <w:sz w:val="20"/>
                <w:szCs w:val="20"/>
              </w:rPr>
              <w:t>ficada.</w:t>
            </w:r>
          </w:p>
        </w:tc>
        <w:tc>
          <w:tcPr>
            <w:tcW w:w="1200" w:type="dxa"/>
            <w:shd w:val="clear" w:color="auto" w:fill="auto"/>
          </w:tcPr>
          <w:p w:rsidR="00FB0580" w:rsidRPr="00502A84" w:rsidRDefault="00FB0580" w:rsidP="00502A84">
            <w:pPr>
              <w:pStyle w:val="TableParagraph"/>
              <w:spacing w:before="88"/>
              <w:ind w:left="67" w:right="393"/>
              <w:jc w:val="both"/>
              <w:rPr>
                <w:rFonts w:ascii="Garamond" w:eastAsia="Calibri" w:hAnsi="Garamond"/>
                <w:sz w:val="20"/>
                <w:szCs w:val="20"/>
              </w:rPr>
            </w:pPr>
            <w:r w:rsidRPr="00502A84">
              <w:rPr>
                <w:rFonts w:ascii="Garamond" w:eastAsia="Calibri" w:hAnsi="Garamond"/>
                <w:sz w:val="20"/>
                <w:szCs w:val="20"/>
              </w:rPr>
              <w:t>2.91 a 3.4 SMMLV</w:t>
            </w:r>
          </w:p>
        </w:tc>
      </w:tr>
      <w:tr w:rsidR="00502A84" w:rsidRPr="00502A84" w:rsidTr="00502A84">
        <w:trPr>
          <w:trHeight w:val="599"/>
        </w:trPr>
        <w:tc>
          <w:tcPr>
            <w:tcW w:w="1130" w:type="dxa"/>
            <w:vMerge/>
            <w:tcBorders>
              <w:top w:val="nil"/>
            </w:tcBorders>
            <w:shd w:val="clear" w:color="auto" w:fill="auto"/>
          </w:tcPr>
          <w:p w:rsidR="00FB0580" w:rsidRPr="00502A84" w:rsidRDefault="00FB0580" w:rsidP="00502A84">
            <w:pPr>
              <w:autoSpaceDE w:val="0"/>
              <w:jc w:val="both"/>
              <w:rPr>
                <w:rFonts w:ascii="Garamond" w:eastAsia="Calibri" w:hAnsi="Garamond"/>
                <w:sz w:val="20"/>
                <w:szCs w:val="20"/>
              </w:rPr>
            </w:pPr>
          </w:p>
        </w:tc>
        <w:tc>
          <w:tcPr>
            <w:tcW w:w="1414" w:type="dxa"/>
            <w:shd w:val="clear" w:color="auto" w:fill="auto"/>
          </w:tcPr>
          <w:p w:rsidR="00FB0580" w:rsidRPr="00502A84" w:rsidRDefault="00FB0580" w:rsidP="00502A84">
            <w:pPr>
              <w:pStyle w:val="TableParagraph"/>
              <w:spacing w:before="7"/>
              <w:jc w:val="both"/>
              <w:rPr>
                <w:rFonts w:ascii="Garamond" w:eastAsia="Calibri" w:hAnsi="Garamond"/>
                <w:sz w:val="20"/>
                <w:szCs w:val="20"/>
              </w:rPr>
            </w:pPr>
          </w:p>
          <w:p w:rsidR="00FB0580" w:rsidRPr="00502A84" w:rsidRDefault="00FB0580" w:rsidP="00502A84">
            <w:pPr>
              <w:pStyle w:val="TableParagraph"/>
              <w:ind w:left="67"/>
              <w:jc w:val="both"/>
              <w:rPr>
                <w:rFonts w:ascii="Garamond" w:eastAsia="Calibri" w:hAnsi="Garamond"/>
                <w:sz w:val="20"/>
                <w:szCs w:val="20"/>
              </w:rPr>
            </w:pPr>
            <w:r w:rsidRPr="00502A84">
              <w:rPr>
                <w:rFonts w:ascii="Garamond" w:eastAsia="Calibri" w:hAnsi="Garamond"/>
                <w:sz w:val="20"/>
                <w:szCs w:val="20"/>
              </w:rPr>
              <w:t>Técnico II</w:t>
            </w:r>
          </w:p>
        </w:tc>
        <w:tc>
          <w:tcPr>
            <w:tcW w:w="2414" w:type="dxa"/>
            <w:shd w:val="clear" w:color="auto" w:fill="auto"/>
          </w:tcPr>
          <w:p w:rsidR="00FB0580" w:rsidRPr="00502A84" w:rsidRDefault="00FB0580" w:rsidP="00502A84">
            <w:pPr>
              <w:pStyle w:val="TableParagraph"/>
              <w:spacing w:before="86"/>
              <w:ind w:left="69" w:right="185"/>
              <w:jc w:val="both"/>
              <w:rPr>
                <w:rFonts w:ascii="Garamond" w:eastAsia="Calibri" w:hAnsi="Garamond"/>
                <w:sz w:val="20"/>
                <w:szCs w:val="20"/>
              </w:rPr>
            </w:pPr>
            <w:r w:rsidRPr="00502A84">
              <w:rPr>
                <w:rFonts w:ascii="Garamond" w:eastAsia="Calibri" w:hAnsi="Garamond"/>
                <w:sz w:val="20"/>
                <w:szCs w:val="20"/>
              </w:rPr>
              <w:t>Título de formación técnica o tecnológica</w:t>
            </w:r>
          </w:p>
        </w:tc>
        <w:tc>
          <w:tcPr>
            <w:tcW w:w="3193" w:type="dxa"/>
            <w:shd w:val="clear" w:color="auto" w:fill="auto"/>
          </w:tcPr>
          <w:p w:rsidR="00FB0580" w:rsidRPr="00502A84" w:rsidRDefault="00FB0580" w:rsidP="00502A84">
            <w:pPr>
              <w:pStyle w:val="TableParagraph"/>
              <w:spacing w:before="10"/>
              <w:jc w:val="both"/>
              <w:rPr>
                <w:rFonts w:ascii="Garamond" w:eastAsia="Calibri" w:hAnsi="Garamond"/>
                <w:sz w:val="20"/>
                <w:szCs w:val="20"/>
              </w:rPr>
            </w:pPr>
          </w:p>
          <w:p w:rsidR="00FB0580" w:rsidRPr="00502A84" w:rsidRDefault="00FB0580" w:rsidP="00502A84">
            <w:pPr>
              <w:pStyle w:val="TableParagraph"/>
              <w:spacing w:line="206" w:lineRule="exact"/>
              <w:ind w:left="70" w:right="209"/>
              <w:jc w:val="both"/>
              <w:rPr>
                <w:rFonts w:ascii="Garamond" w:eastAsia="Calibri" w:hAnsi="Garamond"/>
                <w:sz w:val="20"/>
                <w:szCs w:val="20"/>
              </w:rPr>
            </w:pPr>
            <w:r w:rsidRPr="00502A84">
              <w:rPr>
                <w:rFonts w:ascii="Garamond" w:eastAsia="Calibri" w:hAnsi="Garamond"/>
                <w:sz w:val="20"/>
                <w:szCs w:val="20"/>
              </w:rPr>
              <w:t>Un (1) año o más de experiencia laboral certificada</w:t>
            </w:r>
          </w:p>
        </w:tc>
        <w:tc>
          <w:tcPr>
            <w:tcW w:w="1200" w:type="dxa"/>
            <w:shd w:val="clear" w:color="auto" w:fill="auto"/>
          </w:tcPr>
          <w:p w:rsidR="00FB0580" w:rsidRPr="00502A84" w:rsidRDefault="00FB0580" w:rsidP="00502A84">
            <w:pPr>
              <w:pStyle w:val="TableParagraph"/>
              <w:spacing w:before="86"/>
              <w:ind w:left="67" w:right="303"/>
              <w:jc w:val="both"/>
              <w:rPr>
                <w:rFonts w:ascii="Garamond" w:eastAsia="Calibri" w:hAnsi="Garamond"/>
                <w:sz w:val="20"/>
                <w:szCs w:val="20"/>
              </w:rPr>
            </w:pPr>
            <w:r w:rsidRPr="00502A84">
              <w:rPr>
                <w:rFonts w:ascii="Garamond" w:eastAsia="Calibri" w:hAnsi="Garamond"/>
                <w:sz w:val="20"/>
                <w:szCs w:val="20"/>
              </w:rPr>
              <w:t>3.41 a 4.39 SMMLV</w:t>
            </w:r>
          </w:p>
        </w:tc>
      </w:tr>
      <w:tr w:rsidR="00502A84" w:rsidRPr="00502A84" w:rsidTr="00502A84">
        <w:trPr>
          <w:trHeight w:val="412"/>
        </w:trPr>
        <w:tc>
          <w:tcPr>
            <w:tcW w:w="1130" w:type="dxa"/>
            <w:shd w:val="clear" w:color="auto" w:fill="auto"/>
          </w:tcPr>
          <w:p w:rsidR="00FB0580" w:rsidRPr="00502A84" w:rsidRDefault="00FB0580" w:rsidP="00502A84">
            <w:pPr>
              <w:pStyle w:val="TableParagraph"/>
              <w:spacing w:before="98"/>
              <w:ind w:left="153"/>
              <w:jc w:val="both"/>
              <w:rPr>
                <w:rFonts w:ascii="Garamond" w:eastAsia="Calibri" w:hAnsi="Garamond"/>
                <w:sz w:val="20"/>
                <w:szCs w:val="20"/>
              </w:rPr>
            </w:pPr>
            <w:r w:rsidRPr="00502A84">
              <w:rPr>
                <w:rFonts w:ascii="Garamond" w:eastAsia="Calibri" w:hAnsi="Garamond"/>
                <w:sz w:val="20"/>
                <w:szCs w:val="20"/>
              </w:rPr>
              <w:t>Profesional</w:t>
            </w:r>
          </w:p>
        </w:tc>
        <w:tc>
          <w:tcPr>
            <w:tcW w:w="1414" w:type="dxa"/>
            <w:shd w:val="clear" w:color="auto" w:fill="auto"/>
          </w:tcPr>
          <w:p w:rsidR="00FB0580" w:rsidRPr="00502A84" w:rsidRDefault="00FB0580" w:rsidP="00502A84">
            <w:pPr>
              <w:pStyle w:val="TableParagraph"/>
              <w:spacing w:line="202" w:lineRule="exact"/>
              <w:ind w:left="67"/>
              <w:jc w:val="both"/>
              <w:rPr>
                <w:rFonts w:ascii="Garamond" w:eastAsia="Calibri" w:hAnsi="Garamond"/>
                <w:sz w:val="20"/>
                <w:szCs w:val="20"/>
              </w:rPr>
            </w:pPr>
            <w:r w:rsidRPr="00502A84">
              <w:rPr>
                <w:rFonts w:ascii="Garamond" w:eastAsia="Calibri" w:hAnsi="Garamond"/>
                <w:sz w:val="20"/>
                <w:szCs w:val="20"/>
              </w:rPr>
              <w:t>Profesional</w:t>
            </w:r>
          </w:p>
          <w:p w:rsidR="00FB0580" w:rsidRPr="00502A84" w:rsidRDefault="00FB0580" w:rsidP="00502A84">
            <w:pPr>
              <w:pStyle w:val="TableParagraph"/>
              <w:spacing w:line="191" w:lineRule="exact"/>
              <w:ind w:left="67"/>
              <w:jc w:val="both"/>
              <w:rPr>
                <w:rFonts w:ascii="Garamond" w:eastAsia="Calibri" w:hAnsi="Garamond"/>
                <w:sz w:val="20"/>
                <w:szCs w:val="20"/>
              </w:rPr>
            </w:pPr>
            <w:r w:rsidRPr="00502A84">
              <w:rPr>
                <w:rFonts w:ascii="Garamond" w:eastAsia="Calibri" w:hAnsi="Garamond"/>
                <w:sz w:val="20"/>
                <w:szCs w:val="20"/>
              </w:rPr>
              <w:t>Universitario I</w:t>
            </w:r>
          </w:p>
        </w:tc>
        <w:tc>
          <w:tcPr>
            <w:tcW w:w="2414" w:type="dxa"/>
            <w:shd w:val="clear" w:color="auto" w:fill="auto"/>
          </w:tcPr>
          <w:p w:rsidR="00FB0580" w:rsidRPr="00502A84" w:rsidRDefault="00FB0580" w:rsidP="00502A84">
            <w:pPr>
              <w:pStyle w:val="TableParagraph"/>
              <w:spacing w:before="98"/>
              <w:ind w:left="69"/>
              <w:jc w:val="both"/>
              <w:rPr>
                <w:rFonts w:ascii="Garamond" w:eastAsia="Calibri" w:hAnsi="Garamond"/>
                <w:sz w:val="20"/>
                <w:szCs w:val="20"/>
              </w:rPr>
            </w:pPr>
            <w:r w:rsidRPr="00502A84">
              <w:rPr>
                <w:rFonts w:ascii="Garamond" w:eastAsia="Calibri" w:hAnsi="Garamond"/>
                <w:sz w:val="20"/>
                <w:szCs w:val="20"/>
              </w:rPr>
              <w:t>Título profesional</w:t>
            </w:r>
          </w:p>
        </w:tc>
        <w:tc>
          <w:tcPr>
            <w:tcW w:w="3193" w:type="dxa"/>
            <w:shd w:val="clear" w:color="auto" w:fill="auto"/>
          </w:tcPr>
          <w:p w:rsidR="00FB0580" w:rsidRPr="00502A84" w:rsidRDefault="00FB0580" w:rsidP="00502A84">
            <w:pPr>
              <w:pStyle w:val="TableParagraph"/>
              <w:spacing w:line="202" w:lineRule="exact"/>
              <w:ind w:left="70"/>
              <w:jc w:val="both"/>
              <w:rPr>
                <w:rFonts w:ascii="Garamond" w:eastAsia="Calibri" w:hAnsi="Garamond"/>
                <w:sz w:val="20"/>
                <w:szCs w:val="20"/>
              </w:rPr>
            </w:pPr>
            <w:r w:rsidRPr="00502A84">
              <w:rPr>
                <w:rFonts w:ascii="Garamond" w:eastAsia="Calibri" w:hAnsi="Garamond"/>
                <w:sz w:val="20"/>
                <w:szCs w:val="20"/>
              </w:rPr>
              <w:t>Sin experiencia laboral o hasta tres (3)</w:t>
            </w:r>
          </w:p>
          <w:p w:rsidR="00FB0580" w:rsidRPr="00502A84" w:rsidRDefault="00FB0580" w:rsidP="00502A84">
            <w:pPr>
              <w:pStyle w:val="TableParagraph"/>
              <w:spacing w:line="191" w:lineRule="exact"/>
              <w:ind w:left="70"/>
              <w:jc w:val="both"/>
              <w:rPr>
                <w:rFonts w:ascii="Garamond" w:eastAsia="Calibri" w:hAnsi="Garamond"/>
                <w:sz w:val="20"/>
                <w:szCs w:val="20"/>
              </w:rPr>
            </w:pPr>
            <w:r w:rsidRPr="00502A84">
              <w:rPr>
                <w:rFonts w:ascii="Garamond" w:eastAsia="Calibri" w:hAnsi="Garamond"/>
                <w:sz w:val="20"/>
                <w:szCs w:val="20"/>
              </w:rPr>
              <w:t>años de experiencia laboral certificada.</w:t>
            </w:r>
          </w:p>
        </w:tc>
        <w:tc>
          <w:tcPr>
            <w:tcW w:w="1200" w:type="dxa"/>
            <w:shd w:val="clear" w:color="auto" w:fill="auto"/>
          </w:tcPr>
          <w:p w:rsidR="00FB0580" w:rsidRPr="00502A84" w:rsidRDefault="00FB0580" w:rsidP="00502A84">
            <w:pPr>
              <w:pStyle w:val="TableParagraph"/>
              <w:spacing w:line="202" w:lineRule="exact"/>
              <w:ind w:left="67"/>
              <w:jc w:val="both"/>
              <w:rPr>
                <w:rFonts w:ascii="Garamond" w:eastAsia="Calibri" w:hAnsi="Garamond"/>
                <w:sz w:val="20"/>
                <w:szCs w:val="20"/>
              </w:rPr>
            </w:pPr>
            <w:r w:rsidRPr="00502A84">
              <w:rPr>
                <w:rFonts w:ascii="Garamond" w:eastAsia="Calibri" w:hAnsi="Garamond"/>
                <w:sz w:val="20"/>
                <w:szCs w:val="20"/>
              </w:rPr>
              <w:t>4.4 a 4.79</w:t>
            </w:r>
          </w:p>
          <w:p w:rsidR="00FB0580" w:rsidRPr="00502A84" w:rsidRDefault="00FB0580" w:rsidP="00502A84">
            <w:pPr>
              <w:pStyle w:val="TableParagraph"/>
              <w:spacing w:line="191" w:lineRule="exact"/>
              <w:ind w:left="67"/>
              <w:jc w:val="both"/>
              <w:rPr>
                <w:rFonts w:ascii="Garamond" w:eastAsia="Calibri" w:hAnsi="Garamond"/>
                <w:sz w:val="20"/>
                <w:szCs w:val="20"/>
              </w:rPr>
            </w:pPr>
            <w:r w:rsidRPr="00502A84">
              <w:rPr>
                <w:rFonts w:ascii="Garamond" w:eastAsia="Calibri" w:hAnsi="Garamond"/>
                <w:sz w:val="20"/>
                <w:szCs w:val="20"/>
              </w:rPr>
              <w:t>SMMLV</w:t>
            </w:r>
          </w:p>
        </w:tc>
      </w:tr>
      <w:tr w:rsidR="00502A84" w:rsidRPr="00502A84" w:rsidTr="00502A84">
        <w:trPr>
          <w:trHeight w:val="899"/>
        </w:trPr>
        <w:tc>
          <w:tcPr>
            <w:tcW w:w="1130" w:type="dxa"/>
            <w:tcBorders>
              <w:top w:val="nil"/>
            </w:tcBorders>
            <w:shd w:val="clear" w:color="auto" w:fill="auto"/>
          </w:tcPr>
          <w:p w:rsidR="00FB0580" w:rsidRPr="00502A84" w:rsidRDefault="00FB0580" w:rsidP="00502A84">
            <w:pPr>
              <w:pStyle w:val="TableParagraph"/>
              <w:jc w:val="both"/>
              <w:rPr>
                <w:rFonts w:ascii="Garamond" w:eastAsia="Calibri" w:hAnsi="Garamond"/>
                <w:sz w:val="20"/>
                <w:szCs w:val="20"/>
              </w:rPr>
            </w:pPr>
          </w:p>
        </w:tc>
        <w:tc>
          <w:tcPr>
            <w:tcW w:w="1414" w:type="dxa"/>
            <w:tcBorders>
              <w:top w:val="nil"/>
            </w:tcBorders>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spacing w:before="1"/>
              <w:ind w:left="67" w:right="202"/>
              <w:jc w:val="both"/>
              <w:rPr>
                <w:rFonts w:ascii="Garamond" w:eastAsia="Calibri" w:hAnsi="Garamond"/>
                <w:sz w:val="20"/>
                <w:szCs w:val="20"/>
              </w:rPr>
            </w:pPr>
            <w:r w:rsidRPr="00502A84">
              <w:rPr>
                <w:rFonts w:ascii="Garamond" w:eastAsia="Calibri" w:hAnsi="Garamond"/>
                <w:sz w:val="20"/>
                <w:szCs w:val="20"/>
              </w:rPr>
              <w:t>Profesional Universitario II</w:t>
            </w:r>
          </w:p>
        </w:tc>
        <w:tc>
          <w:tcPr>
            <w:tcW w:w="2414" w:type="dxa"/>
            <w:tcBorders>
              <w:top w:val="nil"/>
            </w:tcBorders>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9"/>
              <w:jc w:val="both"/>
              <w:rPr>
                <w:rFonts w:ascii="Garamond" w:eastAsia="Calibri" w:hAnsi="Garamond"/>
                <w:sz w:val="20"/>
                <w:szCs w:val="20"/>
              </w:rPr>
            </w:pPr>
            <w:r w:rsidRPr="00502A84">
              <w:rPr>
                <w:rFonts w:ascii="Garamond" w:eastAsia="Calibri" w:hAnsi="Garamond"/>
                <w:sz w:val="20"/>
                <w:szCs w:val="20"/>
              </w:rPr>
              <w:t>Título profesional</w:t>
            </w:r>
          </w:p>
        </w:tc>
        <w:tc>
          <w:tcPr>
            <w:tcW w:w="3193" w:type="dxa"/>
            <w:tcBorders>
              <w:top w:val="nil"/>
            </w:tcBorders>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spacing w:before="1"/>
              <w:ind w:left="70"/>
              <w:jc w:val="both"/>
              <w:rPr>
                <w:rFonts w:ascii="Garamond" w:eastAsia="Calibri" w:hAnsi="Garamond"/>
                <w:sz w:val="20"/>
                <w:szCs w:val="20"/>
              </w:rPr>
            </w:pPr>
            <w:r w:rsidRPr="00502A84">
              <w:rPr>
                <w:rFonts w:ascii="Garamond" w:eastAsia="Calibri" w:hAnsi="Garamond"/>
                <w:sz w:val="20"/>
                <w:szCs w:val="20"/>
              </w:rPr>
              <w:t>Más de tres (3) o más de experiencia profesional certificada</w:t>
            </w:r>
          </w:p>
        </w:tc>
        <w:tc>
          <w:tcPr>
            <w:tcW w:w="1200" w:type="dxa"/>
            <w:tcBorders>
              <w:top w:val="nil"/>
            </w:tcBorders>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spacing w:before="1"/>
              <w:ind w:left="67" w:right="393"/>
              <w:jc w:val="both"/>
              <w:rPr>
                <w:rFonts w:ascii="Garamond" w:eastAsia="Calibri" w:hAnsi="Garamond"/>
                <w:sz w:val="20"/>
                <w:szCs w:val="20"/>
              </w:rPr>
            </w:pPr>
            <w:r w:rsidRPr="00502A84">
              <w:rPr>
                <w:rFonts w:ascii="Garamond" w:eastAsia="Calibri" w:hAnsi="Garamond"/>
                <w:sz w:val="20"/>
                <w:szCs w:val="20"/>
              </w:rPr>
              <w:t>4.8 a 7.49 SMMLV</w:t>
            </w:r>
          </w:p>
        </w:tc>
      </w:tr>
      <w:tr w:rsidR="00502A84" w:rsidRPr="00502A84" w:rsidTr="00502A84">
        <w:trPr>
          <w:trHeight w:val="900"/>
        </w:trPr>
        <w:tc>
          <w:tcPr>
            <w:tcW w:w="1130" w:type="dxa"/>
            <w:vMerge w:val="restart"/>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4"/>
              <w:jc w:val="both"/>
              <w:rPr>
                <w:rFonts w:ascii="Garamond" w:eastAsia="Calibri" w:hAnsi="Garamond"/>
                <w:sz w:val="20"/>
                <w:szCs w:val="20"/>
              </w:rPr>
            </w:pPr>
          </w:p>
          <w:p w:rsidR="00FB0580" w:rsidRPr="00502A84" w:rsidRDefault="00FB0580" w:rsidP="00502A84">
            <w:pPr>
              <w:pStyle w:val="TableParagraph"/>
              <w:ind w:left="79" w:right="51" w:firstLine="74"/>
              <w:jc w:val="both"/>
              <w:rPr>
                <w:rFonts w:ascii="Garamond" w:eastAsia="Calibri" w:hAnsi="Garamond"/>
                <w:sz w:val="20"/>
                <w:szCs w:val="20"/>
              </w:rPr>
            </w:pPr>
            <w:r w:rsidRPr="00502A84">
              <w:rPr>
                <w:rFonts w:ascii="Garamond" w:eastAsia="Calibri" w:hAnsi="Garamond"/>
                <w:sz w:val="20"/>
                <w:szCs w:val="20"/>
              </w:rPr>
              <w:t xml:space="preserve">Profesional </w:t>
            </w:r>
            <w:r w:rsidRPr="00502A84">
              <w:rPr>
                <w:rFonts w:ascii="Garamond" w:eastAsia="Calibri" w:hAnsi="Garamond"/>
                <w:sz w:val="20"/>
                <w:szCs w:val="20"/>
              </w:rPr>
              <w:lastRenderedPageBreak/>
              <w:t>especializ</w:t>
            </w:r>
            <w:r w:rsidRPr="00502A84">
              <w:rPr>
                <w:rFonts w:ascii="Garamond" w:eastAsia="Calibri" w:hAnsi="Garamond"/>
                <w:sz w:val="20"/>
                <w:szCs w:val="20"/>
              </w:rPr>
              <w:t>a</w:t>
            </w:r>
            <w:r w:rsidRPr="00502A84">
              <w:rPr>
                <w:rFonts w:ascii="Garamond" w:eastAsia="Calibri" w:hAnsi="Garamond"/>
                <w:sz w:val="20"/>
                <w:szCs w:val="20"/>
              </w:rPr>
              <w:t>do</w:t>
            </w:r>
          </w:p>
        </w:tc>
        <w:tc>
          <w:tcPr>
            <w:tcW w:w="1414"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7" w:right="242"/>
              <w:jc w:val="both"/>
              <w:rPr>
                <w:rFonts w:ascii="Garamond" w:eastAsia="Calibri" w:hAnsi="Garamond"/>
                <w:sz w:val="20"/>
                <w:szCs w:val="20"/>
              </w:rPr>
            </w:pPr>
            <w:r w:rsidRPr="00502A84">
              <w:rPr>
                <w:rFonts w:ascii="Garamond" w:eastAsia="Calibri" w:hAnsi="Garamond"/>
                <w:sz w:val="20"/>
                <w:szCs w:val="20"/>
              </w:rPr>
              <w:t>Profesional especializado I</w:t>
            </w:r>
          </w:p>
        </w:tc>
        <w:tc>
          <w:tcPr>
            <w:tcW w:w="2414"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9" w:right="245"/>
              <w:jc w:val="both"/>
              <w:rPr>
                <w:rFonts w:ascii="Garamond" w:eastAsia="Calibri" w:hAnsi="Garamond"/>
                <w:sz w:val="20"/>
                <w:szCs w:val="20"/>
              </w:rPr>
            </w:pPr>
            <w:r w:rsidRPr="00502A84">
              <w:rPr>
                <w:rFonts w:ascii="Garamond" w:eastAsia="Calibri" w:hAnsi="Garamond"/>
                <w:sz w:val="20"/>
                <w:szCs w:val="20"/>
              </w:rPr>
              <w:t>Título profesional y título de Postgrado</w:t>
            </w:r>
          </w:p>
        </w:tc>
        <w:tc>
          <w:tcPr>
            <w:tcW w:w="3193"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70" w:right="279"/>
              <w:jc w:val="both"/>
              <w:rPr>
                <w:rFonts w:ascii="Garamond" w:eastAsia="Calibri" w:hAnsi="Garamond"/>
                <w:sz w:val="20"/>
                <w:szCs w:val="20"/>
              </w:rPr>
            </w:pPr>
            <w:r w:rsidRPr="00502A84">
              <w:rPr>
                <w:rFonts w:ascii="Garamond" w:eastAsia="Calibri" w:hAnsi="Garamond"/>
                <w:sz w:val="20"/>
                <w:szCs w:val="20"/>
              </w:rPr>
              <w:t>Sin experiencia laboral o hasta seis (6) años de experiencia laboral cert</w:t>
            </w:r>
            <w:r w:rsidRPr="00502A84">
              <w:rPr>
                <w:rFonts w:ascii="Garamond" w:eastAsia="Calibri" w:hAnsi="Garamond"/>
                <w:sz w:val="20"/>
                <w:szCs w:val="20"/>
              </w:rPr>
              <w:t>i</w:t>
            </w:r>
            <w:r w:rsidRPr="00502A84">
              <w:rPr>
                <w:rFonts w:ascii="Garamond" w:eastAsia="Calibri" w:hAnsi="Garamond"/>
                <w:sz w:val="20"/>
                <w:szCs w:val="20"/>
              </w:rPr>
              <w:t>ficada.</w:t>
            </w:r>
          </w:p>
        </w:tc>
        <w:tc>
          <w:tcPr>
            <w:tcW w:w="1200"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7" w:right="393"/>
              <w:jc w:val="both"/>
              <w:rPr>
                <w:rFonts w:ascii="Garamond" w:eastAsia="Calibri" w:hAnsi="Garamond"/>
                <w:sz w:val="20"/>
                <w:szCs w:val="20"/>
              </w:rPr>
            </w:pPr>
            <w:r w:rsidRPr="00502A84">
              <w:rPr>
                <w:rFonts w:ascii="Garamond" w:eastAsia="Calibri" w:hAnsi="Garamond"/>
                <w:sz w:val="20"/>
                <w:szCs w:val="20"/>
              </w:rPr>
              <w:t>7.5 a 8.59 SMMLV</w:t>
            </w:r>
          </w:p>
        </w:tc>
      </w:tr>
      <w:tr w:rsidR="00502A84" w:rsidRPr="00502A84" w:rsidTr="00502A84">
        <w:trPr>
          <w:trHeight w:val="902"/>
        </w:trPr>
        <w:tc>
          <w:tcPr>
            <w:tcW w:w="1130" w:type="dxa"/>
            <w:vMerge/>
            <w:tcBorders>
              <w:top w:val="nil"/>
            </w:tcBorders>
            <w:shd w:val="clear" w:color="auto" w:fill="auto"/>
          </w:tcPr>
          <w:p w:rsidR="00FB0580" w:rsidRPr="00502A84" w:rsidRDefault="00FB0580" w:rsidP="00502A84">
            <w:pPr>
              <w:autoSpaceDE w:val="0"/>
              <w:jc w:val="both"/>
              <w:rPr>
                <w:rFonts w:ascii="Garamond" w:eastAsia="Calibri" w:hAnsi="Garamond"/>
                <w:sz w:val="20"/>
                <w:szCs w:val="20"/>
              </w:rPr>
            </w:pPr>
          </w:p>
        </w:tc>
        <w:tc>
          <w:tcPr>
            <w:tcW w:w="1414"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7" w:right="182"/>
              <w:jc w:val="both"/>
              <w:rPr>
                <w:rFonts w:ascii="Garamond" w:eastAsia="Calibri" w:hAnsi="Garamond"/>
                <w:sz w:val="20"/>
                <w:szCs w:val="20"/>
              </w:rPr>
            </w:pPr>
            <w:r w:rsidRPr="00502A84">
              <w:rPr>
                <w:rFonts w:ascii="Garamond" w:eastAsia="Calibri" w:hAnsi="Garamond"/>
                <w:sz w:val="20"/>
                <w:szCs w:val="20"/>
              </w:rPr>
              <w:t>Profesional especializado II</w:t>
            </w:r>
          </w:p>
        </w:tc>
        <w:tc>
          <w:tcPr>
            <w:tcW w:w="2414"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9" w:right="245"/>
              <w:jc w:val="both"/>
              <w:rPr>
                <w:rFonts w:ascii="Garamond" w:eastAsia="Calibri" w:hAnsi="Garamond"/>
                <w:sz w:val="20"/>
                <w:szCs w:val="20"/>
              </w:rPr>
            </w:pPr>
            <w:r w:rsidRPr="00502A84">
              <w:rPr>
                <w:rFonts w:ascii="Garamond" w:eastAsia="Calibri" w:hAnsi="Garamond"/>
                <w:sz w:val="20"/>
                <w:szCs w:val="20"/>
              </w:rPr>
              <w:t>Título profesional y título de Postgrado</w:t>
            </w:r>
          </w:p>
        </w:tc>
        <w:tc>
          <w:tcPr>
            <w:tcW w:w="3193"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70" w:right="379"/>
              <w:jc w:val="both"/>
              <w:rPr>
                <w:rFonts w:ascii="Garamond" w:eastAsia="Calibri" w:hAnsi="Garamond"/>
                <w:sz w:val="20"/>
                <w:szCs w:val="20"/>
              </w:rPr>
            </w:pPr>
            <w:r w:rsidRPr="00502A84">
              <w:rPr>
                <w:rFonts w:ascii="Garamond" w:eastAsia="Calibri" w:hAnsi="Garamond"/>
                <w:sz w:val="20"/>
                <w:szCs w:val="20"/>
              </w:rPr>
              <w:t>Más de (6) años o más de exp</w:t>
            </w:r>
            <w:r w:rsidRPr="00502A84">
              <w:rPr>
                <w:rFonts w:ascii="Garamond" w:eastAsia="Calibri" w:hAnsi="Garamond"/>
                <w:sz w:val="20"/>
                <w:szCs w:val="20"/>
              </w:rPr>
              <w:t>e</w:t>
            </w:r>
            <w:r w:rsidRPr="00502A84">
              <w:rPr>
                <w:rFonts w:ascii="Garamond" w:eastAsia="Calibri" w:hAnsi="Garamond"/>
                <w:sz w:val="20"/>
                <w:szCs w:val="20"/>
              </w:rPr>
              <w:t>riencia profesional certificada</w:t>
            </w:r>
          </w:p>
        </w:tc>
        <w:tc>
          <w:tcPr>
            <w:tcW w:w="1200" w:type="dxa"/>
            <w:shd w:val="clear" w:color="auto" w:fill="auto"/>
          </w:tcPr>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7" w:right="213"/>
              <w:jc w:val="both"/>
              <w:rPr>
                <w:rFonts w:ascii="Garamond" w:eastAsia="Calibri" w:hAnsi="Garamond"/>
                <w:sz w:val="20"/>
                <w:szCs w:val="20"/>
              </w:rPr>
            </w:pPr>
            <w:r w:rsidRPr="00502A84">
              <w:rPr>
                <w:rFonts w:ascii="Garamond" w:eastAsia="Calibri" w:hAnsi="Garamond"/>
                <w:sz w:val="20"/>
                <w:szCs w:val="20"/>
              </w:rPr>
              <w:t>8.60 a 10.90 SMMLV</w:t>
            </w:r>
          </w:p>
        </w:tc>
      </w:tr>
      <w:tr w:rsidR="00502A84" w:rsidRPr="00502A84" w:rsidTr="00502A84">
        <w:trPr>
          <w:trHeight w:val="427"/>
        </w:trPr>
        <w:tc>
          <w:tcPr>
            <w:tcW w:w="1130" w:type="dxa"/>
            <w:vMerge w:val="restart"/>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3"/>
              <w:jc w:val="both"/>
              <w:rPr>
                <w:rFonts w:ascii="Garamond" w:eastAsia="Calibri" w:hAnsi="Garamond"/>
                <w:sz w:val="20"/>
                <w:szCs w:val="20"/>
              </w:rPr>
            </w:pPr>
          </w:p>
          <w:p w:rsidR="00FB0580" w:rsidRPr="00502A84" w:rsidRDefault="00FB0580" w:rsidP="00502A84">
            <w:pPr>
              <w:pStyle w:val="TableParagraph"/>
              <w:ind w:left="314"/>
              <w:jc w:val="both"/>
              <w:rPr>
                <w:rFonts w:ascii="Garamond" w:eastAsia="Calibri" w:hAnsi="Garamond"/>
                <w:sz w:val="20"/>
                <w:szCs w:val="20"/>
              </w:rPr>
            </w:pPr>
            <w:r w:rsidRPr="00502A84">
              <w:rPr>
                <w:rFonts w:ascii="Garamond" w:eastAsia="Calibri" w:hAnsi="Garamond"/>
                <w:sz w:val="20"/>
                <w:szCs w:val="20"/>
              </w:rPr>
              <w:t>Asesor</w:t>
            </w:r>
          </w:p>
        </w:tc>
        <w:tc>
          <w:tcPr>
            <w:tcW w:w="1414" w:type="dxa"/>
            <w:shd w:val="clear" w:color="auto" w:fill="auto"/>
          </w:tcPr>
          <w:p w:rsidR="00FB0580" w:rsidRPr="00502A84" w:rsidRDefault="00FB0580" w:rsidP="00502A84">
            <w:pPr>
              <w:pStyle w:val="TableParagraph"/>
              <w:spacing w:before="7"/>
              <w:jc w:val="both"/>
              <w:rPr>
                <w:rFonts w:ascii="Garamond" w:eastAsia="Calibri" w:hAnsi="Garamond"/>
                <w:sz w:val="20"/>
                <w:szCs w:val="20"/>
              </w:rPr>
            </w:pPr>
          </w:p>
          <w:p w:rsidR="00FB0580" w:rsidRPr="00502A84" w:rsidRDefault="00FB0580" w:rsidP="00502A84">
            <w:pPr>
              <w:pStyle w:val="TableParagraph"/>
              <w:ind w:left="67"/>
              <w:jc w:val="both"/>
              <w:rPr>
                <w:rFonts w:ascii="Garamond" w:eastAsia="Calibri" w:hAnsi="Garamond"/>
                <w:sz w:val="20"/>
                <w:szCs w:val="20"/>
              </w:rPr>
            </w:pPr>
            <w:r w:rsidRPr="00502A84">
              <w:rPr>
                <w:rFonts w:ascii="Garamond" w:eastAsia="Calibri" w:hAnsi="Garamond"/>
                <w:sz w:val="20"/>
                <w:szCs w:val="20"/>
              </w:rPr>
              <w:t>Asesor I</w:t>
            </w:r>
          </w:p>
        </w:tc>
        <w:tc>
          <w:tcPr>
            <w:tcW w:w="2414" w:type="dxa"/>
            <w:shd w:val="clear" w:color="auto" w:fill="auto"/>
          </w:tcPr>
          <w:p w:rsidR="00FB0580" w:rsidRPr="00502A84" w:rsidRDefault="00FB0580" w:rsidP="00502A84">
            <w:pPr>
              <w:pStyle w:val="TableParagraph"/>
              <w:spacing w:before="88"/>
              <w:ind w:left="69" w:right="245"/>
              <w:jc w:val="both"/>
              <w:rPr>
                <w:rFonts w:ascii="Garamond" w:eastAsia="Calibri" w:hAnsi="Garamond"/>
                <w:sz w:val="20"/>
                <w:szCs w:val="20"/>
              </w:rPr>
            </w:pPr>
            <w:r w:rsidRPr="00502A84">
              <w:rPr>
                <w:rFonts w:ascii="Garamond" w:eastAsia="Calibri" w:hAnsi="Garamond"/>
                <w:sz w:val="20"/>
                <w:szCs w:val="20"/>
              </w:rPr>
              <w:t>Título profesional y título de Postgrado</w:t>
            </w:r>
          </w:p>
        </w:tc>
        <w:tc>
          <w:tcPr>
            <w:tcW w:w="3193" w:type="dxa"/>
            <w:shd w:val="clear" w:color="auto" w:fill="auto"/>
          </w:tcPr>
          <w:p w:rsidR="00FB0580" w:rsidRPr="00502A84" w:rsidRDefault="00FB0580" w:rsidP="00502A84">
            <w:pPr>
              <w:pStyle w:val="TableParagraph"/>
              <w:spacing w:before="88"/>
              <w:ind w:left="70" w:right="848"/>
              <w:jc w:val="both"/>
              <w:rPr>
                <w:rFonts w:ascii="Garamond" w:eastAsia="Calibri" w:hAnsi="Garamond"/>
                <w:sz w:val="20"/>
                <w:szCs w:val="20"/>
              </w:rPr>
            </w:pPr>
            <w:r w:rsidRPr="00502A84">
              <w:rPr>
                <w:rFonts w:ascii="Garamond" w:eastAsia="Calibri" w:hAnsi="Garamond"/>
                <w:sz w:val="20"/>
                <w:szCs w:val="20"/>
              </w:rPr>
              <w:t>Más de (7) años de experie</w:t>
            </w:r>
            <w:r w:rsidRPr="00502A84">
              <w:rPr>
                <w:rFonts w:ascii="Garamond" w:eastAsia="Calibri" w:hAnsi="Garamond"/>
                <w:sz w:val="20"/>
                <w:szCs w:val="20"/>
              </w:rPr>
              <w:t>n</w:t>
            </w:r>
            <w:r w:rsidRPr="00502A84">
              <w:rPr>
                <w:rFonts w:ascii="Garamond" w:eastAsia="Calibri" w:hAnsi="Garamond"/>
                <w:sz w:val="20"/>
                <w:szCs w:val="20"/>
              </w:rPr>
              <w:t>cia profesional certificada</w:t>
            </w:r>
          </w:p>
        </w:tc>
        <w:tc>
          <w:tcPr>
            <w:tcW w:w="1200" w:type="dxa"/>
            <w:shd w:val="clear" w:color="auto" w:fill="auto"/>
          </w:tcPr>
          <w:p w:rsidR="00FB0580" w:rsidRPr="00502A84" w:rsidRDefault="00FB0580" w:rsidP="00502A84">
            <w:pPr>
              <w:pStyle w:val="TableParagraph"/>
              <w:spacing w:before="88"/>
              <w:ind w:left="67" w:right="123"/>
              <w:jc w:val="both"/>
              <w:rPr>
                <w:rFonts w:ascii="Garamond" w:eastAsia="Calibri" w:hAnsi="Garamond"/>
                <w:sz w:val="20"/>
                <w:szCs w:val="20"/>
              </w:rPr>
            </w:pPr>
            <w:r w:rsidRPr="00502A84">
              <w:rPr>
                <w:rFonts w:ascii="Garamond" w:eastAsia="Calibri" w:hAnsi="Garamond"/>
                <w:sz w:val="20"/>
                <w:szCs w:val="20"/>
              </w:rPr>
              <w:t>10.91 a 14.59 SMMLV</w:t>
            </w:r>
          </w:p>
        </w:tc>
      </w:tr>
      <w:tr w:rsidR="00502A84" w:rsidRPr="00502A84" w:rsidTr="00502A84">
        <w:trPr>
          <w:trHeight w:val="1359"/>
        </w:trPr>
        <w:tc>
          <w:tcPr>
            <w:tcW w:w="1130" w:type="dxa"/>
            <w:vMerge/>
            <w:tcBorders>
              <w:top w:val="nil"/>
            </w:tcBorders>
            <w:shd w:val="clear" w:color="auto" w:fill="auto"/>
          </w:tcPr>
          <w:p w:rsidR="00FB0580" w:rsidRPr="00502A84" w:rsidRDefault="00FB0580" w:rsidP="00502A84">
            <w:pPr>
              <w:autoSpaceDE w:val="0"/>
              <w:jc w:val="both"/>
              <w:rPr>
                <w:rFonts w:ascii="Garamond" w:eastAsia="Calibri" w:hAnsi="Garamond"/>
                <w:sz w:val="20"/>
                <w:szCs w:val="20"/>
              </w:rPr>
            </w:pPr>
          </w:p>
        </w:tc>
        <w:tc>
          <w:tcPr>
            <w:tcW w:w="1414"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9"/>
              <w:jc w:val="both"/>
              <w:rPr>
                <w:rFonts w:ascii="Garamond" w:eastAsia="Calibri" w:hAnsi="Garamond"/>
                <w:sz w:val="20"/>
                <w:szCs w:val="20"/>
              </w:rPr>
            </w:pPr>
          </w:p>
          <w:p w:rsidR="00FB0580" w:rsidRPr="00502A84" w:rsidRDefault="00FB0580" w:rsidP="00502A84">
            <w:pPr>
              <w:pStyle w:val="TableParagraph"/>
              <w:ind w:left="67"/>
              <w:jc w:val="both"/>
              <w:rPr>
                <w:rFonts w:ascii="Garamond" w:eastAsia="Calibri" w:hAnsi="Garamond"/>
                <w:sz w:val="20"/>
                <w:szCs w:val="20"/>
              </w:rPr>
            </w:pPr>
            <w:r w:rsidRPr="00502A84">
              <w:rPr>
                <w:rFonts w:ascii="Garamond" w:eastAsia="Calibri" w:hAnsi="Garamond"/>
                <w:sz w:val="20"/>
                <w:szCs w:val="20"/>
              </w:rPr>
              <w:t>Asesor II</w:t>
            </w:r>
          </w:p>
        </w:tc>
        <w:tc>
          <w:tcPr>
            <w:tcW w:w="2414" w:type="dxa"/>
            <w:shd w:val="clear" w:color="auto" w:fill="auto"/>
          </w:tcPr>
          <w:p w:rsidR="00FB0580" w:rsidRPr="00502A84" w:rsidRDefault="00FB0580" w:rsidP="00502A84">
            <w:pPr>
              <w:pStyle w:val="TableParagraph"/>
              <w:jc w:val="both"/>
              <w:rPr>
                <w:rFonts w:ascii="Garamond" w:eastAsia="Calibri" w:hAnsi="Garamond"/>
                <w:sz w:val="20"/>
                <w:szCs w:val="20"/>
              </w:rPr>
            </w:pPr>
          </w:p>
          <w:p w:rsidR="00FB0580" w:rsidRPr="00502A84" w:rsidRDefault="00FB0580" w:rsidP="00502A84">
            <w:pPr>
              <w:pStyle w:val="TableParagraph"/>
              <w:spacing w:before="147"/>
              <w:ind w:left="69" w:right="245"/>
              <w:jc w:val="both"/>
              <w:rPr>
                <w:rFonts w:ascii="Garamond" w:eastAsia="Calibri" w:hAnsi="Garamond"/>
                <w:sz w:val="20"/>
                <w:szCs w:val="20"/>
              </w:rPr>
            </w:pPr>
            <w:r w:rsidRPr="00502A84">
              <w:rPr>
                <w:rFonts w:ascii="Garamond" w:eastAsia="Calibri" w:hAnsi="Garamond"/>
                <w:sz w:val="20"/>
                <w:szCs w:val="20"/>
              </w:rPr>
              <w:t>Título profesional y título de Postgrado</w:t>
            </w:r>
          </w:p>
        </w:tc>
        <w:tc>
          <w:tcPr>
            <w:tcW w:w="3193" w:type="dxa"/>
            <w:shd w:val="clear" w:color="auto" w:fill="auto"/>
          </w:tcPr>
          <w:p w:rsidR="00FB0580" w:rsidRPr="00502A84" w:rsidRDefault="00FB0580" w:rsidP="00502A84">
            <w:pPr>
              <w:pStyle w:val="TableParagraph"/>
              <w:ind w:left="70" w:right="118"/>
              <w:jc w:val="both"/>
              <w:rPr>
                <w:rFonts w:ascii="Garamond" w:eastAsia="Calibri" w:hAnsi="Garamond"/>
                <w:sz w:val="20"/>
                <w:szCs w:val="20"/>
              </w:rPr>
            </w:pPr>
            <w:r w:rsidRPr="00502A84">
              <w:rPr>
                <w:rFonts w:ascii="Garamond" w:eastAsia="Calibri" w:hAnsi="Garamond"/>
                <w:sz w:val="20"/>
                <w:szCs w:val="20"/>
              </w:rPr>
              <w:t>Seis (6) años de experiencia profesi</w:t>
            </w:r>
            <w:r w:rsidRPr="00502A84">
              <w:rPr>
                <w:rFonts w:ascii="Garamond" w:eastAsia="Calibri" w:hAnsi="Garamond"/>
                <w:sz w:val="20"/>
                <w:szCs w:val="20"/>
              </w:rPr>
              <w:t>o</w:t>
            </w:r>
            <w:r w:rsidRPr="00502A84">
              <w:rPr>
                <w:rFonts w:ascii="Garamond" w:eastAsia="Calibri" w:hAnsi="Garamond"/>
                <w:sz w:val="20"/>
                <w:szCs w:val="20"/>
              </w:rPr>
              <w:t>nal certificada en cargos de nivel d</w:t>
            </w:r>
            <w:r w:rsidRPr="00502A84">
              <w:rPr>
                <w:rFonts w:ascii="Garamond" w:eastAsia="Calibri" w:hAnsi="Garamond"/>
                <w:sz w:val="20"/>
                <w:szCs w:val="20"/>
              </w:rPr>
              <w:t>i</w:t>
            </w:r>
            <w:r w:rsidRPr="00502A84">
              <w:rPr>
                <w:rFonts w:ascii="Garamond" w:eastAsia="Calibri" w:hAnsi="Garamond"/>
                <w:sz w:val="20"/>
                <w:szCs w:val="20"/>
              </w:rPr>
              <w:t>rectivo ó asesor y/o ejecutivo o m</w:t>
            </w:r>
            <w:r w:rsidRPr="00502A84">
              <w:rPr>
                <w:rFonts w:ascii="Garamond" w:eastAsia="Calibri" w:hAnsi="Garamond"/>
                <w:sz w:val="20"/>
                <w:szCs w:val="20"/>
              </w:rPr>
              <w:t>e</w:t>
            </w:r>
            <w:r w:rsidRPr="00502A84">
              <w:rPr>
                <w:rFonts w:ascii="Garamond" w:eastAsia="Calibri" w:hAnsi="Garamond"/>
                <w:sz w:val="20"/>
                <w:szCs w:val="20"/>
              </w:rPr>
              <w:t>diante contratos de prestación de se</w:t>
            </w:r>
            <w:r w:rsidRPr="00502A84">
              <w:rPr>
                <w:rFonts w:ascii="Garamond" w:eastAsia="Calibri" w:hAnsi="Garamond"/>
                <w:sz w:val="20"/>
                <w:szCs w:val="20"/>
              </w:rPr>
              <w:t>r</w:t>
            </w:r>
            <w:r w:rsidRPr="00502A84">
              <w:rPr>
                <w:rFonts w:ascii="Garamond" w:eastAsia="Calibri" w:hAnsi="Garamond"/>
                <w:sz w:val="20"/>
                <w:szCs w:val="20"/>
              </w:rPr>
              <w:t>vicios profesionales en actividades de asesoría</w:t>
            </w:r>
          </w:p>
        </w:tc>
        <w:tc>
          <w:tcPr>
            <w:tcW w:w="1200" w:type="dxa"/>
            <w:shd w:val="clear" w:color="auto" w:fill="auto"/>
          </w:tcPr>
          <w:p w:rsidR="00FB0580" w:rsidRPr="00502A84" w:rsidRDefault="00FB0580" w:rsidP="00502A84">
            <w:pPr>
              <w:pStyle w:val="TableParagraph"/>
              <w:spacing w:before="147"/>
              <w:ind w:left="67" w:right="123"/>
              <w:jc w:val="both"/>
              <w:rPr>
                <w:rFonts w:ascii="Garamond" w:eastAsia="Calibri" w:hAnsi="Garamond"/>
                <w:sz w:val="20"/>
                <w:szCs w:val="20"/>
              </w:rPr>
            </w:pPr>
            <w:r w:rsidRPr="00502A84">
              <w:rPr>
                <w:rFonts w:ascii="Garamond" w:eastAsia="Calibri" w:hAnsi="Garamond"/>
                <w:sz w:val="20"/>
                <w:szCs w:val="20"/>
              </w:rPr>
              <w:t>14.60 a 19.40 SMMLV</w:t>
            </w:r>
          </w:p>
        </w:tc>
      </w:tr>
    </w:tbl>
    <w:p w:rsidR="00FB0580" w:rsidRPr="00CE1D6D" w:rsidRDefault="00FB0580" w:rsidP="00FB0580">
      <w:pPr>
        <w:spacing w:line="191" w:lineRule="exact"/>
        <w:jc w:val="both"/>
        <w:rPr>
          <w:rFonts w:ascii="Garamond" w:hAnsi="Garamond"/>
        </w:rPr>
      </w:pPr>
    </w:p>
    <w:p w:rsidR="003E3946" w:rsidRPr="00CE1D6D" w:rsidRDefault="003E3946" w:rsidP="00FB0580">
      <w:pPr>
        <w:spacing w:line="191" w:lineRule="exact"/>
        <w:jc w:val="both"/>
        <w:rPr>
          <w:rFonts w:ascii="Garamond" w:hAnsi="Garamond"/>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CE1D6D">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tabs>
                <w:tab w:val="left" w:pos="0"/>
              </w:tabs>
              <w:rPr>
                <w:rFonts w:ascii="Garamond" w:hAnsi="Garamond" w:cs="Garamond"/>
                <w:b/>
                <w:sz w:val="24"/>
                <w:szCs w:val="24"/>
              </w:rPr>
            </w:pPr>
            <w:r w:rsidRPr="00CE1D6D">
              <w:rPr>
                <w:rFonts w:ascii="Garamond" w:hAnsi="Garamond" w:cs="Garamond"/>
                <w:b/>
                <w:sz w:val="24"/>
                <w:szCs w:val="24"/>
              </w:rPr>
              <w:t>5.</w:t>
            </w:r>
            <w:r w:rsidR="009376BC" w:rsidRPr="00CE1D6D">
              <w:rPr>
                <w:rFonts w:ascii="Garamond" w:hAnsi="Garamond" w:cs="Garamond"/>
                <w:b/>
                <w:sz w:val="24"/>
                <w:szCs w:val="24"/>
              </w:rPr>
              <w:t xml:space="preserve"> </w:t>
            </w:r>
            <w:r w:rsidRPr="00CE1D6D">
              <w:rPr>
                <w:rFonts w:ascii="Garamond" w:hAnsi="Garamond" w:cs="Garamond"/>
                <w:b/>
                <w:sz w:val="24"/>
                <w:szCs w:val="24"/>
              </w:rPr>
              <w:t>JUSTIFICACIÓN</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LOS</w:t>
            </w:r>
            <w:r w:rsidR="009376BC" w:rsidRPr="00CE1D6D">
              <w:rPr>
                <w:rFonts w:ascii="Garamond" w:hAnsi="Garamond" w:cs="Garamond"/>
                <w:b/>
                <w:sz w:val="24"/>
                <w:szCs w:val="24"/>
              </w:rPr>
              <w:t xml:space="preserve"> </w:t>
            </w:r>
            <w:r w:rsidRPr="00CE1D6D">
              <w:rPr>
                <w:rFonts w:ascii="Garamond" w:hAnsi="Garamond" w:cs="Garamond"/>
                <w:b/>
                <w:sz w:val="24"/>
                <w:szCs w:val="24"/>
              </w:rPr>
              <w:t>FACTORES</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SELECCIÓN.</w:t>
            </w:r>
          </w:p>
        </w:tc>
      </w:tr>
    </w:tbl>
    <w:p w:rsidR="002D6343" w:rsidRPr="00CE1D6D" w:rsidRDefault="002D6343">
      <w:pPr>
        <w:pStyle w:val="Standard"/>
        <w:jc w:val="both"/>
        <w:rPr>
          <w:rFonts w:ascii="Garamond" w:hAnsi="Garamond"/>
          <w:sz w:val="24"/>
          <w:szCs w:val="24"/>
        </w:rPr>
      </w:pPr>
    </w:p>
    <w:p w:rsidR="00FB0580" w:rsidRPr="00CE1D6D" w:rsidRDefault="00FB0580" w:rsidP="009B3544">
      <w:pPr>
        <w:pStyle w:val="Textodecuerpo"/>
        <w:spacing w:before="91"/>
        <w:ind w:right="473"/>
        <w:jc w:val="both"/>
        <w:rPr>
          <w:rFonts w:ascii="Garamond" w:hAnsi="Garamond"/>
          <w:sz w:val="24"/>
          <w:szCs w:val="24"/>
        </w:rPr>
      </w:pPr>
      <w:r w:rsidRPr="00CE1D6D">
        <w:rPr>
          <w:rFonts w:ascii="Garamond" w:hAnsi="Garamond"/>
          <w:sz w:val="24"/>
          <w:szCs w:val="24"/>
        </w:rPr>
        <w:t>De conformidad con el Artículo 2.2.1.2.1.4.9 del Decreto 1082 de 2015, para la prestación de servicios profesionales y/o de apoyo a la gestión o para la ejecución de trabajos artísticos que solo pueden encomendarse a determinadas personas naturales, se podrá contratar directamente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FB0580" w:rsidRPr="00CE1D6D" w:rsidRDefault="00FB0580" w:rsidP="009B3544">
      <w:pPr>
        <w:pStyle w:val="Textodecuerpo"/>
        <w:jc w:val="both"/>
        <w:rPr>
          <w:rFonts w:ascii="Garamond" w:hAnsi="Garamond"/>
          <w:sz w:val="24"/>
          <w:szCs w:val="24"/>
        </w:rPr>
      </w:pPr>
    </w:p>
    <w:p w:rsidR="00FB0580" w:rsidRPr="00CE1D6D" w:rsidRDefault="00FB0580" w:rsidP="009B3544">
      <w:pPr>
        <w:pStyle w:val="Textodecuerpo"/>
        <w:spacing w:before="1"/>
        <w:ind w:right="472"/>
        <w:jc w:val="both"/>
        <w:rPr>
          <w:rFonts w:ascii="Garamond" w:hAnsi="Garamond"/>
          <w:sz w:val="24"/>
          <w:szCs w:val="24"/>
        </w:rPr>
      </w:pPr>
      <w:r w:rsidRPr="00CE1D6D">
        <w:rPr>
          <w:rFonts w:ascii="Garamond" w:hAnsi="Garamond"/>
          <w:sz w:val="24"/>
          <w:szCs w:val="24"/>
        </w:rPr>
        <w:t>Los servicios profesionales y de apoyo a la gestión corresponden a aquellos de naturaleza int</w:t>
      </w:r>
      <w:r w:rsidRPr="00CE1D6D">
        <w:rPr>
          <w:rFonts w:ascii="Garamond" w:hAnsi="Garamond"/>
          <w:sz w:val="24"/>
          <w:szCs w:val="24"/>
        </w:rPr>
        <w:t>e</w:t>
      </w:r>
      <w:r w:rsidRPr="00CE1D6D">
        <w:rPr>
          <w:rFonts w:ascii="Garamond" w:hAnsi="Garamond"/>
          <w:sz w:val="24"/>
          <w:szCs w:val="24"/>
        </w:rPr>
        <w:t>lectual diferentes</w:t>
      </w:r>
      <w:r w:rsidRPr="00CE1D6D">
        <w:rPr>
          <w:rFonts w:ascii="Garamond" w:hAnsi="Garamond"/>
          <w:spacing w:val="-7"/>
          <w:sz w:val="24"/>
          <w:szCs w:val="24"/>
        </w:rPr>
        <w:t xml:space="preserve"> </w:t>
      </w:r>
      <w:r w:rsidRPr="00CE1D6D">
        <w:rPr>
          <w:rFonts w:ascii="Garamond" w:hAnsi="Garamond"/>
          <w:sz w:val="24"/>
          <w:szCs w:val="24"/>
        </w:rPr>
        <w:t>a</w:t>
      </w:r>
      <w:r w:rsidRPr="00CE1D6D">
        <w:rPr>
          <w:rFonts w:ascii="Garamond" w:hAnsi="Garamond"/>
          <w:spacing w:val="-6"/>
          <w:sz w:val="24"/>
          <w:szCs w:val="24"/>
        </w:rPr>
        <w:t xml:space="preserve"> </w:t>
      </w:r>
      <w:r w:rsidRPr="00CE1D6D">
        <w:rPr>
          <w:rFonts w:ascii="Garamond" w:hAnsi="Garamond"/>
          <w:sz w:val="24"/>
          <w:szCs w:val="24"/>
        </w:rPr>
        <w:t>los</w:t>
      </w:r>
      <w:r w:rsidRPr="00CE1D6D">
        <w:rPr>
          <w:rFonts w:ascii="Garamond" w:hAnsi="Garamond"/>
          <w:spacing w:val="-5"/>
          <w:sz w:val="24"/>
          <w:szCs w:val="24"/>
        </w:rPr>
        <w:t xml:space="preserve"> </w:t>
      </w:r>
      <w:r w:rsidRPr="00CE1D6D">
        <w:rPr>
          <w:rFonts w:ascii="Garamond" w:hAnsi="Garamond"/>
          <w:sz w:val="24"/>
          <w:szCs w:val="24"/>
        </w:rPr>
        <w:t>de</w:t>
      </w:r>
      <w:r w:rsidRPr="00CE1D6D">
        <w:rPr>
          <w:rFonts w:ascii="Garamond" w:hAnsi="Garamond"/>
          <w:spacing w:val="-6"/>
          <w:sz w:val="24"/>
          <w:szCs w:val="24"/>
        </w:rPr>
        <w:t xml:space="preserve"> </w:t>
      </w:r>
      <w:r w:rsidRPr="00CE1D6D">
        <w:rPr>
          <w:rFonts w:ascii="Garamond" w:hAnsi="Garamond"/>
          <w:sz w:val="24"/>
          <w:szCs w:val="24"/>
        </w:rPr>
        <w:t>consultoría,</w:t>
      </w:r>
      <w:r w:rsidRPr="00CE1D6D">
        <w:rPr>
          <w:rFonts w:ascii="Garamond" w:hAnsi="Garamond"/>
          <w:spacing w:val="-6"/>
          <w:sz w:val="24"/>
          <w:szCs w:val="24"/>
        </w:rPr>
        <w:t xml:space="preserve"> </w:t>
      </w:r>
      <w:r w:rsidRPr="00CE1D6D">
        <w:rPr>
          <w:rFonts w:ascii="Garamond" w:hAnsi="Garamond"/>
          <w:sz w:val="24"/>
          <w:szCs w:val="24"/>
        </w:rPr>
        <w:t>que</w:t>
      </w:r>
      <w:r w:rsidRPr="00CE1D6D">
        <w:rPr>
          <w:rFonts w:ascii="Garamond" w:hAnsi="Garamond"/>
          <w:spacing w:val="-7"/>
          <w:sz w:val="24"/>
          <w:szCs w:val="24"/>
        </w:rPr>
        <w:t xml:space="preserve"> </w:t>
      </w:r>
      <w:r w:rsidRPr="00CE1D6D">
        <w:rPr>
          <w:rFonts w:ascii="Garamond" w:hAnsi="Garamond"/>
          <w:sz w:val="24"/>
          <w:szCs w:val="24"/>
        </w:rPr>
        <w:t>se</w:t>
      </w:r>
      <w:r w:rsidRPr="00CE1D6D">
        <w:rPr>
          <w:rFonts w:ascii="Garamond" w:hAnsi="Garamond"/>
          <w:spacing w:val="-6"/>
          <w:sz w:val="24"/>
          <w:szCs w:val="24"/>
        </w:rPr>
        <w:t xml:space="preserve"> </w:t>
      </w:r>
      <w:r w:rsidRPr="00CE1D6D">
        <w:rPr>
          <w:rFonts w:ascii="Garamond" w:hAnsi="Garamond"/>
          <w:sz w:val="24"/>
          <w:szCs w:val="24"/>
        </w:rPr>
        <w:t>derivan</w:t>
      </w:r>
      <w:r w:rsidRPr="00CE1D6D">
        <w:rPr>
          <w:rFonts w:ascii="Garamond" w:hAnsi="Garamond"/>
          <w:spacing w:val="-6"/>
          <w:sz w:val="24"/>
          <w:szCs w:val="24"/>
        </w:rPr>
        <w:t xml:space="preserve"> </w:t>
      </w:r>
      <w:r w:rsidRPr="00CE1D6D">
        <w:rPr>
          <w:rFonts w:ascii="Garamond" w:hAnsi="Garamond"/>
          <w:sz w:val="24"/>
          <w:szCs w:val="24"/>
        </w:rPr>
        <w:t>del</w:t>
      </w:r>
      <w:r w:rsidRPr="00CE1D6D">
        <w:rPr>
          <w:rFonts w:ascii="Garamond" w:hAnsi="Garamond"/>
          <w:spacing w:val="-5"/>
          <w:sz w:val="24"/>
          <w:szCs w:val="24"/>
        </w:rPr>
        <w:t xml:space="preserve"> </w:t>
      </w:r>
      <w:r w:rsidRPr="00CE1D6D">
        <w:rPr>
          <w:rFonts w:ascii="Garamond" w:hAnsi="Garamond"/>
          <w:sz w:val="24"/>
          <w:szCs w:val="24"/>
        </w:rPr>
        <w:t>cumplimiento</w:t>
      </w:r>
      <w:r w:rsidRPr="00CE1D6D">
        <w:rPr>
          <w:rFonts w:ascii="Garamond" w:hAnsi="Garamond"/>
          <w:spacing w:val="-6"/>
          <w:sz w:val="24"/>
          <w:szCs w:val="24"/>
        </w:rPr>
        <w:t xml:space="preserve"> </w:t>
      </w:r>
      <w:r w:rsidRPr="00CE1D6D">
        <w:rPr>
          <w:rFonts w:ascii="Garamond" w:hAnsi="Garamond"/>
          <w:sz w:val="24"/>
          <w:szCs w:val="24"/>
        </w:rPr>
        <w:t>de</w:t>
      </w:r>
      <w:r w:rsidRPr="00CE1D6D">
        <w:rPr>
          <w:rFonts w:ascii="Garamond" w:hAnsi="Garamond"/>
          <w:spacing w:val="-6"/>
          <w:sz w:val="24"/>
          <w:szCs w:val="24"/>
        </w:rPr>
        <w:t xml:space="preserve"> </w:t>
      </w:r>
      <w:r w:rsidRPr="00CE1D6D">
        <w:rPr>
          <w:rFonts w:ascii="Garamond" w:hAnsi="Garamond"/>
          <w:sz w:val="24"/>
          <w:szCs w:val="24"/>
        </w:rPr>
        <w:t>las</w:t>
      </w:r>
      <w:r w:rsidRPr="00CE1D6D">
        <w:rPr>
          <w:rFonts w:ascii="Garamond" w:hAnsi="Garamond"/>
          <w:spacing w:val="-6"/>
          <w:sz w:val="24"/>
          <w:szCs w:val="24"/>
        </w:rPr>
        <w:t xml:space="preserve"> </w:t>
      </w:r>
      <w:r w:rsidRPr="00CE1D6D">
        <w:rPr>
          <w:rFonts w:ascii="Garamond" w:hAnsi="Garamond"/>
          <w:sz w:val="24"/>
          <w:szCs w:val="24"/>
        </w:rPr>
        <w:t>funciones</w:t>
      </w:r>
      <w:r w:rsidRPr="00CE1D6D">
        <w:rPr>
          <w:rFonts w:ascii="Garamond" w:hAnsi="Garamond"/>
          <w:spacing w:val="-5"/>
          <w:sz w:val="24"/>
          <w:szCs w:val="24"/>
        </w:rPr>
        <w:t xml:space="preserve"> </w:t>
      </w:r>
      <w:r w:rsidRPr="00CE1D6D">
        <w:rPr>
          <w:rFonts w:ascii="Garamond" w:hAnsi="Garamond"/>
          <w:sz w:val="24"/>
          <w:szCs w:val="24"/>
        </w:rPr>
        <w:t>de</w:t>
      </w:r>
      <w:r w:rsidRPr="00CE1D6D">
        <w:rPr>
          <w:rFonts w:ascii="Garamond" w:hAnsi="Garamond"/>
          <w:spacing w:val="-6"/>
          <w:sz w:val="24"/>
          <w:szCs w:val="24"/>
        </w:rPr>
        <w:t xml:space="preserve"> </w:t>
      </w:r>
      <w:r w:rsidRPr="00CE1D6D">
        <w:rPr>
          <w:rFonts w:ascii="Garamond" w:hAnsi="Garamond"/>
          <w:sz w:val="24"/>
          <w:szCs w:val="24"/>
        </w:rPr>
        <w:t>la</w:t>
      </w:r>
      <w:r w:rsidRPr="00CE1D6D">
        <w:rPr>
          <w:rFonts w:ascii="Garamond" w:hAnsi="Garamond"/>
          <w:spacing w:val="-6"/>
          <w:sz w:val="24"/>
          <w:szCs w:val="24"/>
        </w:rPr>
        <w:t xml:space="preserve"> </w:t>
      </w:r>
      <w:r w:rsidRPr="00CE1D6D">
        <w:rPr>
          <w:rFonts w:ascii="Garamond" w:hAnsi="Garamond"/>
          <w:sz w:val="24"/>
          <w:szCs w:val="24"/>
        </w:rPr>
        <w:t>entidad;</w:t>
      </w:r>
      <w:r w:rsidRPr="00CE1D6D">
        <w:rPr>
          <w:rFonts w:ascii="Garamond" w:hAnsi="Garamond"/>
          <w:spacing w:val="-5"/>
          <w:sz w:val="24"/>
          <w:szCs w:val="24"/>
        </w:rPr>
        <w:t xml:space="preserve"> </w:t>
      </w:r>
      <w:r w:rsidRPr="00CE1D6D">
        <w:rPr>
          <w:rFonts w:ascii="Garamond" w:hAnsi="Garamond"/>
          <w:sz w:val="24"/>
          <w:szCs w:val="24"/>
        </w:rPr>
        <w:t>así</w:t>
      </w:r>
      <w:r w:rsidRPr="00CE1D6D">
        <w:rPr>
          <w:rFonts w:ascii="Garamond" w:hAnsi="Garamond"/>
          <w:spacing w:val="-5"/>
          <w:sz w:val="24"/>
          <w:szCs w:val="24"/>
        </w:rPr>
        <w:t xml:space="preserve"> </w:t>
      </w:r>
      <w:r w:rsidRPr="00CE1D6D">
        <w:rPr>
          <w:rFonts w:ascii="Garamond" w:hAnsi="Garamond"/>
          <w:sz w:val="24"/>
          <w:szCs w:val="24"/>
        </w:rPr>
        <w:t>como</w:t>
      </w:r>
      <w:r w:rsidRPr="00CE1D6D">
        <w:rPr>
          <w:rFonts w:ascii="Garamond" w:hAnsi="Garamond"/>
          <w:spacing w:val="-7"/>
          <w:sz w:val="24"/>
          <w:szCs w:val="24"/>
        </w:rPr>
        <w:t xml:space="preserve"> </w:t>
      </w:r>
      <w:r w:rsidRPr="00CE1D6D">
        <w:rPr>
          <w:rFonts w:ascii="Garamond" w:hAnsi="Garamond"/>
          <w:sz w:val="24"/>
          <w:szCs w:val="24"/>
        </w:rPr>
        <w:t>los relacionados con actividades operativas, logísticas, o</w:t>
      </w:r>
      <w:r w:rsidRPr="00CE1D6D">
        <w:rPr>
          <w:rFonts w:ascii="Garamond" w:hAnsi="Garamond"/>
          <w:spacing w:val="-5"/>
          <w:sz w:val="24"/>
          <w:szCs w:val="24"/>
        </w:rPr>
        <w:t xml:space="preserve"> </w:t>
      </w:r>
      <w:r w:rsidRPr="00CE1D6D">
        <w:rPr>
          <w:rFonts w:ascii="Garamond" w:hAnsi="Garamond"/>
          <w:sz w:val="24"/>
          <w:szCs w:val="24"/>
        </w:rPr>
        <w:t>asistenciales.</w:t>
      </w:r>
    </w:p>
    <w:p w:rsidR="00FB0580" w:rsidRPr="00CE1D6D" w:rsidRDefault="00FB0580" w:rsidP="009B3544">
      <w:pPr>
        <w:pStyle w:val="Textodecuerpo"/>
        <w:spacing w:before="10"/>
        <w:jc w:val="both"/>
        <w:rPr>
          <w:rFonts w:ascii="Garamond" w:hAnsi="Garamond"/>
          <w:sz w:val="24"/>
          <w:szCs w:val="24"/>
        </w:rPr>
      </w:pPr>
    </w:p>
    <w:p w:rsidR="00FB0580" w:rsidRPr="00CE1D6D" w:rsidRDefault="00FB0580" w:rsidP="009B3544">
      <w:pPr>
        <w:pStyle w:val="Textodecuerpo"/>
        <w:jc w:val="both"/>
        <w:rPr>
          <w:rFonts w:ascii="Garamond" w:hAnsi="Garamond"/>
          <w:sz w:val="24"/>
          <w:szCs w:val="24"/>
        </w:rPr>
      </w:pPr>
      <w:r w:rsidRPr="00CE1D6D">
        <w:rPr>
          <w:rFonts w:ascii="Garamond" w:hAnsi="Garamond"/>
          <w:sz w:val="24"/>
          <w:szCs w:val="24"/>
        </w:rPr>
        <w:t>Para acreditar la idoneidad y experiencia, se tendrá en cuenta lo siguiente:</w:t>
      </w:r>
    </w:p>
    <w:p w:rsidR="00FB0580" w:rsidRPr="00CE1D6D" w:rsidRDefault="00FB0580" w:rsidP="009B3544">
      <w:pPr>
        <w:pStyle w:val="Textodecuerpo"/>
        <w:spacing w:before="5"/>
        <w:jc w:val="both"/>
        <w:rPr>
          <w:rFonts w:ascii="Garamond" w:hAnsi="Garamond"/>
          <w:sz w:val="24"/>
          <w:szCs w:val="24"/>
        </w:rPr>
      </w:pPr>
    </w:p>
    <w:p w:rsidR="00FB0580" w:rsidRPr="00CE1D6D" w:rsidRDefault="00FB0580" w:rsidP="00FB0580">
      <w:pPr>
        <w:pStyle w:val="Ttulo1"/>
        <w:keepNext w:val="0"/>
        <w:widowControl w:val="0"/>
        <w:numPr>
          <w:ilvl w:val="1"/>
          <w:numId w:val="24"/>
        </w:numPr>
        <w:tabs>
          <w:tab w:val="left" w:pos="491"/>
        </w:tabs>
        <w:suppressAutoHyphens w:val="0"/>
        <w:autoSpaceDE w:val="0"/>
        <w:spacing w:before="0" w:after="0"/>
        <w:ind w:hanging="333"/>
        <w:jc w:val="both"/>
        <w:textAlignment w:val="auto"/>
        <w:rPr>
          <w:rFonts w:ascii="Garamond" w:hAnsi="Garamond"/>
          <w:sz w:val="24"/>
          <w:szCs w:val="24"/>
        </w:rPr>
      </w:pPr>
      <w:r w:rsidRPr="00CE1D6D">
        <w:rPr>
          <w:rFonts w:ascii="Garamond" w:hAnsi="Garamond"/>
          <w:sz w:val="24"/>
          <w:szCs w:val="24"/>
        </w:rPr>
        <w:t>PERSONA</w:t>
      </w:r>
      <w:r w:rsidRPr="00CE1D6D">
        <w:rPr>
          <w:rFonts w:ascii="Garamond" w:hAnsi="Garamond"/>
          <w:spacing w:val="-13"/>
          <w:sz w:val="24"/>
          <w:szCs w:val="24"/>
        </w:rPr>
        <w:t xml:space="preserve"> </w:t>
      </w:r>
      <w:r w:rsidRPr="00CE1D6D">
        <w:rPr>
          <w:rFonts w:ascii="Garamond" w:hAnsi="Garamond"/>
          <w:spacing w:val="-4"/>
          <w:sz w:val="24"/>
          <w:szCs w:val="24"/>
        </w:rPr>
        <w:t>NATURAL:</w:t>
      </w:r>
    </w:p>
    <w:p w:rsidR="00FB0580" w:rsidRPr="00CE1D6D" w:rsidRDefault="00FB0580" w:rsidP="00FB0580">
      <w:pPr>
        <w:pStyle w:val="Textodecuerpo"/>
        <w:spacing w:before="7"/>
        <w:jc w:val="both"/>
        <w:rPr>
          <w:rFonts w:ascii="Garamond" w:hAnsi="Garamond"/>
          <w:b/>
          <w:sz w:val="24"/>
          <w:szCs w:val="24"/>
        </w:rPr>
      </w:pPr>
    </w:p>
    <w:p w:rsidR="00FB0580" w:rsidRPr="00CE1D6D" w:rsidRDefault="00FB0580" w:rsidP="00FB0580">
      <w:pPr>
        <w:pStyle w:val="Textodecuerpo"/>
        <w:spacing w:before="1"/>
        <w:ind w:left="158"/>
        <w:jc w:val="both"/>
        <w:rPr>
          <w:rFonts w:ascii="Garamond" w:hAnsi="Garamond"/>
          <w:sz w:val="24"/>
          <w:szCs w:val="24"/>
        </w:rPr>
      </w:pPr>
      <w:r w:rsidRPr="00CE1D6D">
        <w:rPr>
          <w:rFonts w:ascii="Garamond" w:hAnsi="Garamond"/>
          <w:sz w:val="24"/>
          <w:szCs w:val="24"/>
        </w:rPr>
        <w:t xml:space="preserve">Número de personas: </w:t>
      </w:r>
      <w:r w:rsidR="004101AA">
        <w:rPr>
          <w:rFonts w:ascii="Garamond" w:hAnsi="Garamond"/>
          <w:b/>
          <w:bCs/>
          <w:sz w:val="24"/>
          <w:szCs w:val="24"/>
        </w:rPr>
        <w:t>UNO</w:t>
      </w:r>
      <w:r w:rsidRPr="000C68E8">
        <w:rPr>
          <w:rFonts w:ascii="Garamond" w:hAnsi="Garamond"/>
          <w:b/>
          <w:bCs/>
          <w:spacing w:val="54"/>
          <w:sz w:val="24"/>
          <w:szCs w:val="24"/>
        </w:rPr>
        <w:t xml:space="preserve"> </w:t>
      </w:r>
      <w:r w:rsidRPr="000C68E8">
        <w:rPr>
          <w:rFonts w:ascii="Garamond" w:hAnsi="Garamond"/>
          <w:b/>
          <w:bCs/>
          <w:sz w:val="24"/>
          <w:szCs w:val="24"/>
        </w:rPr>
        <w:t>(1).</w:t>
      </w:r>
    </w:p>
    <w:p w:rsidR="002D6343" w:rsidRPr="00CE1D6D" w:rsidRDefault="002D6343">
      <w:pPr>
        <w:pStyle w:val="Standard"/>
        <w:jc w:val="both"/>
        <w:rPr>
          <w:rFonts w:ascii="Garamond" w:hAnsi="Garamond" w:cs="Garamond"/>
          <w:sz w:val="24"/>
          <w:szCs w:val="24"/>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8"/>
        <w:gridCol w:w="7559"/>
      </w:tblGrid>
      <w:tr w:rsidR="00502A84" w:rsidRPr="00502A84" w:rsidTr="00502A84">
        <w:trPr>
          <w:trHeight w:val="251"/>
        </w:trPr>
        <w:tc>
          <w:tcPr>
            <w:tcW w:w="2088" w:type="dxa"/>
            <w:shd w:val="clear" w:color="auto" w:fill="auto"/>
          </w:tcPr>
          <w:p w:rsidR="00FB0580" w:rsidRPr="00502A84" w:rsidRDefault="00FB0580" w:rsidP="00502A84">
            <w:pPr>
              <w:pStyle w:val="TableParagraph"/>
              <w:spacing w:line="232" w:lineRule="exact"/>
              <w:ind w:left="107"/>
              <w:jc w:val="both"/>
              <w:rPr>
                <w:rFonts w:ascii="Garamond" w:eastAsia="Calibri" w:hAnsi="Garamond"/>
                <w:b/>
                <w:sz w:val="24"/>
                <w:szCs w:val="24"/>
              </w:rPr>
            </w:pPr>
            <w:r w:rsidRPr="00502A84">
              <w:rPr>
                <w:rFonts w:ascii="Garamond" w:eastAsia="Calibri" w:hAnsi="Garamond"/>
                <w:b/>
                <w:sz w:val="24"/>
                <w:szCs w:val="24"/>
              </w:rPr>
              <w:t>FORMACIÓN</w:t>
            </w:r>
          </w:p>
        </w:tc>
        <w:tc>
          <w:tcPr>
            <w:tcW w:w="7559" w:type="dxa"/>
            <w:shd w:val="clear" w:color="auto" w:fill="auto"/>
          </w:tcPr>
          <w:p w:rsidR="00FB0580" w:rsidRPr="00502A84" w:rsidRDefault="00FB0580" w:rsidP="00502A84">
            <w:pPr>
              <w:pStyle w:val="TableParagraph"/>
              <w:spacing w:line="232" w:lineRule="exact"/>
              <w:ind w:left="107"/>
              <w:jc w:val="both"/>
              <w:rPr>
                <w:rFonts w:ascii="Garamond" w:eastAsia="Calibri" w:hAnsi="Garamond"/>
                <w:sz w:val="24"/>
                <w:szCs w:val="24"/>
              </w:rPr>
            </w:pPr>
            <w:r w:rsidRPr="00502A84">
              <w:rPr>
                <w:rFonts w:ascii="Garamond" w:eastAsia="Calibri" w:hAnsi="Garamond"/>
                <w:sz w:val="24"/>
                <w:szCs w:val="24"/>
              </w:rPr>
              <w:t>Título profesional en derecho</w:t>
            </w:r>
          </w:p>
        </w:tc>
      </w:tr>
      <w:tr w:rsidR="00502A84" w:rsidRPr="00502A84" w:rsidTr="00502A84">
        <w:trPr>
          <w:trHeight w:val="421"/>
        </w:trPr>
        <w:tc>
          <w:tcPr>
            <w:tcW w:w="2088" w:type="dxa"/>
            <w:shd w:val="clear" w:color="auto" w:fill="auto"/>
          </w:tcPr>
          <w:p w:rsidR="00FB0580" w:rsidRPr="00502A84" w:rsidRDefault="00FB0580" w:rsidP="00502A84">
            <w:pPr>
              <w:pStyle w:val="TableParagraph"/>
              <w:ind w:left="107"/>
              <w:jc w:val="both"/>
              <w:rPr>
                <w:rFonts w:ascii="Garamond" w:eastAsia="Calibri" w:hAnsi="Garamond"/>
                <w:b/>
                <w:sz w:val="24"/>
                <w:szCs w:val="24"/>
              </w:rPr>
            </w:pPr>
            <w:r w:rsidRPr="00502A84">
              <w:rPr>
                <w:rFonts w:ascii="Garamond" w:eastAsia="Calibri" w:hAnsi="Garamond"/>
                <w:b/>
                <w:sz w:val="24"/>
                <w:szCs w:val="24"/>
              </w:rPr>
              <w:t>EXPERIENCIA</w:t>
            </w:r>
          </w:p>
        </w:tc>
        <w:tc>
          <w:tcPr>
            <w:tcW w:w="7559" w:type="dxa"/>
            <w:shd w:val="clear" w:color="auto" w:fill="auto"/>
          </w:tcPr>
          <w:p w:rsidR="00FB0580" w:rsidRPr="00502A84" w:rsidRDefault="004101AA" w:rsidP="00502A84">
            <w:pPr>
              <w:pStyle w:val="TableParagraph"/>
              <w:spacing w:line="250" w:lineRule="exact"/>
              <w:ind w:left="107"/>
              <w:jc w:val="both"/>
              <w:rPr>
                <w:rFonts w:ascii="Garamond" w:eastAsia="Calibri" w:hAnsi="Garamond"/>
                <w:sz w:val="24"/>
                <w:szCs w:val="24"/>
              </w:rPr>
            </w:pPr>
            <w:r>
              <w:rPr>
                <w:rFonts w:ascii="Garamond" w:eastAsia="Calibri" w:hAnsi="Garamond"/>
                <w:sz w:val="24"/>
                <w:szCs w:val="24"/>
              </w:rPr>
              <w:t xml:space="preserve">Un año </w:t>
            </w:r>
            <w:r w:rsidR="000C68E8" w:rsidRPr="000C68E8">
              <w:rPr>
                <w:rFonts w:ascii="Garamond" w:eastAsia="Calibri" w:hAnsi="Garamond"/>
                <w:sz w:val="24"/>
                <w:szCs w:val="24"/>
              </w:rPr>
              <w:t>de experiencia laboral</w:t>
            </w:r>
            <w:r w:rsidR="000C68E8">
              <w:rPr>
                <w:rFonts w:ascii="Garamond" w:eastAsia="Calibri" w:hAnsi="Garamond"/>
                <w:sz w:val="24"/>
                <w:szCs w:val="24"/>
              </w:rPr>
              <w:t xml:space="preserve"> profesional</w:t>
            </w:r>
            <w:r w:rsidR="000C68E8" w:rsidRPr="000C68E8">
              <w:rPr>
                <w:rFonts w:ascii="Garamond" w:eastAsia="Calibri" w:hAnsi="Garamond"/>
                <w:sz w:val="24"/>
                <w:szCs w:val="24"/>
              </w:rPr>
              <w:t xml:space="preserve"> certificada</w:t>
            </w:r>
            <w:r w:rsidR="00FB0580" w:rsidRPr="00502A84">
              <w:rPr>
                <w:rFonts w:ascii="Garamond" w:eastAsia="Calibri" w:hAnsi="Garamond"/>
                <w:sz w:val="24"/>
                <w:szCs w:val="24"/>
              </w:rPr>
              <w:t>, de los cuales mínimo seis (6) meses de experiencia</w:t>
            </w:r>
            <w:r w:rsidR="00FB0580" w:rsidRPr="00502A84">
              <w:rPr>
                <w:rFonts w:ascii="Garamond" w:eastAsia="Calibri" w:hAnsi="Garamond"/>
                <w:spacing w:val="-35"/>
                <w:sz w:val="24"/>
                <w:szCs w:val="24"/>
              </w:rPr>
              <w:t xml:space="preserve"> </w:t>
            </w:r>
            <w:r w:rsidR="00FB0580" w:rsidRPr="00502A84">
              <w:rPr>
                <w:rFonts w:ascii="Garamond" w:eastAsia="Calibri" w:hAnsi="Garamond"/>
                <w:sz w:val="24"/>
                <w:szCs w:val="24"/>
              </w:rPr>
              <w:t>relacionada</w:t>
            </w:r>
            <w:r w:rsidR="00FB0580" w:rsidRPr="00502A84">
              <w:rPr>
                <w:rFonts w:ascii="Garamond" w:eastAsia="Calibri" w:hAnsi="Garamond"/>
                <w:spacing w:val="-35"/>
                <w:sz w:val="24"/>
                <w:szCs w:val="24"/>
              </w:rPr>
              <w:t xml:space="preserve"> </w:t>
            </w:r>
            <w:r w:rsidR="00FB0580" w:rsidRPr="00502A84">
              <w:rPr>
                <w:rFonts w:ascii="Garamond" w:eastAsia="Calibri" w:hAnsi="Garamond"/>
                <w:sz w:val="24"/>
                <w:szCs w:val="24"/>
              </w:rPr>
              <w:t>con</w:t>
            </w:r>
            <w:r w:rsidR="00FB0580" w:rsidRPr="00502A84">
              <w:rPr>
                <w:rFonts w:ascii="Garamond" w:eastAsia="Calibri" w:hAnsi="Garamond"/>
                <w:spacing w:val="-35"/>
                <w:sz w:val="24"/>
                <w:szCs w:val="24"/>
              </w:rPr>
              <w:t xml:space="preserve"> </w:t>
            </w:r>
            <w:r w:rsidR="00FB0580" w:rsidRPr="00502A84">
              <w:rPr>
                <w:rFonts w:ascii="Garamond" w:eastAsia="Calibri" w:hAnsi="Garamond"/>
                <w:sz w:val="24"/>
                <w:szCs w:val="24"/>
              </w:rPr>
              <w:t>el</w:t>
            </w:r>
            <w:r w:rsidR="00FB0580" w:rsidRPr="00502A84">
              <w:rPr>
                <w:rFonts w:ascii="Garamond" w:eastAsia="Calibri" w:hAnsi="Garamond"/>
                <w:spacing w:val="-34"/>
                <w:sz w:val="24"/>
                <w:szCs w:val="24"/>
              </w:rPr>
              <w:t xml:space="preserve"> </w:t>
            </w:r>
            <w:r w:rsidR="00FB0580" w:rsidRPr="00502A84">
              <w:rPr>
                <w:rFonts w:ascii="Garamond" w:eastAsia="Calibri" w:hAnsi="Garamond"/>
                <w:sz w:val="24"/>
                <w:szCs w:val="24"/>
              </w:rPr>
              <w:t>impulso</w:t>
            </w:r>
            <w:r w:rsidR="00FB0580" w:rsidRPr="00502A84">
              <w:rPr>
                <w:rFonts w:ascii="Garamond" w:eastAsia="Calibri" w:hAnsi="Garamond"/>
                <w:spacing w:val="-36"/>
                <w:sz w:val="24"/>
                <w:szCs w:val="24"/>
              </w:rPr>
              <w:t xml:space="preserve"> </w:t>
            </w:r>
            <w:r w:rsidR="00FB0580" w:rsidRPr="00502A84">
              <w:rPr>
                <w:rFonts w:ascii="Garamond" w:eastAsia="Calibri" w:hAnsi="Garamond"/>
                <w:sz w:val="24"/>
                <w:szCs w:val="24"/>
              </w:rPr>
              <w:t>procesal</w:t>
            </w:r>
            <w:r w:rsidR="00FB0580" w:rsidRPr="00502A84">
              <w:rPr>
                <w:rFonts w:ascii="Garamond" w:eastAsia="Calibri" w:hAnsi="Garamond"/>
                <w:spacing w:val="-34"/>
                <w:sz w:val="24"/>
                <w:szCs w:val="24"/>
              </w:rPr>
              <w:t xml:space="preserve"> </w:t>
            </w:r>
            <w:r w:rsidR="00FB0580" w:rsidRPr="00502A84">
              <w:rPr>
                <w:rFonts w:ascii="Garamond" w:eastAsia="Calibri" w:hAnsi="Garamond"/>
                <w:sz w:val="24"/>
                <w:szCs w:val="24"/>
              </w:rPr>
              <w:t>de</w:t>
            </w:r>
            <w:r w:rsidR="00FB0580" w:rsidRPr="00502A84">
              <w:rPr>
                <w:rFonts w:ascii="Garamond" w:eastAsia="Calibri" w:hAnsi="Garamond"/>
                <w:spacing w:val="-35"/>
                <w:sz w:val="24"/>
                <w:szCs w:val="24"/>
              </w:rPr>
              <w:t xml:space="preserve"> </w:t>
            </w:r>
            <w:r w:rsidR="00FB0580" w:rsidRPr="00502A84">
              <w:rPr>
                <w:rFonts w:ascii="Garamond" w:eastAsia="Calibri" w:hAnsi="Garamond"/>
                <w:sz w:val="24"/>
                <w:szCs w:val="24"/>
              </w:rPr>
              <w:t>actuaciones</w:t>
            </w:r>
            <w:r w:rsidR="00FB0580" w:rsidRPr="00502A84">
              <w:rPr>
                <w:rFonts w:ascii="Garamond" w:eastAsia="Calibri" w:hAnsi="Garamond"/>
                <w:spacing w:val="-34"/>
                <w:sz w:val="24"/>
                <w:szCs w:val="24"/>
              </w:rPr>
              <w:t xml:space="preserve"> </w:t>
            </w:r>
            <w:r w:rsidR="00FB0580" w:rsidRPr="00502A84">
              <w:rPr>
                <w:rFonts w:ascii="Garamond" w:eastAsia="Calibri" w:hAnsi="Garamond"/>
                <w:sz w:val="24"/>
                <w:szCs w:val="24"/>
              </w:rPr>
              <w:t>jud</w:t>
            </w:r>
            <w:r w:rsidR="00FB0580" w:rsidRPr="00502A84">
              <w:rPr>
                <w:rFonts w:ascii="Garamond" w:eastAsia="Calibri" w:hAnsi="Garamond"/>
                <w:sz w:val="24"/>
                <w:szCs w:val="24"/>
              </w:rPr>
              <w:t>i</w:t>
            </w:r>
            <w:r w:rsidR="00FB0580" w:rsidRPr="00502A84">
              <w:rPr>
                <w:rFonts w:ascii="Garamond" w:eastAsia="Calibri" w:hAnsi="Garamond"/>
                <w:sz w:val="24"/>
                <w:szCs w:val="24"/>
              </w:rPr>
              <w:t>ciales</w:t>
            </w:r>
            <w:r w:rsidR="00FB0580" w:rsidRPr="00502A84">
              <w:rPr>
                <w:rFonts w:ascii="Garamond" w:eastAsia="Calibri" w:hAnsi="Garamond"/>
                <w:spacing w:val="-34"/>
                <w:sz w:val="24"/>
                <w:szCs w:val="24"/>
              </w:rPr>
              <w:t xml:space="preserve"> </w:t>
            </w:r>
            <w:r w:rsidR="00FB0580" w:rsidRPr="00502A84">
              <w:rPr>
                <w:rFonts w:ascii="Garamond" w:eastAsia="Calibri" w:hAnsi="Garamond"/>
                <w:sz w:val="24"/>
                <w:szCs w:val="24"/>
              </w:rPr>
              <w:t>o administrativas.</w:t>
            </w:r>
          </w:p>
        </w:tc>
      </w:tr>
      <w:tr w:rsidR="00502A84" w:rsidRPr="00502A84" w:rsidTr="00502A84">
        <w:trPr>
          <w:trHeight w:val="253"/>
        </w:trPr>
        <w:tc>
          <w:tcPr>
            <w:tcW w:w="2088" w:type="dxa"/>
            <w:shd w:val="clear" w:color="auto" w:fill="auto"/>
          </w:tcPr>
          <w:p w:rsidR="00FB0580" w:rsidRPr="00502A84" w:rsidRDefault="00FB0580" w:rsidP="00502A84">
            <w:pPr>
              <w:pStyle w:val="TableParagraph"/>
              <w:spacing w:before="1" w:line="233" w:lineRule="exact"/>
              <w:ind w:left="107"/>
              <w:jc w:val="both"/>
              <w:rPr>
                <w:rFonts w:ascii="Garamond" w:eastAsia="Calibri" w:hAnsi="Garamond"/>
                <w:b/>
                <w:sz w:val="24"/>
                <w:szCs w:val="24"/>
              </w:rPr>
            </w:pPr>
            <w:r w:rsidRPr="00502A84">
              <w:rPr>
                <w:rFonts w:ascii="Garamond" w:eastAsia="Calibri" w:hAnsi="Garamond"/>
                <w:b/>
                <w:sz w:val="24"/>
                <w:szCs w:val="24"/>
              </w:rPr>
              <w:t>Equivalencias</w:t>
            </w:r>
          </w:p>
        </w:tc>
        <w:tc>
          <w:tcPr>
            <w:tcW w:w="7559" w:type="dxa"/>
            <w:shd w:val="clear" w:color="auto" w:fill="auto"/>
          </w:tcPr>
          <w:p w:rsidR="00FB0580" w:rsidRPr="00502A84" w:rsidRDefault="00FB0580" w:rsidP="00502A84">
            <w:pPr>
              <w:pStyle w:val="TableParagraph"/>
              <w:spacing w:line="250" w:lineRule="exact"/>
              <w:ind w:left="107"/>
              <w:jc w:val="both"/>
              <w:rPr>
                <w:rFonts w:ascii="Garamond" w:eastAsia="Calibri" w:hAnsi="Garamond"/>
                <w:sz w:val="24"/>
                <w:szCs w:val="24"/>
              </w:rPr>
            </w:pPr>
            <w:r w:rsidRPr="00502A84">
              <w:rPr>
                <w:rFonts w:ascii="Garamond" w:eastAsia="Calibri" w:hAnsi="Garamond"/>
                <w:sz w:val="24"/>
                <w:szCs w:val="24"/>
              </w:rPr>
              <w:t>Aplican las establecidas en el artículo 25 del Decreto Nacional 785 de 2005</w:t>
            </w:r>
          </w:p>
        </w:tc>
      </w:tr>
    </w:tbl>
    <w:p w:rsidR="00FB0580" w:rsidRPr="00CE1D6D" w:rsidRDefault="00FB0580">
      <w:pPr>
        <w:pStyle w:val="Standard"/>
        <w:jc w:val="both"/>
        <w:rPr>
          <w:rFonts w:ascii="Garamond" w:hAnsi="Garamond" w:cs="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CE1D6D">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6.</w:t>
            </w:r>
            <w:r w:rsidR="009376BC" w:rsidRPr="00CE1D6D">
              <w:rPr>
                <w:rFonts w:ascii="Garamond" w:hAnsi="Garamond" w:cs="Garamond"/>
                <w:b/>
                <w:sz w:val="24"/>
                <w:szCs w:val="24"/>
              </w:rPr>
              <w:t xml:space="preserve"> </w:t>
            </w:r>
            <w:r w:rsidRPr="00CE1D6D">
              <w:rPr>
                <w:rFonts w:ascii="Garamond" w:hAnsi="Garamond" w:cs="Garamond"/>
                <w:b/>
                <w:sz w:val="24"/>
                <w:szCs w:val="24"/>
              </w:rPr>
              <w:t>SOPORTE</w:t>
            </w:r>
            <w:r w:rsidR="009376BC" w:rsidRPr="00CE1D6D">
              <w:rPr>
                <w:rFonts w:ascii="Garamond" w:hAnsi="Garamond" w:cs="Garamond"/>
                <w:b/>
                <w:sz w:val="24"/>
                <w:szCs w:val="24"/>
              </w:rPr>
              <w:t xml:space="preserve"> </w:t>
            </w:r>
            <w:r w:rsidRPr="00CE1D6D">
              <w:rPr>
                <w:rFonts w:ascii="Garamond" w:hAnsi="Garamond" w:cs="Garamond"/>
                <w:b/>
                <w:sz w:val="24"/>
                <w:szCs w:val="24"/>
              </w:rPr>
              <w:t>QUE</w:t>
            </w:r>
            <w:r w:rsidR="009376BC" w:rsidRPr="00CE1D6D">
              <w:rPr>
                <w:rFonts w:ascii="Garamond" w:hAnsi="Garamond" w:cs="Garamond"/>
                <w:b/>
                <w:sz w:val="24"/>
                <w:szCs w:val="24"/>
              </w:rPr>
              <w:t xml:space="preserve"> </w:t>
            </w:r>
            <w:r w:rsidRPr="00CE1D6D">
              <w:rPr>
                <w:rFonts w:ascii="Garamond" w:hAnsi="Garamond" w:cs="Garamond"/>
                <w:b/>
                <w:sz w:val="24"/>
                <w:szCs w:val="24"/>
              </w:rPr>
              <w:t>PERMITA</w:t>
            </w:r>
            <w:r w:rsidR="009376BC" w:rsidRPr="00CE1D6D">
              <w:rPr>
                <w:rFonts w:ascii="Garamond" w:hAnsi="Garamond" w:cs="Garamond"/>
                <w:b/>
                <w:sz w:val="24"/>
                <w:szCs w:val="24"/>
              </w:rPr>
              <w:t xml:space="preserve"> </w:t>
            </w:r>
            <w:r w:rsidRPr="00CE1D6D">
              <w:rPr>
                <w:rFonts w:ascii="Garamond" w:hAnsi="Garamond" w:cs="Garamond"/>
                <w:b/>
                <w:sz w:val="24"/>
                <w:szCs w:val="24"/>
              </w:rPr>
              <w:t>LA</w:t>
            </w:r>
            <w:r w:rsidR="009376BC" w:rsidRPr="00CE1D6D">
              <w:rPr>
                <w:rFonts w:ascii="Garamond" w:hAnsi="Garamond" w:cs="Garamond"/>
                <w:b/>
                <w:sz w:val="24"/>
                <w:szCs w:val="24"/>
              </w:rPr>
              <w:t xml:space="preserve"> </w:t>
            </w:r>
            <w:r w:rsidRPr="00CE1D6D">
              <w:rPr>
                <w:rFonts w:ascii="Garamond" w:hAnsi="Garamond" w:cs="Garamond"/>
                <w:b/>
                <w:sz w:val="24"/>
                <w:szCs w:val="24"/>
              </w:rPr>
              <w:t>TIPIFICACIÓN,</w:t>
            </w:r>
            <w:r w:rsidR="009376BC" w:rsidRPr="00CE1D6D">
              <w:rPr>
                <w:rFonts w:ascii="Garamond" w:hAnsi="Garamond" w:cs="Garamond"/>
                <w:b/>
                <w:sz w:val="24"/>
                <w:szCs w:val="24"/>
              </w:rPr>
              <w:t xml:space="preserve"> </w:t>
            </w:r>
            <w:r w:rsidRPr="00CE1D6D">
              <w:rPr>
                <w:rFonts w:ascii="Garamond" w:hAnsi="Garamond" w:cs="Garamond"/>
                <w:b/>
                <w:sz w:val="24"/>
                <w:szCs w:val="24"/>
              </w:rPr>
              <w:t>ESTIMACIÓN</w:t>
            </w:r>
            <w:r w:rsidR="009376BC" w:rsidRPr="00CE1D6D">
              <w:rPr>
                <w:rFonts w:ascii="Garamond" w:hAnsi="Garamond" w:cs="Garamond"/>
                <w:b/>
                <w:sz w:val="24"/>
                <w:szCs w:val="24"/>
              </w:rPr>
              <w:t xml:space="preserve"> </w:t>
            </w:r>
            <w:r w:rsidRPr="00CE1D6D">
              <w:rPr>
                <w:rFonts w:ascii="Garamond" w:hAnsi="Garamond" w:cs="Garamond"/>
                <w:b/>
                <w:sz w:val="24"/>
                <w:szCs w:val="24"/>
              </w:rPr>
              <w:t>Y</w:t>
            </w:r>
            <w:r w:rsidR="009376BC" w:rsidRPr="00CE1D6D">
              <w:rPr>
                <w:rFonts w:ascii="Garamond" w:hAnsi="Garamond" w:cs="Garamond"/>
                <w:b/>
                <w:sz w:val="24"/>
                <w:szCs w:val="24"/>
              </w:rPr>
              <w:t xml:space="preserve"> </w:t>
            </w:r>
            <w:r w:rsidRPr="00CE1D6D">
              <w:rPr>
                <w:rFonts w:ascii="Garamond" w:hAnsi="Garamond" w:cs="Garamond"/>
                <w:b/>
                <w:sz w:val="24"/>
                <w:szCs w:val="24"/>
              </w:rPr>
              <w:t>ASIGNACIÓN</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LOS</w:t>
            </w:r>
            <w:r w:rsidR="009376BC" w:rsidRPr="00CE1D6D">
              <w:rPr>
                <w:rFonts w:ascii="Garamond" w:hAnsi="Garamond" w:cs="Garamond"/>
                <w:b/>
                <w:sz w:val="24"/>
                <w:szCs w:val="24"/>
              </w:rPr>
              <w:t xml:space="preserve"> </w:t>
            </w:r>
            <w:r w:rsidRPr="00CE1D6D">
              <w:rPr>
                <w:rFonts w:ascii="Garamond" w:hAnsi="Garamond" w:cs="Garamond"/>
                <w:b/>
                <w:sz w:val="24"/>
                <w:szCs w:val="24"/>
              </w:rPr>
              <w:t>RIESGOS</w:t>
            </w:r>
            <w:r w:rsidR="009376BC" w:rsidRPr="00CE1D6D">
              <w:rPr>
                <w:rFonts w:ascii="Garamond" w:hAnsi="Garamond" w:cs="Garamond"/>
                <w:b/>
                <w:sz w:val="24"/>
                <w:szCs w:val="24"/>
              </w:rPr>
              <w:t xml:space="preserve"> </w:t>
            </w:r>
            <w:r w:rsidRPr="00CE1D6D">
              <w:rPr>
                <w:rFonts w:ascii="Garamond" w:hAnsi="Garamond" w:cs="Garamond"/>
                <w:b/>
                <w:sz w:val="24"/>
                <w:szCs w:val="24"/>
              </w:rPr>
              <w:t>PREVISIBLES</w:t>
            </w:r>
            <w:r w:rsidR="009376BC" w:rsidRPr="00CE1D6D">
              <w:rPr>
                <w:rFonts w:ascii="Garamond" w:hAnsi="Garamond" w:cs="Garamond"/>
                <w:b/>
                <w:sz w:val="24"/>
                <w:szCs w:val="24"/>
              </w:rPr>
              <w:t xml:space="preserve"> </w:t>
            </w:r>
            <w:r w:rsidRPr="00CE1D6D">
              <w:rPr>
                <w:rFonts w:ascii="Garamond" w:hAnsi="Garamond" w:cs="Garamond"/>
                <w:b/>
                <w:sz w:val="24"/>
                <w:szCs w:val="24"/>
              </w:rPr>
              <w:t>QUE</w:t>
            </w:r>
            <w:r w:rsidR="009376BC" w:rsidRPr="00CE1D6D">
              <w:rPr>
                <w:rFonts w:ascii="Garamond" w:hAnsi="Garamond" w:cs="Garamond"/>
                <w:b/>
                <w:sz w:val="24"/>
                <w:szCs w:val="24"/>
              </w:rPr>
              <w:t xml:space="preserve"> </w:t>
            </w:r>
            <w:r w:rsidRPr="00CE1D6D">
              <w:rPr>
                <w:rFonts w:ascii="Garamond" w:hAnsi="Garamond" w:cs="Garamond"/>
                <w:b/>
                <w:sz w:val="24"/>
                <w:szCs w:val="24"/>
              </w:rPr>
              <w:t>PUEDAN</w:t>
            </w:r>
            <w:r w:rsidR="009376BC" w:rsidRPr="00CE1D6D">
              <w:rPr>
                <w:rFonts w:ascii="Garamond" w:hAnsi="Garamond" w:cs="Garamond"/>
                <w:b/>
                <w:sz w:val="24"/>
                <w:szCs w:val="24"/>
              </w:rPr>
              <w:t xml:space="preserve"> </w:t>
            </w:r>
            <w:r w:rsidRPr="00CE1D6D">
              <w:rPr>
                <w:rFonts w:ascii="Garamond" w:hAnsi="Garamond" w:cs="Garamond"/>
                <w:b/>
                <w:sz w:val="24"/>
                <w:szCs w:val="24"/>
              </w:rPr>
              <w:t>AFECTAR</w:t>
            </w:r>
            <w:r w:rsidR="009376BC" w:rsidRPr="00CE1D6D">
              <w:rPr>
                <w:rFonts w:ascii="Garamond" w:hAnsi="Garamond" w:cs="Garamond"/>
                <w:b/>
                <w:sz w:val="24"/>
                <w:szCs w:val="24"/>
              </w:rPr>
              <w:t xml:space="preserve"> </w:t>
            </w:r>
            <w:r w:rsidRPr="00CE1D6D">
              <w:rPr>
                <w:rFonts w:ascii="Garamond" w:hAnsi="Garamond" w:cs="Garamond"/>
                <w:b/>
                <w:sz w:val="24"/>
                <w:szCs w:val="24"/>
              </w:rPr>
              <w:t>EL</w:t>
            </w:r>
            <w:r w:rsidR="009376BC" w:rsidRPr="00CE1D6D">
              <w:rPr>
                <w:rFonts w:ascii="Garamond" w:hAnsi="Garamond" w:cs="Garamond"/>
                <w:b/>
                <w:sz w:val="24"/>
                <w:szCs w:val="24"/>
              </w:rPr>
              <w:t xml:space="preserve"> </w:t>
            </w:r>
            <w:r w:rsidRPr="00CE1D6D">
              <w:rPr>
                <w:rFonts w:ascii="Garamond" w:hAnsi="Garamond" w:cs="Garamond"/>
                <w:b/>
                <w:sz w:val="24"/>
                <w:szCs w:val="24"/>
              </w:rPr>
              <w:t>EQUILIBRIO</w:t>
            </w:r>
            <w:r w:rsidR="009376BC" w:rsidRPr="00CE1D6D">
              <w:rPr>
                <w:rFonts w:ascii="Garamond" w:hAnsi="Garamond" w:cs="Garamond"/>
                <w:b/>
                <w:sz w:val="24"/>
                <w:szCs w:val="24"/>
              </w:rPr>
              <w:t xml:space="preserve"> </w:t>
            </w:r>
            <w:r w:rsidRPr="00CE1D6D">
              <w:rPr>
                <w:rFonts w:ascii="Garamond" w:hAnsi="Garamond" w:cs="Garamond"/>
                <w:b/>
                <w:sz w:val="24"/>
                <w:szCs w:val="24"/>
              </w:rPr>
              <w:lastRenderedPageBreak/>
              <w:t>ECONÓMICO</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CONTRATO.</w:t>
            </w:r>
          </w:p>
        </w:tc>
      </w:tr>
    </w:tbl>
    <w:p w:rsidR="000F693A" w:rsidRPr="00CE1D6D" w:rsidRDefault="000F693A">
      <w:pPr>
        <w:pStyle w:val="Standard"/>
        <w:jc w:val="both"/>
        <w:rPr>
          <w:rFonts w:ascii="Garamond" w:hAnsi="Garamond" w:cs="Garamond"/>
          <w:sz w:val="24"/>
          <w:szCs w:val="24"/>
        </w:rPr>
      </w:pPr>
    </w:p>
    <w:p w:rsidR="00FB0580" w:rsidRPr="00CE1D6D" w:rsidRDefault="00FB0580" w:rsidP="00FB0580">
      <w:pPr>
        <w:pStyle w:val="Textodecuerpo"/>
        <w:spacing w:before="92"/>
        <w:jc w:val="both"/>
        <w:rPr>
          <w:rFonts w:ascii="Garamond" w:hAnsi="Garamond"/>
          <w:sz w:val="24"/>
          <w:szCs w:val="24"/>
        </w:rPr>
      </w:pPr>
      <w:r w:rsidRPr="00CE1D6D">
        <w:rPr>
          <w:rFonts w:ascii="Garamond" w:hAnsi="Garamond"/>
          <w:sz w:val="24"/>
          <w:szCs w:val="24"/>
        </w:rPr>
        <w:t>En el siguiente cuadro se establece la tipificación y estimación de los riesgos para el presente proceso:</w:t>
      </w:r>
    </w:p>
    <w:p w:rsidR="00FB0580" w:rsidRPr="00CE1D6D" w:rsidRDefault="00FB0580">
      <w:pPr>
        <w:pStyle w:val="Standard"/>
        <w:jc w:val="both"/>
        <w:rPr>
          <w:rFonts w:ascii="Garamond" w:hAnsi="Garamond" w:cs="Garamond"/>
          <w:sz w:val="24"/>
          <w:szCs w:val="24"/>
        </w:rPr>
      </w:pPr>
    </w:p>
    <w:tbl>
      <w:tblPr>
        <w:tblW w:w="9578" w:type="dxa"/>
        <w:tblInd w:w="1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5"/>
        <w:gridCol w:w="335"/>
        <w:gridCol w:w="382"/>
        <w:gridCol w:w="340"/>
        <w:gridCol w:w="356"/>
        <w:gridCol w:w="665"/>
        <w:gridCol w:w="917"/>
        <w:gridCol w:w="335"/>
        <w:gridCol w:w="335"/>
        <w:gridCol w:w="363"/>
        <w:gridCol w:w="373"/>
        <w:gridCol w:w="336"/>
        <w:gridCol w:w="658"/>
        <w:gridCol w:w="338"/>
        <w:gridCol w:w="354"/>
        <w:gridCol w:w="380"/>
        <w:gridCol w:w="400"/>
        <w:gridCol w:w="335"/>
        <w:gridCol w:w="356"/>
        <w:gridCol w:w="370"/>
        <w:gridCol w:w="394"/>
        <w:gridCol w:w="488"/>
        <w:gridCol w:w="453"/>
      </w:tblGrid>
      <w:tr w:rsidR="004101AA" w:rsidRPr="00502A84" w:rsidTr="004101AA">
        <w:trPr>
          <w:trHeight w:val="719"/>
        </w:trPr>
        <w:tc>
          <w:tcPr>
            <w:tcW w:w="31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1"/>
              <w:ind w:left="-1"/>
              <w:jc w:val="both"/>
              <w:rPr>
                <w:rFonts w:ascii="Garamond" w:eastAsia="Calibri" w:hAnsi="Garamond"/>
                <w:b/>
                <w:sz w:val="16"/>
                <w:szCs w:val="16"/>
              </w:rPr>
            </w:pPr>
            <w:r w:rsidRPr="005C607F">
              <w:rPr>
                <w:rFonts w:ascii="Garamond" w:eastAsia="Calibri" w:hAnsi="Garamond"/>
                <w:b/>
                <w:sz w:val="16"/>
                <w:szCs w:val="16"/>
              </w:rPr>
              <w:t>No.</w:t>
            </w:r>
          </w:p>
        </w:tc>
        <w:tc>
          <w:tcPr>
            <w:tcW w:w="33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8"/>
              <w:ind w:left="905" w:right="905"/>
              <w:jc w:val="both"/>
              <w:rPr>
                <w:rFonts w:ascii="Garamond" w:eastAsia="Calibri" w:hAnsi="Garamond"/>
                <w:b/>
                <w:sz w:val="16"/>
                <w:szCs w:val="16"/>
              </w:rPr>
            </w:pPr>
            <w:r w:rsidRPr="005C607F">
              <w:rPr>
                <w:rFonts w:ascii="Garamond" w:eastAsia="Calibri" w:hAnsi="Garamond"/>
                <w:b/>
                <w:sz w:val="16"/>
                <w:szCs w:val="16"/>
              </w:rPr>
              <w:t>Clase</w:t>
            </w:r>
          </w:p>
        </w:tc>
        <w:tc>
          <w:tcPr>
            <w:tcW w:w="382"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7"/>
              <w:jc w:val="both"/>
              <w:rPr>
                <w:rFonts w:ascii="Garamond" w:eastAsia="Calibri" w:hAnsi="Garamond"/>
                <w:sz w:val="16"/>
                <w:szCs w:val="16"/>
              </w:rPr>
            </w:pPr>
          </w:p>
          <w:p w:rsidR="004101AA" w:rsidRPr="005C607F" w:rsidRDefault="004101AA" w:rsidP="00CE0651">
            <w:pPr>
              <w:pStyle w:val="TableParagraph"/>
              <w:ind w:left="905" w:right="904"/>
              <w:jc w:val="both"/>
              <w:rPr>
                <w:rFonts w:ascii="Garamond" w:eastAsia="Calibri" w:hAnsi="Garamond"/>
                <w:b/>
                <w:sz w:val="16"/>
                <w:szCs w:val="16"/>
              </w:rPr>
            </w:pPr>
            <w:r w:rsidRPr="005C607F">
              <w:rPr>
                <w:rFonts w:ascii="Garamond" w:eastAsia="Calibri" w:hAnsi="Garamond"/>
                <w:b/>
                <w:sz w:val="16"/>
                <w:szCs w:val="16"/>
              </w:rPr>
              <w:t>Fuente</w:t>
            </w:r>
          </w:p>
        </w:tc>
        <w:tc>
          <w:tcPr>
            <w:tcW w:w="340"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100"/>
              <w:ind w:left="905" w:right="906"/>
              <w:jc w:val="both"/>
              <w:rPr>
                <w:rFonts w:ascii="Garamond" w:eastAsia="Calibri" w:hAnsi="Garamond"/>
                <w:b/>
                <w:sz w:val="16"/>
                <w:szCs w:val="16"/>
              </w:rPr>
            </w:pPr>
            <w:r w:rsidRPr="005C607F">
              <w:rPr>
                <w:rFonts w:ascii="Garamond" w:eastAsia="Calibri" w:hAnsi="Garamond"/>
                <w:b/>
                <w:sz w:val="16"/>
                <w:szCs w:val="16"/>
              </w:rPr>
              <w:t>Etapa</w:t>
            </w:r>
          </w:p>
        </w:tc>
        <w:tc>
          <w:tcPr>
            <w:tcW w:w="356"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905" w:right="905"/>
              <w:jc w:val="both"/>
              <w:rPr>
                <w:rFonts w:ascii="Garamond" w:eastAsia="Calibri" w:hAnsi="Garamond"/>
                <w:b/>
                <w:sz w:val="16"/>
                <w:szCs w:val="16"/>
              </w:rPr>
            </w:pPr>
            <w:r w:rsidRPr="005C607F">
              <w:rPr>
                <w:rFonts w:ascii="Garamond" w:eastAsia="Calibri" w:hAnsi="Garamond"/>
                <w:b/>
                <w:sz w:val="16"/>
                <w:szCs w:val="16"/>
              </w:rPr>
              <w:t>Tipo</w:t>
            </w:r>
          </w:p>
        </w:tc>
        <w:tc>
          <w:tcPr>
            <w:tcW w:w="66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11"/>
              <w:jc w:val="both"/>
              <w:rPr>
                <w:rFonts w:ascii="Garamond" w:eastAsia="Calibri" w:hAnsi="Garamond"/>
                <w:sz w:val="16"/>
                <w:szCs w:val="16"/>
              </w:rPr>
            </w:pPr>
          </w:p>
          <w:p w:rsidR="004101AA" w:rsidRPr="005C607F" w:rsidRDefault="004101AA" w:rsidP="00CE0651">
            <w:pPr>
              <w:pStyle w:val="TableParagraph"/>
              <w:spacing w:line="247" w:lineRule="auto"/>
              <w:ind w:left="1039" w:hanging="912"/>
              <w:jc w:val="both"/>
              <w:rPr>
                <w:rFonts w:ascii="Garamond" w:eastAsia="Calibri" w:hAnsi="Garamond"/>
                <w:b/>
                <w:sz w:val="16"/>
                <w:szCs w:val="16"/>
              </w:rPr>
            </w:pPr>
            <w:r w:rsidRPr="005C607F">
              <w:rPr>
                <w:rFonts w:ascii="Garamond" w:eastAsia="Calibri" w:hAnsi="Garamond"/>
                <w:b/>
                <w:sz w:val="16"/>
                <w:szCs w:val="16"/>
              </w:rPr>
              <w:t>Descripción (Que puede pasar y como puede Ocurrir)</w:t>
            </w:r>
          </w:p>
        </w:tc>
        <w:tc>
          <w:tcPr>
            <w:tcW w:w="917" w:type="dxa"/>
            <w:vMerge w:val="restart"/>
            <w:tcBorders>
              <w:bottom w:val="single" w:sz="4" w:space="0" w:color="000000"/>
            </w:tcBorders>
            <w:shd w:val="clear" w:color="auto" w:fill="B8CCE3"/>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3"/>
              <w:jc w:val="both"/>
              <w:rPr>
                <w:rFonts w:ascii="Garamond" w:eastAsia="Calibri" w:hAnsi="Garamond"/>
                <w:sz w:val="16"/>
                <w:szCs w:val="16"/>
              </w:rPr>
            </w:pPr>
          </w:p>
          <w:p w:rsidR="004101AA" w:rsidRPr="005C607F" w:rsidRDefault="004101AA" w:rsidP="00CE0651">
            <w:pPr>
              <w:pStyle w:val="TableParagraph"/>
              <w:spacing w:before="1"/>
              <w:ind w:left="196"/>
              <w:jc w:val="both"/>
              <w:rPr>
                <w:rFonts w:ascii="Garamond" w:eastAsia="Calibri" w:hAnsi="Garamond"/>
                <w:b/>
                <w:sz w:val="16"/>
                <w:szCs w:val="16"/>
              </w:rPr>
            </w:pPr>
            <w:r w:rsidRPr="005C607F">
              <w:rPr>
                <w:rFonts w:ascii="Garamond" w:eastAsia="Calibri" w:hAnsi="Garamond"/>
                <w:b/>
                <w:sz w:val="16"/>
                <w:szCs w:val="16"/>
              </w:rPr>
              <w:t>Consecuencia de la Ocurrencia del evento</w:t>
            </w:r>
          </w:p>
        </w:tc>
        <w:tc>
          <w:tcPr>
            <w:tcW w:w="33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7"/>
              <w:ind w:left="905" w:right="906"/>
              <w:jc w:val="both"/>
              <w:rPr>
                <w:rFonts w:ascii="Garamond" w:eastAsia="Calibri" w:hAnsi="Garamond"/>
                <w:b/>
                <w:sz w:val="16"/>
                <w:szCs w:val="16"/>
              </w:rPr>
            </w:pPr>
            <w:r w:rsidRPr="005C607F">
              <w:rPr>
                <w:rFonts w:ascii="Garamond" w:eastAsia="Calibri" w:hAnsi="Garamond"/>
                <w:b/>
                <w:sz w:val="16"/>
                <w:szCs w:val="16"/>
              </w:rPr>
              <w:t>Probabilidad</w:t>
            </w:r>
          </w:p>
        </w:tc>
        <w:tc>
          <w:tcPr>
            <w:tcW w:w="33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6"/>
              <w:ind w:left="905" w:right="906"/>
              <w:jc w:val="both"/>
              <w:rPr>
                <w:rFonts w:ascii="Garamond" w:eastAsia="Calibri" w:hAnsi="Garamond"/>
                <w:b/>
                <w:sz w:val="16"/>
                <w:szCs w:val="16"/>
              </w:rPr>
            </w:pPr>
            <w:r w:rsidRPr="005C607F">
              <w:rPr>
                <w:rFonts w:ascii="Garamond" w:eastAsia="Calibri" w:hAnsi="Garamond"/>
                <w:b/>
                <w:sz w:val="16"/>
                <w:szCs w:val="16"/>
              </w:rPr>
              <w:t>Impacto</w:t>
            </w:r>
          </w:p>
        </w:tc>
        <w:tc>
          <w:tcPr>
            <w:tcW w:w="363"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7"/>
              <w:jc w:val="both"/>
              <w:rPr>
                <w:rFonts w:ascii="Garamond" w:eastAsia="Calibri" w:hAnsi="Garamond"/>
                <w:sz w:val="16"/>
                <w:szCs w:val="16"/>
              </w:rPr>
            </w:pPr>
          </w:p>
          <w:p w:rsidR="004101AA" w:rsidRPr="005C607F" w:rsidRDefault="004101AA" w:rsidP="00CE0651">
            <w:pPr>
              <w:pStyle w:val="TableParagraph"/>
              <w:ind w:left="811"/>
              <w:jc w:val="both"/>
              <w:rPr>
                <w:rFonts w:ascii="Garamond" w:eastAsia="Calibri" w:hAnsi="Garamond"/>
                <w:b/>
                <w:sz w:val="16"/>
                <w:szCs w:val="16"/>
              </w:rPr>
            </w:pPr>
            <w:r w:rsidRPr="005C607F">
              <w:rPr>
                <w:rFonts w:ascii="Garamond" w:eastAsia="Calibri" w:hAnsi="Garamond"/>
                <w:b/>
                <w:sz w:val="16"/>
                <w:szCs w:val="16"/>
              </w:rPr>
              <w:t>Calificación Total</w:t>
            </w:r>
          </w:p>
        </w:tc>
        <w:tc>
          <w:tcPr>
            <w:tcW w:w="373" w:type="dxa"/>
            <w:vMerge w:val="restart"/>
            <w:tcBorders>
              <w:bottom w:val="single" w:sz="4" w:space="0" w:color="000000"/>
            </w:tcBorders>
            <w:shd w:val="clear" w:color="auto" w:fill="B8CCE3"/>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ind w:left="905" w:right="906"/>
              <w:jc w:val="both"/>
              <w:rPr>
                <w:rFonts w:ascii="Garamond" w:eastAsia="Calibri" w:hAnsi="Garamond"/>
                <w:b/>
                <w:sz w:val="16"/>
                <w:szCs w:val="16"/>
              </w:rPr>
            </w:pPr>
            <w:r w:rsidRPr="005C607F">
              <w:rPr>
                <w:rFonts w:ascii="Garamond" w:eastAsia="Calibri" w:hAnsi="Garamond"/>
                <w:b/>
                <w:sz w:val="16"/>
                <w:szCs w:val="16"/>
              </w:rPr>
              <w:t>Prioridad</w:t>
            </w:r>
          </w:p>
        </w:tc>
        <w:tc>
          <w:tcPr>
            <w:tcW w:w="336"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5"/>
              <w:ind w:left="703"/>
              <w:jc w:val="both"/>
              <w:rPr>
                <w:rFonts w:ascii="Garamond" w:eastAsia="Calibri" w:hAnsi="Garamond"/>
                <w:b/>
                <w:sz w:val="16"/>
                <w:szCs w:val="16"/>
              </w:rPr>
            </w:pPr>
            <w:r w:rsidRPr="005C607F">
              <w:rPr>
                <w:rFonts w:ascii="Garamond" w:eastAsia="Calibri" w:hAnsi="Garamond"/>
                <w:b/>
                <w:sz w:val="16"/>
                <w:szCs w:val="16"/>
              </w:rPr>
              <w:t>¿A quién se le asigna?</w:t>
            </w:r>
          </w:p>
        </w:tc>
        <w:tc>
          <w:tcPr>
            <w:tcW w:w="658" w:type="dxa"/>
            <w:vMerge w:val="restart"/>
            <w:tcBorders>
              <w:bottom w:val="single" w:sz="4" w:space="0" w:color="000000"/>
            </w:tcBorders>
            <w:shd w:val="clear" w:color="auto" w:fill="B8CCE3"/>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7"/>
              <w:jc w:val="both"/>
              <w:rPr>
                <w:rFonts w:ascii="Garamond" w:eastAsia="Calibri" w:hAnsi="Garamond"/>
                <w:sz w:val="16"/>
                <w:szCs w:val="16"/>
              </w:rPr>
            </w:pPr>
          </w:p>
          <w:p w:rsidR="004101AA" w:rsidRPr="005C607F" w:rsidRDefault="004101AA" w:rsidP="00CE0651">
            <w:pPr>
              <w:pStyle w:val="TableParagraph"/>
              <w:ind w:left="122"/>
              <w:jc w:val="both"/>
              <w:rPr>
                <w:rFonts w:ascii="Garamond" w:eastAsia="Calibri" w:hAnsi="Garamond"/>
                <w:b/>
                <w:sz w:val="16"/>
                <w:szCs w:val="16"/>
              </w:rPr>
            </w:pPr>
            <w:r w:rsidRPr="005C607F">
              <w:rPr>
                <w:rFonts w:ascii="Garamond" w:eastAsia="Calibri" w:hAnsi="Garamond"/>
                <w:b/>
                <w:sz w:val="16"/>
                <w:szCs w:val="16"/>
              </w:rPr>
              <w:t>Tratamiento/ Controles a ser implement</w:t>
            </w:r>
            <w:r w:rsidRPr="005C607F">
              <w:rPr>
                <w:rFonts w:ascii="Garamond" w:eastAsia="Calibri" w:hAnsi="Garamond"/>
                <w:b/>
                <w:sz w:val="16"/>
                <w:szCs w:val="16"/>
              </w:rPr>
              <w:t>a</w:t>
            </w:r>
            <w:r w:rsidRPr="005C607F">
              <w:rPr>
                <w:rFonts w:ascii="Garamond" w:eastAsia="Calibri" w:hAnsi="Garamond"/>
                <w:b/>
                <w:sz w:val="16"/>
                <w:szCs w:val="16"/>
              </w:rPr>
              <w:t>dos</w:t>
            </w:r>
          </w:p>
        </w:tc>
        <w:tc>
          <w:tcPr>
            <w:tcW w:w="1472" w:type="dxa"/>
            <w:gridSpan w:val="4"/>
            <w:shd w:val="clear" w:color="auto" w:fill="B8CCE3"/>
          </w:tcPr>
          <w:p w:rsidR="004101AA" w:rsidRPr="005C607F" w:rsidRDefault="004101AA" w:rsidP="00CE0651">
            <w:pPr>
              <w:pStyle w:val="TableParagraph"/>
              <w:spacing w:before="5"/>
              <w:jc w:val="both"/>
              <w:rPr>
                <w:rFonts w:ascii="Garamond" w:eastAsia="Calibri" w:hAnsi="Garamond"/>
                <w:sz w:val="16"/>
                <w:szCs w:val="16"/>
              </w:rPr>
            </w:pPr>
          </w:p>
          <w:p w:rsidR="004101AA" w:rsidRPr="005C607F" w:rsidRDefault="004101AA" w:rsidP="00CE0651">
            <w:pPr>
              <w:pStyle w:val="TableParagraph"/>
              <w:ind w:left="422" w:right="195" w:hanging="200"/>
              <w:jc w:val="both"/>
              <w:rPr>
                <w:rFonts w:ascii="Garamond" w:eastAsia="Calibri" w:hAnsi="Garamond"/>
                <w:b/>
                <w:sz w:val="16"/>
                <w:szCs w:val="16"/>
              </w:rPr>
            </w:pPr>
            <w:r w:rsidRPr="005C607F">
              <w:rPr>
                <w:rFonts w:ascii="Garamond" w:eastAsia="Calibri" w:hAnsi="Garamond"/>
                <w:b/>
                <w:sz w:val="16"/>
                <w:szCs w:val="16"/>
              </w:rPr>
              <w:t>Impacto de</w:t>
            </w:r>
            <w:r w:rsidRPr="005C607F">
              <w:rPr>
                <w:rFonts w:ascii="Garamond" w:eastAsia="Calibri" w:hAnsi="Garamond"/>
                <w:b/>
                <w:sz w:val="16"/>
                <w:szCs w:val="16"/>
              </w:rPr>
              <w:t>s</w:t>
            </w:r>
            <w:r w:rsidRPr="005C607F">
              <w:rPr>
                <w:rFonts w:ascii="Garamond" w:eastAsia="Calibri" w:hAnsi="Garamond"/>
                <w:b/>
                <w:sz w:val="16"/>
                <w:szCs w:val="16"/>
              </w:rPr>
              <w:t>pués del Tratamie</w:t>
            </w:r>
            <w:r w:rsidRPr="005C607F">
              <w:rPr>
                <w:rFonts w:ascii="Garamond" w:eastAsia="Calibri" w:hAnsi="Garamond"/>
                <w:b/>
                <w:sz w:val="16"/>
                <w:szCs w:val="16"/>
              </w:rPr>
              <w:t>n</w:t>
            </w:r>
            <w:r w:rsidRPr="005C607F">
              <w:rPr>
                <w:rFonts w:ascii="Garamond" w:eastAsia="Calibri" w:hAnsi="Garamond"/>
                <w:b/>
                <w:sz w:val="16"/>
                <w:szCs w:val="16"/>
              </w:rPr>
              <w:t>to</w:t>
            </w:r>
          </w:p>
        </w:tc>
        <w:tc>
          <w:tcPr>
            <w:tcW w:w="335"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91"/>
              <w:ind w:left="88"/>
              <w:jc w:val="both"/>
              <w:rPr>
                <w:rFonts w:ascii="Garamond" w:eastAsia="Calibri" w:hAnsi="Garamond"/>
                <w:b/>
                <w:sz w:val="16"/>
                <w:szCs w:val="16"/>
              </w:rPr>
            </w:pPr>
            <w:r w:rsidRPr="005C607F">
              <w:rPr>
                <w:rFonts w:ascii="Garamond" w:eastAsia="Calibri" w:hAnsi="Garamond"/>
                <w:b/>
                <w:sz w:val="16"/>
                <w:szCs w:val="16"/>
              </w:rPr>
              <w:t>¿Afecta el equilibrio económico del Contr</w:t>
            </w:r>
            <w:r w:rsidRPr="005C607F">
              <w:rPr>
                <w:rFonts w:ascii="Garamond" w:eastAsia="Calibri" w:hAnsi="Garamond"/>
                <w:b/>
                <w:sz w:val="16"/>
                <w:szCs w:val="16"/>
              </w:rPr>
              <w:t>a</w:t>
            </w:r>
            <w:r w:rsidRPr="005C607F">
              <w:rPr>
                <w:rFonts w:ascii="Garamond" w:eastAsia="Calibri" w:hAnsi="Garamond"/>
                <w:b/>
                <w:sz w:val="16"/>
                <w:szCs w:val="16"/>
              </w:rPr>
              <w:t>to?</w:t>
            </w:r>
          </w:p>
        </w:tc>
        <w:tc>
          <w:tcPr>
            <w:tcW w:w="356"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61" w:line="140" w:lineRule="atLeast"/>
              <w:ind w:left="959" w:hanging="728"/>
              <w:jc w:val="both"/>
              <w:rPr>
                <w:rFonts w:ascii="Garamond" w:eastAsia="Calibri" w:hAnsi="Garamond"/>
                <w:b/>
                <w:sz w:val="16"/>
                <w:szCs w:val="16"/>
              </w:rPr>
            </w:pPr>
            <w:r w:rsidRPr="005C607F">
              <w:rPr>
                <w:rFonts w:ascii="Garamond" w:eastAsia="Calibri" w:hAnsi="Garamond"/>
                <w:b/>
                <w:sz w:val="16"/>
                <w:szCs w:val="16"/>
              </w:rPr>
              <w:t>Persona responsable por implementar el tratamiento</w:t>
            </w:r>
          </w:p>
        </w:tc>
        <w:tc>
          <w:tcPr>
            <w:tcW w:w="370"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83"/>
              <w:jc w:val="both"/>
              <w:rPr>
                <w:rFonts w:ascii="Garamond" w:eastAsia="Calibri" w:hAnsi="Garamond"/>
                <w:b/>
                <w:sz w:val="16"/>
                <w:szCs w:val="16"/>
              </w:rPr>
            </w:pPr>
            <w:r w:rsidRPr="005C607F">
              <w:rPr>
                <w:rFonts w:ascii="Garamond" w:eastAsia="Calibri" w:hAnsi="Garamond"/>
                <w:b/>
                <w:sz w:val="16"/>
                <w:szCs w:val="16"/>
              </w:rPr>
              <w:t>Fecha estimada en que se inicia el trat</w:t>
            </w:r>
            <w:r w:rsidRPr="005C607F">
              <w:rPr>
                <w:rFonts w:ascii="Garamond" w:eastAsia="Calibri" w:hAnsi="Garamond"/>
                <w:b/>
                <w:sz w:val="16"/>
                <w:szCs w:val="16"/>
              </w:rPr>
              <w:t>a</w:t>
            </w:r>
            <w:r w:rsidRPr="005C607F">
              <w:rPr>
                <w:rFonts w:ascii="Garamond" w:eastAsia="Calibri" w:hAnsi="Garamond"/>
                <w:b/>
                <w:sz w:val="16"/>
                <w:szCs w:val="16"/>
              </w:rPr>
              <w:t>miento</w:t>
            </w:r>
          </w:p>
        </w:tc>
        <w:tc>
          <w:tcPr>
            <w:tcW w:w="394" w:type="dxa"/>
            <w:vMerge w:val="restart"/>
            <w:tcBorders>
              <w:bottom w:val="single" w:sz="4" w:space="0" w:color="000000"/>
            </w:tcBorders>
            <w:shd w:val="clear" w:color="auto" w:fill="B8CCE3"/>
            <w:textDirection w:val="btLr"/>
          </w:tcPr>
          <w:p w:rsidR="004101AA" w:rsidRPr="005C607F" w:rsidRDefault="004101AA" w:rsidP="00CE0651">
            <w:pPr>
              <w:pStyle w:val="TableParagraph"/>
              <w:spacing w:before="62" w:line="247" w:lineRule="auto"/>
              <w:ind w:left="959" w:right="291" w:hanging="651"/>
              <w:jc w:val="both"/>
              <w:rPr>
                <w:rFonts w:ascii="Garamond" w:eastAsia="Calibri" w:hAnsi="Garamond"/>
                <w:b/>
                <w:sz w:val="16"/>
                <w:szCs w:val="16"/>
              </w:rPr>
            </w:pPr>
            <w:r w:rsidRPr="005C607F">
              <w:rPr>
                <w:rFonts w:ascii="Garamond" w:eastAsia="Calibri" w:hAnsi="Garamond"/>
                <w:b/>
                <w:sz w:val="16"/>
                <w:szCs w:val="16"/>
              </w:rPr>
              <w:t>Fecha estimada en que se completa el tratamiento</w:t>
            </w:r>
          </w:p>
        </w:tc>
        <w:tc>
          <w:tcPr>
            <w:tcW w:w="941" w:type="dxa"/>
            <w:gridSpan w:val="2"/>
            <w:shd w:val="clear" w:color="auto" w:fill="B8CCE3"/>
          </w:tcPr>
          <w:p w:rsidR="004101AA" w:rsidRPr="005C607F" w:rsidRDefault="004101AA" w:rsidP="00CE0651">
            <w:pPr>
              <w:pStyle w:val="TableParagraph"/>
              <w:spacing w:before="79"/>
              <w:ind w:left="200"/>
              <w:jc w:val="both"/>
              <w:rPr>
                <w:rFonts w:ascii="Garamond" w:eastAsia="Calibri" w:hAnsi="Garamond"/>
                <w:b/>
                <w:sz w:val="16"/>
                <w:szCs w:val="16"/>
              </w:rPr>
            </w:pPr>
            <w:r w:rsidRPr="005C607F">
              <w:rPr>
                <w:rFonts w:ascii="Garamond" w:eastAsia="Calibri" w:hAnsi="Garamond"/>
                <w:b/>
                <w:sz w:val="16"/>
                <w:szCs w:val="16"/>
              </w:rPr>
              <w:t>Monitoreo</w:t>
            </w:r>
          </w:p>
          <w:p w:rsidR="004101AA" w:rsidRPr="005C607F" w:rsidRDefault="004101AA" w:rsidP="00CE0651">
            <w:pPr>
              <w:pStyle w:val="TableParagraph"/>
              <w:spacing w:before="5"/>
              <w:jc w:val="both"/>
              <w:rPr>
                <w:rFonts w:ascii="Garamond" w:eastAsia="Calibri" w:hAnsi="Garamond"/>
                <w:sz w:val="16"/>
                <w:szCs w:val="16"/>
              </w:rPr>
            </w:pPr>
          </w:p>
          <w:p w:rsidR="004101AA" w:rsidRPr="005C607F" w:rsidRDefault="004101AA" w:rsidP="00CE0651">
            <w:pPr>
              <w:pStyle w:val="TableParagraph"/>
              <w:ind w:left="221"/>
              <w:jc w:val="both"/>
              <w:rPr>
                <w:rFonts w:ascii="Garamond" w:eastAsia="Calibri" w:hAnsi="Garamond"/>
                <w:b/>
                <w:sz w:val="16"/>
                <w:szCs w:val="16"/>
              </w:rPr>
            </w:pPr>
            <w:r w:rsidRPr="005C607F">
              <w:rPr>
                <w:rFonts w:ascii="Garamond" w:eastAsia="Calibri" w:hAnsi="Garamond"/>
                <w:b/>
                <w:sz w:val="16"/>
                <w:szCs w:val="16"/>
              </w:rPr>
              <w:t>y</w:t>
            </w:r>
            <w:r w:rsidRPr="005C607F">
              <w:rPr>
                <w:rFonts w:ascii="Garamond" w:eastAsia="Calibri" w:hAnsi="Garamond"/>
                <w:b/>
                <w:spacing w:val="-7"/>
                <w:sz w:val="16"/>
                <w:szCs w:val="16"/>
              </w:rPr>
              <w:t xml:space="preserve"> </w:t>
            </w:r>
            <w:r w:rsidRPr="005C607F">
              <w:rPr>
                <w:rFonts w:ascii="Garamond" w:eastAsia="Calibri" w:hAnsi="Garamond"/>
                <w:b/>
                <w:sz w:val="16"/>
                <w:szCs w:val="16"/>
              </w:rPr>
              <w:t>revisión</w:t>
            </w:r>
          </w:p>
        </w:tc>
      </w:tr>
      <w:tr w:rsidR="004101AA" w:rsidRPr="00502A84" w:rsidTr="004101AA">
        <w:trPr>
          <w:trHeight w:val="2119"/>
        </w:trPr>
        <w:tc>
          <w:tcPr>
            <w:tcW w:w="31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3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82"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40"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56"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66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917"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3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3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63"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73"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36"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658"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38" w:type="dxa"/>
            <w:tcBorders>
              <w:bottom w:val="single" w:sz="4" w:space="0" w:color="000000"/>
            </w:tcBorders>
            <w:shd w:val="clear" w:color="auto" w:fill="B8CCE3"/>
            <w:textDirection w:val="btLr"/>
          </w:tcPr>
          <w:p w:rsidR="004101AA" w:rsidRPr="005C607F" w:rsidRDefault="004101AA" w:rsidP="00CE0651">
            <w:pPr>
              <w:pStyle w:val="TableParagraph"/>
              <w:spacing w:before="96"/>
              <w:ind w:left="599"/>
              <w:jc w:val="both"/>
              <w:rPr>
                <w:rFonts w:ascii="Garamond" w:eastAsia="Calibri" w:hAnsi="Garamond"/>
                <w:b/>
                <w:sz w:val="16"/>
                <w:szCs w:val="16"/>
              </w:rPr>
            </w:pPr>
            <w:r w:rsidRPr="005C607F">
              <w:rPr>
                <w:rFonts w:ascii="Garamond" w:eastAsia="Calibri" w:hAnsi="Garamond"/>
                <w:b/>
                <w:sz w:val="16"/>
                <w:szCs w:val="16"/>
              </w:rPr>
              <w:t>Probabilidad</w:t>
            </w:r>
          </w:p>
        </w:tc>
        <w:tc>
          <w:tcPr>
            <w:tcW w:w="354" w:type="dxa"/>
            <w:tcBorders>
              <w:bottom w:val="single" w:sz="4" w:space="0" w:color="000000"/>
            </w:tcBorders>
            <w:shd w:val="clear" w:color="auto" w:fill="B8CCE3"/>
            <w:textDirection w:val="btLr"/>
          </w:tcPr>
          <w:p w:rsidR="004101AA" w:rsidRPr="005C607F" w:rsidRDefault="004101AA" w:rsidP="00CE0651">
            <w:pPr>
              <w:pStyle w:val="TableParagraph"/>
              <w:spacing w:before="103"/>
              <w:ind w:left="608" w:right="608"/>
              <w:jc w:val="both"/>
              <w:rPr>
                <w:rFonts w:ascii="Garamond" w:eastAsia="Calibri" w:hAnsi="Garamond"/>
                <w:b/>
                <w:sz w:val="16"/>
                <w:szCs w:val="16"/>
              </w:rPr>
            </w:pPr>
            <w:r w:rsidRPr="005C607F">
              <w:rPr>
                <w:rFonts w:ascii="Garamond" w:eastAsia="Calibri" w:hAnsi="Garamond"/>
                <w:b/>
                <w:sz w:val="16"/>
                <w:szCs w:val="16"/>
              </w:rPr>
              <w:t>Impacto</w:t>
            </w:r>
          </w:p>
        </w:tc>
        <w:tc>
          <w:tcPr>
            <w:tcW w:w="380" w:type="dxa"/>
            <w:tcBorders>
              <w:bottom w:val="single" w:sz="4" w:space="0" w:color="000000"/>
            </w:tcBorders>
            <w:shd w:val="clear" w:color="auto" w:fill="B8CCE3"/>
            <w:textDirection w:val="btLr"/>
          </w:tcPr>
          <w:p w:rsidR="004101AA" w:rsidRPr="005C607F" w:rsidRDefault="004101AA" w:rsidP="00CE0651">
            <w:pPr>
              <w:pStyle w:val="TableParagraph"/>
              <w:spacing w:before="1"/>
              <w:jc w:val="both"/>
              <w:rPr>
                <w:rFonts w:ascii="Garamond" w:eastAsia="Calibri" w:hAnsi="Garamond"/>
                <w:sz w:val="16"/>
                <w:szCs w:val="16"/>
              </w:rPr>
            </w:pPr>
          </w:p>
          <w:p w:rsidR="004101AA" w:rsidRPr="005C607F" w:rsidRDefault="004101AA" w:rsidP="00CE0651">
            <w:pPr>
              <w:pStyle w:val="TableParagraph"/>
              <w:ind w:left="608" w:right="608"/>
              <w:jc w:val="both"/>
              <w:rPr>
                <w:rFonts w:ascii="Garamond" w:eastAsia="Calibri" w:hAnsi="Garamond"/>
                <w:b/>
                <w:sz w:val="16"/>
                <w:szCs w:val="16"/>
              </w:rPr>
            </w:pPr>
            <w:r w:rsidRPr="005C607F">
              <w:rPr>
                <w:rFonts w:ascii="Garamond" w:eastAsia="Calibri" w:hAnsi="Garamond"/>
                <w:b/>
                <w:sz w:val="16"/>
                <w:szCs w:val="16"/>
              </w:rPr>
              <w:t>Calificación</w:t>
            </w:r>
          </w:p>
        </w:tc>
        <w:tc>
          <w:tcPr>
            <w:tcW w:w="400" w:type="dxa"/>
            <w:tcBorders>
              <w:bottom w:val="single" w:sz="4" w:space="0" w:color="000000"/>
            </w:tcBorders>
            <w:shd w:val="clear" w:color="auto" w:fill="B8CCE3"/>
            <w:textDirection w:val="btLr"/>
          </w:tcPr>
          <w:p w:rsidR="004101AA" w:rsidRPr="005C607F" w:rsidRDefault="004101AA" w:rsidP="00CE0651">
            <w:pPr>
              <w:pStyle w:val="TableParagraph"/>
              <w:spacing w:before="10"/>
              <w:jc w:val="both"/>
              <w:rPr>
                <w:rFonts w:ascii="Garamond" w:eastAsia="Calibri" w:hAnsi="Garamond"/>
                <w:sz w:val="16"/>
                <w:szCs w:val="16"/>
              </w:rPr>
            </w:pPr>
          </w:p>
          <w:p w:rsidR="004101AA" w:rsidRPr="005C607F" w:rsidRDefault="004101AA" w:rsidP="00CE0651">
            <w:pPr>
              <w:pStyle w:val="TableParagraph"/>
              <w:ind w:left="484"/>
              <w:jc w:val="both"/>
              <w:rPr>
                <w:rFonts w:ascii="Garamond" w:eastAsia="Calibri" w:hAnsi="Garamond"/>
                <w:b/>
                <w:sz w:val="16"/>
                <w:szCs w:val="16"/>
              </w:rPr>
            </w:pPr>
            <w:r w:rsidRPr="005C607F">
              <w:rPr>
                <w:rFonts w:ascii="Garamond" w:eastAsia="Calibri" w:hAnsi="Garamond"/>
                <w:b/>
                <w:sz w:val="16"/>
                <w:szCs w:val="16"/>
              </w:rPr>
              <w:t>Calificación Total</w:t>
            </w:r>
          </w:p>
        </w:tc>
        <w:tc>
          <w:tcPr>
            <w:tcW w:w="335"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56"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70"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394" w:type="dxa"/>
            <w:vMerge/>
            <w:tcBorders>
              <w:top w:val="nil"/>
              <w:bottom w:val="single" w:sz="4" w:space="0" w:color="000000"/>
            </w:tcBorders>
            <w:shd w:val="clear" w:color="auto" w:fill="B8CCE3"/>
            <w:textDirection w:val="btLr"/>
          </w:tcPr>
          <w:p w:rsidR="004101AA" w:rsidRPr="005C607F" w:rsidRDefault="004101AA" w:rsidP="00CE0651">
            <w:pPr>
              <w:autoSpaceDE w:val="0"/>
              <w:jc w:val="both"/>
              <w:rPr>
                <w:rFonts w:ascii="Garamond" w:eastAsia="Calibri" w:hAnsi="Garamond"/>
                <w:sz w:val="16"/>
                <w:szCs w:val="16"/>
              </w:rPr>
            </w:pPr>
          </w:p>
        </w:tc>
        <w:tc>
          <w:tcPr>
            <w:tcW w:w="488" w:type="dxa"/>
            <w:tcBorders>
              <w:bottom w:val="single" w:sz="4" w:space="0" w:color="000000"/>
            </w:tcBorders>
            <w:shd w:val="clear" w:color="auto" w:fill="B8CCE3"/>
            <w:textDirection w:val="btLr"/>
          </w:tcPr>
          <w:p w:rsidR="004101AA" w:rsidRPr="005C607F" w:rsidRDefault="004101AA" w:rsidP="00CE0651">
            <w:pPr>
              <w:pStyle w:val="TableParagraph"/>
              <w:spacing w:before="8"/>
              <w:jc w:val="both"/>
              <w:rPr>
                <w:rFonts w:ascii="Garamond" w:eastAsia="Calibri" w:hAnsi="Garamond"/>
                <w:sz w:val="16"/>
                <w:szCs w:val="16"/>
              </w:rPr>
            </w:pPr>
          </w:p>
          <w:p w:rsidR="004101AA" w:rsidRPr="005C607F" w:rsidRDefault="004101AA" w:rsidP="00CE0651">
            <w:pPr>
              <w:pStyle w:val="TableParagraph"/>
              <w:spacing w:before="1"/>
              <w:ind w:left="134"/>
              <w:jc w:val="both"/>
              <w:rPr>
                <w:rFonts w:ascii="Garamond" w:eastAsia="Calibri" w:hAnsi="Garamond"/>
                <w:b/>
                <w:sz w:val="16"/>
                <w:szCs w:val="16"/>
              </w:rPr>
            </w:pPr>
            <w:r w:rsidRPr="005C607F">
              <w:rPr>
                <w:rFonts w:ascii="Garamond" w:eastAsia="Calibri" w:hAnsi="Garamond"/>
                <w:b/>
                <w:sz w:val="16"/>
                <w:szCs w:val="16"/>
              </w:rPr>
              <w:t>¿Cómo se realiza el monit</w:t>
            </w:r>
            <w:r w:rsidRPr="005C607F">
              <w:rPr>
                <w:rFonts w:ascii="Garamond" w:eastAsia="Calibri" w:hAnsi="Garamond"/>
                <w:b/>
                <w:sz w:val="16"/>
                <w:szCs w:val="16"/>
              </w:rPr>
              <w:t>o</w:t>
            </w:r>
            <w:r w:rsidRPr="005C607F">
              <w:rPr>
                <w:rFonts w:ascii="Garamond" w:eastAsia="Calibri" w:hAnsi="Garamond"/>
                <w:b/>
                <w:sz w:val="16"/>
                <w:szCs w:val="16"/>
              </w:rPr>
              <w:t>reo?</w:t>
            </w:r>
          </w:p>
        </w:tc>
        <w:tc>
          <w:tcPr>
            <w:tcW w:w="453" w:type="dxa"/>
            <w:tcBorders>
              <w:bottom w:val="single" w:sz="4" w:space="0" w:color="000000"/>
            </w:tcBorders>
            <w:shd w:val="clear" w:color="auto" w:fill="B8CCE3"/>
            <w:textDirection w:val="btLr"/>
          </w:tcPr>
          <w:p w:rsidR="004101AA" w:rsidRPr="005C607F" w:rsidRDefault="004101AA" w:rsidP="00CE0651">
            <w:pPr>
              <w:pStyle w:val="TableParagraph"/>
              <w:spacing w:before="1"/>
              <w:jc w:val="both"/>
              <w:rPr>
                <w:rFonts w:ascii="Garamond" w:eastAsia="Calibri" w:hAnsi="Garamond"/>
                <w:sz w:val="16"/>
                <w:szCs w:val="16"/>
              </w:rPr>
            </w:pPr>
          </w:p>
          <w:p w:rsidR="004101AA" w:rsidRPr="005C607F" w:rsidRDefault="004101AA" w:rsidP="00CE0651">
            <w:pPr>
              <w:pStyle w:val="TableParagraph"/>
              <w:ind w:left="331"/>
              <w:jc w:val="both"/>
              <w:rPr>
                <w:rFonts w:ascii="Garamond" w:eastAsia="Calibri" w:hAnsi="Garamond"/>
                <w:b/>
                <w:sz w:val="16"/>
                <w:szCs w:val="16"/>
              </w:rPr>
            </w:pPr>
            <w:r w:rsidRPr="005C607F">
              <w:rPr>
                <w:rFonts w:ascii="Garamond" w:eastAsia="Calibri" w:hAnsi="Garamond"/>
                <w:b/>
                <w:sz w:val="16"/>
                <w:szCs w:val="16"/>
              </w:rPr>
              <w:t>Periodicidad ¿Cuándo?</w:t>
            </w:r>
          </w:p>
        </w:tc>
      </w:tr>
      <w:tr w:rsidR="004101AA" w:rsidRPr="00502A84" w:rsidTr="004101AA">
        <w:trPr>
          <w:trHeight w:val="3837"/>
        </w:trPr>
        <w:tc>
          <w:tcPr>
            <w:tcW w:w="315" w:type="dxa"/>
            <w:tcBorders>
              <w:top w:val="single" w:sz="4" w:space="0" w:color="000000"/>
              <w:left w:val="single" w:sz="4" w:space="0" w:color="000000"/>
              <w:bottom w:val="single" w:sz="4" w:space="0" w:color="000000"/>
              <w:right w:val="single" w:sz="4" w:space="0" w:color="000000"/>
            </w:tcBorders>
            <w:shd w:val="clear" w:color="auto" w:fill="auto"/>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10"/>
              <w:jc w:val="both"/>
              <w:rPr>
                <w:rFonts w:ascii="Garamond" w:eastAsia="Calibri" w:hAnsi="Garamond"/>
                <w:sz w:val="16"/>
                <w:szCs w:val="16"/>
              </w:rPr>
            </w:pPr>
          </w:p>
          <w:p w:rsidR="004101AA" w:rsidRPr="005C607F" w:rsidRDefault="004101AA" w:rsidP="00CE0651">
            <w:pPr>
              <w:pStyle w:val="TableParagraph"/>
              <w:ind w:left="74"/>
              <w:jc w:val="both"/>
              <w:rPr>
                <w:rFonts w:ascii="Garamond" w:eastAsia="Calibri" w:hAnsi="Garamond"/>
                <w:sz w:val="16"/>
                <w:szCs w:val="16"/>
              </w:rPr>
            </w:pPr>
            <w:r w:rsidRPr="005C607F">
              <w:rPr>
                <w:rFonts w:ascii="Garamond" w:eastAsia="Calibri" w:hAnsi="Garamond"/>
                <w:w w:val="99"/>
                <w:sz w:val="16"/>
                <w:szCs w:val="16"/>
              </w:rPr>
              <w:t>1</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2"/>
              <w:ind w:left="896" w:right="896"/>
              <w:jc w:val="both"/>
              <w:rPr>
                <w:rFonts w:ascii="Garamond" w:eastAsia="Calibri" w:hAnsi="Garamond"/>
                <w:sz w:val="16"/>
                <w:szCs w:val="16"/>
              </w:rPr>
            </w:pPr>
            <w:r w:rsidRPr="005C607F">
              <w:rPr>
                <w:rFonts w:ascii="Garamond" w:eastAsia="Calibri" w:hAnsi="Garamond"/>
                <w:sz w:val="16"/>
                <w:szCs w:val="16"/>
              </w:rPr>
              <w:t>especifico</w:t>
            </w:r>
          </w:p>
        </w:tc>
        <w:tc>
          <w:tcPr>
            <w:tcW w:w="382"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895" w:right="896"/>
              <w:jc w:val="both"/>
              <w:rPr>
                <w:rFonts w:ascii="Garamond" w:eastAsia="Calibri" w:hAnsi="Garamond"/>
                <w:sz w:val="16"/>
                <w:szCs w:val="16"/>
              </w:rPr>
            </w:pPr>
            <w:r w:rsidRPr="005C607F">
              <w:rPr>
                <w:rFonts w:ascii="Garamond" w:eastAsia="Calibri" w:hAnsi="Garamond"/>
                <w:sz w:val="16"/>
                <w:szCs w:val="16"/>
              </w:rPr>
              <w:t>Interno</w:t>
            </w:r>
          </w:p>
        </w:tc>
        <w:tc>
          <w:tcPr>
            <w:tcW w:w="34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1"/>
              <w:ind w:left="894" w:right="896"/>
              <w:jc w:val="both"/>
              <w:rPr>
                <w:rFonts w:ascii="Garamond" w:eastAsia="Calibri" w:hAnsi="Garamond"/>
                <w:sz w:val="16"/>
                <w:szCs w:val="16"/>
              </w:rPr>
            </w:pPr>
            <w:r w:rsidRPr="005C607F">
              <w:rPr>
                <w:rFonts w:ascii="Garamond" w:eastAsia="Calibri" w:hAnsi="Garamond"/>
                <w:sz w:val="16"/>
                <w:szCs w:val="16"/>
              </w:rPr>
              <w:t>Ejecución</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0"/>
              <w:ind w:left="655"/>
              <w:jc w:val="both"/>
              <w:rPr>
                <w:rFonts w:ascii="Garamond" w:eastAsia="Calibri" w:hAnsi="Garamond"/>
                <w:sz w:val="16"/>
                <w:szCs w:val="16"/>
              </w:rPr>
            </w:pPr>
            <w:r w:rsidRPr="005C607F">
              <w:rPr>
                <w:rFonts w:ascii="Garamond" w:eastAsia="Calibri" w:hAnsi="Garamond"/>
                <w:sz w:val="16"/>
                <w:szCs w:val="16"/>
              </w:rPr>
              <w:t>Sociales y políticos</w:t>
            </w:r>
          </w:p>
        </w:tc>
        <w:tc>
          <w:tcPr>
            <w:tcW w:w="66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
              <w:jc w:val="both"/>
              <w:rPr>
                <w:rFonts w:ascii="Garamond" w:eastAsia="Calibri" w:hAnsi="Garamond"/>
                <w:sz w:val="16"/>
                <w:szCs w:val="16"/>
              </w:rPr>
            </w:pPr>
          </w:p>
          <w:p w:rsidR="004101AA" w:rsidRPr="005C607F" w:rsidRDefault="004101AA" w:rsidP="00CE0651">
            <w:pPr>
              <w:pStyle w:val="TableParagraph"/>
              <w:spacing w:before="1" w:line="247" w:lineRule="auto"/>
              <w:ind w:left="813" w:right="60" w:hanging="737"/>
              <w:jc w:val="both"/>
              <w:rPr>
                <w:rFonts w:ascii="Garamond" w:eastAsia="Calibri" w:hAnsi="Garamond"/>
                <w:sz w:val="16"/>
                <w:szCs w:val="16"/>
              </w:rPr>
            </w:pPr>
            <w:r w:rsidRPr="005C607F">
              <w:rPr>
                <w:rFonts w:ascii="Garamond" w:eastAsia="Calibri" w:hAnsi="Garamond"/>
                <w:sz w:val="16"/>
                <w:szCs w:val="16"/>
              </w:rPr>
              <w:t>Paros, huelgas, actos terroristas, estados de excepción.</w:t>
            </w:r>
          </w:p>
        </w:tc>
        <w:tc>
          <w:tcPr>
            <w:tcW w:w="91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136"/>
              <w:jc w:val="both"/>
              <w:rPr>
                <w:rFonts w:ascii="Garamond" w:eastAsia="Calibri" w:hAnsi="Garamond"/>
                <w:sz w:val="16"/>
                <w:szCs w:val="16"/>
              </w:rPr>
            </w:pPr>
            <w:r w:rsidRPr="005C607F">
              <w:rPr>
                <w:rFonts w:ascii="Garamond" w:eastAsia="Calibri" w:hAnsi="Garamond"/>
                <w:sz w:val="16"/>
                <w:szCs w:val="16"/>
              </w:rPr>
              <w:t>No se satisface la necesidad requerida</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ind w:right="1"/>
              <w:jc w:val="both"/>
              <w:rPr>
                <w:rFonts w:ascii="Garamond" w:eastAsia="Calibri" w:hAnsi="Garamond"/>
                <w:sz w:val="16"/>
                <w:szCs w:val="16"/>
              </w:rPr>
            </w:pPr>
            <w:r w:rsidRPr="005C607F">
              <w:rPr>
                <w:rFonts w:ascii="Garamond" w:eastAsia="Calibri" w:hAnsi="Garamond"/>
                <w:w w:val="99"/>
                <w:sz w:val="16"/>
                <w:szCs w:val="16"/>
              </w:rPr>
              <w:t>1</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ind w:right="1"/>
              <w:jc w:val="both"/>
              <w:rPr>
                <w:rFonts w:ascii="Garamond" w:eastAsia="Calibri" w:hAnsi="Garamond"/>
                <w:sz w:val="16"/>
                <w:szCs w:val="16"/>
              </w:rPr>
            </w:pPr>
            <w:r w:rsidRPr="005C607F">
              <w:rPr>
                <w:rFonts w:ascii="Garamond" w:eastAsia="Calibri" w:hAnsi="Garamond"/>
                <w:w w:val="99"/>
                <w:sz w:val="16"/>
                <w:szCs w:val="16"/>
              </w:rPr>
              <w:t>4</w:t>
            </w:r>
          </w:p>
        </w:tc>
        <w:tc>
          <w:tcPr>
            <w:tcW w:w="36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2"/>
              <w:ind w:right="1"/>
              <w:jc w:val="both"/>
              <w:rPr>
                <w:rFonts w:ascii="Garamond" w:eastAsia="Calibri" w:hAnsi="Garamond"/>
                <w:sz w:val="16"/>
                <w:szCs w:val="16"/>
              </w:rPr>
            </w:pPr>
            <w:r>
              <w:rPr>
                <w:rFonts w:ascii="Garamond" w:eastAsia="Calibri" w:hAnsi="Garamond"/>
                <w:w w:val="99"/>
                <w:sz w:val="16"/>
                <w:szCs w:val="16"/>
              </w:rPr>
              <w:t>5</w:t>
            </w:r>
          </w:p>
        </w:tc>
        <w:tc>
          <w:tcPr>
            <w:tcW w:w="37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6"/>
              <w:ind w:left="896" w:right="896"/>
              <w:jc w:val="both"/>
              <w:rPr>
                <w:rFonts w:ascii="Garamond" w:eastAsia="Calibri" w:hAnsi="Garamond"/>
                <w:sz w:val="16"/>
                <w:szCs w:val="16"/>
              </w:rPr>
            </w:pPr>
            <w:r>
              <w:rPr>
                <w:rFonts w:ascii="Garamond" w:eastAsia="Calibri" w:hAnsi="Garamond"/>
                <w:sz w:val="16"/>
                <w:szCs w:val="16"/>
              </w:rPr>
              <w:t>Medio</w:t>
            </w:r>
          </w:p>
        </w:tc>
        <w:tc>
          <w:tcPr>
            <w:tcW w:w="33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6"/>
              <w:ind w:left="136"/>
              <w:jc w:val="both"/>
              <w:rPr>
                <w:rFonts w:ascii="Garamond" w:eastAsia="Calibri" w:hAnsi="Garamond"/>
                <w:sz w:val="16"/>
                <w:szCs w:val="16"/>
              </w:rPr>
            </w:pPr>
            <w:r w:rsidRPr="005C607F">
              <w:rPr>
                <w:rFonts w:ascii="Garamond" w:eastAsia="Calibri" w:hAnsi="Garamond"/>
                <w:sz w:val="16"/>
                <w:szCs w:val="16"/>
              </w:rPr>
              <w:t>Alcaldía local de Usaquén/Contratista</w:t>
            </w:r>
          </w:p>
        </w:tc>
        <w:tc>
          <w:tcPr>
            <w:tcW w:w="65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
              <w:jc w:val="both"/>
              <w:rPr>
                <w:rFonts w:ascii="Garamond" w:eastAsia="Calibri" w:hAnsi="Garamond"/>
                <w:sz w:val="16"/>
                <w:szCs w:val="16"/>
              </w:rPr>
            </w:pPr>
          </w:p>
          <w:p w:rsidR="004101AA" w:rsidRPr="005C607F" w:rsidRDefault="004101AA" w:rsidP="00CE0651">
            <w:pPr>
              <w:pStyle w:val="TableParagraph"/>
              <w:spacing w:line="242" w:lineRule="auto"/>
              <w:ind w:left="722" w:hanging="641"/>
              <w:jc w:val="both"/>
              <w:rPr>
                <w:rFonts w:ascii="Garamond" w:eastAsia="Calibri" w:hAnsi="Garamond"/>
                <w:sz w:val="16"/>
                <w:szCs w:val="16"/>
              </w:rPr>
            </w:pPr>
            <w:r w:rsidRPr="005C607F">
              <w:rPr>
                <w:rFonts w:ascii="Garamond" w:eastAsia="Calibri" w:hAnsi="Garamond"/>
                <w:sz w:val="16"/>
                <w:szCs w:val="16"/>
              </w:rPr>
              <w:t>Establecer procedimiento para reducir o mitigar el riesgo.</w:t>
            </w:r>
          </w:p>
        </w:tc>
        <w:tc>
          <w:tcPr>
            <w:tcW w:w="33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7"/>
              <w:ind w:right="1"/>
              <w:jc w:val="both"/>
              <w:rPr>
                <w:rFonts w:ascii="Garamond" w:eastAsia="Calibri" w:hAnsi="Garamond"/>
                <w:sz w:val="16"/>
                <w:szCs w:val="16"/>
              </w:rPr>
            </w:pPr>
            <w:r w:rsidRPr="005C607F">
              <w:rPr>
                <w:rFonts w:ascii="Garamond" w:eastAsia="Calibri" w:hAnsi="Garamond"/>
                <w:w w:val="99"/>
                <w:sz w:val="16"/>
                <w:szCs w:val="16"/>
              </w:rPr>
              <w:t>1</w:t>
            </w:r>
          </w:p>
        </w:tc>
        <w:tc>
          <w:tcPr>
            <w:tcW w:w="35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4"/>
              <w:ind w:right="1"/>
              <w:jc w:val="both"/>
              <w:rPr>
                <w:rFonts w:ascii="Garamond" w:eastAsia="Calibri" w:hAnsi="Garamond"/>
                <w:sz w:val="16"/>
                <w:szCs w:val="16"/>
              </w:rPr>
            </w:pPr>
            <w:r>
              <w:rPr>
                <w:rFonts w:ascii="Garamond" w:eastAsia="Calibri" w:hAnsi="Garamond"/>
                <w:w w:val="99"/>
                <w:sz w:val="16"/>
                <w:szCs w:val="16"/>
              </w:rPr>
              <w:t>3</w:t>
            </w:r>
          </w:p>
        </w:tc>
        <w:tc>
          <w:tcPr>
            <w:tcW w:w="38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7"/>
              <w:ind w:right="1"/>
              <w:jc w:val="both"/>
              <w:rPr>
                <w:rFonts w:ascii="Garamond" w:eastAsia="Calibri" w:hAnsi="Garamond"/>
                <w:sz w:val="16"/>
                <w:szCs w:val="16"/>
              </w:rPr>
            </w:pPr>
            <w:r w:rsidRPr="005C607F">
              <w:rPr>
                <w:rFonts w:ascii="Garamond" w:eastAsia="Calibri" w:hAnsi="Garamond"/>
                <w:w w:val="99"/>
                <w:sz w:val="16"/>
                <w:szCs w:val="16"/>
              </w:rPr>
              <w:t>1</w:t>
            </w:r>
          </w:p>
        </w:tc>
        <w:tc>
          <w:tcPr>
            <w:tcW w:w="40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6"/>
              <w:ind w:left="896" w:right="896"/>
              <w:jc w:val="both"/>
              <w:rPr>
                <w:rFonts w:ascii="Garamond" w:eastAsia="Calibri" w:hAnsi="Garamond"/>
                <w:sz w:val="16"/>
                <w:szCs w:val="16"/>
              </w:rPr>
            </w:pPr>
            <w:r w:rsidRPr="005C607F">
              <w:rPr>
                <w:rFonts w:ascii="Garamond" w:eastAsia="Calibri" w:hAnsi="Garamond"/>
                <w:sz w:val="16"/>
                <w:szCs w:val="16"/>
              </w:rPr>
              <w:t>Bajo</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2"/>
              <w:ind w:left="896" w:right="896"/>
              <w:jc w:val="both"/>
              <w:rPr>
                <w:rFonts w:ascii="Garamond" w:eastAsia="Calibri" w:hAnsi="Garamond"/>
                <w:sz w:val="16"/>
                <w:szCs w:val="16"/>
              </w:rPr>
            </w:pPr>
            <w:r w:rsidRPr="005C607F">
              <w:rPr>
                <w:rFonts w:ascii="Garamond" w:eastAsia="Calibri" w:hAnsi="Garamond"/>
                <w:sz w:val="16"/>
                <w:szCs w:val="16"/>
              </w:rPr>
              <w:t>NO</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5"/>
              <w:ind w:left="249"/>
              <w:jc w:val="both"/>
              <w:rPr>
                <w:rFonts w:ascii="Garamond" w:eastAsia="Calibri" w:hAnsi="Garamond"/>
                <w:sz w:val="16"/>
                <w:szCs w:val="16"/>
              </w:rPr>
            </w:pPr>
            <w:r w:rsidRPr="005C607F">
              <w:rPr>
                <w:rFonts w:ascii="Garamond" w:eastAsia="Calibri" w:hAnsi="Garamond"/>
                <w:sz w:val="16"/>
                <w:szCs w:val="16"/>
              </w:rPr>
              <w:t>Supervisión / apoyo a supervisión</w:t>
            </w:r>
          </w:p>
        </w:tc>
        <w:tc>
          <w:tcPr>
            <w:tcW w:w="37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1"/>
              <w:ind w:left="506"/>
              <w:jc w:val="both"/>
              <w:rPr>
                <w:rFonts w:ascii="Garamond" w:eastAsia="Calibri" w:hAnsi="Garamond"/>
                <w:sz w:val="16"/>
                <w:szCs w:val="16"/>
              </w:rPr>
            </w:pPr>
            <w:r w:rsidRPr="005C607F">
              <w:rPr>
                <w:rFonts w:ascii="Garamond" w:eastAsia="Calibri" w:hAnsi="Garamond"/>
                <w:sz w:val="16"/>
                <w:szCs w:val="16"/>
              </w:rPr>
              <w:t>Fecha inicio del contrato</w:t>
            </w:r>
          </w:p>
        </w:tc>
        <w:tc>
          <w:tcPr>
            <w:tcW w:w="39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537"/>
              <w:jc w:val="both"/>
              <w:rPr>
                <w:rFonts w:ascii="Garamond" w:eastAsia="Calibri" w:hAnsi="Garamond"/>
                <w:sz w:val="16"/>
                <w:szCs w:val="16"/>
              </w:rPr>
            </w:pPr>
            <w:r w:rsidRPr="005C607F">
              <w:rPr>
                <w:rFonts w:ascii="Garamond" w:eastAsia="Calibri" w:hAnsi="Garamond"/>
                <w:sz w:val="16"/>
                <w:szCs w:val="16"/>
              </w:rPr>
              <w:t>Fecha final del contrato</w:t>
            </w:r>
          </w:p>
        </w:tc>
        <w:tc>
          <w:tcPr>
            <w:tcW w:w="48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ind w:left="314"/>
              <w:jc w:val="both"/>
              <w:rPr>
                <w:rFonts w:ascii="Garamond" w:eastAsia="Calibri" w:hAnsi="Garamond"/>
                <w:sz w:val="16"/>
                <w:szCs w:val="16"/>
              </w:rPr>
            </w:pPr>
            <w:r w:rsidRPr="005C607F">
              <w:rPr>
                <w:rFonts w:ascii="Garamond" w:eastAsia="Calibri" w:hAnsi="Garamond"/>
                <w:sz w:val="16"/>
                <w:szCs w:val="16"/>
              </w:rPr>
              <w:t>Revisión informes de ejecución</w:t>
            </w:r>
          </w:p>
        </w:tc>
        <w:tc>
          <w:tcPr>
            <w:tcW w:w="45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283"/>
              <w:jc w:val="both"/>
              <w:rPr>
                <w:rFonts w:ascii="Garamond" w:eastAsia="Calibri" w:hAnsi="Garamond"/>
                <w:sz w:val="16"/>
                <w:szCs w:val="16"/>
              </w:rPr>
            </w:pPr>
            <w:r w:rsidRPr="005C607F">
              <w:rPr>
                <w:rFonts w:ascii="Garamond" w:eastAsia="Calibri" w:hAnsi="Garamond"/>
                <w:sz w:val="16"/>
                <w:szCs w:val="16"/>
              </w:rPr>
              <w:t>Según lo estimado en el contrato</w:t>
            </w:r>
          </w:p>
        </w:tc>
      </w:tr>
      <w:tr w:rsidR="004101AA" w:rsidRPr="00502A84" w:rsidTr="004101AA">
        <w:trPr>
          <w:trHeight w:val="2548"/>
        </w:trPr>
        <w:tc>
          <w:tcPr>
            <w:tcW w:w="315" w:type="dxa"/>
            <w:tcBorders>
              <w:top w:val="single" w:sz="4" w:space="0" w:color="000000"/>
              <w:left w:val="single" w:sz="4" w:space="0" w:color="000000"/>
              <w:bottom w:val="single" w:sz="4" w:space="0" w:color="000000"/>
              <w:right w:val="single" w:sz="4" w:space="0" w:color="000000"/>
            </w:tcBorders>
            <w:shd w:val="clear" w:color="auto" w:fill="auto"/>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7"/>
              <w:jc w:val="both"/>
              <w:rPr>
                <w:rFonts w:ascii="Garamond" w:eastAsia="Calibri" w:hAnsi="Garamond"/>
                <w:sz w:val="16"/>
                <w:szCs w:val="16"/>
              </w:rPr>
            </w:pPr>
          </w:p>
          <w:p w:rsidR="004101AA" w:rsidRPr="005C607F" w:rsidRDefault="004101AA" w:rsidP="00CE0651">
            <w:pPr>
              <w:pStyle w:val="TableParagraph"/>
              <w:ind w:left="74"/>
              <w:jc w:val="both"/>
              <w:rPr>
                <w:rFonts w:ascii="Garamond" w:eastAsia="Calibri" w:hAnsi="Garamond"/>
                <w:sz w:val="16"/>
                <w:szCs w:val="16"/>
              </w:rPr>
            </w:pPr>
            <w:r w:rsidRPr="005C607F">
              <w:rPr>
                <w:rFonts w:ascii="Garamond" w:eastAsia="Calibri" w:hAnsi="Garamond"/>
                <w:w w:val="99"/>
                <w:sz w:val="16"/>
                <w:szCs w:val="16"/>
              </w:rPr>
              <w:t>2</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2"/>
              <w:ind w:left="126" w:right="129"/>
              <w:jc w:val="both"/>
              <w:rPr>
                <w:rFonts w:ascii="Garamond" w:eastAsia="Calibri" w:hAnsi="Garamond"/>
                <w:sz w:val="16"/>
                <w:szCs w:val="16"/>
              </w:rPr>
            </w:pPr>
            <w:r w:rsidRPr="005C607F">
              <w:rPr>
                <w:rFonts w:ascii="Garamond" w:eastAsia="Calibri" w:hAnsi="Garamond"/>
                <w:sz w:val="16"/>
                <w:szCs w:val="16"/>
              </w:rPr>
              <w:t>General</w:t>
            </w:r>
          </w:p>
        </w:tc>
        <w:tc>
          <w:tcPr>
            <w:tcW w:w="382"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126" w:right="126"/>
              <w:jc w:val="both"/>
              <w:rPr>
                <w:rFonts w:ascii="Garamond" w:eastAsia="Calibri" w:hAnsi="Garamond"/>
                <w:sz w:val="16"/>
                <w:szCs w:val="16"/>
              </w:rPr>
            </w:pPr>
            <w:r w:rsidRPr="005C607F">
              <w:rPr>
                <w:rFonts w:ascii="Garamond" w:eastAsia="Calibri" w:hAnsi="Garamond"/>
                <w:sz w:val="16"/>
                <w:szCs w:val="16"/>
              </w:rPr>
              <w:t>Interno</w:t>
            </w:r>
          </w:p>
        </w:tc>
        <w:tc>
          <w:tcPr>
            <w:tcW w:w="34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1"/>
              <w:ind w:left="126" w:right="128"/>
              <w:jc w:val="both"/>
              <w:rPr>
                <w:rFonts w:ascii="Garamond" w:eastAsia="Calibri" w:hAnsi="Garamond"/>
                <w:sz w:val="16"/>
                <w:szCs w:val="16"/>
              </w:rPr>
            </w:pPr>
            <w:r w:rsidRPr="005C607F">
              <w:rPr>
                <w:rFonts w:ascii="Garamond" w:eastAsia="Calibri" w:hAnsi="Garamond"/>
                <w:sz w:val="16"/>
                <w:szCs w:val="16"/>
              </w:rPr>
              <w:t>Ejecución</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0"/>
              <w:ind w:left="126" w:right="126"/>
              <w:jc w:val="both"/>
              <w:rPr>
                <w:rFonts w:ascii="Garamond" w:eastAsia="Calibri" w:hAnsi="Garamond"/>
                <w:b/>
                <w:sz w:val="16"/>
                <w:szCs w:val="16"/>
              </w:rPr>
            </w:pPr>
            <w:r w:rsidRPr="005C607F">
              <w:rPr>
                <w:rFonts w:ascii="Garamond" w:eastAsia="Calibri" w:hAnsi="Garamond"/>
                <w:b/>
                <w:sz w:val="16"/>
                <w:szCs w:val="16"/>
              </w:rPr>
              <w:t>Operacional</w:t>
            </w:r>
          </w:p>
        </w:tc>
        <w:tc>
          <w:tcPr>
            <w:tcW w:w="66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
              <w:jc w:val="both"/>
              <w:rPr>
                <w:rFonts w:ascii="Garamond" w:eastAsia="Calibri" w:hAnsi="Garamond"/>
                <w:sz w:val="16"/>
                <w:szCs w:val="16"/>
              </w:rPr>
            </w:pPr>
          </w:p>
          <w:p w:rsidR="004101AA" w:rsidRPr="005C607F" w:rsidRDefault="004101AA" w:rsidP="00CE0651">
            <w:pPr>
              <w:pStyle w:val="TableParagraph"/>
              <w:spacing w:before="1" w:line="247" w:lineRule="auto"/>
              <w:ind w:left="806" w:hanging="629"/>
              <w:jc w:val="both"/>
              <w:rPr>
                <w:rFonts w:ascii="Garamond" w:eastAsia="Calibri" w:hAnsi="Garamond"/>
                <w:sz w:val="16"/>
                <w:szCs w:val="16"/>
              </w:rPr>
            </w:pPr>
            <w:r w:rsidRPr="005C607F">
              <w:rPr>
                <w:rFonts w:ascii="Garamond" w:eastAsia="Calibri" w:hAnsi="Garamond"/>
                <w:sz w:val="16"/>
                <w:szCs w:val="16"/>
              </w:rPr>
              <w:t>Uso o recolección de información inadecuado</w:t>
            </w:r>
          </w:p>
        </w:tc>
        <w:tc>
          <w:tcPr>
            <w:tcW w:w="91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3"/>
              <w:jc w:val="both"/>
              <w:rPr>
                <w:rFonts w:ascii="Garamond" w:eastAsia="Calibri" w:hAnsi="Garamond"/>
                <w:sz w:val="16"/>
                <w:szCs w:val="16"/>
              </w:rPr>
            </w:pPr>
          </w:p>
          <w:p w:rsidR="004101AA" w:rsidRPr="005C607F" w:rsidRDefault="004101AA" w:rsidP="00CE0651">
            <w:pPr>
              <w:pStyle w:val="TableParagraph"/>
              <w:spacing w:line="247" w:lineRule="auto"/>
              <w:ind w:left="832" w:hanging="778"/>
              <w:jc w:val="both"/>
              <w:rPr>
                <w:rFonts w:ascii="Garamond" w:eastAsia="Calibri" w:hAnsi="Garamond"/>
                <w:sz w:val="16"/>
                <w:szCs w:val="16"/>
              </w:rPr>
            </w:pPr>
            <w:r w:rsidRPr="005C607F">
              <w:rPr>
                <w:rFonts w:ascii="Garamond" w:eastAsia="Calibri" w:hAnsi="Garamond"/>
                <w:sz w:val="16"/>
                <w:szCs w:val="16"/>
              </w:rPr>
              <w:t>Obstaculizar la gestión y evolución de la entidad.</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sidRPr="005C607F">
              <w:rPr>
                <w:rFonts w:ascii="Garamond" w:eastAsia="Calibri" w:hAnsi="Garamond"/>
                <w:w w:val="99"/>
                <w:sz w:val="16"/>
                <w:szCs w:val="16"/>
              </w:rPr>
              <w:t>1</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Pr>
                <w:rFonts w:ascii="Garamond" w:eastAsia="Calibri" w:hAnsi="Garamond"/>
                <w:w w:val="99"/>
                <w:sz w:val="16"/>
                <w:szCs w:val="16"/>
              </w:rPr>
              <w:t>3</w:t>
            </w:r>
          </w:p>
        </w:tc>
        <w:tc>
          <w:tcPr>
            <w:tcW w:w="36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2"/>
              <w:jc w:val="both"/>
              <w:rPr>
                <w:rFonts w:ascii="Garamond" w:eastAsia="Calibri" w:hAnsi="Garamond"/>
                <w:sz w:val="16"/>
                <w:szCs w:val="16"/>
              </w:rPr>
            </w:pPr>
            <w:r w:rsidRPr="005C607F">
              <w:rPr>
                <w:rFonts w:ascii="Garamond" w:eastAsia="Calibri" w:hAnsi="Garamond"/>
                <w:w w:val="99"/>
                <w:sz w:val="16"/>
                <w:szCs w:val="16"/>
              </w:rPr>
              <w:t>3</w:t>
            </w:r>
          </w:p>
        </w:tc>
        <w:tc>
          <w:tcPr>
            <w:tcW w:w="37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6"/>
              <w:ind w:left="126" w:right="126"/>
              <w:jc w:val="both"/>
              <w:rPr>
                <w:rFonts w:ascii="Garamond" w:eastAsia="Calibri" w:hAnsi="Garamond"/>
                <w:sz w:val="16"/>
                <w:szCs w:val="16"/>
              </w:rPr>
            </w:pPr>
            <w:r w:rsidRPr="005C607F">
              <w:rPr>
                <w:rFonts w:ascii="Garamond" w:eastAsia="Calibri" w:hAnsi="Garamond"/>
                <w:sz w:val="16"/>
                <w:szCs w:val="16"/>
              </w:rPr>
              <w:t>bajo</w:t>
            </w:r>
          </w:p>
        </w:tc>
        <w:tc>
          <w:tcPr>
            <w:tcW w:w="33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6"/>
              <w:ind w:left="126" w:right="127"/>
              <w:jc w:val="both"/>
              <w:rPr>
                <w:rFonts w:ascii="Garamond" w:eastAsia="Calibri" w:hAnsi="Garamond"/>
                <w:sz w:val="16"/>
                <w:szCs w:val="16"/>
              </w:rPr>
            </w:pPr>
            <w:r w:rsidRPr="005C607F">
              <w:rPr>
                <w:rFonts w:ascii="Garamond" w:eastAsia="Calibri" w:hAnsi="Garamond"/>
                <w:sz w:val="16"/>
                <w:szCs w:val="16"/>
              </w:rPr>
              <w:t>Contratista</w:t>
            </w:r>
          </w:p>
        </w:tc>
        <w:tc>
          <w:tcPr>
            <w:tcW w:w="65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5" w:line="247" w:lineRule="auto"/>
              <w:ind w:left="126" w:right="129"/>
              <w:jc w:val="both"/>
              <w:rPr>
                <w:rFonts w:ascii="Garamond" w:eastAsia="Calibri" w:hAnsi="Garamond"/>
                <w:sz w:val="16"/>
                <w:szCs w:val="16"/>
              </w:rPr>
            </w:pPr>
            <w:r w:rsidRPr="005C607F">
              <w:rPr>
                <w:rFonts w:ascii="Garamond" w:eastAsia="Calibri" w:hAnsi="Garamond"/>
                <w:sz w:val="16"/>
                <w:szCs w:val="16"/>
              </w:rPr>
              <w:t>Monitoreo y control constante de la información suministrada y su</w:t>
            </w:r>
          </w:p>
          <w:p w:rsidR="004101AA" w:rsidRPr="005C607F" w:rsidRDefault="004101AA" w:rsidP="00CE0651">
            <w:pPr>
              <w:pStyle w:val="TableParagraph"/>
              <w:spacing w:line="161" w:lineRule="exact"/>
              <w:ind w:left="125" w:right="129"/>
              <w:jc w:val="both"/>
              <w:rPr>
                <w:rFonts w:ascii="Garamond" w:eastAsia="Calibri" w:hAnsi="Garamond"/>
                <w:sz w:val="16"/>
                <w:szCs w:val="16"/>
              </w:rPr>
            </w:pPr>
            <w:r w:rsidRPr="005C607F">
              <w:rPr>
                <w:rFonts w:ascii="Garamond" w:eastAsia="Calibri" w:hAnsi="Garamond"/>
                <w:sz w:val="16"/>
                <w:szCs w:val="16"/>
              </w:rPr>
              <w:t>utilización.</w:t>
            </w:r>
          </w:p>
        </w:tc>
        <w:tc>
          <w:tcPr>
            <w:tcW w:w="33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7"/>
              <w:ind w:left="126" w:right="129"/>
              <w:jc w:val="both"/>
              <w:rPr>
                <w:rFonts w:ascii="Garamond" w:eastAsia="Calibri" w:hAnsi="Garamond"/>
                <w:sz w:val="16"/>
                <w:szCs w:val="16"/>
              </w:rPr>
            </w:pPr>
            <w:r w:rsidRPr="005C607F">
              <w:rPr>
                <w:rFonts w:ascii="Garamond" w:eastAsia="Calibri" w:hAnsi="Garamond"/>
                <w:sz w:val="16"/>
                <w:szCs w:val="16"/>
              </w:rPr>
              <w:t>Improbable</w:t>
            </w:r>
          </w:p>
        </w:tc>
        <w:tc>
          <w:tcPr>
            <w:tcW w:w="35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4"/>
              <w:ind w:left="738"/>
              <w:jc w:val="both"/>
              <w:rPr>
                <w:rFonts w:ascii="Garamond" w:eastAsia="Calibri" w:hAnsi="Garamond"/>
                <w:sz w:val="16"/>
                <w:szCs w:val="16"/>
              </w:rPr>
            </w:pPr>
            <w:r w:rsidRPr="005C607F">
              <w:rPr>
                <w:rFonts w:ascii="Garamond" w:eastAsia="Calibri" w:hAnsi="Garamond"/>
                <w:sz w:val="16"/>
                <w:szCs w:val="16"/>
              </w:rPr>
              <w:t>Insignificante</w:t>
            </w:r>
          </w:p>
        </w:tc>
        <w:tc>
          <w:tcPr>
            <w:tcW w:w="38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7"/>
              <w:jc w:val="both"/>
              <w:rPr>
                <w:rFonts w:ascii="Garamond" w:eastAsia="Calibri" w:hAnsi="Garamond"/>
                <w:sz w:val="16"/>
                <w:szCs w:val="16"/>
              </w:rPr>
            </w:pPr>
            <w:r>
              <w:rPr>
                <w:rFonts w:ascii="Garamond" w:eastAsia="Calibri" w:hAnsi="Garamond"/>
                <w:w w:val="99"/>
                <w:sz w:val="16"/>
                <w:szCs w:val="16"/>
              </w:rPr>
              <w:t>2</w:t>
            </w:r>
          </w:p>
        </w:tc>
        <w:tc>
          <w:tcPr>
            <w:tcW w:w="40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6"/>
              <w:ind w:left="126" w:right="126"/>
              <w:jc w:val="both"/>
              <w:rPr>
                <w:rFonts w:ascii="Garamond" w:eastAsia="Calibri" w:hAnsi="Garamond"/>
                <w:sz w:val="16"/>
                <w:szCs w:val="16"/>
              </w:rPr>
            </w:pPr>
            <w:r w:rsidRPr="005C607F">
              <w:rPr>
                <w:rFonts w:ascii="Garamond" w:eastAsia="Calibri" w:hAnsi="Garamond"/>
                <w:sz w:val="16"/>
                <w:szCs w:val="16"/>
              </w:rPr>
              <w:t>Bajo</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2"/>
              <w:ind w:left="126" w:right="126"/>
              <w:jc w:val="both"/>
              <w:rPr>
                <w:rFonts w:ascii="Garamond" w:eastAsia="Calibri" w:hAnsi="Garamond"/>
                <w:sz w:val="16"/>
                <w:szCs w:val="16"/>
              </w:rPr>
            </w:pPr>
            <w:r w:rsidRPr="005C607F">
              <w:rPr>
                <w:rFonts w:ascii="Garamond" w:eastAsia="Calibri" w:hAnsi="Garamond"/>
                <w:sz w:val="16"/>
                <w:szCs w:val="16"/>
              </w:rPr>
              <w:t>NO</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5"/>
              <w:ind w:left="174"/>
              <w:jc w:val="both"/>
              <w:rPr>
                <w:rFonts w:ascii="Garamond" w:eastAsia="Calibri" w:hAnsi="Garamond"/>
                <w:sz w:val="16"/>
                <w:szCs w:val="16"/>
              </w:rPr>
            </w:pPr>
            <w:r w:rsidRPr="005C607F">
              <w:rPr>
                <w:rFonts w:ascii="Garamond" w:eastAsia="Calibri" w:hAnsi="Garamond"/>
                <w:sz w:val="16"/>
                <w:szCs w:val="16"/>
              </w:rPr>
              <w:t>Supervisión / apoyo a supervisión</w:t>
            </w:r>
          </w:p>
        </w:tc>
        <w:tc>
          <w:tcPr>
            <w:tcW w:w="37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1"/>
              <w:ind w:left="431"/>
              <w:jc w:val="both"/>
              <w:rPr>
                <w:rFonts w:ascii="Garamond" w:eastAsia="Calibri" w:hAnsi="Garamond"/>
                <w:sz w:val="16"/>
                <w:szCs w:val="16"/>
              </w:rPr>
            </w:pPr>
            <w:r w:rsidRPr="005C607F">
              <w:rPr>
                <w:rFonts w:ascii="Garamond" w:eastAsia="Calibri" w:hAnsi="Garamond"/>
                <w:sz w:val="16"/>
                <w:szCs w:val="16"/>
              </w:rPr>
              <w:t>Fecha inicio del contrato</w:t>
            </w:r>
          </w:p>
        </w:tc>
        <w:tc>
          <w:tcPr>
            <w:tcW w:w="39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462"/>
              <w:jc w:val="both"/>
              <w:rPr>
                <w:rFonts w:ascii="Garamond" w:eastAsia="Calibri" w:hAnsi="Garamond"/>
                <w:sz w:val="16"/>
                <w:szCs w:val="16"/>
              </w:rPr>
            </w:pPr>
            <w:r w:rsidRPr="005C607F">
              <w:rPr>
                <w:rFonts w:ascii="Garamond" w:eastAsia="Calibri" w:hAnsi="Garamond"/>
                <w:sz w:val="16"/>
                <w:szCs w:val="16"/>
              </w:rPr>
              <w:t>Fecha final del contrato</w:t>
            </w:r>
          </w:p>
        </w:tc>
        <w:tc>
          <w:tcPr>
            <w:tcW w:w="48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ind w:left="239"/>
              <w:jc w:val="both"/>
              <w:rPr>
                <w:rFonts w:ascii="Garamond" w:eastAsia="Calibri" w:hAnsi="Garamond"/>
                <w:sz w:val="16"/>
                <w:szCs w:val="16"/>
              </w:rPr>
            </w:pPr>
            <w:r w:rsidRPr="005C607F">
              <w:rPr>
                <w:rFonts w:ascii="Garamond" w:eastAsia="Calibri" w:hAnsi="Garamond"/>
                <w:sz w:val="16"/>
                <w:szCs w:val="16"/>
              </w:rPr>
              <w:t>Revisión informes de ejecución</w:t>
            </w:r>
          </w:p>
        </w:tc>
        <w:tc>
          <w:tcPr>
            <w:tcW w:w="45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208"/>
              <w:jc w:val="both"/>
              <w:rPr>
                <w:rFonts w:ascii="Garamond" w:eastAsia="Calibri" w:hAnsi="Garamond"/>
                <w:sz w:val="16"/>
                <w:szCs w:val="16"/>
              </w:rPr>
            </w:pPr>
            <w:r w:rsidRPr="005C607F">
              <w:rPr>
                <w:rFonts w:ascii="Garamond" w:eastAsia="Calibri" w:hAnsi="Garamond"/>
                <w:sz w:val="16"/>
                <w:szCs w:val="16"/>
              </w:rPr>
              <w:t>Según lo estimado en el contrato</w:t>
            </w:r>
          </w:p>
        </w:tc>
      </w:tr>
      <w:tr w:rsidR="004101AA" w:rsidRPr="00502A84" w:rsidTr="004101AA">
        <w:trPr>
          <w:trHeight w:val="2557"/>
        </w:trPr>
        <w:tc>
          <w:tcPr>
            <w:tcW w:w="315" w:type="dxa"/>
            <w:tcBorders>
              <w:top w:val="single" w:sz="4" w:space="0" w:color="000000"/>
              <w:left w:val="single" w:sz="4" w:space="0" w:color="000000"/>
              <w:bottom w:val="single" w:sz="4" w:space="0" w:color="000000"/>
              <w:right w:val="single" w:sz="4" w:space="0" w:color="000000"/>
            </w:tcBorders>
            <w:shd w:val="clear" w:color="auto" w:fill="auto"/>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10"/>
              <w:jc w:val="both"/>
              <w:rPr>
                <w:rFonts w:ascii="Garamond" w:eastAsia="Calibri" w:hAnsi="Garamond"/>
                <w:sz w:val="16"/>
                <w:szCs w:val="16"/>
              </w:rPr>
            </w:pPr>
          </w:p>
          <w:p w:rsidR="004101AA" w:rsidRPr="005C607F" w:rsidRDefault="004101AA" w:rsidP="00CE0651">
            <w:pPr>
              <w:pStyle w:val="TableParagraph"/>
              <w:ind w:left="74"/>
              <w:jc w:val="both"/>
              <w:rPr>
                <w:rFonts w:ascii="Garamond" w:eastAsia="Calibri" w:hAnsi="Garamond"/>
                <w:sz w:val="16"/>
                <w:szCs w:val="16"/>
              </w:rPr>
            </w:pPr>
            <w:r w:rsidRPr="005C607F">
              <w:rPr>
                <w:rFonts w:ascii="Garamond" w:eastAsia="Calibri" w:hAnsi="Garamond"/>
                <w:w w:val="99"/>
                <w:sz w:val="16"/>
                <w:szCs w:val="16"/>
              </w:rPr>
              <w:t>3</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2"/>
              <w:ind w:left="134" w:right="135"/>
              <w:jc w:val="both"/>
              <w:rPr>
                <w:rFonts w:ascii="Garamond" w:eastAsia="Calibri" w:hAnsi="Garamond"/>
                <w:sz w:val="16"/>
                <w:szCs w:val="16"/>
              </w:rPr>
            </w:pPr>
            <w:r w:rsidRPr="005C607F">
              <w:rPr>
                <w:rFonts w:ascii="Garamond" w:eastAsia="Calibri" w:hAnsi="Garamond"/>
                <w:sz w:val="16"/>
                <w:szCs w:val="16"/>
              </w:rPr>
              <w:t>General</w:t>
            </w:r>
          </w:p>
        </w:tc>
        <w:tc>
          <w:tcPr>
            <w:tcW w:w="382"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134" w:right="135"/>
              <w:jc w:val="both"/>
              <w:rPr>
                <w:rFonts w:ascii="Garamond" w:eastAsia="Calibri" w:hAnsi="Garamond"/>
                <w:sz w:val="16"/>
                <w:szCs w:val="16"/>
              </w:rPr>
            </w:pPr>
            <w:r w:rsidRPr="005C607F">
              <w:rPr>
                <w:rFonts w:ascii="Garamond" w:eastAsia="Calibri" w:hAnsi="Garamond"/>
                <w:sz w:val="16"/>
                <w:szCs w:val="16"/>
              </w:rPr>
              <w:t>Externo</w:t>
            </w:r>
          </w:p>
        </w:tc>
        <w:tc>
          <w:tcPr>
            <w:tcW w:w="34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1"/>
              <w:ind w:left="134" w:right="135"/>
              <w:jc w:val="both"/>
              <w:rPr>
                <w:rFonts w:ascii="Garamond" w:eastAsia="Calibri" w:hAnsi="Garamond"/>
                <w:sz w:val="16"/>
                <w:szCs w:val="16"/>
              </w:rPr>
            </w:pPr>
            <w:r w:rsidRPr="005C607F">
              <w:rPr>
                <w:rFonts w:ascii="Garamond" w:eastAsia="Calibri" w:hAnsi="Garamond"/>
                <w:sz w:val="16"/>
                <w:szCs w:val="16"/>
              </w:rPr>
              <w:t>Ejecución</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0"/>
              <w:ind w:left="751"/>
              <w:jc w:val="both"/>
              <w:rPr>
                <w:rFonts w:ascii="Garamond" w:eastAsia="Calibri" w:hAnsi="Garamond"/>
                <w:b/>
                <w:sz w:val="16"/>
                <w:szCs w:val="16"/>
              </w:rPr>
            </w:pPr>
            <w:r w:rsidRPr="005C607F">
              <w:rPr>
                <w:rFonts w:ascii="Garamond" w:eastAsia="Calibri" w:hAnsi="Garamond"/>
                <w:b/>
                <w:sz w:val="16"/>
                <w:szCs w:val="16"/>
              </w:rPr>
              <w:t>Tecnológicos</w:t>
            </w:r>
          </w:p>
        </w:tc>
        <w:tc>
          <w:tcPr>
            <w:tcW w:w="66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3" w:line="244" w:lineRule="auto"/>
              <w:ind w:left="26" w:right="29" w:firstLine="84"/>
              <w:jc w:val="both"/>
              <w:rPr>
                <w:rFonts w:ascii="Garamond" w:eastAsia="Calibri" w:hAnsi="Garamond"/>
                <w:sz w:val="16"/>
                <w:szCs w:val="16"/>
              </w:rPr>
            </w:pPr>
            <w:r w:rsidRPr="005C607F">
              <w:rPr>
                <w:rFonts w:ascii="Garamond" w:eastAsia="Calibri" w:hAnsi="Garamond"/>
                <w:sz w:val="16"/>
                <w:szCs w:val="16"/>
              </w:rPr>
              <w:t>Existencia de inadecuados procesos, procedimientos, parámetros, sistemas de información y tecnológicos,</w:t>
            </w:r>
            <w:r w:rsidRPr="005C607F">
              <w:rPr>
                <w:rFonts w:ascii="Garamond" w:eastAsia="Calibri" w:hAnsi="Garamond"/>
                <w:spacing w:val="-11"/>
                <w:sz w:val="16"/>
                <w:szCs w:val="16"/>
              </w:rPr>
              <w:t xml:space="preserve"> </w:t>
            </w:r>
            <w:r w:rsidRPr="005C607F">
              <w:rPr>
                <w:rFonts w:ascii="Garamond" w:eastAsia="Calibri" w:hAnsi="Garamond"/>
                <w:sz w:val="16"/>
                <w:szCs w:val="16"/>
              </w:rPr>
              <w:t>equipos</w:t>
            </w:r>
          </w:p>
        </w:tc>
        <w:tc>
          <w:tcPr>
            <w:tcW w:w="91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3"/>
              <w:jc w:val="both"/>
              <w:rPr>
                <w:rFonts w:ascii="Garamond" w:eastAsia="Calibri" w:hAnsi="Garamond"/>
                <w:sz w:val="16"/>
                <w:szCs w:val="16"/>
              </w:rPr>
            </w:pPr>
          </w:p>
          <w:p w:rsidR="004101AA" w:rsidRPr="005C607F" w:rsidRDefault="004101AA" w:rsidP="00CE0651">
            <w:pPr>
              <w:pStyle w:val="TableParagraph"/>
              <w:spacing w:line="247" w:lineRule="auto"/>
              <w:ind w:left="837" w:hanging="780"/>
              <w:jc w:val="both"/>
              <w:rPr>
                <w:rFonts w:ascii="Garamond" w:eastAsia="Calibri" w:hAnsi="Garamond"/>
                <w:sz w:val="16"/>
                <w:szCs w:val="16"/>
              </w:rPr>
            </w:pPr>
            <w:r w:rsidRPr="005C607F">
              <w:rPr>
                <w:rFonts w:ascii="Garamond" w:eastAsia="Calibri" w:hAnsi="Garamond"/>
                <w:sz w:val="16"/>
                <w:szCs w:val="16"/>
              </w:rPr>
              <w:t>Obstaculizar la gestión y evolución de la entidad.</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sidRPr="005C607F">
              <w:rPr>
                <w:rFonts w:ascii="Garamond" w:eastAsia="Calibri" w:hAnsi="Garamond"/>
                <w:w w:val="99"/>
                <w:sz w:val="16"/>
                <w:szCs w:val="16"/>
              </w:rPr>
              <w:t>3</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sidRPr="005C607F">
              <w:rPr>
                <w:rFonts w:ascii="Garamond" w:eastAsia="Calibri" w:hAnsi="Garamond"/>
                <w:w w:val="99"/>
                <w:sz w:val="16"/>
                <w:szCs w:val="16"/>
              </w:rPr>
              <w:t>2</w:t>
            </w:r>
          </w:p>
        </w:tc>
        <w:tc>
          <w:tcPr>
            <w:tcW w:w="36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2"/>
              <w:jc w:val="both"/>
              <w:rPr>
                <w:rFonts w:ascii="Garamond" w:eastAsia="Calibri" w:hAnsi="Garamond"/>
                <w:sz w:val="16"/>
                <w:szCs w:val="16"/>
              </w:rPr>
            </w:pPr>
            <w:r>
              <w:rPr>
                <w:rFonts w:ascii="Garamond" w:eastAsia="Calibri" w:hAnsi="Garamond"/>
                <w:w w:val="99"/>
                <w:sz w:val="16"/>
                <w:szCs w:val="16"/>
              </w:rPr>
              <w:t>5</w:t>
            </w:r>
          </w:p>
        </w:tc>
        <w:tc>
          <w:tcPr>
            <w:tcW w:w="37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6"/>
              <w:ind w:left="134" w:right="134"/>
              <w:jc w:val="both"/>
              <w:rPr>
                <w:rFonts w:ascii="Garamond" w:eastAsia="Calibri" w:hAnsi="Garamond"/>
                <w:sz w:val="16"/>
                <w:szCs w:val="16"/>
              </w:rPr>
            </w:pPr>
            <w:r>
              <w:rPr>
                <w:rFonts w:ascii="Garamond" w:eastAsia="Calibri" w:hAnsi="Garamond"/>
                <w:sz w:val="16"/>
                <w:szCs w:val="16"/>
              </w:rPr>
              <w:t>Medio</w:t>
            </w:r>
          </w:p>
        </w:tc>
        <w:tc>
          <w:tcPr>
            <w:tcW w:w="33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6"/>
              <w:ind w:left="133" w:right="137"/>
              <w:jc w:val="both"/>
              <w:rPr>
                <w:rFonts w:ascii="Garamond" w:eastAsia="Calibri" w:hAnsi="Garamond"/>
                <w:sz w:val="16"/>
                <w:szCs w:val="16"/>
              </w:rPr>
            </w:pPr>
            <w:r w:rsidRPr="005C607F">
              <w:rPr>
                <w:rFonts w:ascii="Garamond" w:eastAsia="Calibri" w:hAnsi="Garamond"/>
                <w:sz w:val="16"/>
                <w:szCs w:val="16"/>
              </w:rPr>
              <w:t>Contratista</w:t>
            </w:r>
          </w:p>
        </w:tc>
        <w:tc>
          <w:tcPr>
            <w:tcW w:w="65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5" w:line="247" w:lineRule="auto"/>
              <w:ind w:left="134" w:right="137"/>
              <w:jc w:val="both"/>
              <w:rPr>
                <w:rFonts w:ascii="Garamond" w:eastAsia="Calibri" w:hAnsi="Garamond"/>
                <w:sz w:val="16"/>
                <w:szCs w:val="16"/>
              </w:rPr>
            </w:pPr>
            <w:r w:rsidRPr="005C607F">
              <w:rPr>
                <w:rFonts w:ascii="Garamond" w:eastAsia="Calibri" w:hAnsi="Garamond"/>
                <w:sz w:val="16"/>
                <w:szCs w:val="16"/>
              </w:rPr>
              <w:t>Monitoreo y control constante a los avances y ejecución de actividades programadas</w:t>
            </w:r>
          </w:p>
        </w:tc>
        <w:tc>
          <w:tcPr>
            <w:tcW w:w="33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7"/>
              <w:ind w:left="134" w:right="135"/>
              <w:jc w:val="both"/>
              <w:rPr>
                <w:rFonts w:ascii="Garamond" w:eastAsia="Calibri" w:hAnsi="Garamond"/>
                <w:sz w:val="16"/>
                <w:szCs w:val="16"/>
              </w:rPr>
            </w:pPr>
            <w:r w:rsidRPr="005C607F">
              <w:rPr>
                <w:rFonts w:ascii="Garamond" w:eastAsia="Calibri" w:hAnsi="Garamond"/>
                <w:sz w:val="16"/>
                <w:szCs w:val="16"/>
              </w:rPr>
              <w:t>Improbable</w:t>
            </w:r>
          </w:p>
        </w:tc>
        <w:tc>
          <w:tcPr>
            <w:tcW w:w="35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4"/>
              <w:ind w:left="743"/>
              <w:jc w:val="both"/>
              <w:rPr>
                <w:rFonts w:ascii="Garamond" w:eastAsia="Calibri" w:hAnsi="Garamond"/>
                <w:sz w:val="16"/>
                <w:szCs w:val="16"/>
              </w:rPr>
            </w:pPr>
            <w:r w:rsidRPr="005C607F">
              <w:rPr>
                <w:rFonts w:ascii="Garamond" w:eastAsia="Calibri" w:hAnsi="Garamond"/>
                <w:sz w:val="16"/>
                <w:szCs w:val="16"/>
              </w:rPr>
              <w:t>Insignificante</w:t>
            </w:r>
          </w:p>
        </w:tc>
        <w:tc>
          <w:tcPr>
            <w:tcW w:w="38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7"/>
              <w:jc w:val="both"/>
              <w:rPr>
                <w:rFonts w:ascii="Garamond" w:eastAsia="Calibri" w:hAnsi="Garamond"/>
                <w:sz w:val="16"/>
                <w:szCs w:val="16"/>
              </w:rPr>
            </w:pPr>
            <w:r>
              <w:rPr>
                <w:rFonts w:ascii="Garamond" w:eastAsia="Calibri" w:hAnsi="Garamond"/>
                <w:w w:val="99"/>
                <w:sz w:val="16"/>
                <w:szCs w:val="16"/>
              </w:rPr>
              <w:t>3</w:t>
            </w:r>
          </w:p>
        </w:tc>
        <w:tc>
          <w:tcPr>
            <w:tcW w:w="40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6"/>
              <w:ind w:left="134" w:right="135"/>
              <w:jc w:val="both"/>
              <w:rPr>
                <w:rFonts w:ascii="Garamond" w:eastAsia="Calibri" w:hAnsi="Garamond"/>
                <w:sz w:val="16"/>
                <w:szCs w:val="16"/>
              </w:rPr>
            </w:pPr>
            <w:r w:rsidRPr="005C607F">
              <w:rPr>
                <w:rFonts w:ascii="Garamond" w:eastAsia="Calibri" w:hAnsi="Garamond"/>
                <w:sz w:val="16"/>
                <w:szCs w:val="16"/>
              </w:rPr>
              <w:t>Bajo</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2"/>
              <w:ind w:left="134" w:right="136"/>
              <w:jc w:val="both"/>
              <w:rPr>
                <w:rFonts w:ascii="Garamond" w:eastAsia="Calibri" w:hAnsi="Garamond"/>
                <w:sz w:val="16"/>
                <w:szCs w:val="16"/>
              </w:rPr>
            </w:pPr>
            <w:r w:rsidRPr="005C607F">
              <w:rPr>
                <w:rFonts w:ascii="Garamond" w:eastAsia="Calibri" w:hAnsi="Garamond"/>
                <w:sz w:val="16"/>
                <w:szCs w:val="16"/>
              </w:rPr>
              <w:t>NO</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5"/>
              <w:ind w:left="179"/>
              <w:jc w:val="both"/>
              <w:rPr>
                <w:rFonts w:ascii="Garamond" w:eastAsia="Calibri" w:hAnsi="Garamond"/>
                <w:sz w:val="16"/>
                <w:szCs w:val="16"/>
              </w:rPr>
            </w:pPr>
            <w:r w:rsidRPr="005C607F">
              <w:rPr>
                <w:rFonts w:ascii="Garamond" w:eastAsia="Calibri" w:hAnsi="Garamond"/>
                <w:sz w:val="16"/>
                <w:szCs w:val="16"/>
              </w:rPr>
              <w:t>Supervisión / apoyo a supervisión</w:t>
            </w:r>
          </w:p>
        </w:tc>
        <w:tc>
          <w:tcPr>
            <w:tcW w:w="37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1"/>
              <w:ind w:left="434"/>
              <w:jc w:val="both"/>
              <w:rPr>
                <w:rFonts w:ascii="Garamond" w:eastAsia="Calibri" w:hAnsi="Garamond"/>
                <w:sz w:val="16"/>
                <w:szCs w:val="16"/>
              </w:rPr>
            </w:pPr>
            <w:r w:rsidRPr="005C607F">
              <w:rPr>
                <w:rFonts w:ascii="Garamond" w:eastAsia="Calibri" w:hAnsi="Garamond"/>
                <w:sz w:val="16"/>
                <w:szCs w:val="16"/>
              </w:rPr>
              <w:t>Fecha inicio del contrato</w:t>
            </w:r>
          </w:p>
        </w:tc>
        <w:tc>
          <w:tcPr>
            <w:tcW w:w="39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465"/>
              <w:jc w:val="both"/>
              <w:rPr>
                <w:rFonts w:ascii="Garamond" w:eastAsia="Calibri" w:hAnsi="Garamond"/>
                <w:sz w:val="16"/>
                <w:szCs w:val="16"/>
              </w:rPr>
            </w:pPr>
            <w:r w:rsidRPr="005C607F">
              <w:rPr>
                <w:rFonts w:ascii="Garamond" w:eastAsia="Calibri" w:hAnsi="Garamond"/>
                <w:sz w:val="16"/>
                <w:szCs w:val="16"/>
              </w:rPr>
              <w:t>Fecha final del contrato</w:t>
            </w:r>
          </w:p>
        </w:tc>
        <w:tc>
          <w:tcPr>
            <w:tcW w:w="48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ind w:left="244"/>
              <w:jc w:val="both"/>
              <w:rPr>
                <w:rFonts w:ascii="Garamond" w:eastAsia="Calibri" w:hAnsi="Garamond"/>
                <w:sz w:val="16"/>
                <w:szCs w:val="16"/>
              </w:rPr>
            </w:pPr>
            <w:r w:rsidRPr="005C607F">
              <w:rPr>
                <w:rFonts w:ascii="Garamond" w:eastAsia="Calibri" w:hAnsi="Garamond"/>
                <w:sz w:val="16"/>
                <w:szCs w:val="16"/>
              </w:rPr>
              <w:t>Revisión informes de ejecución</w:t>
            </w:r>
          </w:p>
        </w:tc>
        <w:tc>
          <w:tcPr>
            <w:tcW w:w="45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225"/>
              <w:jc w:val="both"/>
              <w:rPr>
                <w:rFonts w:ascii="Garamond" w:eastAsia="Calibri" w:hAnsi="Garamond"/>
                <w:sz w:val="16"/>
                <w:szCs w:val="16"/>
              </w:rPr>
            </w:pPr>
            <w:r w:rsidRPr="005C607F">
              <w:rPr>
                <w:rFonts w:ascii="Garamond" w:eastAsia="Calibri" w:hAnsi="Garamond"/>
                <w:sz w:val="16"/>
                <w:szCs w:val="16"/>
              </w:rPr>
              <w:t>según lo estimado en el contrato</w:t>
            </w:r>
          </w:p>
        </w:tc>
      </w:tr>
      <w:tr w:rsidR="004101AA" w:rsidRPr="00502A84" w:rsidTr="004101AA">
        <w:trPr>
          <w:trHeight w:val="2373"/>
        </w:trPr>
        <w:tc>
          <w:tcPr>
            <w:tcW w:w="315" w:type="dxa"/>
            <w:tcBorders>
              <w:top w:val="single" w:sz="4" w:space="0" w:color="000000"/>
              <w:left w:val="single" w:sz="4" w:space="0" w:color="000000"/>
              <w:bottom w:val="single" w:sz="4" w:space="0" w:color="000000"/>
              <w:right w:val="single" w:sz="4" w:space="0" w:color="000000"/>
            </w:tcBorders>
            <w:shd w:val="clear" w:color="auto" w:fill="auto"/>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8"/>
              <w:jc w:val="both"/>
              <w:rPr>
                <w:rFonts w:ascii="Garamond" w:eastAsia="Calibri" w:hAnsi="Garamond"/>
                <w:sz w:val="16"/>
                <w:szCs w:val="16"/>
              </w:rPr>
            </w:pPr>
          </w:p>
          <w:p w:rsidR="004101AA" w:rsidRPr="005C607F" w:rsidRDefault="004101AA" w:rsidP="00CE0651">
            <w:pPr>
              <w:pStyle w:val="TableParagraph"/>
              <w:spacing w:before="1"/>
              <w:ind w:left="74"/>
              <w:jc w:val="both"/>
              <w:rPr>
                <w:rFonts w:ascii="Garamond" w:eastAsia="Calibri" w:hAnsi="Garamond"/>
                <w:sz w:val="16"/>
                <w:szCs w:val="16"/>
              </w:rPr>
            </w:pPr>
            <w:r w:rsidRPr="005C607F">
              <w:rPr>
                <w:rFonts w:ascii="Garamond" w:eastAsia="Calibri" w:hAnsi="Garamond"/>
                <w:w w:val="99"/>
                <w:sz w:val="16"/>
                <w:szCs w:val="16"/>
              </w:rPr>
              <w:t>4</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2"/>
              <w:ind w:left="27" w:right="27"/>
              <w:jc w:val="both"/>
              <w:rPr>
                <w:rFonts w:ascii="Garamond" w:eastAsia="Calibri" w:hAnsi="Garamond"/>
                <w:sz w:val="16"/>
                <w:szCs w:val="16"/>
              </w:rPr>
            </w:pPr>
            <w:r w:rsidRPr="005C607F">
              <w:rPr>
                <w:rFonts w:ascii="Garamond" w:eastAsia="Calibri" w:hAnsi="Garamond"/>
                <w:sz w:val="16"/>
                <w:szCs w:val="16"/>
              </w:rPr>
              <w:t>General</w:t>
            </w:r>
          </w:p>
        </w:tc>
        <w:tc>
          <w:tcPr>
            <w:tcW w:w="382"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27" w:right="27"/>
              <w:jc w:val="both"/>
              <w:rPr>
                <w:rFonts w:ascii="Garamond" w:eastAsia="Calibri" w:hAnsi="Garamond"/>
                <w:sz w:val="16"/>
                <w:szCs w:val="16"/>
              </w:rPr>
            </w:pPr>
            <w:r w:rsidRPr="005C607F">
              <w:rPr>
                <w:rFonts w:ascii="Garamond" w:eastAsia="Calibri" w:hAnsi="Garamond"/>
                <w:sz w:val="16"/>
                <w:szCs w:val="16"/>
              </w:rPr>
              <w:t>Externo</w:t>
            </w:r>
          </w:p>
        </w:tc>
        <w:tc>
          <w:tcPr>
            <w:tcW w:w="34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1"/>
              <w:ind w:left="27" w:right="27"/>
              <w:jc w:val="both"/>
              <w:rPr>
                <w:rFonts w:ascii="Garamond" w:eastAsia="Calibri" w:hAnsi="Garamond"/>
                <w:sz w:val="16"/>
                <w:szCs w:val="16"/>
              </w:rPr>
            </w:pPr>
            <w:r w:rsidRPr="005C607F">
              <w:rPr>
                <w:rFonts w:ascii="Garamond" w:eastAsia="Calibri" w:hAnsi="Garamond"/>
                <w:sz w:val="16"/>
                <w:szCs w:val="16"/>
              </w:rPr>
              <w:t>Ejecución</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0"/>
              <w:ind w:left="26" w:right="27"/>
              <w:jc w:val="both"/>
              <w:rPr>
                <w:rFonts w:ascii="Garamond" w:eastAsia="Calibri" w:hAnsi="Garamond"/>
                <w:b/>
                <w:sz w:val="16"/>
                <w:szCs w:val="16"/>
              </w:rPr>
            </w:pPr>
            <w:r w:rsidRPr="005C607F">
              <w:rPr>
                <w:rFonts w:ascii="Garamond" w:eastAsia="Calibri" w:hAnsi="Garamond"/>
                <w:b/>
                <w:sz w:val="16"/>
                <w:szCs w:val="16"/>
              </w:rPr>
              <w:t>Naturales</w:t>
            </w:r>
          </w:p>
        </w:tc>
        <w:tc>
          <w:tcPr>
            <w:tcW w:w="66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71"/>
              <w:ind w:left="26" w:right="27"/>
              <w:jc w:val="both"/>
              <w:rPr>
                <w:rFonts w:ascii="Garamond" w:eastAsia="Calibri" w:hAnsi="Garamond"/>
                <w:sz w:val="16"/>
                <w:szCs w:val="16"/>
              </w:rPr>
            </w:pPr>
            <w:r w:rsidRPr="005C607F">
              <w:rPr>
                <w:rFonts w:ascii="Garamond" w:eastAsia="Calibri" w:hAnsi="Garamond"/>
                <w:sz w:val="16"/>
                <w:szCs w:val="16"/>
              </w:rPr>
              <w:t>Provenientes de la naturaleza sin</w:t>
            </w:r>
          </w:p>
          <w:p w:rsidR="004101AA" w:rsidRPr="005C607F" w:rsidRDefault="004101AA" w:rsidP="00CE0651">
            <w:pPr>
              <w:pStyle w:val="TableParagraph"/>
              <w:spacing w:before="5" w:line="160" w:lineRule="atLeast"/>
              <w:ind w:left="29" w:right="27"/>
              <w:jc w:val="both"/>
              <w:rPr>
                <w:rFonts w:ascii="Garamond" w:eastAsia="Calibri" w:hAnsi="Garamond"/>
                <w:sz w:val="16"/>
                <w:szCs w:val="16"/>
              </w:rPr>
            </w:pPr>
            <w:r w:rsidRPr="005C607F">
              <w:rPr>
                <w:rFonts w:ascii="Garamond" w:eastAsia="Calibri" w:hAnsi="Garamond"/>
                <w:sz w:val="16"/>
                <w:szCs w:val="16"/>
              </w:rPr>
              <w:t>intervención o voluntad del hombre por ejemplo Temblores, inundaci</w:t>
            </w:r>
            <w:r w:rsidRPr="005C607F">
              <w:rPr>
                <w:rFonts w:ascii="Garamond" w:eastAsia="Calibri" w:hAnsi="Garamond"/>
                <w:sz w:val="16"/>
                <w:szCs w:val="16"/>
              </w:rPr>
              <w:t>o</w:t>
            </w:r>
            <w:r w:rsidRPr="005C607F">
              <w:rPr>
                <w:rFonts w:ascii="Garamond" w:eastAsia="Calibri" w:hAnsi="Garamond"/>
                <w:sz w:val="16"/>
                <w:szCs w:val="16"/>
              </w:rPr>
              <w:t>nes, lluvias, sequías</w:t>
            </w:r>
          </w:p>
        </w:tc>
        <w:tc>
          <w:tcPr>
            <w:tcW w:w="917"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spacing w:before="3"/>
              <w:jc w:val="both"/>
              <w:rPr>
                <w:rFonts w:ascii="Garamond" w:eastAsia="Calibri" w:hAnsi="Garamond"/>
                <w:sz w:val="16"/>
                <w:szCs w:val="16"/>
              </w:rPr>
            </w:pPr>
          </w:p>
          <w:p w:rsidR="004101AA" w:rsidRPr="005C607F" w:rsidRDefault="004101AA" w:rsidP="00CE0651">
            <w:pPr>
              <w:pStyle w:val="TableParagraph"/>
              <w:spacing w:line="247" w:lineRule="auto"/>
              <w:ind w:left="672" w:hanging="610"/>
              <w:jc w:val="both"/>
              <w:rPr>
                <w:rFonts w:ascii="Garamond" w:eastAsia="Calibri" w:hAnsi="Garamond"/>
                <w:sz w:val="16"/>
                <w:szCs w:val="16"/>
              </w:rPr>
            </w:pPr>
            <w:r w:rsidRPr="005C607F">
              <w:rPr>
                <w:rFonts w:ascii="Garamond" w:eastAsia="Calibri" w:hAnsi="Garamond"/>
                <w:sz w:val="16"/>
                <w:szCs w:val="16"/>
              </w:rPr>
              <w:t>Obstaculizar la gestión y evolución de la entidad.</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sidRPr="005C607F">
              <w:rPr>
                <w:rFonts w:ascii="Garamond" w:eastAsia="Calibri" w:hAnsi="Garamond"/>
                <w:w w:val="99"/>
                <w:sz w:val="16"/>
                <w:szCs w:val="16"/>
              </w:rPr>
              <w:t>2</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8"/>
              <w:jc w:val="both"/>
              <w:rPr>
                <w:rFonts w:ascii="Garamond" w:eastAsia="Calibri" w:hAnsi="Garamond"/>
                <w:sz w:val="16"/>
                <w:szCs w:val="16"/>
              </w:rPr>
            </w:pPr>
            <w:r w:rsidRPr="005C607F">
              <w:rPr>
                <w:rFonts w:ascii="Garamond" w:eastAsia="Calibri" w:hAnsi="Garamond"/>
                <w:w w:val="99"/>
                <w:sz w:val="16"/>
                <w:szCs w:val="16"/>
              </w:rPr>
              <w:t>3</w:t>
            </w:r>
          </w:p>
        </w:tc>
        <w:tc>
          <w:tcPr>
            <w:tcW w:w="36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2"/>
              <w:jc w:val="both"/>
              <w:rPr>
                <w:rFonts w:ascii="Garamond" w:eastAsia="Calibri" w:hAnsi="Garamond"/>
                <w:sz w:val="16"/>
                <w:szCs w:val="16"/>
              </w:rPr>
            </w:pPr>
            <w:r>
              <w:rPr>
                <w:rFonts w:ascii="Garamond" w:eastAsia="Calibri" w:hAnsi="Garamond"/>
                <w:w w:val="99"/>
                <w:sz w:val="16"/>
                <w:szCs w:val="16"/>
              </w:rPr>
              <w:t>5</w:t>
            </w:r>
          </w:p>
        </w:tc>
        <w:tc>
          <w:tcPr>
            <w:tcW w:w="37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6"/>
              <w:ind w:left="29" w:right="27"/>
              <w:jc w:val="both"/>
              <w:rPr>
                <w:rFonts w:ascii="Garamond" w:eastAsia="Calibri" w:hAnsi="Garamond"/>
                <w:sz w:val="16"/>
                <w:szCs w:val="16"/>
              </w:rPr>
            </w:pPr>
            <w:r>
              <w:rPr>
                <w:rFonts w:ascii="Garamond" w:eastAsia="Calibri" w:hAnsi="Garamond"/>
                <w:sz w:val="16"/>
                <w:szCs w:val="16"/>
              </w:rPr>
              <w:t>Medio</w:t>
            </w:r>
          </w:p>
        </w:tc>
        <w:tc>
          <w:tcPr>
            <w:tcW w:w="33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69" w:line="160" w:lineRule="atLeast"/>
              <w:ind w:left="477" w:firstLine="96"/>
              <w:jc w:val="both"/>
              <w:rPr>
                <w:rFonts w:ascii="Garamond" w:eastAsia="Calibri" w:hAnsi="Garamond"/>
                <w:sz w:val="16"/>
                <w:szCs w:val="16"/>
              </w:rPr>
            </w:pPr>
            <w:r w:rsidRPr="005C607F">
              <w:rPr>
                <w:rFonts w:ascii="Garamond" w:eastAsia="Calibri" w:hAnsi="Garamond"/>
                <w:sz w:val="16"/>
                <w:szCs w:val="16"/>
              </w:rPr>
              <w:t xml:space="preserve">Alcaldía local de </w:t>
            </w:r>
            <w:r w:rsidRPr="005C607F">
              <w:rPr>
                <w:rFonts w:ascii="Garamond" w:eastAsia="Calibri" w:hAnsi="Garamond"/>
                <w:w w:val="95"/>
                <w:sz w:val="16"/>
                <w:szCs w:val="16"/>
              </w:rPr>
              <w:t>Us</w:t>
            </w:r>
            <w:r w:rsidRPr="005C607F">
              <w:rPr>
                <w:rFonts w:ascii="Garamond" w:eastAsia="Calibri" w:hAnsi="Garamond"/>
                <w:w w:val="95"/>
                <w:sz w:val="16"/>
                <w:szCs w:val="16"/>
              </w:rPr>
              <w:t>a</w:t>
            </w:r>
            <w:r w:rsidRPr="005C607F">
              <w:rPr>
                <w:rFonts w:ascii="Garamond" w:eastAsia="Calibri" w:hAnsi="Garamond"/>
                <w:w w:val="95"/>
                <w:sz w:val="16"/>
                <w:szCs w:val="16"/>
              </w:rPr>
              <w:t>quén/Contratista</w:t>
            </w:r>
          </w:p>
        </w:tc>
        <w:tc>
          <w:tcPr>
            <w:tcW w:w="65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5"/>
              <w:ind w:right="1"/>
              <w:jc w:val="both"/>
              <w:rPr>
                <w:rFonts w:ascii="Garamond" w:eastAsia="Calibri" w:hAnsi="Garamond"/>
                <w:sz w:val="16"/>
                <w:szCs w:val="16"/>
              </w:rPr>
            </w:pPr>
            <w:r w:rsidRPr="005C607F">
              <w:rPr>
                <w:rFonts w:ascii="Garamond" w:eastAsia="Calibri" w:hAnsi="Garamond"/>
                <w:sz w:val="16"/>
                <w:szCs w:val="16"/>
              </w:rPr>
              <w:t>Planeación de actividades y recursos</w:t>
            </w:r>
          </w:p>
          <w:p w:rsidR="004101AA" w:rsidRPr="005C607F" w:rsidRDefault="004101AA" w:rsidP="00CE0651">
            <w:pPr>
              <w:pStyle w:val="TableParagraph"/>
              <w:spacing w:before="9"/>
              <w:jc w:val="both"/>
              <w:rPr>
                <w:rFonts w:ascii="Garamond" w:eastAsia="Calibri" w:hAnsi="Garamond"/>
                <w:sz w:val="16"/>
                <w:szCs w:val="16"/>
              </w:rPr>
            </w:pPr>
          </w:p>
          <w:p w:rsidR="004101AA" w:rsidRPr="005C607F" w:rsidRDefault="004101AA" w:rsidP="00CE0651">
            <w:pPr>
              <w:pStyle w:val="TableParagraph"/>
              <w:spacing w:before="1"/>
              <w:ind w:left="26" w:right="27"/>
              <w:jc w:val="both"/>
              <w:rPr>
                <w:rFonts w:ascii="Garamond" w:eastAsia="Calibri" w:hAnsi="Garamond"/>
                <w:sz w:val="16"/>
                <w:szCs w:val="16"/>
              </w:rPr>
            </w:pPr>
            <w:r w:rsidRPr="005C607F">
              <w:rPr>
                <w:rFonts w:ascii="Garamond" w:eastAsia="Calibri" w:hAnsi="Garamond"/>
                <w:sz w:val="16"/>
                <w:szCs w:val="16"/>
              </w:rPr>
              <w:t>naturales</w:t>
            </w:r>
          </w:p>
        </w:tc>
        <w:tc>
          <w:tcPr>
            <w:tcW w:w="33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7"/>
              <w:ind w:left="27" w:right="27"/>
              <w:jc w:val="both"/>
              <w:rPr>
                <w:rFonts w:ascii="Garamond" w:eastAsia="Calibri" w:hAnsi="Garamond"/>
                <w:sz w:val="16"/>
                <w:szCs w:val="16"/>
              </w:rPr>
            </w:pPr>
            <w:r w:rsidRPr="005C607F">
              <w:rPr>
                <w:rFonts w:ascii="Garamond" w:eastAsia="Calibri" w:hAnsi="Garamond"/>
                <w:sz w:val="16"/>
                <w:szCs w:val="16"/>
              </w:rPr>
              <w:t>Improbable</w:t>
            </w:r>
          </w:p>
        </w:tc>
        <w:tc>
          <w:tcPr>
            <w:tcW w:w="35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4"/>
              <w:ind w:left="662"/>
              <w:jc w:val="both"/>
              <w:rPr>
                <w:rFonts w:ascii="Garamond" w:eastAsia="Calibri" w:hAnsi="Garamond"/>
                <w:sz w:val="16"/>
                <w:szCs w:val="16"/>
              </w:rPr>
            </w:pPr>
            <w:r w:rsidRPr="005C607F">
              <w:rPr>
                <w:rFonts w:ascii="Garamond" w:eastAsia="Calibri" w:hAnsi="Garamond"/>
                <w:sz w:val="16"/>
                <w:szCs w:val="16"/>
              </w:rPr>
              <w:t>Insignificante</w:t>
            </w:r>
          </w:p>
        </w:tc>
        <w:tc>
          <w:tcPr>
            <w:tcW w:w="38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7"/>
              <w:jc w:val="both"/>
              <w:rPr>
                <w:rFonts w:ascii="Garamond" w:eastAsia="Calibri" w:hAnsi="Garamond"/>
                <w:sz w:val="16"/>
                <w:szCs w:val="16"/>
              </w:rPr>
            </w:pPr>
            <w:r>
              <w:rPr>
                <w:rFonts w:ascii="Garamond" w:eastAsia="Calibri" w:hAnsi="Garamond"/>
                <w:w w:val="99"/>
                <w:sz w:val="16"/>
                <w:szCs w:val="16"/>
              </w:rPr>
              <w:t>3</w:t>
            </w:r>
          </w:p>
        </w:tc>
        <w:tc>
          <w:tcPr>
            <w:tcW w:w="40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6"/>
              <w:ind w:left="29" w:right="27"/>
              <w:jc w:val="both"/>
              <w:rPr>
                <w:rFonts w:ascii="Garamond" w:eastAsia="Calibri" w:hAnsi="Garamond"/>
                <w:sz w:val="16"/>
                <w:szCs w:val="16"/>
              </w:rPr>
            </w:pPr>
            <w:r w:rsidRPr="005C607F">
              <w:rPr>
                <w:rFonts w:ascii="Garamond" w:eastAsia="Calibri" w:hAnsi="Garamond"/>
                <w:sz w:val="16"/>
                <w:szCs w:val="16"/>
              </w:rPr>
              <w:t>Bajo</w:t>
            </w:r>
          </w:p>
        </w:tc>
        <w:tc>
          <w:tcPr>
            <w:tcW w:w="33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82"/>
              <w:ind w:left="29" w:right="27"/>
              <w:jc w:val="both"/>
              <w:rPr>
                <w:rFonts w:ascii="Garamond" w:eastAsia="Calibri" w:hAnsi="Garamond"/>
                <w:sz w:val="16"/>
                <w:szCs w:val="16"/>
              </w:rPr>
            </w:pPr>
            <w:r w:rsidRPr="005C607F">
              <w:rPr>
                <w:rFonts w:ascii="Garamond" w:eastAsia="Calibri" w:hAnsi="Garamond"/>
                <w:sz w:val="16"/>
                <w:szCs w:val="16"/>
              </w:rPr>
              <w:t>NO</w:t>
            </w:r>
          </w:p>
        </w:tc>
        <w:tc>
          <w:tcPr>
            <w:tcW w:w="356"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95"/>
              <w:ind w:left="100"/>
              <w:jc w:val="both"/>
              <w:rPr>
                <w:rFonts w:ascii="Garamond" w:eastAsia="Calibri" w:hAnsi="Garamond"/>
                <w:sz w:val="16"/>
                <w:szCs w:val="16"/>
              </w:rPr>
            </w:pPr>
            <w:r w:rsidRPr="005C607F">
              <w:rPr>
                <w:rFonts w:ascii="Garamond" w:eastAsia="Calibri" w:hAnsi="Garamond"/>
                <w:sz w:val="16"/>
                <w:szCs w:val="16"/>
              </w:rPr>
              <w:t>Supervisión / apoyo a supervisión</w:t>
            </w:r>
          </w:p>
        </w:tc>
        <w:tc>
          <w:tcPr>
            <w:tcW w:w="37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01"/>
              <w:ind w:left="355"/>
              <w:jc w:val="both"/>
              <w:rPr>
                <w:rFonts w:ascii="Garamond" w:eastAsia="Calibri" w:hAnsi="Garamond"/>
                <w:sz w:val="16"/>
                <w:szCs w:val="16"/>
              </w:rPr>
            </w:pPr>
            <w:r w:rsidRPr="005C607F">
              <w:rPr>
                <w:rFonts w:ascii="Garamond" w:eastAsia="Calibri" w:hAnsi="Garamond"/>
                <w:sz w:val="16"/>
                <w:szCs w:val="16"/>
              </w:rPr>
              <w:t>Fecha inicio del contrato</w:t>
            </w:r>
          </w:p>
        </w:tc>
        <w:tc>
          <w:tcPr>
            <w:tcW w:w="394"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113"/>
              <w:ind w:left="386"/>
              <w:jc w:val="both"/>
              <w:rPr>
                <w:rFonts w:ascii="Garamond" w:eastAsia="Calibri" w:hAnsi="Garamond"/>
                <w:sz w:val="16"/>
                <w:szCs w:val="16"/>
              </w:rPr>
            </w:pPr>
            <w:r w:rsidRPr="005C607F">
              <w:rPr>
                <w:rFonts w:ascii="Garamond" w:eastAsia="Calibri" w:hAnsi="Garamond"/>
                <w:sz w:val="16"/>
                <w:szCs w:val="16"/>
              </w:rPr>
              <w:t>Fecha final del contrato</w:t>
            </w:r>
          </w:p>
        </w:tc>
        <w:tc>
          <w:tcPr>
            <w:tcW w:w="488"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jc w:val="both"/>
              <w:rPr>
                <w:rFonts w:ascii="Garamond" w:eastAsia="Calibri" w:hAnsi="Garamond"/>
                <w:sz w:val="16"/>
                <w:szCs w:val="16"/>
              </w:rPr>
            </w:pPr>
          </w:p>
          <w:p w:rsidR="004101AA" w:rsidRPr="005C607F" w:rsidRDefault="004101AA" w:rsidP="00CE0651">
            <w:pPr>
              <w:pStyle w:val="TableParagraph"/>
              <w:ind w:left="162"/>
              <w:jc w:val="both"/>
              <w:rPr>
                <w:rFonts w:ascii="Garamond" w:eastAsia="Calibri" w:hAnsi="Garamond"/>
                <w:sz w:val="16"/>
                <w:szCs w:val="16"/>
              </w:rPr>
            </w:pPr>
            <w:r w:rsidRPr="005C607F">
              <w:rPr>
                <w:rFonts w:ascii="Garamond" w:eastAsia="Calibri" w:hAnsi="Garamond"/>
                <w:sz w:val="16"/>
                <w:szCs w:val="16"/>
              </w:rPr>
              <w:t>Revisión informes de ejecución</w:t>
            </w:r>
          </w:p>
        </w:tc>
        <w:tc>
          <w:tcPr>
            <w:tcW w:w="453"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4101AA" w:rsidRPr="005C607F" w:rsidRDefault="004101AA" w:rsidP="00CE0651">
            <w:pPr>
              <w:pStyle w:val="TableParagraph"/>
              <w:spacing w:before="6"/>
              <w:jc w:val="both"/>
              <w:rPr>
                <w:rFonts w:ascii="Garamond" w:eastAsia="Calibri" w:hAnsi="Garamond"/>
                <w:sz w:val="16"/>
                <w:szCs w:val="16"/>
              </w:rPr>
            </w:pPr>
          </w:p>
          <w:p w:rsidR="004101AA" w:rsidRPr="005C607F" w:rsidRDefault="004101AA" w:rsidP="00CE0651">
            <w:pPr>
              <w:pStyle w:val="TableParagraph"/>
              <w:ind w:left="143"/>
              <w:jc w:val="both"/>
              <w:rPr>
                <w:rFonts w:ascii="Garamond" w:eastAsia="Calibri" w:hAnsi="Garamond"/>
                <w:sz w:val="16"/>
                <w:szCs w:val="16"/>
              </w:rPr>
            </w:pPr>
            <w:r w:rsidRPr="005C607F">
              <w:rPr>
                <w:rFonts w:ascii="Garamond" w:eastAsia="Calibri" w:hAnsi="Garamond"/>
                <w:sz w:val="16"/>
                <w:szCs w:val="16"/>
              </w:rPr>
              <w:t>según lo estimado en el contrato</w:t>
            </w:r>
          </w:p>
        </w:tc>
      </w:tr>
    </w:tbl>
    <w:p w:rsidR="00CE0651" w:rsidRPr="00CE0651" w:rsidRDefault="00CE0651" w:rsidP="00CE0651">
      <w:pPr>
        <w:rPr>
          <w:vanish/>
        </w:rPr>
      </w:pPr>
    </w:p>
    <w:tbl>
      <w:tblPr>
        <w:tblpPr w:leftFromText="141" w:rightFromText="141" w:vertAnchor="text" w:tblpX="212" w:tblpY="1"/>
        <w:tblOverlap w:val="never"/>
        <w:tblW w:w="9612" w:type="dxa"/>
        <w:tblLayout w:type="fixed"/>
        <w:tblCellMar>
          <w:left w:w="70" w:type="dxa"/>
          <w:right w:w="70" w:type="dxa"/>
        </w:tblCellMar>
        <w:tblLook w:val="04A0" w:firstRow="1" w:lastRow="0" w:firstColumn="1" w:lastColumn="0" w:noHBand="0" w:noVBand="1"/>
      </w:tblPr>
      <w:tblGrid>
        <w:gridCol w:w="355"/>
        <w:gridCol w:w="195"/>
        <w:gridCol w:w="387"/>
        <w:gridCol w:w="347"/>
        <w:gridCol w:w="362"/>
        <w:gridCol w:w="674"/>
        <w:gridCol w:w="926"/>
        <w:gridCol w:w="341"/>
        <w:gridCol w:w="341"/>
        <w:gridCol w:w="370"/>
        <w:gridCol w:w="378"/>
        <w:gridCol w:w="341"/>
        <w:gridCol w:w="668"/>
        <w:gridCol w:w="341"/>
        <w:gridCol w:w="362"/>
        <w:gridCol w:w="384"/>
        <w:gridCol w:w="405"/>
        <w:gridCol w:w="341"/>
        <w:gridCol w:w="362"/>
        <w:gridCol w:w="377"/>
        <w:gridCol w:w="399"/>
        <w:gridCol w:w="496"/>
        <w:gridCol w:w="460"/>
      </w:tblGrid>
      <w:tr w:rsidR="004101AA" w:rsidTr="004101AA">
        <w:trPr>
          <w:trHeight w:val="2568"/>
        </w:trPr>
        <w:tc>
          <w:tcPr>
            <w:tcW w:w="355" w:type="dxa"/>
            <w:tcBorders>
              <w:top w:val="nil"/>
              <w:left w:val="single" w:sz="4" w:space="0" w:color="auto"/>
              <w:bottom w:val="single" w:sz="4" w:space="0" w:color="auto"/>
              <w:right w:val="single" w:sz="4" w:space="0" w:color="auto"/>
            </w:tcBorders>
            <w:vAlign w:val="center"/>
            <w:hideMark/>
          </w:tcPr>
          <w:p w:rsidR="004101AA" w:rsidRPr="007F150A" w:rsidRDefault="004101AA" w:rsidP="00CE0651">
            <w:pPr>
              <w:jc w:val="both"/>
              <w:rPr>
                <w:color w:val="000000"/>
                <w:sz w:val="14"/>
                <w:szCs w:val="14"/>
                <w:lang w:eastAsia="es-CO"/>
              </w:rPr>
            </w:pPr>
            <w:r w:rsidRPr="007F150A">
              <w:rPr>
                <w:color w:val="000000"/>
                <w:sz w:val="14"/>
                <w:szCs w:val="14"/>
                <w:lang w:eastAsia="es-CO"/>
              </w:rPr>
              <w:t>5</w:t>
            </w:r>
          </w:p>
        </w:tc>
        <w:tc>
          <w:tcPr>
            <w:tcW w:w="195"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General</w:t>
            </w:r>
          </w:p>
        </w:tc>
        <w:tc>
          <w:tcPr>
            <w:tcW w:w="388"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Externo</w:t>
            </w:r>
          </w:p>
        </w:tc>
        <w:tc>
          <w:tcPr>
            <w:tcW w:w="348"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Ejecución</w:t>
            </w:r>
          </w:p>
        </w:tc>
        <w:tc>
          <w:tcPr>
            <w:tcW w:w="363"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b/>
                <w:color w:val="000000"/>
                <w:sz w:val="14"/>
                <w:szCs w:val="14"/>
                <w:lang w:eastAsia="es-CO"/>
              </w:rPr>
            </w:pPr>
            <w:r w:rsidRPr="007F150A">
              <w:rPr>
                <w:b/>
                <w:color w:val="000000"/>
                <w:sz w:val="14"/>
                <w:szCs w:val="14"/>
                <w:lang w:eastAsia="es-CO"/>
              </w:rPr>
              <w:t>Regulatorios/ financieros</w:t>
            </w:r>
          </w:p>
        </w:tc>
        <w:tc>
          <w:tcPr>
            <w:tcW w:w="676"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Riesgo de mayor extensión temporal del contrato</w:t>
            </w:r>
          </w:p>
        </w:tc>
        <w:tc>
          <w:tcPr>
            <w:tcW w:w="929"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Incremento en el valor de la prestación del servicio - costos no previstos</w:t>
            </w:r>
          </w:p>
        </w:tc>
        <w:tc>
          <w:tcPr>
            <w:tcW w:w="342"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1</w:t>
            </w:r>
          </w:p>
        </w:tc>
        <w:tc>
          <w:tcPr>
            <w:tcW w:w="342"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2</w:t>
            </w:r>
          </w:p>
        </w:tc>
        <w:tc>
          <w:tcPr>
            <w:tcW w:w="371"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3</w:t>
            </w:r>
          </w:p>
        </w:tc>
        <w:tc>
          <w:tcPr>
            <w:tcW w:w="379"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bajo</w:t>
            </w:r>
          </w:p>
        </w:tc>
        <w:tc>
          <w:tcPr>
            <w:tcW w:w="342"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 xml:space="preserve">Alcaldía local de </w:t>
            </w:r>
            <w:r>
              <w:rPr>
                <w:color w:val="000000"/>
                <w:sz w:val="14"/>
                <w:szCs w:val="14"/>
                <w:lang w:eastAsia="es-CO"/>
              </w:rPr>
              <w:t>Usaquén</w:t>
            </w:r>
            <w:r w:rsidRPr="007F150A">
              <w:rPr>
                <w:color w:val="000000"/>
                <w:sz w:val="14"/>
                <w:szCs w:val="14"/>
                <w:lang w:eastAsia="es-CO"/>
              </w:rPr>
              <w:t>/Contratista</w:t>
            </w:r>
          </w:p>
        </w:tc>
        <w:tc>
          <w:tcPr>
            <w:tcW w:w="670"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Monitoreo y control constante a los  avances y ejecución de actividades programadas</w:t>
            </w:r>
          </w:p>
        </w:tc>
        <w:tc>
          <w:tcPr>
            <w:tcW w:w="342"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Improbable</w:t>
            </w:r>
          </w:p>
        </w:tc>
        <w:tc>
          <w:tcPr>
            <w:tcW w:w="363"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Insignificante</w:t>
            </w:r>
          </w:p>
        </w:tc>
        <w:tc>
          <w:tcPr>
            <w:tcW w:w="385"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Pr>
                <w:color w:val="000000"/>
                <w:sz w:val="14"/>
                <w:szCs w:val="14"/>
                <w:lang w:eastAsia="es-CO"/>
              </w:rPr>
              <w:t>3</w:t>
            </w:r>
          </w:p>
        </w:tc>
        <w:tc>
          <w:tcPr>
            <w:tcW w:w="406"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Bajo</w:t>
            </w:r>
          </w:p>
        </w:tc>
        <w:tc>
          <w:tcPr>
            <w:tcW w:w="342"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NO</w:t>
            </w:r>
          </w:p>
        </w:tc>
        <w:tc>
          <w:tcPr>
            <w:tcW w:w="363"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Supervisión / apoyo a supervisión</w:t>
            </w:r>
          </w:p>
        </w:tc>
        <w:tc>
          <w:tcPr>
            <w:tcW w:w="378"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Fecha inicio del contrato</w:t>
            </w:r>
          </w:p>
        </w:tc>
        <w:tc>
          <w:tcPr>
            <w:tcW w:w="400"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Fecha final del contrato</w:t>
            </w:r>
          </w:p>
        </w:tc>
        <w:tc>
          <w:tcPr>
            <w:tcW w:w="497"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Revisión informes de ejecución</w:t>
            </w:r>
          </w:p>
        </w:tc>
        <w:tc>
          <w:tcPr>
            <w:tcW w:w="461" w:type="dxa"/>
            <w:tcBorders>
              <w:top w:val="single" w:sz="4" w:space="0" w:color="auto"/>
              <w:left w:val="nil"/>
              <w:bottom w:val="single" w:sz="4" w:space="0" w:color="auto"/>
              <w:right w:val="single" w:sz="4" w:space="0" w:color="auto"/>
            </w:tcBorders>
            <w:textDirection w:val="btLr"/>
            <w:vAlign w:val="center"/>
            <w:hideMark/>
          </w:tcPr>
          <w:p w:rsidR="004101AA" w:rsidRPr="007F150A" w:rsidRDefault="004101AA" w:rsidP="00CE0651">
            <w:pPr>
              <w:jc w:val="center"/>
              <w:rPr>
                <w:color w:val="000000"/>
                <w:sz w:val="14"/>
                <w:szCs w:val="14"/>
                <w:lang w:eastAsia="es-CO"/>
              </w:rPr>
            </w:pPr>
            <w:r w:rsidRPr="007F150A">
              <w:rPr>
                <w:color w:val="000000"/>
                <w:sz w:val="14"/>
                <w:szCs w:val="14"/>
                <w:lang w:eastAsia="es-CO"/>
              </w:rPr>
              <w:t>según lo estimado en el contrato</w:t>
            </w:r>
          </w:p>
        </w:tc>
      </w:tr>
    </w:tbl>
    <w:p w:rsidR="009652DD" w:rsidRPr="00CE1D6D" w:rsidRDefault="009652DD">
      <w:pPr>
        <w:pStyle w:val="Standard"/>
        <w:jc w:val="both"/>
        <w:rPr>
          <w:rFonts w:ascii="Garamond" w:hAnsi="Garamond" w:cs="Garamond"/>
          <w:sz w:val="24"/>
          <w:szCs w:val="24"/>
        </w:rPr>
      </w:pPr>
    </w:p>
    <w:p w:rsidR="00FB0580" w:rsidRPr="00CE1D6D" w:rsidRDefault="00FB0580">
      <w:pPr>
        <w:pStyle w:val="Standard"/>
        <w:jc w:val="both"/>
        <w:rPr>
          <w:rFonts w:ascii="Garamond" w:hAnsi="Garamond" w:cs="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CE1D6D">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shd w:val="clear" w:color="auto" w:fill="DDDDDD"/>
              </w:rPr>
            </w:pPr>
            <w:r w:rsidRPr="00CE1D6D">
              <w:rPr>
                <w:rFonts w:ascii="Garamond" w:hAnsi="Garamond" w:cs="Garamond"/>
                <w:b/>
                <w:sz w:val="24"/>
                <w:szCs w:val="24"/>
                <w:shd w:val="clear" w:color="auto" w:fill="DDDDDD"/>
              </w:rPr>
              <w:t>7.</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SOPORTE</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QUE</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PERMITA</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LA</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TIPIFICACIÓN,</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ESTIMACIÓN</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Y</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ASIGNACIÓN</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DE</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LA</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ACTIVIDAD</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ECONÓMICA</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PRINCIPAL</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Y</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CENTRO</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DE</w:t>
            </w:r>
            <w:r w:rsidR="009376BC" w:rsidRPr="00CE1D6D">
              <w:rPr>
                <w:rFonts w:ascii="Garamond" w:hAnsi="Garamond" w:cs="Garamond"/>
                <w:b/>
                <w:sz w:val="24"/>
                <w:szCs w:val="24"/>
                <w:shd w:val="clear" w:color="auto" w:fill="DDDDDD"/>
              </w:rPr>
              <w:t xml:space="preserve"> </w:t>
            </w:r>
            <w:r w:rsidRPr="00CE1D6D">
              <w:rPr>
                <w:rFonts w:ascii="Garamond" w:hAnsi="Garamond" w:cs="Garamond"/>
                <w:b/>
                <w:sz w:val="24"/>
                <w:szCs w:val="24"/>
                <w:shd w:val="clear" w:color="auto" w:fill="DDDDDD"/>
              </w:rPr>
              <w:t>TRABAJO</w:t>
            </w:r>
          </w:p>
        </w:tc>
      </w:tr>
    </w:tbl>
    <w:p w:rsidR="002D6343" w:rsidRPr="00CE1D6D" w:rsidRDefault="002D6343">
      <w:pPr>
        <w:pStyle w:val="Standard"/>
        <w:autoSpaceDE w:val="0"/>
        <w:jc w:val="both"/>
        <w:rPr>
          <w:rFonts w:ascii="Garamond" w:hAnsi="Garamond"/>
          <w:sz w:val="24"/>
          <w:szCs w:val="24"/>
        </w:rPr>
      </w:pPr>
    </w:p>
    <w:p w:rsidR="002D6343" w:rsidRPr="00CE1D6D" w:rsidRDefault="002D6343">
      <w:pPr>
        <w:pStyle w:val="Standard"/>
        <w:autoSpaceDE w:val="0"/>
        <w:jc w:val="both"/>
        <w:rPr>
          <w:rFonts w:ascii="Garamond" w:hAnsi="Garamond" w:cs="Garamond"/>
          <w:sz w:val="24"/>
          <w:szCs w:val="24"/>
          <w:shd w:val="clear" w:color="auto" w:fill="FFFFFF"/>
        </w:rPr>
      </w:pPr>
      <w:r w:rsidRPr="00CE1D6D">
        <w:rPr>
          <w:rFonts w:ascii="Garamond" w:hAnsi="Garamond" w:cs="Garamond"/>
          <w:sz w:val="24"/>
          <w:szCs w:val="24"/>
          <w:shd w:val="clear" w:color="auto" w:fill="FFFFFF"/>
        </w:rPr>
        <w:t>El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Decreto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1607</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2002</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junto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con</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estudio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técnico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realizado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en</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Entidad</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por</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ARL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Positiva,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clasificaron</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actividades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económicas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para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el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Sistema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General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Riesgos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Laborales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los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centros</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trabajo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Secretaría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Distrital</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Gobierno</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de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la</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siguiente</w:t>
      </w:r>
      <w:r w:rsidR="009376BC" w:rsidRPr="00CE1D6D">
        <w:rPr>
          <w:rFonts w:ascii="Garamond" w:hAnsi="Garamond" w:cs="Garamond"/>
          <w:sz w:val="24"/>
          <w:szCs w:val="24"/>
          <w:shd w:val="clear" w:color="auto" w:fill="FFFFFF"/>
        </w:rPr>
        <w:t xml:space="preserve"> </w:t>
      </w:r>
      <w:r w:rsidRPr="00CE1D6D">
        <w:rPr>
          <w:rFonts w:ascii="Garamond" w:hAnsi="Garamond" w:cs="Garamond"/>
          <w:sz w:val="24"/>
          <w:szCs w:val="24"/>
          <w:shd w:val="clear" w:color="auto" w:fill="FFFFFF"/>
        </w:rPr>
        <w:t>forma:</w:t>
      </w:r>
    </w:p>
    <w:p w:rsidR="002D6343" w:rsidRPr="00CE1D6D" w:rsidRDefault="002D6343">
      <w:pPr>
        <w:pStyle w:val="Standard"/>
        <w:autoSpaceDE w:val="0"/>
        <w:jc w:val="both"/>
        <w:rPr>
          <w:rFonts w:ascii="Garamond" w:hAnsi="Garamond" w:cs="Garamond"/>
          <w:sz w:val="24"/>
          <w:szCs w:val="24"/>
          <w:shd w:val="clear" w:color="auto" w:fill="FFFFFF"/>
        </w:rPr>
      </w:pPr>
    </w:p>
    <w:tbl>
      <w:tblPr>
        <w:tblW w:w="9553" w:type="dxa"/>
        <w:tblInd w:w="-180" w:type="dxa"/>
        <w:tblLayout w:type="fixed"/>
        <w:tblCellMar>
          <w:left w:w="10" w:type="dxa"/>
          <w:right w:w="10" w:type="dxa"/>
        </w:tblCellMar>
        <w:tblLook w:val="00A0" w:firstRow="1" w:lastRow="0" w:firstColumn="1" w:lastColumn="0" w:noHBand="0" w:noVBand="0"/>
      </w:tblPr>
      <w:tblGrid>
        <w:gridCol w:w="1037"/>
        <w:gridCol w:w="6228"/>
        <w:gridCol w:w="1144"/>
        <w:gridCol w:w="1144"/>
      </w:tblGrid>
      <w:tr w:rsidR="00CC1B8D" w:rsidRPr="00CE1D6D" w:rsidTr="00CC1B8D">
        <w:trPr>
          <w:trHeight w:val="148"/>
          <w:tblHeader/>
        </w:trPr>
        <w:tc>
          <w:tcPr>
            <w:tcW w:w="7265" w:type="dxa"/>
            <w:gridSpan w:val="2"/>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CC1B8D" w:rsidRPr="00CE1D6D" w:rsidRDefault="00CC1B8D">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Actividad</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Económica</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Principal</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y</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Centros</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de</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Trabajo</w:t>
            </w:r>
          </w:p>
        </w:tc>
        <w:tc>
          <w:tcPr>
            <w:tcW w:w="228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CC1B8D" w:rsidRPr="00CE1D6D" w:rsidRDefault="00CC1B8D">
            <w:pPr>
              <w:pStyle w:val="Standard"/>
              <w:snapToGrid w:val="0"/>
              <w:jc w:val="center"/>
              <w:rPr>
                <w:rFonts w:ascii="Garamond" w:hAnsi="Garamond" w:cs="Garamond"/>
                <w:b/>
                <w:i/>
                <w:iCs/>
                <w:shd w:val="clear" w:color="auto" w:fill="FFFFFF"/>
              </w:rPr>
            </w:pPr>
            <w:r w:rsidRPr="00CE1D6D">
              <w:rPr>
                <w:rFonts w:ascii="Garamond" w:hAnsi="Garamond" w:cs="Garamond"/>
                <w:b/>
                <w:i/>
                <w:iCs/>
                <w:shd w:val="clear" w:color="auto" w:fill="FFFFFF"/>
              </w:rPr>
              <w:t>Clase</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de</w:t>
            </w:r>
            <w:r w:rsidR="009376BC" w:rsidRPr="00CE1D6D">
              <w:rPr>
                <w:rFonts w:ascii="Garamond" w:hAnsi="Garamond" w:cs="Garamond"/>
                <w:b/>
                <w:i/>
                <w:iCs/>
                <w:shd w:val="clear" w:color="auto" w:fill="FFFFFF"/>
              </w:rPr>
              <w:t xml:space="preserve"> </w:t>
            </w:r>
            <w:r w:rsidRPr="00CE1D6D">
              <w:rPr>
                <w:rFonts w:ascii="Garamond" w:hAnsi="Garamond" w:cs="Garamond"/>
                <w:b/>
                <w:i/>
                <w:iCs/>
                <w:shd w:val="clear" w:color="auto" w:fill="FFFFFF"/>
              </w:rPr>
              <w:t>riesgo</w:t>
            </w:r>
          </w:p>
        </w:tc>
      </w:tr>
      <w:tr w:rsidR="002D6343" w:rsidRPr="00CE1D6D" w:rsidTr="00C82367">
        <w:trPr>
          <w:trHeight w:val="329"/>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center"/>
              <w:rPr>
                <w:rFonts w:ascii="Garamond" w:hAnsi="Garamond" w:cs="Garamond"/>
                <w:i/>
                <w:iCs/>
                <w:shd w:val="clear" w:color="auto" w:fill="FFFFFF"/>
              </w:rPr>
            </w:pPr>
            <w:r w:rsidRPr="00CE1D6D">
              <w:rPr>
                <w:rFonts w:ascii="Garamond" w:hAnsi="Garamond" w:cs="Garamond"/>
                <w:i/>
                <w:iCs/>
                <w:shd w:val="clear" w:color="auto" w:fill="FFFFFF"/>
              </w:rPr>
              <w:t>Principal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(actual)</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both"/>
              <w:rPr>
                <w:rFonts w:ascii="Garamond" w:hAnsi="Garamond" w:cs="Garamond"/>
                <w:i/>
                <w:iCs/>
                <w:shd w:val="clear" w:color="auto" w:fill="FFFFFF"/>
              </w:rPr>
            </w:pPr>
            <w:r w:rsidRPr="00CE1D6D">
              <w:rPr>
                <w:rFonts w:ascii="Garamond" w:hAnsi="Garamond" w:cs="Garamond"/>
                <w:i/>
                <w:iCs/>
                <w:shd w:val="clear" w:color="auto" w:fill="FFFFFF"/>
              </w:rPr>
              <w:t>Empresas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dedicadas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ejecutivas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administración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pública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general.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Incluye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ministerios,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organismos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dependencias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administrativas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niveles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central,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regional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rsidP="00C82367">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CE1D6D" w:rsidRDefault="002D6343">
            <w:pPr>
              <w:pStyle w:val="Standard"/>
              <w:snapToGrid w:val="0"/>
              <w:jc w:val="center"/>
              <w:rPr>
                <w:rFonts w:ascii="Garamond" w:hAnsi="Garamond" w:cs="Garamond"/>
                <w:b/>
                <w:i/>
                <w:iCs/>
                <w:shd w:val="clear" w:color="auto" w:fill="FFFFFF"/>
              </w:rPr>
            </w:pPr>
          </w:p>
        </w:tc>
      </w:tr>
      <w:tr w:rsidR="002D6343" w:rsidRPr="00CE1D6D" w:rsidTr="009B3544">
        <w:trPr>
          <w:trHeight w:val="2019"/>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center"/>
              <w:rPr>
                <w:rFonts w:ascii="Garamond" w:hAnsi="Garamond" w:cs="Garamond"/>
                <w:i/>
                <w:iCs/>
                <w:shd w:val="clear" w:color="auto" w:fill="FFFFFF"/>
              </w:rPr>
            </w:pPr>
            <w:r w:rsidRPr="00CE1D6D">
              <w:rPr>
                <w:rFonts w:ascii="Garamond" w:hAnsi="Garamond" w:cs="Garamond"/>
                <w:i/>
                <w:iCs/>
                <w:shd w:val="clear" w:color="auto" w:fill="FFFFFF"/>
              </w:rPr>
              <w:lastRenderedPageBreak/>
              <w:t>Centros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both"/>
              <w:rPr>
                <w:rFonts w:ascii="Garamond" w:hAnsi="Garamond" w:cs="Garamond"/>
                <w:i/>
                <w:iCs/>
                <w:u w:val="single"/>
                <w:shd w:val="clear" w:color="auto" w:fill="FFFFFF"/>
              </w:rPr>
            </w:pPr>
            <w:r w:rsidRPr="00CE1D6D">
              <w:rPr>
                <w:rFonts w:ascii="Garamond" w:hAnsi="Garamond" w:cs="Garamond"/>
                <w:i/>
                <w:iCs/>
                <w:u w:val="single"/>
                <w:shd w:val="clear" w:color="auto" w:fill="FFFFFF"/>
              </w:rPr>
              <w:t>Actividades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Externas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sedes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Administrativas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Distritales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y</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Locales:</w:t>
            </w:r>
          </w:p>
          <w:p w:rsidR="002D6343" w:rsidRPr="00CE1D6D" w:rsidRDefault="002D6343">
            <w:pPr>
              <w:pStyle w:val="Standard"/>
              <w:jc w:val="both"/>
              <w:rPr>
                <w:rFonts w:ascii="Garamond" w:hAnsi="Garamond" w:cs="Garamond"/>
                <w:i/>
                <w:iCs/>
                <w:shd w:val="clear" w:color="auto" w:fill="FFFFFF"/>
              </w:rPr>
            </w:pPr>
            <w:r w:rsidRPr="00CE1D6D">
              <w:rPr>
                <w:rFonts w:ascii="Garamond" w:hAnsi="Garamond" w:cs="Garamond"/>
                <w:i/>
                <w:iCs/>
                <w:shd w:val="clear" w:color="auto" w:fill="FFFFFF"/>
              </w:rPr>
              <w:t>Servicios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Comunitarios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Protección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salud,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integridad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defensa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ciudadano,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campañas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educativas,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sociales,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participación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talleres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conferencias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nivel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domiciliario,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instituciones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gremiales,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barrios,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veredas,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corregimientos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zonas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conforman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distrito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particular.</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Por</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desarrollan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riesgos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potenciales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inherentes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conllevan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incluyen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servicio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comunitario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ayuda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protección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personas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comunidad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censos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población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función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objetivos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políticas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general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asistencia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social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salud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comunidad.</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rsidP="00C82367">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II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CE1D6D" w:rsidRDefault="009652DD">
            <w:pPr>
              <w:pStyle w:val="Standard"/>
              <w:snapToGrid w:val="0"/>
              <w:jc w:val="center"/>
              <w:rPr>
                <w:rFonts w:ascii="Garamond" w:hAnsi="Garamond" w:cs="Garamond"/>
                <w:b/>
                <w:i/>
                <w:iCs/>
                <w:shd w:val="clear" w:color="auto" w:fill="FFFFFF"/>
              </w:rPr>
            </w:pPr>
            <w:r w:rsidRPr="00CE1D6D">
              <w:rPr>
                <w:rFonts w:ascii="Garamond" w:hAnsi="Garamond" w:cs="Garamond"/>
                <w:b/>
                <w:i/>
                <w:iCs/>
                <w:shd w:val="clear" w:color="auto" w:fill="FFFFFF"/>
              </w:rPr>
              <w:t>X</w:t>
            </w:r>
          </w:p>
        </w:tc>
      </w:tr>
      <w:tr w:rsidR="002D6343" w:rsidRPr="00CE1D6D" w:rsidTr="009B3544">
        <w:trPr>
          <w:trHeight w:val="559"/>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center"/>
              <w:rPr>
                <w:rFonts w:ascii="Garamond" w:hAnsi="Garamond" w:cs="Garamond"/>
                <w:i/>
                <w:iCs/>
                <w:shd w:val="clear" w:color="auto" w:fill="FFFFFF"/>
              </w:rPr>
            </w:pPr>
            <w:r w:rsidRPr="00CE1D6D">
              <w:rPr>
                <w:rFonts w:ascii="Garamond" w:hAnsi="Garamond" w:cs="Garamond"/>
                <w:i/>
                <w:iCs/>
                <w:shd w:val="clear" w:color="auto" w:fill="FFFFFF"/>
              </w:rPr>
              <w:t>Centros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both"/>
              <w:rPr>
                <w:rFonts w:ascii="Garamond" w:hAnsi="Garamond" w:cs="Garamond"/>
                <w:i/>
                <w:iCs/>
                <w:u w:val="single"/>
                <w:shd w:val="clear" w:color="auto" w:fill="FFFFFF"/>
              </w:rPr>
            </w:pPr>
            <w:r w:rsidRPr="00CE1D6D">
              <w:rPr>
                <w:rFonts w:ascii="Garamond" w:hAnsi="Garamond" w:cs="Garamond"/>
                <w:i/>
                <w:iCs/>
                <w:u w:val="single"/>
                <w:shd w:val="clear" w:color="auto" w:fill="FFFFFF"/>
              </w:rPr>
              <w:t>Actividades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Externas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sedes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Administrativas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Distritales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y</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Locales:</w:t>
            </w:r>
          </w:p>
          <w:p w:rsidR="002D6343" w:rsidRPr="00CE1D6D" w:rsidRDefault="002D6343" w:rsidP="009B3544">
            <w:pPr>
              <w:pStyle w:val="Standard"/>
              <w:jc w:val="both"/>
              <w:rPr>
                <w:rFonts w:ascii="Garamond" w:hAnsi="Garamond" w:cs="Garamond"/>
                <w:i/>
                <w:iCs/>
                <w:shd w:val="clear" w:color="auto" w:fill="FFFFFF"/>
              </w:rPr>
            </w:pPr>
            <w:r w:rsidRPr="00CE1D6D">
              <w:rPr>
                <w:rFonts w:ascii="Garamond" w:hAnsi="Garamond" w:cs="Garamond"/>
                <w:i/>
                <w:iCs/>
                <w:shd w:val="clear" w:color="auto" w:fill="FFFFFF"/>
              </w:rPr>
              <w:t>Saneamiento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Ambiental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objeto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obligar</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cumplimiento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normas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reglamentos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Ante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solicitudes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quejas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comunidad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adelantan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operativos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vigilancia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ambiental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publicidad,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humedales,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quebradas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otras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locaciones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sean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requeridos.</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rsidP="00C82367">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III</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CE1D6D" w:rsidRDefault="002D6343">
            <w:pPr>
              <w:pStyle w:val="Standard"/>
              <w:snapToGrid w:val="0"/>
              <w:jc w:val="center"/>
              <w:rPr>
                <w:rFonts w:ascii="Garamond" w:hAnsi="Garamond" w:cs="Garamond"/>
                <w:b/>
                <w:i/>
                <w:iCs/>
                <w:shd w:val="clear" w:color="auto" w:fill="FFFFFF"/>
              </w:rPr>
            </w:pPr>
          </w:p>
        </w:tc>
      </w:tr>
      <w:tr w:rsidR="002D6343" w:rsidRPr="00CE1D6D" w:rsidTr="009B3544">
        <w:trPr>
          <w:trHeight w:val="53"/>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center"/>
              <w:rPr>
                <w:rFonts w:ascii="Garamond" w:hAnsi="Garamond" w:cs="Garamond"/>
                <w:i/>
                <w:iCs/>
                <w:shd w:val="clear" w:color="auto" w:fill="FFFFFF"/>
              </w:rPr>
            </w:pPr>
            <w:r w:rsidRPr="00CE1D6D">
              <w:rPr>
                <w:rFonts w:ascii="Garamond" w:hAnsi="Garamond" w:cs="Garamond"/>
                <w:i/>
                <w:iCs/>
                <w:shd w:val="clear" w:color="auto" w:fill="FFFFFF"/>
              </w:rPr>
              <w:t>Centros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both"/>
              <w:rPr>
                <w:rFonts w:ascii="Garamond" w:hAnsi="Garamond" w:cs="Garamond"/>
                <w:i/>
                <w:iCs/>
                <w:u w:val="single"/>
                <w:shd w:val="clear" w:color="auto" w:fill="FFFFFF"/>
              </w:rPr>
            </w:pPr>
            <w:r w:rsidRPr="00CE1D6D">
              <w:rPr>
                <w:rFonts w:ascii="Garamond" w:hAnsi="Garamond" w:cs="Garamond"/>
                <w:i/>
                <w:iCs/>
                <w:u w:val="single"/>
                <w:shd w:val="clear" w:color="auto" w:fill="FFFFFF"/>
              </w:rPr>
              <w:t>Actividades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Externas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sedes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Administrativas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Distritales</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y</w:t>
            </w:r>
            <w:r w:rsidR="009376BC" w:rsidRPr="00CE1D6D">
              <w:rPr>
                <w:rFonts w:ascii="Garamond" w:hAnsi="Garamond" w:cs="Garamond"/>
                <w:i/>
                <w:iCs/>
                <w:u w:val="single"/>
                <w:shd w:val="clear" w:color="auto" w:fill="FFFFFF"/>
              </w:rPr>
              <w:t xml:space="preserve"> </w:t>
            </w:r>
            <w:r w:rsidRPr="00CE1D6D">
              <w:rPr>
                <w:rFonts w:ascii="Garamond" w:hAnsi="Garamond" w:cs="Garamond"/>
                <w:i/>
                <w:iCs/>
                <w:u w:val="single"/>
                <w:shd w:val="clear" w:color="auto" w:fill="FFFFFF"/>
              </w:rPr>
              <w:t>Locales:</w:t>
            </w:r>
          </w:p>
          <w:p w:rsidR="002D6343" w:rsidRPr="00CE1D6D" w:rsidRDefault="002D6343" w:rsidP="00CC1B8D">
            <w:pPr>
              <w:pStyle w:val="Standard"/>
              <w:ind w:left="-4" w:firstLine="4"/>
              <w:jc w:val="both"/>
              <w:rPr>
                <w:rFonts w:ascii="Garamond" w:hAnsi="Garamond" w:cs="Garamond"/>
                <w:i/>
                <w:iCs/>
                <w:shd w:val="clear" w:color="auto" w:fill="FFFFFF"/>
              </w:rPr>
            </w:pPr>
            <w:r w:rsidRPr="00CE1D6D">
              <w:rPr>
                <w:rFonts w:ascii="Garamond" w:hAnsi="Garamond" w:cs="Garamond"/>
                <w:i/>
                <w:iCs/>
                <w:shd w:val="clear" w:color="auto" w:fill="FFFFFF"/>
              </w:rPr>
              <w:t>Asesoramiento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Técnico,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inspección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supervisión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Obras,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Supervisión,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intervención,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asesoría,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vigilancia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Control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Obras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civiles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Infraestructura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adelanten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recursos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públicos.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Supervisión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proyectos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que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adelanten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sobre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obras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civiles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construcción,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mantenimiento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o</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rehabilitación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infraestructura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nivel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capital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nivel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localidades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general.</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rsidP="00C82367">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IV</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CE1D6D" w:rsidRDefault="002D6343">
            <w:pPr>
              <w:pStyle w:val="Standard"/>
              <w:snapToGrid w:val="0"/>
              <w:jc w:val="center"/>
              <w:rPr>
                <w:rFonts w:ascii="Garamond" w:hAnsi="Garamond" w:cs="Garamond"/>
                <w:b/>
                <w:i/>
                <w:iCs/>
                <w:shd w:val="clear" w:color="auto" w:fill="FFFFFF"/>
              </w:rPr>
            </w:pPr>
          </w:p>
        </w:tc>
      </w:tr>
      <w:tr w:rsidR="002D6343" w:rsidRPr="00CE1D6D" w:rsidTr="009B3544">
        <w:trPr>
          <w:trHeight w:val="53"/>
        </w:trPr>
        <w:tc>
          <w:tcPr>
            <w:tcW w:w="1037"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center"/>
              <w:rPr>
                <w:rFonts w:ascii="Garamond" w:hAnsi="Garamond" w:cs="Garamond"/>
                <w:i/>
                <w:iCs/>
                <w:shd w:val="clear" w:color="auto" w:fill="FFFFFF"/>
              </w:rPr>
            </w:pPr>
            <w:r w:rsidRPr="00CE1D6D">
              <w:rPr>
                <w:rFonts w:ascii="Garamond" w:hAnsi="Garamond" w:cs="Garamond"/>
                <w:i/>
                <w:iCs/>
                <w:shd w:val="clear" w:color="auto" w:fill="FFFFFF"/>
              </w:rPr>
              <w:t>Centros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Trabajo</w:t>
            </w:r>
          </w:p>
        </w:tc>
        <w:tc>
          <w:tcPr>
            <w:tcW w:w="622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pPr>
              <w:pStyle w:val="Standard"/>
              <w:jc w:val="both"/>
              <w:rPr>
                <w:rFonts w:ascii="Garamond" w:hAnsi="Garamond" w:cs="Garamond"/>
                <w:i/>
                <w:iCs/>
                <w:shd w:val="clear" w:color="auto" w:fill="FFFFFF"/>
              </w:rPr>
            </w:pPr>
            <w:r w:rsidRPr="00CE1D6D">
              <w:rPr>
                <w:rFonts w:ascii="Garamond" w:hAnsi="Garamond" w:cs="Garamond"/>
                <w:i/>
                <w:iCs/>
                <w:shd w:val="clear" w:color="auto" w:fill="FFFFFF"/>
              </w:rPr>
              <w:t>Empresas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dedicadas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actividades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investigación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y</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seguridad</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incluye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solamente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empresas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dedicadas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dactiloscopistas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los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cargos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detective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agentes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profesionales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especializados,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personal</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detectives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en</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distintos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grados,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directores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establecimientos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carcelarios,</w:t>
            </w:r>
            <w:r w:rsidR="009376BC" w:rsidRPr="00CE1D6D">
              <w:rPr>
                <w:rFonts w:ascii="Garamond" w:hAnsi="Garamond" w:cs="Garamond"/>
                <w:i/>
                <w:iCs/>
                <w:shd w:val="clear" w:color="auto" w:fill="FFFFFF"/>
              </w:rPr>
              <w:t xml:space="preserve"> </w:t>
            </w:r>
            <w:r w:rsidR="00873B24" w:rsidRPr="00CE1D6D">
              <w:rPr>
                <w:rFonts w:ascii="Garamond" w:hAnsi="Garamond" w:cs="Garamond"/>
                <w:i/>
                <w:iCs/>
                <w:shd w:val="clear" w:color="auto" w:fill="FFFFFF"/>
              </w:rPr>
              <w:t>mayores,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capitanes,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tenientes,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sargentos,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guardianes,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servicios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escoltas,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servicios</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transporte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de</w:t>
            </w:r>
            <w:r w:rsidR="009376BC" w:rsidRPr="00CE1D6D">
              <w:rPr>
                <w:rFonts w:ascii="Garamond" w:hAnsi="Garamond" w:cs="Garamond"/>
                <w:i/>
                <w:iCs/>
                <w:shd w:val="clear" w:color="auto" w:fill="FFFFFF"/>
              </w:rPr>
              <w:t xml:space="preserve"> </w:t>
            </w:r>
            <w:r w:rsidRPr="00CE1D6D">
              <w:rPr>
                <w:rFonts w:ascii="Garamond" w:hAnsi="Garamond" w:cs="Garamond"/>
                <w:i/>
                <w:iCs/>
                <w:shd w:val="clear" w:color="auto" w:fill="FFFFFF"/>
              </w:rPr>
              <w:t>valores</w:t>
            </w:r>
          </w:p>
        </w:tc>
        <w:tc>
          <w:tcPr>
            <w:tcW w:w="114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2D6343" w:rsidRPr="00CE1D6D" w:rsidRDefault="002D6343" w:rsidP="00C82367">
            <w:pPr>
              <w:pStyle w:val="Standard"/>
              <w:jc w:val="center"/>
              <w:rPr>
                <w:rFonts w:ascii="Garamond" w:hAnsi="Garamond" w:cs="Garamond"/>
                <w:b/>
                <w:i/>
                <w:iCs/>
                <w:shd w:val="clear" w:color="auto" w:fill="FFFFFF"/>
              </w:rPr>
            </w:pPr>
            <w:r w:rsidRPr="00CE1D6D">
              <w:rPr>
                <w:rFonts w:ascii="Garamond" w:hAnsi="Garamond" w:cs="Garamond"/>
                <w:b/>
                <w:i/>
                <w:iCs/>
                <w:shd w:val="clear" w:color="auto" w:fill="FFFFFF"/>
              </w:rPr>
              <w:t>V</w:t>
            </w:r>
          </w:p>
        </w:tc>
        <w:tc>
          <w:tcPr>
            <w:tcW w:w="114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2D6343" w:rsidRPr="00CE1D6D" w:rsidRDefault="002D6343">
            <w:pPr>
              <w:pStyle w:val="Standard"/>
              <w:snapToGrid w:val="0"/>
              <w:jc w:val="center"/>
              <w:rPr>
                <w:rFonts w:ascii="Garamond" w:hAnsi="Garamond" w:cs="Garamond"/>
                <w:b/>
                <w:i/>
                <w:iCs/>
                <w:shd w:val="clear" w:color="auto" w:fill="FFFFFF"/>
              </w:rPr>
            </w:pPr>
          </w:p>
        </w:tc>
      </w:tr>
    </w:tbl>
    <w:p w:rsidR="002D6343" w:rsidRPr="00CE1D6D" w:rsidRDefault="002D6343">
      <w:pPr>
        <w:pStyle w:val="Standard"/>
        <w:autoSpaceDE w:val="0"/>
        <w:jc w:val="both"/>
        <w:rPr>
          <w:rFonts w:ascii="Garamond" w:hAnsi="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CE1D6D">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8.</w:t>
            </w:r>
            <w:r w:rsidR="009376BC" w:rsidRPr="00CE1D6D">
              <w:rPr>
                <w:rFonts w:ascii="Garamond" w:hAnsi="Garamond" w:cs="Garamond"/>
                <w:b/>
                <w:sz w:val="24"/>
                <w:szCs w:val="24"/>
              </w:rPr>
              <w:t xml:space="preserve"> </w:t>
            </w:r>
            <w:r w:rsidRPr="00CE1D6D">
              <w:rPr>
                <w:rFonts w:ascii="Garamond" w:hAnsi="Garamond" w:cs="Garamond"/>
                <w:b/>
                <w:sz w:val="24"/>
                <w:szCs w:val="24"/>
              </w:rPr>
              <w:t>ANÁLISIS</w:t>
            </w:r>
            <w:r w:rsidR="009376BC" w:rsidRPr="00CE1D6D">
              <w:rPr>
                <w:rFonts w:ascii="Garamond" w:hAnsi="Garamond" w:cs="Garamond"/>
                <w:b/>
                <w:sz w:val="24"/>
                <w:szCs w:val="24"/>
              </w:rPr>
              <w:t xml:space="preserve"> </w:t>
            </w:r>
            <w:r w:rsidRPr="00CE1D6D">
              <w:rPr>
                <w:rFonts w:ascii="Garamond" w:hAnsi="Garamond" w:cs="Garamond"/>
                <w:b/>
                <w:sz w:val="24"/>
                <w:szCs w:val="24"/>
              </w:rPr>
              <w:t>QUE</w:t>
            </w:r>
            <w:r w:rsidR="009376BC" w:rsidRPr="00CE1D6D">
              <w:rPr>
                <w:rFonts w:ascii="Garamond" w:hAnsi="Garamond" w:cs="Garamond"/>
                <w:b/>
                <w:sz w:val="24"/>
                <w:szCs w:val="24"/>
              </w:rPr>
              <w:t xml:space="preserve"> </w:t>
            </w:r>
            <w:r w:rsidRPr="00CE1D6D">
              <w:rPr>
                <w:rFonts w:ascii="Garamond" w:hAnsi="Garamond" w:cs="Garamond"/>
                <w:b/>
                <w:sz w:val="24"/>
                <w:szCs w:val="24"/>
              </w:rPr>
              <w:t>SUSTENTA</w:t>
            </w:r>
            <w:r w:rsidR="009376BC" w:rsidRPr="00CE1D6D">
              <w:rPr>
                <w:rFonts w:ascii="Garamond" w:hAnsi="Garamond" w:cs="Garamond"/>
                <w:b/>
                <w:sz w:val="24"/>
                <w:szCs w:val="24"/>
              </w:rPr>
              <w:t xml:space="preserve"> </w:t>
            </w:r>
            <w:r w:rsidRPr="00CE1D6D">
              <w:rPr>
                <w:rFonts w:ascii="Garamond" w:hAnsi="Garamond" w:cs="Garamond"/>
                <w:b/>
                <w:sz w:val="24"/>
                <w:szCs w:val="24"/>
              </w:rPr>
              <w:t>LA</w:t>
            </w:r>
            <w:r w:rsidR="009376BC" w:rsidRPr="00CE1D6D">
              <w:rPr>
                <w:rFonts w:ascii="Garamond" w:hAnsi="Garamond" w:cs="Garamond"/>
                <w:b/>
                <w:sz w:val="24"/>
                <w:szCs w:val="24"/>
              </w:rPr>
              <w:t xml:space="preserve"> </w:t>
            </w:r>
            <w:r w:rsidRPr="00CE1D6D">
              <w:rPr>
                <w:rFonts w:ascii="Garamond" w:hAnsi="Garamond" w:cs="Garamond"/>
                <w:b/>
                <w:sz w:val="24"/>
                <w:szCs w:val="24"/>
              </w:rPr>
              <w:t>EXIGENCIA</w:t>
            </w:r>
            <w:r w:rsidR="009376BC" w:rsidRPr="00CE1D6D">
              <w:rPr>
                <w:rFonts w:ascii="Garamond" w:hAnsi="Garamond" w:cs="Garamond"/>
                <w:b/>
                <w:sz w:val="24"/>
                <w:szCs w:val="24"/>
              </w:rPr>
              <w:t xml:space="preserve"> </w:t>
            </w:r>
            <w:r w:rsidRPr="00CE1D6D">
              <w:rPr>
                <w:rFonts w:ascii="Garamond" w:hAnsi="Garamond" w:cs="Garamond"/>
                <w:b/>
                <w:sz w:val="24"/>
                <w:szCs w:val="24"/>
              </w:rPr>
              <w:t>DE</w:t>
            </w:r>
            <w:r w:rsidR="009376BC" w:rsidRPr="00CE1D6D">
              <w:rPr>
                <w:rFonts w:ascii="Garamond" w:hAnsi="Garamond" w:cs="Garamond"/>
                <w:b/>
                <w:sz w:val="24"/>
                <w:szCs w:val="24"/>
              </w:rPr>
              <w:t xml:space="preserve"> </w:t>
            </w:r>
            <w:r w:rsidRPr="00CE1D6D">
              <w:rPr>
                <w:rFonts w:ascii="Garamond" w:hAnsi="Garamond" w:cs="Garamond"/>
                <w:b/>
                <w:sz w:val="24"/>
                <w:szCs w:val="24"/>
              </w:rPr>
              <w:t>GARANTÍAS</w:t>
            </w:r>
          </w:p>
        </w:tc>
      </w:tr>
    </w:tbl>
    <w:p w:rsidR="002D6343" w:rsidRPr="00CE1D6D" w:rsidRDefault="002D6343">
      <w:pPr>
        <w:pStyle w:val="Standard"/>
        <w:jc w:val="both"/>
        <w:rPr>
          <w:rFonts w:ascii="Garamond" w:hAnsi="Garamond"/>
          <w:sz w:val="24"/>
          <w:szCs w:val="24"/>
        </w:rPr>
      </w:pPr>
    </w:p>
    <w:p w:rsidR="009652DD" w:rsidRPr="00CE1D6D" w:rsidRDefault="009652DD" w:rsidP="009B3544">
      <w:pPr>
        <w:pStyle w:val="Textodecuerpo"/>
        <w:spacing w:before="91"/>
        <w:ind w:right="472"/>
        <w:jc w:val="both"/>
        <w:rPr>
          <w:rFonts w:ascii="Garamond" w:hAnsi="Garamond"/>
          <w:sz w:val="24"/>
          <w:szCs w:val="24"/>
        </w:rPr>
      </w:pPr>
      <w:r w:rsidRPr="00CE1D6D">
        <w:rPr>
          <w:rFonts w:ascii="Garamond" w:hAnsi="Garamond"/>
          <w:sz w:val="24"/>
          <w:szCs w:val="24"/>
        </w:rPr>
        <w:t>En</w:t>
      </w:r>
      <w:r w:rsidRPr="00CE1D6D">
        <w:rPr>
          <w:rFonts w:ascii="Garamond" w:hAnsi="Garamond"/>
          <w:spacing w:val="-4"/>
          <w:sz w:val="24"/>
          <w:szCs w:val="24"/>
        </w:rPr>
        <w:t xml:space="preserve"> </w:t>
      </w:r>
      <w:r w:rsidRPr="00CE1D6D">
        <w:rPr>
          <w:rFonts w:ascii="Garamond" w:hAnsi="Garamond"/>
          <w:sz w:val="24"/>
          <w:szCs w:val="24"/>
        </w:rPr>
        <w:t>atención</w:t>
      </w:r>
      <w:r w:rsidRPr="00CE1D6D">
        <w:rPr>
          <w:rFonts w:ascii="Garamond" w:hAnsi="Garamond"/>
          <w:spacing w:val="-6"/>
          <w:sz w:val="24"/>
          <w:szCs w:val="24"/>
        </w:rPr>
        <w:t xml:space="preserve"> </w:t>
      </w:r>
      <w:r w:rsidRPr="00CE1D6D">
        <w:rPr>
          <w:rFonts w:ascii="Garamond" w:hAnsi="Garamond"/>
          <w:sz w:val="24"/>
          <w:szCs w:val="24"/>
        </w:rPr>
        <w:t>a</w:t>
      </w:r>
      <w:r w:rsidRPr="00CE1D6D">
        <w:rPr>
          <w:rFonts w:ascii="Garamond" w:hAnsi="Garamond"/>
          <w:spacing w:val="-6"/>
          <w:sz w:val="24"/>
          <w:szCs w:val="24"/>
        </w:rPr>
        <w:t xml:space="preserve"> </w:t>
      </w:r>
      <w:r w:rsidRPr="00CE1D6D">
        <w:rPr>
          <w:rFonts w:ascii="Garamond" w:hAnsi="Garamond"/>
          <w:sz w:val="24"/>
          <w:szCs w:val="24"/>
        </w:rPr>
        <w:t>lo</w:t>
      </w:r>
      <w:r w:rsidRPr="00CE1D6D">
        <w:rPr>
          <w:rFonts w:ascii="Garamond" w:hAnsi="Garamond"/>
          <w:spacing w:val="-3"/>
          <w:sz w:val="24"/>
          <w:szCs w:val="24"/>
        </w:rPr>
        <w:t xml:space="preserve"> </w:t>
      </w:r>
      <w:r w:rsidRPr="00CE1D6D">
        <w:rPr>
          <w:rFonts w:ascii="Garamond" w:hAnsi="Garamond"/>
          <w:sz w:val="24"/>
          <w:szCs w:val="24"/>
        </w:rPr>
        <w:t>dispuesto</w:t>
      </w:r>
      <w:r w:rsidRPr="00CE1D6D">
        <w:rPr>
          <w:rFonts w:ascii="Garamond" w:hAnsi="Garamond"/>
          <w:spacing w:val="-6"/>
          <w:sz w:val="24"/>
          <w:szCs w:val="24"/>
        </w:rPr>
        <w:t xml:space="preserve"> </w:t>
      </w:r>
      <w:r w:rsidRPr="00CE1D6D">
        <w:rPr>
          <w:rFonts w:ascii="Garamond" w:hAnsi="Garamond"/>
          <w:sz w:val="24"/>
          <w:szCs w:val="24"/>
        </w:rPr>
        <w:t>en</w:t>
      </w:r>
      <w:r w:rsidRPr="00CE1D6D">
        <w:rPr>
          <w:rFonts w:ascii="Garamond" w:hAnsi="Garamond"/>
          <w:spacing w:val="-4"/>
          <w:sz w:val="24"/>
          <w:szCs w:val="24"/>
        </w:rPr>
        <w:t xml:space="preserve"> </w:t>
      </w:r>
      <w:r w:rsidRPr="00CE1D6D">
        <w:rPr>
          <w:rFonts w:ascii="Garamond" w:hAnsi="Garamond"/>
          <w:sz w:val="24"/>
          <w:szCs w:val="24"/>
        </w:rPr>
        <w:t>el</w:t>
      </w:r>
      <w:r w:rsidRPr="00CE1D6D">
        <w:rPr>
          <w:rFonts w:ascii="Garamond" w:hAnsi="Garamond"/>
          <w:spacing w:val="-5"/>
          <w:sz w:val="24"/>
          <w:szCs w:val="24"/>
        </w:rPr>
        <w:t xml:space="preserve"> </w:t>
      </w:r>
      <w:r w:rsidRPr="00CE1D6D">
        <w:rPr>
          <w:rFonts w:ascii="Garamond" w:hAnsi="Garamond"/>
          <w:sz w:val="24"/>
          <w:szCs w:val="24"/>
        </w:rPr>
        <w:t>artículo</w:t>
      </w:r>
      <w:r w:rsidRPr="00CE1D6D">
        <w:rPr>
          <w:rFonts w:ascii="Garamond" w:hAnsi="Garamond"/>
          <w:spacing w:val="-4"/>
          <w:sz w:val="24"/>
          <w:szCs w:val="24"/>
        </w:rPr>
        <w:t xml:space="preserve"> </w:t>
      </w:r>
      <w:r w:rsidRPr="00CE1D6D">
        <w:rPr>
          <w:rFonts w:ascii="Garamond" w:hAnsi="Garamond"/>
          <w:sz w:val="24"/>
          <w:szCs w:val="24"/>
        </w:rPr>
        <w:t>7°</w:t>
      </w:r>
      <w:r w:rsidRPr="00CE1D6D">
        <w:rPr>
          <w:rFonts w:ascii="Garamond" w:hAnsi="Garamond"/>
          <w:spacing w:val="-5"/>
          <w:sz w:val="24"/>
          <w:szCs w:val="24"/>
        </w:rPr>
        <w:t xml:space="preserve"> </w:t>
      </w:r>
      <w:r w:rsidRPr="00CE1D6D">
        <w:rPr>
          <w:rFonts w:ascii="Garamond" w:hAnsi="Garamond"/>
          <w:sz w:val="24"/>
          <w:szCs w:val="24"/>
        </w:rPr>
        <w:t>de</w:t>
      </w:r>
      <w:r w:rsidRPr="00CE1D6D">
        <w:rPr>
          <w:rFonts w:ascii="Garamond" w:hAnsi="Garamond"/>
          <w:spacing w:val="-3"/>
          <w:sz w:val="24"/>
          <w:szCs w:val="24"/>
        </w:rPr>
        <w:t xml:space="preserve"> </w:t>
      </w:r>
      <w:r w:rsidRPr="00CE1D6D">
        <w:rPr>
          <w:rFonts w:ascii="Garamond" w:hAnsi="Garamond"/>
          <w:sz w:val="24"/>
          <w:szCs w:val="24"/>
        </w:rPr>
        <w:t>la</w:t>
      </w:r>
      <w:r w:rsidRPr="00CE1D6D">
        <w:rPr>
          <w:rFonts w:ascii="Garamond" w:hAnsi="Garamond"/>
          <w:spacing w:val="-3"/>
          <w:sz w:val="24"/>
          <w:szCs w:val="24"/>
        </w:rPr>
        <w:t xml:space="preserve"> </w:t>
      </w:r>
      <w:r w:rsidRPr="00CE1D6D">
        <w:rPr>
          <w:rFonts w:ascii="Garamond" w:hAnsi="Garamond"/>
          <w:sz w:val="24"/>
          <w:szCs w:val="24"/>
        </w:rPr>
        <w:t>Ley</w:t>
      </w:r>
      <w:r w:rsidRPr="00CE1D6D">
        <w:rPr>
          <w:rFonts w:ascii="Garamond" w:hAnsi="Garamond"/>
          <w:spacing w:val="-9"/>
          <w:sz w:val="24"/>
          <w:szCs w:val="24"/>
        </w:rPr>
        <w:t xml:space="preserve"> </w:t>
      </w:r>
      <w:r w:rsidRPr="00CE1D6D">
        <w:rPr>
          <w:rFonts w:ascii="Garamond" w:hAnsi="Garamond"/>
          <w:spacing w:val="-3"/>
          <w:sz w:val="24"/>
          <w:szCs w:val="24"/>
        </w:rPr>
        <w:t>1150</w:t>
      </w:r>
      <w:r w:rsidRPr="00CE1D6D">
        <w:rPr>
          <w:rFonts w:ascii="Garamond" w:hAnsi="Garamond"/>
          <w:spacing w:val="-4"/>
          <w:sz w:val="24"/>
          <w:szCs w:val="24"/>
        </w:rPr>
        <w:t xml:space="preserve"> </w:t>
      </w:r>
      <w:r w:rsidRPr="00CE1D6D">
        <w:rPr>
          <w:rFonts w:ascii="Garamond" w:hAnsi="Garamond"/>
          <w:sz w:val="24"/>
          <w:szCs w:val="24"/>
        </w:rPr>
        <w:t>de</w:t>
      </w:r>
      <w:r w:rsidRPr="00CE1D6D">
        <w:rPr>
          <w:rFonts w:ascii="Garamond" w:hAnsi="Garamond"/>
          <w:spacing w:val="-6"/>
          <w:sz w:val="24"/>
          <w:szCs w:val="24"/>
        </w:rPr>
        <w:t xml:space="preserve"> </w:t>
      </w:r>
      <w:r w:rsidRPr="00CE1D6D">
        <w:rPr>
          <w:rFonts w:ascii="Garamond" w:hAnsi="Garamond"/>
          <w:sz w:val="24"/>
          <w:szCs w:val="24"/>
        </w:rPr>
        <w:t>2007,</w:t>
      </w:r>
      <w:r w:rsidRPr="00CE1D6D">
        <w:rPr>
          <w:rFonts w:ascii="Garamond" w:hAnsi="Garamond"/>
          <w:spacing w:val="-6"/>
          <w:sz w:val="24"/>
          <w:szCs w:val="24"/>
        </w:rPr>
        <w:t xml:space="preserve"> </w:t>
      </w:r>
      <w:r w:rsidRPr="00CE1D6D">
        <w:rPr>
          <w:rFonts w:ascii="Garamond" w:hAnsi="Garamond"/>
          <w:sz w:val="24"/>
          <w:szCs w:val="24"/>
        </w:rPr>
        <w:t>los</w:t>
      </w:r>
      <w:r w:rsidRPr="00CE1D6D">
        <w:rPr>
          <w:rFonts w:ascii="Garamond" w:hAnsi="Garamond"/>
          <w:spacing w:val="-2"/>
          <w:sz w:val="24"/>
          <w:szCs w:val="24"/>
        </w:rPr>
        <w:t xml:space="preserve"> </w:t>
      </w:r>
      <w:r w:rsidRPr="00CE1D6D">
        <w:rPr>
          <w:rFonts w:ascii="Garamond" w:hAnsi="Garamond"/>
          <w:sz w:val="24"/>
          <w:szCs w:val="24"/>
        </w:rPr>
        <w:t>contratistas</w:t>
      </w:r>
      <w:r w:rsidRPr="00CE1D6D">
        <w:rPr>
          <w:rFonts w:ascii="Garamond" w:hAnsi="Garamond"/>
          <w:spacing w:val="-6"/>
          <w:sz w:val="24"/>
          <w:szCs w:val="24"/>
        </w:rPr>
        <w:t xml:space="preserve"> </w:t>
      </w:r>
      <w:r w:rsidRPr="00CE1D6D">
        <w:rPr>
          <w:rFonts w:ascii="Garamond" w:hAnsi="Garamond"/>
          <w:sz w:val="24"/>
          <w:szCs w:val="24"/>
        </w:rPr>
        <w:t>prestarán</w:t>
      </w:r>
      <w:r w:rsidRPr="00CE1D6D">
        <w:rPr>
          <w:rFonts w:ascii="Garamond" w:hAnsi="Garamond"/>
          <w:spacing w:val="-3"/>
          <w:sz w:val="24"/>
          <w:szCs w:val="24"/>
        </w:rPr>
        <w:t xml:space="preserve"> </w:t>
      </w:r>
      <w:r w:rsidRPr="00CE1D6D">
        <w:rPr>
          <w:rFonts w:ascii="Garamond" w:hAnsi="Garamond"/>
          <w:sz w:val="24"/>
          <w:szCs w:val="24"/>
        </w:rPr>
        <w:t>garantía</w:t>
      </w:r>
      <w:r w:rsidRPr="00CE1D6D">
        <w:rPr>
          <w:rFonts w:ascii="Garamond" w:hAnsi="Garamond"/>
          <w:spacing w:val="-6"/>
          <w:sz w:val="24"/>
          <w:szCs w:val="24"/>
        </w:rPr>
        <w:t xml:space="preserve"> </w:t>
      </w:r>
      <w:r w:rsidRPr="00CE1D6D">
        <w:rPr>
          <w:rFonts w:ascii="Garamond" w:hAnsi="Garamond"/>
          <w:sz w:val="24"/>
          <w:szCs w:val="24"/>
        </w:rPr>
        <w:t>única para el cumplimiento de las obligaciones surgidas del contrato. Las garantías co</w:t>
      </w:r>
      <w:r w:rsidRPr="00CE1D6D">
        <w:rPr>
          <w:rFonts w:ascii="Garamond" w:hAnsi="Garamond"/>
          <w:sz w:val="24"/>
          <w:szCs w:val="24"/>
        </w:rPr>
        <w:t>n</w:t>
      </w:r>
      <w:r w:rsidRPr="00CE1D6D">
        <w:rPr>
          <w:rFonts w:ascii="Garamond" w:hAnsi="Garamond"/>
          <w:sz w:val="24"/>
          <w:szCs w:val="24"/>
        </w:rPr>
        <w:t>sistirán en pólizas expedidas por compañías de seguros legalmente autorizadas, en garantías bancarías y en general, en los demás mecanismos de cobertura del riesgo autorizados por el</w:t>
      </w:r>
      <w:r w:rsidRPr="00CE1D6D">
        <w:rPr>
          <w:rFonts w:ascii="Garamond" w:hAnsi="Garamond"/>
          <w:spacing w:val="-6"/>
          <w:sz w:val="24"/>
          <w:szCs w:val="24"/>
        </w:rPr>
        <w:t xml:space="preserve"> </w:t>
      </w:r>
      <w:r w:rsidRPr="00CE1D6D">
        <w:rPr>
          <w:rFonts w:ascii="Garamond" w:hAnsi="Garamond"/>
          <w:sz w:val="24"/>
          <w:szCs w:val="24"/>
        </w:rPr>
        <w:t>r</w:t>
      </w:r>
      <w:r w:rsidRPr="00CE1D6D">
        <w:rPr>
          <w:rFonts w:ascii="Garamond" w:hAnsi="Garamond"/>
          <w:sz w:val="24"/>
          <w:szCs w:val="24"/>
        </w:rPr>
        <w:t>e</w:t>
      </w:r>
      <w:r w:rsidRPr="00CE1D6D">
        <w:rPr>
          <w:rFonts w:ascii="Garamond" w:hAnsi="Garamond"/>
          <w:sz w:val="24"/>
          <w:szCs w:val="24"/>
        </w:rPr>
        <w:t>glamento.</w:t>
      </w:r>
    </w:p>
    <w:p w:rsidR="009652DD" w:rsidRPr="00CE1D6D" w:rsidRDefault="009652DD" w:rsidP="009B3544">
      <w:pPr>
        <w:pStyle w:val="Textodecuerpo"/>
        <w:jc w:val="both"/>
        <w:rPr>
          <w:rFonts w:ascii="Garamond" w:hAnsi="Garamond"/>
          <w:sz w:val="24"/>
          <w:szCs w:val="24"/>
        </w:rPr>
      </w:pPr>
    </w:p>
    <w:p w:rsidR="009652DD" w:rsidRPr="00CE1D6D" w:rsidRDefault="009652DD" w:rsidP="009B3544">
      <w:pPr>
        <w:pStyle w:val="Textodecuerpo"/>
        <w:ind w:right="476"/>
        <w:jc w:val="both"/>
        <w:rPr>
          <w:rFonts w:ascii="Garamond" w:hAnsi="Garamond"/>
          <w:sz w:val="24"/>
          <w:szCs w:val="24"/>
        </w:rPr>
      </w:pPr>
      <w:r w:rsidRPr="00CE1D6D">
        <w:rPr>
          <w:rFonts w:ascii="Garamond" w:hAnsi="Garamond"/>
          <w:sz w:val="24"/>
          <w:szCs w:val="24"/>
        </w:rPr>
        <w:t>Las garantías no serán obligatorias entre otros, en los contratos cuyo valor sea inferior al diez por ciento (10%) de la menor cuantía, caso en el cual corresponderá a la Entidad determinar la necesidad de exigirla, atendiendo la naturaleza del objeto del contrato y a la forma de pago.</w:t>
      </w:r>
    </w:p>
    <w:p w:rsidR="009652DD" w:rsidRPr="00CE1D6D" w:rsidRDefault="009652DD" w:rsidP="009B3544">
      <w:pPr>
        <w:pStyle w:val="Textodecuerpo"/>
        <w:spacing w:before="1"/>
        <w:jc w:val="both"/>
        <w:rPr>
          <w:rFonts w:ascii="Garamond" w:hAnsi="Garamond"/>
          <w:sz w:val="24"/>
          <w:szCs w:val="24"/>
        </w:rPr>
      </w:pPr>
    </w:p>
    <w:p w:rsidR="009652DD" w:rsidRPr="00CE1D6D" w:rsidRDefault="009652DD" w:rsidP="009B3544">
      <w:pPr>
        <w:pStyle w:val="Textodecuerpo"/>
        <w:ind w:right="477"/>
        <w:jc w:val="both"/>
        <w:rPr>
          <w:rFonts w:ascii="Garamond" w:hAnsi="Garamond"/>
          <w:sz w:val="24"/>
          <w:szCs w:val="24"/>
        </w:rPr>
      </w:pPr>
      <w:r w:rsidRPr="00CE1D6D">
        <w:rPr>
          <w:rFonts w:ascii="Garamond" w:hAnsi="Garamond"/>
          <w:sz w:val="24"/>
          <w:szCs w:val="24"/>
        </w:rPr>
        <w:t>De</w:t>
      </w:r>
      <w:r w:rsidRPr="00CE1D6D">
        <w:rPr>
          <w:rFonts w:ascii="Garamond" w:hAnsi="Garamond"/>
          <w:spacing w:val="-4"/>
          <w:sz w:val="24"/>
          <w:szCs w:val="24"/>
        </w:rPr>
        <w:t xml:space="preserve"> </w:t>
      </w:r>
      <w:r w:rsidRPr="00CE1D6D">
        <w:rPr>
          <w:rFonts w:ascii="Garamond" w:hAnsi="Garamond"/>
          <w:sz w:val="24"/>
          <w:szCs w:val="24"/>
        </w:rPr>
        <w:t>igual</w:t>
      </w:r>
      <w:r w:rsidRPr="00CE1D6D">
        <w:rPr>
          <w:rFonts w:ascii="Garamond" w:hAnsi="Garamond"/>
          <w:spacing w:val="-4"/>
          <w:sz w:val="24"/>
          <w:szCs w:val="24"/>
        </w:rPr>
        <w:t xml:space="preserve"> </w:t>
      </w:r>
      <w:r w:rsidRPr="00CE1D6D">
        <w:rPr>
          <w:rFonts w:ascii="Garamond" w:hAnsi="Garamond"/>
          <w:sz w:val="24"/>
          <w:szCs w:val="24"/>
        </w:rPr>
        <w:t>manera,</w:t>
      </w:r>
      <w:r w:rsidRPr="00CE1D6D">
        <w:rPr>
          <w:rFonts w:ascii="Garamond" w:hAnsi="Garamond"/>
          <w:spacing w:val="-7"/>
          <w:sz w:val="24"/>
          <w:szCs w:val="24"/>
        </w:rPr>
        <w:t xml:space="preserve"> </w:t>
      </w:r>
      <w:r w:rsidRPr="00CE1D6D">
        <w:rPr>
          <w:rFonts w:ascii="Garamond" w:hAnsi="Garamond"/>
          <w:sz w:val="24"/>
          <w:szCs w:val="24"/>
        </w:rPr>
        <w:t>el</w:t>
      </w:r>
      <w:r w:rsidRPr="00CE1D6D">
        <w:rPr>
          <w:rFonts w:ascii="Garamond" w:hAnsi="Garamond"/>
          <w:spacing w:val="-16"/>
          <w:sz w:val="24"/>
          <w:szCs w:val="24"/>
        </w:rPr>
        <w:t xml:space="preserve"> </w:t>
      </w:r>
      <w:r w:rsidRPr="00CE1D6D">
        <w:rPr>
          <w:rFonts w:ascii="Garamond" w:hAnsi="Garamond"/>
          <w:sz w:val="24"/>
          <w:szCs w:val="24"/>
        </w:rPr>
        <w:t>Artículo</w:t>
      </w:r>
      <w:r w:rsidRPr="00CE1D6D">
        <w:rPr>
          <w:rFonts w:ascii="Garamond" w:hAnsi="Garamond"/>
          <w:spacing w:val="-5"/>
          <w:sz w:val="24"/>
          <w:szCs w:val="24"/>
        </w:rPr>
        <w:t xml:space="preserve"> </w:t>
      </w:r>
      <w:r w:rsidRPr="00CE1D6D">
        <w:rPr>
          <w:rFonts w:ascii="Garamond" w:hAnsi="Garamond"/>
          <w:sz w:val="24"/>
          <w:szCs w:val="24"/>
        </w:rPr>
        <w:t>2.2.1.2.3.1.2</w:t>
      </w:r>
      <w:r w:rsidRPr="00CE1D6D">
        <w:rPr>
          <w:rFonts w:ascii="Garamond" w:hAnsi="Garamond"/>
          <w:spacing w:val="-5"/>
          <w:sz w:val="24"/>
          <w:szCs w:val="24"/>
        </w:rPr>
        <w:t xml:space="preserve"> </w:t>
      </w:r>
      <w:r w:rsidRPr="00CE1D6D">
        <w:rPr>
          <w:rFonts w:ascii="Garamond" w:hAnsi="Garamond"/>
          <w:sz w:val="24"/>
          <w:szCs w:val="24"/>
        </w:rPr>
        <w:t>del</w:t>
      </w:r>
      <w:r w:rsidRPr="00CE1D6D">
        <w:rPr>
          <w:rFonts w:ascii="Garamond" w:hAnsi="Garamond"/>
          <w:spacing w:val="-4"/>
          <w:sz w:val="24"/>
          <w:szCs w:val="24"/>
        </w:rPr>
        <w:t xml:space="preserve"> </w:t>
      </w:r>
      <w:r w:rsidRPr="00CE1D6D">
        <w:rPr>
          <w:rFonts w:ascii="Garamond" w:hAnsi="Garamond"/>
          <w:sz w:val="24"/>
          <w:szCs w:val="24"/>
        </w:rPr>
        <w:t>Decreto</w:t>
      </w:r>
      <w:r w:rsidRPr="00CE1D6D">
        <w:rPr>
          <w:rFonts w:ascii="Garamond" w:hAnsi="Garamond"/>
          <w:spacing w:val="-6"/>
          <w:sz w:val="24"/>
          <w:szCs w:val="24"/>
        </w:rPr>
        <w:t xml:space="preserve"> </w:t>
      </w:r>
      <w:r w:rsidRPr="00CE1D6D">
        <w:rPr>
          <w:rFonts w:ascii="Garamond" w:hAnsi="Garamond"/>
          <w:sz w:val="24"/>
          <w:szCs w:val="24"/>
        </w:rPr>
        <w:t>1082</w:t>
      </w:r>
      <w:r w:rsidRPr="00CE1D6D">
        <w:rPr>
          <w:rFonts w:ascii="Garamond" w:hAnsi="Garamond"/>
          <w:spacing w:val="-5"/>
          <w:sz w:val="24"/>
          <w:szCs w:val="24"/>
        </w:rPr>
        <w:t xml:space="preserve"> </w:t>
      </w:r>
      <w:r w:rsidRPr="00CE1D6D">
        <w:rPr>
          <w:rFonts w:ascii="Garamond" w:hAnsi="Garamond"/>
          <w:sz w:val="24"/>
          <w:szCs w:val="24"/>
        </w:rPr>
        <w:t>de</w:t>
      </w:r>
      <w:r w:rsidRPr="00CE1D6D">
        <w:rPr>
          <w:rFonts w:ascii="Garamond" w:hAnsi="Garamond"/>
          <w:spacing w:val="-4"/>
          <w:sz w:val="24"/>
          <w:szCs w:val="24"/>
        </w:rPr>
        <w:t xml:space="preserve"> </w:t>
      </w:r>
      <w:r w:rsidRPr="00CE1D6D">
        <w:rPr>
          <w:rFonts w:ascii="Garamond" w:hAnsi="Garamond"/>
          <w:sz w:val="24"/>
          <w:szCs w:val="24"/>
        </w:rPr>
        <w:t>2015,</w:t>
      </w:r>
      <w:r w:rsidRPr="00CE1D6D">
        <w:rPr>
          <w:rFonts w:ascii="Garamond" w:hAnsi="Garamond"/>
          <w:spacing w:val="-5"/>
          <w:sz w:val="24"/>
          <w:szCs w:val="24"/>
        </w:rPr>
        <w:t xml:space="preserve"> </w:t>
      </w:r>
      <w:r w:rsidRPr="00CE1D6D">
        <w:rPr>
          <w:rFonts w:ascii="Garamond" w:hAnsi="Garamond"/>
          <w:sz w:val="24"/>
          <w:szCs w:val="24"/>
        </w:rPr>
        <w:t>señala</w:t>
      </w:r>
      <w:r w:rsidRPr="00CE1D6D">
        <w:rPr>
          <w:rFonts w:ascii="Garamond" w:hAnsi="Garamond"/>
          <w:spacing w:val="-4"/>
          <w:sz w:val="24"/>
          <w:szCs w:val="24"/>
        </w:rPr>
        <w:t xml:space="preserve"> </w:t>
      </w:r>
      <w:r w:rsidRPr="00CE1D6D">
        <w:rPr>
          <w:rFonts w:ascii="Garamond" w:hAnsi="Garamond"/>
          <w:sz w:val="24"/>
          <w:szCs w:val="24"/>
        </w:rPr>
        <w:t>que</w:t>
      </w:r>
      <w:r w:rsidRPr="00CE1D6D">
        <w:rPr>
          <w:rFonts w:ascii="Garamond" w:hAnsi="Garamond"/>
          <w:spacing w:val="-4"/>
          <w:sz w:val="24"/>
          <w:szCs w:val="24"/>
        </w:rPr>
        <w:t xml:space="preserve"> </w:t>
      </w:r>
      <w:r w:rsidRPr="00CE1D6D">
        <w:rPr>
          <w:rFonts w:ascii="Garamond" w:hAnsi="Garamond"/>
          <w:sz w:val="24"/>
          <w:szCs w:val="24"/>
        </w:rPr>
        <w:t>el</w:t>
      </w:r>
      <w:r w:rsidRPr="00CE1D6D">
        <w:rPr>
          <w:rFonts w:ascii="Garamond" w:hAnsi="Garamond"/>
          <w:spacing w:val="-6"/>
          <w:sz w:val="24"/>
          <w:szCs w:val="24"/>
        </w:rPr>
        <w:t xml:space="preserve"> </w:t>
      </w:r>
      <w:r w:rsidRPr="00CE1D6D">
        <w:rPr>
          <w:rFonts w:ascii="Garamond" w:hAnsi="Garamond"/>
          <w:sz w:val="24"/>
          <w:szCs w:val="24"/>
        </w:rPr>
        <w:t>contratista</w:t>
      </w:r>
      <w:r w:rsidRPr="00CE1D6D">
        <w:rPr>
          <w:rFonts w:ascii="Garamond" w:hAnsi="Garamond"/>
          <w:spacing w:val="-4"/>
          <w:sz w:val="24"/>
          <w:szCs w:val="24"/>
        </w:rPr>
        <w:t xml:space="preserve"> </w:t>
      </w:r>
      <w:r w:rsidRPr="00CE1D6D">
        <w:rPr>
          <w:rFonts w:ascii="Garamond" w:hAnsi="Garamond"/>
          <w:sz w:val="24"/>
          <w:szCs w:val="24"/>
        </w:rPr>
        <w:t>podrá</w:t>
      </w:r>
      <w:r w:rsidRPr="00CE1D6D">
        <w:rPr>
          <w:rFonts w:ascii="Garamond" w:hAnsi="Garamond"/>
          <w:spacing w:val="-4"/>
          <w:sz w:val="24"/>
          <w:szCs w:val="24"/>
        </w:rPr>
        <w:t xml:space="preserve"> </w:t>
      </w:r>
      <w:r w:rsidRPr="00CE1D6D">
        <w:rPr>
          <w:rFonts w:ascii="Garamond" w:hAnsi="Garamond"/>
          <w:sz w:val="24"/>
          <w:szCs w:val="24"/>
        </w:rPr>
        <w:t>otorgar únicamente, como mecanismo de cobertura del riesgo cualquiera de las siguientes</w:t>
      </w:r>
      <w:r w:rsidRPr="00CE1D6D">
        <w:rPr>
          <w:rFonts w:ascii="Garamond" w:hAnsi="Garamond"/>
          <w:spacing w:val="-16"/>
          <w:sz w:val="24"/>
          <w:szCs w:val="24"/>
        </w:rPr>
        <w:t xml:space="preserve"> </w:t>
      </w:r>
      <w:r w:rsidRPr="00CE1D6D">
        <w:rPr>
          <w:rFonts w:ascii="Garamond" w:hAnsi="Garamond"/>
          <w:sz w:val="24"/>
          <w:szCs w:val="24"/>
        </w:rPr>
        <w:t>garantías:</w:t>
      </w:r>
    </w:p>
    <w:p w:rsidR="009652DD" w:rsidRPr="00CE1D6D" w:rsidRDefault="009652DD" w:rsidP="009B3544">
      <w:pPr>
        <w:pStyle w:val="Textodecuerpo"/>
        <w:jc w:val="both"/>
        <w:rPr>
          <w:rFonts w:ascii="Garamond" w:hAnsi="Garamond"/>
          <w:sz w:val="24"/>
          <w:szCs w:val="24"/>
        </w:rPr>
      </w:pPr>
    </w:p>
    <w:p w:rsidR="009652DD" w:rsidRPr="00CE1D6D" w:rsidRDefault="009652DD" w:rsidP="009652DD">
      <w:pPr>
        <w:pStyle w:val="Prrafodelista"/>
        <w:numPr>
          <w:ilvl w:val="2"/>
          <w:numId w:val="24"/>
        </w:numPr>
        <w:tabs>
          <w:tab w:val="left" w:pos="1286"/>
          <w:tab w:val="left" w:pos="1287"/>
        </w:tabs>
        <w:spacing w:line="252" w:lineRule="exact"/>
        <w:ind w:hanging="361"/>
        <w:jc w:val="both"/>
        <w:rPr>
          <w:rFonts w:ascii="Garamond" w:hAnsi="Garamond"/>
          <w:sz w:val="24"/>
          <w:szCs w:val="24"/>
        </w:rPr>
      </w:pPr>
      <w:r w:rsidRPr="00CE1D6D">
        <w:rPr>
          <w:rFonts w:ascii="Garamond" w:hAnsi="Garamond"/>
          <w:sz w:val="24"/>
          <w:szCs w:val="24"/>
        </w:rPr>
        <w:t>Contrato de seguro contenido en una</w:t>
      </w:r>
      <w:r w:rsidRPr="00CE1D6D">
        <w:rPr>
          <w:rFonts w:ascii="Garamond" w:hAnsi="Garamond"/>
          <w:spacing w:val="-4"/>
          <w:sz w:val="24"/>
          <w:szCs w:val="24"/>
        </w:rPr>
        <w:t xml:space="preserve"> </w:t>
      </w:r>
      <w:r w:rsidRPr="00CE1D6D">
        <w:rPr>
          <w:rFonts w:ascii="Garamond" w:hAnsi="Garamond"/>
          <w:sz w:val="24"/>
          <w:szCs w:val="24"/>
        </w:rPr>
        <w:t>póliza.</w:t>
      </w:r>
    </w:p>
    <w:p w:rsidR="009652DD" w:rsidRPr="00CE1D6D" w:rsidRDefault="009652DD" w:rsidP="009652DD">
      <w:pPr>
        <w:pStyle w:val="Prrafodelista"/>
        <w:numPr>
          <w:ilvl w:val="2"/>
          <w:numId w:val="24"/>
        </w:numPr>
        <w:tabs>
          <w:tab w:val="left" w:pos="1287"/>
        </w:tabs>
        <w:spacing w:line="252" w:lineRule="exact"/>
        <w:ind w:hanging="361"/>
        <w:jc w:val="both"/>
        <w:rPr>
          <w:rFonts w:ascii="Garamond" w:hAnsi="Garamond"/>
          <w:sz w:val="24"/>
          <w:szCs w:val="24"/>
        </w:rPr>
      </w:pPr>
      <w:r w:rsidRPr="00CE1D6D">
        <w:rPr>
          <w:rFonts w:ascii="Garamond" w:hAnsi="Garamond"/>
          <w:sz w:val="24"/>
          <w:szCs w:val="24"/>
        </w:rPr>
        <w:lastRenderedPageBreak/>
        <w:t>Patrimonio</w:t>
      </w:r>
      <w:r w:rsidRPr="00CE1D6D">
        <w:rPr>
          <w:rFonts w:ascii="Garamond" w:hAnsi="Garamond"/>
          <w:spacing w:val="-1"/>
          <w:sz w:val="24"/>
          <w:szCs w:val="24"/>
        </w:rPr>
        <w:t xml:space="preserve"> </w:t>
      </w:r>
      <w:r w:rsidRPr="00CE1D6D">
        <w:rPr>
          <w:rFonts w:ascii="Garamond" w:hAnsi="Garamond"/>
          <w:sz w:val="24"/>
          <w:szCs w:val="24"/>
        </w:rPr>
        <w:t>autónomo.</w:t>
      </w:r>
    </w:p>
    <w:p w:rsidR="009652DD" w:rsidRPr="00CE1D6D" w:rsidRDefault="009652DD" w:rsidP="009652DD">
      <w:pPr>
        <w:pStyle w:val="Prrafodelista"/>
        <w:numPr>
          <w:ilvl w:val="2"/>
          <w:numId w:val="24"/>
        </w:numPr>
        <w:tabs>
          <w:tab w:val="left" w:pos="1286"/>
          <w:tab w:val="left" w:pos="1287"/>
        </w:tabs>
        <w:spacing w:before="1"/>
        <w:ind w:hanging="361"/>
        <w:jc w:val="both"/>
        <w:rPr>
          <w:rFonts w:ascii="Garamond" w:hAnsi="Garamond"/>
          <w:sz w:val="24"/>
          <w:szCs w:val="24"/>
        </w:rPr>
      </w:pPr>
      <w:r w:rsidRPr="00CE1D6D">
        <w:rPr>
          <w:rFonts w:ascii="Garamond" w:hAnsi="Garamond"/>
          <w:sz w:val="24"/>
          <w:szCs w:val="24"/>
        </w:rPr>
        <w:t>Garantía</w:t>
      </w:r>
      <w:r w:rsidRPr="00CE1D6D">
        <w:rPr>
          <w:rFonts w:ascii="Garamond" w:hAnsi="Garamond"/>
          <w:spacing w:val="-2"/>
          <w:sz w:val="24"/>
          <w:szCs w:val="24"/>
        </w:rPr>
        <w:t xml:space="preserve"> </w:t>
      </w:r>
      <w:r w:rsidRPr="00CE1D6D">
        <w:rPr>
          <w:rFonts w:ascii="Garamond" w:hAnsi="Garamond"/>
          <w:sz w:val="24"/>
          <w:szCs w:val="24"/>
        </w:rPr>
        <w:t>bancaria.</w:t>
      </w:r>
    </w:p>
    <w:p w:rsidR="009652DD" w:rsidRPr="00CE1D6D" w:rsidRDefault="009652DD" w:rsidP="009652DD">
      <w:pPr>
        <w:pStyle w:val="Textodecuerpo"/>
        <w:spacing w:before="10"/>
        <w:jc w:val="both"/>
        <w:rPr>
          <w:rFonts w:ascii="Garamond" w:hAnsi="Garamond"/>
          <w:sz w:val="24"/>
          <w:szCs w:val="24"/>
        </w:rPr>
      </w:pPr>
    </w:p>
    <w:p w:rsidR="009652DD" w:rsidRPr="00CE1D6D" w:rsidRDefault="009652DD" w:rsidP="009B3544">
      <w:pPr>
        <w:pStyle w:val="Textodecuerpo"/>
        <w:jc w:val="both"/>
        <w:rPr>
          <w:rFonts w:ascii="Garamond" w:hAnsi="Garamond"/>
          <w:sz w:val="24"/>
          <w:szCs w:val="24"/>
        </w:rPr>
      </w:pPr>
      <w:r w:rsidRPr="00CE1D6D">
        <w:rPr>
          <w:rFonts w:ascii="Garamond" w:hAnsi="Garamond"/>
          <w:sz w:val="24"/>
          <w:szCs w:val="24"/>
        </w:rPr>
        <w:t>Por lo anterior, el presente proceso de contratación SI _X NO requiere de constitución de garantías.</w:t>
      </w:r>
    </w:p>
    <w:p w:rsidR="009652DD" w:rsidRPr="00CE1D6D" w:rsidRDefault="009652DD" w:rsidP="009B3544">
      <w:pPr>
        <w:pStyle w:val="Textodecuerpo"/>
        <w:jc w:val="both"/>
        <w:rPr>
          <w:rFonts w:ascii="Garamond" w:hAnsi="Garamond"/>
          <w:sz w:val="24"/>
          <w:szCs w:val="24"/>
        </w:rPr>
      </w:pPr>
    </w:p>
    <w:p w:rsidR="009652DD" w:rsidRPr="00CE1D6D" w:rsidRDefault="009652DD" w:rsidP="009B3544">
      <w:pPr>
        <w:pStyle w:val="Textodecuerpo"/>
        <w:ind w:right="472"/>
        <w:jc w:val="both"/>
        <w:rPr>
          <w:rFonts w:ascii="Garamond" w:hAnsi="Garamond"/>
          <w:sz w:val="24"/>
          <w:szCs w:val="24"/>
        </w:rPr>
      </w:pPr>
      <w:r w:rsidRPr="00CE1D6D">
        <w:rPr>
          <w:rFonts w:ascii="Garamond" w:hAnsi="Garamond"/>
          <w:sz w:val="24"/>
          <w:szCs w:val="24"/>
        </w:rPr>
        <w:t>Si se requiere, el futuro contratista se comprometerá a constituir a favor de Bogotá D.C – Fo</w:t>
      </w:r>
      <w:r w:rsidRPr="00CE1D6D">
        <w:rPr>
          <w:rFonts w:ascii="Garamond" w:hAnsi="Garamond"/>
          <w:sz w:val="24"/>
          <w:szCs w:val="24"/>
        </w:rPr>
        <w:t>n</w:t>
      </w:r>
      <w:r w:rsidRPr="00CE1D6D">
        <w:rPr>
          <w:rFonts w:ascii="Garamond" w:hAnsi="Garamond"/>
          <w:sz w:val="24"/>
          <w:szCs w:val="24"/>
        </w:rPr>
        <w:t>do de Desarrollo Local de Usaquén, NIT 899.999.061 -9, cualquiera de las siguientes garantías, de conformidad con el artículo 2.2.1.2.3.1.2 del Decreto 1082 de 2015:</w:t>
      </w:r>
    </w:p>
    <w:p w:rsidR="009652DD" w:rsidRPr="00CE1D6D" w:rsidRDefault="009652DD" w:rsidP="009B3544">
      <w:pPr>
        <w:pStyle w:val="Textodecuerpo"/>
        <w:spacing w:before="1"/>
        <w:jc w:val="both"/>
        <w:rPr>
          <w:rFonts w:ascii="Garamond" w:hAnsi="Garamond"/>
          <w:sz w:val="24"/>
          <w:szCs w:val="24"/>
        </w:rPr>
      </w:pPr>
    </w:p>
    <w:p w:rsidR="009652DD" w:rsidRPr="00CE1D6D" w:rsidRDefault="009652DD" w:rsidP="009B3544">
      <w:pPr>
        <w:pStyle w:val="Textodecuerpo"/>
        <w:jc w:val="both"/>
        <w:rPr>
          <w:rFonts w:ascii="Garamond" w:hAnsi="Garamond"/>
          <w:sz w:val="24"/>
          <w:szCs w:val="24"/>
        </w:rPr>
      </w:pPr>
      <w:r w:rsidRPr="00CE1D6D">
        <w:rPr>
          <w:rFonts w:ascii="Garamond" w:hAnsi="Garamond"/>
          <w:sz w:val="24"/>
          <w:szCs w:val="24"/>
        </w:rPr>
        <w:t>La garantía constituida deberá amparar:</w:t>
      </w:r>
    </w:p>
    <w:p w:rsidR="009652DD" w:rsidRPr="00CE1D6D" w:rsidRDefault="009652DD" w:rsidP="009652DD">
      <w:pPr>
        <w:pStyle w:val="Textodecuerpo"/>
        <w:spacing w:before="7"/>
        <w:jc w:val="both"/>
        <w:rPr>
          <w:rFonts w:ascii="Garamond" w:hAnsi="Garamond"/>
          <w:sz w:val="24"/>
          <w:szCs w:val="24"/>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9"/>
        <w:gridCol w:w="428"/>
        <w:gridCol w:w="567"/>
        <w:gridCol w:w="567"/>
        <w:gridCol w:w="850"/>
        <w:gridCol w:w="1702"/>
        <w:gridCol w:w="2845"/>
      </w:tblGrid>
      <w:tr w:rsidR="00502A84" w:rsidRPr="00502A84" w:rsidTr="00502A84">
        <w:trPr>
          <w:trHeight w:val="1404"/>
        </w:trPr>
        <w:tc>
          <w:tcPr>
            <w:tcW w:w="2539"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spacing w:before="140"/>
              <w:ind w:left="134" w:right="129"/>
              <w:jc w:val="both"/>
              <w:rPr>
                <w:rFonts w:ascii="Garamond" w:eastAsia="Calibri" w:hAnsi="Garamond"/>
                <w:b/>
                <w:sz w:val="20"/>
                <w:szCs w:val="20"/>
              </w:rPr>
            </w:pPr>
            <w:r w:rsidRPr="00502A84">
              <w:rPr>
                <w:rFonts w:ascii="Garamond" w:eastAsia="Calibri" w:hAnsi="Garamond"/>
                <w:b/>
                <w:sz w:val="20"/>
                <w:szCs w:val="20"/>
              </w:rPr>
              <w:t>Garantía</w:t>
            </w:r>
          </w:p>
        </w:tc>
        <w:tc>
          <w:tcPr>
            <w:tcW w:w="428" w:type="dxa"/>
            <w:shd w:val="clear" w:color="auto" w:fill="auto"/>
            <w:textDirection w:val="btLr"/>
          </w:tcPr>
          <w:p w:rsidR="009652DD" w:rsidRPr="00502A84" w:rsidRDefault="009652DD" w:rsidP="00502A84">
            <w:pPr>
              <w:pStyle w:val="TableParagraph"/>
              <w:spacing w:before="108"/>
              <w:ind w:left="470" w:right="473"/>
              <w:jc w:val="both"/>
              <w:rPr>
                <w:rFonts w:ascii="Garamond" w:eastAsia="Calibri" w:hAnsi="Garamond"/>
                <w:b/>
                <w:sz w:val="20"/>
                <w:szCs w:val="20"/>
              </w:rPr>
            </w:pPr>
            <w:r w:rsidRPr="00502A84">
              <w:rPr>
                <w:rFonts w:ascii="Garamond" w:eastAsia="Calibri" w:hAnsi="Garamond"/>
                <w:b/>
                <w:sz w:val="20"/>
                <w:szCs w:val="20"/>
              </w:rPr>
              <w:t>PRE-</w:t>
            </w:r>
          </w:p>
        </w:tc>
        <w:tc>
          <w:tcPr>
            <w:tcW w:w="567" w:type="dxa"/>
            <w:shd w:val="clear" w:color="auto" w:fill="auto"/>
            <w:textDirection w:val="btLr"/>
          </w:tcPr>
          <w:p w:rsidR="009652DD" w:rsidRPr="00502A84" w:rsidRDefault="009652DD" w:rsidP="00502A84">
            <w:pPr>
              <w:pStyle w:val="TableParagraph"/>
              <w:spacing w:before="105" w:line="247" w:lineRule="auto"/>
              <w:ind w:left="511" w:hanging="327"/>
              <w:jc w:val="both"/>
              <w:rPr>
                <w:rFonts w:ascii="Garamond" w:eastAsia="Calibri" w:hAnsi="Garamond"/>
                <w:b/>
                <w:sz w:val="20"/>
                <w:szCs w:val="20"/>
              </w:rPr>
            </w:pPr>
            <w:r w:rsidRPr="00502A84">
              <w:rPr>
                <w:rFonts w:ascii="Garamond" w:eastAsia="Calibri" w:hAnsi="Garamond"/>
                <w:b/>
                <w:sz w:val="20"/>
                <w:szCs w:val="20"/>
              </w:rPr>
              <w:t>CONTRACT UAL</w:t>
            </w:r>
          </w:p>
        </w:tc>
        <w:tc>
          <w:tcPr>
            <w:tcW w:w="567" w:type="dxa"/>
            <w:shd w:val="clear" w:color="auto" w:fill="auto"/>
            <w:textDirection w:val="btLr"/>
          </w:tcPr>
          <w:p w:rsidR="009652DD" w:rsidRPr="00502A84" w:rsidRDefault="009652DD" w:rsidP="00502A84">
            <w:pPr>
              <w:pStyle w:val="TableParagraph"/>
              <w:spacing w:before="107" w:line="244" w:lineRule="auto"/>
              <w:ind w:left="184" w:firstLine="259"/>
              <w:jc w:val="both"/>
              <w:rPr>
                <w:rFonts w:ascii="Garamond" w:eastAsia="Calibri" w:hAnsi="Garamond"/>
                <w:b/>
                <w:sz w:val="20"/>
                <w:szCs w:val="20"/>
              </w:rPr>
            </w:pPr>
            <w:r w:rsidRPr="00502A84">
              <w:rPr>
                <w:rFonts w:ascii="Garamond" w:eastAsia="Calibri" w:hAnsi="Garamond"/>
                <w:b/>
                <w:sz w:val="20"/>
                <w:szCs w:val="20"/>
              </w:rPr>
              <w:t>POST- CONTRACT</w:t>
            </w:r>
          </w:p>
        </w:tc>
        <w:tc>
          <w:tcPr>
            <w:tcW w:w="850"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ind w:left="358" w:right="117" w:hanging="216"/>
              <w:jc w:val="both"/>
              <w:rPr>
                <w:rFonts w:ascii="Garamond" w:eastAsia="Calibri" w:hAnsi="Garamond"/>
                <w:b/>
                <w:sz w:val="20"/>
                <w:szCs w:val="20"/>
              </w:rPr>
            </w:pPr>
            <w:r w:rsidRPr="00502A84">
              <w:rPr>
                <w:rFonts w:ascii="Garamond" w:eastAsia="Calibri" w:hAnsi="Garamond"/>
                <w:b/>
                <w:sz w:val="20"/>
                <w:szCs w:val="20"/>
              </w:rPr>
              <w:t>APLIC A</w:t>
            </w:r>
          </w:p>
        </w:tc>
        <w:tc>
          <w:tcPr>
            <w:tcW w:w="1702"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ind w:left="699" w:right="215" w:hanging="264"/>
              <w:jc w:val="both"/>
              <w:rPr>
                <w:rFonts w:ascii="Garamond" w:eastAsia="Calibri" w:hAnsi="Garamond"/>
                <w:b/>
                <w:sz w:val="20"/>
                <w:szCs w:val="20"/>
              </w:rPr>
            </w:pPr>
            <w:r w:rsidRPr="00502A84">
              <w:rPr>
                <w:rFonts w:ascii="Garamond" w:eastAsia="Calibri" w:hAnsi="Garamond"/>
                <w:b/>
                <w:sz w:val="20"/>
                <w:szCs w:val="20"/>
              </w:rPr>
              <w:t>Porcentaje (%)</w:t>
            </w:r>
          </w:p>
        </w:tc>
        <w:tc>
          <w:tcPr>
            <w:tcW w:w="2845"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spacing w:before="140"/>
              <w:ind w:left="829" w:right="828"/>
              <w:jc w:val="both"/>
              <w:rPr>
                <w:rFonts w:ascii="Garamond" w:eastAsia="Calibri" w:hAnsi="Garamond"/>
                <w:b/>
                <w:sz w:val="20"/>
                <w:szCs w:val="20"/>
              </w:rPr>
            </w:pPr>
            <w:r w:rsidRPr="00502A84">
              <w:rPr>
                <w:rFonts w:ascii="Garamond" w:eastAsia="Calibri" w:hAnsi="Garamond"/>
                <w:b/>
                <w:sz w:val="20"/>
                <w:szCs w:val="20"/>
              </w:rPr>
              <w:t>Plazo</w:t>
            </w:r>
          </w:p>
        </w:tc>
      </w:tr>
      <w:tr w:rsidR="00502A84" w:rsidRPr="00502A84" w:rsidTr="00502A84">
        <w:trPr>
          <w:trHeight w:val="1091"/>
        </w:trPr>
        <w:tc>
          <w:tcPr>
            <w:tcW w:w="2539"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spacing w:before="1"/>
              <w:jc w:val="both"/>
              <w:rPr>
                <w:rFonts w:ascii="Garamond" w:eastAsia="Calibri" w:hAnsi="Garamond"/>
                <w:sz w:val="20"/>
                <w:szCs w:val="20"/>
              </w:rPr>
            </w:pPr>
          </w:p>
          <w:p w:rsidR="009652DD" w:rsidRPr="00502A84" w:rsidRDefault="009652DD" w:rsidP="00502A84">
            <w:pPr>
              <w:pStyle w:val="TableParagraph"/>
              <w:spacing w:before="1"/>
              <w:ind w:left="107"/>
              <w:jc w:val="both"/>
              <w:rPr>
                <w:rFonts w:ascii="Garamond" w:eastAsia="Calibri" w:hAnsi="Garamond"/>
                <w:sz w:val="20"/>
                <w:szCs w:val="20"/>
              </w:rPr>
            </w:pPr>
            <w:r w:rsidRPr="00502A84">
              <w:rPr>
                <w:rFonts w:ascii="Garamond" w:eastAsia="Calibri" w:hAnsi="Garamond"/>
                <w:sz w:val="20"/>
                <w:szCs w:val="20"/>
              </w:rPr>
              <w:t>Cumplimiento</w:t>
            </w:r>
          </w:p>
        </w:tc>
        <w:tc>
          <w:tcPr>
            <w:tcW w:w="428" w:type="dxa"/>
            <w:shd w:val="clear" w:color="auto" w:fill="auto"/>
          </w:tcPr>
          <w:p w:rsidR="009652DD" w:rsidRPr="00502A84" w:rsidRDefault="009652DD" w:rsidP="00502A84">
            <w:pPr>
              <w:pStyle w:val="TableParagraph"/>
              <w:jc w:val="both"/>
              <w:rPr>
                <w:rFonts w:ascii="Garamond" w:eastAsia="Calibri" w:hAnsi="Garamond"/>
                <w:sz w:val="20"/>
                <w:szCs w:val="20"/>
              </w:rPr>
            </w:pPr>
          </w:p>
        </w:tc>
        <w:tc>
          <w:tcPr>
            <w:tcW w:w="567"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spacing w:before="6"/>
              <w:jc w:val="both"/>
              <w:rPr>
                <w:rFonts w:ascii="Garamond" w:eastAsia="Calibri" w:hAnsi="Garamond"/>
                <w:sz w:val="20"/>
                <w:szCs w:val="20"/>
              </w:rPr>
            </w:pPr>
          </w:p>
          <w:p w:rsidR="009652DD" w:rsidRPr="00502A84" w:rsidRDefault="009652DD" w:rsidP="00502A84">
            <w:pPr>
              <w:pStyle w:val="TableParagraph"/>
              <w:ind w:left="4"/>
              <w:jc w:val="both"/>
              <w:rPr>
                <w:rFonts w:ascii="Garamond" w:eastAsia="Calibri" w:hAnsi="Garamond"/>
                <w:b/>
                <w:sz w:val="20"/>
                <w:szCs w:val="20"/>
              </w:rPr>
            </w:pPr>
            <w:r w:rsidRPr="00502A84">
              <w:rPr>
                <w:rFonts w:ascii="Garamond" w:eastAsia="Calibri" w:hAnsi="Garamond"/>
                <w:b/>
                <w:sz w:val="20"/>
                <w:szCs w:val="20"/>
              </w:rPr>
              <w:t>X</w:t>
            </w:r>
          </w:p>
        </w:tc>
        <w:tc>
          <w:tcPr>
            <w:tcW w:w="567" w:type="dxa"/>
            <w:shd w:val="clear" w:color="auto" w:fill="auto"/>
          </w:tcPr>
          <w:p w:rsidR="009652DD" w:rsidRPr="00502A84" w:rsidRDefault="009652DD" w:rsidP="00502A84">
            <w:pPr>
              <w:pStyle w:val="TableParagraph"/>
              <w:jc w:val="both"/>
              <w:rPr>
                <w:rFonts w:ascii="Garamond" w:eastAsia="Calibri" w:hAnsi="Garamond"/>
                <w:sz w:val="20"/>
                <w:szCs w:val="20"/>
              </w:rPr>
            </w:pPr>
          </w:p>
        </w:tc>
        <w:tc>
          <w:tcPr>
            <w:tcW w:w="850" w:type="dxa"/>
            <w:shd w:val="clear" w:color="auto" w:fill="auto"/>
          </w:tcPr>
          <w:p w:rsidR="009652DD" w:rsidRPr="00502A84" w:rsidRDefault="009652DD" w:rsidP="00502A84">
            <w:pPr>
              <w:pStyle w:val="TableParagraph"/>
              <w:jc w:val="both"/>
              <w:rPr>
                <w:rFonts w:ascii="Garamond" w:eastAsia="Calibri" w:hAnsi="Garamond"/>
                <w:sz w:val="20"/>
                <w:szCs w:val="20"/>
              </w:rPr>
            </w:pPr>
          </w:p>
          <w:p w:rsidR="009652DD" w:rsidRPr="00502A84" w:rsidRDefault="009652DD" w:rsidP="00502A84">
            <w:pPr>
              <w:pStyle w:val="TableParagraph"/>
              <w:spacing w:before="6"/>
              <w:jc w:val="both"/>
              <w:rPr>
                <w:rFonts w:ascii="Garamond" w:eastAsia="Calibri" w:hAnsi="Garamond"/>
                <w:sz w:val="20"/>
                <w:szCs w:val="20"/>
              </w:rPr>
            </w:pPr>
          </w:p>
          <w:p w:rsidR="009652DD" w:rsidRPr="00502A84" w:rsidRDefault="009652DD" w:rsidP="00502A84">
            <w:pPr>
              <w:pStyle w:val="TableParagraph"/>
              <w:ind w:left="316" w:right="312"/>
              <w:jc w:val="both"/>
              <w:rPr>
                <w:rFonts w:ascii="Garamond" w:eastAsia="Calibri" w:hAnsi="Garamond"/>
                <w:b/>
                <w:sz w:val="20"/>
                <w:szCs w:val="20"/>
              </w:rPr>
            </w:pPr>
            <w:r w:rsidRPr="00502A84">
              <w:rPr>
                <w:rFonts w:ascii="Garamond" w:eastAsia="Calibri" w:hAnsi="Garamond"/>
                <w:b/>
                <w:sz w:val="20"/>
                <w:szCs w:val="20"/>
              </w:rPr>
              <w:t>SI</w:t>
            </w:r>
          </w:p>
        </w:tc>
        <w:tc>
          <w:tcPr>
            <w:tcW w:w="1702" w:type="dxa"/>
            <w:shd w:val="clear" w:color="auto" w:fill="auto"/>
          </w:tcPr>
          <w:p w:rsidR="009652DD" w:rsidRPr="00502A84" w:rsidRDefault="009652DD" w:rsidP="00502A84">
            <w:pPr>
              <w:pStyle w:val="TableParagraph"/>
              <w:spacing w:before="2"/>
              <w:jc w:val="both"/>
              <w:rPr>
                <w:rFonts w:ascii="Garamond" w:eastAsia="Calibri" w:hAnsi="Garamond"/>
                <w:sz w:val="20"/>
                <w:szCs w:val="20"/>
              </w:rPr>
            </w:pPr>
          </w:p>
          <w:p w:rsidR="009652DD" w:rsidRPr="00502A84" w:rsidRDefault="009652DD" w:rsidP="00502A84">
            <w:pPr>
              <w:pStyle w:val="TableParagraph"/>
              <w:ind w:left="237" w:right="215" w:firstLine="67"/>
              <w:jc w:val="both"/>
              <w:rPr>
                <w:rFonts w:ascii="Garamond" w:eastAsia="Calibri" w:hAnsi="Garamond"/>
                <w:sz w:val="20"/>
                <w:szCs w:val="20"/>
              </w:rPr>
            </w:pPr>
            <w:r w:rsidRPr="00502A84">
              <w:rPr>
                <w:rFonts w:ascii="Garamond" w:eastAsia="Calibri" w:hAnsi="Garamond"/>
                <w:b/>
                <w:sz w:val="20"/>
                <w:szCs w:val="20"/>
              </w:rPr>
              <w:t xml:space="preserve">10% </w:t>
            </w:r>
            <w:r w:rsidRPr="00502A84">
              <w:rPr>
                <w:rFonts w:ascii="Garamond" w:eastAsia="Calibri" w:hAnsi="Garamond"/>
                <w:sz w:val="20"/>
                <w:szCs w:val="20"/>
              </w:rPr>
              <w:t>del valor total del contr</w:t>
            </w:r>
            <w:r w:rsidRPr="00502A84">
              <w:rPr>
                <w:rFonts w:ascii="Garamond" w:eastAsia="Calibri" w:hAnsi="Garamond"/>
                <w:sz w:val="20"/>
                <w:szCs w:val="20"/>
              </w:rPr>
              <w:t>a</w:t>
            </w:r>
            <w:r w:rsidRPr="00502A84">
              <w:rPr>
                <w:rFonts w:ascii="Garamond" w:eastAsia="Calibri" w:hAnsi="Garamond"/>
                <w:sz w:val="20"/>
                <w:szCs w:val="20"/>
              </w:rPr>
              <w:t>to</w:t>
            </w:r>
          </w:p>
        </w:tc>
        <w:tc>
          <w:tcPr>
            <w:tcW w:w="2845" w:type="dxa"/>
            <w:shd w:val="clear" w:color="auto" w:fill="auto"/>
          </w:tcPr>
          <w:p w:rsidR="009652DD" w:rsidRPr="00502A84" w:rsidRDefault="009652DD" w:rsidP="00502A84">
            <w:pPr>
              <w:pStyle w:val="TableParagraph"/>
              <w:spacing w:before="23"/>
              <w:ind w:left="110" w:right="104" w:hanging="2"/>
              <w:jc w:val="both"/>
              <w:rPr>
                <w:rFonts w:ascii="Garamond" w:eastAsia="Calibri" w:hAnsi="Garamond"/>
                <w:sz w:val="20"/>
                <w:szCs w:val="20"/>
              </w:rPr>
            </w:pPr>
            <w:r w:rsidRPr="00502A84">
              <w:rPr>
                <w:rFonts w:ascii="Garamond" w:eastAsia="Calibri" w:hAnsi="Garamond"/>
                <w:sz w:val="20"/>
                <w:szCs w:val="20"/>
              </w:rPr>
              <w:t>Igual al plazo del contrato y seis (6) meses más, contado a partir de la fecha de expedición de las pólizas.</w:t>
            </w:r>
          </w:p>
        </w:tc>
      </w:tr>
    </w:tbl>
    <w:p w:rsidR="002D6343" w:rsidRPr="00CE1D6D" w:rsidRDefault="002D6343">
      <w:pPr>
        <w:pStyle w:val="Standard"/>
        <w:jc w:val="both"/>
        <w:rPr>
          <w:rFonts w:ascii="Garamond" w:hAnsi="Garamond" w:cs="Garamond"/>
          <w:sz w:val="24"/>
          <w:szCs w:val="24"/>
        </w:rPr>
      </w:pPr>
    </w:p>
    <w:p w:rsidR="009652DD" w:rsidRPr="00CE1D6D" w:rsidRDefault="009652DD" w:rsidP="009B3544">
      <w:pPr>
        <w:pStyle w:val="Textodecuerpo"/>
        <w:numPr>
          <w:ilvl w:val="0"/>
          <w:numId w:val="31"/>
        </w:numPr>
        <w:ind w:right="400"/>
        <w:jc w:val="both"/>
        <w:rPr>
          <w:rFonts w:ascii="Garamond" w:hAnsi="Garamond"/>
          <w:sz w:val="24"/>
          <w:szCs w:val="24"/>
        </w:rPr>
      </w:pPr>
      <w:r w:rsidRPr="00CE1D6D">
        <w:rPr>
          <w:rFonts w:ascii="Garamond" w:hAnsi="Garamond"/>
          <w:b/>
          <w:sz w:val="24"/>
          <w:szCs w:val="24"/>
        </w:rPr>
        <w:t xml:space="preserve">CUMPLIMIENTO: </w:t>
      </w:r>
      <w:r w:rsidRPr="00CE1D6D">
        <w:rPr>
          <w:rFonts w:ascii="Garamond" w:hAnsi="Garamond"/>
          <w:sz w:val="24"/>
          <w:szCs w:val="24"/>
        </w:rPr>
        <w:t>Para garantizar el cumplimiento de todas y cada una de las oblig</w:t>
      </w:r>
      <w:r w:rsidRPr="00CE1D6D">
        <w:rPr>
          <w:rFonts w:ascii="Garamond" w:hAnsi="Garamond"/>
          <w:sz w:val="24"/>
          <w:szCs w:val="24"/>
        </w:rPr>
        <w:t>a</w:t>
      </w:r>
      <w:r w:rsidRPr="00CE1D6D">
        <w:rPr>
          <w:rFonts w:ascii="Garamond" w:hAnsi="Garamond"/>
          <w:sz w:val="24"/>
          <w:szCs w:val="24"/>
        </w:rPr>
        <w:t>ciones contractuales a su cargo, el pago de la cláusula penal pecuniaria e indemnizaciones a que hubiere lugar.</w:t>
      </w:r>
    </w:p>
    <w:p w:rsidR="009B3544" w:rsidRPr="00CE1D6D" w:rsidRDefault="009B3544" w:rsidP="009B3544">
      <w:pPr>
        <w:pStyle w:val="Textodecuerpo"/>
        <w:ind w:left="518" w:right="400"/>
        <w:jc w:val="both"/>
        <w:rPr>
          <w:rFonts w:ascii="Garamond" w:hAnsi="Garamond"/>
          <w:sz w:val="24"/>
          <w:szCs w:val="24"/>
        </w:rPr>
      </w:pPr>
    </w:p>
    <w:tbl>
      <w:tblPr>
        <w:tblW w:w="9776" w:type="dxa"/>
        <w:tblInd w:w="-223" w:type="dxa"/>
        <w:tblLayout w:type="fixed"/>
        <w:tblCellMar>
          <w:left w:w="10" w:type="dxa"/>
          <w:right w:w="10" w:type="dxa"/>
        </w:tblCellMar>
        <w:tblLook w:val="00A0" w:firstRow="1" w:lastRow="0" w:firstColumn="1" w:lastColumn="0" w:noHBand="0" w:noVBand="0"/>
      </w:tblPr>
      <w:tblGrid>
        <w:gridCol w:w="9776"/>
      </w:tblGrid>
      <w:tr w:rsidR="002D6343" w:rsidRPr="00CE1D6D">
        <w:tc>
          <w:tcPr>
            <w:tcW w:w="977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lang w:val="es-ES"/>
              </w:rPr>
            </w:pPr>
            <w:r w:rsidRPr="00CE1D6D">
              <w:rPr>
                <w:rFonts w:ascii="Garamond" w:hAnsi="Garamond" w:cs="Garamond"/>
                <w:b/>
                <w:sz w:val="24"/>
                <w:szCs w:val="24"/>
                <w:lang w:val="es-ES"/>
              </w:rPr>
              <w:t>9.</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INDICACIÓN</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DE</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SI</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LA</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CONTRATACIÓN</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ESTA</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COBIJADA</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POR</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UN</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ACUERDO</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INTERNACIONAL</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O</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UN</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TRATADO</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DE</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LIBRE</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COMERCIO</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VIGENTE</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PARA</w:t>
            </w:r>
            <w:r w:rsidR="009376BC" w:rsidRPr="00CE1D6D">
              <w:rPr>
                <w:rFonts w:ascii="Garamond" w:hAnsi="Garamond" w:cs="Garamond"/>
                <w:b/>
                <w:sz w:val="24"/>
                <w:szCs w:val="24"/>
                <w:lang w:val="es-ES"/>
              </w:rPr>
              <w:t xml:space="preserve"> </w:t>
            </w:r>
            <w:r w:rsidRPr="00CE1D6D">
              <w:rPr>
                <w:rFonts w:ascii="Garamond" w:hAnsi="Garamond" w:cs="Garamond"/>
                <w:b/>
                <w:sz w:val="24"/>
                <w:szCs w:val="24"/>
                <w:lang w:val="es-ES"/>
              </w:rPr>
              <w:t>COLOMBIA.</w:t>
            </w:r>
          </w:p>
        </w:tc>
      </w:tr>
    </w:tbl>
    <w:p w:rsidR="009B3544" w:rsidRPr="00CE1D6D" w:rsidRDefault="009B3544" w:rsidP="009652DD">
      <w:pPr>
        <w:pStyle w:val="Textodecuerpo"/>
        <w:spacing w:before="91"/>
        <w:ind w:left="158" w:right="473"/>
        <w:jc w:val="both"/>
        <w:rPr>
          <w:rFonts w:ascii="Garamond" w:hAnsi="Garamond"/>
          <w:sz w:val="24"/>
          <w:szCs w:val="24"/>
        </w:rPr>
      </w:pPr>
    </w:p>
    <w:p w:rsidR="009652DD" w:rsidRPr="00CE1D6D" w:rsidRDefault="009652DD" w:rsidP="009652DD">
      <w:pPr>
        <w:pStyle w:val="Textodecuerpo"/>
        <w:spacing w:before="91"/>
        <w:ind w:left="158" w:right="473"/>
        <w:jc w:val="both"/>
        <w:rPr>
          <w:rFonts w:ascii="Garamond" w:hAnsi="Garamond"/>
          <w:sz w:val="24"/>
          <w:szCs w:val="24"/>
        </w:rPr>
      </w:pPr>
      <w:r w:rsidRPr="00CE1D6D">
        <w:rPr>
          <w:rFonts w:ascii="Garamond" w:hAnsi="Garamond"/>
          <w:sz w:val="24"/>
          <w:szCs w:val="24"/>
        </w:rPr>
        <w:t xml:space="preserve">La presente contratación </w:t>
      </w:r>
      <w:r w:rsidRPr="00CE1D6D">
        <w:rPr>
          <w:rFonts w:ascii="Garamond" w:hAnsi="Garamond"/>
          <w:b/>
          <w:sz w:val="24"/>
          <w:szCs w:val="24"/>
        </w:rPr>
        <w:t xml:space="preserve">NO </w:t>
      </w:r>
      <w:r w:rsidRPr="00CE1D6D">
        <w:rPr>
          <w:rFonts w:ascii="Garamond" w:hAnsi="Garamond"/>
          <w:sz w:val="24"/>
          <w:szCs w:val="24"/>
        </w:rPr>
        <w:t>está cobijada por un acuerdo internacional o un tratado de libre comercio vigente para Colombia por tratarse de una contratación directa, de acuerdo a la rev</w:t>
      </w:r>
      <w:r w:rsidRPr="00CE1D6D">
        <w:rPr>
          <w:rFonts w:ascii="Garamond" w:hAnsi="Garamond"/>
          <w:sz w:val="24"/>
          <w:szCs w:val="24"/>
        </w:rPr>
        <w:t>i</w:t>
      </w:r>
      <w:r w:rsidRPr="00CE1D6D">
        <w:rPr>
          <w:rFonts w:ascii="Garamond" w:hAnsi="Garamond"/>
          <w:sz w:val="24"/>
          <w:szCs w:val="24"/>
        </w:rPr>
        <w:t>sión realizada según lo dispuesto en el artículo 2.2.1.1.2.1.1. del Decreto 1082 de 2015.</w:t>
      </w:r>
    </w:p>
    <w:p w:rsidR="009652DD" w:rsidRPr="00CE1D6D" w:rsidRDefault="009652DD" w:rsidP="009652DD">
      <w:pPr>
        <w:pStyle w:val="Textodecuerpo"/>
        <w:spacing w:before="91"/>
        <w:ind w:left="158" w:right="473"/>
        <w:jc w:val="both"/>
        <w:rPr>
          <w:rFonts w:ascii="Garamond" w:hAnsi="Garamond"/>
          <w:sz w:val="24"/>
          <w:szCs w:val="24"/>
        </w:rPr>
      </w:pPr>
    </w:p>
    <w:tbl>
      <w:tblPr>
        <w:tblW w:w="9525" w:type="dxa"/>
        <w:tblInd w:w="52" w:type="dxa"/>
        <w:tblLayout w:type="fixed"/>
        <w:tblCellMar>
          <w:left w:w="10" w:type="dxa"/>
          <w:right w:w="10" w:type="dxa"/>
        </w:tblCellMar>
        <w:tblLook w:val="00A0" w:firstRow="1" w:lastRow="0" w:firstColumn="1" w:lastColumn="0" w:noHBand="0" w:noVBand="0"/>
      </w:tblPr>
      <w:tblGrid>
        <w:gridCol w:w="9525"/>
      </w:tblGrid>
      <w:tr w:rsidR="002D6343" w:rsidRPr="00CE1D6D">
        <w:tc>
          <w:tcPr>
            <w:tcW w:w="952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10.</w:t>
            </w:r>
            <w:r w:rsidR="009376BC" w:rsidRPr="00CE1D6D">
              <w:rPr>
                <w:rFonts w:ascii="Garamond" w:hAnsi="Garamond" w:cs="Garamond"/>
                <w:b/>
                <w:sz w:val="24"/>
                <w:szCs w:val="24"/>
              </w:rPr>
              <w:t xml:space="preserve"> </w:t>
            </w:r>
            <w:r w:rsidRPr="00CE1D6D">
              <w:rPr>
                <w:rFonts w:ascii="Garamond" w:hAnsi="Garamond" w:cs="Garamond"/>
                <w:b/>
                <w:sz w:val="24"/>
                <w:szCs w:val="24"/>
              </w:rPr>
              <w:t>CONDICIONES</w:t>
            </w:r>
            <w:r w:rsidR="009376BC" w:rsidRPr="00CE1D6D">
              <w:rPr>
                <w:rFonts w:ascii="Garamond" w:hAnsi="Garamond" w:cs="Garamond"/>
                <w:b/>
                <w:sz w:val="24"/>
                <w:szCs w:val="24"/>
              </w:rPr>
              <w:t xml:space="preserve"> </w:t>
            </w:r>
            <w:r w:rsidRPr="00CE1D6D">
              <w:rPr>
                <w:rFonts w:ascii="Garamond" w:hAnsi="Garamond" w:cs="Garamond"/>
                <w:b/>
                <w:sz w:val="24"/>
                <w:szCs w:val="24"/>
              </w:rPr>
              <w:t>GENERALES</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CONTRATO</w:t>
            </w:r>
          </w:p>
        </w:tc>
      </w:tr>
    </w:tbl>
    <w:p w:rsidR="002D6343" w:rsidRPr="00CE1D6D" w:rsidRDefault="002D6343">
      <w:pPr>
        <w:pStyle w:val="Standard"/>
        <w:jc w:val="both"/>
        <w:rPr>
          <w:rFonts w:ascii="Garamond" w:hAnsi="Garamond" w:cs="Garamond"/>
          <w:sz w:val="24"/>
          <w:szCs w:val="24"/>
        </w:rPr>
      </w:pPr>
    </w:p>
    <w:p w:rsidR="005C607F" w:rsidRDefault="009652DD" w:rsidP="005C607F">
      <w:pPr>
        <w:pStyle w:val="Ttulo1"/>
        <w:keepNext w:val="0"/>
        <w:widowControl w:val="0"/>
        <w:numPr>
          <w:ilvl w:val="1"/>
          <w:numId w:val="27"/>
        </w:numPr>
        <w:tabs>
          <w:tab w:val="left" w:pos="599"/>
        </w:tabs>
        <w:suppressAutoHyphens w:val="0"/>
        <w:autoSpaceDE w:val="0"/>
        <w:spacing w:before="91" w:after="0"/>
        <w:ind w:hanging="441"/>
        <w:jc w:val="both"/>
        <w:textAlignment w:val="auto"/>
        <w:rPr>
          <w:rFonts w:ascii="Garamond" w:hAnsi="Garamond"/>
          <w:sz w:val="24"/>
          <w:szCs w:val="24"/>
        </w:rPr>
      </w:pPr>
      <w:r w:rsidRPr="00CE1D6D">
        <w:rPr>
          <w:rFonts w:ascii="Garamond" w:hAnsi="Garamond"/>
          <w:sz w:val="24"/>
          <w:szCs w:val="24"/>
        </w:rPr>
        <w:t>PLAZO</w:t>
      </w:r>
    </w:p>
    <w:p w:rsidR="00A42177" w:rsidRPr="00A42177" w:rsidRDefault="00A42177" w:rsidP="00A42177">
      <w:pPr>
        <w:pStyle w:val="Textbody"/>
      </w:pPr>
    </w:p>
    <w:p w:rsidR="009652DD" w:rsidRPr="00CE1D6D" w:rsidRDefault="009652DD" w:rsidP="009652DD">
      <w:pPr>
        <w:pStyle w:val="Textodecuerpo"/>
        <w:ind w:left="158" w:right="469"/>
        <w:jc w:val="both"/>
        <w:rPr>
          <w:rFonts w:ascii="Garamond" w:hAnsi="Garamond"/>
          <w:sz w:val="24"/>
          <w:szCs w:val="24"/>
        </w:rPr>
      </w:pPr>
      <w:r w:rsidRPr="00CE1D6D">
        <w:rPr>
          <w:rFonts w:ascii="Garamond" w:hAnsi="Garamond"/>
          <w:sz w:val="24"/>
          <w:szCs w:val="24"/>
        </w:rPr>
        <w:t>El</w:t>
      </w:r>
      <w:r w:rsidRPr="00CE1D6D">
        <w:rPr>
          <w:rFonts w:ascii="Garamond" w:hAnsi="Garamond"/>
          <w:spacing w:val="-2"/>
          <w:sz w:val="24"/>
          <w:szCs w:val="24"/>
        </w:rPr>
        <w:t xml:space="preserve"> </w:t>
      </w:r>
      <w:r w:rsidRPr="00CE1D6D">
        <w:rPr>
          <w:rFonts w:ascii="Garamond" w:hAnsi="Garamond"/>
          <w:sz w:val="24"/>
          <w:szCs w:val="24"/>
        </w:rPr>
        <w:t>plazo</w:t>
      </w:r>
      <w:r w:rsidRPr="00CE1D6D">
        <w:rPr>
          <w:rFonts w:ascii="Garamond" w:hAnsi="Garamond"/>
          <w:spacing w:val="-1"/>
          <w:sz w:val="24"/>
          <w:szCs w:val="24"/>
        </w:rPr>
        <w:t xml:space="preserve"> </w:t>
      </w:r>
      <w:r w:rsidRPr="00CE1D6D">
        <w:rPr>
          <w:rFonts w:ascii="Garamond" w:hAnsi="Garamond"/>
          <w:sz w:val="24"/>
          <w:szCs w:val="24"/>
        </w:rPr>
        <w:t>de</w:t>
      </w:r>
      <w:r w:rsidRPr="00CE1D6D">
        <w:rPr>
          <w:rFonts w:ascii="Garamond" w:hAnsi="Garamond"/>
          <w:spacing w:val="-3"/>
          <w:sz w:val="24"/>
          <w:szCs w:val="24"/>
        </w:rPr>
        <w:t xml:space="preserve"> </w:t>
      </w:r>
      <w:r w:rsidRPr="00CE1D6D">
        <w:rPr>
          <w:rFonts w:ascii="Garamond" w:hAnsi="Garamond"/>
          <w:sz w:val="24"/>
          <w:szCs w:val="24"/>
        </w:rPr>
        <w:t>ejecución</w:t>
      </w:r>
      <w:r w:rsidRPr="00CE1D6D">
        <w:rPr>
          <w:rFonts w:ascii="Garamond" w:hAnsi="Garamond"/>
          <w:spacing w:val="-5"/>
          <w:sz w:val="24"/>
          <w:szCs w:val="24"/>
        </w:rPr>
        <w:t xml:space="preserve"> </w:t>
      </w:r>
      <w:r w:rsidRPr="00CE1D6D">
        <w:rPr>
          <w:rFonts w:ascii="Garamond" w:hAnsi="Garamond"/>
          <w:sz w:val="24"/>
          <w:szCs w:val="24"/>
        </w:rPr>
        <w:t>del presente</w:t>
      </w:r>
      <w:r w:rsidRPr="00CE1D6D">
        <w:rPr>
          <w:rFonts w:ascii="Garamond" w:hAnsi="Garamond"/>
          <w:spacing w:val="-3"/>
          <w:sz w:val="24"/>
          <w:szCs w:val="24"/>
        </w:rPr>
        <w:t xml:space="preserve"> </w:t>
      </w:r>
      <w:r w:rsidRPr="00CE1D6D">
        <w:rPr>
          <w:rFonts w:ascii="Garamond" w:hAnsi="Garamond"/>
          <w:sz w:val="24"/>
          <w:szCs w:val="24"/>
        </w:rPr>
        <w:t>contrato,</w:t>
      </w:r>
      <w:r w:rsidRPr="00CE1D6D">
        <w:rPr>
          <w:rFonts w:ascii="Garamond" w:hAnsi="Garamond"/>
          <w:spacing w:val="-4"/>
          <w:sz w:val="24"/>
          <w:szCs w:val="24"/>
        </w:rPr>
        <w:t xml:space="preserve"> </w:t>
      </w:r>
      <w:r w:rsidRPr="00CE1D6D">
        <w:rPr>
          <w:rFonts w:ascii="Garamond" w:hAnsi="Garamond"/>
          <w:sz w:val="24"/>
          <w:szCs w:val="24"/>
        </w:rPr>
        <w:t>será</w:t>
      </w:r>
      <w:r w:rsidRPr="00CE1D6D">
        <w:rPr>
          <w:rFonts w:ascii="Garamond" w:hAnsi="Garamond"/>
          <w:spacing w:val="-2"/>
          <w:sz w:val="24"/>
          <w:szCs w:val="24"/>
        </w:rPr>
        <w:t xml:space="preserve"> </w:t>
      </w:r>
      <w:r w:rsidRPr="00CE1D6D">
        <w:rPr>
          <w:rFonts w:ascii="Garamond" w:hAnsi="Garamond"/>
          <w:sz w:val="24"/>
          <w:szCs w:val="24"/>
        </w:rPr>
        <w:t>de</w:t>
      </w:r>
      <w:r w:rsidRPr="00CE1D6D">
        <w:rPr>
          <w:rFonts w:ascii="Garamond" w:hAnsi="Garamond"/>
          <w:spacing w:val="-1"/>
          <w:sz w:val="24"/>
          <w:szCs w:val="24"/>
        </w:rPr>
        <w:t xml:space="preserve"> </w:t>
      </w:r>
      <w:r w:rsidRPr="00CE1D6D">
        <w:rPr>
          <w:rFonts w:ascii="Garamond" w:hAnsi="Garamond"/>
          <w:sz w:val="24"/>
          <w:szCs w:val="24"/>
        </w:rPr>
        <w:t>hasta</w:t>
      </w:r>
      <w:r w:rsidRPr="00CE1D6D">
        <w:rPr>
          <w:rFonts w:ascii="Garamond" w:hAnsi="Garamond"/>
          <w:spacing w:val="-1"/>
          <w:sz w:val="24"/>
          <w:szCs w:val="24"/>
        </w:rPr>
        <w:t xml:space="preserve"> </w:t>
      </w:r>
      <w:r w:rsidRPr="00A42177">
        <w:rPr>
          <w:rFonts w:ascii="Garamond" w:hAnsi="Garamond"/>
          <w:b/>
          <w:bCs/>
          <w:sz w:val="24"/>
          <w:szCs w:val="24"/>
        </w:rPr>
        <w:t>por</w:t>
      </w:r>
      <w:r w:rsidRPr="00A42177">
        <w:rPr>
          <w:rFonts w:ascii="Garamond" w:hAnsi="Garamond"/>
          <w:b/>
          <w:bCs/>
          <w:spacing w:val="-1"/>
          <w:sz w:val="24"/>
          <w:szCs w:val="24"/>
        </w:rPr>
        <w:t xml:space="preserve"> </w:t>
      </w:r>
      <w:r w:rsidR="00A42177" w:rsidRPr="00A42177">
        <w:rPr>
          <w:rFonts w:ascii="Garamond" w:hAnsi="Garamond"/>
          <w:b/>
          <w:bCs/>
          <w:spacing w:val="-1"/>
          <w:sz w:val="24"/>
          <w:szCs w:val="24"/>
        </w:rPr>
        <w:t>SEIS</w:t>
      </w:r>
      <w:r w:rsidRPr="00A42177">
        <w:rPr>
          <w:rFonts w:ascii="Garamond" w:hAnsi="Garamond"/>
          <w:b/>
          <w:bCs/>
          <w:spacing w:val="-3"/>
          <w:sz w:val="24"/>
          <w:szCs w:val="24"/>
        </w:rPr>
        <w:t xml:space="preserve"> </w:t>
      </w:r>
      <w:r w:rsidRPr="00A42177">
        <w:rPr>
          <w:rFonts w:ascii="Garamond" w:hAnsi="Garamond"/>
          <w:b/>
          <w:bCs/>
          <w:sz w:val="24"/>
          <w:szCs w:val="24"/>
        </w:rPr>
        <w:t>(</w:t>
      </w:r>
      <w:r w:rsidR="00A42177" w:rsidRPr="00A42177">
        <w:rPr>
          <w:rFonts w:ascii="Garamond" w:hAnsi="Garamond"/>
          <w:b/>
          <w:bCs/>
          <w:sz w:val="24"/>
          <w:szCs w:val="24"/>
        </w:rPr>
        <w:t>6</w:t>
      </w:r>
      <w:r w:rsidRPr="00A42177">
        <w:rPr>
          <w:rFonts w:ascii="Garamond" w:hAnsi="Garamond"/>
          <w:b/>
          <w:bCs/>
          <w:sz w:val="24"/>
          <w:szCs w:val="24"/>
        </w:rPr>
        <w:t>) meses</w:t>
      </w:r>
      <w:r w:rsidRPr="00CE1D6D">
        <w:rPr>
          <w:rFonts w:ascii="Garamond" w:hAnsi="Garamond"/>
          <w:spacing w:val="-1"/>
          <w:sz w:val="24"/>
          <w:szCs w:val="24"/>
        </w:rPr>
        <w:t xml:space="preserve"> </w:t>
      </w:r>
      <w:r w:rsidRPr="00CE1D6D">
        <w:rPr>
          <w:rFonts w:ascii="Garamond" w:hAnsi="Garamond"/>
          <w:sz w:val="24"/>
          <w:szCs w:val="24"/>
        </w:rPr>
        <w:t xml:space="preserve">o hasta agotar </w:t>
      </w:r>
      <w:r w:rsidRPr="00CE1D6D">
        <w:rPr>
          <w:rFonts w:ascii="Garamond" w:hAnsi="Garamond"/>
          <w:sz w:val="24"/>
          <w:szCs w:val="24"/>
        </w:rPr>
        <w:lastRenderedPageBreak/>
        <w:t>el presupuesto, lo primero que suceda, pero en todo caso sin que sobrepase el 31 de diciembre de 2021, contado</w:t>
      </w:r>
      <w:r w:rsidRPr="00CE1D6D">
        <w:rPr>
          <w:rFonts w:ascii="Garamond" w:hAnsi="Garamond"/>
          <w:spacing w:val="-1"/>
          <w:sz w:val="24"/>
          <w:szCs w:val="24"/>
        </w:rPr>
        <w:t xml:space="preserve"> </w:t>
      </w:r>
      <w:r w:rsidRPr="00CE1D6D">
        <w:rPr>
          <w:rFonts w:ascii="Garamond" w:hAnsi="Garamond"/>
          <w:sz w:val="24"/>
          <w:szCs w:val="24"/>
        </w:rPr>
        <w:t>a</w:t>
      </w:r>
      <w:r w:rsidRPr="00CE1D6D">
        <w:rPr>
          <w:rFonts w:ascii="Garamond" w:hAnsi="Garamond"/>
          <w:spacing w:val="-3"/>
          <w:sz w:val="24"/>
          <w:szCs w:val="24"/>
        </w:rPr>
        <w:t xml:space="preserve"> </w:t>
      </w:r>
      <w:r w:rsidRPr="00CE1D6D">
        <w:rPr>
          <w:rFonts w:ascii="Garamond" w:hAnsi="Garamond"/>
          <w:sz w:val="24"/>
          <w:szCs w:val="24"/>
        </w:rPr>
        <w:t>partir</w:t>
      </w:r>
      <w:r w:rsidRPr="00CE1D6D">
        <w:rPr>
          <w:rFonts w:ascii="Garamond" w:hAnsi="Garamond"/>
          <w:spacing w:val="-4"/>
          <w:sz w:val="24"/>
          <w:szCs w:val="24"/>
        </w:rPr>
        <w:t xml:space="preserve"> </w:t>
      </w:r>
      <w:r w:rsidRPr="00CE1D6D">
        <w:rPr>
          <w:rFonts w:ascii="Garamond" w:hAnsi="Garamond"/>
          <w:sz w:val="24"/>
          <w:szCs w:val="24"/>
        </w:rPr>
        <w:t>de</w:t>
      </w:r>
      <w:r w:rsidRPr="00CE1D6D">
        <w:rPr>
          <w:rFonts w:ascii="Garamond" w:hAnsi="Garamond"/>
          <w:spacing w:val="-3"/>
          <w:sz w:val="24"/>
          <w:szCs w:val="24"/>
        </w:rPr>
        <w:t xml:space="preserve"> </w:t>
      </w:r>
      <w:r w:rsidRPr="00CE1D6D">
        <w:rPr>
          <w:rFonts w:ascii="Garamond" w:hAnsi="Garamond"/>
          <w:sz w:val="24"/>
          <w:szCs w:val="24"/>
        </w:rPr>
        <w:t>la</w:t>
      </w:r>
      <w:r w:rsidRPr="00CE1D6D">
        <w:rPr>
          <w:rFonts w:ascii="Garamond" w:hAnsi="Garamond"/>
          <w:spacing w:val="-3"/>
          <w:sz w:val="24"/>
          <w:szCs w:val="24"/>
        </w:rPr>
        <w:t xml:space="preserve"> </w:t>
      </w:r>
      <w:r w:rsidRPr="00CE1D6D">
        <w:rPr>
          <w:rFonts w:ascii="Garamond" w:hAnsi="Garamond"/>
          <w:sz w:val="24"/>
          <w:szCs w:val="24"/>
        </w:rPr>
        <w:t>suscripción</w:t>
      </w:r>
      <w:r w:rsidRPr="00CE1D6D">
        <w:rPr>
          <w:rFonts w:ascii="Garamond" w:hAnsi="Garamond"/>
          <w:spacing w:val="-1"/>
          <w:sz w:val="24"/>
          <w:szCs w:val="24"/>
        </w:rPr>
        <w:t xml:space="preserve"> </w:t>
      </w:r>
      <w:r w:rsidRPr="00CE1D6D">
        <w:rPr>
          <w:rFonts w:ascii="Garamond" w:hAnsi="Garamond"/>
          <w:sz w:val="24"/>
          <w:szCs w:val="24"/>
        </w:rPr>
        <w:t>del</w:t>
      </w:r>
      <w:r w:rsidRPr="00CE1D6D">
        <w:rPr>
          <w:rFonts w:ascii="Garamond" w:hAnsi="Garamond"/>
          <w:spacing w:val="-1"/>
          <w:sz w:val="24"/>
          <w:szCs w:val="24"/>
        </w:rPr>
        <w:t xml:space="preserve"> </w:t>
      </w:r>
      <w:r w:rsidRPr="00CE1D6D">
        <w:rPr>
          <w:rFonts w:ascii="Garamond" w:hAnsi="Garamond"/>
          <w:sz w:val="24"/>
          <w:szCs w:val="24"/>
        </w:rPr>
        <w:t>acta</w:t>
      </w:r>
      <w:r w:rsidRPr="00CE1D6D">
        <w:rPr>
          <w:rFonts w:ascii="Garamond" w:hAnsi="Garamond"/>
          <w:spacing w:val="-3"/>
          <w:sz w:val="24"/>
          <w:szCs w:val="24"/>
        </w:rPr>
        <w:t xml:space="preserve"> </w:t>
      </w:r>
      <w:r w:rsidRPr="00CE1D6D">
        <w:rPr>
          <w:rFonts w:ascii="Garamond" w:hAnsi="Garamond"/>
          <w:sz w:val="24"/>
          <w:szCs w:val="24"/>
        </w:rPr>
        <w:t>de</w:t>
      </w:r>
      <w:r w:rsidRPr="00CE1D6D">
        <w:rPr>
          <w:rFonts w:ascii="Garamond" w:hAnsi="Garamond"/>
          <w:spacing w:val="-3"/>
          <w:sz w:val="24"/>
          <w:szCs w:val="24"/>
        </w:rPr>
        <w:t xml:space="preserve"> </w:t>
      </w:r>
      <w:r w:rsidRPr="00CE1D6D">
        <w:rPr>
          <w:rFonts w:ascii="Garamond" w:hAnsi="Garamond"/>
          <w:sz w:val="24"/>
          <w:szCs w:val="24"/>
        </w:rPr>
        <w:t>inicio</w:t>
      </w:r>
      <w:r w:rsidRPr="00CE1D6D">
        <w:rPr>
          <w:rFonts w:ascii="Garamond" w:hAnsi="Garamond"/>
          <w:spacing w:val="-5"/>
          <w:sz w:val="24"/>
          <w:szCs w:val="24"/>
        </w:rPr>
        <w:t xml:space="preserve"> </w:t>
      </w:r>
      <w:r w:rsidRPr="00CE1D6D">
        <w:rPr>
          <w:rFonts w:ascii="Garamond" w:hAnsi="Garamond"/>
          <w:sz w:val="24"/>
          <w:szCs w:val="24"/>
        </w:rPr>
        <w:t>entre</w:t>
      </w:r>
      <w:r w:rsidRPr="00CE1D6D">
        <w:rPr>
          <w:rFonts w:ascii="Garamond" w:hAnsi="Garamond"/>
          <w:spacing w:val="-3"/>
          <w:sz w:val="24"/>
          <w:szCs w:val="24"/>
        </w:rPr>
        <w:t xml:space="preserve"> </w:t>
      </w:r>
      <w:r w:rsidRPr="00CE1D6D">
        <w:rPr>
          <w:rFonts w:ascii="Garamond" w:hAnsi="Garamond"/>
          <w:sz w:val="24"/>
          <w:szCs w:val="24"/>
        </w:rPr>
        <w:t>el</w:t>
      </w:r>
      <w:r w:rsidRPr="00CE1D6D">
        <w:rPr>
          <w:rFonts w:ascii="Garamond" w:hAnsi="Garamond"/>
          <w:spacing w:val="-3"/>
          <w:sz w:val="24"/>
          <w:szCs w:val="24"/>
        </w:rPr>
        <w:t xml:space="preserve"> </w:t>
      </w:r>
      <w:r w:rsidRPr="00CE1D6D">
        <w:rPr>
          <w:rFonts w:ascii="Garamond" w:hAnsi="Garamond"/>
          <w:sz w:val="24"/>
          <w:szCs w:val="24"/>
        </w:rPr>
        <w:t>supervisor</w:t>
      </w:r>
      <w:r w:rsidRPr="00CE1D6D">
        <w:rPr>
          <w:rFonts w:ascii="Garamond" w:hAnsi="Garamond"/>
          <w:spacing w:val="-3"/>
          <w:sz w:val="24"/>
          <w:szCs w:val="24"/>
        </w:rPr>
        <w:t xml:space="preserve"> </w:t>
      </w:r>
      <w:r w:rsidRPr="00CE1D6D">
        <w:rPr>
          <w:rFonts w:ascii="Garamond" w:hAnsi="Garamond"/>
          <w:sz w:val="24"/>
          <w:szCs w:val="24"/>
        </w:rPr>
        <w:t>del</w:t>
      </w:r>
      <w:r w:rsidRPr="00CE1D6D">
        <w:rPr>
          <w:rFonts w:ascii="Garamond" w:hAnsi="Garamond"/>
          <w:spacing w:val="-1"/>
          <w:sz w:val="24"/>
          <w:szCs w:val="24"/>
        </w:rPr>
        <w:t xml:space="preserve"> </w:t>
      </w:r>
      <w:r w:rsidRPr="00CE1D6D">
        <w:rPr>
          <w:rFonts w:ascii="Garamond" w:hAnsi="Garamond"/>
          <w:sz w:val="24"/>
          <w:szCs w:val="24"/>
        </w:rPr>
        <w:t>contrato</w:t>
      </w:r>
      <w:r w:rsidRPr="00CE1D6D">
        <w:rPr>
          <w:rFonts w:ascii="Garamond" w:hAnsi="Garamond"/>
          <w:spacing w:val="3"/>
          <w:sz w:val="24"/>
          <w:szCs w:val="24"/>
        </w:rPr>
        <w:t xml:space="preserve"> </w:t>
      </w:r>
      <w:r w:rsidRPr="00CE1D6D">
        <w:rPr>
          <w:rFonts w:ascii="Garamond" w:hAnsi="Garamond"/>
          <w:sz w:val="24"/>
          <w:szCs w:val="24"/>
        </w:rPr>
        <w:t xml:space="preserve">y </w:t>
      </w:r>
      <w:r w:rsidRPr="00CE1D6D">
        <w:rPr>
          <w:rFonts w:ascii="Garamond" w:hAnsi="Garamond"/>
          <w:b/>
          <w:spacing w:val="-4"/>
          <w:sz w:val="24"/>
          <w:szCs w:val="24"/>
        </w:rPr>
        <w:t>CONTRATISTA</w:t>
      </w:r>
      <w:r w:rsidRPr="00CE1D6D">
        <w:rPr>
          <w:rFonts w:ascii="Garamond" w:hAnsi="Garamond"/>
          <w:spacing w:val="-4"/>
          <w:sz w:val="24"/>
          <w:szCs w:val="24"/>
        </w:rPr>
        <w:t xml:space="preserve">, </w:t>
      </w:r>
      <w:r w:rsidRPr="00CE1D6D">
        <w:rPr>
          <w:rFonts w:ascii="Garamond" w:hAnsi="Garamond"/>
          <w:sz w:val="24"/>
          <w:szCs w:val="24"/>
        </w:rPr>
        <w:t>previo el cumplimiento de los requisitos de</w:t>
      </w:r>
      <w:r w:rsidRPr="00CE1D6D">
        <w:rPr>
          <w:rFonts w:ascii="Garamond" w:hAnsi="Garamond"/>
          <w:spacing w:val="-4"/>
          <w:sz w:val="24"/>
          <w:szCs w:val="24"/>
        </w:rPr>
        <w:t xml:space="preserve"> </w:t>
      </w:r>
      <w:r w:rsidRPr="00CE1D6D">
        <w:rPr>
          <w:rFonts w:ascii="Garamond" w:hAnsi="Garamond"/>
          <w:sz w:val="24"/>
          <w:szCs w:val="24"/>
        </w:rPr>
        <w:t>ejecución.</w:t>
      </w:r>
    </w:p>
    <w:p w:rsidR="009652DD" w:rsidRPr="00CE1D6D" w:rsidRDefault="009652DD" w:rsidP="009652DD">
      <w:pPr>
        <w:pStyle w:val="Textodecuerpo"/>
        <w:spacing w:before="6"/>
        <w:jc w:val="both"/>
        <w:rPr>
          <w:rFonts w:ascii="Garamond" w:hAnsi="Garamond"/>
          <w:sz w:val="24"/>
          <w:szCs w:val="24"/>
        </w:rPr>
      </w:pPr>
    </w:p>
    <w:p w:rsidR="009652DD" w:rsidRPr="00CE1D6D" w:rsidRDefault="009652DD" w:rsidP="009652DD">
      <w:pPr>
        <w:pStyle w:val="Ttulo1"/>
        <w:keepNext w:val="0"/>
        <w:widowControl w:val="0"/>
        <w:numPr>
          <w:ilvl w:val="1"/>
          <w:numId w:val="27"/>
        </w:numPr>
        <w:tabs>
          <w:tab w:val="left" w:pos="596"/>
        </w:tabs>
        <w:suppressAutoHyphens w:val="0"/>
        <w:autoSpaceDE w:val="0"/>
        <w:spacing w:before="0" w:after="0"/>
        <w:ind w:left="595" w:hanging="438"/>
        <w:jc w:val="both"/>
        <w:textAlignment w:val="auto"/>
        <w:rPr>
          <w:rFonts w:ascii="Garamond" w:hAnsi="Garamond"/>
          <w:sz w:val="24"/>
          <w:szCs w:val="24"/>
        </w:rPr>
      </w:pPr>
      <w:r w:rsidRPr="00CE1D6D">
        <w:rPr>
          <w:rFonts w:ascii="Garamond" w:hAnsi="Garamond"/>
          <w:spacing w:val="-7"/>
          <w:sz w:val="24"/>
          <w:szCs w:val="24"/>
        </w:rPr>
        <w:t>VALOR</w:t>
      </w:r>
    </w:p>
    <w:p w:rsidR="009652DD" w:rsidRPr="00CE1D6D" w:rsidRDefault="009652DD" w:rsidP="009652DD">
      <w:pPr>
        <w:pStyle w:val="Textodecuerpo"/>
        <w:spacing w:before="7"/>
        <w:jc w:val="both"/>
        <w:rPr>
          <w:rFonts w:ascii="Garamond" w:hAnsi="Garamond"/>
          <w:b/>
          <w:sz w:val="24"/>
          <w:szCs w:val="24"/>
        </w:rPr>
      </w:pPr>
    </w:p>
    <w:p w:rsidR="009652DD" w:rsidRPr="00CE1D6D" w:rsidRDefault="009652DD" w:rsidP="009652DD">
      <w:pPr>
        <w:spacing w:line="244" w:lineRule="auto"/>
        <w:ind w:left="158" w:right="400"/>
        <w:jc w:val="both"/>
        <w:rPr>
          <w:rFonts w:ascii="Garamond" w:hAnsi="Garamond"/>
          <w:b/>
        </w:rPr>
      </w:pPr>
      <w:r w:rsidRPr="00CE1D6D">
        <w:rPr>
          <w:rFonts w:ascii="Garamond" w:hAnsi="Garamond"/>
        </w:rPr>
        <w:t xml:space="preserve">El valor total del contrato será hasta por la suma de </w:t>
      </w:r>
      <w:r w:rsidR="001C4B27">
        <w:rPr>
          <w:rFonts w:ascii="Garamond" w:hAnsi="Garamond"/>
          <w:b/>
        </w:rPr>
        <w:t xml:space="preserve">VEINTISEIS </w:t>
      </w:r>
      <w:r w:rsidRPr="00CE1D6D">
        <w:rPr>
          <w:rFonts w:ascii="Garamond" w:hAnsi="Garamond"/>
          <w:b/>
        </w:rPr>
        <w:t xml:space="preserve">MILLONES </w:t>
      </w:r>
      <w:r w:rsidR="001C4B27">
        <w:rPr>
          <w:rFonts w:ascii="Garamond" w:hAnsi="Garamond"/>
          <w:b/>
        </w:rPr>
        <w:t xml:space="preserve">CUATROCIENTOS OCHENTA Y NUEVE MIL CUATROCIENTOS SESENTA PESOS </w:t>
      </w:r>
      <w:r w:rsidR="00682325">
        <w:rPr>
          <w:rFonts w:ascii="Garamond" w:hAnsi="Garamond"/>
          <w:b/>
        </w:rPr>
        <w:t>($</w:t>
      </w:r>
      <w:r w:rsidR="001C4B27">
        <w:rPr>
          <w:rFonts w:ascii="Garamond" w:hAnsi="Garamond"/>
          <w:b/>
        </w:rPr>
        <w:t>26.489.460</w:t>
      </w:r>
      <w:r w:rsidR="00682325">
        <w:rPr>
          <w:rFonts w:ascii="Garamond" w:hAnsi="Garamond"/>
          <w:b/>
        </w:rPr>
        <w:t>)</w:t>
      </w:r>
    </w:p>
    <w:p w:rsidR="009652DD" w:rsidRPr="00CE1D6D" w:rsidRDefault="009652DD" w:rsidP="009652DD">
      <w:pPr>
        <w:pStyle w:val="Textodecuerpo"/>
        <w:spacing w:before="6"/>
        <w:jc w:val="both"/>
        <w:rPr>
          <w:rFonts w:ascii="Garamond" w:hAnsi="Garamond"/>
          <w:b/>
          <w:sz w:val="24"/>
          <w:szCs w:val="24"/>
        </w:rPr>
      </w:pPr>
    </w:p>
    <w:p w:rsidR="009652DD" w:rsidRPr="00CE1D6D" w:rsidRDefault="009652DD" w:rsidP="009652DD">
      <w:pPr>
        <w:pStyle w:val="Ttulo1"/>
        <w:keepNext w:val="0"/>
        <w:widowControl w:val="0"/>
        <w:numPr>
          <w:ilvl w:val="1"/>
          <w:numId w:val="27"/>
        </w:numPr>
        <w:tabs>
          <w:tab w:val="left" w:pos="599"/>
        </w:tabs>
        <w:suppressAutoHyphens w:val="0"/>
        <w:autoSpaceDE w:val="0"/>
        <w:spacing w:before="0" w:after="0"/>
        <w:ind w:hanging="441"/>
        <w:jc w:val="both"/>
        <w:textAlignment w:val="auto"/>
        <w:rPr>
          <w:rFonts w:ascii="Garamond" w:hAnsi="Garamond"/>
          <w:sz w:val="24"/>
          <w:szCs w:val="24"/>
        </w:rPr>
      </w:pPr>
      <w:r w:rsidRPr="00CE1D6D">
        <w:rPr>
          <w:rFonts w:ascii="Garamond" w:hAnsi="Garamond"/>
          <w:sz w:val="24"/>
          <w:szCs w:val="24"/>
        </w:rPr>
        <w:t>FORMA DE</w:t>
      </w:r>
      <w:r w:rsidRPr="00CE1D6D">
        <w:rPr>
          <w:rFonts w:ascii="Garamond" w:hAnsi="Garamond"/>
          <w:spacing w:val="-14"/>
          <w:sz w:val="24"/>
          <w:szCs w:val="24"/>
        </w:rPr>
        <w:t xml:space="preserve"> </w:t>
      </w:r>
      <w:r w:rsidRPr="00CE1D6D">
        <w:rPr>
          <w:rFonts w:ascii="Garamond" w:hAnsi="Garamond"/>
          <w:spacing w:val="-5"/>
          <w:sz w:val="24"/>
          <w:szCs w:val="24"/>
        </w:rPr>
        <w:t>PAGO</w:t>
      </w:r>
    </w:p>
    <w:p w:rsidR="009652DD" w:rsidRPr="00CE1D6D" w:rsidRDefault="009652DD" w:rsidP="009652DD">
      <w:pPr>
        <w:pStyle w:val="Textodecuerpo"/>
        <w:spacing w:before="7"/>
        <w:jc w:val="both"/>
        <w:rPr>
          <w:rFonts w:ascii="Garamond" w:hAnsi="Garamond"/>
          <w:b/>
          <w:sz w:val="24"/>
          <w:szCs w:val="24"/>
        </w:rPr>
      </w:pPr>
    </w:p>
    <w:p w:rsidR="009652DD" w:rsidRPr="005F7281" w:rsidRDefault="009652DD" w:rsidP="009652DD">
      <w:pPr>
        <w:pStyle w:val="Prrafodelista"/>
        <w:numPr>
          <w:ilvl w:val="0"/>
          <w:numId w:val="26"/>
        </w:numPr>
        <w:tabs>
          <w:tab w:val="left" w:pos="459"/>
        </w:tabs>
        <w:ind w:right="473" w:firstLine="0"/>
        <w:jc w:val="both"/>
        <w:rPr>
          <w:rFonts w:ascii="Garamond" w:hAnsi="Garamond"/>
          <w:sz w:val="24"/>
          <w:szCs w:val="24"/>
        </w:rPr>
      </w:pPr>
      <w:r w:rsidRPr="00CE1D6D">
        <w:rPr>
          <w:rFonts w:ascii="Garamond" w:hAnsi="Garamond"/>
          <w:sz w:val="24"/>
          <w:szCs w:val="24"/>
        </w:rPr>
        <w:t xml:space="preserve">Un primer pago vencido hasta por la </w:t>
      </w:r>
      <w:r w:rsidRPr="005F7281">
        <w:rPr>
          <w:rFonts w:ascii="Garamond" w:hAnsi="Garamond"/>
          <w:sz w:val="24"/>
          <w:szCs w:val="24"/>
        </w:rPr>
        <w:t xml:space="preserve">suma de </w:t>
      </w:r>
      <w:r w:rsidRPr="005F7281">
        <w:rPr>
          <w:rFonts w:ascii="Garamond" w:hAnsi="Garamond"/>
          <w:b/>
          <w:spacing w:val="-5"/>
          <w:sz w:val="24"/>
          <w:szCs w:val="24"/>
        </w:rPr>
        <w:t xml:space="preserve">CUATRO </w:t>
      </w:r>
      <w:r w:rsidRPr="005F7281">
        <w:rPr>
          <w:rFonts w:ascii="Garamond" w:hAnsi="Garamond"/>
          <w:b/>
          <w:sz w:val="24"/>
          <w:szCs w:val="24"/>
        </w:rPr>
        <w:t>MILLONES CUATR</w:t>
      </w:r>
      <w:r w:rsidRPr="005F7281">
        <w:rPr>
          <w:rFonts w:ascii="Garamond" w:hAnsi="Garamond"/>
          <w:b/>
          <w:sz w:val="24"/>
          <w:szCs w:val="24"/>
        </w:rPr>
        <w:t>O</w:t>
      </w:r>
      <w:r w:rsidRPr="005F7281">
        <w:rPr>
          <w:rFonts w:ascii="Garamond" w:hAnsi="Garamond"/>
          <w:b/>
          <w:sz w:val="24"/>
          <w:szCs w:val="24"/>
        </w:rPr>
        <w:t>CIENTOS</w:t>
      </w:r>
      <w:r w:rsidR="006B42F4" w:rsidRPr="005F7281">
        <w:rPr>
          <w:rFonts w:ascii="Garamond" w:hAnsi="Garamond"/>
          <w:b/>
          <w:sz w:val="24"/>
          <w:szCs w:val="24"/>
        </w:rPr>
        <w:t xml:space="preserve"> CATORCE MIL NOVECIENTOS DIEZ </w:t>
      </w:r>
      <w:r w:rsidRPr="005F7281">
        <w:rPr>
          <w:rFonts w:ascii="Garamond" w:hAnsi="Garamond"/>
          <w:b/>
          <w:sz w:val="24"/>
          <w:szCs w:val="24"/>
        </w:rPr>
        <w:t>PESOS M/CTE ($</w:t>
      </w:r>
      <w:r w:rsidR="005C607F">
        <w:rPr>
          <w:rFonts w:ascii="Garamond" w:hAnsi="Garamond"/>
          <w:b/>
          <w:sz w:val="24"/>
          <w:szCs w:val="24"/>
        </w:rPr>
        <w:t xml:space="preserve"> </w:t>
      </w:r>
      <w:r w:rsidRPr="005F7281">
        <w:rPr>
          <w:rFonts w:ascii="Garamond" w:hAnsi="Garamond"/>
          <w:b/>
          <w:sz w:val="24"/>
          <w:szCs w:val="24"/>
        </w:rPr>
        <w:t>4.4</w:t>
      </w:r>
      <w:r w:rsidR="006B42F4" w:rsidRPr="005F7281">
        <w:rPr>
          <w:rFonts w:ascii="Garamond" w:hAnsi="Garamond"/>
          <w:b/>
          <w:sz w:val="24"/>
          <w:szCs w:val="24"/>
        </w:rPr>
        <w:t>14</w:t>
      </w:r>
      <w:r w:rsidRPr="005F7281">
        <w:rPr>
          <w:rFonts w:ascii="Garamond" w:hAnsi="Garamond"/>
          <w:b/>
          <w:sz w:val="24"/>
          <w:szCs w:val="24"/>
        </w:rPr>
        <w:t>.</w:t>
      </w:r>
      <w:r w:rsidR="006B42F4" w:rsidRPr="005F7281">
        <w:rPr>
          <w:rFonts w:ascii="Garamond" w:hAnsi="Garamond"/>
          <w:b/>
          <w:sz w:val="24"/>
          <w:szCs w:val="24"/>
        </w:rPr>
        <w:t>910</w:t>
      </w:r>
      <w:r w:rsidRPr="005F7281">
        <w:rPr>
          <w:rFonts w:ascii="Garamond" w:hAnsi="Garamond"/>
          <w:b/>
          <w:sz w:val="24"/>
          <w:szCs w:val="24"/>
        </w:rPr>
        <w:t xml:space="preserve">), </w:t>
      </w:r>
      <w:r w:rsidRPr="005F7281">
        <w:rPr>
          <w:rFonts w:ascii="Garamond" w:hAnsi="Garamond"/>
          <w:sz w:val="24"/>
          <w:szCs w:val="24"/>
        </w:rPr>
        <w:t xml:space="preserve">en proporción a los días ejecutados en el mes en que se inicie </w:t>
      </w:r>
      <w:r w:rsidRPr="005F7281">
        <w:rPr>
          <w:rFonts w:ascii="Garamond" w:hAnsi="Garamond"/>
          <w:spacing w:val="3"/>
          <w:sz w:val="24"/>
          <w:szCs w:val="24"/>
        </w:rPr>
        <w:t xml:space="preserve">la </w:t>
      </w:r>
      <w:r w:rsidRPr="005F7281">
        <w:rPr>
          <w:rFonts w:ascii="Garamond" w:hAnsi="Garamond"/>
          <w:sz w:val="24"/>
          <w:szCs w:val="24"/>
        </w:rPr>
        <w:t>ejecución del contrato.</w:t>
      </w:r>
    </w:p>
    <w:p w:rsidR="009652DD" w:rsidRPr="005F7281" w:rsidRDefault="009652DD" w:rsidP="009652DD">
      <w:pPr>
        <w:pStyle w:val="Textodecuerpo"/>
        <w:spacing w:before="10"/>
        <w:jc w:val="both"/>
        <w:rPr>
          <w:rFonts w:ascii="Garamond" w:hAnsi="Garamond"/>
          <w:sz w:val="24"/>
          <w:szCs w:val="24"/>
        </w:rPr>
      </w:pPr>
    </w:p>
    <w:p w:rsidR="009652DD" w:rsidRPr="005C607F" w:rsidRDefault="009652DD" w:rsidP="009652DD">
      <w:pPr>
        <w:pStyle w:val="Prrafodelista"/>
        <w:numPr>
          <w:ilvl w:val="0"/>
          <w:numId w:val="26"/>
        </w:numPr>
        <w:tabs>
          <w:tab w:val="left" w:pos="433"/>
        </w:tabs>
        <w:ind w:left="432" w:hanging="275"/>
        <w:jc w:val="both"/>
        <w:rPr>
          <w:rFonts w:ascii="Garamond" w:hAnsi="Garamond"/>
          <w:b/>
          <w:sz w:val="24"/>
          <w:szCs w:val="24"/>
        </w:rPr>
      </w:pPr>
      <w:r w:rsidRPr="005F7281">
        <w:rPr>
          <w:rFonts w:ascii="Garamond" w:hAnsi="Garamond"/>
          <w:sz w:val="24"/>
          <w:szCs w:val="24"/>
        </w:rPr>
        <w:t>Pagos</w:t>
      </w:r>
      <w:r w:rsidRPr="005F7281">
        <w:rPr>
          <w:rFonts w:ascii="Garamond" w:hAnsi="Garamond"/>
          <w:spacing w:val="-3"/>
          <w:sz w:val="24"/>
          <w:szCs w:val="24"/>
        </w:rPr>
        <w:t xml:space="preserve"> </w:t>
      </w:r>
      <w:r w:rsidRPr="005F7281">
        <w:rPr>
          <w:rFonts w:ascii="Garamond" w:hAnsi="Garamond"/>
          <w:sz w:val="24"/>
          <w:szCs w:val="24"/>
        </w:rPr>
        <w:t>mensuales</w:t>
      </w:r>
      <w:r w:rsidRPr="005F7281">
        <w:rPr>
          <w:rFonts w:ascii="Garamond" w:hAnsi="Garamond"/>
          <w:spacing w:val="-3"/>
          <w:sz w:val="24"/>
          <w:szCs w:val="24"/>
        </w:rPr>
        <w:t xml:space="preserve"> </w:t>
      </w:r>
      <w:r w:rsidRPr="005F7281">
        <w:rPr>
          <w:rFonts w:ascii="Garamond" w:hAnsi="Garamond"/>
          <w:sz w:val="24"/>
          <w:szCs w:val="24"/>
        </w:rPr>
        <w:t>por</w:t>
      </w:r>
      <w:r w:rsidRPr="005F7281">
        <w:rPr>
          <w:rFonts w:ascii="Garamond" w:hAnsi="Garamond"/>
          <w:spacing w:val="-2"/>
          <w:sz w:val="24"/>
          <w:szCs w:val="24"/>
        </w:rPr>
        <w:t xml:space="preserve"> </w:t>
      </w:r>
      <w:r w:rsidR="006B42F4" w:rsidRPr="005F7281">
        <w:rPr>
          <w:rFonts w:ascii="Garamond" w:hAnsi="Garamond"/>
          <w:b/>
          <w:spacing w:val="-5"/>
          <w:sz w:val="24"/>
          <w:szCs w:val="24"/>
        </w:rPr>
        <w:t xml:space="preserve">CUATRO </w:t>
      </w:r>
      <w:r w:rsidR="006B42F4" w:rsidRPr="005F7281">
        <w:rPr>
          <w:rFonts w:ascii="Garamond" w:hAnsi="Garamond"/>
          <w:b/>
          <w:sz w:val="24"/>
          <w:szCs w:val="24"/>
        </w:rPr>
        <w:t>MILLONES CUATROCIENTOS CATORCE MIL N</w:t>
      </w:r>
      <w:r w:rsidR="006B42F4" w:rsidRPr="005F7281">
        <w:rPr>
          <w:rFonts w:ascii="Garamond" w:hAnsi="Garamond"/>
          <w:b/>
          <w:sz w:val="24"/>
          <w:szCs w:val="24"/>
        </w:rPr>
        <w:t>O</w:t>
      </w:r>
      <w:r w:rsidR="006B42F4" w:rsidRPr="005F7281">
        <w:rPr>
          <w:rFonts w:ascii="Garamond" w:hAnsi="Garamond"/>
          <w:b/>
          <w:sz w:val="24"/>
          <w:szCs w:val="24"/>
        </w:rPr>
        <w:t xml:space="preserve">VECIENTOS DIEZ PESOS M/CTE ($ 4.414.910), </w:t>
      </w:r>
      <w:r w:rsidRPr="005F7281">
        <w:rPr>
          <w:rFonts w:ascii="Garamond" w:hAnsi="Garamond"/>
          <w:sz w:val="24"/>
          <w:szCs w:val="24"/>
        </w:rPr>
        <w:t>dentro</w:t>
      </w:r>
      <w:r w:rsidRPr="005F7281">
        <w:rPr>
          <w:rFonts w:ascii="Garamond" w:hAnsi="Garamond"/>
          <w:spacing w:val="-12"/>
          <w:sz w:val="24"/>
          <w:szCs w:val="24"/>
        </w:rPr>
        <w:t xml:space="preserve"> </w:t>
      </w:r>
      <w:r w:rsidRPr="005F7281">
        <w:rPr>
          <w:rFonts w:ascii="Garamond" w:hAnsi="Garamond"/>
          <w:sz w:val="24"/>
          <w:szCs w:val="24"/>
        </w:rPr>
        <w:t>de</w:t>
      </w:r>
      <w:r w:rsidRPr="005F7281">
        <w:rPr>
          <w:rFonts w:ascii="Garamond" w:hAnsi="Garamond"/>
          <w:spacing w:val="-13"/>
          <w:sz w:val="24"/>
          <w:szCs w:val="24"/>
        </w:rPr>
        <w:t xml:space="preserve"> </w:t>
      </w:r>
      <w:r w:rsidRPr="005F7281">
        <w:rPr>
          <w:rFonts w:ascii="Garamond" w:hAnsi="Garamond"/>
          <w:sz w:val="24"/>
          <w:szCs w:val="24"/>
        </w:rPr>
        <w:t>los</w:t>
      </w:r>
      <w:r w:rsidRPr="005F7281">
        <w:rPr>
          <w:rFonts w:ascii="Garamond" w:hAnsi="Garamond"/>
          <w:spacing w:val="-14"/>
          <w:sz w:val="24"/>
          <w:szCs w:val="24"/>
        </w:rPr>
        <w:t xml:space="preserve"> </w:t>
      </w:r>
      <w:r w:rsidRPr="005F7281">
        <w:rPr>
          <w:rFonts w:ascii="Garamond" w:hAnsi="Garamond"/>
          <w:sz w:val="24"/>
          <w:szCs w:val="24"/>
        </w:rPr>
        <w:t>treinta</w:t>
      </w:r>
      <w:r w:rsidRPr="005F7281">
        <w:rPr>
          <w:rFonts w:ascii="Garamond" w:hAnsi="Garamond"/>
          <w:spacing w:val="-13"/>
          <w:sz w:val="24"/>
          <w:szCs w:val="24"/>
        </w:rPr>
        <w:t xml:space="preserve"> </w:t>
      </w:r>
      <w:r w:rsidRPr="005F7281">
        <w:rPr>
          <w:rFonts w:ascii="Garamond" w:hAnsi="Garamond"/>
          <w:sz w:val="24"/>
          <w:szCs w:val="24"/>
        </w:rPr>
        <w:t>(30)</w:t>
      </w:r>
      <w:r w:rsidRPr="005F7281">
        <w:rPr>
          <w:rFonts w:ascii="Garamond" w:hAnsi="Garamond"/>
          <w:spacing w:val="-11"/>
          <w:sz w:val="24"/>
          <w:szCs w:val="24"/>
        </w:rPr>
        <w:t xml:space="preserve"> </w:t>
      </w:r>
      <w:r w:rsidRPr="005F7281">
        <w:rPr>
          <w:rFonts w:ascii="Garamond" w:hAnsi="Garamond"/>
          <w:sz w:val="24"/>
          <w:szCs w:val="24"/>
        </w:rPr>
        <w:t>días</w:t>
      </w:r>
      <w:r w:rsidRPr="005F7281">
        <w:rPr>
          <w:rFonts w:ascii="Garamond" w:hAnsi="Garamond"/>
          <w:spacing w:val="-10"/>
          <w:sz w:val="24"/>
          <w:szCs w:val="24"/>
        </w:rPr>
        <w:t xml:space="preserve"> </w:t>
      </w:r>
      <w:r w:rsidRPr="005F7281">
        <w:rPr>
          <w:rFonts w:ascii="Garamond" w:hAnsi="Garamond"/>
          <w:sz w:val="24"/>
          <w:szCs w:val="24"/>
        </w:rPr>
        <w:t>hábiles</w:t>
      </w:r>
      <w:r w:rsidRPr="005F7281">
        <w:rPr>
          <w:rFonts w:ascii="Garamond" w:hAnsi="Garamond"/>
          <w:spacing w:val="-13"/>
          <w:sz w:val="24"/>
          <w:szCs w:val="24"/>
        </w:rPr>
        <w:t xml:space="preserve"> </w:t>
      </w:r>
      <w:r w:rsidRPr="005F7281">
        <w:rPr>
          <w:rFonts w:ascii="Garamond" w:hAnsi="Garamond"/>
          <w:sz w:val="24"/>
          <w:szCs w:val="24"/>
        </w:rPr>
        <w:t>s</w:t>
      </w:r>
      <w:r w:rsidRPr="005F7281">
        <w:rPr>
          <w:rFonts w:ascii="Garamond" w:hAnsi="Garamond"/>
          <w:sz w:val="24"/>
          <w:szCs w:val="24"/>
        </w:rPr>
        <w:t>i</w:t>
      </w:r>
      <w:r w:rsidRPr="005F7281">
        <w:rPr>
          <w:rFonts w:ascii="Garamond" w:hAnsi="Garamond"/>
          <w:sz w:val="24"/>
          <w:szCs w:val="24"/>
        </w:rPr>
        <w:t>guiente</w:t>
      </w:r>
      <w:r w:rsidRPr="005F7281">
        <w:rPr>
          <w:rFonts w:ascii="Garamond" w:hAnsi="Garamond"/>
          <w:spacing w:val="-14"/>
          <w:sz w:val="24"/>
          <w:szCs w:val="24"/>
        </w:rPr>
        <w:t xml:space="preserve"> </w:t>
      </w:r>
      <w:r w:rsidRPr="005F7281">
        <w:rPr>
          <w:rFonts w:ascii="Garamond" w:hAnsi="Garamond"/>
          <w:sz w:val="24"/>
          <w:szCs w:val="24"/>
        </w:rPr>
        <w:t>a</w:t>
      </w:r>
      <w:r w:rsidRPr="005F7281">
        <w:rPr>
          <w:rFonts w:ascii="Garamond" w:hAnsi="Garamond"/>
          <w:spacing w:val="-13"/>
          <w:sz w:val="24"/>
          <w:szCs w:val="24"/>
        </w:rPr>
        <w:t xml:space="preserve"> </w:t>
      </w:r>
      <w:r w:rsidRPr="005F7281">
        <w:rPr>
          <w:rFonts w:ascii="Garamond" w:hAnsi="Garamond"/>
          <w:sz w:val="24"/>
          <w:szCs w:val="24"/>
        </w:rPr>
        <w:t>la</w:t>
      </w:r>
      <w:r w:rsidRPr="005F7281">
        <w:rPr>
          <w:rFonts w:ascii="Garamond" w:hAnsi="Garamond"/>
          <w:spacing w:val="-14"/>
          <w:sz w:val="24"/>
          <w:szCs w:val="24"/>
        </w:rPr>
        <w:t xml:space="preserve"> </w:t>
      </w:r>
      <w:r w:rsidRPr="005F7281">
        <w:rPr>
          <w:rFonts w:ascii="Garamond" w:hAnsi="Garamond"/>
          <w:sz w:val="24"/>
          <w:szCs w:val="24"/>
        </w:rPr>
        <w:t>finalización</w:t>
      </w:r>
      <w:r w:rsidRPr="005F7281">
        <w:rPr>
          <w:rFonts w:ascii="Garamond" w:hAnsi="Garamond"/>
          <w:spacing w:val="-11"/>
          <w:sz w:val="24"/>
          <w:szCs w:val="24"/>
        </w:rPr>
        <w:t xml:space="preserve"> </w:t>
      </w:r>
      <w:r w:rsidRPr="005F7281">
        <w:rPr>
          <w:rFonts w:ascii="Garamond" w:hAnsi="Garamond"/>
          <w:sz w:val="24"/>
          <w:szCs w:val="24"/>
        </w:rPr>
        <w:t>del</w:t>
      </w:r>
      <w:r w:rsidRPr="005F7281">
        <w:rPr>
          <w:rFonts w:ascii="Garamond" w:hAnsi="Garamond"/>
          <w:spacing w:val="-12"/>
          <w:sz w:val="24"/>
          <w:szCs w:val="24"/>
        </w:rPr>
        <w:t xml:space="preserve"> </w:t>
      </w:r>
      <w:r w:rsidRPr="005F7281">
        <w:rPr>
          <w:rFonts w:ascii="Garamond" w:hAnsi="Garamond"/>
          <w:sz w:val="24"/>
          <w:szCs w:val="24"/>
        </w:rPr>
        <w:t>respectivo</w:t>
      </w:r>
      <w:r w:rsidRPr="005F7281">
        <w:rPr>
          <w:rFonts w:ascii="Garamond" w:hAnsi="Garamond"/>
          <w:spacing w:val="-12"/>
          <w:sz w:val="24"/>
          <w:szCs w:val="24"/>
        </w:rPr>
        <w:t xml:space="preserve"> </w:t>
      </w:r>
      <w:r w:rsidRPr="005F7281">
        <w:rPr>
          <w:rFonts w:ascii="Garamond" w:hAnsi="Garamond"/>
          <w:sz w:val="24"/>
          <w:szCs w:val="24"/>
        </w:rPr>
        <w:t>mes</w:t>
      </w:r>
      <w:r w:rsidRPr="005F7281">
        <w:rPr>
          <w:rFonts w:ascii="Garamond" w:hAnsi="Garamond"/>
          <w:spacing w:val="-10"/>
          <w:sz w:val="24"/>
          <w:szCs w:val="24"/>
        </w:rPr>
        <w:t xml:space="preserve"> </w:t>
      </w:r>
      <w:r w:rsidRPr="005F7281">
        <w:rPr>
          <w:rFonts w:ascii="Garamond" w:hAnsi="Garamond"/>
          <w:sz w:val="24"/>
          <w:szCs w:val="24"/>
        </w:rPr>
        <w:t>de</w:t>
      </w:r>
      <w:r w:rsidRPr="005F7281">
        <w:rPr>
          <w:rFonts w:ascii="Garamond" w:hAnsi="Garamond"/>
          <w:spacing w:val="-11"/>
          <w:sz w:val="24"/>
          <w:szCs w:val="24"/>
        </w:rPr>
        <w:t xml:space="preserve"> </w:t>
      </w:r>
      <w:r w:rsidRPr="005F7281">
        <w:rPr>
          <w:rFonts w:ascii="Garamond" w:hAnsi="Garamond"/>
          <w:sz w:val="24"/>
          <w:szCs w:val="24"/>
        </w:rPr>
        <w:t>ejecución</w:t>
      </w:r>
      <w:r w:rsidRPr="005F7281">
        <w:rPr>
          <w:rFonts w:ascii="Garamond" w:hAnsi="Garamond"/>
          <w:spacing w:val="-13"/>
          <w:sz w:val="24"/>
          <w:szCs w:val="24"/>
        </w:rPr>
        <w:t xml:space="preserve"> </w:t>
      </w:r>
      <w:r w:rsidRPr="005F7281">
        <w:rPr>
          <w:rFonts w:ascii="Garamond" w:hAnsi="Garamond"/>
          <w:sz w:val="24"/>
          <w:szCs w:val="24"/>
        </w:rPr>
        <w:t>del</w:t>
      </w:r>
      <w:r w:rsidRPr="005F7281">
        <w:rPr>
          <w:rFonts w:ascii="Garamond" w:hAnsi="Garamond"/>
          <w:spacing w:val="-13"/>
          <w:sz w:val="24"/>
          <w:szCs w:val="24"/>
        </w:rPr>
        <w:t xml:space="preserve"> </w:t>
      </w:r>
      <w:r w:rsidRPr="005F7281">
        <w:rPr>
          <w:rFonts w:ascii="Garamond" w:hAnsi="Garamond"/>
          <w:sz w:val="24"/>
          <w:szCs w:val="24"/>
        </w:rPr>
        <w:t>contrato. Para cada uno de los pagos deberán presentarse los siguientes</w:t>
      </w:r>
      <w:r w:rsidRPr="005F7281">
        <w:rPr>
          <w:rFonts w:ascii="Garamond" w:hAnsi="Garamond"/>
          <w:spacing w:val="-11"/>
          <w:sz w:val="24"/>
          <w:szCs w:val="24"/>
        </w:rPr>
        <w:t xml:space="preserve"> </w:t>
      </w:r>
      <w:r w:rsidRPr="005F7281">
        <w:rPr>
          <w:rFonts w:ascii="Garamond" w:hAnsi="Garamond"/>
          <w:sz w:val="24"/>
          <w:szCs w:val="24"/>
        </w:rPr>
        <w:t>documentos:</w:t>
      </w:r>
    </w:p>
    <w:p w:rsidR="005C607F" w:rsidRPr="005F7281" w:rsidRDefault="005C607F" w:rsidP="005C607F">
      <w:pPr>
        <w:pStyle w:val="Prrafodelista"/>
        <w:tabs>
          <w:tab w:val="left" w:pos="433"/>
        </w:tabs>
        <w:ind w:left="0"/>
        <w:jc w:val="both"/>
        <w:rPr>
          <w:rFonts w:ascii="Garamond" w:hAnsi="Garamond"/>
          <w:b/>
          <w:sz w:val="24"/>
          <w:szCs w:val="24"/>
        </w:rPr>
      </w:pPr>
    </w:p>
    <w:p w:rsidR="009652DD" w:rsidRPr="00CE1D6D" w:rsidRDefault="009652DD" w:rsidP="009652DD">
      <w:pPr>
        <w:pStyle w:val="Prrafodelista"/>
        <w:numPr>
          <w:ilvl w:val="1"/>
          <w:numId w:val="26"/>
        </w:numPr>
        <w:tabs>
          <w:tab w:val="left" w:pos="878"/>
          <w:tab w:val="left" w:pos="879"/>
        </w:tabs>
        <w:ind w:right="624"/>
        <w:jc w:val="both"/>
        <w:rPr>
          <w:rFonts w:ascii="Garamond" w:hAnsi="Garamond"/>
          <w:sz w:val="24"/>
          <w:szCs w:val="24"/>
        </w:rPr>
      </w:pPr>
      <w:r w:rsidRPr="005F7281">
        <w:rPr>
          <w:rFonts w:ascii="Garamond" w:hAnsi="Garamond"/>
          <w:sz w:val="24"/>
          <w:szCs w:val="24"/>
        </w:rPr>
        <w:t>Informe de actividades mensual debidamente firmado</w:t>
      </w:r>
      <w:r w:rsidRPr="00CE1D6D">
        <w:rPr>
          <w:rFonts w:ascii="Garamond" w:hAnsi="Garamond"/>
          <w:sz w:val="24"/>
          <w:szCs w:val="24"/>
        </w:rPr>
        <w:t xml:space="preserve"> por el supervisor de contrato, el apoyo a la supervisión (si aplica) y el</w:t>
      </w:r>
      <w:r w:rsidRPr="00CE1D6D">
        <w:rPr>
          <w:rFonts w:ascii="Garamond" w:hAnsi="Garamond"/>
          <w:spacing w:val="-10"/>
          <w:sz w:val="24"/>
          <w:szCs w:val="24"/>
        </w:rPr>
        <w:t xml:space="preserve"> </w:t>
      </w:r>
      <w:r w:rsidRPr="00CE1D6D">
        <w:rPr>
          <w:rFonts w:ascii="Garamond" w:hAnsi="Garamond"/>
          <w:sz w:val="24"/>
          <w:szCs w:val="24"/>
        </w:rPr>
        <w:t>contratista.</w:t>
      </w:r>
    </w:p>
    <w:p w:rsidR="009652DD" w:rsidRPr="00CE1D6D" w:rsidRDefault="009652DD" w:rsidP="009652DD">
      <w:pPr>
        <w:pStyle w:val="Prrafodelista"/>
        <w:numPr>
          <w:ilvl w:val="1"/>
          <w:numId w:val="26"/>
        </w:numPr>
        <w:tabs>
          <w:tab w:val="left" w:pos="879"/>
        </w:tabs>
        <w:ind w:hanging="361"/>
        <w:jc w:val="both"/>
        <w:rPr>
          <w:rFonts w:ascii="Garamond" w:hAnsi="Garamond"/>
          <w:sz w:val="24"/>
          <w:szCs w:val="24"/>
        </w:rPr>
      </w:pPr>
      <w:r w:rsidRPr="00CE1D6D">
        <w:rPr>
          <w:rFonts w:ascii="Garamond" w:hAnsi="Garamond"/>
          <w:sz w:val="24"/>
          <w:szCs w:val="24"/>
        </w:rPr>
        <w:t>Certificado de cumplimiento expedido por el supervisor del</w:t>
      </w:r>
      <w:r w:rsidRPr="00CE1D6D">
        <w:rPr>
          <w:rFonts w:ascii="Garamond" w:hAnsi="Garamond"/>
          <w:spacing w:val="-3"/>
          <w:sz w:val="24"/>
          <w:szCs w:val="24"/>
        </w:rPr>
        <w:t xml:space="preserve"> </w:t>
      </w:r>
      <w:r w:rsidRPr="00CE1D6D">
        <w:rPr>
          <w:rFonts w:ascii="Garamond" w:hAnsi="Garamond"/>
          <w:sz w:val="24"/>
          <w:szCs w:val="24"/>
        </w:rPr>
        <w:t>contrato.</w:t>
      </w:r>
    </w:p>
    <w:p w:rsidR="009652DD" w:rsidRPr="00CE1D6D" w:rsidRDefault="009652DD" w:rsidP="009652DD">
      <w:pPr>
        <w:pStyle w:val="Prrafodelista"/>
        <w:numPr>
          <w:ilvl w:val="1"/>
          <w:numId w:val="26"/>
        </w:numPr>
        <w:tabs>
          <w:tab w:val="left" w:pos="878"/>
          <w:tab w:val="left" w:pos="879"/>
        </w:tabs>
        <w:ind w:right="606"/>
        <w:jc w:val="both"/>
        <w:rPr>
          <w:rFonts w:ascii="Garamond" w:hAnsi="Garamond"/>
          <w:sz w:val="24"/>
          <w:szCs w:val="24"/>
        </w:rPr>
      </w:pPr>
      <w:r w:rsidRPr="00CE1D6D">
        <w:rPr>
          <w:rFonts w:ascii="Garamond" w:hAnsi="Garamond"/>
          <w:sz w:val="24"/>
          <w:szCs w:val="24"/>
        </w:rPr>
        <w:t>Copia de la planilla pagada de los aportes al régimen de seguridad social integral, para el periodo cobrado, en proporción al valor mensual del</w:t>
      </w:r>
      <w:r w:rsidRPr="00CE1D6D">
        <w:rPr>
          <w:rFonts w:ascii="Garamond" w:hAnsi="Garamond"/>
          <w:spacing w:val="-8"/>
          <w:sz w:val="24"/>
          <w:szCs w:val="24"/>
        </w:rPr>
        <w:t xml:space="preserve"> </w:t>
      </w:r>
      <w:r w:rsidRPr="00CE1D6D">
        <w:rPr>
          <w:rFonts w:ascii="Garamond" w:hAnsi="Garamond"/>
          <w:sz w:val="24"/>
          <w:szCs w:val="24"/>
        </w:rPr>
        <w:t>contrato.</w:t>
      </w:r>
    </w:p>
    <w:p w:rsidR="009652DD" w:rsidRPr="00CE1D6D" w:rsidRDefault="009652DD" w:rsidP="00682325">
      <w:pPr>
        <w:pStyle w:val="Prrafodelista"/>
        <w:tabs>
          <w:tab w:val="left" w:pos="878"/>
          <w:tab w:val="left" w:pos="879"/>
        </w:tabs>
        <w:ind w:left="0" w:right="606"/>
        <w:rPr>
          <w:rFonts w:ascii="Garamond" w:hAnsi="Garamond"/>
          <w:sz w:val="24"/>
          <w:szCs w:val="24"/>
        </w:rPr>
      </w:pPr>
    </w:p>
    <w:p w:rsidR="009652DD" w:rsidRPr="00CE1D6D" w:rsidRDefault="009652DD" w:rsidP="009652DD">
      <w:pPr>
        <w:ind w:left="158"/>
        <w:jc w:val="both"/>
        <w:rPr>
          <w:rFonts w:ascii="Garamond" w:hAnsi="Garamond"/>
        </w:rPr>
      </w:pPr>
      <w:r w:rsidRPr="00CE1D6D">
        <w:rPr>
          <w:rFonts w:ascii="Garamond" w:hAnsi="Garamond"/>
        </w:rPr>
        <w:t>El pago en todo caso se encuentra condicionado a que el contratista haya efectivamente realizado la actualización en los aplicativos con que cuenta la Secretaria de Distrital de Gobierno, lo cual será verificado por el apoyo a la supervisión del contrato cuando se designe o en caso contrario por el supervisor del mismo.</w:t>
      </w:r>
    </w:p>
    <w:p w:rsidR="009652DD" w:rsidRPr="00CE1D6D" w:rsidRDefault="009652DD" w:rsidP="009652DD">
      <w:pPr>
        <w:pStyle w:val="Textodecuerpo"/>
        <w:jc w:val="both"/>
        <w:rPr>
          <w:rFonts w:ascii="Garamond" w:hAnsi="Garamond"/>
          <w:sz w:val="24"/>
          <w:szCs w:val="24"/>
        </w:rPr>
      </w:pPr>
    </w:p>
    <w:p w:rsidR="00682325" w:rsidRDefault="009652DD" w:rsidP="00682325">
      <w:pPr>
        <w:pStyle w:val="Textodecuerpo"/>
        <w:spacing w:line="244" w:lineRule="auto"/>
        <w:ind w:left="158" w:right="400"/>
        <w:jc w:val="both"/>
        <w:rPr>
          <w:rFonts w:ascii="Garamond" w:hAnsi="Garamond"/>
          <w:sz w:val="24"/>
          <w:szCs w:val="24"/>
        </w:rPr>
      </w:pPr>
      <w:r w:rsidRPr="00CE1D6D">
        <w:rPr>
          <w:rFonts w:ascii="Garamond" w:hAnsi="Garamond"/>
          <w:b/>
          <w:sz w:val="24"/>
          <w:szCs w:val="24"/>
        </w:rPr>
        <w:t xml:space="preserve">Nota: </w:t>
      </w:r>
      <w:r w:rsidRPr="00CE1D6D">
        <w:rPr>
          <w:rFonts w:ascii="Garamond" w:hAnsi="Garamond"/>
          <w:sz w:val="24"/>
          <w:szCs w:val="24"/>
        </w:rPr>
        <w:t>Para efectos del último pago, deberá entregar “Formato de Control de Retiro”, debid</w:t>
      </w:r>
      <w:r w:rsidRPr="00CE1D6D">
        <w:rPr>
          <w:rFonts w:ascii="Garamond" w:hAnsi="Garamond"/>
          <w:sz w:val="24"/>
          <w:szCs w:val="24"/>
        </w:rPr>
        <w:t>a</w:t>
      </w:r>
      <w:r w:rsidRPr="00CE1D6D">
        <w:rPr>
          <w:rFonts w:ascii="Garamond" w:hAnsi="Garamond"/>
          <w:sz w:val="24"/>
          <w:szCs w:val="24"/>
        </w:rPr>
        <w:t>mente diligenciado y firmado por quienes corresponda.</w:t>
      </w:r>
    </w:p>
    <w:p w:rsidR="00682325" w:rsidRDefault="00682325" w:rsidP="00682325">
      <w:pPr>
        <w:pStyle w:val="Textodecuerpo"/>
        <w:spacing w:line="244" w:lineRule="auto"/>
        <w:ind w:left="158" w:right="400"/>
        <w:jc w:val="both"/>
        <w:rPr>
          <w:rFonts w:ascii="Garamond" w:hAnsi="Garamond" w:cs="Garamond"/>
          <w:b/>
          <w:bCs/>
        </w:rPr>
      </w:pPr>
    </w:p>
    <w:p w:rsidR="005F7281" w:rsidRDefault="00021E85" w:rsidP="005F7281">
      <w:pPr>
        <w:pStyle w:val="Textodecuerpo"/>
        <w:spacing w:line="244" w:lineRule="auto"/>
        <w:ind w:left="158" w:right="400"/>
        <w:jc w:val="both"/>
        <w:rPr>
          <w:rFonts w:ascii="Garamond" w:hAnsi="Garamond" w:cs="Arial"/>
        </w:rPr>
      </w:pPr>
      <w:r w:rsidRPr="006B42F4">
        <w:rPr>
          <w:rFonts w:ascii="Garamond" w:hAnsi="Garamond" w:cs="Garamond"/>
          <w:b/>
          <w:bCs/>
        </w:rPr>
        <w:t xml:space="preserve">Nota: </w:t>
      </w:r>
      <w:r w:rsidRPr="006B42F4">
        <w:rPr>
          <w:rFonts w:ascii="Garamond" w:hAnsi="Garamond" w:cs="Arial"/>
        </w:rPr>
        <w:t>Para la celebración de contratos de venta de bienes y/o de prestación de servicios gravados por cuantía individual y superior a 3.500 UVT, las personas que cumplan con las condiciones señaladas en el parágrafo 3 del artículo 437 del Estatuto Tributario deberán inscribirse previamente como respons</w:t>
      </w:r>
      <w:r w:rsidRPr="006B42F4">
        <w:rPr>
          <w:rFonts w:ascii="Garamond" w:hAnsi="Garamond" w:cs="Arial"/>
        </w:rPr>
        <w:t>a</w:t>
      </w:r>
      <w:r w:rsidRPr="006B42F4">
        <w:rPr>
          <w:rFonts w:ascii="Garamond" w:hAnsi="Garamond" w:cs="Arial"/>
        </w:rPr>
        <w:t>bles del impuesto sobre las ventas (IVA), formalidad que deberá exigirse por el contratista para la pr</w:t>
      </w:r>
      <w:r w:rsidRPr="006B42F4">
        <w:rPr>
          <w:rFonts w:ascii="Garamond" w:hAnsi="Garamond" w:cs="Arial"/>
        </w:rPr>
        <w:t>o</w:t>
      </w:r>
      <w:r w:rsidRPr="006B42F4">
        <w:rPr>
          <w:rFonts w:ascii="Garamond" w:hAnsi="Garamond" w:cs="Arial"/>
        </w:rPr>
        <w:t>cedencia de costos y deducciones. Lo anterior también será aplicable cuando un mismo contratista c</w:t>
      </w:r>
      <w:r w:rsidRPr="006B42F4">
        <w:rPr>
          <w:rFonts w:ascii="Garamond" w:hAnsi="Garamond" w:cs="Arial"/>
        </w:rPr>
        <w:t>e</w:t>
      </w:r>
      <w:r w:rsidRPr="006B42F4">
        <w:rPr>
          <w:rFonts w:ascii="Garamond" w:hAnsi="Garamond" w:cs="Arial"/>
        </w:rPr>
        <w:lastRenderedPageBreak/>
        <w:t>lebre varios contratos que superen la suma de 3.500 UVT. Los límites de que trata el parágrafo 3 de este artículo serán 4.000 UVT para aquellos prestadores de servicios personas naturales que derivan sus i</w:t>
      </w:r>
      <w:r w:rsidRPr="006B42F4">
        <w:rPr>
          <w:rFonts w:ascii="Garamond" w:hAnsi="Garamond" w:cs="Arial"/>
        </w:rPr>
        <w:t>n</w:t>
      </w:r>
      <w:r w:rsidRPr="006B42F4">
        <w:rPr>
          <w:rFonts w:ascii="Garamond" w:hAnsi="Garamond" w:cs="Arial"/>
        </w:rPr>
        <w:t>gresos de contratos con el Estado.</w:t>
      </w:r>
    </w:p>
    <w:p w:rsidR="005F7281" w:rsidRDefault="005F7281" w:rsidP="005F7281">
      <w:pPr>
        <w:pStyle w:val="Textodecuerpo"/>
        <w:spacing w:line="244" w:lineRule="auto"/>
        <w:ind w:left="158" w:right="400"/>
        <w:jc w:val="both"/>
        <w:rPr>
          <w:rFonts w:ascii="Garamond" w:hAnsi="Garamond" w:cs="Arial"/>
        </w:rPr>
      </w:pPr>
    </w:p>
    <w:p w:rsidR="005F7281" w:rsidRDefault="00021E85" w:rsidP="005F7281">
      <w:pPr>
        <w:pStyle w:val="Textodecuerpo"/>
        <w:spacing w:line="244" w:lineRule="auto"/>
        <w:ind w:left="158" w:right="400"/>
        <w:jc w:val="both"/>
        <w:rPr>
          <w:rFonts w:ascii="Garamond" w:hAnsi="Garamond" w:cs="Arial"/>
        </w:rPr>
      </w:pPr>
      <w:r w:rsidRPr="006B42F4">
        <w:rPr>
          <w:rFonts w:ascii="Garamond" w:hAnsi="Garamond" w:cs="Arial"/>
        </w:rPr>
        <w:t>Por lo anterior los contratistas que para el presente año superen el monto establecido o quienes ya est</w:t>
      </w:r>
      <w:r w:rsidRPr="006B42F4">
        <w:rPr>
          <w:rFonts w:ascii="Garamond" w:hAnsi="Garamond" w:cs="Arial"/>
        </w:rPr>
        <w:t>u</w:t>
      </w:r>
      <w:r w:rsidRPr="006B42F4">
        <w:rPr>
          <w:rFonts w:ascii="Garamond" w:hAnsi="Garamond" w:cs="Arial"/>
        </w:rPr>
        <w:t>vieren inscritos en el Régimen Común, deberán presentar factura de venta, con los requisitos del artíc</w:t>
      </w:r>
      <w:r w:rsidRPr="006B42F4">
        <w:rPr>
          <w:rFonts w:ascii="Garamond" w:hAnsi="Garamond" w:cs="Arial"/>
        </w:rPr>
        <w:t>u</w:t>
      </w:r>
      <w:r w:rsidRPr="006B42F4">
        <w:rPr>
          <w:rFonts w:ascii="Garamond" w:hAnsi="Garamond" w:cs="Arial"/>
        </w:rPr>
        <w:t>lo 617 del Estatuto Tributario, incluyendo el Impuesto al Valor Agregado (IVA), para cada pago.</w:t>
      </w:r>
      <w:r w:rsidR="00940D7A" w:rsidRPr="006B42F4">
        <w:rPr>
          <w:rFonts w:ascii="Garamond" w:hAnsi="Garamond" w:cs="Arial"/>
        </w:rPr>
        <w:t xml:space="preserve"> </w:t>
      </w:r>
    </w:p>
    <w:p w:rsidR="005F7281" w:rsidRDefault="005F7281" w:rsidP="005F7281">
      <w:pPr>
        <w:pStyle w:val="Textodecuerpo"/>
        <w:spacing w:line="244" w:lineRule="auto"/>
        <w:ind w:left="158" w:right="400"/>
        <w:jc w:val="both"/>
        <w:rPr>
          <w:rFonts w:ascii="Garamond" w:hAnsi="Garamond" w:cs="Arial"/>
        </w:rPr>
      </w:pPr>
    </w:p>
    <w:p w:rsidR="002D6343" w:rsidRPr="005F7281" w:rsidRDefault="002D6343" w:rsidP="005F7281">
      <w:pPr>
        <w:pStyle w:val="Textodecuerpo"/>
        <w:spacing w:line="244" w:lineRule="auto"/>
        <w:ind w:left="158" w:right="400"/>
        <w:jc w:val="both"/>
        <w:rPr>
          <w:rFonts w:ascii="Garamond" w:hAnsi="Garamond"/>
          <w:sz w:val="24"/>
          <w:szCs w:val="24"/>
        </w:rPr>
      </w:pPr>
      <w:r w:rsidRPr="00CE1D6D">
        <w:rPr>
          <w:rFonts w:ascii="Garamond" w:hAnsi="Garamond" w:cs="Garamond"/>
          <w:b/>
          <w:sz w:val="24"/>
          <w:szCs w:val="24"/>
        </w:rPr>
        <w:t>10.4</w:t>
      </w:r>
      <w:r w:rsidR="009376BC" w:rsidRPr="00CE1D6D">
        <w:rPr>
          <w:rFonts w:ascii="Garamond" w:hAnsi="Garamond" w:cs="Garamond"/>
          <w:b/>
          <w:sz w:val="24"/>
          <w:szCs w:val="24"/>
        </w:rPr>
        <w:t xml:space="preserve"> </w:t>
      </w:r>
      <w:r w:rsidRPr="00CE1D6D">
        <w:rPr>
          <w:rFonts w:ascii="Garamond" w:hAnsi="Garamond" w:cs="Garamond"/>
          <w:b/>
          <w:sz w:val="24"/>
          <w:szCs w:val="24"/>
        </w:rPr>
        <w:t>OBLIGACIONES</w:t>
      </w:r>
      <w:r w:rsidR="009376BC" w:rsidRPr="00CE1D6D">
        <w:rPr>
          <w:rFonts w:ascii="Garamond" w:hAnsi="Garamond" w:cs="Garamond"/>
          <w:b/>
          <w:sz w:val="24"/>
          <w:szCs w:val="24"/>
        </w:rPr>
        <w:t xml:space="preserve"> </w:t>
      </w:r>
      <w:r w:rsidRPr="00CE1D6D">
        <w:rPr>
          <w:rFonts w:ascii="Garamond" w:hAnsi="Garamond" w:cs="Garamond"/>
          <w:b/>
          <w:sz w:val="24"/>
          <w:szCs w:val="24"/>
        </w:rPr>
        <w:t>GENERALES</w:t>
      </w:r>
      <w:r w:rsidR="009376BC" w:rsidRPr="00CE1D6D">
        <w:rPr>
          <w:rFonts w:ascii="Garamond" w:hAnsi="Garamond" w:cs="Garamond"/>
          <w:b/>
          <w:sz w:val="24"/>
          <w:szCs w:val="24"/>
        </w:rPr>
        <w:t xml:space="preserve"> </w:t>
      </w:r>
      <w:r w:rsidRPr="00CE1D6D">
        <w:rPr>
          <w:rFonts w:ascii="Garamond" w:hAnsi="Garamond" w:cs="Garamond"/>
          <w:b/>
          <w:sz w:val="24"/>
          <w:szCs w:val="24"/>
        </w:rPr>
        <w:t>DEL</w:t>
      </w:r>
      <w:r w:rsidR="009376BC" w:rsidRPr="00CE1D6D">
        <w:rPr>
          <w:rFonts w:ascii="Garamond" w:hAnsi="Garamond" w:cs="Garamond"/>
          <w:b/>
          <w:sz w:val="24"/>
          <w:szCs w:val="24"/>
        </w:rPr>
        <w:t xml:space="preserve"> </w:t>
      </w:r>
      <w:r w:rsidRPr="00CE1D6D">
        <w:rPr>
          <w:rFonts w:ascii="Garamond" w:hAnsi="Garamond" w:cs="Garamond"/>
          <w:b/>
          <w:sz w:val="24"/>
          <w:szCs w:val="24"/>
        </w:rPr>
        <w:t>CONTRATISTA</w:t>
      </w:r>
    </w:p>
    <w:p w:rsidR="002D6343" w:rsidRPr="00CE1D6D" w:rsidRDefault="002D6343">
      <w:pPr>
        <w:pStyle w:val="Standard"/>
        <w:ind w:left="360"/>
        <w:jc w:val="both"/>
        <w:rPr>
          <w:rFonts w:ascii="Garamond" w:hAnsi="Garamond" w:cs="Garamond"/>
          <w:sz w:val="24"/>
          <w:szCs w:val="24"/>
        </w:rPr>
      </w:pPr>
    </w:p>
    <w:p w:rsidR="002604DB" w:rsidRPr="00CE1D6D" w:rsidRDefault="002D6343" w:rsidP="002604DB">
      <w:pPr>
        <w:pStyle w:val="Standard"/>
        <w:numPr>
          <w:ilvl w:val="0"/>
          <w:numId w:val="17"/>
        </w:numPr>
        <w:ind w:left="568" w:hanging="284"/>
        <w:jc w:val="both"/>
        <w:rPr>
          <w:rFonts w:ascii="Garamond" w:hAnsi="Garamond" w:cs="Garamond"/>
          <w:sz w:val="24"/>
          <w:szCs w:val="24"/>
        </w:rPr>
      </w:pPr>
      <w:r w:rsidRPr="00CE1D6D">
        <w:rPr>
          <w:rFonts w:ascii="Garamond" w:hAnsi="Garamond" w:cs="Garamond"/>
          <w:sz w:val="24"/>
          <w:szCs w:val="24"/>
        </w:rPr>
        <w:t>Entregar</w:t>
      </w:r>
      <w:r w:rsidR="009376BC" w:rsidRPr="00CE1D6D">
        <w:rPr>
          <w:rFonts w:ascii="Garamond" w:hAnsi="Garamond" w:cs="Garamond"/>
          <w:sz w:val="24"/>
          <w:szCs w:val="24"/>
        </w:rPr>
        <w:t xml:space="preserve"> </w:t>
      </w:r>
      <w:r w:rsidRPr="00CE1D6D">
        <w:rPr>
          <w:rFonts w:ascii="Garamond" w:hAnsi="Garamond" w:cs="Garamond"/>
          <w:sz w:val="24"/>
          <w:szCs w:val="24"/>
        </w:rPr>
        <w:t>al</w:t>
      </w:r>
      <w:r w:rsidR="009376BC" w:rsidRPr="00CE1D6D">
        <w:rPr>
          <w:rFonts w:ascii="Garamond" w:hAnsi="Garamond" w:cs="Garamond"/>
          <w:sz w:val="24"/>
          <w:szCs w:val="24"/>
        </w:rPr>
        <w:t xml:space="preserve"> </w:t>
      </w:r>
      <w:r w:rsidRPr="00CE1D6D">
        <w:rPr>
          <w:rFonts w:ascii="Garamond" w:hAnsi="Garamond" w:cs="Garamond"/>
          <w:sz w:val="24"/>
          <w:szCs w:val="24"/>
        </w:rPr>
        <w:t>supervisor</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documentos</w:t>
      </w:r>
      <w:r w:rsidR="009376BC" w:rsidRPr="00CE1D6D">
        <w:rPr>
          <w:rFonts w:ascii="Garamond" w:hAnsi="Garamond" w:cs="Garamond"/>
          <w:sz w:val="24"/>
          <w:szCs w:val="24"/>
        </w:rPr>
        <w:t xml:space="preserve"> </w:t>
      </w:r>
      <w:r w:rsidRPr="00CE1D6D">
        <w:rPr>
          <w:rFonts w:ascii="Garamond" w:hAnsi="Garamond" w:cs="Garamond"/>
          <w:sz w:val="24"/>
          <w:szCs w:val="24"/>
        </w:rPr>
        <w:t>elaborados</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cumplimiento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obligaciones</w:t>
      </w:r>
      <w:r w:rsidR="009376BC" w:rsidRPr="00CE1D6D">
        <w:rPr>
          <w:rFonts w:ascii="Garamond" w:hAnsi="Garamond" w:cs="Garamond"/>
          <w:sz w:val="24"/>
          <w:szCs w:val="24"/>
        </w:rPr>
        <w:t xml:space="preserve"> </w:t>
      </w:r>
      <w:r w:rsidRPr="00CE1D6D">
        <w:rPr>
          <w:rFonts w:ascii="Garamond" w:hAnsi="Garamond" w:cs="Garamond"/>
          <w:sz w:val="24"/>
          <w:szCs w:val="24"/>
        </w:rPr>
        <w:t>contractuales</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archivos</w:t>
      </w:r>
      <w:r w:rsidR="009376BC" w:rsidRPr="00CE1D6D">
        <w:rPr>
          <w:rFonts w:ascii="Garamond" w:hAnsi="Garamond" w:cs="Garamond"/>
          <w:sz w:val="24"/>
          <w:szCs w:val="24"/>
        </w:rPr>
        <w:t xml:space="preserve"> </w:t>
      </w:r>
      <w:r w:rsidRPr="00CE1D6D">
        <w:rPr>
          <w:rFonts w:ascii="Garamond" w:hAnsi="Garamond" w:cs="Garamond"/>
          <w:sz w:val="24"/>
          <w:szCs w:val="24"/>
        </w:rPr>
        <w:t>a</w:t>
      </w:r>
      <w:r w:rsidR="009376BC" w:rsidRPr="00CE1D6D">
        <w:rPr>
          <w:rFonts w:ascii="Garamond" w:hAnsi="Garamond" w:cs="Garamond"/>
          <w:sz w:val="24"/>
          <w:szCs w:val="24"/>
        </w:rPr>
        <w:t xml:space="preserve"> </w:t>
      </w:r>
      <w:r w:rsidRPr="00CE1D6D">
        <w:rPr>
          <w:rFonts w:ascii="Garamond" w:hAnsi="Garamond" w:cs="Garamond"/>
          <w:sz w:val="24"/>
          <w:szCs w:val="24"/>
        </w:rPr>
        <w:t>su</w:t>
      </w:r>
      <w:r w:rsidR="009376BC" w:rsidRPr="00CE1D6D">
        <w:rPr>
          <w:rFonts w:ascii="Garamond" w:hAnsi="Garamond" w:cs="Garamond"/>
          <w:sz w:val="24"/>
          <w:szCs w:val="24"/>
        </w:rPr>
        <w:t xml:space="preserve"> </w:t>
      </w:r>
      <w:r w:rsidRPr="00CE1D6D">
        <w:rPr>
          <w:rFonts w:ascii="Garamond" w:hAnsi="Garamond" w:cs="Garamond"/>
          <w:sz w:val="24"/>
          <w:szCs w:val="24"/>
        </w:rPr>
        <w:t>cargo,</w:t>
      </w:r>
      <w:r w:rsidR="009376BC" w:rsidRPr="00CE1D6D">
        <w:rPr>
          <w:rFonts w:ascii="Garamond" w:hAnsi="Garamond" w:cs="Garamond"/>
          <w:sz w:val="24"/>
          <w:szCs w:val="24"/>
        </w:rPr>
        <w:t xml:space="preserve"> </w:t>
      </w:r>
      <w:r w:rsidRPr="00CE1D6D">
        <w:rPr>
          <w:rFonts w:ascii="Garamond" w:hAnsi="Garamond" w:cs="Garamond"/>
          <w:sz w:val="24"/>
          <w:szCs w:val="24"/>
        </w:rPr>
        <w:t>organizados,</w:t>
      </w:r>
      <w:r w:rsidR="009376BC" w:rsidRPr="00CE1D6D">
        <w:rPr>
          <w:rFonts w:ascii="Garamond" w:hAnsi="Garamond" w:cs="Garamond"/>
          <w:sz w:val="24"/>
          <w:szCs w:val="24"/>
        </w:rPr>
        <w:t xml:space="preserve"> </w:t>
      </w:r>
      <w:r w:rsidRPr="00CE1D6D">
        <w:rPr>
          <w:rFonts w:ascii="Garamond" w:hAnsi="Garamond" w:cs="Garamond"/>
          <w:sz w:val="24"/>
          <w:szCs w:val="24"/>
        </w:rPr>
        <w:t>rotulados</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almacenados,</w:t>
      </w:r>
      <w:r w:rsidR="009376BC" w:rsidRPr="00CE1D6D">
        <w:rPr>
          <w:rFonts w:ascii="Garamond" w:hAnsi="Garamond" w:cs="Garamond"/>
          <w:sz w:val="24"/>
          <w:szCs w:val="24"/>
        </w:rPr>
        <w:t xml:space="preserve"> </w:t>
      </w:r>
      <w:r w:rsidRPr="00CE1D6D">
        <w:rPr>
          <w:rFonts w:ascii="Garamond" w:hAnsi="Garamond" w:cs="Garamond"/>
          <w:sz w:val="24"/>
          <w:szCs w:val="24"/>
        </w:rPr>
        <w:t>atendiendo</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estándares</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directrices</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gestión</w:t>
      </w:r>
      <w:r w:rsidR="009376BC" w:rsidRPr="00CE1D6D">
        <w:rPr>
          <w:rFonts w:ascii="Garamond" w:hAnsi="Garamond" w:cs="Garamond"/>
          <w:sz w:val="24"/>
          <w:szCs w:val="24"/>
        </w:rPr>
        <w:t xml:space="preserve"> </w:t>
      </w:r>
      <w:r w:rsidRPr="00CE1D6D">
        <w:rPr>
          <w:rFonts w:ascii="Garamond" w:hAnsi="Garamond" w:cs="Garamond"/>
          <w:sz w:val="24"/>
          <w:szCs w:val="24"/>
        </w:rPr>
        <w:t>documental,</w:t>
      </w:r>
      <w:r w:rsidR="009376BC" w:rsidRPr="00CE1D6D">
        <w:rPr>
          <w:rFonts w:ascii="Garamond" w:hAnsi="Garamond" w:cs="Garamond"/>
          <w:sz w:val="24"/>
          <w:szCs w:val="24"/>
        </w:rPr>
        <w:t xml:space="preserve"> </w:t>
      </w:r>
      <w:r w:rsidRPr="00CE1D6D">
        <w:rPr>
          <w:rFonts w:ascii="Garamond" w:hAnsi="Garamond" w:cs="Garamond"/>
          <w:sz w:val="24"/>
          <w:szCs w:val="24"/>
        </w:rPr>
        <w:t>sin</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ello</w:t>
      </w:r>
      <w:r w:rsidR="009376BC" w:rsidRPr="00CE1D6D">
        <w:rPr>
          <w:rFonts w:ascii="Garamond" w:hAnsi="Garamond" w:cs="Garamond"/>
          <w:sz w:val="24"/>
          <w:szCs w:val="24"/>
        </w:rPr>
        <w:t xml:space="preserve"> </w:t>
      </w:r>
      <w:r w:rsidRPr="00CE1D6D">
        <w:rPr>
          <w:rFonts w:ascii="Garamond" w:hAnsi="Garamond" w:cs="Garamond"/>
          <w:sz w:val="24"/>
          <w:szCs w:val="24"/>
        </w:rPr>
        <w:t>implique</w:t>
      </w:r>
      <w:r w:rsidR="009376BC" w:rsidRPr="00CE1D6D">
        <w:rPr>
          <w:rFonts w:ascii="Garamond" w:hAnsi="Garamond" w:cs="Garamond"/>
          <w:sz w:val="24"/>
          <w:szCs w:val="24"/>
        </w:rPr>
        <w:t xml:space="preserve"> </w:t>
      </w:r>
      <w:r w:rsidRPr="00CE1D6D">
        <w:rPr>
          <w:rFonts w:ascii="Garamond" w:hAnsi="Garamond" w:cs="Garamond"/>
          <w:sz w:val="24"/>
          <w:szCs w:val="24"/>
        </w:rPr>
        <w:t>exoneración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responsabilidad</w:t>
      </w:r>
      <w:r w:rsidR="009376BC" w:rsidRPr="00CE1D6D">
        <w:rPr>
          <w:rFonts w:ascii="Garamond" w:hAnsi="Garamond" w:cs="Garamond"/>
          <w:sz w:val="24"/>
          <w:szCs w:val="24"/>
        </w:rPr>
        <w:t xml:space="preserve"> </w:t>
      </w:r>
      <w:r w:rsidRPr="00CE1D6D">
        <w:rPr>
          <w:rFonts w:ascii="Garamond" w:hAnsi="Garamond" w:cs="Garamond"/>
          <w:sz w:val="24"/>
          <w:szCs w:val="24"/>
        </w:rPr>
        <w:t>a</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haya</w:t>
      </w:r>
      <w:r w:rsidR="009376BC" w:rsidRPr="00CE1D6D">
        <w:rPr>
          <w:rFonts w:ascii="Garamond" w:hAnsi="Garamond" w:cs="Garamond"/>
          <w:sz w:val="24"/>
          <w:szCs w:val="24"/>
        </w:rPr>
        <w:t xml:space="preserve"> </w:t>
      </w:r>
      <w:r w:rsidRPr="00CE1D6D">
        <w:rPr>
          <w:rFonts w:ascii="Garamond" w:hAnsi="Garamond" w:cs="Garamond"/>
          <w:sz w:val="24"/>
          <w:szCs w:val="24"/>
        </w:rPr>
        <w:t>lugar</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caso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irregularidades.</w:t>
      </w:r>
      <w:r w:rsidR="009376BC" w:rsidRPr="00CE1D6D">
        <w:rPr>
          <w:rFonts w:ascii="Garamond" w:hAnsi="Garamond" w:cs="Garamond"/>
          <w:sz w:val="24"/>
          <w:szCs w:val="24"/>
        </w:rPr>
        <w:t xml:space="preserve"> </w:t>
      </w:r>
      <w:r w:rsidRPr="00CE1D6D">
        <w:rPr>
          <w:rFonts w:ascii="Garamond" w:hAnsi="Garamond" w:cs="Garamond"/>
          <w:sz w:val="24"/>
          <w:szCs w:val="24"/>
        </w:rPr>
        <w:t>(Artículo</w:t>
      </w:r>
      <w:r w:rsidR="009376BC" w:rsidRPr="00CE1D6D">
        <w:rPr>
          <w:rFonts w:ascii="Garamond" w:hAnsi="Garamond" w:cs="Garamond"/>
          <w:sz w:val="24"/>
          <w:szCs w:val="24"/>
        </w:rPr>
        <w:t xml:space="preserve"> </w:t>
      </w:r>
      <w:r w:rsidRPr="00CE1D6D">
        <w:rPr>
          <w:rFonts w:ascii="Garamond" w:hAnsi="Garamond" w:cs="Garamond"/>
          <w:sz w:val="24"/>
          <w:szCs w:val="24"/>
        </w:rPr>
        <w:t>15</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Ley</w:t>
      </w:r>
      <w:r w:rsidR="009376BC" w:rsidRPr="00CE1D6D">
        <w:rPr>
          <w:rFonts w:ascii="Garamond" w:hAnsi="Garamond" w:cs="Garamond"/>
          <w:sz w:val="24"/>
          <w:szCs w:val="24"/>
        </w:rPr>
        <w:t xml:space="preserve"> </w:t>
      </w:r>
      <w:r w:rsidRPr="00CE1D6D">
        <w:rPr>
          <w:rFonts w:ascii="Garamond" w:hAnsi="Garamond" w:cs="Garamond"/>
          <w:sz w:val="24"/>
          <w:szCs w:val="24"/>
        </w:rPr>
        <w:t>594</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2000),</w:t>
      </w:r>
      <w:r w:rsidR="009376BC" w:rsidRPr="00CE1D6D">
        <w:rPr>
          <w:rFonts w:ascii="Garamond" w:hAnsi="Garamond" w:cs="Garamond"/>
          <w:sz w:val="24"/>
          <w:szCs w:val="24"/>
        </w:rPr>
        <w:t xml:space="preserve"> </w:t>
      </w:r>
      <w:r w:rsidRPr="00CE1D6D">
        <w:rPr>
          <w:rFonts w:ascii="Garamond" w:hAnsi="Garamond" w:cs="Garamond"/>
          <w:sz w:val="24"/>
          <w:szCs w:val="24"/>
        </w:rPr>
        <w:t>así</w:t>
      </w:r>
      <w:r w:rsidR="009376BC" w:rsidRPr="00CE1D6D">
        <w:rPr>
          <w:rFonts w:ascii="Garamond" w:hAnsi="Garamond" w:cs="Garamond"/>
          <w:sz w:val="24"/>
          <w:szCs w:val="24"/>
        </w:rPr>
        <w:t xml:space="preserve"> </w:t>
      </w:r>
      <w:r w:rsidRPr="00CE1D6D">
        <w:rPr>
          <w:rFonts w:ascii="Garamond" w:hAnsi="Garamond" w:cs="Garamond"/>
          <w:sz w:val="24"/>
          <w:szCs w:val="24"/>
        </w:rPr>
        <w:t>como</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informes</w:t>
      </w:r>
      <w:r w:rsidR="009376BC" w:rsidRPr="00CE1D6D">
        <w:rPr>
          <w:rFonts w:ascii="Garamond" w:hAnsi="Garamond" w:cs="Garamond"/>
          <w:sz w:val="24"/>
          <w:szCs w:val="24"/>
        </w:rPr>
        <w:t xml:space="preserve"> </w:t>
      </w:r>
      <w:r w:rsidRPr="00CE1D6D">
        <w:rPr>
          <w:rFonts w:ascii="Garamond" w:hAnsi="Garamond" w:cs="Garamond"/>
          <w:sz w:val="24"/>
          <w:szCs w:val="24"/>
        </w:rPr>
        <w:t>requeridos</w:t>
      </w:r>
      <w:r w:rsidR="009376BC" w:rsidRPr="00CE1D6D">
        <w:rPr>
          <w:rFonts w:ascii="Garamond" w:hAnsi="Garamond" w:cs="Garamond"/>
          <w:sz w:val="24"/>
          <w:szCs w:val="24"/>
        </w:rPr>
        <w:t xml:space="preserve"> </w:t>
      </w:r>
      <w:r w:rsidRPr="00CE1D6D">
        <w:rPr>
          <w:rFonts w:ascii="Garamond" w:hAnsi="Garamond" w:cs="Garamond"/>
          <w:sz w:val="24"/>
          <w:szCs w:val="24"/>
        </w:rPr>
        <w:t>sobre</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actividades</w:t>
      </w:r>
      <w:r w:rsidR="009376BC" w:rsidRPr="00CE1D6D">
        <w:rPr>
          <w:rFonts w:ascii="Garamond" w:hAnsi="Garamond" w:cs="Garamond"/>
          <w:sz w:val="24"/>
          <w:szCs w:val="24"/>
        </w:rPr>
        <w:t xml:space="preserve"> </w:t>
      </w:r>
      <w:r w:rsidRPr="00CE1D6D">
        <w:rPr>
          <w:rFonts w:ascii="Garamond" w:hAnsi="Garamond" w:cs="Garamond"/>
          <w:sz w:val="24"/>
          <w:szCs w:val="24"/>
        </w:rPr>
        <w:t>realizadas</w:t>
      </w:r>
      <w:r w:rsidR="009376BC" w:rsidRPr="00CE1D6D">
        <w:rPr>
          <w:rFonts w:ascii="Garamond" w:hAnsi="Garamond" w:cs="Garamond"/>
          <w:sz w:val="24"/>
          <w:szCs w:val="24"/>
        </w:rPr>
        <w:t xml:space="preserve"> </w:t>
      </w:r>
      <w:r w:rsidRPr="00CE1D6D">
        <w:rPr>
          <w:rFonts w:ascii="Garamond" w:hAnsi="Garamond" w:cs="Garamond"/>
          <w:sz w:val="24"/>
          <w:szCs w:val="24"/>
        </w:rPr>
        <w:t>durante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ejecución</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mismo.</w:t>
      </w:r>
    </w:p>
    <w:p w:rsidR="002604DB" w:rsidRPr="00CE1D6D" w:rsidRDefault="002604DB" w:rsidP="002604DB">
      <w:pPr>
        <w:pStyle w:val="Standard"/>
        <w:numPr>
          <w:ilvl w:val="0"/>
          <w:numId w:val="17"/>
        </w:numPr>
        <w:ind w:left="568" w:hanging="284"/>
        <w:jc w:val="both"/>
        <w:rPr>
          <w:rFonts w:ascii="Garamond" w:hAnsi="Garamond" w:cs="Garamond"/>
          <w:sz w:val="24"/>
          <w:szCs w:val="24"/>
        </w:rPr>
      </w:pPr>
      <w:r w:rsidRPr="00CE1D6D">
        <w:rPr>
          <w:rFonts w:ascii="Garamond" w:hAnsi="Garamond" w:cs="Arial"/>
          <w:sz w:val="24"/>
          <w:szCs w:val="24"/>
        </w:rPr>
        <w:t>Aplicar</w:t>
      </w:r>
      <w:r w:rsidR="009376BC" w:rsidRPr="00CE1D6D">
        <w:rPr>
          <w:rFonts w:ascii="Garamond" w:hAnsi="Garamond" w:cs="Arial"/>
          <w:sz w:val="24"/>
          <w:szCs w:val="24"/>
        </w:rPr>
        <w:t xml:space="preserve"> </w:t>
      </w:r>
      <w:r w:rsidRPr="00CE1D6D">
        <w:rPr>
          <w:rFonts w:ascii="Garamond" w:hAnsi="Garamond" w:cs="Arial"/>
          <w:sz w:val="24"/>
          <w:szCs w:val="24"/>
        </w:rPr>
        <w:t>los</w:t>
      </w:r>
      <w:r w:rsidR="009376BC" w:rsidRPr="00CE1D6D">
        <w:rPr>
          <w:rFonts w:ascii="Garamond" w:hAnsi="Garamond" w:cs="Arial"/>
          <w:sz w:val="24"/>
          <w:szCs w:val="24"/>
        </w:rPr>
        <w:t xml:space="preserve"> </w:t>
      </w:r>
      <w:r w:rsidRPr="00CE1D6D">
        <w:rPr>
          <w:rFonts w:ascii="Garamond" w:hAnsi="Garamond" w:cs="Arial"/>
          <w:sz w:val="24"/>
          <w:szCs w:val="24"/>
        </w:rPr>
        <w:t>lineamientos</w:t>
      </w:r>
      <w:r w:rsidR="009376BC" w:rsidRPr="00CE1D6D">
        <w:rPr>
          <w:rFonts w:ascii="Garamond" w:hAnsi="Garamond" w:cs="Arial"/>
          <w:sz w:val="24"/>
          <w:szCs w:val="24"/>
        </w:rPr>
        <w:t xml:space="preserve"> </w:t>
      </w:r>
      <w:r w:rsidRPr="00CE1D6D">
        <w:rPr>
          <w:rFonts w:ascii="Garamond" w:hAnsi="Garamond" w:cs="Arial"/>
          <w:sz w:val="24"/>
          <w:szCs w:val="24"/>
        </w:rPr>
        <w:t>establecidos</w:t>
      </w:r>
      <w:r w:rsidR="009376BC" w:rsidRPr="00CE1D6D">
        <w:rPr>
          <w:rFonts w:ascii="Garamond" w:hAnsi="Garamond" w:cs="Arial"/>
          <w:sz w:val="24"/>
          <w:szCs w:val="24"/>
        </w:rPr>
        <w:t xml:space="preserve"> </w:t>
      </w:r>
      <w:r w:rsidRPr="00CE1D6D">
        <w:rPr>
          <w:rFonts w:ascii="Garamond" w:hAnsi="Garamond" w:cs="Arial"/>
          <w:sz w:val="24"/>
          <w:szCs w:val="24"/>
        </w:rPr>
        <w:t>en</w:t>
      </w:r>
      <w:r w:rsidR="009376BC" w:rsidRPr="00CE1D6D">
        <w:rPr>
          <w:rFonts w:ascii="Garamond" w:hAnsi="Garamond" w:cs="Arial"/>
          <w:sz w:val="24"/>
          <w:szCs w:val="24"/>
        </w:rPr>
        <w:t xml:space="preserve"> </w:t>
      </w:r>
      <w:r w:rsidRPr="00CE1D6D">
        <w:rPr>
          <w:rFonts w:ascii="Garamond" w:hAnsi="Garamond" w:cs="Arial"/>
          <w:sz w:val="24"/>
          <w:szCs w:val="24"/>
        </w:rPr>
        <w:t>el</w:t>
      </w:r>
      <w:r w:rsidR="009376BC" w:rsidRPr="00CE1D6D">
        <w:rPr>
          <w:rFonts w:ascii="Garamond" w:hAnsi="Garamond" w:cs="Arial"/>
          <w:sz w:val="24"/>
          <w:szCs w:val="24"/>
        </w:rPr>
        <w:t xml:space="preserve"> </w:t>
      </w:r>
      <w:r w:rsidRPr="00CE1D6D">
        <w:rPr>
          <w:rFonts w:ascii="Garamond" w:hAnsi="Garamond" w:cs="Arial"/>
          <w:sz w:val="24"/>
          <w:szCs w:val="24"/>
        </w:rPr>
        <w:t>sistema</w:t>
      </w:r>
      <w:r w:rsidR="009376BC" w:rsidRPr="00CE1D6D">
        <w:rPr>
          <w:rFonts w:ascii="Garamond" w:hAnsi="Garamond" w:cs="Arial"/>
          <w:sz w:val="24"/>
          <w:szCs w:val="24"/>
        </w:rPr>
        <w:t xml:space="preserve"> </w:t>
      </w:r>
      <w:r w:rsidRPr="00CE1D6D">
        <w:rPr>
          <w:rFonts w:ascii="Garamond" w:hAnsi="Garamond" w:cs="Arial"/>
          <w:sz w:val="24"/>
          <w:szCs w:val="24"/>
        </w:rPr>
        <w:t>de</w:t>
      </w:r>
      <w:r w:rsidR="009376BC" w:rsidRPr="00CE1D6D">
        <w:rPr>
          <w:rFonts w:ascii="Garamond" w:hAnsi="Garamond" w:cs="Arial"/>
          <w:sz w:val="24"/>
          <w:szCs w:val="24"/>
        </w:rPr>
        <w:t xml:space="preserve"> </w:t>
      </w:r>
      <w:r w:rsidRPr="00CE1D6D">
        <w:rPr>
          <w:rFonts w:ascii="Garamond" w:hAnsi="Garamond" w:cs="Arial"/>
          <w:sz w:val="24"/>
          <w:szCs w:val="24"/>
        </w:rPr>
        <w:t>gestión</w:t>
      </w:r>
      <w:r w:rsidR="009376BC" w:rsidRPr="00CE1D6D">
        <w:rPr>
          <w:rFonts w:ascii="Garamond" w:hAnsi="Garamond" w:cs="Arial"/>
          <w:sz w:val="24"/>
          <w:szCs w:val="24"/>
        </w:rPr>
        <w:t xml:space="preserve"> </w:t>
      </w:r>
      <w:r w:rsidRPr="00CE1D6D">
        <w:rPr>
          <w:rFonts w:ascii="Garamond" w:hAnsi="Garamond" w:cs="Arial"/>
          <w:sz w:val="24"/>
          <w:szCs w:val="24"/>
        </w:rPr>
        <w:t>institucional</w:t>
      </w:r>
      <w:r w:rsidR="009376BC" w:rsidRPr="00CE1D6D">
        <w:rPr>
          <w:rFonts w:ascii="Garamond" w:hAnsi="Garamond" w:cs="Arial"/>
          <w:sz w:val="24"/>
          <w:szCs w:val="24"/>
        </w:rPr>
        <w:t xml:space="preserve"> </w:t>
      </w:r>
      <w:r w:rsidRPr="00CE1D6D">
        <w:rPr>
          <w:rFonts w:ascii="Garamond" w:hAnsi="Garamond" w:cs="Arial"/>
          <w:sz w:val="24"/>
          <w:szCs w:val="24"/>
        </w:rPr>
        <w:t>y</w:t>
      </w:r>
      <w:r w:rsidR="009376BC" w:rsidRPr="00CE1D6D">
        <w:rPr>
          <w:rFonts w:ascii="Garamond" w:hAnsi="Garamond" w:cs="Arial"/>
          <w:sz w:val="24"/>
          <w:szCs w:val="24"/>
        </w:rPr>
        <w:t xml:space="preserve"> </w:t>
      </w:r>
      <w:r w:rsidRPr="00CE1D6D">
        <w:rPr>
          <w:rFonts w:ascii="Garamond" w:hAnsi="Garamond" w:cs="Arial"/>
          <w:sz w:val="24"/>
          <w:szCs w:val="24"/>
        </w:rPr>
        <w:t>en</w:t>
      </w:r>
      <w:r w:rsidR="009376BC" w:rsidRPr="00CE1D6D">
        <w:rPr>
          <w:rFonts w:ascii="Garamond" w:hAnsi="Garamond" w:cs="Arial"/>
          <w:sz w:val="24"/>
          <w:szCs w:val="24"/>
        </w:rPr>
        <w:t xml:space="preserve"> </w:t>
      </w:r>
      <w:r w:rsidRPr="00CE1D6D">
        <w:rPr>
          <w:rFonts w:ascii="Garamond" w:hAnsi="Garamond" w:cs="Arial"/>
          <w:sz w:val="24"/>
          <w:szCs w:val="24"/>
        </w:rPr>
        <w:t>el</w:t>
      </w:r>
      <w:r w:rsidR="009376BC" w:rsidRPr="00CE1D6D">
        <w:rPr>
          <w:rFonts w:ascii="Garamond" w:hAnsi="Garamond" w:cs="Arial"/>
          <w:sz w:val="24"/>
          <w:szCs w:val="24"/>
        </w:rPr>
        <w:t xml:space="preserve"> </w:t>
      </w:r>
      <w:r w:rsidRPr="00CE1D6D">
        <w:rPr>
          <w:rFonts w:ascii="Garamond" w:hAnsi="Garamond" w:cs="Arial"/>
          <w:sz w:val="24"/>
          <w:szCs w:val="24"/>
        </w:rPr>
        <w:t>Modelo</w:t>
      </w:r>
      <w:r w:rsidR="009376BC" w:rsidRPr="00CE1D6D">
        <w:rPr>
          <w:rFonts w:ascii="Garamond" w:hAnsi="Garamond" w:cs="Arial"/>
          <w:sz w:val="24"/>
          <w:szCs w:val="24"/>
        </w:rPr>
        <w:t xml:space="preserve"> </w:t>
      </w:r>
      <w:r w:rsidRPr="00CE1D6D">
        <w:rPr>
          <w:rFonts w:ascii="Garamond" w:hAnsi="Garamond" w:cs="Arial"/>
          <w:sz w:val="24"/>
          <w:szCs w:val="24"/>
        </w:rPr>
        <w:t>Integrado</w:t>
      </w:r>
      <w:r w:rsidR="009376BC" w:rsidRPr="00CE1D6D">
        <w:rPr>
          <w:rFonts w:ascii="Garamond" w:hAnsi="Garamond" w:cs="Arial"/>
          <w:sz w:val="24"/>
          <w:szCs w:val="24"/>
        </w:rPr>
        <w:t xml:space="preserve"> </w:t>
      </w:r>
      <w:r w:rsidRPr="00CE1D6D">
        <w:rPr>
          <w:rFonts w:ascii="Garamond" w:hAnsi="Garamond" w:cs="Arial"/>
          <w:sz w:val="24"/>
          <w:szCs w:val="24"/>
        </w:rPr>
        <w:t>de</w:t>
      </w:r>
      <w:r w:rsidR="009376BC" w:rsidRPr="00CE1D6D">
        <w:rPr>
          <w:rFonts w:ascii="Garamond" w:hAnsi="Garamond" w:cs="Arial"/>
          <w:sz w:val="24"/>
          <w:szCs w:val="24"/>
        </w:rPr>
        <w:t xml:space="preserve"> </w:t>
      </w:r>
      <w:r w:rsidRPr="00CE1D6D">
        <w:rPr>
          <w:rFonts w:ascii="Garamond" w:hAnsi="Garamond" w:cs="Arial"/>
          <w:sz w:val="24"/>
          <w:szCs w:val="24"/>
        </w:rPr>
        <w:t>Planeación</w:t>
      </w:r>
      <w:r w:rsidR="009376BC" w:rsidRPr="00CE1D6D">
        <w:rPr>
          <w:rFonts w:ascii="Garamond" w:hAnsi="Garamond" w:cs="Arial"/>
          <w:sz w:val="24"/>
          <w:szCs w:val="24"/>
        </w:rPr>
        <w:t xml:space="preserve"> </w:t>
      </w:r>
      <w:r w:rsidRPr="00CE1D6D">
        <w:rPr>
          <w:rFonts w:ascii="Garamond" w:hAnsi="Garamond" w:cs="Arial"/>
          <w:sz w:val="24"/>
          <w:szCs w:val="24"/>
        </w:rPr>
        <w:t>y</w:t>
      </w:r>
      <w:r w:rsidR="009376BC" w:rsidRPr="00CE1D6D">
        <w:rPr>
          <w:rFonts w:ascii="Garamond" w:hAnsi="Garamond" w:cs="Arial"/>
          <w:sz w:val="24"/>
          <w:szCs w:val="24"/>
        </w:rPr>
        <w:t xml:space="preserve"> </w:t>
      </w:r>
      <w:r w:rsidRPr="00CE1D6D">
        <w:rPr>
          <w:rFonts w:ascii="Garamond" w:hAnsi="Garamond" w:cs="Arial"/>
          <w:sz w:val="24"/>
          <w:szCs w:val="24"/>
        </w:rPr>
        <w:t>Gestión</w:t>
      </w:r>
      <w:r w:rsidR="009376BC" w:rsidRPr="00CE1D6D">
        <w:rPr>
          <w:rFonts w:ascii="Garamond" w:hAnsi="Garamond" w:cs="Arial"/>
          <w:sz w:val="24"/>
          <w:szCs w:val="24"/>
        </w:rPr>
        <w:t xml:space="preserve"> </w:t>
      </w:r>
      <w:r w:rsidRPr="00CE1D6D">
        <w:rPr>
          <w:rFonts w:ascii="Garamond" w:hAnsi="Garamond" w:cs="Arial"/>
          <w:sz w:val="24"/>
          <w:szCs w:val="24"/>
        </w:rPr>
        <w:t>–</w:t>
      </w:r>
      <w:r w:rsidR="009376BC" w:rsidRPr="00CE1D6D">
        <w:rPr>
          <w:rFonts w:ascii="Garamond" w:hAnsi="Garamond" w:cs="Arial"/>
          <w:sz w:val="24"/>
          <w:szCs w:val="24"/>
        </w:rPr>
        <w:t xml:space="preserve"> </w:t>
      </w:r>
      <w:r w:rsidRPr="00CE1D6D">
        <w:rPr>
          <w:rFonts w:ascii="Garamond" w:hAnsi="Garamond" w:cs="Arial"/>
          <w:sz w:val="24"/>
          <w:szCs w:val="24"/>
        </w:rPr>
        <w:t>MIPG</w:t>
      </w:r>
      <w:r w:rsidR="009376BC" w:rsidRPr="00CE1D6D">
        <w:rPr>
          <w:rFonts w:ascii="Garamond" w:hAnsi="Garamond" w:cs="Arial"/>
          <w:sz w:val="24"/>
          <w:szCs w:val="24"/>
        </w:rPr>
        <w:t xml:space="preserve"> </w:t>
      </w:r>
      <w:r w:rsidRPr="00CE1D6D">
        <w:rPr>
          <w:rFonts w:ascii="Garamond" w:hAnsi="Garamond" w:cs="Arial"/>
          <w:sz w:val="24"/>
          <w:szCs w:val="24"/>
        </w:rPr>
        <w:t>de</w:t>
      </w:r>
      <w:r w:rsidR="009376BC" w:rsidRPr="00CE1D6D">
        <w:rPr>
          <w:rFonts w:ascii="Garamond" w:hAnsi="Garamond" w:cs="Arial"/>
          <w:sz w:val="24"/>
          <w:szCs w:val="24"/>
        </w:rPr>
        <w:t xml:space="preserve"> </w:t>
      </w:r>
      <w:r w:rsidRPr="00CE1D6D">
        <w:rPr>
          <w:rFonts w:ascii="Garamond" w:hAnsi="Garamond" w:cs="Arial"/>
          <w:sz w:val="24"/>
          <w:szCs w:val="24"/>
        </w:rPr>
        <w:t>la</w:t>
      </w:r>
      <w:r w:rsidR="009376BC" w:rsidRPr="00CE1D6D">
        <w:rPr>
          <w:rFonts w:ascii="Garamond" w:hAnsi="Garamond" w:cs="Arial"/>
          <w:sz w:val="24"/>
          <w:szCs w:val="24"/>
        </w:rPr>
        <w:t xml:space="preserve"> </w:t>
      </w:r>
      <w:r w:rsidRPr="00CE1D6D">
        <w:rPr>
          <w:rFonts w:ascii="Garamond" w:hAnsi="Garamond" w:cs="Arial"/>
          <w:sz w:val="24"/>
          <w:szCs w:val="24"/>
        </w:rPr>
        <w:t>Secretaría</w:t>
      </w:r>
      <w:r w:rsidR="009376BC" w:rsidRPr="00CE1D6D">
        <w:rPr>
          <w:rFonts w:ascii="Garamond" w:hAnsi="Garamond" w:cs="Arial"/>
          <w:sz w:val="24"/>
          <w:szCs w:val="24"/>
        </w:rPr>
        <w:t xml:space="preserve"> </w:t>
      </w:r>
      <w:r w:rsidRPr="00CE1D6D">
        <w:rPr>
          <w:rFonts w:ascii="Garamond" w:hAnsi="Garamond" w:cs="Arial"/>
          <w:sz w:val="24"/>
          <w:szCs w:val="24"/>
        </w:rPr>
        <w:t>Distrital</w:t>
      </w:r>
      <w:r w:rsidR="009376BC" w:rsidRPr="00CE1D6D">
        <w:rPr>
          <w:rFonts w:ascii="Garamond" w:hAnsi="Garamond" w:cs="Arial"/>
          <w:sz w:val="24"/>
          <w:szCs w:val="24"/>
        </w:rPr>
        <w:t xml:space="preserve"> </w:t>
      </w:r>
      <w:r w:rsidRPr="00CE1D6D">
        <w:rPr>
          <w:rFonts w:ascii="Garamond" w:hAnsi="Garamond" w:cs="Arial"/>
          <w:sz w:val="24"/>
          <w:szCs w:val="24"/>
        </w:rPr>
        <w:t>de</w:t>
      </w:r>
      <w:r w:rsidR="009376BC" w:rsidRPr="00CE1D6D">
        <w:rPr>
          <w:rFonts w:ascii="Garamond" w:hAnsi="Garamond" w:cs="Arial"/>
          <w:sz w:val="24"/>
          <w:szCs w:val="24"/>
        </w:rPr>
        <w:t xml:space="preserve"> </w:t>
      </w:r>
      <w:r w:rsidRPr="00CE1D6D">
        <w:rPr>
          <w:rFonts w:ascii="Garamond" w:hAnsi="Garamond" w:cs="Arial"/>
          <w:sz w:val="24"/>
          <w:szCs w:val="24"/>
        </w:rPr>
        <w:t>Gobierno.</w:t>
      </w:r>
    </w:p>
    <w:p w:rsidR="002D6343" w:rsidRPr="00CE1D6D" w:rsidRDefault="002D6343" w:rsidP="009065F1">
      <w:pPr>
        <w:pStyle w:val="Standard"/>
        <w:numPr>
          <w:ilvl w:val="0"/>
          <w:numId w:val="4"/>
        </w:numPr>
        <w:ind w:left="568" w:hanging="284"/>
        <w:jc w:val="both"/>
        <w:rPr>
          <w:rFonts w:ascii="Garamond" w:hAnsi="Garamond"/>
          <w:sz w:val="24"/>
          <w:szCs w:val="24"/>
        </w:rPr>
      </w:pPr>
      <w:r w:rsidRPr="00CE1D6D">
        <w:rPr>
          <w:rFonts w:ascii="Garamond" w:hAnsi="Garamond" w:cs="Garamond"/>
          <w:sz w:val="24"/>
          <w:szCs w:val="24"/>
        </w:rPr>
        <w:t>Mantener</w:t>
      </w:r>
      <w:r w:rsidR="009376BC" w:rsidRPr="00CE1D6D">
        <w:rPr>
          <w:rFonts w:ascii="Garamond" w:hAnsi="Garamond" w:cs="Garamond"/>
          <w:sz w:val="24"/>
          <w:szCs w:val="24"/>
        </w:rPr>
        <w:t xml:space="preserve"> </w:t>
      </w:r>
      <w:r w:rsidRPr="00CE1D6D">
        <w:rPr>
          <w:rFonts w:ascii="Garamond" w:hAnsi="Garamond" w:cs="Garamond"/>
          <w:sz w:val="24"/>
          <w:szCs w:val="24"/>
        </w:rPr>
        <w:t>estricta</w:t>
      </w:r>
      <w:r w:rsidR="009376BC" w:rsidRPr="00CE1D6D">
        <w:rPr>
          <w:rFonts w:ascii="Garamond" w:hAnsi="Garamond" w:cs="Garamond"/>
          <w:sz w:val="24"/>
          <w:szCs w:val="24"/>
        </w:rPr>
        <w:t xml:space="preserve"> </w:t>
      </w:r>
      <w:r w:rsidRPr="00CE1D6D">
        <w:rPr>
          <w:rFonts w:ascii="Garamond" w:hAnsi="Garamond" w:cs="Garamond"/>
          <w:sz w:val="24"/>
          <w:szCs w:val="24"/>
        </w:rPr>
        <w:t>reserva</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confidencialidad</w:t>
      </w:r>
      <w:r w:rsidR="009376BC" w:rsidRPr="00CE1D6D">
        <w:rPr>
          <w:rFonts w:ascii="Garamond" w:hAnsi="Garamond" w:cs="Garamond"/>
          <w:sz w:val="24"/>
          <w:szCs w:val="24"/>
        </w:rPr>
        <w:t xml:space="preserve"> </w:t>
      </w:r>
      <w:r w:rsidRPr="00CE1D6D">
        <w:rPr>
          <w:rFonts w:ascii="Garamond" w:hAnsi="Garamond" w:cs="Garamond"/>
          <w:sz w:val="24"/>
          <w:szCs w:val="24"/>
        </w:rPr>
        <w:t>sobre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información</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conozca</w:t>
      </w:r>
      <w:r w:rsidR="009376BC" w:rsidRPr="00CE1D6D">
        <w:rPr>
          <w:rFonts w:ascii="Garamond" w:hAnsi="Garamond" w:cs="Garamond"/>
          <w:sz w:val="24"/>
          <w:szCs w:val="24"/>
        </w:rPr>
        <w:t xml:space="preserve"> </w:t>
      </w:r>
      <w:r w:rsidRPr="00CE1D6D">
        <w:rPr>
          <w:rFonts w:ascii="Garamond" w:hAnsi="Garamond" w:cs="Garamond"/>
          <w:sz w:val="24"/>
          <w:szCs w:val="24"/>
        </w:rPr>
        <w:t>por</w:t>
      </w:r>
      <w:r w:rsidR="009376BC" w:rsidRPr="00CE1D6D">
        <w:rPr>
          <w:rFonts w:ascii="Garamond" w:hAnsi="Garamond" w:cs="Garamond"/>
          <w:sz w:val="24"/>
          <w:szCs w:val="24"/>
        </w:rPr>
        <w:t xml:space="preserve"> </w:t>
      </w:r>
      <w:r w:rsidRPr="00CE1D6D">
        <w:rPr>
          <w:rFonts w:ascii="Garamond" w:hAnsi="Garamond" w:cs="Garamond"/>
          <w:sz w:val="24"/>
          <w:szCs w:val="24"/>
        </w:rPr>
        <w:t>causa</w:t>
      </w:r>
      <w:r w:rsidR="009376BC" w:rsidRPr="00CE1D6D">
        <w:rPr>
          <w:rFonts w:ascii="Garamond" w:hAnsi="Garamond" w:cs="Garamond"/>
          <w:sz w:val="24"/>
          <w:szCs w:val="24"/>
        </w:rPr>
        <w:t xml:space="preserve"> </w:t>
      </w:r>
      <w:r w:rsidRPr="00CE1D6D">
        <w:rPr>
          <w:rFonts w:ascii="Garamond" w:hAnsi="Garamond" w:cs="Garamond"/>
          <w:sz w:val="24"/>
          <w:szCs w:val="24"/>
        </w:rPr>
        <w:t>o</w:t>
      </w:r>
      <w:r w:rsidR="009376BC" w:rsidRPr="00CE1D6D">
        <w:rPr>
          <w:rFonts w:ascii="Garamond" w:hAnsi="Garamond" w:cs="Garamond"/>
          <w:sz w:val="24"/>
          <w:szCs w:val="24"/>
        </w:rPr>
        <w:t xml:space="preserve"> </w:t>
      </w:r>
      <w:r w:rsidRPr="00CE1D6D">
        <w:rPr>
          <w:rFonts w:ascii="Garamond" w:hAnsi="Garamond" w:cs="Garamond"/>
          <w:sz w:val="24"/>
          <w:szCs w:val="24"/>
        </w:rPr>
        <w:t>con</w:t>
      </w:r>
      <w:r w:rsidR="009376BC" w:rsidRPr="00CE1D6D">
        <w:rPr>
          <w:rFonts w:ascii="Garamond" w:hAnsi="Garamond" w:cs="Garamond"/>
          <w:sz w:val="24"/>
          <w:szCs w:val="24"/>
        </w:rPr>
        <w:t xml:space="preserve"> </w:t>
      </w:r>
      <w:r w:rsidRPr="00CE1D6D">
        <w:rPr>
          <w:rFonts w:ascii="Garamond" w:hAnsi="Garamond" w:cs="Garamond"/>
          <w:sz w:val="24"/>
          <w:szCs w:val="24"/>
        </w:rPr>
        <w:t>ocasión</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así</w:t>
      </w:r>
      <w:r w:rsidR="009376BC" w:rsidRPr="00CE1D6D">
        <w:rPr>
          <w:rFonts w:ascii="Garamond" w:hAnsi="Garamond" w:cs="Garamond"/>
          <w:sz w:val="24"/>
          <w:szCs w:val="24"/>
        </w:rPr>
        <w:t xml:space="preserve"> </w:t>
      </w:r>
      <w:r w:rsidRPr="00CE1D6D">
        <w:rPr>
          <w:rFonts w:ascii="Garamond" w:hAnsi="Garamond" w:cs="Garamond"/>
          <w:sz w:val="24"/>
          <w:szCs w:val="24"/>
        </w:rPr>
        <w:t>como,</w:t>
      </w:r>
      <w:r w:rsidR="009376BC" w:rsidRPr="00CE1D6D">
        <w:rPr>
          <w:rFonts w:ascii="Garamond" w:hAnsi="Garamond" w:cs="Garamond"/>
          <w:sz w:val="24"/>
          <w:szCs w:val="24"/>
        </w:rPr>
        <w:t xml:space="preserve"> </w:t>
      </w:r>
      <w:r w:rsidRPr="00CE1D6D">
        <w:rPr>
          <w:rFonts w:ascii="Garamond" w:hAnsi="Garamond" w:cs="Garamond"/>
          <w:bCs/>
          <w:iCs/>
          <w:sz w:val="24"/>
          <w:szCs w:val="24"/>
        </w:rPr>
        <w:t>respetar</w:t>
      </w:r>
      <w:r w:rsidR="009376BC" w:rsidRPr="00CE1D6D">
        <w:rPr>
          <w:rFonts w:ascii="Garamond" w:hAnsi="Garamond" w:cs="Garamond"/>
          <w:bCs/>
          <w:iCs/>
          <w:sz w:val="24"/>
          <w:szCs w:val="24"/>
        </w:rPr>
        <w:t xml:space="preserve"> </w:t>
      </w:r>
      <w:r w:rsidRPr="00CE1D6D">
        <w:rPr>
          <w:rFonts w:ascii="Garamond" w:hAnsi="Garamond" w:cs="Garamond"/>
          <w:bCs/>
          <w:iCs/>
          <w:sz w:val="24"/>
          <w:szCs w:val="24"/>
        </w:rPr>
        <w:t>la</w:t>
      </w:r>
      <w:r w:rsidR="009376BC" w:rsidRPr="00CE1D6D">
        <w:rPr>
          <w:rFonts w:ascii="Garamond" w:hAnsi="Garamond" w:cs="Garamond"/>
          <w:bCs/>
          <w:iCs/>
          <w:sz w:val="24"/>
          <w:szCs w:val="24"/>
        </w:rPr>
        <w:t xml:space="preserve"> </w:t>
      </w:r>
      <w:r w:rsidRPr="00CE1D6D">
        <w:rPr>
          <w:rFonts w:ascii="Garamond" w:hAnsi="Garamond" w:cs="Garamond"/>
          <w:bCs/>
          <w:iCs/>
          <w:sz w:val="24"/>
          <w:szCs w:val="24"/>
        </w:rPr>
        <w:t>titularidad</w:t>
      </w:r>
      <w:r w:rsidR="009376BC" w:rsidRPr="00CE1D6D">
        <w:rPr>
          <w:rFonts w:ascii="Garamond" w:hAnsi="Garamond" w:cs="Garamond"/>
          <w:bCs/>
          <w:iCs/>
          <w:sz w:val="24"/>
          <w:szCs w:val="24"/>
        </w:rPr>
        <w:t xml:space="preserve"> </w:t>
      </w:r>
      <w:r w:rsidRPr="00CE1D6D">
        <w:rPr>
          <w:rFonts w:ascii="Garamond" w:hAnsi="Garamond" w:cs="Garamond"/>
          <w:bCs/>
          <w:iCs/>
          <w:sz w:val="24"/>
          <w:szCs w:val="24"/>
        </w:rPr>
        <w:t>de</w:t>
      </w:r>
      <w:r w:rsidR="009376BC" w:rsidRPr="00CE1D6D">
        <w:rPr>
          <w:rFonts w:ascii="Garamond" w:hAnsi="Garamond" w:cs="Garamond"/>
          <w:bCs/>
          <w:iCs/>
          <w:sz w:val="24"/>
          <w:szCs w:val="24"/>
        </w:rPr>
        <w:t xml:space="preserve"> </w:t>
      </w:r>
      <w:r w:rsidRPr="00CE1D6D">
        <w:rPr>
          <w:rFonts w:ascii="Garamond" w:hAnsi="Garamond" w:cs="Garamond"/>
          <w:bCs/>
          <w:iCs/>
          <w:sz w:val="24"/>
          <w:szCs w:val="24"/>
        </w:rPr>
        <w:t>los</w:t>
      </w:r>
      <w:r w:rsidR="009376BC" w:rsidRPr="00CE1D6D">
        <w:rPr>
          <w:rFonts w:ascii="Garamond" w:hAnsi="Garamond" w:cs="Garamond"/>
          <w:bCs/>
          <w:iCs/>
          <w:sz w:val="24"/>
          <w:szCs w:val="24"/>
        </w:rPr>
        <w:t xml:space="preserve"> </w:t>
      </w:r>
      <w:r w:rsidRPr="00CE1D6D">
        <w:rPr>
          <w:rFonts w:ascii="Garamond" w:hAnsi="Garamond" w:cs="Garamond"/>
          <w:bCs/>
          <w:iCs/>
          <w:sz w:val="24"/>
          <w:szCs w:val="24"/>
        </w:rPr>
        <w:t>derechos</w:t>
      </w:r>
      <w:r w:rsidR="009376BC" w:rsidRPr="00CE1D6D">
        <w:rPr>
          <w:rFonts w:ascii="Garamond" w:hAnsi="Garamond" w:cs="Garamond"/>
          <w:bCs/>
          <w:iCs/>
          <w:sz w:val="24"/>
          <w:szCs w:val="24"/>
        </w:rPr>
        <w:t xml:space="preserve"> </w:t>
      </w:r>
      <w:r w:rsidRPr="00CE1D6D">
        <w:rPr>
          <w:rFonts w:ascii="Garamond" w:hAnsi="Garamond" w:cs="Garamond"/>
          <w:bCs/>
          <w:iCs/>
          <w:sz w:val="24"/>
          <w:szCs w:val="24"/>
        </w:rPr>
        <w:t>de</w:t>
      </w:r>
      <w:r w:rsidR="009376BC" w:rsidRPr="00CE1D6D">
        <w:rPr>
          <w:rFonts w:ascii="Garamond" w:hAnsi="Garamond" w:cs="Garamond"/>
          <w:bCs/>
          <w:iCs/>
          <w:sz w:val="24"/>
          <w:szCs w:val="24"/>
        </w:rPr>
        <w:t xml:space="preserve"> </w:t>
      </w:r>
      <w:r w:rsidRPr="00CE1D6D">
        <w:rPr>
          <w:rFonts w:ascii="Garamond" w:hAnsi="Garamond" w:cs="Garamond"/>
          <w:bCs/>
          <w:iCs/>
          <w:sz w:val="24"/>
          <w:szCs w:val="24"/>
        </w:rPr>
        <w:t>autor,</w:t>
      </w:r>
      <w:r w:rsidR="009376BC" w:rsidRPr="00CE1D6D">
        <w:rPr>
          <w:rFonts w:ascii="Garamond" w:hAnsi="Garamond" w:cs="Garamond"/>
          <w:bCs/>
          <w:iCs/>
          <w:sz w:val="24"/>
          <w:szCs w:val="24"/>
        </w:rPr>
        <w:t xml:space="preserve"> </w:t>
      </w:r>
      <w:r w:rsidRPr="00CE1D6D">
        <w:rPr>
          <w:rFonts w:ascii="Garamond" w:hAnsi="Garamond" w:cs="Garamond"/>
          <w:bCs/>
          <w:iCs/>
          <w:sz w:val="24"/>
          <w:szCs w:val="24"/>
        </w:rPr>
        <w:t>en</w:t>
      </w:r>
      <w:r w:rsidR="009376BC" w:rsidRPr="00CE1D6D">
        <w:rPr>
          <w:rFonts w:ascii="Garamond" w:hAnsi="Garamond" w:cs="Garamond"/>
          <w:bCs/>
          <w:iCs/>
          <w:sz w:val="24"/>
          <w:szCs w:val="24"/>
        </w:rPr>
        <w:t xml:space="preserve"> </w:t>
      </w:r>
      <w:r w:rsidRPr="00CE1D6D">
        <w:rPr>
          <w:rFonts w:ascii="Garamond" w:hAnsi="Garamond" w:cs="Garamond"/>
          <w:bCs/>
          <w:iCs/>
          <w:sz w:val="24"/>
          <w:szCs w:val="24"/>
        </w:rPr>
        <w:t>relación</w:t>
      </w:r>
      <w:r w:rsidR="009376BC" w:rsidRPr="00CE1D6D">
        <w:rPr>
          <w:rFonts w:ascii="Garamond" w:hAnsi="Garamond" w:cs="Garamond"/>
          <w:bCs/>
          <w:iCs/>
          <w:sz w:val="24"/>
          <w:szCs w:val="24"/>
        </w:rPr>
        <w:t xml:space="preserve"> </w:t>
      </w:r>
      <w:r w:rsidRPr="00CE1D6D">
        <w:rPr>
          <w:rFonts w:ascii="Garamond" w:hAnsi="Garamond" w:cs="Garamond"/>
          <w:bCs/>
          <w:iCs/>
          <w:sz w:val="24"/>
          <w:szCs w:val="24"/>
        </w:rPr>
        <w:t>con</w:t>
      </w:r>
      <w:r w:rsidR="009376BC" w:rsidRPr="00CE1D6D">
        <w:rPr>
          <w:rFonts w:ascii="Garamond" w:hAnsi="Garamond" w:cs="Garamond"/>
          <w:bCs/>
          <w:iCs/>
          <w:sz w:val="24"/>
          <w:szCs w:val="24"/>
        </w:rPr>
        <w:t xml:space="preserve"> </w:t>
      </w:r>
      <w:r w:rsidRPr="00CE1D6D">
        <w:rPr>
          <w:rFonts w:ascii="Garamond" w:hAnsi="Garamond" w:cs="Garamond"/>
          <w:bCs/>
          <w:iCs/>
          <w:sz w:val="24"/>
          <w:szCs w:val="24"/>
        </w:rPr>
        <w:t>los</w:t>
      </w:r>
      <w:r w:rsidR="009376BC" w:rsidRPr="00CE1D6D">
        <w:rPr>
          <w:rFonts w:ascii="Garamond" w:hAnsi="Garamond" w:cs="Garamond"/>
          <w:bCs/>
          <w:iCs/>
          <w:sz w:val="24"/>
          <w:szCs w:val="24"/>
        </w:rPr>
        <w:t xml:space="preserve"> </w:t>
      </w:r>
      <w:r w:rsidRPr="00CE1D6D">
        <w:rPr>
          <w:rFonts w:ascii="Garamond" w:hAnsi="Garamond" w:cs="Garamond"/>
          <w:bCs/>
          <w:iCs/>
          <w:sz w:val="24"/>
          <w:szCs w:val="24"/>
        </w:rPr>
        <w:t>documentos,</w:t>
      </w:r>
      <w:r w:rsidR="009376BC" w:rsidRPr="00CE1D6D">
        <w:rPr>
          <w:rFonts w:ascii="Garamond" w:hAnsi="Garamond" w:cs="Garamond"/>
          <w:bCs/>
          <w:iCs/>
          <w:sz w:val="24"/>
          <w:szCs w:val="24"/>
        </w:rPr>
        <w:t xml:space="preserve"> </w:t>
      </w:r>
      <w:r w:rsidRPr="00CE1D6D">
        <w:rPr>
          <w:rFonts w:ascii="Garamond" w:hAnsi="Garamond" w:cs="Garamond"/>
          <w:bCs/>
          <w:iCs/>
          <w:sz w:val="24"/>
          <w:szCs w:val="24"/>
        </w:rPr>
        <w:t>obras,</w:t>
      </w:r>
      <w:r w:rsidR="009376BC" w:rsidRPr="00CE1D6D">
        <w:rPr>
          <w:rFonts w:ascii="Garamond" w:hAnsi="Garamond" w:cs="Garamond"/>
          <w:bCs/>
          <w:iCs/>
          <w:sz w:val="24"/>
          <w:szCs w:val="24"/>
        </w:rPr>
        <w:t xml:space="preserve"> </w:t>
      </w:r>
      <w:r w:rsidRPr="00CE1D6D">
        <w:rPr>
          <w:rFonts w:ascii="Garamond" w:hAnsi="Garamond" w:cs="Garamond"/>
          <w:bCs/>
          <w:iCs/>
          <w:sz w:val="24"/>
          <w:szCs w:val="24"/>
        </w:rPr>
        <w:t>creaciones</w:t>
      </w:r>
      <w:r w:rsidR="009376BC" w:rsidRPr="00CE1D6D">
        <w:rPr>
          <w:rFonts w:ascii="Garamond" w:hAnsi="Garamond" w:cs="Garamond"/>
          <w:bCs/>
          <w:iCs/>
          <w:sz w:val="24"/>
          <w:szCs w:val="24"/>
        </w:rPr>
        <w:t xml:space="preserve"> </w:t>
      </w:r>
      <w:r w:rsidRPr="00CE1D6D">
        <w:rPr>
          <w:rFonts w:ascii="Garamond" w:hAnsi="Garamond" w:cs="Garamond"/>
          <w:bCs/>
          <w:iCs/>
          <w:sz w:val="24"/>
          <w:szCs w:val="24"/>
        </w:rPr>
        <w:t>que</w:t>
      </w:r>
      <w:r w:rsidR="009376BC" w:rsidRPr="00CE1D6D">
        <w:rPr>
          <w:rFonts w:ascii="Garamond" w:hAnsi="Garamond" w:cs="Garamond"/>
          <w:bCs/>
          <w:iCs/>
          <w:sz w:val="24"/>
          <w:szCs w:val="24"/>
        </w:rPr>
        <w:t xml:space="preserve"> </w:t>
      </w:r>
      <w:r w:rsidRPr="00CE1D6D">
        <w:rPr>
          <w:rFonts w:ascii="Garamond" w:hAnsi="Garamond" w:cs="Garamond"/>
          <w:bCs/>
          <w:iCs/>
          <w:sz w:val="24"/>
          <w:szCs w:val="24"/>
        </w:rPr>
        <w:t>se</w:t>
      </w:r>
      <w:r w:rsidR="009376BC" w:rsidRPr="00CE1D6D">
        <w:rPr>
          <w:rFonts w:ascii="Garamond" w:hAnsi="Garamond" w:cs="Garamond"/>
          <w:bCs/>
          <w:iCs/>
          <w:sz w:val="24"/>
          <w:szCs w:val="24"/>
        </w:rPr>
        <w:t xml:space="preserve"> </w:t>
      </w:r>
      <w:r w:rsidRPr="00CE1D6D">
        <w:rPr>
          <w:rFonts w:ascii="Garamond" w:hAnsi="Garamond" w:cs="Garamond"/>
          <w:bCs/>
          <w:iCs/>
          <w:sz w:val="24"/>
          <w:szCs w:val="24"/>
        </w:rPr>
        <w:t>desarrollen</w:t>
      </w:r>
      <w:r w:rsidR="009376BC" w:rsidRPr="00CE1D6D">
        <w:rPr>
          <w:rFonts w:ascii="Garamond" w:hAnsi="Garamond" w:cs="Garamond"/>
          <w:bCs/>
          <w:iCs/>
          <w:sz w:val="24"/>
          <w:szCs w:val="24"/>
        </w:rPr>
        <w:t xml:space="preserve"> </w:t>
      </w:r>
      <w:r w:rsidRPr="00CE1D6D">
        <w:rPr>
          <w:rFonts w:ascii="Garamond" w:hAnsi="Garamond" w:cs="Garamond"/>
          <w:bCs/>
          <w:iCs/>
          <w:sz w:val="24"/>
          <w:szCs w:val="24"/>
        </w:rPr>
        <w:t>en</w:t>
      </w:r>
      <w:r w:rsidR="009376BC" w:rsidRPr="00CE1D6D">
        <w:rPr>
          <w:rFonts w:ascii="Garamond" w:hAnsi="Garamond" w:cs="Garamond"/>
          <w:bCs/>
          <w:iCs/>
          <w:sz w:val="24"/>
          <w:szCs w:val="24"/>
        </w:rPr>
        <w:t xml:space="preserve"> </w:t>
      </w:r>
      <w:r w:rsidRPr="00CE1D6D">
        <w:rPr>
          <w:rFonts w:ascii="Garamond" w:hAnsi="Garamond" w:cs="Garamond"/>
          <w:bCs/>
          <w:iCs/>
          <w:sz w:val="24"/>
          <w:szCs w:val="24"/>
        </w:rPr>
        <w:t>ejecución</w:t>
      </w:r>
      <w:r w:rsidR="009376BC" w:rsidRPr="00CE1D6D">
        <w:rPr>
          <w:rFonts w:ascii="Garamond" w:hAnsi="Garamond" w:cs="Garamond"/>
          <w:bCs/>
          <w:iCs/>
          <w:sz w:val="24"/>
          <w:szCs w:val="24"/>
        </w:rPr>
        <w:t xml:space="preserve"> </w:t>
      </w:r>
      <w:r w:rsidRPr="00CE1D6D">
        <w:rPr>
          <w:rFonts w:ascii="Garamond" w:hAnsi="Garamond" w:cs="Garamond"/>
          <w:bCs/>
          <w:iCs/>
          <w:sz w:val="24"/>
          <w:szCs w:val="24"/>
        </w:rPr>
        <w:t>del</w:t>
      </w:r>
      <w:r w:rsidR="009376BC" w:rsidRPr="00CE1D6D">
        <w:rPr>
          <w:rFonts w:ascii="Garamond" w:hAnsi="Garamond" w:cs="Garamond"/>
          <w:bCs/>
          <w:iCs/>
          <w:sz w:val="24"/>
          <w:szCs w:val="24"/>
        </w:rPr>
        <w:t xml:space="preserve"> </w:t>
      </w:r>
      <w:r w:rsidRPr="00CE1D6D">
        <w:rPr>
          <w:rFonts w:ascii="Garamond" w:hAnsi="Garamond" w:cs="Garamond"/>
          <w:bCs/>
          <w:iCs/>
          <w:sz w:val="24"/>
          <w:szCs w:val="24"/>
        </w:rPr>
        <w:t>contrato.</w:t>
      </w:r>
    </w:p>
    <w:p w:rsidR="002D6343" w:rsidRPr="00CE1D6D" w:rsidRDefault="002D6343" w:rsidP="009065F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Dar</w:t>
      </w:r>
      <w:r w:rsidR="009376BC" w:rsidRPr="00CE1D6D">
        <w:rPr>
          <w:rFonts w:ascii="Garamond" w:hAnsi="Garamond" w:cs="Garamond"/>
          <w:sz w:val="24"/>
          <w:szCs w:val="24"/>
        </w:rPr>
        <w:t xml:space="preserve"> </w:t>
      </w:r>
      <w:r w:rsidRPr="00CE1D6D">
        <w:rPr>
          <w:rFonts w:ascii="Garamond" w:hAnsi="Garamond" w:cs="Garamond"/>
          <w:sz w:val="24"/>
          <w:szCs w:val="24"/>
        </w:rPr>
        <w:t>estricto</w:t>
      </w:r>
      <w:r w:rsidR="009376BC" w:rsidRPr="00CE1D6D">
        <w:rPr>
          <w:rFonts w:ascii="Garamond" w:hAnsi="Garamond" w:cs="Garamond"/>
          <w:sz w:val="24"/>
          <w:szCs w:val="24"/>
        </w:rPr>
        <w:t xml:space="preserve"> </w:t>
      </w:r>
      <w:r w:rsidRPr="00CE1D6D">
        <w:rPr>
          <w:rFonts w:ascii="Garamond" w:hAnsi="Garamond" w:cs="Garamond"/>
          <w:sz w:val="24"/>
          <w:szCs w:val="24"/>
        </w:rPr>
        <w:t>cumplimiento</w:t>
      </w:r>
      <w:r w:rsidR="009376BC" w:rsidRPr="00CE1D6D">
        <w:rPr>
          <w:rFonts w:ascii="Garamond" w:hAnsi="Garamond" w:cs="Garamond"/>
          <w:sz w:val="24"/>
          <w:szCs w:val="24"/>
        </w:rPr>
        <w:t xml:space="preserve"> </w:t>
      </w:r>
      <w:r w:rsidRPr="00CE1D6D">
        <w:rPr>
          <w:rFonts w:ascii="Garamond" w:hAnsi="Garamond" w:cs="Garamond"/>
          <w:sz w:val="24"/>
          <w:szCs w:val="24"/>
        </w:rPr>
        <w:t>al</w:t>
      </w:r>
      <w:r w:rsidR="009376BC" w:rsidRPr="00CE1D6D">
        <w:rPr>
          <w:rFonts w:ascii="Garamond" w:hAnsi="Garamond" w:cs="Garamond"/>
          <w:sz w:val="24"/>
          <w:szCs w:val="24"/>
        </w:rPr>
        <w:t xml:space="preserve"> </w:t>
      </w:r>
      <w:r w:rsidRPr="00CE1D6D">
        <w:rPr>
          <w:rFonts w:ascii="Garamond" w:hAnsi="Garamond" w:cs="Garamond"/>
          <w:sz w:val="24"/>
          <w:szCs w:val="24"/>
        </w:rPr>
        <w:t>Ideario</w:t>
      </w:r>
      <w:r w:rsidR="009376BC" w:rsidRPr="00CE1D6D">
        <w:rPr>
          <w:rFonts w:ascii="Garamond" w:hAnsi="Garamond" w:cs="Garamond"/>
          <w:sz w:val="24"/>
          <w:szCs w:val="24"/>
        </w:rPr>
        <w:t xml:space="preserve"> </w:t>
      </w:r>
      <w:r w:rsidRPr="00CE1D6D">
        <w:rPr>
          <w:rFonts w:ascii="Garamond" w:hAnsi="Garamond" w:cs="Garamond"/>
          <w:sz w:val="24"/>
          <w:szCs w:val="24"/>
        </w:rPr>
        <w:t>Ético</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Distrito</w:t>
      </w:r>
      <w:r w:rsidR="009376BC" w:rsidRPr="00CE1D6D">
        <w:rPr>
          <w:rFonts w:ascii="Garamond" w:hAnsi="Garamond" w:cs="Garamond"/>
          <w:sz w:val="24"/>
          <w:szCs w:val="24"/>
        </w:rPr>
        <w:t xml:space="preserve"> </w:t>
      </w:r>
      <w:r w:rsidRPr="00CE1D6D">
        <w:rPr>
          <w:rFonts w:ascii="Garamond" w:hAnsi="Garamond" w:cs="Garamond"/>
          <w:sz w:val="24"/>
          <w:szCs w:val="24"/>
        </w:rPr>
        <w:t>expedido</w:t>
      </w:r>
      <w:r w:rsidR="009376BC" w:rsidRPr="00CE1D6D">
        <w:rPr>
          <w:rFonts w:ascii="Garamond" w:hAnsi="Garamond" w:cs="Garamond"/>
          <w:sz w:val="24"/>
          <w:szCs w:val="24"/>
        </w:rPr>
        <w:t xml:space="preserve"> </w:t>
      </w:r>
      <w:r w:rsidRPr="00CE1D6D">
        <w:rPr>
          <w:rFonts w:ascii="Garamond" w:hAnsi="Garamond" w:cs="Garamond"/>
          <w:sz w:val="24"/>
          <w:szCs w:val="24"/>
        </w:rPr>
        <w:t>por</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Alcaldía</w:t>
      </w:r>
      <w:r w:rsidR="009376BC" w:rsidRPr="00CE1D6D">
        <w:rPr>
          <w:rFonts w:ascii="Garamond" w:hAnsi="Garamond" w:cs="Garamond"/>
          <w:sz w:val="24"/>
          <w:szCs w:val="24"/>
        </w:rPr>
        <w:t xml:space="preserve"> </w:t>
      </w:r>
      <w:r w:rsidRPr="00CE1D6D">
        <w:rPr>
          <w:rFonts w:ascii="Garamond" w:hAnsi="Garamond" w:cs="Garamond"/>
          <w:sz w:val="24"/>
          <w:szCs w:val="24"/>
        </w:rPr>
        <w:t>Mayor</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Bogotá</w:t>
      </w:r>
      <w:r w:rsidR="009376BC" w:rsidRPr="00CE1D6D">
        <w:rPr>
          <w:rFonts w:ascii="Garamond" w:hAnsi="Garamond" w:cs="Garamond"/>
          <w:sz w:val="24"/>
          <w:szCs w:val="24"/>
        </w:rPr>
        <w:t xml:space="preserve"> </w:t>
      </w:r>
      <w:r w:rsidRPr="00CE1D6D">
        <w:rPr>
          <w:rFonts w:ascii="Garamond" w:hAnsi="Garamond" w:cs="Garamond"/>
          <w:sz w:val="24"/>
          <w:szCs w:val="24"/>
        </w:rPr>
        <w:t>D.C.,</w:t>
      </w:r>
      <w:r w:rsidR="009376BC" w:rsidRPr="00CE1D6D">
        <w:rPr>
          <w:rFonts w:ascii="Garamond" w:hAnsi="Garamond" w:cs="Garamond"/>
          <w:sz w:val="24"/>
          <w:szCs w:val="24"/>
        </w:rPr>
        <w:t xml:space="preserve"> </w:t>
      </w:r>
      <w:r w:rsidRPr="00CE1D6D">
        <w:rPr>
          <w:rFonts w:ascii="Garamond" w:hAnsi="Garamond" w:cs="Garamond"/>
          <w:sz w:val="24"/>
          <w:szCs w:val="24"/>
        </w:rPr>
        <w:t>así</w:t>
      </w:r>
      <w:r w:rsidR="009376BC" w:rsidRPr="00CE1D6D">
        <w:rPr>
          <w:rFonts w:ascii="Garamond" w:hAnsi="Garamond" w:cs="Garamond"/>
          <w:sz w:val="24"/>
          <w:szCs w:val="24"/>
        </w:rPr>
        <w:t xml:space="preserve"> </w:t>
      </w:r>
      <w:r w:rsidRPr="00CE1D6D">
        <w:rPr>
          <w:rFonts w:ascii="Garamond" w:hAnsi="Garamond" w:cs="Garamond"/>
          <w:sz w:val="24"/>
          <w:szCs w:val="24"/>
        </w:rPr>
        <w:t>como</w:t>
      </w:r>
      <w:r w:rsidR="009376BC" w:rsidRPr="00CE1D6D">
        <w:rPr>
          <w:rFonts w:ascii="Garamond" w:hAnsi="Garamond" w:cs="Garamond"/>
          <w:sz w:val="24"/>
          <w:szCs w:val="24"/>
        </w:rPr>
        <w:t xml:space="preserve"> </w:t>
      </w:r>
      <w:r w:rsidRPr="00CE1D6D">
        <w:rPr>
          <w:rFonts w:ascii="Garamond" w:hAnsi="Garamond" w:cs="Garamond"/>
          <w:sz w:val="24"/>
          <w:szCs w:val="24"/>
        </w:rPr>
        <w:t>a</w:t>
      </w:r>
      <w:r w:rsidR="009376BC" w:rsidRPr="00CE1D6D">
        <w:rPr>
          <w:rFonts w:ascii="Garamond" w:hAnsi="Garamond" w:cs="Garamond"/>
          <w:sz w:val="24"/>
          <w:szCs w:val="24"/>
        </w:rPr>
        <w:t xml:space="preserve"> </w:t>
      </w:r>
      <w:r w:rsidRPr="00CE1D6D">
        <w:rPr>
          <w:rFonts w:ascii="Garamond" w:hAnsi="Garamond" w:cs="Garamond"/>
          <w:sz w:val="24"/>
          <w:szCs w:val="24"/>
        </w:rPr>
        <w:t>todas</w:t>
      </w:r>
      <w:r w:rsidR="009376BC" w:rsidRPr="00CE1D6D">
        <w:rPr>
          <w:rFonts w:ascii="Garamond" w:hAnsi="Garamond" w:cs="Garamond"/>
          <w:sz w:val="24"/>
          <w:szCs w:val="24"/>
        </w:rPr>
        <w:t xml:space="preserve"> </w:t>
      </w:r>
      <w:r w:rsidRPr="00CE1D6D">
        <w:rPr>
          <w:rFonts w:ascii="Garamond" w:hAnsi="Garamond" w:cs="Garamond"/>
          <w:sz w:val="24"/>
          <w:szCs w:val="24"/>
        </w:rPr>
        <w:t>las</w:t>
      </w:r>
      <w:r w:rsidR="009376BC" w:rsidRPr="00CE1D6D">
        <w:rPr>
          <w:rFonts w:ascii="Garamond" w:hAnsi="Garamond" w:cs="Garamond"/>
          <w:sz w:val="24"/>
          <w:szCs w:val="24"/>
        </w:rPr>
        <w:t xml:space="preserve"> </w:t>
      </w:r>
      <w:r w:rsidRPr="00CE1D6D">
        <w:rPr>
          <w:rFonts w:ascii="Garamond" w:hAnsi="Garamond" w:cs="Garamond"/>
          <w:sz w:val="24"/>
          <w:szCs w:val="24"/>
        </w:rPr>
        <w:t>normas</w:t>
      </w:r>
      <w:r w:rsidR="009376BC" w:rsidRPr="00CE1D6D">
        <w:rPr>
          <w:rFonts w:ascii="Garamond" w:hAnsi="Garamond" w:cs="Garamond"/>
          <w:sz w:val="24"/>
          <w:szCs w:val="24"/>
        </w:rPr>
        <w:t xml:space="preserve"> </w:t>
      </w:r>
      <w:r w:rsidRPr="00CE1D6D">
        <w:rPr>
          <w:rFonts w:ascii="Garamond" w:hAnsi="Garamond" w:cs="Garamond"/>
          <w:sz w:val="24"/>
          <w:szCs w:val="24"/>
        </w:rPr>
        <w:t>que</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materia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ética</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valores</w:t>
      </w:r>
      <w:r w:rsidR="009376BC" w:rsidRPr="00CE1D6D">
        <w:rPr>
          <w:rFonts w:ascii="Garamond" w:hAnsi="Garamond" w:cs="Garamond"/>
          <w:sz w:val="24"/>
          <w:szCs w:val="24"/>
        </w:rPr>
        <w:t xml:space="preserve"> </w:t>
      </w:r>
      <w:r w:rsidRPr="00CE1D6D">
        <w:rPr>
          <w:rFonts w:ascii="Garamond" w:hAnsi="Garamond" w:cs="Garamond"/>
          <w:sz w:val="24"/>
          <w:szCs w:val="24"/>
        </w:rPr>
        <w:t>exp</w:t>
      </w:r>
      <w:r w:rsidR="00C66152" w:rsidRPr="00CE1D6D">
        <w:rPr>
          <w:rFonts w:ascii="Garamond" w:hAnsi="Garamond" w:cs="Garamond"/>
          <w:sz w:val="24"/>
          <w:szCs w:val="24"/>
        </w:rPr>
        <w:t>ida</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Secretaría</w:t>
      </w:r>
      <w:r w:rsidR="009376BC" w:rsidRPr="00CE1D6D">
        <w:rPr>
          <w:rFonts w:ascii="Garamond" w:hAnsi="Garamond" w:cs="Garamond"/>
          <w:sz w:val="24"/>
          <w:szCs w:val="24"/>
        </w:rPr>
        <w:t xml:space="preserve"> </w:t>
      </w:r>
      <w:r w:rsidRPr="00CE1D6D">
        <w:rPr>
          <w:rFonts w:ascii="Garamond" w:hAnsi="Garamond" w:cs="Garamond"/>
          <w:sz w:val="24"/>
          <w:szCs w:val="24"/>
        </w:rPr>
        <w:t>Distrital</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Gobierno</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ejecución</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contrato.</w:t>
      </w:r>
    </w:p>
    <w:p w:rsidR="002D6343" w:rsidRPr="00CE1D6D" w:rsidRDefault="002D6343" w:rsidP="009065F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No</w:t>
      </w:r>
      <w:r w:rsidR="009376BC" w:rsidRPr="00CE1D6D">
        <w:rPr>
          <w:rFonts w:ascii="Garamond" w:hAnsi="Garamond" w:cs="Garamond"/>
          <w:sz w:val="24"/>
          <w:szCs w:val="24"/>
        </w:rPr>
        <w:t xml:space="preserve"> </w:t>
      </w:r>
      <w:r w:rsidRPr="00CE1D6D">
        <w:rPr>
          <w:rFonts w:ascii="Garamond" w:hAnsi="Garamond" w:cs="Garamond"/>
          <w:sz w:val="24"/>
          <w:szCs w:val="24"/>
        </w:rPr>
        <w:t>instalar</w:t>
      </w:r>
      <w:r w:rsidR="009376BC" w:rsidRPr="00CE1D6D">
        <w:rPr>
          <w:rFonts w:ascii="Garamond" w:hAnsi="Garamond" w:cs="Garamond"/>
          <w:sz w:val="24"/>
          <w:szCs w:val="24"/>
        </w:rPr>
        <w:t xml:space="preserve"> </w:t>
      </w:r>
      <w:r w:rsidRPr="00CE1D6D">
        <w:rPr>
          <w:rFonts w:ascii="Garamond" w:hAnsi="Garamond" w:cs="Garamond"/>
          <w:sz w:val="24"/>
          <w:szCs w:val="24"/>
        </w:rPr>
        <w:t>ni</w:t>
      </w:r>
      <w:r w:rsidR="009376BC" w:rsidRPr="00CE1D6D">
        <w:rPr>
          <w:rFonts w:ascii="Garamond" w:hAnsi="Garamond" w:cs="Garamond"/>
          <w:sz w:val="24"/>
          <w:szCs w:val="24"/>
        </w:rPr>
        <w:t xml:space="preserve"> </w:t>
      </w:r>
      <w:r w:rsidRPr="00CE1D6D">
        <w:rPr>
          <w:rFonts w:ascii="Garamond" w:hAnsi="Garamond" w:cs="Garamond"/>
          <w:sz w:val="24"/>
          <w:szCs w:val="24"/>
        </w:rPr>
        <w:t>utilizar</w:t>
      </w:r>
      <w:r w:rsidR="009376BC" w:rsidRPr="00CE1D6D">
        <w:rPr>
          <w:rFonts w:ascii="Garamond" w:hAnsi="Garamond" w:cs="Garamond"/>
          <w:sz w:val="24"/>
          <w:szCs w:val="24"/>
        </w:rPr>
        <w:t xml:space="preserve"> </w:t>
      </w:r>
      <w:r w:rsidRPr="00CE1D6D">
        <w:rPr>
          <w:rFonts w:ascii="Garamond" w:hAnsi="Garamond" w:cs="Garamond"/>
          <w:sz w:val="24"/>
          <w:szCs w:val="24"/>
        </w:rPr>
        <w:t>ningún</w:t>
      </w:r>
      <w:r w:rsidR="009376BC" w:rsidRPr="00CE1D6D">
        <w:rPr>
          <w:rFonts w:ascii="Garamond" w:hAnsi="Garamond" w:cs="Garamond"/>
          <w:sz w:val="24"/>
          <w:szCs w:val="24"/>
        </w:rPr>
        <w:t xml:space="preserve"> </w:t>
      </w:r>
      <w:r w:rsidRPr="00CE1D6D">
        <w:rPr>
          <w:rFonts w:ascii="Garamond" w:hAnsi="Garamond" w:cs="Garamond"/>
          <w:sz w:val="24"/>
          <w:szCs w:val="24"/>
        </w:rPr>
        <w:t>software</w:t>
      </w:r>
      <w:r w:rsidR="009376BC" w:rsidRPr="00CE1D6D">
        <w:rPr>
          <w:rFonts w:ascii="Garamond" w:hAnsi="Garamond" w:cs="Garamond"/>
          <w:sz w:val="24"/>
          <w:szCs w:val="24"/>
        </w:rPr>
        <w:t xml:space="preserve"> </w:t>
      </w:r>
      <w:r w:rsidRPr="00CE1D6D">
        <w:rPr>
          <w:rFonts w:ascii="Garamond" w:hAnsi="Garamond" w:cs="Garamond"/>
          <w:sz w:val="24"/>
          <w:szCs w:val="24"/>
        </w:rPr>
        <w:t>sin</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autorización</w:t>
      </w:r>
      <w:r w:rsidR="009376BC" w:rsidRPr="00CE1D6D">
        <w:rPr>
          <w:rFonts w:ascii="Garamond" w:hAnsi="Garamond" w:cs="Garamond"/>
          <w:sz w:val="24"/>
          <w:szCs w:val="24"/>
        </w:rPr>
        <w:t xml:space="preserve"> </w:t>
      </w:r>
      <w:r w:rsidRPr="00CE1D6D">
        <w:rPr>
          <w:rFonts w:ascii="Garamond" w:hAnsi="Garamond" w:cs="Garamond"/>
          <w:sz w:val="24"/>
          <w:szCs w:val="24"/>
        </w:rPr>
        <w:t>previa</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escrita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Dirección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00147618" w:rsidRPr="00CE1D6D">
        <w:rPr>
          <w:rFonts w:ascii="Garamond" w:hAnsi="Garamond" w:cs="Garamond"/>
          <w:sz w:val="24"/>
          <w:szCs w:val="24"/>
        </w:rPr>
        <w:t>Tecnologías</w:t>
      </w:r>
      <w:r w:rsidR="009376BC" w:rsidRPr="00CE1D6D">
        <w:rPr>
          <w:rFonts w:ascii="Garamond" w:hAnsi="Garamond" w:cs="Garamond"/>
          <w:sz w:val="24"/>
          <w:szCs w:val="24"/>
        </w:rPr>
        <w:t xml:space="preserve"> </w:t>
      </w:r>
      <w:r w:rsidR="00147618" w:rsidRPr="00CE1D6D">
        <w:rPr>
          <w:rFonts w:ascii="Garamond" w:hAnsi="Garamond" w:cs="Garamond"/>
          <w:sz w:val="24"/>
          <w:szCs w:val="24"/>
        </w:rPr>
        <w:t>e</w:t>
      </w:r>
      <w:r w:rsidR="009376BC" w:rsidRPr="00CE1D6D">
        <w:rPr>
          <w:rFonts w:ascii="Garamond" w:hAnsi="Garamond" w:cs="Garamond"/>
          <w:sz w:val="24"/>
          <w:szCs w:val="24"/>
        </w:rPr>
        <w:t xml:space="preserve"> </w:t>
      </w:r>
      <w:r w:rsidRPr="00CE1D6D">
        <w:rPr>
          <w:rFonts w:ascii="Garamond" w:hAnsi="Garamond" w:cs="Garamond"/>
          <w:sz w:val="24"/>
          <w:szCs w:val="24"/>
        </w:rPr>
        <w:t>Información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Secretaría,</w:t>
      </w:r>
      <w:r w:rsidR="009376BC" w:rsidRPr="00CE1D6D">
        <w:rPr>
          <w:rFonts w:ascii="Garamond" w:hAnsi="Garamond" w:cs="Garamond"/>
          <w:sz w:val="24"/>
          <w:szCs w:val="24"/>
        </w:rPr>
        <w:t xml:space="preserve"> </w:t>
      </w:r>
      <w:r w:rsidRPr="00CE1D6D">
        <w:rPr>
          <w:rFonts w:ascii="Garamond" w:hAnsi="Garamond" w:cs="Garamond"/>
          <w:sz w:val="24"/>
          <w:szCs w:val="24"/>
        </w:rPr>
        <w:t>así</w:t>
      </w:r>
      <w:r w:rsidR="009376BC" w:rsidRPr="00CE1D6D">
        <w:rPr>
          <w:rFonts w:ascii="Garamond" w:hAnsi="Garamond" w:cs="Garamond"/>
          <w:sz w:val="24"/>
          <w:szCs w:val="24"/>
        </w:rPr>
        <w:t xml:space="preserve"> </w:t>
      </w:r>
      <w:r w:rsidRPr="00CE1D6D">
        <w:rPr>
          <w:rFonts w:ascii="Garamond" w:hAnsi="Garamond" w:cs="Garamond"/>
          <w:sz w:val="24"/>
          <w:szCs w:val="24"/>
        </w:rPr>
        <w:t>mismo,</w:t>
      </w:r>
      <w:r w:rsidR="009376BC" w:rsidRPr="00CE1D6D">
        <w:rPr>
          <w:rFonts w:ascii="Garamond" w:hAnsi="Garamond" w:cs="Garamond"/>
          <w:sz w:val="24"/>
          <w:szCs w:val="24"/>
        </w:rPr>
        <w:t xml:space="preserve"> </w:t>
      </w:r>
      <w:r w:rsidRPr="00CE1D6D">
        <w:rPr>
          <w:rFonts w:ascii="Garamond" w:hAnsi="Garamond" w:cs="Garamond"/>
          <w:sz w:val="24"/>
          <w:szCs w:val="24"/>
        </w:rPr>
        <w:t>responder</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hacer</w:t>
      </w:r>
      <w:r w:rsidR="009376BC" w:rsidRPr="00CE1D6D">
        <w:rPr>
          <w:rFonts w:ascii="Garamond" w:hAnsi="Garamond" w:cs="Garamond"/>
          <w:sz w:val="24"/>
          <w:szCs w:val="24"/>
        </w:rPr>
        <w:t xml:space="preserve"> </w:t>
      </w:r>
      <w:r w:rsidRPr="00CE1D6D">
        <w:rPr>
          <w:rFonts w:ascii="Garamond" w:hAnsi="Garamond" w:cs="Garamond"/>
          <w:sz w:val="24"/>
          <w:szCs w:val="24"/>
        </w:rPr>
        <w:t>buen</w:t>
      </w:r>
      <w:r w:rsidR="009376BC" w:rsidRPr="00CE1D6D">
        <w:rPr>
          <w:rFonts w:ascii="Garamond" w:hAnsi="Garamond" w:cs="Garamond"/>
          <w:sz w:val="24"/>
          <w:szCs w:val="24"/>
        </w:rPr>
        <w:t xml:space="preserve"> </w:t>
      </w:r>
      <w:r w:rsidRPr="00CE1D6D">
        <w:rPr>
          <w:rFonts w:ascii="Garamond" w:hAnsi="Garamond" w:cs="Garamond"/>
          <w:sz w:val="24"/>
          <w:szCs w:val="24"/>
        </w:rPr>
        <w:t>uso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bienes</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recursos</w:t>
      </w:r>
      <w:r w:rsidR="009376BC" w:rsidRPr="00CE1D6D">
        <w:rPr>
          <w:rFonts w:ascii="Garamond" w:hAnsi="Garamond" w:cs="Garamond"/>
          <w:sz w:val="24"/>
          <w:szCs w:val="24"/>
        </w:rPr>
        <w:t xml:space="preserve"> </w:t>
      </w:r>
      <w:r w:rsidRPr="00CE1D6D">
        <w:rPr>
          <w:rFonts w:ascii="Garamond" w:hAnsi="Garamond" w:cs="Garamond"/>
          <w:sz w:val="24"/>
          <w:szCs w:val="24"/>
        </w:rPr>
        <w:t>tecnológicos</w:t>
      </w:r>
      <w:r w:rsidR="009376BC" w:rsidRPr="00CE1D6D">
        <w:rPr>
          <w:rFonts w:ascii="Garamond" w:hAnsi="Garamond" w:cs="Garamond"/>
          <w:sz w:val="24"/>
          <w:szCs w:val="24"/>
        </w:rPr>
        <w:t xml:space="preserve"> </w:t>
      </w:r>
      <w:r w:rsidRPr="00CE1D6D">
        <w:rPr>
          <w:rFonts w:ascii="Garamond" w:hAnsi="Garamond" w:cs="Garamond"/>
          <w:sz w:val="24"/>
          <w:szCs w:val="24"/>
        </w:rPr>
        <w:t>(hardware</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software)</w:t>
      </w:r>
      <w:r w:rsidR="00681D16" w:rsidRPr="00CE1D6D">
        <w:rPr>
          <w:rFonts w:ascii="Garamond" w:hAnsi="Garamond" w:cs="Garamond"/>
          <w:sz w:val="24"/>
          <w:szCs w:val="24"/>
        </w:rPr>
        <w:t>.</w:t>
      </w:r>
      <w:r w:rsidR="009376BC" w:rsidRPr="00CE1D6D">
        <w:rPr>
          <w:rFonts w:ascii="Garamond" w:hAnsi="Garamond" w:cs="Garamond"/>
          <w:sz w:val="24"/>
          <w:szCs w:val="24"/>
        </w:rPr>
        <w:t xml:space="preserve"> </w:t>
      </w:r>
    </w:p>
    <w:p w:rsidR="00681D16" w:rsidRPr="00CE1D6D" w:rsidRDefault="00681D16" w:rsidP="009065F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En el evento que para la prestación del servicio, la Entidad le suministre al Contratista equipos tecnológicos, 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p>
    <w:p w:rsidR="002D6343" w:rsidRPr="00CE1D6D" w:rsidRDefault="002D6343" w:rsidP="009065F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Entregar</w:t>
      </w:r>
      <w:r w:rsidR="009376BC" w:rsidRPr="00CE1D6D">
        <w:rPr>
          <w:rFonts w:ascii="Garamond" w:hAnsi="Garamond" w:cs="Garamond"/>
          <w:sz w:val="24"/>
          <w:szCs w:val="24"/>
        </w:rPr>
        <w:t xml:space="preserve"> </w:t>
      </w:r>
      <w:r w:rsidRPr="00CE1D6D">
        <w:rPr>
          <w:rFonts w:ascii="Garamond" w:hAnsi="Garamond" w:cs="Garamond"/>
          <w:sz w:val="24"/>
          <w:szCs w:val="24"/>
        </w:rPr>
        <w:t>para</w:t>
      </w:r>
      <w:r w:rsidR="009376BC" w:rsidRPr="00CE1D6D">
        <w:rPr>
          <w:rFonts w:ascii="Garamond" w:hAnsi="Garamond" w:cs="Garamond"/>
          <w:sz w:val="24"/>
          <w:szCs w:val="24"/>
        </w:rPr>
        <w:t xml:space="preserve"> </w:t>
      </w:r>
      <w:r w:rsidRPr="00CE1D6D">
        <w:rPr>
          <w:rFonts w:ascii="Garamond" w:hAnsi="Garamond" w:cs="Garamond"/>
          <w:sz w:val="24"/>
          <w:szCs w:val="24"/>
        </w:rPr>
        <w:t>efectos</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último</w:t>
      </w:r>
      <w:r w:rsidR="009376BC" w:rsidRPr="00CE1D6D">
        <w:rPr>
          <w:rFonts w:ascii="Garamond" w:hAnsi="Garamond" w:cs="Garamond"/>
          <w:sz w:val="24"/>
          <w:szCs w:val="24"/>
        </w:rPr>
        <w:t xml:space="preserve"> </w:t>
      </w:r>
      <w:r w:rsidRPr="00CE1D6D">
        <w:rPr>
          <w:rFonts w:ascii="Garamond" w:hAnsi="Garamond" w:cs="Garamond"/>
          <w:sz w:val="24"/>
          <w:szCs w:val="24"/>
        </w:rPr>
        <w:t>pago</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certificación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gestión</w:t>
      </w:r>
      <w:r w:rsidR="009376BC" w:rsidRPr="00CE1D6D">
        <w:rPr>
          <w:rFonts w:ascii="Garamond" w:hAnsi="Garamond" w:cs="Garamond"/>
          <w:sz w:val="24"/>
          <w:szCs w:val="24"/>
        </w:rPr>
        <w:t xml:space="preserve"> </w:t>
      </w:r>
      <w:r w:rsidRPr="00CE1D6D">
        <w:rPr>
          <w:rFonts w:ascii="Garamond" w:hAnsi="Garamond" w:cs="Garamond"/>
          <w:sz w:val="24"/>
          <w:szCs w:val="24"/>
        </w:rPr>
        <w:t>documental,</w:t>
      </w:r>
      <w:r w:rsidR="009376BC" w:rsidRPr="00CE1D6D">
        <w:rPr>
          <w:rFonts w:ascii="Garamond" w:hAnsi="Garamond" w:cs="Garamond"/>
          <w:sz w:val="24"/>
          <w:szCs w:val="24"/>
        </w:rPr>
        <w:t xml:space="preserve"> </w:t>
      </w:r>
      <w:r w:rsidRPr="00CE1D6D">
        <w:rPr>
          <w:rFonts w:ascii="Garamond" w:hAnsi="Garamond" w:cs="Garamond"/>
          <w:sz w:val="24"/>
          <w:szCs w:val="24"/>
        </w:rPr>
        <w:t>constancia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entrega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equipos</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cómputo,</w:t>
      </w:r>
      <w:r w:rsidR="009376BC" w:rsidRPr="00CE1D6D">
        <w:rPr>
          <w:rFonts w:ascii="Garamond" w:hAnsi="Garamond" w:cs="Garamond"/>
          <w:sz w:val="24"/>
          <w:szCs w:val="24"/>
        </w:rPr>
        <w:t xml:space="preserve"> </w:t>
      </w:r>
      <w:r w:rsidR="00136475" w:rsidRPr="00CE1D6D">
        <w:rPr>
          <w:rFonts w:ascii="Garamond" w:hAnsi="Garamond" w:cs="Garamond"/>
          <w:sz w:val="24"/>
          <w:szCs w:val="24"/>
        </w:rPr>
        <w:t xml:space="preserve">si le fue asignado alguno,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certificación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ORFEO</w:t>
      </w:r>
      <w:r w:rsidR="009376BC" w:rsidRPr="00CE1D6D">
        <w:rPr>
          <w:rFonts w:ascii="Garamond" w:hAnsi="Garamond" w:cs="Garamond"/>
          <w:sz w:val="24"/>
          <w:szCs w:val="24"/>
        </w:rPr>
        <w:t xml:space="preserve"> </w:t>
      </w:r>
      <w:r w:rsidRPr="00CE1D6D">
        <w:rPr>
          <w:rFonts w:ascii="Garamond" w:hAnsi="Garamond" w:cs="Garamond"/>
          <w:sz w:val="24"/>
          <w:szCs w:val="24"/>
        </w:rPr>
        <w:t>(cuando</w:t>
      </w:r>
      <w:r w:rsidR="009376BC" w:rsidRPr="00CE1D6D">
        <w:rPr>
          <w:rFonts w:ascii="Garamond" w:hAnsi="Garamond" w:cs="Garamond"/>
          <w:sz w:val="24"/>
          <w:szCs w:val="24"/>
        </w:rPr>
        <w:t xml:space="preserve"> </w:t>
      </w:r>
      <w:r w:rsidRPr="00CE1D6D">
        <w:rPr>
          <w:rFonts w:ascii="Garamond" w:hAnsi="Garamond" w:cs="Garamond"/>
          <w:sz w:val="24"/>
          <w:szCs w:val="24"/>
        </w:rPr>
        <w:t>aplique).</w:t>
      </w:r>
    </w:p>
    <w:p w:rsidR="002D6343" w:rsidRPr="00CE1D6D" w:rsidRDefault="002D6343" w:rsidP="009065F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Registrarse</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Sistema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Información</w:t>
      </w:r>
      <w:r w:rsidR="009376BC" w:rsidRPr="00CE1D6D">
        <w:rPr>
          <w:rFonts w:ascii="Garamond" w:hAnsi="Garamond" w:cs="Garamond"/>
          <w:sz w:val="24"/>
          <w:szCs w:val="24"/>
        </w:rPr>
        <w:t xml:space="preserve"> </w:t>
      </w:r>
      <w:r w:rsidR="0070276B" w:rsidRPr="00CE1D6D">
        <w:rPr>
          <w:rFonts w:ascii="Garamond" w:hAnsi="Garamond" w:cs="Garamond"/>
          <w:sz w:val="24"/>
          <w:szCs w:val="24"/>
        </w:rPr>
        <w:t>Distrital</w:t>
      </w:r>
      <w:r w:rsidR="009376BC" w:rsidRPr="00CE1D6D">
        <w:rPr>
          <w:rFonts w:ascii="Garamond" w:hAnsi="Garamond" w:cs="Garamond"/>
          <w:sz w:val="24"/>
          <w:szCs w:val="24"/>
        </w:rPr>
        <w:t xml:space="preserve"> </w:t>
      </w:r>
      <w:r w:rsidRPr="00CE1D6D">
        <w:rPr>
          <w:rFonts w:ascii="Garamond" w:hAnsi="Garamond" w:cs="Garamond"/>
          <w:sz w:val="24"/>
          <w:szCs w:val="24"/>
        </w:rPr>
        <w:t>de</w:t>
      </w:r>
      <w:r w:rsidR="0070276B" w:rsidRPr="00CE1D6D">
        <w:rPr>
          <w:rFonts w:ascii="Garamond" w:hAnsi="Garamond" w:cs="Garamond"/>
          <w:sz w:val="24"/>
          <w:szCs w:val="24"/>
        </w:rPr>
        <w:t>l</w:t>
      </w:r>
      <w:r w:rsidR="009376BC" w:rsidRPr="00CE1D6D">
        <w:rPr>
          <w:rFonts w:ascii="Garamond" w:hAnsi="Garamond" w:cs="Garamond"/>
          <w:sz w:val="24"/>
          <w:szCs w:val="24"/>
        </w:rPr>
        <w:t xml:space="preserve"> </w:t>
      </w:r>
      <w:r w:rsidRPr="00CE1D6D">
        <w:rPr>
          <w:rFonts w:ascii="Garamond" w:hAnsi="Garamond" w:cs="Garamond"/>
          <w:sz w:val="24"/>
          <w:szCs w:val="24"/>
        </w:rPr>
        <w:t>Empleo</w:t>
      </w:r>
      <w:r w:rsidR="009376BC" w:rsidRPr="00CE1D6D">
        <w:rPr>
          <w:rFonts w:ascii="Garamond" w:hAnsi="Garamond" w:cs="Garamond"/>
          <w:sz w:val="24"/>
          <w:szCs w:val="24"/>
        </w:rPr>
        <w:t xml:space="preserve"> </w:t>
      </w:r>
      <w:r w:rsidR="0070276B" w:rsidRPr="00CE1D6D">
        <w:rPr>
          <w:rFonts w:ascii="Garamond" w:hAnsi="Garamond" w:cs="Garamond"/>
          <w:sz w:val="24"/>
          <w:szCs w:val="24"/>
        </w:rPr>
        <w:t>y</w:t>
      </w:r>
      <w:r w:rsidR="009376BC" w:rsidRPr="00CE1D6D">
        <w:rPr>
          <w:rFonts w:ascii="Garamond" w:hAnsi="Garamond" w:cs="Garamond"/>
          <w:sz w:val="24"/>
          <w:szCs w:val="24"/>
        </w:rPr>
        <w:t xml:space="preserve"> </w:t>
      </w:r>
      <w:r w:rsidR="0070276B" w:rsidRPr="00CE1D6D">
        <w:rPr>
          <w:rFonts w:ascii="Garamond" w:hAnsi="Garamond" w:cs="Garamond"/>
          <w:sz w:val="24"/>
          <w:szCs w:val="24"/>
        </w:rPr>
        <w:t>la</w:t>
      </w:r>
      <w:r w:rsidR="009376BC" w:rsidRPr="00CE1D6D">
        <w:rPr>
          <w:rFonts w:ascii="Garamond" w:hAnsi="Garamond" w:cs="Garamond"/>
          <w:sz w:val="24"/>
          <w:szCs w:val="24"/>
        </w:rPr>
        <w:t xml:space="preserve"> </w:t>
      </w:r>
      <w:r w:rsidR="0070276B" w:rsidRPr="00CE1D6D">
        <w:rPr>
          <w:rFonts w:ascii="Garamond" w:hAnsi="Garamond" w:cs="Garamond"/>
          <w:sz w:val="24"/>
          <w:szCs w:val="24"/>
        </w:rPr>
        <w:t>Administración</w:t>
      </w:r>
      <w:r w:rsidR="009376BC" w:rsidRPr="00CE1D6D">
        <w:rPr>
          <w:rFonts w:ascii="Garamond" w:hAnsi="Garamond" w:cs="Garamond"/>
          <w:sz w:val="24"/>
          <w:szCs w:val="24"/>
        </w:rPr>
        <w:t xml:space="preserve"> </w:t>
      </w:r>
      <w:r w:rsidRPr="00CE1D6D">
        <w:rPr>
          <w:rFonts w:ascii="Garamond" w:hAnsi="Garamond" w:cs="Garamond"/>
          <w:sz w:val="24"/>
          <w:szCs w:val="24"/>
        </w:rPr>
        <w:t>Pública</w:t>
      </w:r>
      <w:r w:rsidR="009376BC" w:rsidRPr="00CE1D6D">
        <w:rPr>
          <w:rFonts w:ascii="Garamond" w:hAnsi="Garamond" w:cs="Garamond"/>
          <w:sz w:val="24"/>
          <w:szCs w:val="24"/>
        </w:rPr>
        <w:t xml:space="preserve"> </w:t>
      </w:r>
      <w:r w:rsidRPr="00CE1D6D">
        <w:rPr>
          <w:rFonts w:ascii="Garamond" w:hAnsi="Garamond" w:cs="Garamond"/>
          <w:sz w:val="24"/>
          <w:szCs w:val="24"/>
        </w:rPr>
        <w:t>–</w:t>
      </w:r>
      <w:r w:rsidR="009376BC" w:rsidRPr="00CE1D6D">
        <w:rPr>
          <w:rFonts w:ascii="Garamond" w:hAnsi="Garamond" w:cs="Garamond"/>
          <w:sz w:val="24"/>
          <w:szCs w:val="24"/>
        </w:rPr>
        <w:t xml:space="preserve"> </w:t>
      </w:r>
      <w:r w:rsidRPr="00CE1D6D">
        <w:rPr>
          <w:rFonts w:ascii="Garamond" w:hAnsi="Garamond" w:cs="Garamond"/>
          <w:sz w:val="24"/>
          <w:szCs w:val="24"/>
        </w:rPr>
        <w:t>SI</w:t>
      </w:r>
      <w:r w:rsidR="0070276B" w:rsidRPr="00CE1D6D">
        <w:rPr>
          <w:rFonts w:ascii="Garamond" w:hAnsi="Garamond" w:cs="Garamond"/>
          <w:sz w:val="24"/>
          <w:szCs w:val="24"/>
        </w:rPr>
        <w:t>DEAP</w:t>
      </w:r>
      <w:r w:rsidRPr="00CE1D6D">
        <w:rPr>
          <w:rFonts w:ascii="Garamond" w:hAnsi="Garamond" w:cs="Garamond"/>
          <w:sz w:val="24"/>
          <w:szCs w:val="24"/>
        </w:rPr>
        <w:t>-</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presentar</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constancia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dicho</w:t>
      </w:r>
      <w:r w:rsidR="009376BC" w:rsidRPr="00CE1D6D">
        <w:rPr>
          <w:rFonts w:ascii="Garamond" w:hAnsi="Garamond" w:cs="Garamond"/>
          <w:sz w:val="24"/>
          <w:szCs w:val="24"/>
        </w:rPr>
        <w:t xml:space="preserve"> </w:t>
      </w:r>
      <w:r w:rsidRPr="00CE1D6D">
        <w:rPr>
          <w:rFonts w:ascii="Garamond" w:hAnsi="Garamond" w:cs="Garamond"/>
          <w:sz w:val="24"/>
          <w:szCs w:val="24"/>
        </w:rPr>
        <w:t>trámite</w:t>
      </w:r>
      <w:r w:rsidR="009376BC" w:rsidRPr="00CE1D6D">
        <w:rPr>
          <w:rFonts w:ascii="Garamond" w:hAnsi="Garamond" w:cs="Garamond"/>
          <w:sz w:val="24"/>
          <w:szCs w:val="24"/>
        </w:rPr>
        <w:t xml:space="preserve"> </w:t>
      </w:r>
      <w:r w:rsidRPr="00CE1D6D">
        <w:rPr>
          <w:rFonts w:ascii="Garamond" w:hAnsi="Garamond" w:cs="Garamond"/>
          <w:sz w:val="24"/>
          <w:szCs w:val="24"/>
        </w:rPr>
        <w:t>ante</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supervisor</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contrato.</w:t>
      </w:r>
    </w:p>
    <w:p w:rsidR="002D6343" w:rsidRPr="00CE1D6D" w:rsidRDefault="002D6343" w:rsidP="009065F1">
      <w:pPr>
        <w:pStyle w:val="Standard"/>
        <w:numPr>
          <w:ilvl w:val="0"/>
          <w:numId w:val="4"/>
        </w:numPr>
        <w:ind w:left="568" w:hanging="284"/>
        <w:jc w:val="both"/>
        <w:rPr>
          <w:rFonts w:ascii="Garamond" w:hAnsi="Garamond"/>
          <w:sz w:val="24"/>
          <w:szCs w:val="24"/>
        </w:rPr>
      </w:pPr>
      <w:r w:rsidRPr="00CE1D6D">
        <w:rPr>
          <w:rFonts w:ascii="Garamond" w:hAnsi="Garamond"/>
          <w:i/>
          <w:sz w:val="24"/>
          <w:szCs w:val="24"/>
        </w:rPr>
        <w:t>Cuando</w:t>
      </w:r>
      <w:r w:rsidR="009376BC" w:rsidRPr="00CE1D6D">
        <w:rPr>
          <w:rFonts w:ascii="Garamond" w:hAnsi="Garamond"/>
          <w:i/>
          <w:sz w:val="24"/>
          <w:szCs w:val="24"/>
        </w:rPr>
        <w:t xml:space="preserve"> </w:t>
      </w:r>
      <w:r w:rsidRPr="00CE1D6D">
        <w:rPr>
          <w:rFonts w:ascii="Garamond" w:hAnsi="Garamond"/>
          <w:i/>
          <w:sz w:val="24"/>
          <w:szCs w:val="24"/>
        </w:rPr>
        <w:t>se</w:t>
      </w:r>
      <w:r w:rsidR="009376BC" w:rsidRPr="00CE1D6D">
        <w:rPr>
          <w:rFonts w:ascii="Garamond" w:hAnsi="Garamond"/>
          <w:i/>
          <w:sz w:val="24"/>
          <w:szCs w:val="24"/>
        </w:rPr>
        <w:t xml:space="preserve"> </w:t>
      </w:r>
      <w:r w:rsidRPr="00CE1D6D">
        <w:rPr>
          <w:rFonts w:ascii="Garamond" w:hAnsi="Garamond"/>
          <w:i/>
          <w:sz w:val="24"/>
          <w:szCs w:val="24"/>
        </w:rPr>
        <w:t>trate</w:t>
      </w:r>
      <w:r w:rsidR="009376BC" w:rsidRPr="00CE1D6D">
        <w:rPr>
          <w:rFonts w:ascii="Garamond" w:hAnsi="Garamond"/>
          <w:i/>
          <w:sz w:val="24"/>
          <w:szCs w:val="24"/>
        </w:rPr>
        <w:t xml:space="preserve"> </w:t>
      </w:r>
      <w:r w:rsidRPr="00CE1D6D">
        <w:rPr>
          <w:rFonts w:ascii="Garamond" w:hAnsi="Garamond"/>
          <w:i/>
          <w:sz w:val="24"/>
          <w:szCs w:val="24"/>
        </w:rPr>
        <w:t>de</w:t>
      </w:r>
      <w:r w:rsidR="009376BC" w:rsidRPr="00CE1D6D">
        <w:rPr>
          <w:rFonts w:ascii="Garamond" w:hAnsi="Garamond"/>
          <w:i/>
          <w:sz w:val="24"/>
          <w:szCs w:val="24"/>
        </w:rPr>
        <w:t xml:space="preserve"> </w:t>
      </w:r>
      <w:r w:rsidRPr="00CE1D6D">
        <w:rPr>
          <w:rFonts w:ascii="Garamond" w:hAnsi="Garamond"/>
          <w:i/>
          <w:sz w:val="24"/>
          <w:szCs w:val="24"/>
        </w:rPr>
        <w:t>personas</w:t>
      </w:r>
      <w:r w:rsidR="009376BC" w:rsidRPr="00CE1D6D">
        <w:rPr>
          <w:rFonts w:ascii="Garamond" w:hAnsi="Garamond"/>
          <w:i/>
          <w:sz w:val="24"/>
          <w:szCs w:val="24"/>
        </w:rPr>
        <w:t xml:space="preserve"> </w:t>
      </w:r>
      <w:r w:rsidRPr="00CE1D6D">
        <w:rPr>
          <w:rFonts w:ascii="Garamond" w:hAnsi="Garamond"/>
          <w:i/>
          <w:sz w:val="24"/>
          <w:szCs w:val="24"/>
        </w:rPr>
        <w:t>naturales</w:t>
      </w:r>
      <w:r w:rsidR="009376BC" w:rsidRPr="00CE1D6D">
        <w:rPr>
          <w:rFonts w:ascii="Garamond" w:hAnsi="Garamond" w:cs="Garamond"/>
          <w:sz w:val="24"/>
          <w:szCs w:val="24"/>
        </w:rPr>
        <w:t xml:space="preserve"> </w:t>
      </w:r>
      <w:r w:rsidRPr="00CE1D6D">
        <w:rPr>
          <w:rFonts w:ascii="Garamond" w:hAnsi="Garamond" w:cs="Garamond"/>
          <w:sz w:val="24"/>
          <w:szCs w:val="24"/>
        </w:rPr>
        <w:t>Realizar</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pago</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los</w:t>
      </w:r>
      <w:r w:rsidR="009376BC" w:rsidRPr="00CE1D6D">
        <w:rPr>
          <w:rFonts w:ascii="Garamond" w:hAnsi="Garamond" w:cs="Garamond"/>
          <w:sz w:val="24"/>
          <w:szCs w:val="24"/>
        </w:rPr>
        <w:t xml:space="preserve"> </w:t>
      </w:r>
      <w:r w:rsidRPr="00CE1D6D">
        <w:rPr>
          <w:rFonts w:ascii="Garamond" w:hAnsi="Garamond" w:cs="Garamond"/>
          <w:sz w:val="24"/>
          <w:szCs w:val="24"/>
        </w:rPr>
        <w:t>aportes</w:t>
      </w:r>
      <w:r w:rsidR="009376BC" w:rsidRPr="00CE1D6D">
        <w:rPr>
          <w:rFonts w:ascii="Garamond" w:hAnsi="Garamond" w:cs="Garamond"/>
          <w:sz w:val="24"/>
          <w:szCs w:val="24"/>
        </w:rPr>
        <w:t xml:space="preserve"> </w:t>
      </w:r>
      <w:r w:rsidRPr="00CE1D6D">
        <w:rPr>
          <w:rFonts w:ascii="Garamond" w:hAnsi="Garamond" w:cs="Garamond"/>
          <w:sz w:val="24"/>
          <w:szCs w:val="24"/>
        </w:rPr>
        <w:t>al</w:t>
      </w:r>
      <w:r w:rsidR="009376BC" w:rsidRPr="00CE1D6D">
        <w:rPr>
          <w:rFonts w:ascii="Garamond" w:hAnsi="Garamond" w:cs="Garamond"/>
          <w:sz w:val="24"/>
          <w:szCs w:val="24"/>
        </w:rPr>
        <w:t xml:space="preserve"> </w:t>
      </w:r>
      <w:r w:rsidRPr="00CE1D6D">
        <w:rPr>
          <w:rFonts w:ascii="Garamond" w:hAnsi="Garamond" w:cs="Garamond"/>
          <w:sz w:val="24"/>
          <w:szCs w:val="24"/>
        </w:rPr>
        <w:t>régimen</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seguridad</w:t>
      </w:r>
      <w:r w:rsidR="009376BC" w:rsidRPr="00CE1D6D">
        <w:rPr>
          <w:rFonts w:ascii="Garamond" w:hAnsi="Garamond" w:cs="Garamond"/>
          <w:sz w:val="24"/>
          <w:szCs w:val="24"/>
        </w:rPr>
        <w:t xml:space="preserve"> </w:t>
      </w:r>
      <w:r w:rsidRPr="00CE1D6D">
        <w:rPr>
          <w:rFonts w:ascii="Garamond" w:hAnsi="Garamond" w:cs="Garamond"/>
          <w:sz w:val="24"/>
          <w:szCs w:val="24"/>
        </w:rPr>
        <w:t>social,</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proporción</w:t>
      </w:r>
      <w:r w:rsidR="009376BC" w:rsidRPr="00CE1D6D">
        <w:rPr>
          <w:rFonts w:ascii="Garamond" w:hAnsi="Garamond" w:cs="Garamond"/>
          <w:sz w:val="24"/>
          <w:szCs w:val="24"/>
        </w:rPr>
        <w:t xml:space="preserve"> </w:t>
      </w:r>
      <w:r w:rsidRPr="00CE1D6D">
        <w:rPr>
          <w:rFonts w:ascii="Garamond" w:hAnsi="Garamond" w:cs="Garamond"/>
          <w:sz w:val="24"/>
          <w:szCs w:val="24"/>
        </w:rPr>
        <w:t>al</w:t>
      </w:r>
      <w:r w:rsidR="009376BC" w:rsidRPr="00CE1D6D">
        <w:rPr>
          <w:rFonts w:ascii="Garamond" w:hAnsi="Garamond" w:cs="Garamond"/>
          <w:sz w:val="24"/>
          <w:szCs w:val="24"/>
        </w:rPr>
        <w:t xml:space="preserve"> </w:t>
      </w:r>
      <w:r w:rsidRPr="00CE1D6D">
        <w:rPr>
          <w:rFonts w:ascii="Garamond" w:hAnsi="Garamond" w:cs="Garamond"/>
          <w:sz w:val="24"/>
          <w:szCs w:val="24"/>
        </w:rPr>
        <w:t>valor</w:t>
      </w:r>
      <w:r w:rsidR="009376BC" w:rsidRPr="00CE1D6D">
        <w:rPr>
          <w:rFonts w:ascii="Garamond" w:hAnsi="Garamond" w:cs="Garamond"/>
          <w:sz w:val="24"/>
          <w:szCs w:val="24"/>
        </w:rPr>
        <w:t xml:space="preserve"> </w:t>
      </w:r>
      <w:r w:rsidRPr="00CE1D6D">
        <w:rPr>
          <w:rFonts w:ascii="Garamond" w:hAnsi="Garamond" w:cs="Garamond"/>
          <w:sz w:val="24"/>
          <w:szCs w:val="24"/>
        </w:rPr>
        <w:t>mensual</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y</w:t>
      </w:r>
      <w:r w:rsidR="009376BC" w:rsidRPr="00CE1D6D">
        <w:rPr>
          <w:rFonts w:ascii="Garamond" w:hAnsi="Garamond" w:cs="Garamond"/>
          <w:sz w:val="24"/>
          <w:szCs w:val="24"/>
        </w:rPr>
        <w:t xml:space="preserve"> </w:t>
      </w:r>
      <w:r w:rsidRPr="00CE1D6D">
        <w:rPr>
          <w:rFonts w:ascii="Garamond" w:hAnsi="Garamond" w:cs="Garamond"/>
          <w:sz w:val="24"/>
          <w:szCs w:val="24"/>
        </w:rPr>
        <w:t>entregar</w:t>
      </w:r>
      <w:r w:rsidR="009376BC" w:rsidRPr="00CE1D6D">
        <w:rPr>
          <w:rFonts w:ascii="Garamond" w:hAnsi="Garamond" w:cs="Garamond"/>
          <w:sz w:val="24"/>
          <w:szCs w:val="24"/>
        </w:rPr>
        <w:t xml:space="preserve"> </w:t>
      </w:r>
      <w:r w:rsidRPr="00CE1D6D">
        <w:rPr>
          <w:rFonts w:ascii="Garamond" w:hAnsi="Garamond" w:cs="Garamond"/>
          <w:sz w:val="24"/>
          <w:szCs w:val="24"/>
        </w:rPr>
        <w:t>copia</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la</w:t>
      </w:r>
      <w:r w:rsidR="009376BC" w:rsidRPr="00CE1D6D">
        <w:rPr>
          <w:rFonts w:ascii="Garamond" w:hAnsi="Garamond" w:cs="Garamond"/>
          <w:sz w:val="24"/>
          <w:szCs w:val="24"/>
        </w:rPr>
        <w:t xml:space="preserve"> </w:t>
      </w:r>
      <w:r w:rsidRPr="00CE1D6D">
        <w:rPr>
          <w:rFonts w:ascii="Garamond" w:hAnsi="Garamond" w:cs="Garamond"/>
          <w:sz w:val="24"/>
          <w:szCs w:val="24"/>
        </w:rPr>
        <w:t>planilla</w:t>
      </w:r>
      <w:r w:rsidR="009376BC" w:rsidRPr="00CE1D6D">
        <w:rPr>
          <w:rFonts w:ascii="Garamond" w:hAnsi="Garamond" w:cs="Garamond"/>
          <w:sz w:val="24"/>
          <w:szCs w:val="24"/>
        </w:rPr>
        <w:t xml:space="preserve"> </w:t>
      </w:r>
      <w:r w:rsidRPr="00CE1D6D">
        <w:rPr>
          <w:rFonts w:ascii="Garamond" w:hAnsi="Garamond" w:cs="Garamond"/>
          <w:sz w:val="24"/>
          <w:szCs w:val="24"/>
        </w:rPr>
        <w:t>correspondiente</w:t>
      </w:r>
      <w:r w:rsidR="009376BC" w:rsidRPr="00CE1D6D">
        <w:rPr>
          <w:rFonts w:ascii="Garamond" w:hAnsi="Garamond" w:cs="Garamond"/>
          <w:sz w:val="24"/>
          <w:szCs w:val="24"/>
        </w:rPr>
        <w:t xml:space="preserve"> </w:t>
      </w:r>
      <w:r w:rsidRPr="00CE1D6D">
        <w:rPr>
          <w:rFonts w:ascii="Garamond" w:hAnsi="Garamond" w:cs="Garamond"/>
          <w:sz w:val="24"/>
          <w:szCs w:val="24"/>
        </w:rPr>
        <w:t>al</w:t>
      </w:r>
      <w:r w:rsidR="009376BC" w:rsidRPr="00CE1D6D">
        <w:rPr>
          <w:rFonts w:ascii="Garamond" w:hAnsi="Garamond" w:cs="Garamond"/>
          <w:sz w:val="24"/>
          <w:szCs w:val="24"/>
        </w:rPr>
        <w:t xml:space="preserve"> </w:t>
      </w:r>
      <w:r w:rsidRPr="00CE1D6D">
        <w:rPr>
          <w:rFonts w:ascii="Garamond" w:hAnsi="Garamond" w:cs="Garamond"/>
          <w:sz w:val="24"/>
          <w:szCs w:val="24"/>
        </w:rPr>
        <w:t>supervisor</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para</w:t>
      </w:r>
      <w:r w:rsidR="009376BC" w:rsidRPr="00CE1D6D">
        <w:rPr>
          <w:rFonts w:ascii="Garamond" w:hAnsi="Garamond" w:cs="Garamond"/>
          <w:sz w:val="24"/>
          <w:szCs w:val="24"/>
        </w:rPr>
        <w:t xml:space="preserve"> </w:t>
      </w:r>
      <w:r w:rsidRPr="00CE1D6D">
        <w:rPr>
          <w:rFonts w:ascii="Garamond" w:hAnsi="Garamond" w:cs="Garamond"/>
          <w:sz w:val="24"/>
          <w:szCs w:val="24"/>
        </w:rPr>
        <w:t>cada</w:t>
      </w:r>
      <w:r w:rsidR="009376BC" w:rsidRPr="00CE1D6D">
        <w:rPr>
          <w:rFonts w:ascii="Garamond" w:hAnsi="Garamond" w:cs="Garamond"/>
          <w:sz w:val="24"/>
          <w:szCs w:val="24"/>
        </w:rPr>
        <w:t xml:space="preserve"> </w:t>
      </w:r>
      <w:r w:rsidRPr="00CE1D6D">
        <w:rPr>
          <w:rFonts w:ascii="Garamond" w:hAnsi="Garamond" w:cs="Garamond"/>
          <w:sz w:val="24"/>
          <w:szCs w:val="24"/>
        </w:rPr>
        <w:t>pago.</w:t>
      </w:r>
    </w:p>
    <w:p w:rsidR="002D6343" w:rsidRPr="00CE1D6D" w:rsidRDefault="002D6343" w:rsidP="009065F1">
      <w:pPr>
        <w:pStyle w:val="Standard"/>
        <w:numPr>
          <w:ilvl w:val="0"/>
          <w:numId w:val="4"/>
        </w:numPr>
        <w:ind w:left="568" w:hanging="284"/>
        <w:jc w:val="both"/>
        <w:rPr>
          <w:rFonts w:ascii="Garamond" w:hAnsi="Garamond"/>
          <w:sz w:val="24"/>
          <w:szCs w:val="24"/>
        </w:rPr>
      </w:pPr>
      <w:r w:rsidRPr="00CE1D6D">
        <w:rPr>
          <w:rFonts w:ascii="Garamond" w:hAnsi="Garamond" w:cs="Garamond"/>
          <w:sz w:val="24"/>
          <w:szCs w:val="24"/>
        </w:rPr>
        <w:lastRenderedPageBreak/>
        <w:t>Abstenerse</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asesorar</w:t>
      </w:r>
      <w:r w:rsidR="009376BC" w:rsidRPr="00CE1D6D">
        <w:rPr>
          <w:rFonts w:ascii="Garamond" w:hAnsi="Garamond" w:cs="Garamond"/>
          <w:sz w:val="24"/>
          <w:szCs w:val="24"/>
        </w:rPr>
        <w:t xml:space="preserve"> </w:t>
      </w:r>
      <w:r w:rsidRPr="00CE1D6D">
        <w:rPr>
          <w:rFonts w:ascii="Garamond" w:hAnsi="Garamond" w:cs="Garamond"/>
          <w:sz w:val="24"/>
          <w:szCs w:val="24"/>
        </w:rPr>
        <w:t>o</w:t>
      </w:r>
      <w:r w:rsidR="009376BC" w:rsidRPr="00CE1D6D">
        <w:rPr>
          <w:rFonts w:ascii="Garamond" w:hAnsi="Garamond" w:cs="Garamond"/>
          <w:sz w:val="24"/>
          <w:szCs w:val="24"/>
        </w:rPr>
        <w:t xml:space="preserve"> </w:t>
      </w:r>
      <w:r w:rsidRPr="00CE1D6D">
        <w:rPr>
          <w:rFonts w:ascii="Garamond" w:hAnsi="Garamond" w:cs="Garamond"/>
          <w:sz w:val="24"/>
          <w:szCs w:val="24"/>
        </w:rPr>
        <w:t>adelantar</w:t>
      </w:r>
      <w:r w:rsidR="009376BC" w:rsidRPr="00CE1D6D">
        <w:rPr>
          <w:rFonts w:ascii="Garamond" w:hAnsi="Garamond" w:cs="Garamond"/>
          <w:sz w:val="24"/>
          <w:szCs w:val="24"/>
        </w:rPr>
        <w:t xml:space="preserve"> </w:t>
      </w:r>
      <w:r w:rsidRPr="00CE1D6D">
        <w:rPr>
          <w:rFonts w:ascii="Garamond" w:hAnsi="Garamond" w:cs="Garamond"/>
          <w:sz w:val="24"/>
          <w:szCs w:val="24"/>
        </w:rPr>
        <w:t>procesos</w:t>
      </w:r>
      <w:r w:rsidR="009376BC" w:rsidRPr="00CE1D6D">
        <w:rPr>
          <w:rFonts w:ascii="Garamond" w:hAnsi="Garamond" w:cs="Garamond"/>
          <w:sz w:val="24"/>
          <w:szCs w:val="24"/>
        </w:rPr>
        <w:t xml:space="preserve"> </w:t>
      </w:r>
      <w:r w:rsidRPr="00CE1D6D">
        <w:rPr>
          <w:rFonts w:ascii="Garamond" w:hAnsi="Garamond" w:cs="Garamond"/>
          <w:sz w:val="24"/>
          <w:szCs w:val="24"/>
        </w:rPr>
        <w:t>judiciales</w:t>
      </w:r>
      <w:r w:rsidR="009376BC" w:rsidRPr="00CE1D6D">
        <w:rPr>
          <w:rFonts w:ascii="Garamond" w:hAnsi="Garamond" w:cs="Garamond"/>
          <w:sz w:val="24"/>
          <w:szCs w:val="24"/>
        </w:rPr>
        <w:t xml:space="preserve"> </w:t>
      </w:r>
      <w:r w:rsidRPr="00CE1D6D">
        <w:rPr>
          <w:rFonts w:ascii="Garamond" w:hAnsi="Garamond" w:cs="Garamond"/>
          <w:sz w:val="24"/>
          <w:szCs w:val="24"/>
        </w:rPr>
        <w:t>en</w:t>
      </w:r>
      <w:r w:rsidR="009376BC" w:rsidRPr="00CE1D6D">
        <w:rPr>
          <w:rFonts w:ascii="Garamond" w:hAnsi="Garamond" w:cs="Garamond"/>
          <w:sz w:val="24"/>
          <w:szCs w:val="24"/>
        </w:rPr>
        <w:t xml:space="preserve"> </w:t>
      </w:r>
      <w:r w:rsidRPr="00CE1D6D">
        <w:rPr>
          <w:rFonts w:ascii="Garamond" w:hAnsi="Garamond" w:cs="Garamond"/>
          <w:sz w:val="24"/>
          <w:szCs w:val="24"/>
        </w:rPr>
        <w:t>contra</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Distrito</w:t>
      </w:r>
      <w:r w:rsidR="009376BC" w:rsidRPr="00CE1D6D">
        <w:rPr>
          <w:rFonts w:ascii="Garamond" w:hAnsi="Garamond" w:cs="Garamond"/>
          <w:sz w:val="24"/>
          <w:szCs w:val="24"/>
        </w:rPr>
        <w:t xml:space="preserve"> </w:t>
      </w:r>
      <w:r w:rsidRPr="00CE1D6D">
        <w:rPr>
          <w:rFonts w:ascii="Garamond" w:hAnsi="Garamond" w:cs="Garamond"/>
          <w:sz w:val="24"/>
          <w:szCs w:val="24"/>
        </w:rPr>
        <w:t>Capital</w:t>
      </w:r>
      <w:r w:rsidR="009376BC" w:rsidRPr="00CE1D6D">
        <w:rPr>
          <w:rFonts w:ascii="Garamond" w:hAnsi="Garamond" w:cs="Garamond"/>
          <w:sz w:val="24"/>
          <w:szCs w:val="24"/>
        </w:rPr>
        <w:t xml:space="preserve"> </w:t>
      </w:r>
      <w:r w:rsidRPr="00CE1D6D">
        <w:rPr>
          <w:rFonts w:ascii="Garamond" w:hAnsi="Garamond" w:cs="Garamond"/>
          <w:sz w:val="24"/>
          <w:szCs w:val="24"/>
        </w:rPr>
        <w:t>mientras</w:t>
      </w:r>
      <w:r w:rsidR="009376BC" w:rsidRPr="00CE1D6D">
        <w:rPr>
          <w:rFonts w:ascii="Garamond" w:hAnsi="Garamond" w:cs="Garamond"/>
          <w:sz w:val="24"/>
          <w:szCs w:val="24"/>
        </w:rPr>
        <w:t xml:space="preserve"> </w:t>
      </w:r>
      <w:r w:rsidRPr="00CE1D6D">
        <w:rPr>
          <w:rFonts w:ascii="Garamond" w:hAnsi="Garamond" w:cs="Garamond"/>
          <w:sz w:val="24"/>
          <w:szCs w:val="24"/>
        </w:rPr>
        <w:t>permanezca</w:t>
      </w:r>
      <w:r w:rsidR="009376BC" w:rsidRPr="00CE1D6D">
        <w:rPr>
          <w:rFonts w:ascii="Garamond" w:hAnsi="Garamond" w:cs="Garamond"/>
          <w:sz w:val="24"/>
          <w:szCs w:val="24"/>
        </w:rPr>
        <w:t xml:space="preserve"> </w:t>
      </w:r>
      <w:r w:rsidRPr="00CE1D6D">
        <w:rPr>
          <w:rFonts w:ascii="Garamond" w:hAnsi="Garamond" w:cs="Garamond"/>
          <w:sz w:val="24"/>
          <w:szCs w:val="24"/>
        </w:rPr>
        <w:t>vigente</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contrato.</w:t>
      </w:r>
      <w:r w:rsidR="009376BC" w:rsidRPr="00CE1D6D">
        <w:rPr>
          <w:rFonts w:ascii="Garamond" w:hAnsi="Garamond" w:cs="Garamond"/>
          <w:sz w:val="24"/>
          <w:szCs w:val="24"/>
        </w:rPr>
        <w:t xml:space="preserve"> </w:t>
      </w:r>
      <w:r w:rsidRPr="00CE1D6D">
        <w:rPr>
          <w:rFonts w:ascii="Garamond" w:hAnsi="Garamond" w:cs="Garamond"/>
          <w:sz w:val="24"/>
          <w:szCs w:val="24"/>
        </w:rPr>
        <w:t>Lo</w:t>
      </w:r>
      <w:r w:rsidR="009376BC" w:rsidRPr="00CE1D6D">
        <w:rPr>
          <w:rFonts w:ascii="Garamond" w:hAnsi="Garamond" w:cs="Garamond"/>
          <w:sz w:val="24"/>
          <w:szCs w:val="24"/>
        </w:rPr>
        <w:t xml:space="preserve"> </w:t>
      </w:r>
      <w:r w:rsidRPr="00CE1D6D">
        <w:rPr>
          <w:rFonts w:ascii="Garamond" w:hAnsi="Garamond" w:cs="Garamond"/>
          <w:sz w:val="24"/>
          <w:szCs w:val="24"/>
        </w:rPr>
        <w:t>anterior</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conformidad</w:t>
      </w:r>
      <w:r w:rsidR="009376BC" w:rsidRPr="00CE1D6D">
        <w:rPr>
          <w:rFonts w:ascii="Garamond" w:hAnsi="Garamond" w:cs="Garamond"/>
          <w:sz w:val="24"/>
          <w:szCs w:val="24"/>
        </w:rPr>
        <w:t xml:space="preserve"> </w:t>
      </w:r>
      <w:r w:rsidRPr="00CE1D6D">
        <w:rPr>
          <w:rFonts w:ascii="Garamond" w:hAnsi="Garamond" w:cs="Garamond"/>
          <w:sz w:val="24"/>
          <w:szCs w:val="24"/>
        </w:rPr>
        <w:t>con</w:t>
      </w:r>
      <w:r w:rsidR="009376BC" w:rsidRPr="00CE1D6D">
        <w:rPr>
          <w:rFonts w:ascii="Garamond" w:hAnsi="Garamond" w:cs="Garamond"/>
          <w:sz w:val="24"/>
          <w:szCs w:val="24"/>
        </w:rPr>
        <w:t xml:space="preserve"> </w:t>
      </w:r>
      <w:r w:rsidRPr="00CE1D6D">
        <w:rPr>
          <w:rFonts w:ascii="Garamond" w:hAnsi="Garamond" w:cs="Garamond"/>
          <w:sz w:val="24"/>
          <w:szCs w:val="24"/>
        </w:rPr>
        <w:t>el</w:t>
      </w:r>
      <w:r w:rsidR="009376BC" w:rsidRPr="00CE1D6D">
        <w:rPr>
          <w:rFonts w:ascii="Garamond" w:hAnsi="Garamond" w:cs="Garamond"/>
          <w:sz w:val="24"/>
          <w:szCs w:val="24"/>
        </w:rPr>
        <w:t xml:space="preserve"> </w:t>
      </w:r>
      <w:r w:rsidRPr="00CE1D6D">
        <w:rPr>
          <w:rFonts w:ascii="Garamond" w:hAnsi="Garamond" w:cs="Garamond"/>
          <w:sz w:val="24"/>
          <w:szCs w:val="24"/>
        </w:rPr>
        <w:t>artículo</w:t>
      </w:r>
      <w:r w:rsidR="009376BC" w:rsidRPr="00CE1D6D">
        <w:rPr>
          <w:rFonts w:ascii="Garamond" w:hAnsi="Garamond" w:cs="Garamond"/>
          <w:sz w:val="24"/>
          <w:szCs w:val="24"/>
        </w:rPr>
        <w:t xml:space="preserve"> </w:t>
      </w:r>
      <w:r w:rsidRPr="00CE1D6D">
        <w:rPr>
          <w:rFonts w:ascii="Garamond" w:hAnsi="Garamond" w:cs="Garamond"/>
          <w:sz w:val="24"/>
          <w:szCs w:val="24"/>
        </w:rPr>
        <w:t>17</w:t>
      </w:r>
      <w:r w:rsidR="009376BC" w:rsidRPr="00CE1D6D">
        <w:rPr>
          <w:rFonts w:ascii="Garamond" w:hAnsi="Garamond" w:cs="Garamond"/>
          <w:sz w:val="24"/>
          <w:szCs w:val="24"/>
        </w:rPr>
        <w:t xml:space="preserve"> </w:t>
      </w:r>
      <w:r w:rsidRPr="00CE1D6D">
        <w:rPr>
          <w:rFonts w:ascii="Garamond" w:hAnsi="Garamond" w:cs="Garamond"/>
          <w:sz w:val="24"/>
          <w:szCs w:val="24"/>
        </w:rPr>
        <w:t>del</w:t>
      </w:r>
      <w:r w:rsidR="009376BC" w:rsidRPr="00CE1D6D">
        <w:rPr>
          <w:rFonts w:ascii="Garamond" w:hAnsi="Garamond" w:cs="Garamond"/>
          <w:sz w:val="24"/>
          <w:szCs w:val="24"/>
        </w:rPr>
        <w:t xml:space="preserve"> </w:t>
      </w:r>
      <w:r w:rsidRPr="00CE1D6D">
        <w:rPr>
          <w:rFonts w:ascii="Garamond" w:hAnsi="Garamond" w:cs="Garamond"/>
          <w:sz w:val="24"/>
          <w:szCs w:val="24"/>
        </w:rPr>
        <w:t>Decreto</w:t>
      </w:r>
      <w:r w:rsidR="009376BC" w:rsidRPr="00CE1D6D">
        <w:rPr>
          <w:rFonts w:ascii="Garamond" w:hAnsi="Garamond" w:cs="Garamond"/>
          <w:sz w:val="24"/>
          <w:szCs w:val="24"/>
        </w:rPr>
        <w:t xml:space="preserve"> </w:t>
      </w:r>
      <w:r w:rsidRPr="00CE1D6D">
        <w:rPr>
          <w:rFonts w:ascii="Garamond" w:hAnsi="Garamond" w:cs="Garamond"/>
          <w:sz w:val="24"/>
          <w:szCs w:val="24"/>
        </w:rPr>
        <w:t>Distrital</w:t>
      </w:r>
      <w:r w:rsidR="009376BC" w:rsidRPr="00CE1D6D">
        <w:rPr>
          <w:rFonts w:ascii="Garamond" w:hAnsi="Garamond" w:cs="Garamond"/>
          <w:sz w:val="24"/>
          <w:szCs w:val="24"/>
        </w:rPr>
        <w:t xml:space="preserve"> </w:t>
      </w:r>
      <w:r w:rsidRPr="00CE1D6D">
        <w:rPr>
          <w:rFonts w:ascii="Garamond" w:hAnsi="Garamond" w:cs="Garamond"/>
          <w:sz w:val="24"/>
          <w:szCs w:val="24"/>
        </w:rPr>
        <w:t>654</w:t>
      </w:r>
      <w:r w:rsidR="009376BC" w:rsidRPr="00CE1D6D">
        <w:rPr>
          <w:rFonts w:ascii="Garamond" w:hAnsi="Garamond" w:cs="Garamond"/>
          <w:sz w:val="24"/>
          <w:szCs w:val="24"/>
        </w:rPr>
        <w:t xml:space="preserve"> </w:t>
      </w:r>
      <w:r w:rsidRPr="00CE1D6D">
        <w:rPr>
          <w:rFonts w:ascii="Garamond" w:hAnsi="Garamond" w:cs="Garamond"/>
          <w:sz w:val="24"/>
          <w:szCs w:val="24"/>
        </w:rPr>
        <w:t>de</w:t>
      </w:r>
      <w:r w:rsidR="009376BC" w:rsidRPr="00CE1D6D">
        <w:rPr>
          <w:rFonts w:ascii="Garamond" w:hAnsi="Garamond" w:cs="Garamond"/>
          <w:sz w:val="24"/>
          <w:szCs w:val="24"/>
        </w:rPr>
        <w:t xml:space="preserve"> </w:t>
      </w:r>
      <w:r w:rsidRPr="00CE1D6D">
        <w:rPr>
          <w:rFonts w:ascii="Garamond" w:hAnsi="Garamond" w:cs="Garamond"/>
          <w:sz w:val="24"/>
          <w:szCs w:val="24"/>
        </w:rPr>
        <w:t>2011.</w:t>
      </w:r>
    </w:p>
    <w:p w:rsidR="008F6D4A" w:rsidRPr="00CE1D6D" w:rsidRDefault="008F6D4A" w:rsidP="008F6D4A">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Publicar en el expediente contractual digital del aplicativo SECOP II, los informes mensuales de ejecución contractual junto con las cuentas de cobro y demás soportes.</w:t>
      </w:r>
    </w:p>
    <w:p w:rsidR="00952921" w:rsidRPr="00CE1D6D" w:rsidRDefault="00952921" w:rsidP="0095292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Cumplir el objeto y las obligaciones contractuales con plena autonomía, sin que sea obligatoria la asistencia presencial a las instalaciones de la Secretaría Distrital de Gobierno y según lo acordado con el supervisor, por lo que la Entidad no asignará al contratista un puesto de trabajo fijo.</w:t>
      </w:r>
    </w:p>
    <w:p w:rsidR="00952921" w:rsidRPr="00CE1D6D" w:rsidRDefault="00952921" w:rsidP="0095292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 xml:space="preserve"> Proveer los elementos y logística necesaria para la correcta ejecución del contrato (Computador, mouse, etc,). </w:t>
      </w:r>
    </w:p>
    <w:p w:rsidR="00952921" w:rsidRPr="00CE1D6D" w:rsidRDefault="00952921" w:rsidP="0095292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Participar en el plan piloto para la implementación de la estrategia de Smart Working en la Secretaría Distrital de Gobierno.</w:t>
      </w:r>
    </w:p>
    <w:p w:rsidR="00952921" w:rsidRPr="00CE1D6D" w:rsidRDefault="00952921" w:rsidP="0095292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 xml:space="preserve">El contratista será responsable del adecuado manejo de los bienes y/o documentos públicos que se le asignen con ocasión del contrato, para lo cual deberá acreditar el cumplimiento en los procedimientos de custodia y devolución que para el efecto establezca la Entidad. </w:t>
      </w:r>
    </w:p>
    <w:p w:rsidR="00952921" w:rsidRPr="00CE1D6D" w:rsidRDefault="00952921" w:rsidP="00952921">
      <w:pPr>
        <w:pStyle w:val="Standard"/>
        <w:numPr>
          <w:ilvl w:val="0"/>
          <w:numId w:val="4"/>
        </w:numPr>
        <w:ind w:left="568" w:hanging="284"/>
        <w:jc w:val="both"/>
        <w:rPr>
          <w:rFonts w:ascii="Garamond" w:hAnsi="Garamond" w:cs="Garamond"/>
          <w:sz w:val="24"/>
          <w:szCs w:val="24"/>
        </w:rPr>
      </w:pPr>
      <w:r w:rsidRPr="00CE1D6D">
        <w:rPr>
          <w:rFonts w:ascii="Garamond" w:hAnsi="Garamond" w:cs="Garamond"/>
          <w:sz w:val="24"/>
          <w:szCs w:val="24"/>
        </w:rPr>
        <w:t>Cumplir con los protocolos de bioseguridad implementados por la Secretaría Distrital de Gobierno y acogerse a los lineamientos de autocuidado.</w:t>
      </w:r>
    </w:p>
    <w:p w:rsidR="00952921" w:rsidRPr="00CE1D6D" w:rsidRDefault="00952921" w:rsidP="00952921">
      <w:pPr>
        <w:pStyle w:val="Standard"/>
        <w:ind w:left="284"/>
        <w:jc w:val="both"/>
        <w:rPr>
          <w:rFonts w:ascii="Garamond" w:hAnsi="Garamond"/>
          <w:sz w:val="24"/>
          <w:szCs w:val="24"/>
        </w:rPr>
      </w:pPr>
    </w:p>
    <w:p w:rsidR="005C607F" w:rsidRDefault="005C607F">
      <w:pPr>
        <w:pStyle w:val="Standard"/>
        <w:jc w:val="both"/>
        <w:rPr>
          <w:rFonts w:ascii="Garamond" w:hAnsi="Garamond" w:cs="Garamond"/>
          <w:b/>
          <w:sz w:val="24"/>
          <w:szCs w:val="24"/>
        </w:rPr>
      </w:pPr>
    </w:p>
    <w:p w:rsidR="002D6343" w:rsidRDefault="002D6343">
      <w:pPr>
        <w:pStyle w:val="Standard"/>
        <w:jc w:val="both"/>
        <w:rPr>
          <w:rFonts w:ascii="Garamond" w:hAnsi="Garamond" w:cs="Garamond"/>
          <w:b/>
          <w:sz w:val="24"/>
          <w:szCs w:val="24"/>
        </w:rPr>
      </w:pPr>
      <w:r w:rsidRPr="00CE1D6D">
        <w:rPr>
          <w:rFonts w:ascii="Garamond" w:hAnsi="Garamond" w:cs="Garamond"/>
          <w:b/>
          <w:sz w:val="24"/>
          <w:szCs w:val="24"/>
        </w:rPr>
        <w:t>10.5</w:t>
      </w:r>
      <w:r w:rsidR="009376BC" w:rsidRPr="00CE1D6D">
        <w:rPr>
          <w:rFonts w:ascii="Garamond" w:hAnsi="Garamond" w:cs="Garamond"/>
          <w:b/>
          <w:sz w:val="24"/>
          <w:szCs w:val="24"/>
        </w:rPr>
        <w:t xml:space="preserve"> </w:t>
      </w:r>
      <w:r w:rsidRPr="00CE1D6D">
        <w:rPr>
          <w:rFonts w:ascii="Garamond" w:hAnsi="Garamond" w:cs="Garamond"/>
          <w:b/>
          <w:sz w:val="24"/>
          <w:szCs w:val="24"/>
        </w:rPr>
        <w:t>OBLIGACIONES</w:t>
      </w:r>
      <w:r w:rsidR="009376BC" w:rsidRPr="00CE1D6D">
        <w:rPr>
          <w:rFonts w:ascii="Garamond" w:hAnsi="Garamond" w:cs="Garamond"/>
          <w:b/>
          <w:sz w:val="24"/>
          <w:szCs w:val="24"/>
        </w:rPr>
        <w:t xml:space="preserve"> </w:t>
      </w:r>
      <w:r w:rsidRPr="00CE1D6D">
        <w:rPr>
          <w:rFonts w:ascii="Garamond" w:hAnsi="Garamond" w:cs="Garamond"/>
          <w:b/>
          <w:sz w:val="24"/>
          <w:szCs w:val="24"/>
        </w:rPr>
        <w:t>ESPECÍFICAS</w:t>
      </w:r>
    </w:p>
    <w:p w:rsidR="002A5560" w:rsidRDefault="002A5560">
      <w:pPr>
        <w:pStyle w:val="Standard"/>
        <w:jc w:val="both"/>
        <w:rPr>
          <w:rFonts w:ascii="Garamond" w:hAnsi="Garamond" w:cs="Garamond"/>
          <w:b/>
          <w:sz w:val="24"/>
          <w:szCs w:val="24"/>
        </w:rPr>
      </w:pPr>
    </w:p>
    <w:p w:rsidR="002A5560" w:rsidRPr="002A5560" w:rsidRDefault="002A5560" w:rsidP="002A5560">
      <w:pPr>
        <w:pStyle w:val="Standard"/>
        <w:numPr>
          <w:ilvl w:val="0"/>
          <w:numId w:val="32"/>
        </w:numPr>
        <w:jc w:val="both"/>
        <w:rPr>
          <w:rFonts w:ascii="Garamond" w:hAnsi="Garamond" w:cs="Garamond"/>
          <w:b/>
          <w:sz w:val="24"/>
          <w:szCs w:val="24"/>
        </w:rPr>
      </w:pPr>
      <w:r>
        <w:t>Clasificar los expedientes asignados por vigencia y tipologías: espacio público, establecimientos de comercio Ley 232 de 1995 y régimen de obras y urbanismo.</w:t>
      </w:r>
    </w:p>
    <w:p w:rsidR="002A5560" w:rsidRDefault="002A5560" w:rsidP="002A5560">
      <w:pPr>
        <w:pStyle w:val="Standard"/>
        <w:jc w:val="both"/>
        <w:rPr>
          <w:rFonts w:ascii="Garamond" w:hAnsi="Garamond" w:cs="Garamond"/>
          <w:b/>
          <w:sz w:val="24"/>
          <w:szCs w:val="24"/>
        </w:rPr>
      </w:pPr>
    </w:p>
    <w:p w:rsidR="002A5560" w:rsidRDefault="002A5560" w:rsidP="002A5560">
      <w:pPr>
        <w:pStyle w:val="Standard"/>
        <w:numPr>
          <w:ilvl w:val="0"/>
          <w:numId w:val="32"/>
        </w:numPr>
        <w:jc w:val="both"/>
      </w:pPr>
      <w:r>
        <w:t xml:space="preserve">Analizar jurídicamente los expedientes asignados, emitir el respectivo concepto de acuerdo con la revisión realizada para establecer la actuación jurídica a seguir conforme con la naturaleza del proceso que corresponda. </w:t>
      </w:r>
    </w:p>
    <w:p w:rsidR="002A5560" w:rsidRDefault="002A5560" w:rsidP="002A5560">
      <w:pPr>
        <w:pStyle w:val="Standard"/>
        <w:numPr>
          <w:ilvl w:val="0"/>
          <w:numId w:val="32"/>
        </w:numPr>
        <w:jc w:val="both"/>
      </w:pPr>
      <w:r>
        <w:t xml:space="preserve">Determinar del reparto asignado, los expedientes que pueden ser archivados a partir de las causales de caducidad y/o prescripción y/o pérdida de fuerza de ejecutoria del acto administrativo. </w:t>
      </w:r>
    </w:p>
    <w:p w:rsidR="002A5560" w:rsidRDefault="002A5560" w:rsidP="002A5560">
      <w:pPr>
        <w:pStyle w:val="Standard"/>
        <w:numPr>
          <w:ilvl w:val="0"/>
          <w:numId w:val="32"/>
        </w:numPr>
        <w:jc w:val="both"/>
      </w:pPr>
      <w:r>
        <w:t xml:space="preserve">Proyectar los actos administrativos correspondientes, conforme con la normatividad vigente, que permitan impulsar efectivamente los expedientes propendiendo por una decisión de fondo y/o su oportuna terminación o cierre y presentarlos al profesional que cumpla con el rol de supervisión estratégica de depuración e impulso procesal local para su revisión. </w:t>
      </w:r>
    </w:p>
    <w:p w:rsidR="002A5560" w:rsidRDefault="002A5560" w:rsidP="002A5560">
      <w:pPr>
        <w:pStyle w:val="Standard"/>
        <w:numPr>
          <w:ilvl w:val="0"/>
          <w:numId w:val="32"/>
        </w:numPr>
        <w:jc w:val="both"/>
      </w:pPr>
      <w:r>
        <w:t xml:space="preserve">Ajustar los proyectos de actos administrativos a partir de las observaciones y/o modificaciones sugeridas por el profesional que cumpla con el rol de supervisión estratégica de depuración e impulso procesal local de la Alcaldía, o quien este designe. </w:t>
      </w:r>
    </w:p>
    <w:p w:rsidR="002A5560" w:rsidRDefault="002A5560" w:rsidP="002A5560">
      <w:pPr>
        <w:pStyle w:val="Standard"/>
        <w:numPr>
          <w:ilvl w:val="0"/>
          <w:numId w:val="32"/>
        </w:numPr>
        <w:jc w:val="both"/>
      </w:pPr>
      <w:r>
        <w:t xml:space="preserve">Proyectar para firma del alcalde local las solicitudes de información y/o concepto dirigidas a las instancias distritales competentes y realizar su respectivo seguimiento. </w:t>
      </w:r>
    </w:p>
    <w:p w:rsidR="002A5560" w:rsidRDefault="002A5560" w:rsidP="002A5560">
      <w:pPr>
        <w:pStyle w:val="Standard"/>
        <w:numPr>
          <w:ilvl w:val="0"/>
          <w:numId w:val="32"/>
        </w:numPr>
        <w:jc w:val="both"/>
      </w:pPr>
      <w:r>
        <w:t>Realizar seguimiento a las visitas técnicas solicitadas y a la oportuna entrega del correspondiente informe.</w:t>
      </w:r>
    </w:p>
    <w:p w:rsidR="002A5560" w:rsidRDefault="002A5560" w:rsidP="002A5560">
      <w:pPr>
        <w:pStyle w:val="Standard"/>
        <w:numPr>
          <w:ilvl w:val="0"/>
          <w:numId w:val="32"/>
        </w:numPr>
        <w:jc w:val="both"/>
      </w:pPr>
      <w:r>
        <w:t xml:space="preserve">Revisar, analizar y proyectar respuesta oportuna a la totalidad de las solicitudes que le sean asignadas, en el aplicativo institucional ORFEO y presentarlos al Profesional que cumpla con el rol de supervisión estratégica de depuración e impulso procesal local de la Alcaldía, para su revisión. </w:t>
      </w:r>
    </w:p>
    <w:p w:rsidR="002A5560" w:rsidRDefault="002A5560" w:rsidP="002A5560">
      <w:pPr>
        <w:pStyle w:val="Standard"/>
        <w:numPr>
          <w:ilvl w:val="0"/>
          <w:numId w:val="32"/>
        </w:numPr>
        <w:jc w:val="both"/>
      </w:pPr>
      <w:r>
        <w:lastRenderedPageBreak/>
        <w:t xml:space="preserve">Incorporar al expediente físico los actos administrativos y/o la documentación generada por cada impulso procesal realizado. </w:t>
      </w:r>
    </w:p>
    <w:p w:rsidR="002A5560" w:rsidRDefault="002A5560" w:rsidP="002A5560">
      <w:pPr>
        <w:pStyle w:val="Standard"/>
        <w:numPr>
          <w:ilvl w:val="0"/>
          <w:numId w:val="32"/>
        </w:numPr>
        <w:jc w:val="both"/>
      </w:pPr>
      <w:r>
        <w:t>Apoyar en los trámites necesarios a la Alcaldía Local para surtir el trámite de notificación personal y mediante edicto de los actos administrativos y decisiones, en los términos de la Ley 1437 de 2011.</w:t>
      </w:r>
    </w:p>
    <w:p w:rsidR="002A5560" w:rsidRDefault="002A5560" w:rsidP="002A5560">
      <w:pPr>
        <w:pStyle w:val="Standard"/>
        <w:numPr>
          <w:ilvl w:val="0"/>
          <w:numId w:val="32"/>
        </w:numPr>
        <w:jc w:val="both"/>
      </w:pPr>
      <w:r>
        <w:t xml:space="preserve">Registrar correctamente en el Aplicativo “SI ACTUA” la actuación realizada en cada uno de los expedientes asignados. </w:t>
      </w:r>
    </w:p>
    <w:p w:rsidR="002A5560" w:rsidRDefault="002A5560" w:rsidP="002A5560">
      <w:pPr>
        <w:pStyle w:val="Standard"/>
        <w:numPr>
          <w:ilvl w:val="0"/>
          <w:numId w:val="32"/>
        </w:numPr>
        <w:jc w:val="both"/>
      </w:pPr>
      <w:r>
        <w:t>Asistir a las reuniones a las que sea citado o designado, para la atención de los asuntos relacionados con el objeto contractual.</w:t>
      </w:r>
    </w:p>
    <w:p w:rsidR="002A5560" w:rsidRDefault="002A5560" w:rsidP="002A5560">
      <w:pPr>
        <w:pStyle w:val="Standard"/>
        <w:numPr>
          <w:ilvl w:val="0"/>
          <w:numId w:val="32"/>
        </w:numPr>
        <w:jc w:val="both"/>
      </w:pPr>
      <w:r>
        <w:t xml:space="preserve">Presentar informe mensual de las actividades realizadas en cumplimiento de las obligaciones pactadas. </w:t>
      </w:r>
    </w:p>
    <w:p w:rsidR="002A5560" w:rsidRDefault="002A5560" w:rsidP="002A5560">
      <w:pPr>
        <w:pStyle w:val="Standard"/>
        <w:numPr>
          <w:ilvl w:val="0"/>
          <w:numId w:val="32"/>
        </w:numPr>
        <w:jc w:val="both"/>
      </w:pPr>
      <w:r>
        <w:t xml:space="preserve">Entregar, mensualmente, el archivo de los documentos suscritos que haya generado en cumplimiento del objeto y obligaciones contractuales. </w:t>
      </w:r>
    </w:p>
    <w:p w:rsidR="002A5560" w:rsidRPr="00CE1D6D" w:rsidRDefault="002A5560" w:rsidP="002A5560">
      <w:pPr>
        <w:pStyle w:val="Standard"/>
        <w:numPr>
          <w:ilvl w:val="0"/>
          <w:numId w:val="32"/>
        </w:numPr>
        <w:jc w:val="both"/>
        <w:rPr>
          <w:rFonts w:ascii="Garamond" w:hAnsi="Garamond" w:cs="Garamond"/>
          <w:b/>
          <w:sz w:val="24"/>
          <w:szCs w:val="24"/>
        </w:rPr>
      </w:pPr>
      <w:r>
        <w:t>Las demás que se le asignen y que surjan de la naturaleza del contrato.</w:t>
      </w:r>
    </w:p>
    <w:p w:rsidR="002A5560" w:rsidRPr="00CE1D6D" w:rsidRDefault="002A5560">
      <w:pPr>
        <w:pStyle w:val="Standard"/>
        <w:jc w:val="both"/>
        <w:rPr>
          <w:rFonts w:ascii="Garamond" w:hAnsi="Garamond" w:cs="Garamond"/>
          <w:b/>
          <w:sz w:val="24"/>
          <w:szCs w:val="24"/>
        </w:rPr>
      </w:pPr>
    </w:p>
    <w:p w:rsidR="00303083" w:rsidRPr="00CE1D6D" w:rsidRDefault="00303083">
      <w:pPr>
        <w:pStyle w:val="Standard"/>
        <w:jc w:val="both"/>
        <w:rPr>
          <w:rFonts w:ascii="Garamond" w:hAnsi="Garamond" w:cs="Garamond"/>
          <w:b/>
          <w:sz w:val="24"/>
          <w:szCs w:val="24"/>
        </w:rPr>
      </w:pPr>
    </w:p>
    <w:p w:rsidR="002D6343" w:rsidRPr="00CE1D6D" w:rsidRDefault="002D6343">
      <w:pPr>
        <w:pStyle w:val="Standard"/>
        <w:jc w:val="both"/>
        <w:rPr>
          <w:rFonts w:ascii="Garamond" w:hAnsi="Garamond" w:cs="Garamond"/>
          <w:b/>
          <w:sz w:val="24"/>
          <w:szCs w:val="24"/>
        </w:rPr>
      </w:pPr>
      <w:r w:rsidRPr="00CE1D6D">
        <w:rPr>
          <w:rFonts w:ascii="Garamond" w:hAnsi="Garamond" w:cs="Garamond"/>
          <w:b/>
          <w:sz w:val="24"/>
          <w:szCs w:val="24"/>
        </w:rPr>
        <w:t>10.6</w:t>
      </w:r>
      <w:r w:rsidR="009376BC" w:rsidRPr="00CE1D6D">
        <w:rPr>
          <w:rFonts w:ascii="Garamond" w:hAnsi="Garamond" w:cs="Garamond"/>
          <w:b/>
          <w:sz w:val="24"/>
          <w:szCs w:val="24"/>
        </w:rPr>
        <w:t xml:space="preserve"> </w:t>
      </w:r>
      <w:r w:rsidRPr="00CE1D6D">
        <w:rPr>
          <w:rFonts w:ascii="Garamond" w:hAnsi="Garamond" w:cs="Garamond"/>
          <w:b/>
          <w:sz w:val="24"/>
          <w:szCs w:val="24"/>
        </w:rPr>
        <w:t>OBLIGACIONES</w:t>
      </w:r>
      <w:r w:rsidR="009376BC" w:rsidRPr="00CE1D6D">
        <w:rPr>
          <w:rFonts w:ascii="Garamond" w:hAnsi="Garamond" w:cs="Garamond"/>
          <w:b/>
          <w:sz w:val="24"/>
          <w:szCs w:val="24"/>
        </w:rPr>
        <w:t xml:space="preserve"> </w:t>
      </w:r>
      <w:r w:rsidR="005F7281">
        <w:rPr>
          <w:rFonts w:ascii="Garamond" w:hAnsi="Garamond" w:cs="Garamond"/>
          <w:b/>
          <w:sz w:val="24"/>
          <w:szCs w:val="24"/>
        </w:rPr>
        <w:t xml:space="preserve">DEL FONDO DE DESARROLLO LOCAL </w:t>
      </w:r>
    </w:p>
    <w:p w:rsidR="002D6343" w:rsidRPr="00CE1D6D" w:rsidRDefault="002D6343">
      <w:pPr>
        <w:pStyle w:val="Standard"/>
        <w:jc w:val="both"/>
        <w:rPr>
          <w:rFonts w:ascii="Garamond" w:hAnsi="Garamond" w:cs="Garamond"/>
          <w:b/>
          <w:sz w:val="24"/>
          <w:szCs w:val="24"/>
        </w:rPr>
      </w:pPr>
    </w:p>
    <w:p w:rsidR="00303083" w:rsidRPr="00CE1D6D" w:rsidRDefault="00303083" w:rsidP="00303083">
      <w:pPr>
        <w:pStyle w:val="Prrafodelista"/>
        <w:numPr>
          <w:ilvl w:val="0"/>
          <w:numId w:val="30"/>
        </w:numPr>
        <w:tabs>
          <w:tab w:val="left" w:pos="519"/>
        </w:tabs>
        <w:spacing w:line="274" w:lineRule="exact"/>
        <w:rPr>
          <w:rFonts w:ascii="Garamond" w:hAnsi="Garamond"/>
          <w:sz w:val="24"/>
          <w:szCs w:val="24"/>
        </w:rPr>
      </w:pPr>
      <w:r w:rsidRPr="00CE1D6D">
        <w:rPr>
          <w:rFonts w:ascii="Garamond" w:hAnsi="Garamond"/>
          <w:spacing w:val="-4"/>
          <w:sz w:val="24"/>
          <w:szCs w:val="24"/>
        </w:rPr>
        <w:t xml:space="preserve">Verificar </w:t>
      </w:r>
      <w:r w:rsidRPr="00CE1D6D">
        <w:rPr>
          <w:rFonts w:ascii="Garamond" w:hAnsi="Garamond"/>
          <w:sz w:val="24"/>
          <w:szCs w:val="24"/>
        </w:rPr>
        <w:t>a través del supervisor la correcta ejecución del objeto</w:t>
      </w:r>
      <w:r w:rsidRPr="00CE1D6D">
        <w:rPr>
          <w:rFonts w:ascii="Garamond" w:hAnsi="Garamond"/>
          <w:spacing w:val="-1"/>
          <w:sz w:val="24"/>
          <w:szCs w:val="24"/>
        </w:rPr>
        <w:t xml:space="preserve"> </w:t>
      </w:r>
      <w:r w:rsidRPr="00CE1D6D">
        <w:rPr>
          <w:rFonts w:ascii="Garamond" w:hAnsi="Garamond"/>
          <w:sz w:val="24"/>
          <w:szCs w:val="24"/>
        </w:rPr>
        <w:t>contratado.</w:t>
      </w:r>
    </w:p>
    <w:p w:rsidR="00303083" w:rsidRPr="00CE1D6D" w:rsidRDefault="00303083" w:rsidP="00303083">
      <w:pPr>
        <w:pStyle w:val="Prrafodelista"/>
        <w:numPr>
          <w:ilvl w:val="0"/>
          <w:numId w:val="30"/>
        </w:numPr>
        <w:tabs>
          <w:tab w:val="left" w:pos="519"/>
        </w:tabs>
        <w:spacing w:before="2" w:line="235" w:lineRule="auto"/>
        <w:ind w:right="478"/>
        <w:rPr>
          <w:rFonts w:ascii="Garamond" w:hAnsi="Garamond"/>
          <w:sz w:val="24"/>
          <w:szCs w:val="24"/>
        </w:rPr>
      </w:pPr>
      <w:r w:rsidRPr="00CE1D6D">
        <w:rPr>
          <w:rFonts w:ascii="Garamond" w:hAnsi="Garamond"/>
          <w:sz w:val="24"/>
          <w:szCs w:val="24"/>
        </w:rPr>
        <w:t>Suministrar oportunamente la información, herramientas y apoyo logístico que se requiera para el cumplimiento de las obligaciones</w:t>
      </w:r>
      <w:r w:rsidRPr="00CE1D6D">
        <w:rPr>
          <w:rFonts w:ascii="Garamond" w:hAnsi="Garamond"/>
          <w:spacing w:val="-3"/>
          <w:sz w:val="24"/>
          <w:szCs w:val="24"/>
        </w:rPr>
        <w:t xml:space="preserve"> </w:t>
      </w:r>
      <w:r w:rsidRPr="00CE1D6D">
        <w:rPr>
          <w:rFonts w:ascii="Garamond" w:hAnsi="Garamond"/>
          <w:sz w:val="24"/>
          <w:szCs w:val="24"/>
        </w:rPr>
        <w:t>contractuales.</w:t>
      </w:r>
    </w:p>
    <w:p w:rsidR="00303083" w:rsidRPr="00CE1D6D" w:rsidRDefault="00303083" w:rsidP="00303083">
      <w:pPr>
        <w:pStyle w:val="Prrafodelista"/>
        <w:numPr>
          <w:ilvl w:val="0"/>
          <w:numId w:val="30"/>
        </w:numPr>
        <w:tabs>
          <w:tab w:val="left" w:pos="519"/>
        </w:tabs>
        <w:spacing w:line="274" w:lineRule="exact"/>
        <w:rPr>
          <w:rFonts w:ascii="Garamond" w:hAnsi="Garamond"/>
          <w:sz w:val="24"/>
          <w:szCs w:val="24"/>
        </w:rPr>
      </w:pPr>
      <w:r w:rsidRPr="00CE1D6D">
        <w:rPr>
          <w:rFonts w:ascii="Garamond" w:hAnsi="Garamond"/>
          <w:sz w:val="24"/>
          <w:szCs w:val="24"/>
        </w:rPr>
        <w:t>Pagar el valor del contrato en las condiciones</w:t>
      </w:r>
      <w:r w:rsidRPr="00CE1D6D">
        <w:rPr>
          <w:rFonts w:ascii="Garamond" w:hAnsi="Garamond"/>
          <w:spacing w:val="-2"/>
          <w:sz w:val="24"/>
          <w:szCs w:val="24"/>
        </w:rPr>
        <w:t xml:space="preserve"> </w:t>
      </w:r>
      <w:r w:rsidRPr="00CE1D6D">
        <w:rPr>
          <w:rFonts w:ascii="Garamond" w:hAnsi="Garamond"/>
          <w:sz w:val="24"/>
          <w:szCs w:val="24"/>
        </w:rPr>
        <w:t>pactadas.</w:t>
      </w:r>
    </w:p>
    <w:p w:rsidR="00303083" w:rsidRPr="00CE1D6D" w:rsidRDefault="00303083" w:rsidP="00303083">
      <w:pPr>
        <w:pStyle w:val="Prrafodelista"/>
        <w:numPr>
          <w:ilvl w:val="0"/>
          <w:numId w:val="30"/>
        </w:numPr>
        <w:tabs>
          <w:tab w:val="left" w:pos="519"/>
        </w:tabs>
        <w:spacing w:line="237" w:lineRule="auto"/>
        <w:ind w:right="472"/>
        <w:rPr>
          <w:rFonts w:ascii="Garamond" w:hAnsi="Garamond"/>
          <w:sz w:val="24"/>
          <w:szCs w:val="24"/>
        </w:rPr>
      </w:pPr>
      <w:r w:rsidRPr="00CE1D6D">
        <w:rPr>
          <w:rFonts w:ascii="Garamond" w:hAnsi="Garamond"/>
          <w:spacing w:val="-4"/>
          <w:sz w:val="24"/>
          <w:szCs w:val="24"/>
        </w:rPr>
        <w:t>Verificar</w:t>
      </w:r>
      <w:r w:rsidRPr="00CE1D6D">
        <w:rPr>
          <w:rFonts w:ascii="Garamond" w:hAnsi="Garamond"/>
          <w:spacing w:val="-14"/>
          <w:sz w:val="24"/>
          <w:szCs w:val="24"/>
        </w:rPr>
        <w:t xml:space="preserve"> </w:t>
      </w:r>
      <w:r w:rsidRPr="00CE1D6D">
        <w:rPr>
          <w:rFonts w:ascii="Garamond" w:hAnsi="Garamond"/>
          <w:sz w:val="24"/>
          <w:szCs w:val="24"/>
        </w:rPr>
        <w:t>que</w:t>
      </w:r>
      <w:r w:rsidRPr="00CE1D6D">
        <w:rPr>
          <w:rFonts w:ascii="Garamond" w:hAnsi="Garamond"/>
          <w:spacing w:val="-13"/>
          <w:sz w:val="24"/>
          <w:szCs w:val="24"/>
        </w:rPr>
        <w:t xml:space="preserve"> </w:t>
      </w:r>
      <w:r w:rsidRPr="00CE1D6D">
        <w:rPr>
          <w:rFonts w:ascii="Garamond" w:hAnsi="Garamond"/>
          <w:sz w:val="24"/>
          <w:szCs w:val="24"/>
        </w:rPr>
        <w:t>el</w:t>
      </w:r>
      <w:r w:rsidRPr="00CE1D6D">
        <w:rPr>
          <w:rFonts w:ascii="Garamond" w:hAnsi="Garamond"/>
          <w:spacing w:val="-13"/>
          <w:sz w:val="24"/>
          <w:szCs w:val="24"/>
        </w:rPr>
        <w:t xml:space="preserve"> </w:t>
      </w:r>
      <w:r w:rsidRPr="00CE1D6D">
        <w:rPr>
          <w:rFonts w:ascii="Garamond" w:hAnsi="Garamond"/>
          <w:sz w:val="24"/>
          <w:szCs w:val="24"/>
        </w:rPr>
        <w:t>contratista</w:t>
      </w:r>
      <w:r w:rsidRPr="00CE1D6D">
        <w:rPr>
          <w:rFonts w:ascii="Garamond" w:hAnsi="Garamond"/>
          <w:spacing w:val="-13"/>
          <w:sz w:val="24"/>
          <w:szCs w:val="24"/>
        </w:rPr>
        <w:t xml:space="preserve"> </w:t>
      </w:r>
      <w:r w:rsidRPr="00CE1D6D">
        <w:rPr>
          <w:rFonts w:ascii="Garamond" w:hAnsi="Garamond"/>
          <w:sz w:val="24"/>
          <w:szCs w:val="24"/>
        </w:rPr>
        <w:t>realice</w:t>
      </w:r>
      <w:r w:rsidRPr="00CE1D6D">
        <w:rPr>
          <w:rFonts w:ascii="Garamond" w:hAnsi="Garamond"/>
          <w:spacing w:val="-15"/>
          <w:sz w:val="24"/>
          <w:szCs w:val="24"/>
        </w:rPr>
        <w:t xml:space="preserve"> </w:t>
      </w:r>
      <w:r w:rsidRPr="00CE1D6D">
        <w:rPr>
          <w:rFonts w:ascii="Garamond" w:hAnsi="Garamond"/>
          <w:sz w:val="24"/>
          <w:szCs w:val="24"/>
        </w:rPr>
        <w:t>el</w:t>
      </w:r>
      <w:r w:rsidRPr="00CE1D6D">
        <w:rPr>
          <w:rFonts w:ascii="Garamond" w:hAnsi="Garamond"/>
          <w:spacing w:val="-13"/>
          <w:sz w:val="24"/>
          <w:szCs w:val="24"/>
        </w:rPr>
        <w:t xml:space="preserve"> </w:t>
      </w:r>
      <w:r w:rsidRPr="00CE1D6D">
        <w:rPr>
          <w:rFonts w:ascii="Garamond" w:hAnsi="Garamond"/>
          <w:sz w:val="24"/>
          <w:szCs w:val="24"/>
        </w:rPr>
        <w:t>pago</w:t>
      </w:r>
      <w:r w:rsidRPr="00CE1D6D">
        <w:rPr>
          <w:rFonts w:ascii="Garamond" w:hAnsi="Garamond"/>
          <w:spacing w:val="-13"/>
          <w:sz w:val="24"/>
          <w:szCs w:val="24"/>
        </w:rPr>
        <w:t xml:space="preserve"> </w:t>
      </w:r>
      <w:r w:rsidRPr="00CE1D6D">
        <w:rPr>
          <w:rFonts w:ascii="Garamond" w:hAnsi="Garamond"/>
          <w:sz w:val="24"/>
          <w:szCs w:val="24"/>
        </w:rPr>
        <w:t>de</w:t>
      </w:r>
      <w:r w:rsidRPr="00CE1D6D">
        <w:rPr>
          <w:rFonts w:ascii="Garamond" w:hAnsi="Garamond"/>
          <w:spacing w:val="-14"/>
          <w:sz w:val="24"/>
          <w:szCs w:val="24"/>
        </w:rPr>
        <w:t xml:space="preserve"> </w:t>
      </w:r>
      <w:r w:rsidRPr="00CE1D6D">
        <w:rPr>
          <w:rFonts w:ascii="Garamond" w:hAnsi="Garamond"/>
          <w:sz w:val="24"/>
          <w:szCs w:val="24"/>
        </w:rPr>
        <w:t>aportes</w:t>
      </w:r>
      <w:r w:rsidRPr="00CE1D6D">
        <w:rPr>
          <w:rFonts w:ascii="Garamond" w:hAnsi="Garamond"/>
          <w:spacing w:val="-15"/>
          <w:sz w:val="24"/>
          <w:szCs w:val="24"/>
        </w:rPr>
        <w:t xml:space="preserve"> </w:t>
      </w:r>
      <w:r w:rsidRPr="00CE1D6D">
        <w:rPr>
          <w:rFonts w:ascii="Garamond" w:hAnsi="Garamond"/>
          <w:sz w:val="24"/>
          <w:szCs w:val="24"/>
        </w:rPr>
        <w:t>al</w:t>
      </w:r>
      <w:r w:rsidRPr="00CE1D6D">
        <w:rPr>
          <w:rFonts w:ascii="Garamond" w:hAnsi="Garamond"/>
          <w:spacing w:val="-12"/>
          <w:sz w:val="24"/>
          <w:szCs w:val="24"/>
        </w:rPr>
        <w:t xml:space="preserve"> </w:t>
      </w:r>
      <w:r w:rsidRPr="00CE1D6D">
        <w:rPr>
          <w:rFonts w:ascii="Garamond" w:hAnsi="Garamond"/>
          <w:sz w:val="24"/>
          <w:szCs w:val="24"/>
        </w:rPr>
        <w:t>sistema</w:t>
      </w:r>
      <w:r w:rsidRPr="00CE1D6D">
        <w:rPr>
          <w:rFonts w:ascii="Garamond" w:hAnsi="Garamond"/>
          <w:spacing w:val="-14"/>
          <w:sz w:val="24"/>
          <w:szCs w:val="24"/>
        </w:rPr>
        <w:t xml:space="preserve"> </w:t>
      </w:r>
      <w:r w:rsidRPr="00CE1D6D">
        <w:rPr>
          <w:rFonts w:ascii="Garamond" w:hAnsi="Garamond"/>
          <w:sz w:val="24"/>
          <w:szCs w:val="24"/>
        </w:rPr>
        <w:t>de</w:t>
      </w:r>
      <w:r w:rsidRPr="00CE1D6D">
        <w:rPr>
          <w:rFonts w:ascii="Garamond" w:hAnsi="Garamond"/>
          <w:spacing w:val="-13"/>
          <w:sz w:val="24"/>
          <w:szCs w:val="24"/>
        </w:rPr>
        <w:t xml:space="preserve"> </w:t>
      </w:r>
      <w:r w:rsidRPr="00CE1D6D">
        <w:rPr>
          <w:rFonts w:ascii="Garamond" w:hAnsi="Garamond"/>
          <w:sz w:val="24"/>
          <w:szCs w:val="24"/>
        </w:rPr>
        <w:t>seguridad</w:t>
      </w:r>
      <w:r w:rsidRPr="00CE1D6D">
        <w:rPr>
          <w:rFonts w:ascii="Garamond" w:hAnsi="Garamond"/>
          <w:spacing w:val="-14"/>
          <w:sz w:val="24"/>
          <w:szCs w:val="24"/>
        </w:rPr>
        <w:t xml:space="preserve"> </w:t>
      </w:r>
      <w:r w:rsidRPr="00CE1D6D">
        <w:rPr>
          <w:rFonts w:ascii="Garamond" w:hAnsi="Garamond"/>
          <w:sz w:val="24"/>
          <w:szCs w:val="24"/>
        </w:rPr>
        <w:t>social</w:t>
      </w:r>
      <w:r w:rsidRPr="00CE1D6D">
        <w:rPr>
          <w:rFonts w:ascii="Garamond" w:hAnsi="Garamond"/>
          <w:spacing w:val="-8"/>
          <w:sz w:val="24"/>
          <w:szCs w:val="24"/>
        </w:rPr>
        <w:t xml:space="preserve"> </w:t>
      </w:r>
      <w:r w:rsidRPr="00CE1D6D">
        <w:rPr>
          <w:rFonts w:ascii="Garamond" w:hAnsi="Garamond"/>
          <w:sz w:val="24"/>
          <w:szCs w:val="24"/>
        </w:rPr>
        <w:t>integral,</w:t>
      </w:r>
      <w:r w:rsidRPr="00CE1D6D">
        <w:rPr>
          <w:rFonts w:ascii="Garamond" w:hAnsi="Garamond"/>
          <w:spacing w:val="-13"/>
          <w:sz w:val="24"/>
          <w:szCs w:val="24"/>
        </w:rPr>
        <w:t xml:space="preserve"> </w:t>
      </w:r>
      <w:r w:rsidRPr="00CE1D6D">
        <w:rPr>
          <w:rFonts w:ascii="Garamond" w:hAnsi="Garamond"/>
          <w:sz w:val="24"/>
          <w:szCs w:val="24"/>
        </w:rPr>
        <w:t xml:space="preserve">parafiscales, </w:t>
      </w:r>
      <w:r w:rsidRPr="00CE1D6D">
        <w:rPr>
          <w:rFonts w:ascii="Garamond" w:hAnsi="Garamond"/>
          <w:spacing w:val="-5"/>
          <w:sz w:val="24"/>
          <w:szCs w:val="24"/>
        </w:rPr>
        <w:t xml:space="preserve">ICBF, </w:t>
      </w:r>
      <w:r w:rsidRPr="00CE1D6D">
        <w:rPr>
          <w:rFonts w:ascii="Garamond" w:hAnsi="Garamond"/>
          <w:sz w:val="24"/>
          <w:szCs w:val="24"/>
        </w:rPr>
        <w:t>SENA y cajas de compensación familiar (cuando a ello haya lugar), en las condiciones establecidas por la normatividad</w:t>
      </w:r>
      <w:r w:rsidRPr="00CE1D6D">
        <w:rPr>
          <w:rFonts w:ascii="Garamond" w:hAnsi="Garamond"/>
          <w:spacing w:val="-3"/>
          <w:sz w:val="24"/>
          <w:szCs w:val="24"/>
        </w:rPr>
        <w:t xml:space="preserve"> </w:t>
      </w:r>
      <w:r w:rsidRPr="00CE1D6D">
        <w:rPr>
          <w:rFonts w:ascii="Garamond" w:hAnsi="Garamond"/>
          <w:sz w:val="24"/>
          <w:szCs w:val="24"/>
        </w:rPr>
        <w:t>vigente.</w:t>
      </w:r>
    </w:p>
    <w:p w:rsidR="00303083" w:rsidRPr="00CE1D6D" w:rsidRDefault="00303083" w:rsidP="00303083">
      <w:pPr>
        <w:pStyle w:val="Prrafodelista"/>
        <w:numPr>
          <w:ilvl w:val="0"/>
          <w:numId w:val="30"/>
        </w:numPr>
        <w:tabs>
          <w:tab w:val="left" w:pos="519"/>
        </w:tabs>
        <w:spacing w:before="4" w:line="237" w:lineRule="auto"/>
        <w:ind w:right="480"/>
        <w:rPr>
          <w:rFonts w:ascii="Garamond" w:hAnsi="Garamond"/>
          <w:sz w:val="24"/>
          <w:szCs w:val="24"/>
        </w:rPr>
      </w:pPr>
      <w:r w:rsidRPr="00CE1D6D">
        <w:rPr>
          <w:rFonts w:ascii="Garamond" w:hAnsi="Garamond"/>
          <w:spacing w:val="-4"/>
          <w:sz w:val="24"/>
          <w:szCs w:val="24"/>
        </w:rPr>
        <w:t xml:space="preserve">Verificar </w:t>
      </w:r>
      <w:r w:rsidRPr="00CE1D6D">
        <w:rPr>
          <w:rFonts w:ascii="Garamond" w:hAnsi="Garamond"/>
          <w:sz w:val="24"/>
          <w:szCs w:val="24"/>
        </w:rPr>
        <w:t>a través del supervisor del contrato que el (la) contratista cumpla con las cond</w:t>
      </w:r>
      <w:r w:rsidRPr="00CE1D6D">
        <w:rPr>
          <w:rFonts w:ascii="Garamond" w:hAnsi="Garamond"/>
          <w:sz w:val="24"/>
          <w:szCs w:val="24"/>
        </w:rPr>
        <w:t>i</w:t>
      </w:r>
      <w:r w:rsidRPr="00CE1D6D">
        <w:rPr>
          <w:rFonts w:ascii="Garamond" w:hAnsi="Garamond"/>
          <w:sz w:val="24"/>
          <w:szCs w:val="24"/>
        </w:rPr>
        <w:t>ciones establecidas en la Directiva 01 de 2011 relacionada con la inclusión económica de las personas vulnerables, marginadas y/o excluidas de la dinámica productiva de la ciudad (cuando haya</w:t>
      </w:r>
      <w:r w:rsidRPr="00CE1D6D">
        <w:rPr>
          <w:rFonts w:ascii="Garamond" w:hAnsi="Garamond"/>
          <w:spacing w:val="-19"/>
          <w:sz w:val="24"/>
          <w:szCs w:val="24"/>
        </w:rPr>
        <w:t xml:space="preserve"> </w:t>
      </w:r>
      <w:r w:rsidRPr="00CE1D6D">
        <w:rPr>
          <w:rFonts w:ascii="Garamond" w:hAnsi="Garamond"/>
          <w:sz w:val="24"/>
          <w:szCs w:val="24"/>
        </w:rPr>
        <w:t>lugar).</w:t>
      </w:r>
    </w:p>
    <w:p w:rsidR="00303083" w:rsidRPr="00CE1D6D" w:rsidRDefault="00303083" w:rsidP="00303083">
      <w:pPr>
        <w:pStyle w:val="Prrafodelista"/>
        <w:numPr>
          <w:ilvl w:val="0"/>
          <w:numId w:val="30"/>
        </w:numPr>
        <w:tabs>
          <w:tab w:val="left" w:pos="519"/>
        </w:tabs>
        <w:spacing w:before="3" w:line="237" w:lineRule="auto"/>
        <w:ind w:right="471"/>
        <w:rPr>
          <w:rFonts w:ascii="Garamond" w:hAnsi="Garamond"/>
          <w:sz w:val="24"/>
          <w:szCs w:val="24"/>
        </w:rPr>
      </w:pPr>
      <w:r w:rsidRPr="00CE1D6D">
        <w:rPr>
          <w:rFonts w:ascii="Garamond" w:hAnsi="Garamond"/>
          <w:sz w:val="24"/>
          <w:szCs w:val="24"/>
        </w:rPr>
        <w:t xml:space="preserve">A través de los Supervisores se liquidará de forma mensual y anticipada el pago de aportes </w:t>
      </w:r>
      <w:r w:rsidRPr="00CE1D6D">
        <w:rPr>
          <w:rFonts w:ascii="Garamond" w:hAnsi="Garamond"/>
          <w:spacing w:val="-2"/>
          <w:sz w:val="24"/>
          <w:szCs w:val="24"/>
        </w:rPr>
        <w:t xml:space="preserve">ARL </w:t>
      </w:r>
      <w:r w:rsidRPr="00CE1D6D">
        <w:rPr>
          <w:rFonts w:ascii="Garamond" w:hAnsi="Garamond"/>
          <w:sz w:val="24"/>
          <w:szCs w:val="24"/>
        </w:rPr>
        <w:t>correspondientes a los riesgos IV y</w:t>
      </w:r>
      <w:r w:rsidRPr="00CE1D6D">
        <w:rPr>
          <w:rFonts w:ascii="Garamond" w:hAnsi="Garamond"/>
          <w:spacing w:val="-14"/>
          <w:sz w:val="24"/>
          <w:szCs w:val="24"/>
        </w:rPr>
        <w:t xml:space="preserve"> V.</w:t>
      </w:r>
    </w:p>
    <w:p w:rsidR="00303083" w:rsidRPr="00CE1D6D" w:rsidRDefault="00303083" w:rsidP="00303083">
      <w:pPr>
        <w:pStyle w:val="Prrafodelista"/>
        <w:numPr>
          <w:ilvl w:val="0"/>
          <w:numId w:val="30"/>
        </w:numPr>
        <w:tabs>
          <w:tab w:val="left" w:pos="519"/>
        </w:tabs>
        <w:spacing w:line="276" w:lineRule="exact"/>
        <w:rPr>
          <w:rFonts w:ascii="Garamond" w:hAnsi="Garamond"/>
          <w:sz w:val="24"/>
          <w:szCs w:val="24"/>
        </w:rPr>
      </w:pPr>
      <w:r w:rsidRPr="00CE1D6D">
        <w:rPr>
          <w:rFonts w:ascii="Garamond" w:hAnsi="Garamond"/>
          <w:sz w:val="24"/>
          <w:szCs w:val="24"/>
        </w:rPr>
        <w:t>Las demás establecidas en la normatividad</w:t>
      </w:r>
      <w:r w:rsidRPr="00CE1D6D">
        <w:rPr>
          <w:rFonts w:ascii="Garamond" w:hAnsi="Garamond"/>
          <w:spacing w:val="-4"/>
          <w:sz w:val="24"/>
          <w:szCs w:val="24"/>
        </w:rPr>
        <w:t xml:space="preserve"> </w:t>
      </w:r>
      <w:r w:rsidRPr="00CE1D6D">
        <w:rPr>
          <w:rFonts w:ascii="Garamond" w:hAnsi="Garamond"/>
          <w:sz w:val="24"/>
          <w:szCs w:val="24"/>
        </w:rPr>
        <w:t>vigente.</w:t>
      </w:r>
    </w:p>
    <w:p w:rsidR="002D6343" w:rsidRPr="00CE1D6D" w:rsidRDefault="002D6343">
      <w:pPr>
        <w:pStyle w:val="Standard"/>
        <w:jc w:val="both"/>
        <w:rPr>
          <w:rFonts w:ascii="Garamond" w:hAnsi="Garamond" w:cs="Garamond"/>
          <w:b/>
          <w:sz w:val="24"/>
          <w:szCs w:val="24"/>
        </w:rPr>
      </w:pPr>
    </w:p>
    <w:p w:rsidR="002D6343" w:rsidRPr="00CE1D6D" w:rsidRDefault="002D6343" w:rsidP="009D06B6">
      <w:pPr>
        <w:pStyle w:val="Standard"/>
        <w:jc w:val="both"/>
        <w:rPr>
          <w:rFonts w:ascii="Garamond" w:hAnsi="Garamond" w:cs="Garamond"/>
          <w:b/>
          <w:sz w:val="24"/>
          <w:szCs w:val="24"/>
        </w:rPr>
      </w:pPr>
      <w:r w:rsidRPr="00CE1D6D">
        <w:rPr>
          <w:rFonts w:ascii="Garamond" w:hAnsi="Garamond" w:cs="Garamond"/>
          <w:b/>
          <w:sz w:val="24"/>
          <w:szCs w:val="24"/>
        </w:rPr>
        <w:t>10.7</w:t>
      </w:r>
      <w:r w:rsidR="009376BC" w:rsidRPr="00CE1D6D">
        <w:rPr>
          <w:rFonts w:ascii="Garamond" w:hAnsi="Garamond" w:cs="Garamond"/>
          <w:b/>
          <w:sz w:val="24"/>
          <w:szCs w:val="24"/>
        </w:rPr>
        <w:t xml:space="preserve"> </w:t>
      </w:r>
      <w:r w:rsidRPr="00CE1D6D">
        <w:rPr>
          <w:rFonts w:ascii="Garamond" w:hAnsi="Garamond" w:cs="Garamond"/>
          <w:b/>
          <w:sz w:val="24"/>
          <w:szCs w:val="24"/>
        </w:rPr>
        <w:t>SUPERVISIÓN</w:t>
      </w:r>
    </w:p>
    <w:p w:rsidR="002D6343" w:rsidRPr="00CE1D6D" w:rsidRDefault="002D6343" w:rsidP="009D06B6">
      <w:pPr>
        <w:pStyle w:val="Standard"/>
        <w:jc w:val="both"/>
        <w:rPr>
          <w:rFonts w:ascii="Garamond" w:hAnsi="Garamond" w:cs="Garamond"/>
          <w:b/>
          <w:sz w:val="24"/>
          <w:szCs w:val="24"/>
        </w:rPr>
      </w:pPr>
    </w:p>
    <w:p w:rsidR="005F7281" w:rsidRDefault="00303083" w:rsidP="005F7281">
      <w:pPr>
        <w:pStyle w:val="Textodecuerpo"/>
        <w:ind w:left="158"/>
        <w:jc w:val="both"/>
        <w:rPr>
          <w:rFonts w:ascii="Garamond" w:hAnsi="Garamond"/>
          <w:sz w:val="24"/>
          <w:szCs w:val="24"/>
        </w:rPr>
      </w:pPr>
      <w:r w:rsidRPr="00CE1D6D">
        <w:rPr>
          <w:rFonts w:ascii="Garamond" w:hAnsi="Garamond"/>
          <w:sz w:val="24"/>
          <w:szCs w:val="24"/>
        </w:rPr>
        <w:t>La supervisión del contrato será ejercida por el Alcalde Local.</w:t>
      </w:r>
      <w:r w:rsidR="005F7281">
        <w:rPr>
          <w:rFonts w:ascii="Garamond" w:hAnsi="Garamond"/>
          <w:sz w:val="24"/>
          <w:szCs w:val="24"/>
        </w:rPr>
        <w:t xml:space="preserve"> </w:t>
      </w:r>
      <w:r w:rsidRPr="00CE1D6D">
        <w:rPr>
          <w:rFonts w:ascii="Garamond" w:hAnsi="Garamond"/>
          <w:sz w:val="24"/>
          <w:szCs w:val="24"/>
        </w:rPr>
        <w:t>El supervisor ejercerá sus obligaci</w:t>
      </w:r>
      <w:r w:rsidRPr="00CE1D6D">
        <w:rPr>
          <w:rFonts w:ascii="Garamond" w:hAnsi="Garamond"/>
          <w:sz w:val="24"/>
          <w:szCs w:val="24"/>
        </w:rPr>
        <w:t>o</w:t>
      </w:r>
      <w:r w:rsidRPr="00CE1D6D">
        <w:rPr>
          <w:rFonts w:ascii="Garamond" w:hAnsi="Garamond"/>
          <w:sz w:val="24"/>
          <w:szCs w:val="24"/>
        </w:rPr>
        <w:t>nes conforme a lo establecido en el Manual de Contratación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w:t>
      </w:r>
    </w:p>
    <w:p w:rsidR="005F7281" w:rsidRDefault="005F7281" w:rsidP="005F7281">
      <w:pPr>
        <w:pStyle w:val="Textodecuerpo"/>
        <w:ind w:left="158"/>
        <w:jc w:val="both"/>
        <w:rPr>
          <w:rFonts w:ascii="Garamond" w:hAnsi="Garamond"/>
          <w:sz w:val="24"/>
          <w:szCs w:val="24"/>
        </w:rPr>
      </w:pPr>
    </w:p>
    <w:p w:rsidR="000C68E8" w:rsidRPr="005F7281" w:rsidRDefault="00303083" w:rsidP="005F7281">
      <w:pPr>
        <w:pStyle w:val="Textodecuerpo"/>
        <w:ind w:left="158"/>
        <w:jc w:val="both"/>
        <w:rPr>
          <w:rFonts w:ascii="Garamond" w:hAnsi="Garamond"/>
          <w:sz w:val="24"/>
          <w:szCs w:val="24"/>
        </w:rPr>
      </w:pPr>
      <w:r w:rsidRPr="00CE1D6D">
        <w:rPr>
          <w:rFonts w:ascii="Garamond" w:hAnsi="Garamond"/>
          <w:sz w:val="24"/>
          <w:szCs w:val="24"/>
        </w:rPr>
        <w:t>Para tal fin deberá cumplir con las facultades y deberes establecidos en la referida ley y las demás normas concordantes vigentes.</w:t>
      </w:r>
      <w:r w:rsidR="005F7281">
        <w:rPr>
          <w:rFonts w:ascii="Garamond" w:hAnsi="Garamond"/>
          <w:sz w:val="24"/>
          <w:szCs w:val="24"/>
        </w:rPr>
        <w:t xml:space="preserve"> </w:t>
      </w:r>
      <w:r w:rsidR="006B42F4" w:rsidRPr="0020294F">
        <w:rPr>
          <w:rFonts w:ascii="Garamond" w:hAnsi="Garamond" w:cs="Garamond"/>
          <w:color w:val="000000"/>
          <w:sz w:val="24"/>
          <w:szCs w:val="24"/>
          <w:lang w:eastAsia="es-CO"/>
        </w:rPr>
        <w:t xml:space="preserve">En todo caso </w:t>
      </w:r>
      <w:r w:rsidR="006B42F4" w:rsidRPr="0020294F">
        <w:rPr>
          <w:rFonts w:ascii="Garamond" w:hAnsi="Garamond" w:cs="Garamond"/>
          <w:color w:val="000000"/>
          <w:lang w:eastAsia="es-CO"/>
        </w:rPr>
        <w:t>el Alcalde Local de Usaquén,</w:t>
      </w:r>
      <w:r w:rsidR="006B42F4" w:rsidRPr="0020294F">
        <w:rPr>
          <w:rFonts w:ascii="Garamond" w:hAnsi="Garamond" w:cs="Garamond"/>
          <w:color w:val="000000"/>
          <w:sz w:val="24"/>
          <w:szCs w:val="24"/>
          <w:lang w:eastAsia="es-CO"/>
        </w:rPr>
        <w:t xml:space="preserve"> podrá designar mediante comunicación escrita a otro servidor Público y/o contratista que se denominará “apoyo a la supe</w:t>
      </w:r>
      <w:r w:rsidR="006B42F4" w:rsidRPr="0020294F">
        <w:rPr>
          <w:rFonts w:ascii="Garamond" w:hAnsi="Garamond" w:cs="Garamond"/>
          <w:color w:val="000000"/>
          <w:sz w:val="24"/>
          <w:szCs w:val="24"/>
          <w:lang w:eastAsia="es-CO"/>
        </w:rPr>
        <w:t>r</w:t>
      </w:r>
      <w:r w:rsidR="006B42F4" w:rsidRPr="0020294F">
        <w:rPr>
          <w:rFonts w:ascii="Garamond" w:hAnsi="Garamond" w:cs="Garamond"/>
          <w:color w:val="000000"/>
          <w:sz w:val="24"/>
          <w:szCs w:val="24"/>
          <w:lang w:eastAsia="es-CO"/>
        </w:rPr>
        <w:lastRenderedPageBreak/>
        <w:t xml:space="preserve">visión” y que tendrá como función apoyar al supervisor en la vigilancia de la correcta ejecución de las obligaciones contractuales que se deriven del mismo. </w:t>
      </w:r>
      <w:r w:rsidR="006B42F4" w:rsidRPr="0020294F">
        <w:rPr>
          <w:rFonts w:ascii="Garamond" w:hAnsi="Garamond" w:cs="Garamond"/>
          <w:color w:val="000000"/>
          <w:sz w:val="24"/>
          <w:szCs w:val="24"/>
        </w:rPr>
        <w:t xml:space="preserve">En ningún caso el supervisor del contrato podrá delegar la supervisión de contrato en un tercero. </w:t>
      </w:r>
    </w:p>
    <w:p w:rsidR="000C68E8" w:rsidRDefault="000C68E8" w:rsidP="005F7281">
      <w:pPr>
        <w:pStyle w:val="Textodecuerpo"/>
        <w:ind w:left="158" w:right="474"/>
        <w:jc w:val="both"/>
        <w:rPr>
          <w:rFonts w:ascii="Garamond" w:hAnsi="Garamond" w:cs="Garamond"/>
          <w:color w:val="000000"/>
          <w:sz w:val="24"/>
          <w:szCs w:val="24"/>
        </w:rPr>
      </w:pPr>
    </w:p>
    <w:p w:rsidR="006B42F4" w:rsidRPr="000C68E8" w:rsidRDefault="006B42F4" w:rsidP="005F7281">
      <w:pPr>
        <w:pStyle w:val="Textodecuerpo"/>
        <w:ind w:left="158" w:right="474"/>
        <w:jc w:val="both"/>
        <w:rPr>
          <w:rFonts w:ascii="Garamond" w:hAnsi="Garamond"/>
          <w:sz w:val="24"/>
          <w:szCs w:val="24"/>
        </w:rPr>
      </w:pPr>
      <w:r w:rsidRPr="00A9119E">
        <w:rPr>
          <w:rFonts w:ascii="Garamond" w:hAnsi="Garamond" w:cs="Garamond"/>
          <w:sz w:val="24"/>
          <w:szCs w:val="24"/>
        </w:rPr>
        <w:t xml:space="preserve">En todo caso el </w:t>
      </w:r>
      <w:r w:rsidRPr="00A9119E">
        <w:rPr>
          <w:rFonts w:ascii="Garamond" w:hAnsi="Garamond" w:cs="Garamond"/>
          <w:bCs/>
          <w:sz w:val="24"/>
          <w:szCs w:val="24"/>
        </w:rPr>
        <w:t>Ordenador del Gasto</w:t>
      </w:r>
      <w:r w:rsidRPr="00A9119E">
        <w:rPr>
          <w:rFonts w:ascii="Garamond" w:hAnsi="Garamond" w:cs="Garamond"/>
          <w:sz w:val="24"/>
          <w:szCs w:val="24"/>
        </w:rPr>
        <w:t>, podrá variar unilateralmente la designación del superv</w:t>
      </w:r>
      <w:r w:rsidRPr="00A9119E">
        <w:rPr>
          <w:rFonts w:ascii="Garamond" w:hAnsi="Garamond" w:cs="Garamond"/>
          <w:sz w:val="24"/>
          <w:szCs w:val="24"/>
        </w:rPr>
        <w:t>i</w:t>
      </w:r>
      <w:r w:rsidRPr="00A9119E">
        <w:rPr>
          <w:rFonts w:ascii="Garamond" w:hAnsi="Garamond" w:cs="Garamond"/>
          <w:sz w:val="24"/>
          <w:szCs w:val="24"/>
        </w:rPr>
        <w:t>sor, comunicando su decisión por escrito al CONTRATISTA, al anterior supervisor y a la D</w:t>
      </w:r>
      <w:r w:rsidRPr="00A9119E">
        <w:rPr>
          <w:rFonts w:ascii="Garamond" w:hAnsi="Garamond" w:cs="Garamond"/>
          <w:sz w:val="24"/>
          <w:szCs w:val="24"/>
        </w:rPr>
        <w:t>i</w:t>
      </w:r>
      <w:r w:rsidRPr="00A9119E">
        <w:rPr>
          <w:rFonts w:ascii="Garamond" w:hAnsi="Garamond" w:cs="Garamond"/>
          <w:sz w:val="24"/>
          <w:szCs w:val="24"/>
        </w:rPr>
        <w:t>rección de Contratación.</w:t>
      </w:r>
    </w:p>
    <w:p w:rsidR="00926AC7" w:rsidRPr="00926AC7" w:rsidRDefault="00926AC7" w:rsidP="005F7281">
      <w:pPr>
        <w:pStyle w:val="Standard"/>
        <w:jc w:val="both"/>
        <w:rPr>
          <w:rFonts w:ascii="Garamond" w:hAnsi="Garamond" w:cs="Garamond"/>
          <w:b/>
          <w:sz w:val="24"/>
          <w:szCs w:val="24"/>
          <w:lang w:val="es-ES"/>
        </w:rPr>
      </w:pPr>
    </w:p>
    <w:p w:rsidR="003E3946" w:rsidRPr="00CE1D6D" w:rsidRDefault="003E3946" w:rsidP="00303083">
      <w:pPr>
        <w:pStyle w:val="Textodecuerpo"/>
        <w:jc w:val="both"/>
        <w:rPr>
          <w:rFonts w:ascii="Garamond" w:hAnsi="Garamond"/>
          <w:sz w:val="24"/>
          <w:szCs w:val="24"/>
        </w:rPr>
      </w:pPr>
    </w:p>
    <w:p w:rsidR="003E3946" w:rsidRPr="00CE1D6D" w:rsidRDefault="003E3946" w:rsidP="00303083">
      <w:pPr>
        <w:pStyle w:val="Textodecuerpo"/>
        <w:jc w:val="both"/>
        <w:rPr>
          <w:rFonts w:ascii="Garamond" w:hAnsi="Garamond"/>
          <w:sz w:val="24"/>
          <w:szCs w:val="24"/>
        </w:rPr>
      </w:pPr>
    </w:p>
    <w:p w:rsidR="003E3946" w:rsidRPr="00CE1D6D" w:rsidRDefault="003E3946" w:rsidP="00303083">
      <w:pPr>
        <w:pStyle w:val="Textodecuerpo"/>
        <w:jc w:val="both"/>
        <w:rPr>
          <w:rFonts w:ascii="Garamond" w:hAnsi="Garamond"/>
          <w:sz w:val="24"/>
          <w:szCs w:val="24"/>
        </w:rPr>
      </w:pPr>
    </w:p>
    <w:p w:rsidR="003E3946" w:rsidRPr="00CE1D6D" w:rsidRDefault="003E3946" w:rsidP="003A78C0">
      <w:pPr>
        <w:rPr>
          <w:rFonts w:ascii="Garamond" w:hAnsi="Garamond"/>
        </w:rPr>
      </w:pPr>
    </w:p>
    <w:p w:rsidR="003E3946" w:rsidRPr="00CE1D6D" w:rsidRDefault="003E3946" w:rsidP="003E3946">
      <w:pPr>
        <w:ind w:right="3029"/>
        <w:jc w:val="right"/>
        <w:rPr>
          <w:rFonts w:ascii="Garamond" w:hAnsi="Garamond"/>
        </w:rPr>
      </w:pPr>
      <w:r w:rsidRPr="00CE1D6D">
        <w:rPr>
          <w:rFonts w:ascii="Garamond" w:hAnsi="Garamond"/>
          <w:b/>
        </w:rPr>
        <w:t xml:space="preserve">JAIME ANDRÉS VARGAS VIVES </w:t>
      </w:r>
    </w:p>
    <w:p w:rsidR="003E3946" w:rsidRDefault="003E3946" w:rsidP="003E3946">
      <w:pPr>
        <w:ind w:right="3488"/>
        <w:jc w:val="right"/>
        <w:rPr>
          <w:rFonts w:ascii="Garamond" w:hAnsi="Garamond"/>
          <w:b/>
        </w:rPr>
      </w:pPr>
      <w:r w:rsidRPr="00CE1D6D">
        <w:rPr>
          <w:rFonts w:ascii="Garamond" w:hAnsi="Garamond"/>
          <w:b/>
        </w:rPr>
        <w:t xml:space="preserve">Alcalde Local de Usaquén </w:t>
      </w:r>
    </w:p>
    <w:p w:rsidR="00F675BD" w:rsidRDefault="00F675BD" w:rsidP="003E3946">
      <w:pPr>
        <w:ind w:right="3488"/>
        <w:jc w:val="right"/>
        <w:rPr>
          <w:rFonts w:ascii="Garamond" w:hAnsi="Garamond"/>
          <w:b/>
        </w:rPr>
      </w:pPr>
    </w:p>
    <w:p w:rsidR="00F675BD" w:rsidRDefault="00F675BD" w:rsidP="003E3946">
      <w:pPr>
        <w:ind w:right="3488"/>
        <w:jc w:val="right"/>
        <w:rPr>
          <w:rFonts w:ascii="Garamond" w:hAnsi="Garamond"/>
          <w:b/>
        </w:rPr>
      </w:pPr>
    </w:p>
    <w:p w:rsidR="00F675BD" w:rsidRDefault="00F675BD" w:rsidP="003E3946">
      <w:pPr>
        <w:ind w:right="3488"/>
        <w:jc w:val="right"/>
        <w:rPr>
          <w:rFonts w:ascii="Garamond" w:hAnsi="Garamond"/>
          <w:b/>
        </w:rPr>
      </w:pPr>
    </w:p>
    <w:p w:rsidR="00F675BD" w:rsidRPr="00CE1D6D" w:rsidRDefault="00F675BD" w:rsidP="003E3946">
      <w:pPr>
        <w:ind w:right="3488"/>
        <w:jc w:val="right"/>
        <w:rPr>
          <w:rFonts w:ascii="Garamond" w:hAnsi="Garamond"/>
        </w:rPr>
      </w:pPr>
    </w:p>
    <w:p w:rsidR="003E3946" w:rsidRPr="00F675BD" w:rsidRDefault="003E3946" w:rsidP="003E3946">
      <w:pPr>
        <w:rPr>
          <w:rFonts w:ascii="Garamond" w:hAnsi="Garamond"/>
          <w:sz w:val="20"/>
          <w:szCs w:val="20"/>
        </w:rPr>
      </w:pPr>
    </w:p>
    <w:p w:rsidR="007A03A5" w:rsidRPr="00F675BD" w:rsidRDefault="003E3946" w:rsidP="003E3946">
      <w:pPr>
        <w:rPr>
          <w:rFonts w:ascii="Garamond" w:hAnsi="Garamond"/>
          <w:sz w:val="20"/>
          <w:szCs w:val="20"/>
        </w:rPr>
      </w:pPr>
      <w:r w:rsidRPr="00F675BD">
        <w:rPr>
          <w:rFonts w:ascii="Garamond" w:hAnsi="Garamond"/>
          <w:sz w:val="20"/>
          <w:szCs w:val="20"/>
        </w:rPr>
        <w:t>Elaboró y aju</w:t>
      </w:r>
      <w:r w:rsidR="007A03A5" w:rsidRPr="00F675BD">
        <w:rPr>
          <w:rFonts w:ascii="Garamond" w:hAnsi="Garamond"/>
          <w:sz w:val="20"/>
          <w:szCs w:val="20"/>
        </w:rPr>
        <w:t>stó: Lui</w:t>
      </w:r>
      <w:r w:rsidR="000C68E8">
        <w:rPr>
          <w:rFonts w:ascii="Garamond" w:hAnsi="Garamond"/>
          <w:sz w:val="20"/>
          <w:szCs w:val="20"/>
        </w:rPr>
        <w:t>s</w:t>
      </w:r>
      <w:r w:rsidR="007A03A5" w:rsidRPr="00F675BD">
        <w:rPr>
          <w:rFonts w:ascii="Garamond" w:hAnsi="Garamond"/>
          <w:sz w:val="20"/>
          <w:szCs w:val="20"/>
        </w:rPr>
        <w:t xml:space="preserve"> Enrique Suarez Zamora.</w:t>
      </w:r>
    </w:p>
    <w:p w:rsidR="003E3946" w:rsidRPr="00F675BD" w:rsidRDefault="003E3946" w:rsidP="003E3946">
      <w:pPr>
        <w:rPr>
          <w:rFonts w:ascii="Garamond" w:hAnsi="Garamond"/>
          <w:sz w:val="20"/>
          <w:szCs w:val="20"/>
        </w:rPr>
      </w:pPr>
      <w:r w:rsidRPr="00F675BD">
        <w:rPr>
          <w:rFonts w:ascii="Garamond" w:hAnsi="Garamond"/>
          <w:sz w:val="20"/>
          <w:szCs w:val="20"/>
        </w:rPr>
        <w:t>Asesor del Despacho</w:t>
      </w:r>
      <w:r w:rsidR="007A03A5" w:rsidRPr="00F675BD">
        <w:rPr>
          <w:rFonts w:ascii="Garamond" w:hAnsi="Garamond"/>
          <w:sz w:val="20"/>
          <w:szCs w:val="20"/>
        </w:rPr>
        <w:t xml:space="preserve"> ALUSA</w:t>
      </w:r>
    </w:p>
    <w:sectPr w:rsidR="003E3946" w:rsidRPr="00F675BD" w:rsidSect="009376BC">
      <w:headerReference w:type="default" r:id="rId11"/>
      <w:footerReference w:type="default" r:id="rId12"/>
      <w:pgSz w:w="12240" w:h="15840"/>
      <w:pgMar w:top="3119" w:right="1418" w:bottom="1702" w:left="1418" w:header="737" w:footer="737"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574" w:rsidRDefault="00842574">
      <w:r>
        <w:separator/>
      </w:r>
    </w:p>
  </w:endnote>
  <w:endnote w:type="continuationSeparator" w:id="0">
    <w:p w:rsidR="00842574" w:rsidRDefault="00842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ＭＳ 明朝"/>
    <w:panose1 w:val="00000000000000000000"/>
    <w:charset w:val="80"/>
    <w:family w:val="auto"/>
    <w:notTrueType/>
    <w:pitch w:val="default"/>
    <w:sig w:usb0="00000000"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Lohit Hindi">
    <w:altName w:val="Cambria"/>
    <w:charset w:val="00"/>
    <w:family w:val="roman"/>
    <w:pitch w:val="default"/>
  </w:font>
  <w:font w:name="Cambria">
    <w:panose1 w:val="02040503050406030204"/>
    <w:charset w:val="00"/>
    <w:family w:val="auto"/>
    <w:pitch w:val="variable"/>
    <w:sig w:usb0="E00002FF" w:usb1="400004FF" w:usb2="00000000" w:usb3="00000000" w:csb0="0000019F" w:csb1="00000000"/>
  </w:font>
  <w:font w:name="Mangal">
    <w:panose1 w:val="00000000000000000000"/>
    <w:charset w:val="01"/>
    <w:family w:val="roman"/>
    <w:notTrueType/>
    <w:pitch w:val="variable"/>
    <w:sig w:usb0="00002000" w:usb1="00000000" w:usb2="00000000" w:usb3="00000000" w:csb0="0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366" w:rsidRPr="00C31534" w:rsidRDefault="00684366">
    <w:pPr>
      <w:pStyle w:val="Standard"/>
      <w:ind w:left="4956"/>
      <w:jc w:val="right"/>
      <w:rPr>
        <w:rFonts w:ascii="Garamond" w:hAnsi="Garamond" w:cs="Arial"/>
        <w:sz w:val="18"/>
        <w:szCs w:val="18"/>
      </w:rPr>
    </w:pPr>
    <w:r w:rsidRPr="00C31534">
      <w:rPr>
        <w:rFonts w:ascii="Garamond" w:hAnsi="Garamond" w:cs="Arial"/>
        <w:sz w:val="18"/>
        <w:szCs w:val="18"/>
      </w:rPr>
      <w:t>Código:</w:t>
    </w:r>
    <w:r>
      <w:rPr>
        <w:rFonts w:ascii="Garamond" w:hAnsi="Garamond" w:cs="Arial"/>
        <w:sz w:val="18"/>
        <w:szCs w:val="18"/>
      </w:rPr>
      <w:t xml:space="preserve"> </w:t>
    </w:r>
    <w:r w:rsidRPr="00C31534">
      <w:rPr>
        <w:rFonts w:ascii="Garamond" w:hAnsi="Garamond" w:cs="Arial"/>
        <w:sz w:val="18"/>
        <w:szCs w:val="18"/>
      </w:rPr>
      <w:t>GCO-GCI-F011</w:t>
    </w:r>
  </w:p>
  <w:p w:rsidR="00684366" w:rsidRPr="00C31534" w:rsidRDefault="00684366" w:rsidP="000F693A">
    <w:pPr>
      <w:jc w:val="right"/>
      <w:rPr>
        <w:rFonts w:ascii="Garamond" w:hAnsi="Garamond" w:cs="Arial"/>
        <w:sz w:val="18"/>
        <w:szCs w:val="18"/>
      </w:rPr>
    </w:pPr>
    <w:r w:rsidRPr="00C31534">
      <w:rPr>
        <w:rFonts w:ascii="Garamond" w:hAnsi="Garamond" w:cs="Arial"/>
        <w:sz w:val="18"/>
        <w:szCs w:val="18"/>
      </w:rPr>
      <w:t>Versión:</w:t>
    </w:r>
    <w:r>
      <w:rPr>
        <w:rFonts w:ascii="Garamond" w:hAnsi="Garamond" w:cs="Arial"/>
        <w:sz w:val="18"/>
        <w:szCs w:val="18"/>
      </w:rPr>
      <w:t xml:space="preserve"> </w:t>
    </w:r>
    <w:r w:rsidRPr="00C31534">
      <w:rPr>
        <w:rFonts w:ascii="Garamond" w:hAnsi="Garamond" w:cs="Arial"/>
        <w:sz w:val="18"/>
        <w:szCs w:val="18"/>
      </w:rPr>
      <w:t>0</w:t>
    </w:r>
    <w:r>
      <w:rPr>
        <w:rFonts w:ascii="Garamond" w:hAnsi="Garamond" w:cs="Arial"/>
        <w:sz w:val="18"/>
        <w:szCs w:val="18"/>
      </w:rPr>
      <w:t>4</w:t>
    </w:r>
  </w:p>
  <w:p w:rsidR="00684366" w:rsidRDefault="00684366" w:rsidP="000F693A">
    <w:pPr>
      <w:pStyle w:val="Piedepgina"/>
      <w:jc w:val="right"/>
      <w:rPr>
        <w:rFonts w:ascii="Garamond" w:hAnsi="Garamond" w:cs="Arial"/>
        <w:sz w:val="18"/>
        <w:szCs w:val="18"/>
      </w:rPr>
    </w:pPr>
    <w:r w:rsidRPr="00C31534">
      <w:rPr>
        <w:rFonts w:ascii="Garamond" w:hAnsi="Garamond" w:cs="Arial"/>
        <w:sz w:val="18"/>
        <w:szCs w:val="18"/>
      </w:rPr>
      <w:t>Vigencia</w:t>
    </w:r>
    <w:r>
      <w:rPr>
        <w:rFonts w:ascii="Garamond" w:hAnsi="Garamond" w:cs="Arial"/>
        <w:sz w:val="18"/>
        <w:szCs w:val="18"/>
      </w:rPr>
      <w:t xml:space="preserve"> desde</w:t>
    </w:r>
    <w:r w:rsidRPr="00C31534">
      <w:rPr>
        <w:rFonts w:ascii="Garamond" w:hAnsi="Garamond" w:cs="Arial"/>
        <w:sz w:val="18"/>
        <w:szCs w:val="18"/>
      </w:rPr>
      <w:t>:</w:t>
    </w:r>
    <w:r>
      <w:rPr>
        <w:rFonts w:ascii="Garamond" w:hAnsi="Garamond" w:cs="Arial"/>
        <w:sz w:val="18"/>
        <w:szCs w:val="18"/>
      </w:rPr>
      <w:t xml:space="preserve"> 22 de diciembre de 2020</w:t>
    </w:r>
  </w:p>
  <w:p w:rsidR="00684366" w:rsidRPr="00C31534" w:rsidRDefault="00684366" w:rsidP="000F693A">
    <w:pPr>
      <w:pStyle w:val="Piedepgina"/>
      <w:jc w:val="right"/>
      <w:rPr>
        <w:rFonts w:ascii="Garamond" w:hAnsi="Garamond" w:cs="Arial"/>
        <w:sz w:val="18"/>
        <w:szCs w:val="18"/>
      </w:rPr>
    </w:pPr>
    <w:r>
      <w:rPr>
        <w:rFonts w:ascii="Garamond" w:hAnsi="Garamond" w:cs="Arial"/>
        <w:sz w:val="18"/>
        <w:szCs w:val="18"/>
      </w:rPr>
      <w:t xml:space="preserve">Caso HOLA </w:t>
    </w:r>
    <w:r w:rsidRPr="00CD13CA">
      <w:rPr>
        <w:rFonts w:ascii="Garamond" w:hAnsi="Garamond" w:cs="Arial"/>
        <w:sz w:val="18"/>
        <w:szCs w:val="18"/>
      </w:rPr>
      <w:t>144785</w:t>
    </w:r>
  </w:p>
  <w:p w:rsidR="00684366" w:rsidRPr="00C31534" w:rsidRDefault="00684366">
    <w:pPr>
      <w:pStyle w:val="Piedepgina"/>
      <w:jc w:val="right"/>
      <w:rPr>
        <w:rFonts w:ascii="Garamond" w:hAnsi="Garamond"/>
        <w:sz w:val="18"/>
        <w:szCs w:val="18"/>
      </w:rPr>
    </w:pPr>
    <w:r w:rsidRPr="00C31534">
      <w:rPr>
        <w:rStyle w:val="Nmerodepgina"/>
        <w:rFonts w:ascii="Garamond" w:hAnsi="Garamond" w:cs="Arial"/>
        <w:sz w:val="18"/>
        <w:szCs w:val="18"/>
      </w:rPr>
      <w:t>Página</w:t>
    </w:r>
    <w:r>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PAGE </w:instrText>
    </w:r>
    <w:r w:rsidRPr="00C31534">
      <w:rPr>
        <w:rStyle w:val="Nmerodepgina"/>
        <w:rFonts w:ascii="Garamond" w:hAnsi="Garamond" w:cs="Arial"/>
        <w:sz w:val="18"/>
        <w:szCs w:val="18"/>
      </w:rPr>
      <w:fldChar w:fldCharType="separate"/>
    </w:r>
    <w:r w:rsidR="002E49C7">
      <w:rPr>
        <w:rStyle w:val="Nmerodepgina"/>
        <w:rFonts w:ascii="Garamond" w:hAnsi="Garamond" w:cs="Arial"/>
        <w:noProof/>
        <w:sz w:val="18"/>
        <w:szCs w:val="18"/>
      </w:rPr>
      <w:t>18</w:t>
    </w:r>
    <w:r w:rsidRPr="00C31534">
      <w:rPr>
        <w:rStyle w:val="Nmerodepgina"/>
        <w:rFonts w:ascii="Garamond" w:hAnsi="Garamond" w:cs="Arial"/>
        <w:sz w:val="18"/>
        <w:szCs w:val="18"/>
      </w:rPr>
      <w:fldChar w:fldCharType="end"/>
    </w:r>
    <w:r>
      <w:rPr>
        <w:rStyle w:val="Nmerodepgina"/>
        <w:rFonts w:ascii="Garamond" w:hAnsi="Garamond" w:cs="Arial"/>
        <w:sz w:val="18"/>
        <w:szCs w:val="18"/>
      </w:rPr>
      <w:t xml:space="preserve"> </w:t>
    </w:r>
    <w:r w:rsidRPr="00C31534">
      <w:rPr>
        <w:rStyle w:val="Nmerodepgina"/>
        <w:rFonts w:ascii="Garamond" w:hAnsi="Garamond" w:cs="Arial"/>
        <w:sz w:val="18"/>
        <w:szCs w:val="18"/>
      </w:rPr>
      <w:t>de</w:t>
    </w:r>
    <w:r>
      <w:rPr>
        <w:rStyle w:val="Nmerodepgina"/>
        <w:rFonts w:ascii="Garamond" w:hAnsi="Garamond" w:cs="Arial"/>
        <w:sz w:val="18"/>
        <w:szCs w:val="18"/>
      </w:rPr>
      <w:t xml:space="preserve"> </w:t>
    </w:r>
    <w:r w:rsidRPr="00C31534">
      <w:rPr>
        <w:rStyle w:val="Nmerodepgina"/>
        <w:rFonts w:ascii="Garamond" w:hAnsi="Garamond" w:cs="Arial"/>
        <w:sz w:val="18"/>
        <w:szCs w:val="18"/>
      </w:rPr>
      <w:fldChar w:fldCharType="begin"/>
    </w:r>
    <w:r w:rsidRPr="00C31534">
      <w:rPr>
        <w:rStyle w:val="Nmerodepgina"/>
        <w:rFonts w:ascii="Garamond" w:hAnsi="Garamond" w:cs="Arial"/>
        <w:sz w:val="18"/>
        <w:szCs w:val="18"/>
      </w:rPr>
      <w:instrText xml:space="preserve"> NUMPAGES \* ARABIC </w:instrText>
    </w:r>
    <w:r w:rsidRPr="00C31534">
      <w:rPr>
        <w:rStyle w:val="Nmerodepgina"/>
        <w:rFonts w:ascii="Garamond" w:hAnsi="Garamond" w:cs="Arial"/>
        <w:sz w:val="18"/>
        <w:szCs w:val="18"/>
      </w:rPr>
      <w:fldChar w:fldCharType="separate"/>
    </w:r>
    <w:r w:rsidR="002E49C7">
      <w:rPr>
        <w:rStyle w:val="Nmerodepgina"/>
        <w:rFonts w:ascii="Garamond" w:hAnsi="Garamond" w:cs="Arial"/>
        <w:noProof/>
        <w:sz w:val="18"/>
        <w:szCs w:val="18"/>
      </w:rPr>
      <w:t>18</w:t>
    </w:r>
    <w:r w:rsidRPr="00C31534">
      <w:rPr>
        <w:rStyle w:val="Nmerodepgina"/>
        <w:rFonts w:ascii="Garamond" w:hAnsi="Garamond" w:cs="Arial"/>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574" w:rsidRDefault="00842574">
      <w:r>
        <w:rPr>
          <w:color w:val="000000"/>
        </w:rPr>
        <w:separator/>
      </w:r>
    </w:p>
  </w:footnote>
  <w:footnote w:type="continuationSeparator" w:id="0">
    <w:p w:rsidR="00842574" w:rsidRDefault="008425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366" w:rsidRPr="003E3946" w:rsidRDefault="00684366">
    <w:pPr>
      <w:pStyle w:val="Encabezado"/>
      <w:jc w:val="center"/>
      <w:rPr>
        <w:noProof/>
        <w:lang w:eastAsia="es-CO"/>
      </w:rPr>
    </w:pPr>
    <w:r w:rsidRPr="003E3946">
      <w:rPr>
        <w:noProof/>
        <w:lang w:val="es-ES" w:eastAsia="es-ES"/>
      </w:rPr>
      <w:drawing>
        <wp:inline distT="0" distB="0" distL="0" distR="0">
          <wp:extent cx="1016635" cy="969010"/>
          <wp:effectExtent l="0" t="0" r="0" b="0"/>
          <wp:docPr id="1" name="gráfico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s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635" cy="969010"/>
                  </a:xfrm>
                  <a:prstGeom prst="rect">
                    <a:avLst/>
                  </a:prstGeom>
                  <a:solidFill>
                    <a:srgbClr val="FFFFFF"/>
                  </a:solidFill>
                  <a:ln>
                    <a:noFill/>
                  </a:ln>
                </pic:spPr>
              </pic:pic>
            </a:graphicData>
          </a:graphic>
        </wp:inline>
      </w:drawing>
    </w:r>
  </w:p>
  <w:p w:rsidR="00684366" w:rsidRPr="003E3946" w:rsidRDefault="00684366" w:rsidP="000F693A">
    <w:pPr>
      <w:pStyle w:val="Standard"/>
      <w:ind w:left="708" w:hanging="708"/>
      <w:jc w:val="center"/>
      <w:rPr>
        <w:rFonts w:ascii="Garamond" w:hAnsi="Garamond" w:cs="Garamond"/>
        <w:b/>
        <w:sz w:val="22"/>
        <w:szCs w:val="22"/>
      </w:rPr>
    </w:pPr>
    <w:r w:rsidRPr="003E3946">
      <w:rPr>
        <w:rFonts w:ascii="Garamond" w:hAnsi="Garamond" w:cs="Garamond"/>
        <w:b/>
        <w:sz w:val="22"/>
        <w:szCs w:val="22"/>
      </w:rPr>
      <w:t>FORMATO ESTUDIOS PREVIOS</w:t>
    </w:r>
  </w:p>
  <w:p w:rsidR="00684366" w:rsidRPr="003E3946" w:rsidRDefault="00684366" w:rsidP="000F693A">
    <w:pPr>
      <w:pStyle w:val="Standard"/>
      <w:jc w:val="center"/>
      <w:rPr>
        <w:rFonts w:ascii="Garamond" w:hAnsi="Garamond" w:cs="Garamond"/>
        <w:b/>
        <w:sz w:val="22"/>
        <w:szCs w:val="22"/>
      </w:rPr>
    </w:pPr>
    <w:r w:rsidRPr="003E3946">
      <w:rPr>
        <w:rFonts w:ascii="Garamond" w:hAnsi="Garamond" w:cs="Garamond"/>
        <w:b/>
        <w:sz w:val="22"/>
        <w:szCs w:val="22"/>
      </w:rPr>
      <w:t xml:space="preserve">PRESTACIÓN DE SERVICIOS PROFESIONALES </w:t>
    </w:r>
  </w:p>
  <w:p w:rsidR="00684366" w:rsidRPr="003E3946" w:rsidRDefault="00684366" w:rsidP="000F693A">
    <w:pPr>
      <w:pStyle w:val="Standard"/>
      <w:jc w:val="center"/>
      <w:rPr>
        <w:rFonts w:ascii="Garamond" w:hAnsi="Garamond" w:cs="Garamond"/>
        <w:sz w:val="22"/>
        <w:szCs w:val="22"/>
      </w:rPr>
    </w:pPr>
    <w:r w:rsidRPr="003E3946">
      <w:rPr>
        <w:rFonts w:ascii="Garamond" w:hAnsi="Garamond" w:cs="Garamond"/>
        <w:b/>
        <w:sz w:val="22"/>
        <w:szCs w:val="22"/>
      </w:rPr>
      <w:t>ALCALDÍA LOCAL DE USAQUÉN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E09"/>
    <w:multiLevelType w:val="multilevel"/>
    <w:tmpl w:val="2DEE5FA8"/>
    <w:styleLink w:val="WW8Num8"/>
    <w:lvl w:ilvl="0">
      <w:start w:val="1"/>
      <w:numFmt w:val="lowerLetter"/>
      <w:lvlText w:val="%1."/>
      <w:lvlJc w:val="left"/>
      <w:rPr>
        <w:rFonts w:ascii="Arial" w:hAnsi="Arial" w:cs="Times New Roman"/>
        <w:b/>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
    <w:nsid w:val="05BE672C"/>
    <w:multiLevelType w:val="multilevel"/>
    <w:tmpl w:val="8EAA9DB8"/>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nsid w:val="099F52DC"/>
    <w:multiLevelType w:val="multilevel"/>
    <w:tmpl w:val="1A64BABE"/>
    <w:lvl w:ilvl="0">
      <w:start w:val="1"/>
      <w:numFmt w:val="decimal"/>
      <w:lvlText w:val="%1"/>
      <w:lvlJc w:val="left"/>
      <w:pPr>
        <w:ind w:left="490" w:hanging="332"/>
      </w:pPr>
      <w:rPr>
        <w:rFonts w:hint="default"/>
        <w:lang w:val="es-ES" w:eastAsia="en-US" w:bidi="ar-SA"/>
      </w:rPr>
    </w:lvl>
    <w:lvl w:ilvl="1">
      <w:start w:val="2"/>
      <w:numFmt w:val="decimal"/>
      <w:lvlText w:val="%1.%2"/>
      <w:lvlJc w:val="left"/>
      <w:pPr>
        <w:ind w:left="490" w:hanging="332"/>
      </w:pPr>
      <w:rPr>
        <w:rFonts w:ascii="Times New Roman" w:eastAsia="Times New Roman" w:hAnsi="Times New Roman" w:cs="Times New Roman" w:hint="default"/>
        <w:b/>
        <w:bCs/>
        <w:w w:val="100"/>
        <w:sz w:val="22"/>
        <w:szCs w:val="22"/>
        <w:lang w:val="es-ES" w:eastAsia="en-US" w:bidi="ar-SA"/>
      </w:rPr>
    </w:lvl>
    <w:lvl w:ilvl="2">
      <w:numFmt w:val="bullet"/>
      <w:lvlText w:val=""/>
      <w:lvlJc w:val="left"/>
      <w:pPr>
        <w:ind w:left="878" w:hanging="360"/>
      </w:pPr>
      <w:rPr>
        <w:rFonts w:ascii="Symbol" w:eastAsia="Symbol" w:hAnsi="Symbol" w:cs="Symbol" w:hint="default"/>
        <w:w w:val="100"/>
        <w:sz w:val="22"/>
        <w:szCs w:val="22"/>
        <w:lang w:val="es-ES" w:eastAsia="en-US" w:bidi="ar-SA"/>
      </w:rPr>
    </w:lvl>
    <w:lvl w:ilvl="3">
      <w:numFmt w:val="bullet"/>
      <w:lvlText w:val="•"/>
      <w:lvlJc w:val="left"/>
      <w:pPr>
        <w:ind w:left="2915" w:hanging="360"/>
      </w:pPr>
      <w:rPr>
        <w:rFonts w:hint="default"/>
        <w:lang w:val="es-ES" w:eastAsia="en-US" w:bidi="ar-SA"/>
      </w:rPr>
    </w:lvl>
    <w:lvl w:ilvl="4">
      <w:numFmt w:val="bullet"/>
      <w:lvlText w:val="•"/>
      <w:lvlJc w:val="left"/>
      <w:pPr>
        <w:ind w:left="3933" w:hanging="360"/>
      </w:pPr>
      <w:rPr>
        <w:rFonts w:hint="default"/>
        <w:lang w:val="es-ES" w:eastAsia="en-US" w:bidi="ar-SA"/>
      </w:rPr>
    </w:lvl>
    <w:lvl w:ilvl="5">
      <w:numFmt w:val="bullet"/>
      <w:lvlText w:val="•"/>
      <w:lvlJc w:val="left"/>
      <w:pPr>
        <w:ind w:left="4951" w:hanging="360"/>
      </w:pPr>
      <w:rPr>
        <w:rFonts w:hint="default"/>
        <w:lang w:val="es-ES" w:eastAsia="en-US" w:bidi="ar-SA"/>
      </w:rPr>
    </w:lvl>
    <w:lvl w:ilvl="6">
      <w:numFmt w:val="bullet"/>
      <w:lvlText w:val="•"/>
      <w:lvlJc w:val="left"/>
      <w:pPr>
        <w:ind w:left="5968" w:hanging="360"/>
      </w:pPr>
      <w:rPr>
        <w:rFonts w:hint="default"/>
        <w:lang w:val="es-ES" w:eastAsia="en-US" w:bidi="ar-SA"/>
      </w:rPr>
    </w:lvl>
    <w:lvl w:ilvl="7">
      <w:numFmt w:val="bullet"/>
      <w:lvlText w:val="•"/>
      <w:lvlJc w:val="left"/>
      <w:pPr>
        <w:ind w:left="6986" w:hanging="360"/>
      </w:pPr>
      <w:rPr>
        <w:rFonts w:hint="default"/>
        <w:lang w:val="es-ES" w:eastAsia="en-US" w:bidi="ar-SA"/>
      </w:rPr>
    </w:lvl>
    <w:lvl w:ilvl="8">
      <w:numFmt w:val="bullet"/>
      <w:lvlText w:val="•"/>
      <w:lvlJc w:val="left"/>
      <w:pPr>
        <w:ind w:left="8004" w:hanging="360"/>
      </w:pPr>
      <w:rPr>
        <w:rFonts w:hint="default"/>
        <w:lang w:val="es-ES" w:eastAsia="en-US" w:bidi="ar-SA"/>
      </w:rPr>
    </w:lvl>
  </w:abstractNum>
  <w:abstractNum w:abstractNumId="3">
    <w:nsid w:val="0BE90EEA"/>
    <w:multiLevelType w:val="hybridMultilevel"/>
    <w:tmpl w:val="05387D6C"/>
    <w:lvl w:ilvl="0" w:tplc="E2EC0B9E">
      <w:start w:val="1"/>
      <w:numFmt w:val="decimal"/>
      <w:lvlText w:val="%1."/>
      <w:lvlJc w:val="left"/>
      <w:pPr>
        <w:ind w:left="518" w:hanging="360"/>
      </w:pPr>
      <w:rPr>
        <w:rFonts w:hint="default"/>
        <w:b/>
      </w:rPr>
    </w:lvl>
    <w:lvl w:ilvl="1" w:tplc="240A0019" w:tentative="1">
      <w:start w:val="1"/>
      <w:numFmt w:val="lowerLetter"/>
      <w:lvlText w:val="%2."/>
      <w:lvlJc w:val="left"/>
      <w:pPr>
        <w:ind w:left="1238" w:hanging="360"/>
      </w:pPr>
    </w:lvl>
    <w:lvl w:ilvl="2" w:tplc="240A001B" w:tentative="1">
      <w:start w:val="1"/>
      <w:numFmt w:val="lowerRoman"/>
      <w:lvlText w:val="%3."/>
      <w:lvlJc w:val="right"/>
      <w:pPr>
        <w:ind w:left="1958" w:hanging="180"/>
      </w:pPr>
    </w:lvl>
    <w:lvl w:ilvl="3" w:tplc="240A000F" w:tentative="1">
      <w:start w:val="1"/>
      <w:numFmt w:val="decimal"/>
      <w:lvlText w:val="%4."/>
      <w:lvlJc w:val="left"/>
      <w:pPr>
        <w:ind w:left="2678" w:hanging="360"/>
      </w:pPr>
    </w:lvl>
    <w:lvl w:ilvl="4" w:tplc="240A0019" w:tentative="1">
      <w:start w:val="1"/>
      <w:numFmt w:val="lowerLetter"/>
      <w:lvlText w:val="%5."/>
      <w:lvlJc w:val="left"/>
      <w:pPr>
        <w:ind w:left="3398" w:hanging="360"/>
      </w:pPr>
    </w:lvl>
    <w:lvl w:ilvl="5" w:tplc="240A001B" w:tentative="1">
      <w:start w:val="1"/>
      <w:numFmt w:val="lowerRoman"/>
      <w:lvlText w:val="%6."/>
      <w:lvlJc w:val="right"/>
      <w:pPr>
        <w:ind w:left="4118" w:hanging="180"/>
      </w:pPr>
    </w:lvl>
    <w:lvl w:ilvl="6" w:tplc="240A000F" w:tentative="1">
      <w:start w:val="1"/>
      <w:numFmt w:val="decimal"/>
      <w:lvlText w:val="%7."/>
      <w:lvlJc w:val="left"/>
      <w:pPr>
        <w:ind w:left="4838" w:hanging="360"/>
      </w:pPr>
    </w:lvl>
    <w:lvl w:ilvl="7" w:tplc="240A0019" w:tentative="1">
      <w:start w:val="1"/>
      <w:numFmt w:val="lowerLetter"/>
      <w:lvlText w:val="%8."/>
      <w:lvlJc w:val="left"/>
      <w:pPr>
        <w:ind w:left="5558" w:hanging="360"/>
      </w:pPr>
    </w:lvl>
    <w:lvl w:ilvl="8" w:tplc="240A001B" w:tentative="1">
      <w:start w:val="1"/>
      <w:numFmt w:val="lowerRoman"/>
      <w:lvlText w:val="%9."/>
      <w:lvlJc w:val="right"/>
      <w:pPr>
        <w:ind w:left="6278" w:hanging="180"/>
      </w:pPr>
    </w:lvl>
  </w:abstractNum>
  <w:abstractNum w:abstractNumId="4">
    <w:nsid w:val="169E51B2"/>
    <w:multiLevelType w:val="multilevel"/>
    <w:tmpl w:val="9CEC87DE"/>
    <w:styleLink w:val="WW8Num6"/>
    <w:lvl w:ilvl="0">
      <w:start w:val="1"/>
      <w:numFmt w:val="lowerLetter"/>
      <w:lvlText w:val="%1."/>
      <w:lvlJc w:val="left"/>
      <w:rPr>
        <w:rFonts w:cs="Times New Roman"/>
        <w:b w:val="0"/>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nsid w:val="1A69699D"/>
    <w:multiLevelType w:val="multilevel"/>
    <w:tmpl w:val="07941CA2"/>
    <w:styleLink w:val="WW8Num3"/>
    <w:lvl w:ilvl="0">
      <w:start w:val="1"/>
      <w:numFmt w:val="lowerLetter"/>
      <w:lvlText w:val="%1."/>
      <w:lvlJc w:val="left"/>
      <w:rPr>
        <w:rFonts w:eastAsia="Times New Roman"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nsid w:val="1C4A6AF1"/>
    <w:multiLevelType w:val="hybridMultilevel"/>
    <w:tmpl w:val="D15EA0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22F12F0E"/>
    <w:multiLevelType w:val="hybridMultilevel"/>
    <w:tmpl w:val="C73CBCC6"/>
    <w:lvl w:ilvl="0" w:tplc="66BA634E">
      <w:numFmt w:val="bullet"/>
      <w:lvlText w:val=""/>
      <w:lvlJc w:val="left"/>
      <w:pPr>
        <w:ind w:left="878" w:hanging="360"/>
      </w:pPr>
      <w:rPr>
        <w:rFonts w:ascii="Symbol" w:eastAsia="Symbol" w:hAnsi="Symbol" w:cs="Symbol" w:hint="default"/>
        <w:w w:val="100"/>
        <w:sz w:val="22"/>
        <w:szCs w:val="22"/>
        <w:lang w:val="es-ES" w:eastAsia="en-US" w:bidi="ar-SA"/>
      </w:rPr>
    </w:lvl>
    <w:lvl w:ilvl="1" w:tplc="3462F3E6">
      <w:numFmt w:val="bullet"/>
      <w:lvlText w:val="•"/>
      <w:lvlJc w:val="left"/>
      <w:pPr>
        <w:ind w:left="1796" w:hanging="360"/>
      </w:pPr>
      <w:rPr>
        <w:rFonts w:hint="default"/>
        <w:lang w:val="es-ES" w:eastAsia="en-US" w:bidi="ar-SA"/>
      </w:rPr>
    </w:lvl>
    <w:lvl w:ilvl="2" w:tplc="5948AB72">
      <w:numFmt w:val="bullet"/>
      <w:lvlText w:val="•"/>
      <w:lvlJc w:val="left"/>
      <w:pPr>
        <w:ind w:left="2712" w:hanging="360"/>
      </w:pPr>
      <w:rPr>
        <w:rFonts w:hint="default"/>
        <w:lang w:val="es-ES" w:eastAsia="en-US" w:bidi="ar-SA"/>
      </w:rPr>
    </w:lvl>
    <w:lvl w:ilvl="3" w:tplc="AC12D478">
      <w:numFmt w:val="bullet"/>
      <w:lvlText w:val="•"/>
      <w:lvlJc w:val="left"/>
      <w:pPr>
        <w:ind w:left="3628" w:hanging="360"/>
      </w:pPr>
      <w:rPr>
        <w:rFonts w:hint="default"/>
        <w:lang w:val="es-ES" w:eastAsia="en-US" w:bidi="ar-SA"/>
      </w:rPr>
    </w:lvl>
    <w:lvl w:ilvl="4" w:tplc="A0BE46A0">
      <w:numFmt w:val="bullet"/>
      <w:lvlText w:val="•"/>
      <w:lvlJc w:val="left"/>
      <w:pPr>
        <w:ind w:left="4544" w:hanging="360"/>
      </w:pPr>
      <w:rPr>
        <w:rFonts w:hint="default"/>
        <w:lang w:val="es-ES" w:eastAsia="en-US" w:bidi="ar-SA"/>
      </w:rPr>
    </w:lvl>
    <w:lvl w:ilvl="5" w:tplc="FB2ECC06">
      <w:numFmt w:val="bullet"/>
      <w:lvlText w:val="•"/>
      <w:lvlJc w:val="left"/>
      <w:pPr>
        <w:ind w:left="5460" w:hanging="360"/>
      </w:pPr>
      <w:rPr>
        <w:rFonts w:hint="default"/>
        <w:lang w:val="es-ES" w:eastAsia="en-US" w:bidi="ar-SA"/>
      </w:rPr>
    </w:lvl>
    <w:lvl w:ilvl="6" w:tplc="A4F0FB32">
      <w:numFmt w:val="bullet"/>
      <w:lvlText w:val="•"/>
      <w:lvlJc w:val="left"/>
      <w:pPr>
        <w:ind w:left="6376" w:hanging="360"/>
      </w:pPr>
      <w:rPr>
        <w:rFonts w:hint="default"/>
        <w:lang w:val="es-ES" w:eastAsia="en-US" w:bidi="ar-SA"/>
      </w:rPr>
    </w:lvl>
    <w:lvl w:ilvl="7" w:tplc="4FFE4362">
      <w:numFmt w:val="bullet"/>
      <w:lvlText w:val="•"/>
      <w:lvlJc w:val="left"/>
      <w:pPr>
        <w:ind w:left="7292" w:hanging="360"/>
      </w:pPr>
      <w:rPr>
        <w:rFonts w:hint="default"/>
        <w:lang w:val="es-ES" w:eastAsia="en-US" w:bidi="ar-SA"/>
      </w:rPr>
    </w:lvl>
    <w:lvl w:ilvl="8" w:tplc="51861ACE">
      <w:numFmt w:val="bullet"/>
      <w:lvlText w:val="•"/>
      <w:lvlJc w:val="left"/>
      <w:pPr>
        <w:ind w:left="8208" w:hanging="360"/>
      </w:pPr>
      <w:rPr>
        <w:rFonts w:hint="default"/>
        <w:lang w:val="es-ES" w:eastAsia="en-US" w:bidi="ar-SA"/>
      </w:rPr>
    </w:lvl>
  </w:abstractNum>
  <w:abstractNum w:abstractNumId="8">
    <w:nsid w:val="2B977F22"/>
    <w:multiLevelType w:val="hybridMultilevel"/>
    <w:tmpl w:val="298C5D02"/>
    <w:lvl w:ilvl="0" w:tplc="7F74F4C8">
      <w:numFmt w:val="bullet"/>
      <w:lvlText w:val=""/>
      <w:lvlJc w:val="left"/>
      <w:pPr>
        <w:ind w:left="727" w:hanging="286"/>
      </w:pPr>
      <w:rPr>
        <w:rFonts w:ascii="Symbol" w:eastAsia="Symbol" w:hAnsi="Symbol" w:cs="Symbol" w:hint="default"/>
        <w:w w:val="100"/>
        <w:sz w:val="22"/>
        <w:szCs w:val="22"/>
        <w:lang w:val="es-ES" w:eastAsia="en-US" w:bidi="ar-SA"/>
      </w:rPr>
    </w:lvl>
    <w:lvl w:ilvl="1" w:tplc="24903046">
      <w:numFmt w:val="bullet"/>
      <w:lvlText w:val="•"/>
      <w:lvlJc w:val="left"/>
      <w:pPr>
        <w:ind w:left="1652" w:hanging="286"/>
      </w:pPr>
      <w:rPr>
        <w:rFonts w:hint="default"/>
        <w:lang w:val="es-ES" w:eastAsia="en-US" w:bidi="ar-SA"/>
      </w:rPr>
    </w:lvl>
    <w:lvl w:ilvl="2" w:tplc="5D04FF68">
      <w:numFmt w:val="bullet"/>
      <w:lvlText w:val="•"/>
      <w:lvlJc w:val="left"/>
      <w:pPr>
        <w:ind w:left="2584" w:hanging="286"/>
      </w:pPr>
      <w:rPr>
        <w:rFonts w:hint="default"/>
        <w:lang w:val="es-ES" w:eastAsia="en-US" w:bidi="ar-SA"/>
      </w:rPr>
    </w:lvl>
    <w:lvl w:ilvl="3" w:tplc="BF7A2072">
      <w:numFmt w:val="bullet"/>
      <w:lvlText w:val="•"/>
      <w:lvlJc w:val="left"/>
      <w:pPr>
        <w:ind w:left="3516" w:hanging="286"/>
      </w:pPr>
      <w:rPr>
        <w:rFonts w:hint="default"/>
        <w:lang w:val="es-ES" w:eastAsia="en-US" w:bidi="ar-SA"/>
      </w:rPr>
    </w:lvl>
    <w:lvl w:ilvl="4" w:tplc="FB0A3DAC">
      <w:numFmt w:val="bullet"/>
      <w:lvlText w:val="•"/>
      <w:lvlJc w:val="left"/>
      <w:pPr>
        <w:ind w:left="4448" w:hanging="286"/>
      </w:pPr>
      <w:rPr>
        <w:rFonts w:hint="default"/>
        <w:lang w:val="es-ES" w:eastAsia="en-US" w:bidi="ar-SA"/>
      </w:rPr>
    </w:lvl>
    <w:lvl w:ilvl="5" w:tplc="80721F06">
      <w:numFmt w:val="bullet"/>
      <w:lvlText w:val="•"/>
      <w:lvlJc w:val="left"/>
      <w:pPr>
        <w:ind w:left="5380" w:hanging="286"/>
      </w:pPr>
      <w:rPr>
        <w:rFonts w:hint="default"/>
        <w:lang w:val="es-ES" w:eastAsia="en-US" w:bidi="ar-SA"/>
      </w:rPr>
    </w:lvl>
    <w:lvl w:ilvl="6" w:tplc="6B76EE26">
      <w:numFmt w:val="bullet"/>
      <w:lvlText w:val="•"/>
      <w:lvlJc w:val="left"/>
      <w:pPr>
        <w:ind w:left="6312" w:hanging="286"/>
      </w:pPr>
      <w:rPr>
        <w:rFonts w:hint="default"/>
        <w:lang w:val="es-ES" w:eastAsia="en-US" w:bidi="ar-SA"/>
      </w:rPr>
    </w:lvl>
    <w:lvl w:ilvl="7" w:tplc="C47E87D0">
      <w:numFmt w:val="bullet"/>
      <w:lvlText w:val="•"/>
      <w:lvlJc w:val="left"/>
      <w:pPr>
        <w:ind w:left="7244" w:hanging="286"/>
      </w:pPr>
      <w:rPr>
        <w:rFonts w:hint="default"/>
        <w:lang w:val="es-ES" w:eastAsia="en-US" w:bidi="ar-SA"/>
      </w:rPr>
    </w:lvl>
    <w:lvl w:ilvl="8" w:tplc="DD742D26">
      <w:numFmt w:val="bullet"/>
      <w:lvlText w:val="•"/>
      <w:lvlJc w:val="left"/>
      <w:pPr>
        <w:ind w:left="8176" w:hanging="286"/>
      </w:pPr>
      <w:rPr>
        <w:rFonts w:hint="default"/>
        <w:lang w:val="es-ES" w:eastAsia="en-US" w:bidi="ar-SA"/>
      </w:rPr>
    </w:lvl>
  </w:abstractNum>
  <w:abstractNum w:abstractNumId="9">
    <w:nsid w:val="2CC8364D"/>
    <w:multiLevelType w:val="multilevel"/>
    <w:tmpl w:val="BEC41836"/>
    <w:styleLink w:val="WW8Num10"/>
    <w:lvl w:ilvl="0">
      <w:start w:val="1"/>
      <w:numFmt w:val="lowerLetter"/>
      <w:lvlText w:val="%1."/>
      <w:lvlJc w:val="left"/>
      <w:rPr>
        <w:rFonts w:ascii="Symbol" w:hAnsi="Symbol" w:cs="Symbol"/>
        <w:color w:val="808080"/>
        <w:sz w:val="22"/>
        <w:szCs w:val="22"/>
      </w:rPr>
    </w:lvl>
    <w:lvl w:ilvl="1">
      <w:start w:val="5"/>
      <w:numFmt w:val="decimal"/>
      <w:lvlText w:val="%2."/>
      <w:lvlJc w:val="left"/>
      <w:rPr>
        <w:rFonts w:ascii="Courier New" w:hAnsi="Courier New" w:cs="Courier New"/>
      </w:rPr>
    </w:lvl>
    <w:lvl w:ilvl="2">
      <w:start w:val="1"/>
      <w:numFmt w:val="lowerRoman"/>
      <w:lvlText w:val="%3."/>
      <w:lvlJc w:val="right"/>
      <w:rPr>
        <w:rFonts w:ascii="Wingdings" w:hAnsi="Wingdings" w:cs="Wingdings"/>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nsid w:val="30057C12"/>
    <w:multiLevelType w:val="hybridMultilevel"/>
    <w:tmpl w:val="C25A6AD6"/>
    <w:lvl w:ilvl="0" w:tplc="1AA0C232">
      <w:start w:val="1"/>
      <w:numFmt w:val="decimal"/>
      <w:lvlText w:val="%1."/>
      <w:lvlJc w:val="left"/>
      <w:pPr>
        <w:ind w:left="518" w:hanging="360"/>
      </w:pPr>
      <w:rPr>
        <w:rFonts w:ascii="Times New Roman" w:eastAsia="Times New Roman" w:hAnsi="Times New Roman" w:cs="Times New Roman" w:hint="default"/>
        <w:b/>
        <w:bCs/>
        <w:spacing w:val="-4"/>
        <w:w w:val="100"/>
        <w:sz w:val="22"/>
        <w:szCs w:val="24"/>
        <w:lang w:val="es-ES" w:eastAsia="en-US" w:bidi="ar-SA"/>
      </w:rPr>
    </w:lvl>
    <w:lvl w:ilvl="1" w:tplc="9D9ACCC2">
      <w:numFmt w:val="bullet"/>
      <w:lvlText w:val="•"/>
      <w:lvlJc w:val="left"/>
      <w:pPr>
        <w:ind w:left="1472" w:hanging="360"/>
      </w:pPr>
      <w:rPr>
        <w:rFonts w:hint="default"/>
        <w:lang w:val="es-ES" w:eastAsia="en-US" w:bidi="ar-SA"/>
      </w:rPr>
    </w:lvl>
    <w:lvl w:ilvl="2" w:tplc="C55AC2BE">
      <w:numFmt w:val="bullet"/>
      <w:lvlText w:val="•"/>
      <w:lvlJc w:val="left"/>
      <w:pPr>
        <w:ind w:left="2424" w:hanging="360"/>
      </w:pPr>
      <w:rPr>
        <w:rFonts w:hint="default"/>
        <w:lang w:val="es-ES" w:eastAsia="en-US" w:bidi="ar-SA"/>
      </w:rPr>
    </w:lvl>
    <w:lvl w:ilvl="3" w:tplc="742AC9F0">
      <w:numFmt w:val="bullet"/>
      <w:lvlText w:val="•"/>
      <w:lvlJc w:val="left"/>
      <w:pPr>
        <w:ind w:left="3376" w:hanging="360"/>
      </w:pPr>
      <w:rPr>
        <w:rFonts w:hint="default"/>
        <w:lang w:val="es-ES" w:eastAsia="en-US" w:bidi="ar-SA"/>
      </w:rPr>
    </w:lvl>
    <w:lvl w:ilvl="4" w:tplc="A3D22E2E">
      <w:numFmt w:val="bullet"/>
      <w:lvlText w:val="•"/>
      <w:lvlJc w:val="left"/>
      <w:pPr>
        <w:ind w:left="4328" w:hanging="360"/>
      </w:pPr>
      <w:rPr>
        <w:rFonts w:hint="default"/>
        <w:lang w:val="es-ES" w:eastAsia="en-US" w:bidi="ar-SA"/>
      </w:rPr>
    </w:lvl>
    <w:lvl w:ilvl="5" w:tplc="F24AAAEC">
      <w:numFmt w:val="bullet"/>
      <w:lvlText w:val="•"/>
      <w:lvlJc w:val="left"/>
      <w:pPr>
        <w:ind w:left="5280" w:hanging="360"/>
      </w:pPr>
      <w:rPr>
        <w:rFonts w:hint="default"/>
        <w:lang w:val="es-ES" w:eastAsia="en-US" w:bidi="ar-SA"/>
      </w:rPr>
    </w:lvl>
    <w:lvl w:ilvl="6" w:tplc="C81EE4EA">
      <w:numFmt w:val="bullet"/>
      <w:lvlText w:val="•"/>
      <w:lvlJc w:val="left"/>
      <w:pPr>
        <w:ind w:left="6232" w:hanging="360"/>
      </w:pPr>
      <w:rPr>
        <w:rFonts w:hint="default"/>
        <w:lang w:val="es-ES" w:eastAsia="en-US" w:bidi="ar-SA"/>
      </w:rPr>
    </w:lvl>
    <w:lvl w:ilvl="7" w:tplc="9D3463CE">
      <w:numFmt w:val="bullet"/>
      <w:lvlText w:val="•"/>
      <w:lvlJc w:val="left"/>
      <w:pPr>
        <w:ind w:left="7184" w:hanging="360"/>
      </w:pPr>
      <w:rPr>
        <w:rFonts w:hint="default"/>
        <w:lang w:val="es-ES" w:eastAsia="en-US" w:bidi="ar-SA"/>
      </w:rPr>
    </w:lvl>
    <w:lvl w:ilvl="8" w:tplc="5DECA7BC">
      <w:numFmt w:val="bullet"/>
      <w:lvlText w:val="•"/>
      <w:lvlJc w:val="left"/>
      <w:pPr>
        <w:ind w:left="8136" w:hanging="360"/>
      </w:pPr>
      <w:rPr>
        <w:rFonts w:hint="default"/>
        <w:lang w:val="es-ES" w:eastAsia="en-US" w:bidi="ar-SA"/>
      </w:rPr>
    </w:lvl>
  </w:abstractNum>
  <w:abstractNum w:abstractNumId="11">
    <w:nsid w:val="31373696"/>
    <w:multiLevelType w:val="hybridMultilevel"/>
    <w:tmpl w:val="8D429A52"/>
    <w:lvl w:ilvl="0" w:tplc="E7FC4300">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D3D0AFC"/>
    <w:multiLevelType w:val="multilevel"/>
    <w:tmpl w:val="486E22F2"/>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3">
    <w:nsid w:val="4484438D"/>
    <w:multiLevelType w:val="multilevel"/>
    <w:tmpl w:val="86A4B702"/>
    <w:styleLink w:val="WW8Num9"/>
    <w:lvl w:ilvl="0">
      <w:start w:val="1"/>
      <w:numFmt w:val="decimal"/>
      <w:lvlText w:val="%1."/>
      <w:lvlJc w:val="left"/>
      <w:rPr>
        <w:rFonts w:ascii="Arial" w:hAnsi="Arial" w:cs="Times New Roman"/>
        <w:b/>
        <w:color w:val="808080"/>
        <w:sz w:val="22"/>
        <w:szCs w:val="22"/>
      </w:rPr>
    </w:lvl>
    <w:lvl w:ilvl="1">
      <w:start w:val="5"/>
      <w:numFmt w:val="decimal"/>
      <w:lvlText w:val="%2."/>
      <w:lvlJc w:val="left"/>
      <w:rPr>
        <w:rFonts w:ascii="Symbol" w:hAnsi="Symbol" w:cs="Symbol"/>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nsid w:val="4A1A1AD6"/>
    <w:multiLevelType w:val="hybridMultilevel"/>
    <w:tmpl w:val="652A9764"/>
    <w:lvl w:ilvl="0" w:tplc="6950BFAE">
      <w:start w:val="1"/>
      <w:numFmt w:val="upperLetter"/>
      <w:lvlText w:val="%1)"/>
      <w:lvlJc w:val="left"/>
      <w:pPr>
        <w:ind w:left="158" w:hanging="300"/>
      </w:pPr>
      <w:rPr>
        <w:rFonts w:ascii="Times New Roman" w:eastAsia="Times New Roman" w:hAnsi="Times New Roman" w:cs="Times New Roman" w:hint="default"/>
        <w:b/>
        <w:bCs/>
        <w:spacing w:val="-2"/>
        <w:w w:val="100"/>
        <w:sz w:val="22"/>
        <w:szCs w:val="22"/>
        <w:lang w:val="es-ES" w:eastAsia="en-US" w:bidi="ar-SA"/>
      </w:rPr>
    </w:lvl>
    <w:lvl w:ilvl="1" w:tplc="14208FB8">
      <w:start w:val="1"/>
      <w:numFmt w:val="lowerLetter"/>
      <w:lvlText w:val="%2."/>
      <w:lvlJc w:val="left"/>
      <w:pPr>
        <w:ind w:left="878" w:hanging="360"/>
      </w:pPr>
      <w:rPr>
        <w:rFonts w:ascii="Times New Roman" w:eastAsia="Times New Roman" w:hAnsi="Times New Roman" w:cs="Times New Roman" w:hint="default"/>
        <w:w w:val="100"/>
        <w:sz w:val="22"/>
        <w:szCs w:val="22"/>
        <w:lang w:val="es-ES" w:eastAsia="en-US" w:bidi="ar-SA"/>
      </w:rPr>
    </w:lvl>
    <w:lvl w:ilvl="2" w:tplc="15E679D2">
      <w:numFmt w:val="bullet"/>
      <w:lvlText w:val="•"/>
      <w:lvlJc w:val="left"/>
      <w:pPr>
        <w:ind w:left="1897" w:hanging="360"/>
      </w:pPr>
      <w:rPr>
        <w:rFonts w:hint="default"/>
        <w:lang w:val="es-ES" w:eastAsia="en-US" w:bidi="ar-SA"/>
      </w:rPr>
    </w:lvl>
    <w:lvl w:ilvl="3" w:tplc="CC2E9292">
      <w:numFmt w:val="bullet"/>
      <w:lvlText w:val="•"/>
      <w:lvlJc w:val="left"/>
      <w:pPr>
        <w:ind w:left="2915" w:hanging="360"/>
      </w:pPr>
      <w:rPr>
        <w:rFonts w:hint="default"/>
        <w:lang w:val="es-ES" w:eastAsia="en-US" w:bidi="ar-SA"/>
      </w:rPr>
    </w:lvl>
    <w:lvl w:ilvl="4" w:tplc="646E38A0">
      <w:numFmt w:val="bullet"/>
      <w:lvlText w:val="•"/>
      <w:lvlJc w:val="left"/>
      <w:pPr>
        <w:ind w:left="3933" w:hanging="360"/>
      </w:pPr>
      <w:rPr>
        <w:rFonts w:hint="default"/>
        <w:lang w:val="es-ES" w:eastAsia="en-US" w:bidi="ar-SA"/>
      </w:rPr>
    </w:lvl>
    <w:lvl w:ilvl="5" w:tplc="D33AFA40">
      <w:numFmt w:val="bullet"/>
      <w:lvlText w:val="•"/>
      <w:lvlJc w:val="left"/>
      <w:pPr>
        <w:ind w:left="4951" w:hanging="360"/>
      </w:pPr>
      <w:rPr>
        <w:rFonts w:hint="default"/>
        <w:lang w:val="es-ES" w:eastAsia="en-US" w:bidi="ar-SA"/>
      </w:rPr>
    </w:lvl>
    <w:lvl w:ilvl="6" w:tplc="2F4E3922">
      <w:numFmt w:val="bullet"/>
      <w:lvlText w:val="•"/>
      <w:lvlJc w:val="left"/>
      <w:pPr>
        <w:ind w:left="5968" w:hanging="360"/>
      </w:pPr>
      <w:rPr>
        <w:rFonts w:hint="default"/>
        <w:lang w:val="es-ES" w:eastAsia="en-US" w:bidi="ar-SA"/>
      </w:rPr>
    </w:lvl>
    <w:lvl w:ilvl="7" w:tplc="4F721A68">
      <w:numFmt w:val="bullet"/>
      <w:lvlText w:val="•"/>
      <w:lvlJc w:val="left"/>
      <w:pPr>
        <w:ind w:left="6986" w:hanging="360"/>
      </w:pPr>
      <w:rPr>
        <w:rFonts w:hint="default"/>
        <w:lang w:val="es-ES" w:eastAsia="en-US" w:bidi="ar-SA"/>
      </w:rPr>
    </w:lvl>
    <w:lvl w:ilvl="8" w:tplc="590A2D26">
      <w:numFmt w:val="bullet"/>
      <w:lvlText w:val="•"/>
      <w:lvlJc w:val="left"/>
      <w:pPr>
        <w:ind w:left="8004" w:hanging="360"/>
      </w:pPr>
      <w:rPr>
        <w:rFonts w:hint="default"/>
        <w:lang w:val="es-ES" w:eastAsia="en-US" w:bidi="ar-SA"/>
      </w:rPr>
    </w:lvl>
  </w:abstractNum>
  <w:abstractNum w:abstractNumId="15">
    <w:nsid w:val="4CB73B02"/>
    <w:multiLevelType w:val="multilevel"/>
    <w:tmpl w:val="8842D4E4"/>
    <w:lvl w:ilvl="0">
      <w:start w:val="10"/>
      <w:numFmt w:val="decimal"/>
      <w:lvlText w:val="%1"/>
      <w:lvlJc w:val="left"/>
      <w:pPr>
        <w:ind w:left="598" w:hanging="440"/>
      </w:pPr>
      <w:rPr>
        <w:rFonts w:hint="default"/>
        <w:lang w:val="es-ES" w:eastAsia="en-US" w:bidi="ar-SA"/>
      </w:rPr>
    </w:lvl>
    <w:lvl w:ilvl="1">
      <w:start w:val="1"/>
      <w:numFmt w:val="decimal"/>
      <w:lvlText w:val="%1.%2"/>
      <w:lvlJc w:val="left"/>
      <w:pPr>
        <w:ind w:left="598" w:hanging="440"/>
      </w:pPr>
      <w:rPr>
        <w:rFonts w:ascii="Times New Roman" w:eastAsia="Times New Roman" w:hAnsi="Times New Roman" w:cs="Times New Roman" w:hint="default"/>
        <w:b/>
        <w:bCs/>
        <w:w w:val="100"/>
        <w:sz w:val="22"/>
        <w:szCs w:val="22"/>
        <w:lang w:val="es-ES" w:eastAsia="en-US" w:bidi="ar-SA"/>
      </w:rPr>
    </w:lvl>
    <w:lvl w:ilvl="2">
      <w:numFmt w:val="bullet"/>
      <w:lvlText w:val="•"/>
      <w:lvlJc w:val="left"/>
      <w:pPr>
        <w:ind w:left="2488" w:hanging="440"/>
      </w:pPr>
      <w:rPr>
        <w:rFonts w:hint="default"/>
        <w:lang w:val="es-ES" w:eastAsia="en-US" w:bidi="ar-SA"/>
      </w:rPr>
    </w:lvl>
    <w:lvl w:ilvl="3">
      <w:numFmt w:val="bullet"/>
      <w:lvlText w:val="•"/>
      <w:lvlJc w:val="left"/>
      <w:pPr>
        <w:ind w:left="3432" w:hanging="440"/>
      </w:pPr>
      <w:rPr>
        <w:rFonts w:hint="default"/>
        <w:lang w:val="es-ES" w:eastAsia="en-US" w:bidi="ar-SA"/>
      </w:rPr>
    </w:lvl>
    <w:lvl w:ilvl="4">
      <w:numFmt w:val="bullet"/>
      <w:lvlText w:val="•"/>
      <w:lvlJc w:val="left"/>
      <w:pPr>
        <w:ind w:left="4376" w:hanging="440"/>
      </w:pPr>
      <w:rPr>
        <w:rFonts w:hint="default"/>
        <w:lang w:val="es-ES" w:eastAsia="en-US" w:bidi="ar-SA"/>
      </w:rPr>
    </w:lvl>
    <w:lvl w:ilvl="5">
      <w:numFmt w:val="bullet"/>
      <w:lvlText w:val="•"/>
      <w:lvlJc w:val="left"/>
      <w:pPr>
        <w:ind w:left="5320" w:hanging="440"/>
      </w:pPr>
      <w:rPr>
        <w:rFonts w:hint="default"/>
        <w:lang w:val="es-ES" w:eastAsia="en-US" w:bidi="ar-SA"/>
      </w:rPr>
    </w:lvl>
    <w:lvl w:ilvl="6">
      <w:numFmt w:val="bullet"/>
      <w:lvlText w:val="•"/>
      <w:lvlJc w:val="left"/>
      <w:pPr>
        <w:ind w:left="6264" w:hanging="440"/>
      </w:pPr>
      <w:rPr>
        <w:rFonts w:hint="default"/>
        <w:lang w:val="es-ES" w:eastAsia="en-US" w:bidi="ar-SA"/>
      </w:rPr>
    </w:lvl>
    <w:lvl w:ilvl="7">
      <w:numFmt w:val="bullet"/>
      <w:lvlText w:val="•"/>
      <w:lvlJc w:val="left"/>
      <w:pPr>
        <w:ind w:left="7208" w:hanging="440"/>
      </w:pPr>
      <w:rPr>
        <w:rFonts w:hint="default"/>
        <w:lang w:val="es-ES" w:eastAsia="en-US" w:bidi="ar-SA"/>
      </w:rPr>
    </w:lvl>
    <w:lvl w:ilvl="8">
      <w:numFmt w:val="bullet"/>
      <w:lvlText w:val="•"/>
      <w:lvlJc w:val="left"/>
      <w:pPr>
        <w:ind w:left="8152" w:hanging="440"/>
      </w:pPr>
      <w:rPr>
        <w:rFonts w:hint="default"/>
        <w:lang w:val="es-ES" w:eastAsia="en-US" w:bidi="ar-SA"/>
      </w:rPr>
    </w:lvl>
  </w:abstractNum>
  <w:abstractNum w:abstractNumId="16">
    <w:nsid w:val="4F971A41"/>
    <w:multiLevelType w:val="hybridMultilevel"/>
    <w:tmpl w:val="CBFE6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AA81A1D"/>
    <w:multiLevelType w:val="multilevel"/>
    <w:tmpl w:val="E4A6375C"/>
    <w:styleLink w:val="WW8Num5"/>
    <w:lvl w:ilvl="0">
      <w:numFmt w:val="bullet"/>
      <w:lvlText w:val=""/>
      <w:lvlJc w:val="left"/>
      <w:rPr>
        <w:rFonts w:ascii="Symbol" w:eastAsia="Times New Roman" w:hAnsi="Symbol"/>
        <w:b/>
        <w:color w:val="A6A6A6"/>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5D386F63"/>
    <w:multiLevelType w:val="hybridMultilevel"/>
    <w:tmpl w:val="9F94638C"/>
    <w:lvl w:ilvl="0" w:tplc="51221238">
      <w:start w:val="1"/>
      <w:numFmt w:val="decimal"/>
      <w:lvlText w:val="%1."/>
      <w:lvlJc w:val="left"/>
      <w:pPr>
        <w:ind w:left="518" w:hanging="360"/>
      </w:pPr>
      <w:rPr>
        <w:rFonts w:ascii="Times New Roman" w:eastAsia="Times New Roman" w:hAnsi="Times New Roman" w:cs="Times New Roman" w:hint="default"/>
        <w:b/>
        <w:bCs/>
        <w:spacing w:val="-4"/>
        <w:w w:val="100"/>
        <w:sz w:val="22"/>
        <w:szCs w:val="24"/>
        <w:lang w:val="es-ES" w:eastAsia="en-US" w:bidi="ar-SA"/>
      </w:rPr>
    </w:lvl>
    <w:lvl w:ilvl="1" w:tplc="9D9ACCC2">
      <w:numFmt w:val="bullet"/>
      <w:lvlText w:val="•"/>
      <w:lvlJc w:val="left"/>
      <w:pPr>
        <w:ind w:left="1472" w:hanging="360"/>
      </w:pPr>
      <w:rPr>
        <w:rFonts w:hint="default"/>
        <w:lang w:val="es-ES" w:eastAsia="en-US" w:bidi="ar-SA"/>
      </w:rPr>
    </w:lvl>
    <w:lvl w:ilvl="2" w:tplc="C55AC2BE">
      <w:numFmt w:val="bullet"/>
      <w:lvlText w:val="•"/>
      <w:lvlJc w:val="left"/>
      <w:pPr>
        <w:ind w:left="2424" w:hanging="360"/>
      </w:pPr>
      <w:rPr>
        <w:rFonts w:hint="default"/>
        <w:lang w:val="es-ES" w:eastAsia="en-US" w:bidi="ar-SA"/>
      </w:rPr>
    </w:lvl>
    <w:lvl w:ilvl="3" w:tplc="742AC9F0">
      <w:numFmt w:val="bullet"/>
      <w:lvlText w:val="•"/>
      <w:lvlJc w:val="left"/>
      <w:pPr>
        <w:ind w:left="3376" w:hanging="360"/>
      </w:pPr>
      <w:rPr>
        <w:rFonts w:hint="default"/>
        <w:lang w:val="es-ES" w:eastAsia="en-US" w:bidi="ar-SA"/>
      </w:rPr>
    </w:lvl>
    <w:lvl w:ilvl="4" w:tplc="A3D22E2E">
      <w:numFmt w:val="bullet"/>
      <w:lvlText w:val="•"/>
      <w:lvlJc w:val="left"/>
      <w:pPr>
        <w:ind w:left="4328" w:hanging="360"/>
      </w:pPr>
      <w:rPr>
        <w:rFonts w:hint="default"/>
        <w:lang w:val="es-ES" w:eastAsia="en-US" w:bidi="ar-SA"/>
      </w:rPr>
    </w:lvl>
    <w:lvl w:ilvl="5" w:tplc="F24AAAEC">
      <w:numFmt w:val="bullet"/>
      <w:lvlText w:val="•"/>
      <w:lvlJc w:val="left"/>
      <w:pPr>
        <w:ind w:left="5280" w:hanging="360"/>
      </w:pPr>
      <w:rPr>
        <w:rFonts w:hint="default"/>
        <w:lang w:val="es-ES" w:eastAsia="en-US" w:bidi="ar-SA"/>
      </w:rPr>
    </w:lvl>
    <w:lvl w:ilvl="6" w:tplc="C81EE4EA">
      <w:numFmt w:val="bullet"/>
      <w:lvlText w:val="•"/>
      <w:lvlJc w:val="left"/>
      <w:pPr>
        <w:ind w:left="6232" w:hanging="360"/>
      </w:pPr>
      <w:rPr>
        <w:rFonts w:hint="default"/>
        <w:lang w:val="es-ES" w:eastAsia="en-US" w:bidi="ar-SA"/>
      </w:rPr>
    </w:lvl>
    <w:lvl w:ilvl="7" w:tplc="9D3463CE">
      <w:numFmt w:val="bullet"/>
      <w:lvlText w:val="•"/>
      <w:lvlJc w:val="left"/>
      <w:pPr>
        <w:ind w:left="7184" w:hanging="360"/>
      </w:pPr>
      <w:rPr>
        <w:rFonts w:hint="default"/>
        <w:lang w:val="es-ES" w:eastAsia="en-US" w:bidi="ar-SA"/>
      </w:rPr>
    </w:lvl>
    <w:lvl w:ilvl="8" w:tplc="5DECA7BC">
      <w:numFmt w:val="bullet"/>
      <w:lvlText w:val="•"/>
      <w:lvlJc w:val="left"/>
      <w:pPr>
        <w:ind w:left="8136" w:hanging="360"/>
      </w:pPr>
      <w:rPr>
        <w:rFonts w:hint="default"/>
        <w:lang w:val="es-ES" w:eastAsia="en-US" w:bidi="ar-SA"/>
      </w:rPr>
    </w:lvl>
  </w:abstractNum>
  <w:abstractNum w:abstractNumId="19">
    <w:nsid w:val="5E01113E"/>
    <w:multiLevelType w:val="multilevel"/>
    <w:tmpl w:val="33FEEF96"/>
    <w:styleLink w:val="WW8Num7"/>
    <w:lvl w:ilvl="0">
      <w:start w:val="1"/>
      <w:numFmt w:val="lowerLetter"/>
      <w:lvlText w:val="%1."/>
      <w:lvlJc w:val="left"/>
      <w:rPr>
        <w:rFonts w:ascii="Arial" w:hAnsi="Arial" w:cs="Arial"/>
        <w:b w:val="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66690736"/>
    <w:multiLevelType w:val="multilevel"/>
    <w:tmpl w:val="CE5A0A84"/>
    <w:lvl w:ilvl="0">
      <w:start w:val="5"/>
      <w:numFmt w:val="decimal"/>
      <w:lvlText w:val="%1"/>
      <w:lvlJc w:val="left"/>
      <w:pPr>
        <w:ind w:left="490" w:hanging="332"/>
      </w:pPr>
      <w:rPr>
        <w:rFonts w:hint="default"/>
        <w:lang w:val="es-ES" w:eastAsia="en-US" w:bidi="ar-SA"/>
      </w:rPr>
    </w:lvl>
    <w:lvl w:ilvl="1">
      <w:start w:val="1"/>
      <w:numFmt w:val="decimal"/>
      <w:lvlText w:val="%1.%2"/>
      <w:lvlJc w:val="left"/>
      <w:pPr>
        <w:ind w:left="490" w:hanging="332"/>
      </w:pPr>
      <w:rPr>
        <w:rFonts w:ascii="Times New Roman" w:eastAsia="Times New Roman" w:hAnsi="Times New Roman" w:cs="Times New Roman" w:hint="default"/>
        <w:b/>
        <w:bCs/>
        <w:w w:val="100"/>
        <w:sz w:val="22"/>
        <w:szCs w:val="22"/>
        <w:lang w:val="es-ES" w:eastAsia="en-US" w:bidi="ar-SA"/>
      </w:rPr>
    </w:lvl>
    <w:lvl w:ilvl="2">
      <w:start w:val="1"/>
      <w:numFmt w:val="lowerLetter"/>
      <w:lvlText w:val="%3."/>
      <w:lvlJc w:val="left"/>
      <w:pPr>
        <w:ind w:left="1286" w:hanging="360"/>
      </w:pPr>
      <w:rPr>
        <w:rFonts w:ascii="Times New Roman" w:eastAsia="Times New Roman" w:hAnsi="Times New Roman" w:cs="Times New Roman" w:hint="default"/>
        <w:w w:val="100"/>
        <w:sz w:val="22"/>
        <w:szCs w:val="22"/>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200" w:hanging="360"/>
      </w:pPr>
      <w:rPr>
        <w:rFonts w:hint="default"/>
        <w:lang w:val="es-ES" w:eastAsia="en-US" w:bidi="ar-SA"/>
      </w:rPr>
    </w:lvl>
    <w:lvl w:ilvl="5">
      <w:numFmt w:val="bullet"/>
      <w:lvlText w:val="•"/>
      <w:lvlJc w:val="left"/>
      <w:pPr>
        <w:ind w:left="5173" w:hanging="360"/>
      </w:pPr>
      <w:rPr>
        <w:rFonts w:hint="default"/>
        <w:lang w:val="es-ES" w:eastAsia="en-US" w:bidi="ar-SA"/>
      </w:rPr>
    </w:lvl>
    <w:lvl w:ilvl="6">
      <w:numFmt w:val="bullet"/>
      <w:lvlText w:val="•"/>
      <w:lvlJc w:val="left"/>
      <w:pPr>
        <w:ind w:left="6146" w:hanging="360"/>
      </w:pPr>
      <w:rPr>
        <w:rFonts w:hint="default"/>
        <w:lang w:val="es-ES" w:eastAsia="en-US" w:bidi="ar-SA"/>
      </w:rPr>
    </w:lvl>
    <w:lvl w:ilvl="7">
      <w:numFmt w:val="bullet"/>
      <w:lvlText w:val="•"/>
      <w:lvlJc w:val="left"/>
      <w:pPr>
        <w:ind w:left="7120" w:hanging="360"/>
      </w:pPr>
      <w:rPr>
        <w:rFonts w:hint="default"/>
        <w:lang w:val="es-ES" w:eastAsia="en-US" w:bidi="ar-SA"/>
      </w:rPr>
    </w:lvl>
    <w:lvl w:ilvl="8">
      <w:numFmt w:val="bullet"/>
      <w:lvlText w:val="•"/>
      <w:lvlJc w:val="left"/>
      <w:pPr>
        <w:ind w:left="8093" w:hanging="360"/>
      </w:pPr>
      <w:rPr>
        <w:rFonts w:hint="default"/>
        <w:lang w:val="es-ES" w:eastAsia="en-US" w:bidi="ar-SA"/>
      </w:rPr>
    </w:lvl>
  </w:abstractNum>
  <w:abstractNum w:abstractNumId="21">
    <w:nsid w:val="673B2102"/>
    <w:multiLevelType w:val="multilevel"/>
    <w:tmpl w:val="19CACA3C"/>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22">
    <w:nsid w:val="75A2269E"/>
    <w:multiLevelType w:val="hybridMultilevel"/>
    <w:tmpl w:val="B96C050A"/>
    <w:lvl w:ilvl="0" w:tplc="6F381C86">
      <w:start w:val="1"/>
      <w:numFmt w:val="lowerLetter"/>
      <w:lvlText w:val="%1."/>
      <w:lvlJc w:val="left"/>
      <w:pPr>
        <w:ind w:left="518" w:hanging="360"/>
      </w:pPr>
      <w:rPr>
        <w:rFonts w:hint="default"/>
      </w:rPr>
    </w:lvl>
    <w:lvl w:ilvl="1" w:tplc="04090019" w:tentative="1">
      <w:start w:val="1"/>
      <w:numFmt w:val="lowerLetter"/>
      <w:lvlText w:val="%2."/>
      <w:lvlJc w:val="left"/>
      <w:pPr>
        <w:ind w:left="1238" w:hanging="360"/>
      </w:pPr>
    </w:lvl>
    <w:lvl w:ilvl="2" w:tplc="0409001B" w:tentative="1">
      <w:start w:val="1"/>
      <w:numFmt w:val="lowerRoman"/>
      <w:lvlText w:val="%3."/>
      <w:lvlJc w:val="right"/>
      <w:pPr>
        <w:ind w:left="1958" w:hanging="180"/>
      </w:pPr>
    </w:lvl>
    <w:lvl w:ilvl="3" w:tplc="0409000F" w:tentative="1">
      <w:start w:val="1"/>
      <w:numFmt w:val="decimal"/>
      <w:lvlText w:val="%4."/>
      <w:lvlJc w:val="left"/>
      <w:pPr>
        <w:ind w:left="2678" w:hanging="360"/>
      </w:pPr>
    </w:lvl>
    <w:lvl w:ilvl="4" w:tplc="04090019" w:tentative="1">
      <w:start w:val="1"/>
      <w:numFmt w:val="lowerLetter"/>
      <w:lvlText w:val="%5."/>
      <w:lvlJc w:val="left"/>
      <w:pPr>
        <w:ind w:left="3398" w:hanging="360"/>
      </w:pPr>
    </w:lvl>
    <w:lvl w:ilvl="5" w:tplc="0409001B" w:tentative="1">
      <w:start w:val="1"/>
      <w:numFmt w:val="lowerRoman"/>
      <w:lvlText w:val="%6."/>
      <w:lvlJc w:val="right"/>
      <w:pPr>
        <w:ind w:left="4118" w:hanging="180"/>
      </w:pPr>
    </w:lvl>
    <w:lvl w:ilvl="6" w:tplc="0409000F" w:tentative="1">
      <w:start w:val="1"/>
      <w:numFmt w:val="decimal"/>
      <w:lvlText w:val="%7."/>
      <w:lvlJc w:val="left"/>
      <w:pPr>
        <w:ind w:left="4838" w:hanging="360"/>
      </w:pPr>
    </w:lvl>
    <w:lvl w:ilvl="7" w:tplc="04090019" w:tentative="1">
      <w:start w:val="1"/>
      <w:numFmt w:val="lowerLetter"/>
      <w:lvlText w:val="%8."/>
      <w:lvlJc w:val="left"/>
      <w:pPr>
        <w:ind w:left="5558" w:hanging="360"/>
      </w:pPr>
    </w:lvl>
    <w:lvl w:ilvl="8" w:tplc="0409001B" w:tentative="1">
      <w:start w:val="1"/>
      <w:numFmt w:val="lowerRoman"/>
      <w:lvlText w:val="%9."/>
      <w:lvlJc w:val="right"/>
      <w:pPr>
        <w:ind w:left="6278" w:hanging="180"/>
      </w:pPr>
    </w:lvl>
  </w:abstractNum>
  <w:abstractNum w:abstractNumId="23">
    <w:nsid w:val="7A7D62D7"/>
    <w:multiLevelType w:val="multilevel"/>
    <w:tmpl w:val="499E840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4">
    <w:nsid w:val="7D725883"/>
    <w:multiLevelType w:val="hybridMultilevel"/>
    <w:tmpl w:val="AA22474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12"/>
  </w:num>
  <w:num w:numId="2">
    <w:abstractNumId w:val="1"/>
  </w:num>
  <w:num w:numId="3">
    <w:abstractNumId w:val="5"/>
  </w:num>
  <w:num w:numId="4">
    <w:abstractNumId w:val="23"/>
  </w:num>
  <w:num w:numId="5">
    <w:abstractNumId w:val="17"/>
  </w:num>
  <w:num w:numId="6">
    <w:abstractNumId w:val="4"/>
  </w:num>
  <w:num w:numId="7">
    <w:abstractNumId w:val="19"/>
  </w:num>
  <w:num w:numId="8">
    <w:abstractNumId w:val="0"/>
  </w:num>
  <w:num w:numId="9">
    <w:abstractNumId w:val="13"/>
  </w:num>
  <w:num w:numId="10">
    <w:abstractNumId w:val="9"/>
  </w:num>
  <w:num w:numId="11">
    <w:abstractNumId w:val="5"/>
    <w:lvlOverride w:ilvl="0">
      <w:startOverride w:val="1"/>
    </w:lvlOverride>
  </w:num>
  <w:num w:numId="12">
    <w:abstractNumId w:val="13"/>
    <w:lvlOverride w:ilvl="0">
      <w:startOverride w:val="1"/>
    </w:lvlOverride>
  </w:num>
  <w:num w:numId="13">
    <w:abstractNumId w:val="21"/>
  </w:num>
  <w:num w:numId="14">
    <w:abstractNumId w:val="17"/>
  </w:num>
  <w:num w:numId="15">
    <w:abstractNumId w:val="0"/>
    <w:lvlOverride w:ilvl="0">
      <w:startOverride w:val="1"/>
      <w:lvl w:ilvl="0">
        <w:start w:val="1"/>
        <w:numFmt w:val="lowerLetter"/>
        <w:lvlText w:val="%1."/>
        <w:lvlJc w:val="left"/>
        <w:rPr>
          <w:rFonts w:ascii="Garamond" w:hAnsi="Garamond" w:cs="Times New Roman" w:hint="default"/>
          <w:b/>
          <w:sz w:val="22"/>
          <w:szCs w:val="22"/>
        </w:rPr>
      </w:lvl>
    </w:lvlOverride>
  </w:num>
  <w:num w:numId="16">
    <w:abstractNumId w:val="19"/>
    <w:lvlOverride w:ilvl="0">
      <w:startOverride w:val="1"/>
    </w:lvlOverride>
  </w:num>
  <w:num w:numId="17">
    <w:abstractNumId w:val="23"/>
    <w:lvlOverride w:ilvl="0">
      <w:startOverride w:val="1"/>
    </w:lvlOverride>
  </w:num>
  <w:num w:numId="18">
    <w:abstractNumId w:val="1"/>
    <w:lvlOverride w:ilvl="0">
      <w:startOverride w:val="1"/>
    </w:lvlOverride>
  </w:num>
  <w:num w:numId="19">
    <w:abstractNumId w:val="24"/>
  </w:num>
  <w:num w:numId="20">
    <w:abstractNumId w:val="16"/>
  </w:num>
  <w:num w:numId="21">
    <w:abstractNumId w:val="6"/>
  </w:num>
  <w:num w:numId="22">
    <w:abstractNumId w:val="2"/>
  </w:num>
  <w:num w:numId="23">
    <w:abstractNumId w:val="7"/>
  </w:num>
  <w:num w:numId="24">
    <w:abstractNumId w:val="20"/>
  </w:num>
  <w:num w:numId="25">
    <w:abstractNumId w:val="8"/>
  </w:num>
  <w:num w:numId="26">
    <w:abstractNumId w:val="14"/>
  </w:num>
  <w:num w:numId="27">
    <w:abstractNumId w:val="15"/>
  </w:num>
  <w:num w:numId="28">
    <w:abstractNumId w:val="22"/>
  </w:num>
  <w:num w:numId="29">
    <w:abstractNumId w:val="10"/>
  </w:num>
  <w:num w:numId="30">
    <w:abstractNumId w:val="18"/>
  </w:num>
  <w:num w:numId="31">
    <w:abstractNumId w:val="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54"/>
    <w:rsid w:val="000000CD"/>
    <w:rsid w:val="00001891"/>
    <w:rsid w:val="00007D99"/>
    <w:rsid w:val="00011865"/>
    <w:rsid w:val="00014944"/>
    <w:rsid w:val="00021E85"/>
    <w:rsid w:val="00023ACF"/>
    <w:rsid w:val="0005653C"/>
    <w:rsid w:val="000705C9"/>
    <w:rsid w:val="000713F6"/>
    <w:rsid w:val="00077F5B"/>
    <w:rsid w:val="000B5154"/>
    <w:rsid w:val="000C68E8"/>
    <w:rsid w:val="000D6958"/>
    <w:rsid w:val="000E1516"/>
    <w:rsid w:val="000E1F73"/>
    <w:rsid w:val="000F693A"/>
    <w:rsid w:val="000F6B97"/>
    <w:rsid w:val="00111BAE"/>
    <w:rsid w:val="001203BE"/>
    <w:rsid w:val="00135640"/>
    <w:rsid w:val="00136475"/>
    <w:rsid w:val="00136F26"/>
    <w:rsid w:val="00147618"/>
    <w:rsid w:val="00162DAE"/>
    <w:rsid w:val="001721F8"/>
    <w:rsid w:val="001839F6"/>
    <w:rsid w:val="00190377"/>
    <w:rsid w:val="001B3EE4"/>
    <w:rsid w:val="001C4B27"/>
    <w:rsid w:val="001D0407"/>
    <w:rsid w:val="00233FFA"/>
    <w:rsid w:val="00246B09"/>
    <w:rsid w:val="00250B7C"/>
    <w:rsid w:val="002604DB"/>
    <w:rsid w:val="002605B2"/>
    <w:rsid w:val="00263C73"/>
    <w:rsid w:val="00265A2E"/>
    <w:rsid w:val="00271BB9"/>
    <w:rsid w:val="002A1D33"/>
    <w:rsid w:val="002A5560"/>
    <w:rsid w:val="002B26FD"/>
    <w:rsid w:val="002B2CE7"/>
    <w:rsid w:val="002C0A20"/>
    <w:rsid w:val="002C3043"/>
    <w:rsid w:val="002C4B9C"/>
    <w:rsid w:val="002C6495"/>
    <w:rsid w:val="002D6343"/>
    <w:rsid w:val="002E49C7"/>
    <w:rsid w:val="002F0C07"/>
    <w:rsid w:val="00303083"/>
    <w:rsid w:val="00326A0D"/>
    <w:rsid w:val="00327659"/>
    <w:rsid w:val="0034603A"/>
    <w:rsid w:val="00362B29"/>
    <w:rsid w:val="00390AA7"/>
    <w:rsid w:val="00391137"/>
    <w:rsid w:val="0039282D"/>
    <w:rsid w:val="00396C4E"/>
    <w:rsid w:val="00397642"/>
    <w:rsid w:val="003A124F"/>
    <w:rsid w:val="003A78C0"/>
    <w:rsid w:val="003C10A8"/>
    <w:rsid w:val="003D5C2F"/>
    <w:rsid w:val="003E3946"/>
    <w:rsid w:val="003F02E4"/>
    <w:rsid w:val="003F406E"/>
    <w:rsid w:val="00404449"/>
    <w:rsid w:val="004101AA"/>
    <w:rsid w:val="00415269"/>
    <w:rsid w:val="00420EB7"/>
    <w:rsid w:val="00452F68"/>
    <w:rsid w:val="004548AC"/>
    <w:rsid w:val="00462F37"/>
    <w:rsid w:val="0046676A"/>
    <w:rsid w:val="0047271C"/>
    <w:rsid w:val="00473FE5"/>
    <w:rsid w:val="00483C7F"/>
    <w:rsid w:val="004878A9"/>
    <w:rsid w:val="004B26FC"/>
    <w:rsid w:val="004D1A41"/>
    <w:rsid w:val="004D44D1"/>
    <w:rsid w:val="004F07F5"/>
    <w:rsid w:val="004F3E2C"/>
    <w:rsid w:val="00502A84"/>
    <w:rsid w:val="0050340E"/>
    <w:rsid w:val="00540457"/>
    <w:rsid w:val="0056055A"/>
    <w:rsid w:val="00564282"/>
    <w:rsid w:val="005A1CAA"/>
    <w:rsid w:val="005B6B6C"/>
    <w:rsid w:val="005C0801"/>
    <w:rsid w:val="005C5208"/>
    <w:rsid w:val="005C607F"/>
    <w:rsid w:val="005F2266"/>
    <w:rsid w:val="005F7281"/>
    <w:rsid w:val="006010A6"/>
    <w:rsid w:val="00624219"/>
    <w:rsid w:val="00642A65"/>
    <w:rsid w:val="00667D67"/>
    <w:rsid w:val="00681D16"/>
    <w:rsid w:val="00682325"/>
    <w:rsid w:val="00684366"/>
    <w:rsid w:val="006A18DC"/>
    <w:rsid w:val="006B42F4"/>
    <w:rsid w:val="006C438D"/>
    <w:rsid w:val="006E5416"/>
    <w:rsid w:val="006F1BB0"/>
    <w:rsid w:val="006F387E"/>
    <w:rsid w:val="007023BD"/>
    <w:rsid w:val="0070276B"/>
    <w:rsid w:val="0071273C"/>
    <w:rsid w:val="00775590"/>
    <w:rsid w:val="00776528"/>
    <w:rsid w:val="007912AE"/>
    <w:rsid w:val="00796BEA"/>
    <w:rsid w:val="007A03A5"/>
    <w:rsid w:val="007A1643"/>
    <w:rsid w:val="007F2308"/>
    <w:rsid w:val="0080062B"/>
    <w:rsid w:val="00802888"/>
    <w:rsid w:val="00810D2A"/>
    <w:rsid w:val="00834C8C"/>
    <w:rsid w:val="00842574"/>
    <w:rsid w:val="008436B4"/>
    <w:rsid w:val="0085089C"/>
    <w:rsid w:val="00873B24"/>
    <w:rsid w:val="008B1FD6"/>
    <w:rsid w:val="008D0EA2"/>
    <w:rsid w:val="008D4739"/>
    <w:rsid w:val="008D49DD"/>
    <w:rsid w:val="008F3242"/>
    <w:rsid w:val="008F6D4A"/>
    <w:rsid w:val="009065F1"/>
    <w:rsid w:val="0091053F"/>
    <w:rsid w:val="00910715"/>
    <w:rsid w:val="00920EC3"/>
    <w:rsid w:val="00924411"/>
    <w:rsid w:val="00926AC7"/>
    <w:rsid w:val="009355F2"/>
    <w:rsid w:val="009376BC"/>
    <w:rsid w:val="00940D7A"/>
    <w:rsid w:val="00943D94"/>
    <w:rsid w:val="009444B6"/>
    <w:rsid w:val="00952921"/>
    <w:rsid w:val="009576E5"/>
    <w:rsid w:val="009652DD"/>
    <w:rsid w:val="0098089D"/>
    <w:rsid w:val="00980D80"/>
    <w:rsid w:val="00985E84"/>
    <w:rsid w:val="00996640"/>
    <w:rsid w:val="009B2749"/>
    <w:rsid w:val="009B3544"/>
    <w:rsid w:val="009D06B6"/>
    <w:rsid w:val="009E2F2A"/>
    <w:rsid w:val="009F0FE9"/>
    <w:rsid w:val="009F67C6"/>
    <w:rsid w:val="00A0672B"/>
    <w:rsid w:val="00A20FB8"/>
    <w:rsid w:val="00A35983"/>
    <w:rsid w:val="00A42177"/>
    <w:rsid w:val="00A82E5C"/>
    <w:rsid w:val="00A9119E"/>
    <w:rsid w:val="00A95266"/>
    <w:rsid w:val="00AA73CD"/>
    <w:rsid w:val="00AB7EE4"/>
    <w:rsid w:val="00AC5D20"/>
    <w:rsid w:val="00AF045A"/>
    <w:rsid w:val="00B100DD"/>
    <w:rsid w:val="00B21DA9"/>
    <w:rsid w:val="00B34A8D"/>
    <w:rsid w:val="00B46DA6"/>
    <w:rsid w:val="00B512EF"/>
    <w:rsid w:val="00B532DB"/>
    <w:rsid w:val="00B65FC4"/>
    <w:rsid w:val="00B902EE"/>
    <w:rsid w:val="00BA4315"/>
    <w:rsid w:val="00BC157F"/>
    <w:rsid w:val="00BD1048"/>
    <w:rsid w:val="00BD6811"/>
    <w:rsid w:val="00BE5875"/>
    <w:rsid w:val="00C020DF"/>
    <w:rsid w:val="00C131E7"/>
    <w:rsid w:val="00C1384A"/>
    <w:rsid w:val="00C21255"/>
    <w:rsid w:val="00C244A7"/>
    <w:rsid w:val="00C30939"/>
    <w:rsid w:val="00C31534"/>
    <w:rsid w:val="00C35197"/>
    <w:rsid w:val="00C36D13"/>
    <w:rsid w:val="00C444FF"/>
    <w:rsid w:val="00C66152"/>
    <w:rsid w:val="00C711DC"/>
    <w:rsid w:val="00C758B3"/>
    <w:rsid w:val="00C82367"/>
    <w:rsid w:val="00C949F7"/>
    <w:rsid w:val="00CB60D9"/>
    <w:rsid w:val="00CB722D"/>
    <w:rsid w:val="00CC1B8D"/>
    <w:rsid w:val="00CD13CA"/>
    <w:rsid w:val="00CD5F7A"/>
    <w:rsid w:val="00CE0651"/>
    <w:rsid w:val="00CE1D6D"/>
    <w:rsid w:val="00CE4F35"/>
    <w:rsid w:val="00CE6CB6"/>
    <w:rsid w:val="00D00CCF"/>
    <w:rsid w:val="00D17CD6"/>
    <w:rsid w:val="00D24504"/>
    <w:rsid w:val="00D4188B"/>
    <w:rsid w:val="00D54A5C"/>
    <w:rsid w:val="00D725D3"/>
    <w:rsid w:val="00DA1DBA"/>
    <w:rsid w:val="00DA6425"/>
    <w:rsid w:val="00DC08B3"/>
    <w:rsid w:val="00DC6AB7"/>
    <w:rsid w:val="00DD077D"/>
    <w:rsid w:val="00DD1EC0"/>
    <w:rsid w:val="00DD3D73"/>
    <w:rsid w:val="00DE5F03"/>
    <w:rsid w:val="00DF487B"/>
    <w:rsid w:val="00E54658"/>
    <w:rsid w:val="00E552CD"/>
    <w:rsid w:val="00E60272"/>
    <w:rsid w:val="00E775BC"/>
    <w:rsid w:val="00E97480"/>
    <w:rsid w:val="00EB3C36"/>
    <w:rsid w:val="00EB6926"/>
    <w:rsid w:val="00EC267A"/>
    <w:rsid w:val="00F02BA2"/>
    <w:rsid w:val="00F13BE0"/>
    <w:rsid w:val="00F21D95"/>
    <w:rsid w:val="00F22462"/>
    <w:rsid w:val="00F33CCD"/>
    <w:rsid w:val="00F411A9"/>
    <w:rsid w:val="00F43B85"/>
    <w:rsid w:val="00F675BD"/>
    <w:rsid w:val="00F729EA"/>
    <w:rsid w:val="00F75382"/>
    <w:rsid w:val="00F75A18"/>
    <w:rsid w:val="00F768C3"/>
    <w:rsid w:val="00F91367"/>
    <w:rsid w:val="00FB0580"/>
    <w:rsid w:val="00FB5B91"/>
    <w:rsid w:val="00FC3AE1"/>
    <w:rsid w:val="00FD0851"/>
    <w:rsid w:val="00FD3DF6"/>
    <w:rsid w:val="00FD4C31"/>
  </w:rsids>
  <m:mathPr>
    <m:mathFont m:val="Cambria Math"/>
    <m:brkBin m:val="before"/>
    <m:brkBinSub m:val="--"/>
    <m:smallFrac m:val="0"/>
    <m:dispDef/>
    <m:lMargin m:val="0"/>
    <m:rMargin m:val="0"/>
    <m:defJc m:val="centerGroup"/>
    <m:wrapIndent m:val="1440"/>
    <m:intLim m:val="subSup"/>
    <m:naryLim m:val="undOvr"/>
  </m:mathPr>
  <w:themeFontLang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US" w:eastAsia="es-MX" w:bidi="ar-SA"/>
      </w:rPr>
    </w:rPrDefault>
    <w:pPrDefault/>
  </w:docDefaults>
  <w:latentStyles w:defLockedState="0" w:defUIPriority="99" w:defSemiHidden="1" w:defUnhideWhenUsed="0" w:defQFormat="0" w:count="276">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iPriority="0"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iPriority="1" w:unhideWhenUsed="1"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1"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F07F5"/>
    <w:pPr>
      <w:widowControl w:val="0"/>
      <w:suppressAutoHyphens/>
      <w:autoSpaceDN w:val="0"/>
      <w:textAlignment w:val="baseline"/>
    </w:pPr>
    <w:rPr>
      <w:rFonts w:cs="Lohit Hindi"/>
      <w:kern w:val="3"/>
      <w:sz w:val="24"/>
      <w:szCs w:val="24"/>
      <w:lang w:val="es-CO" w:eastAsia="zh-CN" w:bidi="hi-IN"/>
    </w:rPr>
  </w:style>
  <w:style w:type="paragraph" w:styleId="Ttulo1">
    <w:name w:val="heading 1"/>
    <w:basedOn w:val="Encabezado1"/>
    <w:next w:val="Textbody"/>
    <w:link w:val="Ttulo1Car"/>
    <w:uiPriority w:val="99"/>
    <w:qFormat/>
    <w:rsid w:val="004F07F5"/>
    <w:pPr>
      <w:outlineLvl w:val="0"/>
    </w:pPr>
    <w:rPr>
      <w:b/>
      <w:bCs/>
      <w:sz w:val="32"/>
      <w:szCs w:val="32"/>
    </w:rPr>
  </w:style>
  <w:style w:type="paragraph" w:styleId="Ttulo2">
    <w:name w:val="heading 2"/>
    <w:basedOn w:val="Encabezado1"/>
    <w:next w:val="Textbody"/>
    <w:link w:val="Ttulo2Car"/>
    <w:uiPriority w:val="99"/>
    <w:qFormat/>
    <w:rsid w:val="004F07F5"/>
    <w:pPr>
      <w:outlineLvl w:val="1"/>
    </w:pPr>
    <w:rPr>
      <w:b/>
      <w:bCs/>
      <w:i/>
      <w:iCs/>
    </w:rPr>
  </w:style>
  <w:style w:type="paragraph" w:styleId="Ttulo3">
    <w:name w:val="heading 3"/>
    <w:basedOn w:val="Encabezado1"/>
    <w:next w:val="Textbody"/>
    <w:link w:val="Ttulo3Car"/>
    <w:uiPriority w:val="99"/>
    <w:qFormat/>
    <w:rsid w:val="004F07F5"/>
    <w:pPr>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Pr>
      <w:rFonts w:ascii="Cambria" w:hAnsi="Cambria" w:cs="Mangal"/>
      <w:b/>
      <w:bCs/>
      <w:kern w:val="32"/>
      <w:sz w:val="29"/>
      <w:szCs w:val="29"/>
      <w:lang w:val="x-none" w:eastAsia="zh-CN" w:bidi="hi-IN"/>
    </w:rPr>
  </w:style>
  <w:style w:type="character" w:customStyle="1" w:styleId="Ttulo2Car">
    <w:name w:val="Título 2 Car"/>
    <w:link w:val="Ttulo2"/>
    <w:uiPriority w:val="9"/>
    <w:semiHidden/>
    <w:locked/>
    <w:rPr>
      <w:rFonts w:ascii="Cambria" w:hAnsi="Cambria" w:cs="Mangal"/>
      <w:b/>
      <w:bCs/>
      <w:i/>
      <w:iCs/>
      <w:kern w:val="3"/>
      <w:sz w:val="25"/>
      <w:szCs w:val="25"/>
      <w:lang w:val="x-none" w:eastAsia="zh-CN" w:bidi="hi-IN"/>
    </w:rPr>
  </w:style>
  <w:style w:type="character" w:customStyle="1" w:styleId="Ttulo3Car">
    <w:name w:val="Título 3 Car"/>
    <w:link w:val="Ttulo3"/>
    <w:uiPriority w:val="9"/>
    <w:semiHidden/>
    <w:locked/>
    <w:rPr>
      <w:rFonts w:ascii="Cambria" w:hAnsi="Cambria" w:cs="Mangal"/>
      <w:b/>
      <w:bCs/>
      <w:kern w:val="3"/>
      <w:sz w:val="23"/>
      <w:szCs w:val="23"/>
      <w:lang w:val="x-none" w:eastAsia="zh-CN" w:bidi="hi-IN"/>
    </w:rPr>
  </w:style>
  <w:style w:type="paragraph" w:customStyle="1" w:styleId="Standard">
    <w:name w:val="Standard"/>
    <w:rsid w:val="004F07F5"/>
    <w:pPr>
      <w:suppressAutoHyphens/>
      <w:autoSpaceDN w:val="0"/>
      <w:textAlignment w:val="baseline"/>
    </w:pPr>
    <w:rPr>
      <w:kern w:val="3"/>
      <w:lang w:val="es-CO" w:eastAsia="zh-CN"/>
    </w:rPr>
  </w:style>
  <w:style w:type="paragraph" w:customStyle="1" w:styleId="Heading">
    <w:name w:val="Heading"/>
    <w:basedOn w:val="Standard"/>
    <w:next w:val="Textbody"/>
    <w:uiPriority w:val="99"/>
    <w:rsid w:val="004F07F5"/>
    <w:pPr>
      <w:keepNext/>
      <w:spacing w:before="240" w:after="120"/>
    </w:pPr>
    <w:rPr>
      <w:rFonts w:ascii="Arial" w:hAnsi="Arial" w:cs="Lohit Hindi"/>
      <w:sz w:val="28"/>
      <w:szCs w:val="28"/>
    </w:rPr>
  </w:style>
  <w:style w:type="paragraph" w:customStyle="1" w:styleId="Textbody">
    <w:name w:val="Text body"/>
    <w:basedOn w:val="Standard"/>
    <w:uiPriority w:val="99"/>
    <w:rsid w:val="004F07F5"/>
    <w:pPr>
      <w:spacing w:line="360" w:lineRule="auto"/>
      <w:jc w:val="both"/>
    </w:pPr>
    <w:rPr>
      <w:rFonts w:ascii="Arial" w:hAnsi="Arial" w:cs="Arial"/>
      <w:sz w:val="24"/>
      <w:szCs w:val="24"/>
    </w:rPr>
  </w:style>
  <w:style w:type="paragraph" w:styleId="Lista">
    <w:name w:val="List"/>
    <w:basedOn w:val="Textbody"/>
    <w:uiPriority w:val="99"/>
    <w:rsid w:val="004F07F5"/>
    <w:rPr>
      <w:rFonts w:cs="Lohit Hindi"/>
    </w:rPr>
  </w:style>
  <w:style w:type="paragraph" w:styleId="Epgrafe">
    <w:name w:val="caption"/>
    <w:basedOn w:val="Standard"/>
    <w:uiPriority w:val="99"/>
    <w:qFormat/>
    <w:rsid w:val="004F07F5"/>
    <w:pPr>
      <w:suppressLineNumbers/>
      <w:spacing w:before="120" w:after="120"/>
    </w:pPr>
    <w:rPr>
      <w:rFonts w:cs="Lohit Hindi"/>
      <w:i/>
      <w:iCs/>
      <w:sz w:val="24"/>
      <w:szCs w:val="24"/>
    </w:rPr>
  </w:style>
  <w:style w:type="paragraph" w:customStyle="1" w:styleId="Index">
    <w:name w:val="Index"/>
    <w:basedOn w:val="Standard"/>
    <w:uiPriority w:val="99"/>
    <w:rsid w:val="004F07F5"/>
    <w:pPr>
      <w:suppressLineNumbers/>
    </w:pPr>
    <w:rPr>
      <w:rFonts w:cs="Lohit Hindi"/>
    </w:rPr>
  </w:style>
  <w:style w:type="paragraph" w:customStyle="1" w:styleId="Encabezado1">
    <w:name w:val="Encabezado1"/>
    <w:basedOn w:val="Standard"/>
    <w:next w:val="Textbody"/>
    <w:uiPriority w:val="99"/>
    <w:rsid w:val="004F07F5"/>
    <w:pPr>
      <w:keepNext/>
      <w:spacing w:before="240" w:after="120"/>
    </w:pPr>
    <w:rPr>
      <w:rFonts w:ascii="Arial" w:hAnsi="Arial" w:cs="Lohit Hindi"/>
      <w:sz w:val="28"/>
      <w:szCs w:val="28"/>
    </w:rPr>
  </w:style>
  <w:style w:type="paragraph" w:customStyle="1" w:styleId="Encabezado3">
    <w:name w:val="Encabezado3"/>
    <w:basedOn w:val="Standard"/>
    <w:next w:val="Textbody"/>
    <w:uiPriority w:val="99"/>
    <w:rsid w:val="004F07F5"/>
    <w:pPr>
      <w:keepNext/>
      <w:spacing w:before="240" w:after="120"/>
    </w:pPr>
    <w:rPr>
      <w:rFonts w:ascii="Arial" w:hAnsi="Arial" w:cs="Lohit Hindi"/>
      <w:sz w:val="28"/>
      <w:szCs w:val="28"/>
    </w:rPr>
  </w:style>
  <w:style w:type="paragraph" w:customStyle="1" w:styleId="Encabezado2">
    <w:name w:val="Encabezado2"/>
    <w:basedOn w:val="Standard"/>
    <w:next w:val="Textbody"/>
    <w:uiPriority w:val="99"/>
    <w:rsid w:val="004F07F5"/>
    <w:pPr>
      <w:keepNext/>
      <w:spacing w:before="240" w:after="120"/>
    </w:pPr>
    <w:rPr>
      <w:rFonts w:ascii="Arial" w:hAnsi="Arial" w:cs="Lohit Hindi"/>
      <w:sz w:val="28"/>
      <w:szCs w:val="28"/>
    </w:rPr>
  </w:style>
  <w:style w:type="paragraph" w:customStyle="1" w:styleId="Epgrafe2">
    <w:name w:val="Epígrafe2"/>
    <w:basedOn w:val="Standard"/>
    <w:uiPriority w:val="99"/>
    <w:rsid w:val="004F07F5"/>
    <w:pPr>
      <w:suppressLineNumbers/>
      <w:spacing w:before="120" w:after="120"/>
    </w:pPr>
    <w:rPr>
      <w:rFonts w:cs="Lohit Hindi"/>
      <w:i/>
      <w:iCs/>
      <w:sz w:val="24"/>
      <w:szCs w:val="24"/>
    </w:rPr>
  </w:style>
  <w:style w:type="paragraph" w:customStyle="1" w:styleId="Epgrafe1">
    <w:name w:val="Epígrafe1"/>
    <w:basedOn w:val="Standard"/>
    <w:uiPriority w:val="99"/>
    <w:rsid w:val="004F07F5"/>
    <w:pPr>
      <w:suppressLineNumbers/>
      <w:spacing w:before="120" w:after="120"/>
    </w:pPr>
    <w:rPr>
      <w:rFonts w:cs="Lohit Hindi"/>
      <w:i/>
      <w:iCs/>
      <w:sz w:val="24"/>
      <w:szCs w:val="24"/>
    </w:rPr>
  </w:style>
  <w:style w:type="paragraph" w:styleId="Encabezado">
    <w:name w:val="header"/>
    <w:basedOn w:val="Standard"/>
    <w:link w:val="EncabezadoCar"/>
    <w:uiPriority w:val="99"/>
    <w:rsid w:val="004F07F5"/>
    <w:pPr>
      <w:tabs>
        <w:tab w:val="center" w:pos="4252"/>
        <w:tab w:val="right" w:pos="8504"/>
      </w:tabs>
    </w:pPr>
  </w:style>
  <w:style w:type="character" w:customStyle="1" w:styleId="EncabezadoCar">
    <w:name w:val="Encabezado Car"/>
    <w:link w:val="Encabezado"/>
    <w:uiPriority w:val="99"/>
    <w:semiHidden/>
    <w:locked/>
    <w:rPr>
      <w:rFonts w:cs="Mangal"/>
      <w:kern w:val="3"/>
      <w:sz w:val="21"/>
      <w:szCs w:val="21"/>
      <w:lang w:val="x-none" w:eastAsia="zh-CN" w:bidi="hi-IN"/>
    </w:rPr>
  </w:style>
  <w:style w:type="paragraph" w:styleId="Piedepgina">
    <w:name w:val="footer"/>
    <w:aliases w:val="pie de página,Car"/>
    <w:basedOn w:val="Standard"/>
    <w:link w:val="PiedepginaCar"/>
    <w:rsid w:val="004F07F5"/>
    <w:pPr>
      <w:tabs>
        <w:tab w:val="center" w:pos="4252"/>
        <w:tab w:val="right" w:pos="8504"/>
      </w:tabs>
    </w:pPr>
  </w:style>
  <w:style w:type="character" w:customStyle="1" w:styleId="PiedepginaCar">
    <w:name w:val="Pie de página Car"/>
    <w:aliases w:val="pie de página Car,Car Car6"/>
    <w:link w:val="Piedepgina"/>
    <w:locked/>
    <w:rsid w:val="004F07F5"/>
    <w:rPr>
      <w:rFonts w:ascii="Times New Roman" w:hAnsi="Times New Roman" w:cs="Times New Roman"/>
      <w:sz w:val="24"/>
      <w:lang w:val="es-ES" w:eastAsia="x-none"/>
    </w:rPr>
  </w:style>
  <w:style w:type="paragraph" w:customStyle="1" w:styleId="Footnote">
    <w:name w:val="Footnote"/>
    <w:basedOn w:val="Standard"/>
    <w:uiPriority w:val="99"/>
    <w:rsid w:val="004F07F5"/>
  </w:style>
  <w:style w:type="paragraph" w:customStyle="1" w:styleId="Textoindependiente21">
    <w:name w:val="Texto independiente 21"/>
    <w:basedOn w:val="Standard"/>
    <w:uiPriority w:val="99"/>
    <w:rsid w:val="004F07F5"/>
    <w:pPr>
      <w:spacing w:after="120" w:line="480" w:lineRule="auto"/>
    </w:pPr>
    <w:rPr>
      <w:sz w:val="24"/>
      <w:szCs w:val="24"/>
    </w:rPr>
  </w:style>
  <w:style w:type="paragraph" w:styleId="ndice1">
    <w:name w:val="index 1"/>
    <w:basedOn w:val="Standard"/>
    <w:next w:val="Standard"/>
    <w:uiPriority w:val="99"/>
    <w:rsid w:val="004F07F5"/>
    <w:pPr>
      <w:ind w:left="200" w:hanging="200"/>
    </w:pPr>
  </w:style>
  <w:style w:type="paragraph" w:styleId="ndice2">
    <w:name w:val="index 2"/>
    <w:basedOn w:val="Standard"/>
    <w:next w:val="Standard"/>
    <w:uiPriority w:val="99"/>
    <w:rsid w:val="004F07F5"/>
    <w:pPr>
      <w:ind w:left="400" w:hanging="200"/>
    </w:pPr>
  </w:style>
  <w:style w:type="paragraph" w:styleId="ndice3">
    <w:name w:val="index 3"/>
    <w:basedOn w:val="Standard"/>
    <w:next w:val="Standard"/>
    <w:uiPriority w:val="99"/>
    <w:rsid w:val="004F07F5"/>
    <w:pPr>
      <w:ind w:left="600" w:hanging="200"/>
    </w:pPr>
  </w:style>
  <w:style w:type="paragraph" w:customStyle="1" w:styleId="Contents4">
    <w:name w:val="Contents 4"/>
    <w:basedOn w:val="Standard"/>
    <w:next w:val="Standard"/>
    <w:uiPriority w:val="99"/>
    <w:rsid w:val="004F07F5"/>
    <w:pPr>
      <w:ind w:left="800" w:hanging="200"/>
    </w:pPr>
  </w:style>
  <w:style w:type="paragraph" w:customStyle="1" w:styleId="Contents5">
    <w:name w:val="Contents 5"/>
    <w:basedOn w:val="Standard"/>
    <w:next w:val="Standard"/>
    <w:uiPriority w:val="99"/>
    <w:rsid w:val="004F07F5"/>
    <w:pPr>
      <w:ind w:left="1000" w:hanging="200"/>
    </w:pPr>
  </w:style>
  <w:style w:type="paragraph" w:customStyle="1" w:styleId="Contents6">
    <w:name w:val="Contents 6"/>
    <w:basedOn w:val="Standard"/>
    <w:next w:val="Standard"/>
    <w:uiPriority w:val="99"/>
    <w:rsid w:val="004F07F5"/>
    <w:pPr>
      <w:ind w:left="1200" w:hanging="200"/>
    </w:pPr>
  </w:style>
  <w:style w:type="paragraph" w:customStyle="1" w:styleId="Contents7">
    <w:name w:val="Contents 7"/>
    <w:basedOn w:val="Standard"/>
    <w:next w:val="Standard"/>
    <w:uiPriority w:val="99"/>
    <w:rsid w:val="004F07F5"/>
    <w:pPr>
      <w:ind w:left="1400" w:hanging="200"/>
    </w:pPr>
  </w:style>
  <w:style w:type="paragraph" w:customStyle="1" w:styleId="Contents8">
    <w:name w:val="Contents 8"/>
    <w:basedOn w:val="Standard"/>
    <w:next w:val="Standard"/>
    <w:uiPriority w:val="99"/>
    <w:rsid w:val="004F07F5"/>
    <w:pPr>
      <w:ind w:left="1600" w:hanging="200"/>
    </w:pPr>
  </w:style>
  <w:style w:type="paragraph" w:customStyle="1" w:styleId="Contents9">
    <w:name w:val="Contents 9"/>
    <w:basedOn w:val="Standard"/>
    <w:next w:val="Standard"/>
    <w:uiPriority w:val="99"/>
    <w:rsid w:val="004F07F5"/>
    <w:pPr>
      <w:ind w:left="1800" w:hanging="200"/>
    </w:pPr>
  </w:style>
  <w:style w:type="paragraph" w:styleId="Ttulodendice">
    <w:name w:val="index heading"/>
    <w:basedOn w:val="Standard"/>
    <w:next w:val="ndice1"/>
    <w:uiPriority w:val="99"/>
    <w:rsid w:val="004F07F5"/>
    <w:pPr>
      <w:spacing w:before="120" w:after="120"/>
    </w:pPr>
    <w:rPr>
      <w:b/>
      <w:bCs/>
      <w:i/>
      <w:iCs/>
    </w:rPr>
  </w:style>
  <w:style w:type="paragraph" w:customStyle="1" w:styleId="Contents1">
    <w:name w:val="Contents 1"/>
    <w:basedOn w:val="Standard"/>
    <w:next w:val="Standard"/>
    <w:uiPriority w:val="99"/>
    <w:rsid w:val="004F07F5"/>
    <w:pPr>
      <w:spacing w:before="120" w:after="120"/>
    </w:pPr>
    <w:rPr>
      <w:b/>
      <w:bCs/>
      <w:caps/>
    </w:rPr>
  </w:style>
  <w:style w:type="paragraph" w:customStyle="1" w:styleId="Contents2">
    <w:name w:val="Contents 2"/>
    <w:basedOn w:val="Standard"/>
    <w:next w:val="Standard"/>
    <w:uiPriority w:val="99"/>
    <w:rsid w:val="004F07F5"/>
    <w:pPr>
      <w:ind w:left="200"/>
    </w:pPr>
    <w:rPr>
      <w:smallCaps/>
    </w:rPr>
  </w:style>
  <w:style w:type="paragraph" w:customStyle="1" w:styleId="Contents3">
    <w:name w:val="Contents 3"/>
    <w:basedOn w:val="Standard"/>
    <w:next w:val="Standard"/>
    <w:uiPriority w:val="99"/>
    <w:rsid w:val="004F07F5"/>
    <w:pPr>
      <w:ind w:left="400"/>
    </w:pPr>
    <w:rPr>
      <w:i/>
      <w:iCs/>
    </w:rPr>
  </w:style>
  <w:style w:type="paragraph" w:customStyle="1" w:styleId="TDC41">
    <w:name w:val="TDC 41"/>
    <w:basedOn w:val="Standard"/>
    <w:next w:val="Standard"/>
    <w:uiPriority w:val="99"/>
    <w:rsid w:val="004F07F5"/>
    <w:pPr>
      <w:ind w:left="600"/>
    </w:pPr>
    <w:rPr>
      <w:sz w:val="18"/>
      <w:szCs w:val="18"/>
    </w:rPr>
  </w:style>
  <w:style w:type="paragraph" w:customStyle="1" w:styleId="TDC51">
    <w:name w:val="TDC 51"/>
    <w:basedOn w:val="Standard"/>
    <w:next w:val="Standard"/>
    <w:uiPriority w:val="99"/>
    <w:rsid w:val="004F07F5"/>
    <w:pPr>
      <w:ind w:left="800"/>
    </w:pPr>
    <w:rPr>
      <w:sz w:val="18"/>
      <w:szCs w:val="18"/>
    </w:rPr>
  </w:style>
  <w:style w:type="paragraph" w:customStyle="1" w:styleId="TDC61">
    <w:name w:val="TDC 61"/>
    <w:basedOn w:val="Standard"/>
    <w:next w:val="Standard"/>
    <w:uiPriority w:val="99"/>
    <w:rsid w:val="004F07F5"/>
    <w:pPr>
      <w:ind w:left="1000"/>
    </w:pPr>
    <w:rPr>
      <w:sz w:val="18"/>
      <w:szCs w:val="18"/>
    </w:rPr>
  </w:style>
  <w:style w:type="paragraph" w:customStyle="1" w:styleId="TDC71">
    <w:name w:val="TDC 71"/>
    <w:basedOn w:val="Standard"/>
    <w:next w:val="Standard"/>
    <w:uiPriority w:val="99"/>
    <w:rsid w:val="004F07F5"/>
    <w:pPr>
      <w:ind w:left="1200"/>
    </w:pPr>
    <w:rPr>
      <w:sz w:val="18"/>
      <w:szCs w:val="18"/>
    </w:rPr>
  </w:style>
  <w:style w:type="paragraph" w:customStyle="1" w:styleId="TDC81">
    <w:name w:val="TDC 81"/>
    <w:basedOn w:val="Standard"/>
    <w:next w:val="Standard"/>
    <w:uiPriority w:val="99"/>
    <w:rsid w:val="004F07F5"/>
    <w:pPr>
      <w:ind w:left="1400"/>
    </w:pPr>
    <w:rPr>
      <w:sz w:val="18"/>
      <w:szCs w:val="18"/>
    </w:rPr>
  </w:style>
  <w:style w:type="paragraph" w:customStyle="1" w:styleId="TDC91">
    <w:name w:val="TDC 91"/>
    <w:basedOn w:val="Standard"/>
    <w:next w:val="Standard"/>
    <w:uiPriority w:val="99"/>
    <w:rsid w:val="004F07F5"/>
    <w:pPr>
      <w:ind w:left="1600"/>
    </w:pPr>
    <w:rPr>
      <w:sz w:val="18"/>
      <w:szCs w:val="18"/>
    </w:rPr>
  </w:style>
  <w:style w:type="paragraph" w:styleId="NormalWeb">
    <w:name w:val="Normal (Web)"/>
    <w:basedOn w:val="Standard"/>
    <w:uiPriority w:val="99"/>
    <w:rsid w:val="004F07F5"/>
    <w:rPr>
      <w:sz w:val="24"/>
      <w:szCs w:val="24"/>
    </w:rPr>
  </w:style>
  <w:style w:type="paragraph" w:customStyle="1" w:styleId="Default">
    <w:name w:val="Default"/>
    <w:uiPriority w:val="99"/>
    <w:rsid w:val="004F07F5"/>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uiPriority w:val="99"/>
    <w:qFormat/>
    <w:rsid w:val="004F07F5"/>
    <w:pPr>
      <w:ind w:left="708"/>
    </w:pPr>
  </w:style>
  <w:style w:type="paragraph" w:styleId="Textodeglobo">
    <w:name w:val="Balloon Text"/>
    <w:basedOn w:val="Standard"/>
    <w:link w:val="TextodegloboCar"/>
    <w:uiPriority w:val="99"/>
    <w:rsid w:val="004F07F5"/>
    <w:rPr>
      <w:rFonts w:ascii="Tahoma" w:hAnsi="Tahoma" w:cs="Tahoma"/>
      <w:sz w:val="16"/>
      <w:szCs w:val="16"/>
    </w:rPr>
  </w:style>
  <w:style w:type="character" w:customStyle="1" w:styleId="TextodegloboCar">
    <w:name w:val="Texto de globo Car"/>
    <w:link w:val="Textodeglobo"/>
    <w:uiPriority w:val="99"/>
    <w:semiHidden/>
    <w:locked/>
    <w:rPr>
      <w:rFonts w:cs="Mangal"/>
      <w:kern w:val="3"/>
      <w:sz w:val="2"/>
      <w:lang w:val="x-none" w:eastAsia="zh-CN" w:bidi="hi-IN"/>
    </w:rPr>
  </w:style>
  <w:style w:type="paragraph" w:customStyle="1" w:styleId="Textocomentario1">
    <w:name w:val="Texto comentario1"/>
    <w:basedOn w:val="Standard"/>
    <w:uiPriority w:val="99"/>
    <w:rsid w:val="004F07F5"/>
  </w:style>
  <w:style w:type="paragraph" w:styleId="Textocomentario">
    <w:name w:val="annotation text"/>
    <w:basedOn w:val="Normal"/>
    <w:link w:val="TextocomentarioCar"/>
    <w:uiPriority w:val="99"/>
    <w:semiHidden/>
    <w:rsid w:val="00391137"/>
    <w:rPr>
      <w:rFonts w:cs="Mangal"/>
      <w:sz w:val="20"/>
      <w:szCs w:val="18"/>
    </w:rPr>
  </w:style>
  <w:style w:type="character" w:customStyle="1" w:styleId="TextocomentarioCar">
    <w:name w:val="Texto comentario Car"/>
    <w:link w:val="Textocomentario"/>
    <w:uiPriority w:val="99"/>
    <w:semiHidden/>
    <w:locked/>
    <w:rsid w:val="00391137"/>
    <w:rPr>
      <w:rFonts w:cs="Mangal"/>
      <w:sz w:val="18"/>
      <w:szCs w:val="18"/>
    </w:rPr>
  </w:style>
  <w:style w:type="paragraph" w:styleId="Asuntodelcomentario">
    <w:name w:val="annotation subject"/>
    <w:basedOn w:val="Textocomentario1"/>
    <w:next w:val="Textocomentario1"/>
    <w:link w:val="AsuntodelcomentarioCar"/>
    <w:uiPriority w:val="99"/>
    <w:rsid w:val="004F07F5"/>
    <w:rPr>
      <w:b/>
      <w:bCs/>
    </w:rPr>
  </w:style>
  <w:style w:type="character" w:customStyle="1" w:styleId="AsuntodelcomentarioCar">
    <w:name w:val="Asunto del comentario Car"/>
    <w:link w:val="Asuntodelcomentario"/>
    <w:uiPriority w:val="99"/>
    <w:semiHidden/>
    <w:locked/>
    <w:rPr>
      <w:rFonts w:cs="Mangal"/>
      <w:b/>
      <w:bCs/>
      <w:kern w:val="3"/>
      <w:sz w:val="18"/>
      <w:szCs w:val="18"/>
      <w:lang w:val="x-none" w:eastAsia="zh-CN" w:bidi="hi-IN"/>
    </w:rPr>
  </w:style>
  <w:style w:type="paragraph" w:customStyle="1" w:styleId="Sangradet">
    <w:name w:val="Sangría de t"/>
    <w:basedOn w:val="Standard"/>
    <w:uiPriority w:val="99"/>
    <w:rsid w:val="004F07F5"/>
    <w:pPr>
      <w:autoSpaceDE w:val="0"/>
      <w:jc w:val="both"/>
    </w:pPr>
    <w:rPr>
      <w:rFonts w:ascii="Arial" w:hAnsi="Arial" w:cs="Arial"/>
      <w:sz w:val="22"/>
      <w:szCs w:val="22"/>
      <w:lang w:val="es-ES"/>
    </w:rPr>
  </w:style>
  <w:style w:type="paragraph" w:customStyle="1" w:styleId="TableContents">
    <w:name w:val="Table Contents"/>
    <w:basedOn w:val="Standard"/>
    <w:uiPriority w:val="99"/>
    <w:rsid w:val="004F07F5"/>
    <w:pPr>
      <w:suppressLineNumbers/>
    </w:pPr>
  </w:style>
  <w:style w:type="paragraph" w:customStyle="1" w:styleId="TableHeading">
    <w:name w:val="Table Heading"/>
    <w:basedOn w:val="TableContents"/>
    <w:uiPriority w:val="99"/>
    <w:rsid w:val="004F07F5"/>
    <w:pPr>
      <w:jc w:val="center"/>
    </w:pPr>
    <w:rPr>
      <w:b/>
      <w:bCs/>
    </w:rPr>
  </w:style>
  <w:style w:type="paragraph" w:customStyle="1" w:styleId="western">
    <w:name w:val="western"/>
    <w:basedOn w:val="Standard"/>
    <w:uiPriority w:val="99"/>
    <w:rsid w:val="004F07F5"/>
    <w:pPr>
      <w:suppressAutoHyphens w:val="0"/>
      <w:spacing w:before="280" w:after="280"/>
    </w:pPr>
    <w:rPr>
      <w:sz w:val="24"/>
      <w:szCs w:val="24"/>
    </w:rPr>
  </w:style>
  <w:style w:type="character" w:customStyle="1" w:styleId="WW8Num1z0">
    <w:name w:val="WW8Num1z0"/>
    <w:uiPriority w:val="99"/>
    <w:rsid w:val="004F07F5"/>
    <w:rPr>
      <w:rFonts w:ascii="Symbol" w:hAnsi="Symbol"/>
      <w:b/>
    </w:rPr>
  </w:style>
  <w:style w:type="character" w:customStyle="1" w:styleId="WW8Num1z1">
    <w:name w:val="WW8Num1z1"/>
    <w:uiPriority w:val="99"/>
    <w:rsid w:val="004F07F5"/>
  </w:style>
  <w:style w:type="character" w:customStyle="1" w:styleId="WW8Num1z2">
    <w:name w:val="WW8Num1z2"/>
    <w:uiPriority w:val="99"/>
    <w:rsid w:val="004F07F5"/>
  </w:style>
  <w:style w:type="character" w:customStyle="1" w:styleId="WW8Num1z3">
    <w:name w:val="WW8Num1z3"/>
    <w:uiPriority w:val="99"/>
    <w:rsid w:val="004F07F5"/>
  </w:style>
  <w:style w:type="character" w:customStyle="1" w:styleId="WW8Num1z4">
    <w:name w:val="WW8Num1z4"/>
    <w:uiPriority w:val="99"/>
    <w:rsid w:val="004F07F5"/>
  </w:style>
  <w:style w:type="character" w:customStyle="1" w:styleId="WW8Num1z5">
    <w:name w:val="WW8Num1z5"/>
    <w:uiPriority w:val="99"/>
    <w:rsid w:val="004F07F5"/>
  </w:style>
  <w:style w:type="character" w:customStyle="1" w:styleId="WW8Num1z6">
    <w:name w:val="WW8Num1z6"/>
    <w:uiPriority w:val="99"/>
    <w:rsid w:val="004F07F5"/>
  </w:style>
  <w:style w:type="character" w:customStyle="1" w:styleId="WW8Num1z7">
    <w:name w:val="WW8Num1z7"/>
    <w:uiPriority w:val="99"/>
    <w:rsid w:val="004F07F5"/>
  </w:style>
  <w:style w:type="character" w:customStyle="1" w:styleId="WW8Num1z8">
    <w:name w:val="WW8Num1z8"/>
    <w:uiPriority w:val="99"/>
    <w:rsid w:val="004F07F5"/>
  </w:style>
  <w:style w:type="character" w:customStyle="1" w:styleId="WW8Num2z0">
    <w:name w:val="WW8Num2z0"/>
    <w:uiPriority w:val="99"/>
    <w:rsid w:val="004F07F5"/>
    <w:rPr>
      <w:rFonts w:ascii="Arial" w:hAnsi="Arial"/>
      <w:b/>
      <w:i/>
      <w:color w:val="FF3333"/>
      <w:sz w:val="22"/>
    </w:rPr>
  </w:style>
  <w:style w:type="character" w:customStyle="1" w:styleId="WW8Num3z0">
    <w:name w:val="WW8Num3z0"/>
    <w:uiPriority w:val="99"/>
    <w:rsid w:val="004F07F5"/>
    <w:rPr>
      <w:rFonts w:eastAsia="Times New Roman"/>
    </w:rPr>
  </w:style>
  <w:style w:type="character" w:customStyle="1" w:styleId="WW8Num4z0">
    <w:name w:val="WW8Num4z0"/>
    <w:uiPriority w:val="99"/>
    <w:rsid w:val="004F07F5"/>
    <w:rPr>
      <w:rFonts w:ascii="Arial" w:hAnsi="Arial"/>
      <w:i/>
      <w:color w:val="FF0000"/>
      <w:sz w:val="22"/>
      <w:lang w:val="es-ES" w:eastAsia="x-none"/>
    </w:rPr>
  </w:style>
  <w:style w:type="character" w:customStyle="1" w:styleId="WW8Num5z0">
    <w:name w:val="WW8Num5z0"/>
    <w:uiPriority w:val="99"/>
    <w:rsid w:val="004F07F5"/>
    <w:rPr>
      <w:rFonts w:ascii="Garamond" w:hAnsi="Garamond"/>
      <w:b/>
      <w:color w:val="A6A6A6"/>
      <w:sz w:val="22"/>
      <w:lang w:val="es-ES" w:eastAsia="x-none"/>
    </w:rPr>
  </w:style>
  <w:style w:type="character" w:customStyle="1" w:styleId="WW8Num6z0">
    <w:name w:val="WW8Num6z0"/>
    <w:uiPriority w:val="99"/>
    <w:rsid w:val="004F07F5"/>
  </w:style>
  <w:style w:type="character" w:customStyle="1" w:styleId="WW8Num6z1">
    <w:name w:val="WW8Num6z1"/>
    <w:uiPriority w:val="99"/>
    <w:rsid w:val="004F07F5"/>
  </w:style>
  <w:style w:type="character" w:customStyle="1" w:styleId="WW8Num6z2">
    <w:name w:val="WW8Num6z2"/>
    <w:uiPriority w:val="99"/>
    <w:rsid w:val="004F07F5"/>
  </w:style>
  <w:style w:type="character" w:customStyle="1" w:styleId="WW8Num6z3">
    <w:name w:val="WW8Num6z3"/>
    <w:uiPriority w:val="99"/>
    <w:rsid w:val="004F07F5"/>
  </w:style>
  <w:style w:type="character" w:customStyle="1" w:styleId="WW8Num6z4">
    <w:name w:val="WW8Num6z4"/>
    <w:uiPriority w:val="99"/>
    <w:rsid w:val="004F07F5"/>
  </w:style>
  <w:style w:type="character" w:customStyle="1" w:styleId="WW8Num6z5">
    <w:name w:val="WW8Num6z5"/>
    <w:uiPriority w:val="99"/>
    <w:rsid w:val="004F07F5"/>
  </w:style>
  <w:style w:type="character" w:customStyle="1" w:styleId="WW8Num6z6">
    <w:name w:val="WW8Num6z6"/>
    <w:uiPriority w:val="99"/>
    <w:rsid w:val="004F07F5"/>
  </w:style>
  <w:style w:type="character" w:customStyle="1" w:styleId="WW8Num6z7">
    <w:name w:val="WW8Num6z7"/>
    <w:uiPriority w:val="99"/>
    <w:rsid w:val="004F07F5"/>
  </w:style>
  <w:style w:type="character" w:customStyle="1" w:styleId="WW8Num6z8">
    <w:name w:val="WW8Num6z8"/>
    <w:uiPriority w:val="99"/>
    <w:rsid w:val="004F07F5"/>
  </w:style>
  <w:style w:type="character" w:customStyle="1" w:styleId="WW8Num7z0">
    <w:name w:val="WW8Num7z0"/>
    <w:uiPriority w:val="99"/>
    <w:rsid w:val="004F07F5"/>
    <w:rPr>
      <w:rFonts w:ascii="Arial" w:hAnsi="Arial"/>
      <w:sz w:val="22"/>
      <w:lang w:val="es-ES" w:eastAsia="x-none"/>
    </w:rPr>
  </w:style>
  <w:style w:type="character" w:customStyle="1" w:styleId="WW8Num8z0">
    <w:name w:val="WW8Num8z0"/>
    <w:uiPriority w:val="99"/>
    <w:rsid w:val="004F07F5"/>
    <w:rPr>
      <w:rFonts w:ascii="Arial" w:hAnsi="Arial"/>
      <w:b/>
      <w:sz w:val="22"/>
      <w:lang w:val="es-ES" w:eastAsia="x-none"/>
    </w:rPr>
  </w:style>
  <w:style w:type="character" w:customStyle="1" w:styleId="WW8Num9z0">
    <w:name w:val="WW8Num9z0"/>
    <w:uiPriority w:val="99"/>
    <w:rsid w:val="004F07F5"/>
    <w:rPr>
      <w:rFonts w:ascii="Arial" w:hAnsi="Arial"/>
      <w:b/>
      <w:color w:val="808080"/>
      <w:sz w:val="22"/>
    </w:rPr>
  </w:style>
  <w:style w:type="character" w:customStyle="1" w:styleId="WW8Num9z1">
    <w:name w:val="WW8Num9z1"/>
    <w:uiPriority w:val="99"/>
    <w:rsid w:val="004F07F5"/>
    <w:rPr>
      <w:rFonts w:ascii="Symbol" w:hAnsi="Symbol"/>
    </w:rPr>
  </w:style>
  <w:style w:type="character" w:customStyle="1" w:styleId="WW8Num9z2">
    <w:name w:val="WW8Num9z2"/>
    <w:uiPriority w:val="99"/>
    <w:rsid w:val="004F07F5"/>
  </w:style>
  <w:style w:type="character" w:customStyle="1" w:styleId="WW8Num9z3">
    <w:name w:val="WW8Num9z3"/>
    <w:uiPriority w:val="99"/>
    <w:rsid w:val="004F07F5"/>
  </w:style>
  <w:style w:type="character" w:customStyle="1" w:styleId="WW8Num9z4">
    <w:name w:val="WW8Num9z4"/>
    <w:uiPriority w:val="99"/>
    <w:rsid w:val="004F07F5"/>
  </w:style>
  <w:style w:type="character" w:customStyle="1" w:styleId="WW8Num9z5">
    <w:name w:val="WW8Num9z5"/>
    <w:uiPriority w:val="99"/>
    <w:rsid w:val="004F07F5"/>
  </w:style>
  <w:style w:type="character" w:customStyle="1" w:styleId="WW8Num9z6">
    <w:name w:val="WW8Num9z6"/>
    <w:uiPriority w:val="99"/>
    <w:rsid w:val="004F07F5"/>
  </w:style>
  <w:style w:type="character" w:customStyle="1" w:styleId="WW8Num9z7">
    <w:name w:val="WW8Num9z7"/>
    <w:uiPriority w:val="99"/>
    <w:rsid w:val="004F07F5"/>
  </w:style>
  <w:style w:type="character" w:customStyle="1" w:styleId="WW8Num9z8">
    <w:name w:val="WW8Num9z8"/>
    <w:uiPriority w:val="99"/>
    <w:rsid w:val="004F07F5"/>
  </w:style>
  <w:style w:type="character" w:customStyle="1" w:styleId="WW8Num10z0">
    <w:name w:val="WW8Num10z0"/>
    <w:uiPriority w:val="99"/>
    <w:rsid w:val="004F07F5"/>
    <w:rPr>
      <w:rFonts w:ascii="Symbol" w:hAnsi="Symbol"/>
      <w:color w:val="808080"/>
      <w:sz w:val="22"/>
    </w:rPr>
  </w:style>
  <w:style w:type="character" w:customStyle="1" w:styleId="WW8Num10z1">
    <w:name w:val="WW8Num10z1"/>
    <w:uiPriority w:val="99"/>
    <w:rsid w:val="004F07F5"/>
    <w:rPr>
      <w:rFonts w:ascii="Courier New" w:hAnsi="Courier New"/>
    </w:rPr>
  </w:style>
  <w:style w:type="character" w:customStyle="1" w:styleId="WW8Num10z2">
    <w:name w:val="WW8Num10z2"/>
    <w:uiPriority w:val="99"/>
    <w:rsid w:val="004F07F5"/>
    <w:rPr>
      <w:rFonts w:ascii="Wingdings" w:hAnsi="Wingdings"/>
    </w:rPr>
  </w:style>
  <w:style w:type="character" w:customStyle="1" w:styleId="WW8Num10z3">
    <w:name w:val="WW8Num10z3"/>
    <w:uiPriority w:val="99"/>
    <w:rsid w:val="004F07F5"/>
  </w:style>
  <w:style w:type="character" w:customStyle="1" w:styleId="WW8Num10z4">
    <w:name w:val="WW8Num10z4"/>
    <w:uiPriority w:val="99"/>
    <w:rsid w:val="004F07F5"/>
  </w:style>
  <w:style w:type="character" w:customStyle="1" w:styleId="WW8Num10z5">
    <w:name w:val="WW8Num10z5"/>
    <w:uiPriority w:val="99"/>
    <w:rsid w:val="004F07F5"/>
  </w:style>
  <w:style w:type="character" w:customStyle="1" w:styleId="WW8Num10z6">
    <w:name w:val="WW8Num10z6"/>
    <w:uiPriority w:val="99"/>
    <w:rsid w:val="004F07F5"/>
  </w:style>
  <w:style w:type="character" w:customStyle="1" w:styleId="WW8Num10z7">
    <w:name w:val="WW8Num10z7"/>
    <w:uiPriority w:val="99"/>
    <w:rsid w:val="004F07F5"/>
  </w:style>
  <w:style w:type="character" w:customStyle="1" w:styleId="WW8Num10z8">
    <w:name w:val="WW8Num10z8"/>
    <w:uiPriority w:val="99"/>
    <w:rsid w:val="004F07F5"/>
  </w:style>
  <w:style w:type="character" w:customStyle="1" w:styleId="Fuentedeprrafopredeter3">
    <w:name w:val="Fuente de párrafo predeter.3"/>
    <w:uiPriority w:val="99"/>
    <w:rsid w:val="004F07F5"/>
  </w:style>
  <w:style w:type="character" w:customStyle="1" w:styleId="WW8Num11z0">
    <w:name w:val="WW8Num11z0"/>
    <w:uiPriority w:val="99"/>
    <w:rsid w:val="004F07F5"/>
    <w:rPr>
      <w:rFonts w:ascii="Garamond" w:hAnsi="Garamond"/>
      <w:b/>
      <w:color w:val="808080"/>
      <w:sz w:val="22"/>
    </w:rPr>
  </w:style>
  <w:style w:type="character" w:customStyle="1" w:styleId="WW8Num11z1">
    <w:name w:val="WW8Num11z1"/>
    <w:uiPriority w:val="99"/>
    <w:rsid w:val="004F07F5"/>
  </w:style>
  <w:style w:type="character" w:customStyle="1" w:styleId="WW8Num11z2">
    <w:name w:val="WW8Num11z2"/>
    <w:uiPriority w:val="99"/>
    <w:rsid w:val="004F07F5"/>
  </w:style>
  <w:style w:type="character" w:customStyle="1" w:styleId="WW8Num11z3">
    <w:name w:val="WW8Num11z3"/>
    <w:uiPriority w:val="99"/>
    <w:rsid w:val="004F07F5"/>
  </w:style>
  <w:style w:type="character" w:customStyle="1" w:styleId="WW8Num11z4">
    <w:name w:val="WW8Num11z4"/>
    <w:uiPriority w:val="99"/>
    <w:rsid w:val="004F07F5"/>
  </w:style>
  <w:style w:type="character" w:customStyle="1" w:styleId="WW8Num11z5">
    <w:name w:val="WW8Num11z5"/>
    <w:uiPriority w:val="99"/>
    <w:rsid w:val="004F07F5"/>
  </w:style>
  <w:style w:type="character" w:customStyle="1" w:styleId="WW8Num11z6">
    <w:name w:val="WW8Num11z6"/>
    <w:uiPriority w:val="99"/>
    <w:rsid w:val="004F07F5"/>
  </w:style>
  <w:style w:type="character" w:customStyle="1" w:styleId="WW8Num11z7">
    <w:name w:val="WW8Num11z7"/>
    <w:uiPriority w:val="99"/>
    <w:rsid w:val="004F07F5"/>
  </w:style>
  <w:style w:type="character" w:customStyle="1" w:styleId="WW8Num11z8">
    <w:name w:val="WW8Num11z8"/>
    <w:uiPriority w:val="99"/>
    <w:rsid w:val="004F07F5"/>
  </w:style>
  <w:style w:type="character" w:customStyle="1" w:styleId="Fuentedeprrafopredeter2">
    <w:name w:val="Fuente de párrafo predeter.2"/>
    <w:uiPriority w:val="99"/>
    <w:rsid w:val="004F07F5"/>
  </w:style>
  <w:style w:type="character" w:customStyle="1" w:styleId="WW8Num1zfalse">
    <w:name w:val="WW8Num1zfalse"/>
    <w:uiPriority w:val="99"/>
    <w:rsid w:val="004F07F5"/>
  </w:style>
  <w:style w:type="character" w:customStyle="1" w:styleId="WW8Num1ztrue">
    <w:name w:val="WW8Num1ztrue"/>
    <w:uiPriority w:val="99"/>
    <w:rsid w:val="004F07F5"/>
  </w:style>
  <w:style w:type="character" w:customStyle="1" w:styleId="WW-WW8Num1ztrue">
    <w:name w:val="WW-WW8Num1ztrue"/>
    <w:uiPriority w:val="99"/>
    <w:rsid w:val="004F07F5"/>
  </w:style>
  <w:style w:type="character" w:customStyle="1" w:styleId="WW-WW8Num1ztrue1">
    <w:name w:val="WW-WW8Num1ztrue1"/>
    <w:uiPriority w:val="99"/>
    <w:rsid w:val="004F07F5"/>
  </w:style>
  <w:style w:type="character" w:customStyle="1" w:styleId="WW-WW8Num1ztrue2">
    <w:name w:val="WW-WW8Num1ztrue2"/>
    <w:uiPriority w:val="99"/>
    <w:rsid w:val="004F07F5"/>
  </w:style>
  <w:style w:type="character" w:customStyle="1" w:styleId="WW-WW8Num1ztrue3">
    <w:name w:val="WW-WW8Num1ztrue3"/>
    <w:uiPriority w:val="99"/>
    <w:rsid w:val="004F07F5"/>
  </w:style>
  <w:style w:type="character" w:customStyle="1" w:styleId="WW-WW8Num1ztrue4">
    <w:name w:val="WW-WW8Num1ztrue4"/>
    <w:uiPriority w:val="99"/>
    <w:rsid w:val="004F07F5"/>
  </w:style>
  <w:style w:type="character" w:customStyle="1" w:styleId="WW-WW8Num1ztrue5">
    <w:name w:val="WW-WW8Num1ztrue5"/>
    <w:uiPriority w:val="99"/>
    <w:rsid w:val="004F07F5"/>
  </w:style>
  <w:style w:type="character" w:customStyle="1" w:styleId="WW-WW8Num1ztrue6">
    <w:name w:val="WW-WW8Num1ztrue6"/>
    <w:uiPriority w:val="99"/>
    <w:rsid w:val="004F07F5"/>
  </w:style>
  <w:style w:type="character" w:customStyle="1" w:styleId="WW8Num6ztrue">
    <w:name w:val="WW8Num6ztrue"/>
    <w:uiPriority w:val="99"/>
    <w:rsid w:val="004F07F5"/>
  </w:style>
  <w:style w:type="character" w:customStyle="1" w:styleId="WW-WW8Num6ztrue">
    <w:name w:val="WW-WW8Num6ztrue"/>
    <w:uiPriority w:val="99"/>
    <w:rsid w:val="004F07F5"/>
  </w:style>
  <w:style w:type="character" w:customStyle="1" w:styleId="WW-WW8Num6ztrue1">
    <w:name w:val="WW-WW8Num6ztrue1"/>
    <w:uiPriority w:val="99"/>
    <w:rsid w:val="004F07F5"/>
  </w:style>
  <w:style w:type="character" w:customStyle="1" w:styleId="WW-WW8Num6ztrue2">
    <w:name w:val="WW-WW8Num6ztrue2"/>
    <w:uiPriority w:val="99"/>
    <w:rsid w:val="004F07F5"/>
  </w:style>
  <w:style w:type="character" w:customStyle="1" w:styleId="WW-WW8Num6ztrue3">
    <w:name w:val="WW-WW8Num6ztrue3"/>
    <w:uiPriority w:val="99"/>
    <w:rsid w:val="004F07F5"/>
  </w:style>
  <w:style w:type="character" w:customStyle="1" w:styleId="WW-WW8Num6ztrue4">
    <w:name w:val="WW-WW8Num6ztrue4"/>
    <w:uiPriority w:val="99"/>
    <w:rsid w:val="004F07F5"/>
  </w:style>
  <w:style w:type="character" w:customStyle="1" w:styleId="WW-WW8Num6ztrue5">
    <w:name w:val="WW-WW8Num6ztrue5"/>
    <w:uiPriority w:val="99"/>
    <w:rsid w:val="004F07F5"/>
  </w:style>
  <w:style w:type="character" w:customStyle="1" w:styleId="WW-WW8Num6ztrue6">
    <w:name w:val="WW-WW8Num6ztrue6"/>
    <w:uiPriority w:val="99"/>
    <w:rsid w:val="004F07F5"/>
  </w:style>
  <w:style w:type="character" w:customStyle="1" w:styleId="WW-WW8Num1ztrue7">
    <w:name w:val="WW-WW8Num1ztrue7"/>
    <w:uiPriority w:val="99"/>
    <w:rsid w:val="004F07F5"/>
  </w:style>
  <w:style w:type="character" w:customStyle="1" w:styleId="WW-WW8Num1ztrue11">
    <w:name w:val="WW-WW8Num1ztrue11"/>
    <w:uiPriority w:val="99"/>
    <w:rsid w:val="004F07F5"/>
  </w:style>
  <w:style w:type="character" w:customStyle="1" w:styleId="WW-WW8Num1ztrue21">
    <w:name w:val="WW-WW8Num1ztrue21"/>
    <w:uiPriority w:val="99"/>
    <w:rsid w:val="004F07F5"/>
  </w:style>
  <w:style w:type="character" w:customStyle="1" w:styleId="WW-WW8Num1ztrue31">
    <w:name w:val="WW-WW8Num1ztrue31"/>
    <w:uiPriority w:val="99"/>
    <w:rsid w:val="004F07F5"/>
  </w:style>
  <w:style w:type="character" w:customStyle="1" w:styleId="WW-WW8Num1ztrue41">
    <w:name w:val="WW-WW8Num1ztrue41"/>
    <w:uiPriority w:val="99"/>
    <w:rsid w:val="004F07F5"/>
  </w:style>
  <w:style w:type="character" w:customStyle="1" w:styleId="WW-WW8Num1ztrue51">
    <w:name w:val="WW-WW8Num1ztrue51"/>
    <w:uiPriority w:val="99"/>
    <w:rsid w:val="004F07F5"/>
  </w:style>
  <w:style w:type="character" w:customStyle="1" w:styleId="WW-WW8Num1ztrue61">
    <w:name w:val="WW-WW8Num1ztrue61"/>
    <w:uiPriority w:val="99"/>
    <w:rsid w:val="004F07F5"/>
  </w:style>
  <w:style w:type="character" w:customStyle="1" w:styleId="WW-WW8Num6ztrue7">
    <w:name w:val="WW-WW8Num6ztrue7"/>
    <w:uiPriority w:val="99"/>
    <w:rsid w:val="004F07F5"/>
  </w:style>
  <w:style w:type="character" w:customStyle="1" w:styleId="WW-WW8Num6ztrue11">
    <w:name w:val="WW-WW8Num6ztrue11"/>
    <w:uiPriority w:val="99"/>
    <w:rsid w:val="004F07F5"/>
  </w:style>
  <w:style w:type="character" w:customStyle="1" w:styleId="WW-WW8Num6ztrue21">
    <w:name w:val="WW-WW8Num6ztrue21"/>
    <w:uiPriority w:val="99"/>
    <w:rsid w:val="004F07F5"/>
  </w:style>
  <w:style w:type="character" w:customStyle="1" w:styleId="WW-WW8Num6ztrue31">
    <w:name w:val="WW-WW8Num6ztrue31"/>
    <w:uiPriority w:val="99"/>
    <w:rsid w:val="004F07F5"/>
  </w:style>
  <w:style w:type="character" w:customStyle="1" w:styleId="WW-WW8Num6ztrue41">
    <w:name w:val="WW-WW8Num6ztrue41"/>
    <w:uiPriority w:val="99"/>
    <w:rsid w:val="004F07F5"/>
  </w:style>
  <w:style w:type="character" w:customStyle="1" w:styleId="WW-WW8Num6ztrue51">
    <w:name w:val="WW-WW8Num6ztrue51"/>
    <w:uiPriority w:val="99"/>
    <w:rsid w:val="004F07F5"/>
  </w:style>
  <w:style w:type="character" w:customStyle="1" w:styleId="WW-WW8Num6ztrue61">
    <w:name w:val="WW-WW8Num6ztrue61"/>
    <w:uiPriority w:val="99"/>
    <w:rsid w:val="004F07F5"/>
  </w:style>
  <w:style w:type="character" w:customStyle="1" w:styleId="WW-WW8Num1ztrue71">
    <w:name w:val="WW-WW8Num1ztrue71"/>
    <w:uiPriority w:val="99"/>
    <w:rsid w:val="004F07F5"/>
  </w:style>
  <w:style w:type="character" w:customStyle="1" w:styleId="WW-WW8Num1ztrue111">
    <w:name w:val="WW-WW8Num1ztrue111"/>
    <w:uiPriority w:val="99"/>
    <w:rsid w:val="004F07F5"/>
  </w:style>
  <w:style w:type="character" w:customStyle="1" w:styleId="WW-WW8Num1ztrue211">
    <w:name w:val="WW-WW8Num1ztrue211"/>
    <w:uiPriority w:val="99"/>
    <w:rsid w:val="004F07F5"/>
  </w:style>
  <w:style w:type="character" w:customStyle="1" w:styleId="WW-WW8Num1ztrue311">
    <w:name w:val="WW-WW8Num1ztrue311"/>
    <w:uiPriority w:val="99"/>
    <w:rsid w:val="004F07F5"/>
  </w:style>
  <w:style w:type="character" w:customStyle="1" w:styleId="WW-WW8Num1ztrue411">
    <w:name w:val="WW-WW8Num1ztrue411"/>
    <w:uiPriority w:val="99"/>
    <w:rsid w:val="004F07F5"/>
  </w:style>
  <w:style w:type="character" w:customStyle="1" w:styleId="WW-WW8Num1ztrue511">
    <w:name w:val="WW-WW8Num1ztrue511"/>
    <w:uiPriority w:val="99"/>
    <w:rsid w:val="004F07F5"/>
  </w:style>
  <w:style w:type="character" w:customStyle="1" w:styleId="WW-WW8Num1ztrue611">
    <w:name w:val="WW-WW8Num1ztrue611"/>
    <w:uiPriority w:val="99"/>
    <w:rsid w:val="004F07F5"/>
  </w:style>
  <w:style w:type="character" w:customStyle="1" w:styleId="WW-WW8Num6ztrue71">
    <w:name w:val="WW-WW8Num6ztrue71"/>
    <w:uiPriority w:val="99"/>
    <w:rsid w:val="004F07F5"/>
  </w:style>
  <w:style w:type="character" w:customStyle="1" w:styleId="WW-WW8Num6ztrue111">
    <w:name w:val="WW-WW8Num6ztrue111"/>
    <w:uiPriority w:val="99"/>
    <w:rsid w:val="004F07F5"/>
  </w:style>
  <w:style w:type="character" w:customStyle="1" w:styleId="WW-WW8Num6ztrue211">
    <w:name w:val="WW-WW8Num6ztrue211"/>
    <w:uiPriority w:val="99"/>
    <w:rsid w:val="004F07F5"/>
  </w:style>
  <w:style w:type="character" w:customStyle="1" w:styleId="WW-WW8Num6ztrue311">
    <w:name w:val="WW-WW8Num6ztrue311"/>
    <w:uiPriority w:val="99"/>
    <w:rsid w:val="004F07F5"/>
  </w:style>
  <w:style w:type="character" w:customStyle="1" w:styleId="WW-WW8Num6ztrue411">
    <w:name w:val="WW-WW8Num6ztrue411"/>
    <w:uiPriority w:val="99"/>
    <w:rsid w:val="004F07F5"/>
  </w:style>
  <w:style w:type="character" w:customStyle="1" w:styleId="WW-WW8Num6ztrue511">
    <w:name w:val="WW-WW8Num6ztrue511"/>
    <w:uiPriority w:val="99"/>
    <w:rsid w:val="004F07F5"/>
  </w:style>
  <w:style w:type="character" w:customStyle="1" w:styleId="WW-WW8Num6ztrue611">
    <w:name w:val="WW-WW8Num6ztrue611"/>
    <w:uiPriority w:val="99"/>
    <w:rsid w:val="004F07F5"/>
  </w:style>
  <w:style w:type="character" w:customStyle="1" w:styleId="WW-WW8Num1ztrue711">
    <w:name w:val="WW-WW8Num1ztrue711"/>
    <w:uiPriority w:val="99"/>
    <w:rsid w:val="004F07F5"/>
  </w:style>
  <w:style w:type="character" w:customStyle="1" w:styleId="WW-WW8Num1ztrue1111">
    <w:name w:val="WW-WW8Num1ztrue1111"/>
    <w:uiPriority w:val="99"/>
    <w:rsid w:val="004F07F5"/>
  </w:style>
  <w:style w:type="character" w:customStyle="1" w:styleId="WW-WW8Num1ztrue2111">
    <w:name w:val="WW-WW8Num1ztrue2111"/>
    <w:uiPriority w:val="99"/>
    <w:rsid w:val="004F07F5"/>
  </w:style>
  <w:style w:type="character" w:customStyle="1" w:styleId="WW-WW8Num1ztrue3111">
    <w:name w:val="WW-WW8Num1ztrue3111"/>
    <w:uiPriority w:val="99"/>
    <w:rsid w:val="004F07F5"/>
  </w:style>
  <w:style w:type="character" w:customStyle="1" w:styleId="WW-WW8Num1ztrue4111">
    <w:name w:val="WW-WW8Num1ztrue4111"/>
    <w:uiPriority w:val="99"/>
    <w:rsid w:val="004F07F5"/>
  </w:style>
  <w:style w:type="character" w:customStyle="1" w:styleId="WW-WW8Num1ztrue5111">
    <w:name w:val="WW-WW8Num1ztrue5111"/>
    <w:uiPriority w:val="99"/>
    <w:rsid w:val="004F07F5"/>
  </w:style>
  <w:style w:type="character" w:customStyle="1" w:styleId="WW-WW8Num1ztrue6111">
    <w:name w:val="WW-WW8Num1ztrue6111"/>
    <w:uiPriority w:val="99"/>
    <w:rsid w:val="004F07F5"/>
  </w:style>
  <w:style w:type="character" w:customStyle="1" w:styleId="WW-WW8Num6ztrue711">
    <w:name w:val="WW-WW8Num6ztrue711"/>
    <w:uiPriority w:val="99"/>
    <w:rsid w:val="004F07F5"/>
  </w:style>
  <w:style w:type="character" w:customStyle="1" w:styleId="WW-WW8Num6ztrue1111">
    <w:name w:val="WW-WW8Num6ztrue1111"/>
    <w:uiPriority w:val="99"/>
    <w:rsid w:val="004F07F5"/>
  </w:style>
  <w:style w:type="character" w:customStyle="1" w:styleId="WW-WW8Num6ztrue2111">
    <w:name w:val="WW-WW8Num6ztrue2111"/>
    <w:uiPriority w:val="99"/>
    <w:rsid w:val="004F07F5"/>
  </w:style>
  <w:style w:type="character" w:customStyle="1" w:styleId="WW-WW8Num6ztrue3111">
    <w:name w:val="WW-WW8Num6ztrue3111"/>
    <w:uiPriority w:val="99"/>
    <w:rsid w:val="004F07F5"/>
  </w:style>
  <w:style w:type="character" w:customStyle="1" w:styleId="WW-WW8Num6ztrue4111">
    <w:name w:val="WW-WW8Num6ztrue4111"/>
    <w:uiPriority w:val="99"/>
    <w:rsid w:val="004F07F5"/>
  </w:style>
  <w:style w:type="character" w:customStyle="1" w:styleId="WW-WW8Num6ztrue5111">
    <w:name w:val="WW-WW8Num6ztrue5111"/>
    <w:uiPriority w:val="99"/>
    <w:rsid w:val="004F07F5"/>
  </w:style>
  <w:style w:type="character" w:customStyle="1" w:styleId="WW-WW8Num6ztrue6111">
    <w:name w:val="WW-WW8Num6ztrue6111"/>
    <w:uiPriority w:val="99"/>
    <w:rsid w:val="004F07F5"/>
  </w:style>
  <w:style w:type="character" w:customStyle="1" w:styleId="WW-WW8Num1ztrue7111">
    <w:name w:val="WW-WW8Num1ztrue7111"/>
    <w:uiPriority w:val="99"/>
    <w:rsid w:val="004F07F5"/>
  </w:style>
  <w:style w:type="character" w:customStyle="1" w:styleId="WW-WW8Num1ztrue11111">
    <w:name w:val="WW-WW8Num1ztrue11111"/>
    <w:uiPriority w:val="99"/>
    <w:rsid w:val="004F07F5"/>
  </w:style>
  <w:style w:type="character" w:customStyle="1" w:styleId="WW-WW8Num1ztrue21111">
    <w:name w:val="WW-WW8Num1ztrue21111"/>
    <w:uiPriority w:val="99"/>
    <w:rsid w:val="004F07F5"/>
  </w:style>
  <w:style w:type="character" w:customStyle="1" w:styleId="WW-WW8Num1ztrue31111">
    <w:name w:val="WW-WW8Num1ztrue31111"/>
    <w:uiPriority w:val="99"/>
    <w:rsid w:val="004F07F5"/>
  </w:style>
  <w:style w:type="character" w:customStyle="1" w:styleId="WW-WW8Num1ztrue41111">
    <w:name w:val="WW-WW8Num1ztrue41111"/>
    <w:uiPriority w:val="99"/>
    <w:rsid w:val="004F07F5"/>
  </w:style>
  <w:style w:type="character" w:customStyle="1" w:styleId="WW-WW8Num1ztrue51111">
    <w:name w:val="WW-WW8Num1ztrue51111"/>
    <w:uiPriority w:val="99"/>
    <w:rsid w:val="004F07F5"/>
  </w:style>
  <w:style w:type="character" w:customStyle="1" w:styleId="WW-WW8Num1ztrue61111">
    <w:name w:val="WW-WW8Num1ztrue61111"/>
    <w:uiPriority w:val="99"/>
    <w:rsid w:val="004F07F5"/>
  </w:style>
  <w:style w:type="character" w:customStyle="1" w:styleId="WW-WW8Num6ztrue7111">
    <w:name w:val="WW-WW8Num6ztrue7111"/>
    <w:uiPriority w:val="99"/>
    <w:rsid w:val="004F07F5"/>
  </w:style>
  <w:style w:type="character" w:customStyle="1" w:styleId="WW-WW8Num6ztrue11111">
    <w:name w:val="WW-WW8Num6ztrue11111"/>
    <w:uiPriority w:val="99"/>
    <w:rsid w:val="004F07F5"/>
  </w:style>
  <w:style w:type="character" w:customStyle="1" w:styleId="WW-WW8Num6ztrue21111">
    <w:name w:val="WW-WW8Num6ztrue21111"/>
    <w:uiPriority w:val="99"/>
    <w:rsid w:val="004F07F5"/>
  </w:style>
  <w:style w:type="character" w:customStyle="1" w:styleId="WW-WW8Num6ztrue31111">
    <w:name w:val="WW-WW8Num6ztrue31111"/>
    <w:uiPriority w:val="99"/>
    <w:rsid w:val="004F07F5"/>
  </w:style>
  <w:style w:type="character" w:customStyle="1" w:styleId="WW-WW8Num6ztrue41111">
    <w:name w:val="WW-WW8Num6ztrue41111"/>
    <w:uiPriority w:val="99"/>
    <w:rsid w:val="004F07F5"/>
  </w:style>
  <w:style w:type="character" w:customStyle="1" w:styleId="WW-WW8Num6ztrue51111">
    <w:name w:val="WW-WW8Num6ztrue51111"/>
    <w:uiPriority w:val="99"/>
    <w:rsid w:val="004F07F5"/>
  </w:style>
  <w:style w:type="character" w:customStyle="1" w:styleId="WW-WW8Num6ztrue61111">
    <w:name w:val="WW-WW8Num6ztrue61111"/>
    <w:uiPriority w:val="99"/>
    <w:rsid w:val="004F07F5"/>
  </w:style>
  <w:style w:type="character" w:customStyle="1" w:styleId="WW-WW8Num1ztrue71111">
    <w:name w:val="WW-WW8Num1ztrue71111"/>
    <w:uiPriority w:val="99"/>
    <w:rsid w:val="004F07F5"/>
  </w:style>
  <w:style w:type="character" w:customStyle="1" w:styleId="WW-WW8Num1ztrue111111">
    <w:name w:val="WW-WW8Num1ztrue111111"/>
    <w:uiPriority w:val="99"/>
    <w:rsid w:val="004F07F5"/>
  </w:style>
  <w:style w:type="character" w:customStyle="1" w:styleId="WW-WW8Num1ztrue211111">
    <w:name w:val="WW-WW8Num1ztrue211111"/>
    <w:uiPriority w:val="99"/>
    <w:rsid w:val="004F07F5"/>
  </w:style>
  <w:style w:type="character" w:customStyle="1" w:styleId="WW-WW8Num1ztrue311111">
    <w:name w:val="WW-WW8Num1ztrue311111"/>
    <w:uiPriority w:val="99"/>
    <w:rsid w:val="004F07F5"/>
  </w:style>
  <w:style w:type="character" w:customStyle="1" w:styleId="WW-WW8Num1ztrue411111">
    <w:name w:val="WW-WW8Num1ztrue411111"/>
    <w:uiPriority w:val="99"/>
    <w:rsid w:val="004F07F5"/>
  </w:style>
  <w:style w:type="character" w:customStyle="1" w:styleId="WW-WW8Num1ztrue511111">
    <w:name w:val="WW-WW8Num1ztrue511111"/>
    <w:uiPriority w:val="99"/>
    <w:rsid w:val="004F07F5"/>
  </w:style>
  <w:style w:type="character" w:customStyle="1" w:styleId="WW-WW8Num1ztrue611111">
    <w:name w:val="WW-WW8Num1ztrue611111"/>
    <w:uiPriority w:val="99"/>
    <w:rsid w:val="004F07F5"/>
  </w:style>
  <w:style w:type="character" w:customStyle="1" w:styleId="WW-WW8Num6ztrue71111">
    <w:name w:val="WW-WW8Num6ztrue71111"/>
    <w:uiPriority w:val="99"/>
    <w:rsid w:val="004F07F5"/>
  </w:style>
  <w:style w:type="character" w:customStyle="1" w:styleId="WW-WW8Num6ztrue111111">
    <w:name w:val="WW-WW8Num6ztrue111111"/>
    <w:uiPriority w:val="99"/>
    <w:rsid w:val="004F07F5"/>
  </w:style>
  <w:style w:type="character" w:customStyle="1" w:styleId="WW-WW8Num6ztrue211111">
    <w:name w:val="WW-WW8Num6ztrue211111"/>
    <w:uiPriority w:val="99"/>
    <w:rsid w:val="004F07F5"/>
  </w:style>
  <w:style w:type="character" w:customStyle="1" w:styleId="WW-WW8Num6ztrue311111">
    <w:name w:val="WW-WW8Num6ztrue311111"/>
    <w:uiPriority w:val="99"/>
    <w:rsid w:val="004F07F5"/>
  </w:style>
  <w:style w:type="character" w:customStyle="1" w:styleId="WW-WW8Num6ztrue411111">
    <w:name w:val="WW-WW8Num6ztrue411111"/>
    <w:uiPriority w:val="99"/>
    <w:rsid w:val="004F07F5"/>
  </w:style>
  <w:style w:type="character" w:customStyle="1" w:styleId="WW-WW8Num6ztrue511111">
    <w:name w:val="WW-WW8Num6ztrue511111"/>
    <w:uiPriority w:val="99"/>
    <w:rsid w:val="004F07F5"/>
  </w:style>
  <w:style w:type="character" w:customStyle="1" w:styleId="WW-WW8Num6ztrue611111">
    <w:name w:val="WW-WW8Num6ztrue611111"/>
    <w:uiPriority w:val="99"/>
    <w:rsid w:val="004F07F5"/>
  </w:style>
  <w:style w:type="character" w:customStyle="1" w:styleId="WW-WW8Num1ztrue711111">
    <w:name w:val="WW-WW8Num1ztrue711111"/>
    <w:uiPriority w:val="99"/>
    <w:rsid w:val="004F07F5"/>
  </w:style>
  <w:style w:type="character" w:customStyle="1" w:styleId="WW-WW8Num1ztrue1111111">
    <w:name w:val="WW-WW8Num1ztrue1111111"/>
    <w:uiPriority w:val="99"/>
    <w:rsid w:val="004F07F5"/>
  </w:style>
  <w:style w:type="character" w:customStyle="1" w:styleId="WW-WW8Num1ztrue2111111">
    <w:name w:val="WW-WW8Num1ztrue2111111"/>
    <w:uiPriority w:val="99"/>
    <w:rsid w:val="004F07F5"/>
  </w:style>
  <w:style w:type="character" w:customStyle="1" w:styleId="WW-WW8Num1ztrue3111111">
    <w:name w:val="WW-WW8Num1ztrue3111111"/>
    <w:uiPriority w:val="99"/>
    <w:rsid w:val="004F07F5"/>
  </w:style>
  <w:style w:type="character" w:customStyle="1" w:styleId="WW-WW8Num1ztrue4111111">
    <w:name w:val="WW-WW8Num1ztrue4111111"/>
    <w:uiPriority w:val="99"/>
    <w:rsid w:val="004F07F5"/>
  </w:style>
  <w:style w:type="character" w:customStyle="1" w:styleId="WW-WW8Num1ztrue5111111">
    <w:name w:val="WW-WW8Num1ztrue5111111"/>
    <w:uiPriority w:val="99"/>
    <w:rsid w:val="004F07F5"/>
  </w:style>
  <w:style w:type="character" w:customStyle="1" w:styleId="WW-WW8Num1ztrue6111111">
    <w:name w:val="WW-WW8Num1ztrue6111111"/>
    <w:uiPriority w:val="99"/>
    <w:rsid w:val="004F07F5"/>
  </w:style>
  <w:style w:type="character" w:customStyle="1" w:styleId="WW-WW8Num6ztrue711111">
    <w:name w:val="WW-WW8Num6ztrue711111"/>
    <w:uiPriority w:val="99"/>
    <w:rsid w:val="004F07F5"/>
  </w:style>
  <w:style w:type="character" w:customStyle="1" w:styleId="WW-WW8Num6ztrue1111111">
    <w:name w:val="WW-WW8Num6ztrue1111111"/>
    <w:uiPriority w:val="99"/>
    <w:rsid w:val="004F07F5"/>
  </w:style>
  <w:style w:type="character" w:customStyle="1" w:styleId="WW-WW8Num6ztrue2111111">
    <w:name w:val="WW-WW8Num6ztrue2111111"/>
    <w:uiPriority w:val="99"/>
    <w:rsid w:val="004F07F5"/>
  </w:style>
  <w:style w:type="character" w:customStyle="1" w:styleId="WW-WW8Num6ztrue3111111">
    <w:name w:val="WW-WW8Num6ztrue3111111"/>
    <w:uiPriority w:val="99"/>
    <w:rsid w:val="004F07F5"/>
  </w:style>
  <w:style w:type="character" w:customStyle="1" w:styleId="WW-WW8Num6ztrue4111111">
    <w:name w:val="WW-WW8Num6ztrue4111111"/>
    <w:uiPriority w:val="99"/>
    <w:rsid w:val="004F07F5"/>
  </w:style>
  <w:style w:type="character" w:customStyle="1" w:styleId="WW-WW8Num6ztrue5111111">
    <w:name w:val="WW-WW8Num6ztrue5111111"/>
    <w:uiPriority w:val="99"/>
    <w:rsid w:val="004F07F5"/>
  </w:style>
  <w:style w:type="character" w:customStyle="1" w:styleId="WW-WW8Num6ztrue6111111">
    <w:name w:val="WW-WW8Num6ztrue6111111"/>
    <w:uiPriority w:val="99"/>
    <w:rsid w:val="004F07F5"/>
  </w:style>
  <w:style w:type="character" w:customStyle="1" w:styleId="WW-WW8Num1ztrue7111111">
    <w:name w:val="WW-WW8Num1ztrue7111111"/>
    <w:uiPriority w:val="99"/>
    <w:rsid w:val="004F07F5"/>
  </w:style>
  <w:style w:type="character" w:customStyle="1" w:styleId="WW-WW8Num1ztrue11111111">
    <w:name w:val="WW-WW8Num1ztrue11111111"/>
    <w:uiPriority w:val="99"/>
    <w:rsid w:val="004F07F5"/>
  </w:style>
  <w:style w:type="character" w:customStyle="1" w:styleId="WW-WW8Num1ztrue21111111">
    <w:name w:val="WW-WW8Num1ztrue21111111"/>
    <w:uiPriority w:val="99"/>
    <w:rsid w:val="004F07F5"/>
  </w:style>
  <w:style w:type="character" w:customStyle="1" w:styleId="WW-WW8Num1ztrue31111111">
    <w:name w:val="WW-WW8Num1ztrue31111111"/>
    <w:uiPriority w:val="99"/>
    <w:rsid w:val="004F07F5"/>
  </w:style>
  <w:style w:type="character" w:customStyle="1" w:styleId="WW-WW8Num1ztrue41111111">
    <w:name w:val="WW-WW8Num1ztrue41111111"/>
    <w:uiPriority w:val="99"/>
    <w:rsid w:val="004F07F5"/>
  </w:style>
  <w:style w:type="character" w:customStyle="1" w:styleId="WW-WW8Num1ztrue51111111">
    <w:name w:val="WW-WW8Num1ztrue51111111"/>
    <w:uiPriority w:val="99"/>
    <w:rsid w:val="004F07F5"/>
  </w:style>
  <w:style w:type="character" w:customStyle="1" w:styleId="WW-WW8Num1ztrue61111111">
    <w:name w:val="WW-WW8Num1ztrue61111111"/>
    <w:uiPriority w:val="99"/>
    <w:rsid w:val="004F07F5"/>
  </w:style>
  <w:style w:type="character" w:customStyle="1" w:styleId="WW-WW8Num6ztrue7111111">
    <w:name w:val="WW-WW8Num6ztrue7111111"/>
    <w:uiPriority w:val="99"/>
    <w:rsid w:val="004F07F5"/>
  </w:style>
  <w:style w:type="character" w:customStyle="1" w:styleId="WW-WW8Num6ztrue11111111">
    <w:name w:val="WW-WW8Num6ztrue11111111"/>
    <w:uiPriority w:val="99"/>
    <w:rsid w:val="004F07F5"/>
  </w:style>
  <w:style w:type="character" w:customStyle="1" w:styleId="WW-WW8Num6ztrue21111111">
    <w:name w:val="WW-WW8Num6ztrue21111111"/>
    <w:uiPriority w:val="99"/>
    <w:rsid w:val="004F07F5"/>
  </w:style>
  <w:style w:type="character" w:customStyle="1" w:styleId="WW-WW8Num6ztrue31111111">
    <w:name w:val="WW-WW8Num6ztrue31111111"/>
    <w:uiPriority w:val="99"/>
    <w:rsid w:val="004F07F5"/>
  </w:style>
  <w:style w:type="character" w:customStyle="1" w:styleId="WW-WW8Num6ztrue41111111">
    <w:name w:val="WW-WW8Num6ztrue41111111"/>
    <w:uiPriority w:val="99"/>
    <w:rsid w:val="004F07F5"/>
  </w:style>
  <w:style w:type="character" w:customStyle="1" w:styleId="WW-WW8Num6ztrue51111111">
    <w:name w:val="WW-WW8Num6ztrue51111111"/>
    <w:uiPriority w:val="99"/>
    <w:rsid w:val="004F07F5"/>
  </w:style>
  <w:style w:type="character" w:customStyle="1" w:styleId="WW-WW8Num6ztrue61111111">
    <w:name w:val="WW-WW8Num6ztrue61111111"/>
    <w:uiPriority w:val="99"/>
    <w:rsid w:val="004F07F5"/>
  </w:style>
  <w:style w:type="character" w:customStyle="1" w:styleId="WW-WW8Num6ztrue71111111">
    <w:name w:val="WW-WW8Num6ztrue71111111"/>
    <w:uiPriority w:val="99"/>
    <w:rsid w:val="004F07F5"/>
  </w:style>
  <w:style w:type="character" w:customStyle="1" w:styleId="WW-WW8Num6ztrue111111111">
    <w:name w:val="WW-WW8Num6ztrue111111111"/>
    <w:uiPriority w:val="99"/>
    <w:rsid w:val="004F07F5"/>
  </w:style>
  <w:style w:type="character" w:customStyle="1" w:styleId="WW-WW8Num6ztrue211111111">
    <w:name w:val="WW-WW8Num6ztrue211111111"/>
    <w:uiPriority w:val="99"/>
    <w:rsid w:val="004F07F5"/>
  </w:style>
  <w:style w:type="character" w:customStyle="1" w:styleId="WW-WW8Num6ztrue311111111">
    <w:name w:val="WW-WW8Num6ztrue311111111"/>
    <w:uiPriority w:val="99"/>
    <w:rsid w:val="004F07F5"/>
  </w:style>
  <w:style w:type="character" w:customStyle="1" w:styleId="WW-WW8Num6ztrue411111111">
    <w:name w:val="WW-WW8Num6ztrue411111111"/>
    <w:uiPriority w:val="99"/>
    <w:rsid w:val="004F07F5"/>
  </w:style>
  <w:style w:type="character" w:customStyle="1" w:styleId="WW-WW8Num6ztrue511111111">
    <w:name w:val="WW-WW8Num6ztrue511111111"/>
    <w:uiPriority w:val="99"/>
    <w:rsid w:val="004F07F5"/>
  </w:style>
  <w:style w:type="character" w:customStyle="1" w:styleId="WW-WW8Num6ztrue611111111">
    <w:name w:val="WW-WW8Num6ztrue611111111"/>
    <w:uiPriority w:val="99"/>
    <w:rsid w:val="004F07F5"/>
  </w:style>
  <w:style w:type="character" w:customStyle="1" w:styleId="WW8Num10zfalse">
    <w:name w:val="WW8Num10zfalse"/>
    <w:uiPriority w:val="99"/>
    <w:rsid w:val="004F07F5"/>
  </w:style>
  <w:style w:type="character" w:customStyle="1" w:styleId="WW8Num10ztrue">
    <w:name w:val="WW8Num10ztrue"/>
    <w:uiPriority w:val="99"/>
    <w:rsid w:val="004F07F5"/>
  </w:style>
  <w:style w:type="character" w:customStyle="1" w:styleId="WW-WW8Num10ztrue">
    <w:name w:val="WW-WW8Num10ztrue"/>
    <w:uiPriority w:val="99"/>
    <w:rsid w:val="004F07F5"/>
  </w:style>
  <w:style w:type="character" w:customStyle="1" w:styleId="WW-WW8Num10ztrue1">
    <w:name w:val="WW-WW8Num10ztrue1"/>
    <w:uiPriority w:val="99"/>
    <w:rsid w:val="004F07F5"/>
  </w:style>
  <w:style w:type="character" w:customStyle="1" w:styleId="WW-WW8Num10ztrue2">
    <w:name w:val="WW-WW8Num10ztrue2"/>
    <w:uiPriority w:val="99"/>
    <w:rsid w:val="004F07F5"/>
  </w:style>
  <w:style w:type="character" w:customStyle="1" w:styleId="WW-WW8Num10ztrue3">
    <w:name w:val="WW-WW8Num10ztrue3"/>
    <w:uiPriority w:val="99"/>
    <w:rsid w:val="004F07F5"/>
  </w:style>
  <w:style w:type="character" w:customStyle="1" w:styleId="WW-WW8Num10ztrue4">
    <w:name w:val="WW-WW8Num10ztrue4"/>
    <w:uiPriority w:val="99"/>
    <w:rsid w:val="004F07F5"/>
  </w:style>
  <w:style w:type="character" w:customStyle="1" w:styleId="WW-WW8Num10ztrue5">
    <w:name w:val="WW-WW8Num10ztrue5"/>
    <w:uiPriority w:val="99"/>
    <w:rsid w:val="004F07F5"/>
  </w:style>
  <w:style w:type="character" w:customStyle="1" w:styleId="WW-WW8Num10ztrue6">
    <w:name w:val="WW-WW8Num10ztrue6"/>
    <w:uiPriority w:val="99"/>
    <w:rsid w:val="004F07F5"/>
  </w:style>
  <w:style w:type="character" w:customStyle="1" w:styleId="WW-WW8Num1ztrue71111111">
    <w:name w:val="WW-WW8Num1ztrue71111111"/>
    <w:uiPriority w:val="99"/>
    <w:rsid w:val="004F07F5"/>
  </w:style>
  <w:style w:type="character" w:customStyle="1" w:styleId="WW-WW8Num1ztrue111111111">
    <w:name w:val="WW-WW8Num1ztrue111111111"/>
    <w:uiPriority w:val="99"/>
    <w:rsid w:val="004F07F5"/>
  </w:style>
  <w:style w:type="character" w:customStyle="1" w:styleId="WW-WW8Num1ztrue211111111">
    <w:name w:val="WW-WW8Num1ztrue211111111"/>
    <w:uiPriority w:val="99"/>
    <w:rsid w:val="004F07F5"/>
  </w:style>
  <w:style w:type="character" w:customStyle="1" w:styleId="WW-WW8Num1ztrue311111111">
    <w:name w:val="WW-WW8Num1ztrue311111111"/>
    <w:uiPriority w:val="99"/>
    <w:rsid w:val="004F07F5"/>
  </w:style>
  <w:style w:type="character" w:customStyle="1" w:styleId="WW-WW8Num1ztrue411111111">
    <w:name w:val="WW-WW8Num1ztrue411111111"/>
    <w:uiPriority w:val="99"/>
    <w:rsid w:val="004F07F5"/>
  </w:style>
  <w:style w:type="character" w:customStyle="1" w:styleId="WW-WW8Num1ztrue511111111">
    <w:name w:val="WW-WW8Num1ztrue511111111"/>
    <w:uiPriority w:val="99"/>
    <w:rsid w:val="004F07F5"/>
  </w:style>
  <w:style w:type="character" w:customStyle="1" w:styleId="WW-WW8Num1ztrue611111111">
    <w:name w:val="WW-WW8Num1ztrue611111111"/>
    <w:uiPriority w:val="99"/>
    <w:rsid w:val="004F07F5"/>
  </w:style>
  <w:style w:type="character" w:customStyle="1" w:styleId="WW8Num2zfalse">
    <w:name w:val="WW8Num2zfalse"/>
    <w:uiPriority w:val="99"/>
    <w:rsid w:val="004F07F5"/>
    <w:rPr>
      <w:rFonts w:ascii="Arial" w:hAnsi="Arial"/>
      <w:sz w:val="22"/>
    </w:rPr>
  </w:style>
  <w:style w:type="character" w:customStyle="1" w:styleId="WW8Num2ztrue">
    <w:name w:val="WW8Num2ztrue"/>
    <w:uiPriority w:val="99"/>
    <w:rsid w:val="004F07F5"/>
  </w:style>
  <w:style w:type="character" w:customStyle="1" w:styleId="WW-WW8Num2ztrue">
    <w:name w:val="WW-WW8Num2ztrue"/>
    <w:uiPriority w:val="99"/>
    <w:rsid w:val="004F07F5"/>
  </w:style>
  <w:style w:type="character" w:customStyle="1" w:styleId="WW-WW8Num2ztrue1">
    <w:name w:val="WW-WW8Num2ztrue1"/>
    <w:uiPriority w:val="99"/>
    <w:rsid w:val="004F07F5"/>
  </w:style>
  <w:style w:type="character" w:customStyle="1" w:styleId="WW-WW8Num2ztrue2">
    <w:name w:val="WW-WW8Num2ztrue2"/>
    <w:uiPriority w:val="99"/>
    <w:rsid w:val="004F07F5"/>
  </w:style>
  <w:style w:type="character" w:customStyle="1" w:styleId="WW-WW8Num2ztrue3">
    <w:name w:val="WW-WW8Num2ztrue3"/>
    <w:uiPriority w:val="99"/>
    <w:rsid w:val="004F07F5"/>
  </w:style>
  <w:style w:type="character" w:customStyle="1" w:styleId="WW-WW8Num2ztrue4">
    <w:name w:val="WW-WW8Num2ztrue4"/>
    <w:uiPriority w:val="99"/>
    <w:rsid w:val="004F07F5"/>
  </w:style>
  <w:style w:type="character" w:customStyle="1" w:styleId="WW-WW8Num2ztrue5">
    <w:name w:val="WW-WW8Num2ztrue5"/>
    <w:uiPriority w:val="99"/>
    <w:rsid w:val="004F07F5"/>
  </w:style>
  <w:style w:type="character" w:customStyle="1" w:styleId="WW-WW8Num2ztrue6">
    <w:name w:val="WW-WW8Num2ztrue6"/>
    <w:uiPriority w:val="99"/>
    <w:rsid w:val="004F07F5"/>
  </w:style>
  <w:style w:type="character" w:customStyle="1" w:styleId="WW8Num4ztrue">
    <w:name w:val="WW8Num4ztrue"/>
    <w:uiPriority w:val="99"/>
    <w:rsid w:val="004F07F5"/>
  </w:style>
  <w:style w:type="character" w:customStyle="1" w:styleId="WW-WW8Num4ztrue">
    <w:name w:val="WW-WW8Num4ztrue"/>
    <w:uiPriority w:val="99"/>
    <w:rsid w:val="004F07F5"/>
  </w:style>
  <w:style w:type="character" w:customStyle="1" w:styleId="WW-WW8Num4ztrue1">
    <w:name w:val="WW-WW8Num4ztrue1"/>
    <w:uiPriority w:val="99"/>
    <w:rsid w:val="004F07F5"/>
  </w:style>
  <w:style w:type="character" w:customStyle="1" w:styleId="WW-WW8Num4ztrue2">
    <w:name w:val="WW-WW8Num4ztrue2"/>
    <w:uiPriority w:val="99"/>
    <w:rsid w:val="004F07F5"/>
  </w:style>
  <w:style w:type="character" w:customStyle="1" w:styleId="WW-WW8Num4ztrue3">
    <w:name w:val="WW-WW8Num4ztrue3"/>
    <w:uiPriority w:val="99"/>
    <w:rsid w:val="004F07F5"/>
  </w:style>
  <w:style w:type="character" w:customStyle="1" w:styleId="WW-WW8Num4ztrue4">
    <w:name w:val="WW-WW8Num4ztrue4"/>
    <w:uiPriority w:val="99"/>
    <w:rsid w:val="004F07F5"/>
  </w:style>
  <w:style w:type="character" w:customStyle="1" w:styleId="WW-WW8Num4ztrue5">
    <w:name w:val="WW-WW8Num4ztrue5"/>
    <w:uiPriority w:val="99"/>
    <w:rsid w:val="004F07F5"/>
  </w:style>
  <w:style w:type="character" w:customStyle="1" w:styleId="WW-WW8Num4ztrue6">
    <w:name w:val="WW-WW8Num4ztrue6"/>
    <w:uiPriority w:val="99"/>
    <w:rsid w:val="004F07F5"/>
  </w:style>
  <w:style w:type="character" w:customStyle="1" w:styleId="WW8Num5ztrue">
    <w:name w:val="WW8Num5ztrue"/>
    <w:uiPriority w:val="99"/>
    <w:rsid w:val="004F07F5"/>
  </w:style>
  <w:style w:type="character" w:customStyle="1" w:styleId="WW-WW8Num5ztrue">
    <w:name w:val="WW-WW8Num5ztrue"/>
    <w:uiPriority w:val="99"/>
    <w:rsid w:val="004F07F5"/>
  </w:style>
  <w:style w:type="character" w:customStyle="1" w:styleId="WW-WW8Num5ztrue1">
    <w:name w:val="WW-WW8Num5ztrue1"/>
    <w:uiPriority w:val="99"/>
    <w:rsid w:val="004F07F5"/>
  </w:style>
  <w:style w:type="character" w:customStyle="1" w:styleId="WW-WW8Num5ztrue2">
    <w:name w:val="WW-WW8Num5ztrue2"/>
    <w:uiPriority w:val="99"/>
    <w:rsid w:val="004F07F5"/>
  </w:style>
  <w:style w:type="character" w:customStyle="1" w:styleId="WW-WW8Num5ztrue3">
    <w:name w:val="WW-WW8Num5ztrue3"/>
    <w:uiPriority w:val="99"/>
    <w:rsid w:val="004F07F5"/>
  </w:style>
  <w:style w:type="character" w:customStyle="1" w:styleId="WW-WW8Num5ztrue4">
    <w:name w:val="WW-WW8Num5ztrue4"/>
    <w:uiPriority w:val="99"/>
    <w:rsid w:val="004F07F5"/>
  </w:style>
  <w:style w:type="character" w:customStyle="1" w:styleId="WW-WW8Num5ztrue5">
    <w:name w:val="WW-WW8Num5ztrue5"/>
    <w:uiPriority w:val="99"/>
    <w:rsid w:val="004F07F5"/>
  </w:style>
  <w:style w:type="character" w:customStyle="1" w:styleId="WW-WW8Num5ztrue6">
    <w:name w:val="WW-WW8Num5ztrue6"/>
    <w:uiPriority w:val="99"/>
    <w:rsid w:val="004F07F5"/>
  </w:style>
  <w:style w:type="character" w:customStyle="1" w:styleId="WW-WW8Num6ztrue711111111">
    <w:name w:val="WW-WW8Num6ztrue711111111"/>
    <w:uiPriority w:val="99"/>
    <w:rsid w:val="004F07F5"/>
  </w:style>
  <w:style w:type="character" w:customStyle="1" w:styleId="WW-WW8Num6ztrue1111111111">
    <w:name w:val="WW-WW8Num6ztrue1111111111"/>
    <w:uiPriority w:val="99"/>
    <w:rsid w:val="004F07F5"/>
  </w:style>
  <w:style w:type="character" w:customStyle="1" w:styleId="WW-WW8Num6ztrue2111111111">
    <w:name w:val="WW-WW8Num6ztrue2111111111"/>
    <w:uiPriority w:val="99"/>
    <w:rsid w:val="004F07F5"/>
  </w:style>
  <w:style w:type="character" w:customStyle="1" w:styleId="WW-WW8Num6ztrue3111111111">
    <w:name w:val="WW-WW8Num6ztrue3111111111"/>
    <w:uiPriority w:val="99"/>
    <w:rsid w:val="004F07F5"/>
  </w:style>
  <w:style w:type="character" w:customStyle="1" w:styleId="WW-WW8Num6ztrue4111111111">
    <w:name w:val="WW-WW8Num6ztrue4111111111"/>
    <w:uiPriority w:val="99"/>
    <w:rsid w:val="004F07F5"/>
  </w:style>
  <w:style w:type="character" w:customStyle="1" w:styleId="WW-WW8Num6ztrue5111111111">
    <w:name w:val="WW-WW8Num6ztrue5111111111"/>
    <w:uiPriority w:val="99"/>
    <w:rsid w:val="004F07F5"/>
  </w:style>
  <w:style w:type="character" w:customStyle="1" w:styleId="WW-WW8Num6ztrue6111111111">
    <w:name w:val="WW-WW8Num6ztrue6111111111"/>
    <w:uiPriority w:val="99"/>
    <w:rsid w:val="004F07F5"/>
  </w:style>
  <w:style w:type="character" w:customStyle="1" w:styleId="WW8Num7zfalse">
    <w:name w:val="WW8Num7zfalse"/>
    <w:uiPriority w:val="99"/>
    <w:rsid w:val="004F07F5"/>
  </w:style>
  <w:style w:type="character" w:customStyle="1" w:styleId="WW8Num7ztrue">
    <w:name w:val="WW8Num7ztrue"/>
    <w:uiPriority w:val="99"/>
    <w:rsid w:val="004F07F5"/>
  </w:style>
  <w:style w:type="character" w:customStyle="1" w:styleId="WW-WW8Num7ztrue">
    <w:name w:val="WW-WW8Num7ztrue"/>
    <w:uiPriority w:val="99"/>
    <w:rsid w:val="004F07F5"/>
  </w:style>
  <w:style w:type="character" w:customStyle="1" w:styleId="WW-WW8Num7ztrue1">
    <w:name w:val="WW-WW8Num7ztrue1"/>
    <w:uiPriority w:val="99"/>
    <w:rsid w:val="004F07F5"/>
  </w:style>
  <w:style w:type="character" w:customStyle="1" w:styleId="WW-WW8Num7ztrue2">
    <w:name w:val="WW-WW8Num7ztrue2"/>
    <w:uiPriority w:val="99"/>
    <w:rsid w:val="004F07F5"/>
  </w:style>
  <w:style w:type="character" w:customStyle="1" w:styleId="WW-WW8Num7ztrue3">
    <w:name w:val="WW-WW8Num7ztrue3"/>
    <w:uiPriority w:val="99"/>
    <w:rsid w:val="004F07F5"/>
  </w:style>
  <w:style w:type="character" w:customStyle="1" w:styleId="WW-WW8Num7ztrue4">
    <w:name w:val="WW-WW8Num7ztrue4"/>
    <w:uiPriority w:val="99"/>
    <w:rsid w:val="004F07F5"/>
  </w:style>
  <w:style w:type="character" w:customStyle="1" w:styleId="WW-WW8Num7ztrue5">
    <w:name w:val="WW-WW8Num7ztrue5"/>
    <w:uiPriority w:val="99"/>
    <w:rsid w:val="004F07F5"/>
  </w:style>
  <w:style w:type="character" w:customStyle="1" w:styleId="WW-WW8Num7ztrue6">
    <w:name w:val="WW-WW8Num7ztrue6"/>
    <w:uiPriority w:val="99"/>
    <w:rsid w:val="004F07F5"/>
  </w:style>
  <w:style w:type="character" w:customStyle="1" w:styleId="WW8Num8z1">
    <w:name w:val="WW8Num8z1"/>
    <w:uiPriority w:val="99"/>
    <w:rsid w:val="004F07F5"/>
  </w:style>
  <w:style w:type="character" w:customStyle="1" w:styleId="WW8Num11ztrue">
    <w:name w:val="WW8Num11ztrue"/>
    <w:uiPriority w:val="99"/>
    <w:rsid w:val="004F07F5"/>
  </w:style>
  <w:style w:type="character" w:customStyle="1" w:styleId="WW-WW8Num11ztrue">
    <w:name w:val="WW-WW8Num11ztrue"/>
    <w:uiPriority w:val="99"/>
    <w:rsid w:val="004F07F5"/>
  </w:style>
  <w:style w:type="character" w:customStyle="1" w:styleId="WW-WW8Num11ztrue1">
    <w:name w:val="WW-WW8Num11ztrue1"/>
    <w:uiPriority w:val="99"/>
    <w:rsid w:val="004F07F5"/>
  </w:style>
  <w:style w:type="character" w:customStyle="1" w:styleId="WW-WW8Num11ztrue2">
    <w:name w:val="WW-WW8Num11ztrue2"/>
    <w:uiPriority w:val="99"/>
    <w:rsid w:val="004F07F5"/>
  </w:style>
  <w:style w:type="character" w:customStyle="1" w:styleId="WW-WW8Num11ztrue3">
    <w:name w:val="WW-WW8Num11ztrue3"/>
    <w:uiPriority w:val="99"/>
    <w:rsid w:val="004F07F5"/>
  </w:style>
  <w:style w:type="character" w:customStyle="1" w:styleId="WW-WW8Num11ztrue4">
    <w:name w:val="WW-WW8Num11ztrue4"/>
    <w:uiPriority w:val="99"/>
    <w:rsid w:val="004F07F5"/>
  </w:style>
  <w:style w:type="character" w:customStyle="1" w:styleId="WW-WW8Num11ztrue5">
    <w:name w:val="WW-WW8Num11ztrue5"/>
    <w:uiPriority w:val="99"/>
    <w:rsid w:val="004F07F5"/>
  </w:style>
  <w:style w:type="character" w:customStyle="1" w:styleId="WW-WW8Num11ztrue6">
    <w:name w:val="WW-WW8Num11ztrue6"/>
    <w:uiPriority w:val="99"/>
    <w:rsid w:val="004F07F5"/>
  </w:style>
  <w:style w:type="character" w:customStyle="1" w:styleId="WW8Num12z0">
    <w:name w:val="WW8Num12z0"/>
    <w:uiPriority w:val="99"/>
    <w:rsid w:val="004F07F5"/>
    <w:rPr>
      <w:b/>
    </w:rPr>
  </w:style>
  <w:style w:type="character" w:customStyle="1" w:styleId="WW8Num12ztrue">
    <w:name w:val="WW8Num12ztrue"/>
    <w:uiPriority w:val="99"/>
    <w:rsid w:val="004F07F5"/>
  </w:style>
  <w:style w:type="character" w:customStyle="1" w:styleId="WW-WW8Num12ztrue">
    <w:name w:val="WW-WW8Num12ztrue"/>
    <w:uiPriority w:val="99"/>
    <w:rsid w:val="004F07F5"/>
  </w:style>
  <w:style w:type="character" w:customStyle="1" w:styleId="WW-WW8Num12ztrue1">
    <w:name w:val="WW-WW8Num12ztrue1"/>
    <w:uiPriority w:val="99"/>
    <w:rsid w:val="004F07F5"/>
  </w:style>
  <w:style w:type="character" w:customStyle="1" w:styleId="WW-WW8Num12ztrue2">
    <w:name w:val="WW-WW8Num12ztrue2"/>
    <w:uiPriority w:val="99"/>
    <w:rsid w:val="004F07F5"/>
  </w:style>
  <w:style w:type="character" w:customStyle="1" w:styleId="WW-WW8Num12ztrue3">
    <w:name w:val="WW-WW8Num12ztrue3"/>
    <w:uiPriority w:val="99"/>
    <w:rsid w:val="004F07F5"/>
  </w:style>
  <w:style w:type="character" w:customStyle="1" w:styleId="WW-WW8Num12ztrue4">
    <w:name w:val="WW-WW8Num12ztrue4"/>
    <w:uiPriority w:val="99"/>
    <w:rsid w:val="004F07F5"/>
  </w:style>
  <w:style w:type="character" w:customStyle="1" w:styleId="WW-WW8Num12ztrue5">
    <w:name w:val="WW-WW8Num12ztrue5"/>
    <w:uiPriority w:val="99"/>
    <w:rsid w:val="004F07F5"/>
  </w:style>
  <w:style w:type="character" w:customStyle="1" w:styleId="WW-WW8Num12ztrue6">
    <w:name w:val="WW-WW8Num12ztrue6"/>
    <w:uiPriority w:val="99"/>
    <w:rsid w:val="004F07F5"/>
  </w:style>
  <w:style w:type="character" w:customStyle="1" w:styleId="WW8Num13z0">
    <w:name w:val="WW8Num13z0"/>
    <w:uiPriority w:val="99"/>
    <w:rsid w:val="004F07F5"/>
    <w:rPr>
      <w:b/>
    </w:rPr>
  </w:style>
  <w:style w:type="character" w:customStyle="1" w:styleId="WW8Num13z1">
    <w:name w:val="WW8Num13z1"/>
    <w:uiPriority w:val="99"/>
    <w:rsid w:val="004F07F5"/>
  </w:style>
  <w:style w:type="character" w:customStyle="1" w:styleId="WW8Num14z0">
    <w:name w:val="WW8Num14z0"/>
    <w:uiPriority w:val="99"/>
    <w:rsid w:val="004F07F5"/>
    <w:rPr>
      <w:b/>
    </w:rPr>
  </w:style>
  <w:style w:type="character" w:customStyle="1" w:styleId="WW8Num14ztrue">
    <w:name w:val="WW8Num14ztrue"/>
    <w:uiPriority w:val="99"/>
    <w:rsid w:val="004F07F5"/>
  </w:style>
  <w:style w:type="character" w:customStyle="1" w:styleId="WW-WW8Num14ztrue">
    <w:name w:val="WW-WW8Num14ztrue"/>
    <w:uiPriority w:val="99"/>
    <w:rsid w:val="004F07F5"/>
  </w:style>
  <w:style w:type="character" w:customStyle="1" w:styleId="WW-WW8Num14ztrue1">
    <w:name w:val="WW-WW8Num14ztrue1"/>
    <w:uiPriority w:val="99"/>
    <w:rsid w:val="004F07F5"/>
  </w:style>
  <w:style w:type="character" w:customStyle="1" w:styleId="WW-WW8Num14ztrue2">
    <w:name w:val="WW-WW8Num14ztrue2"/>
    <w:uiPriority w:val="99"/>
    <w:rsid w:val="004F07F5"/>
  </w:style>
  <w:style w:type="character" w:customStyle="1" w:styleId="WW-WW8Num14ztrue3">
    <w:name w:val="WW-WW8Num14ztrue3"/>
    <w:uiPriority w:val="99"/>
    <w:rsid w:val="004F07F5"/>
  </w:style>
  <w:style w:type="character" w:customStyle="1" w:styleId="WW-WW8Num14ztrue4">
    <w:name w:val="WW-WW8Num14ztrue4"/>
    <w:uiPriority w:val="99"/>
    <w:rsid w:val="004F07F5"/>
  </w:style>
  <w:style w:type="character" w:customStyle="1" w:styleId="WW-WW8Num14ztrue5">
    <w:name w:val="WW-WW8Num14ztrue5"/>
    <w:uiPriority w:val="99"/>
    <w:rsid w:val="004F07F5"/>
  </w:style>
  <w:style w:type="character" w:customStyle="1" w:styleId="WW-WW8Num14ztrue6">
    <w:name w:val="WW-WW8Num14ztrue6"/>
    <w:uiPriority w:val="99"/>
    <w:rsid w:val="004F07F5"/>
  </w:style>
  <w:style w:type="character" w:customStyle="1" w:styleId="WW8Num15z0">
    <w:name w:val="WW8Num15z0"/>
    <w:uiPriority w:val="99"/>
    <w:rsid w:val="004F07F5"/>
    <w:rPr>
      <w:rFonts w:ascii="Wingdings" w:hAnsi="Wingdings"/>
    </w:rPr>
  </w:style>
  <w:style w:type="character" w:customStyle="1" w:styleId="WW8Num15z1">
    <w:name w:val="WW8Num15z1"/>
    <w:uiPriority w:val="99"/>
    <w:rsid w:val="004F07F5"/>
    <w:rPr>
      <w:rFonts w:ascii="Courier New" w:hAnsi="Courier New"/>
    </w:rPr>
  </w:style>
  <w:style w:type="character" w:customStyle="1" w:styleId="WW8Num15z3">
    <w:name w:val="WW8Num15z3"/>
    <w:uiPriority w:val="99"/>
    <w:rsid w:val="004F07F5"/>
    <w:rPr>
      <w:rFonts w:ascii="Symbol" w:hAnsi="Symbol"/>
    </w:rPr>
  </w:style>
  <w:style w:type="character" w:customStyle="1" w:styleId="WW8Num16z0">
    <w:name w:val="WW8Num16z0"/>
    <w:uiPriority w:val="99"/>
    <w:rsid w:val="004F07F5"/>
    <w:rPr>
      <w:rFonts w:ascii="Wingdings" w:hAnsi="Wingdings"/>
    </w:rPr>
  </w:style>
  <w:style w:type="character" w:customStyle="1" w:styleId="WW8Num16z1">
    <w:name w:val="WW8Num16z1"/>
    <w:uiPriority w:val="99"/>
    <w:rsid w:val="004F07F5"/>
    <w:rPr>
      <w:rFonts w:ascii="Courier New" w:hAnsi="Courier New"/>
    </w:rPr>
  </w:style>
  <w:style w:type="character" w:customStyle="1" w:styleId="WW8Num16z3">
    <w:name w:val="WW8Num16z3"/>
    <w:uiPriority w:val="99"/>
    <w:rsid w:val="004F07F5"/>
    <w:rPr>
      <w:rFonts w:ascii="Symbol" w:hAnsi="Symbol"/>
    </w:rPr>
  </w:style>
  <w:style w:type="character" w:customStyle="1" w:styleId="WW8Num17z0">
    <w:name w:val="WW8Num17z0"/>
    <w:uiPriority w:val="99"/>
    <w:rsid w:val="004F07F5"/>
    <w:rPr>
      <w:b/>
    </w:rPr>
  </w:style>
  <w:style w:type="character" w:customStyle="1" w:styleId="WW8Num17ztrue">
    <w:name w:val="WW8Num17ztrue"/>
    <w:uiPriority w:val="99"/>
    <w:rsid w:val="004F07F5"/>
  </w:style>
  <w:style w:type="character" w:customStyle="1" w:styleId="WW-WW8Num17ztrue">
    <w:name w:val="WW-WW8Num17ztrue"/>
    <w:uiPriority w:val="99"/>
    <w:rsid w:val="004F07F5"/>
  </w:style>
  <w:style w:type="character" w:customStyle="1" w:styleId="WW-WW8Num17ztrue1">
    <w:name w:val="WW-WW8Num17ztrue1"/>
    <w:uiPriority w:val="99"/>
    <w:rsid w:val="004F07F5"/>
  </w:style>
  <w:style w:type="character" w:customStyle="1" w:styleId="WW-WW8Num17ztrue2">
    <w:name w:val="WW-WW8Num17ztrue2"/>
    <w:uiPriority w:val="99"/>
    <w:rsid w:val="004F07F5"/>
  </w:style>
  <w:style w:type="character" w:customStyle="1" w:styleId="WW-WW8Num17ztrue3">
    <w:name w:val="WW-WW8Num17ztrue3"/>
    <w:uiPriority w:val="99"/>
    <w:rsid w:val="004F07F5"/>
  </w:style>
  <w:style w:type="character" w:customStyle="1" w:styleId="WW-WW8Num17ztrue4">
    <w:name w:val="WW-WW8Num17ztrue4"/>
    <w:uiPriority w:val="99"/>
    <w:rsid w:val="004F07F5"/>
  </w:style>
  <w:style w:type="character" w:customStyle="1" w:styleId="WW-WW8Num17ztrue5">
    <w:name w:val="WW-WW8Num17ztrue5"/>
    <w:uiPriority w:val="99"/>
    <w:rsid w:val="004F07F5"/>
  </w:style>
  <w:style w:type="character" w:customStyle="1" w:styleId="WW8Num18zfalse">
    <w:name w:val="WW8Num18zfalse"/>
    <w:uiPriority w:val="99"/>
    <w:rsid w:val="004F07F5"/>
  </w:style>
  <w:style w:type="character" w:customStyle="1" w:styleId="WW8Num18ztrue">
    <w:name w:val="WW8Num18ztrue"/>
    <w:uiPriority w:val="99"/>
    <w:rsid w:val="004F07F5"/>
  </w:style>
  <w:style w:type="character" w:customStyle="1" w:styleId="WW-WW8Num18ztrue">
    <w:name w:val="WW-WW8Num18ztrue"/>
    <w:uiPriority w:val="99"/>
    <w:rsid w:val="004F07F5"/>
  </w:style>
  <w:style w:type="character" w:customStyle="1" w:styleId="WW-WW8Num18ztrue1">
    <w:name w:val="WW-WW8Num18ztrue1"/>
    <w:uiPriority w:val="99"/>
    <w:rsid w:val="004F07F5"/>
  </w:style>
  <w:style w:type="character" w:customStyle="1" w:styleId="WW-WW8Num18ztrue2">
    <w:name w:val="WW-WW8Num18ztrue2"/>
    <w:uiPriority w:val="99"/>
    <w:rsid w:val="004F07F5"/>
  </w:style>
  <w:style w:type="character" w:customStyle="1" w:styleId="WW-WW8Num18ztrue3">
    <w:name w:val="WW-WW8Num18ztrue3"/>
    <w:uiPriority w:val="99"/>
    <w:rsid w:val="004F07F5"/>
  </w:style>
  <w:style w:type="character" w:customStyle="1" w:styleId="WW-WW8Num18ztrue4">
    <w:name w:val="WW-WW8Num18ztrue4"/>
    <w:uiPriority w:val="99"/>
    <w:rsid w:val="004F07F5"/>
  </w:style>
  <w:style w:type="character" w:customStyle="1" w:styleId="WW-WW8Num18ztrue5">
    <w:name w:val="WW-WW8Num18ztrue5"/>
    <w:uiPriority w:val="99"/>
    <w:rsid w:val="004F07F5"/>
  </w:style>
  <w:style w:type="character" w:customStyle="1" w:styleId="WW-WW8Num18ztrue6">
    <w:name w:val="WW-WW8Num18ztrue6"/>
    <w:uiPriority w:val="99"/>
    <w:rsid w:val="004F07F5"/>
  </w:style>
  <w:style w:type="character" w:customStyle="1" w:styleId="WW8Num19z0">
    <w:name w:val="WW8Num19z0"/>
    <w:uiPriority w:val="99"/>
    <w:rsid w:val="004F07F5"/>
    <w:rPr>
      <w:b/>
    </w:rPr>
  </w:style>
  <w:style w:type="character" w:customStyle="1" w:styleId="WW8Num19ztrue">
    <w:name w:val="WW8Num19ztrue"/>
    <w:uiPriority w:val="99"/>
    <w:rsid w:val="004F07F5"/>
  </w:style>
  <w:style w:type="character" w:customStyle="1" w:styleId="WW-WW8Num19ztrue">
    <w:name w:val="WW-WW8Num19ztrue"/>
    <w:uiPriority w:val="99"/>
    <w:rsid w:val="004F07F5"/>
  </w:style>
  <w:style w:type="character" w:customStyle="1" w:styleId="WW-WW8Num19ztrue1">
    <w:name w:val="WW-WW8Num19ztrue1"/>
    <w:uiPriority w:val="99"/>
    <w:rsid w:val="004F07F5"/>
  </w:style>
  <w:style w:type="character" w:customStyle="1" w:styleId="WW-WW8Num19ztrue2">
    <w:name w:val="WW-WW8Num19ztrue2"/>
    <w:uiPriority w:val="99"/>
    <w:rsid w:val="004F07F5"/>
  </w:style>
  <w:style w:type="character" w:customStyle="1" w:styleId="WW-WW8Num19ztrue3">
    <w:name w:val="WW-WW8Num19ztrue3"/>
    <w:uiPriority w:val="99"/>
    <w:rsid w:val="004F07F5"/>
  </w:style>
  <w:style w:type="character" w:customStyle="1" w:styleId="WW-WW8Num19ztrue4">
    <w:name w:val="WW-WW8Num19ztrue4"/>
    <w:uiPriority w:val="99"/>
    <w:rsid w:val="004F07F5"/>
  </w:style>
  <w:style w:type="character" w:customStyle="1" w:styleId="WW-WW8Num19ztrue5">
    <w:name w:val="WW-WW8Num19ztrue5"/>
    <w:uiPriority w:val="99"/>
    <w:rsid w:val="004F07F5"/>
  </w:style>
  <w:style w:type="character" w:customStyle="1" w:styleId="WW-WW8Num19ztrue6">
    <w:name w:val="WW-WW8Num19ztrue6"/>
    <w:uiPriority w:val="99"/>
    <w:rsid w:val="004F07F5"/>
  </w:style>
  <w:style w:type="character" w:customStyle="1" w:styleId="WW8Num20zfalse">
    <w:name w:val="WW8Num20zfalse"/>
    <w:uiPriority w:val="99"/>
    <w:rsid w:val="004F07F5"/>
  </w:style>
  <w:style w:type="character" w:customStyle="1" w:styleId="WW8Num20ztrue">
    <w:name w:val="WW8Num20ztrue"/>
    <w:uiPriority w:val="99"/>
    <w:rsid w:val="004F07F5"/>
  </w:style>
  <w:style w:type="character" w:customStyle="1" w:styleId="WW-WW8Num20ztrue">
    <w:name w:val="WW-WW8Num20ztrue"/>
    <w:uiPriority w:val="99"/>
    <w:rsid w:val="004F07F5"/>
  </w:style>
  <w:style w:type="character" w:customStyle="1" w:styleId="WW-WW8Num20ztrue1">
    <w:name w:val="WW-WW8Num20ztrue1"/>
    <w:uiPriority w:val="99"/>
    <w:rsid w:val="004F07F5"/>
  </w:style>
  <w:style w:type="character" w:customStyle="1" w:styleId="WW-WW8Num20ztrue2">
    <w:name w:val="WW-WW8Num20ztrue2"/>
    <w:uiPriority w:val="99"/>
    <w:rsid w:val="004F07F5"/>
  </w:style>
  <w:style w:type="character" w:customStyle="1" w:styleId="WW-WW8Num20ztrue3">
    <w:name w:val="WW-WW8Num20ztrue3"/>
    <w:uiPriority w:val="99"/>
    <w:rsid w:val="004F07F5"/>
  </w:style>
  <w:style w:type="character" w:customStyle="1" w:styleId="WW-WW8Num20ztrue4">
    <w:name w:val="WW-WW8Num20ztrue4"/>
    <w:uiPriority w:val="99"/>
    <w:rsid w:val="004F07F5"/>
  </w:style>
  <w:style w:type="character" w:customStyle="1" w:styleId="WW-WW8Num20ztrue5">
    <w:name w:val="WW-WW8Num20ztrue5"/>
    <w:uiPriority w:val="99"/>
    <w:rsid w:val="004F07F5"/>
  </w:style>
  <w:style w:type="character" w:customStyle="1" w:styleId="WW-WW8Num20ztrue6">
    <w:name w:val="WW-WW8Num20ztrue6"/>
    <w:uiPriority w:val="99"/>
    <w:rsid w:val="004F07F5"/>
  </w:style>
  <w:style w:type="character" w:customStyle="1" w:styleId="WW8Num21z0">
    <w:name w:val="WW8Num21z0"/>
    <w:uiPriority w:val="99"/>
    <w:rsid w:val="004F07F5"/>
  </w:style>
  <w:style w:type="character" w:customStyle="1" w:styleId="WW8Num21z1">
    <w:name w:val="WW8Num21z1"/>
    <w:uiPriority w:val="99"/>
    <w:rsid w:val="004F07F5"/>
    <w:rPr>
      <w:rFonts w:ascii="Symbol" w:hAnsi="Symbol"/>
    </w:rPr>
  </w:style>
  <w:style w:type="character" w:customStyle="1" w:styleId="WW8Num21z2">
    <w:name w:val="WW8Num21z2"/>
    <w:uiPriority w:val="99"/>
    <w:rsid w:val="004F07F5"/>
  </w:style>
  <w:style w:type="character" w:customStyle="1" w:styleId="WW8Num22z0">
    <w:name w:val="WW8Num22z0"/>
    <w:uiPriority w:val="99"/>
    <w:rsid w:val="004F07F5"/>
    <w:rPr>
      <w:rFonts w:ascii="Arial" w:hAnsi="Arial"/>
      <w:sz w:val="22"/>
      <w:lang w:val="es-ES" w:eastAsia="x-none"/>
    </w:rPr>
  </w:style>
  <w:style w:type="character" w:customStyle="1" w:styleId="WW8Num22ztrue">
    <w:name w:val="WW8Num22ztrue"/>
    <w:uiPriority w:val="99"/>
    <w:rsid w:val="004F07F5"/>
  </w:style>
  <w:style w:type="character" w:customStyle="1" w:styleId="WW-WW8Num22ztrue">
    <w:name w:val="WW-WW8Num22ztrue"/>
    <w:uiPriority w:val="99"/>
    <w:rsid w:val="004F07F5"/>
  </w:style>
  <w:style w:type="character" w:customStyle="1" w:styleId="WW-WW8Num22ztrue1">
    <w:name w:val="WW-WW8Num22ztrue1"/>
    <w:uiPriority w:val="99"/>
    <w:rsid w:val="004F07F5"/>
  </w:style>
  <w:style w:type="character" w:customStyle="1" w:styleId="WW-WW8Num22ztrue2">
    <w:name w:val="WW-WW8Num22ztrue2"/>
    <w:uiPriority w:val="99"/>
    <w:rsid w:val="004F07F5"/>
  </w:style>
  <w:style w:type="character" w:customStyle="1" w:styleId="WW-WW8Num22ztrue3">
    <w:name w:val="WW-WW8Num22ztrue3"/>
    <w:uiPriority w:val="99"/>
    <w:rsid w:val="004F07F5"/>
  </w:style>
  <w:style w:type="character" w:customStyle="1" w:styleId="WW-WW8Num22ztrue4">
    <w:name w:val="WW-WW8Num22ztrue4"/>
    <w:uiPriority w:val="99"/>
    <w:rsid w:val="004F07F5"/>
  </w:style>
  <w:style w:type="character" w:customStyle="1" w:styleId="WW-WW8Num22ztrue5">
    <w:name w:val="WW-WW8Num22ztrue5"/>
    <w:uiPriority w:val="99"/>
    <w:rsid w:val="004F07F5"/>
  </w:style>
  <w:style w:type="character" w:customStyle="1" w:styleId="WW-WW8Num22ztrue6">
    <w:name w:val="WW-WW8Num22ztrue6"/>
    <w:uiPriority w:val="99"/>
    <w:rsid w:val="004F07F5"/>
  </w:style>
  <w:style w:type="character" w:customStyle="1" w:styleId="WW8Num23zfalse">
    <w:name w:val="WW8Num23zfalse"/>
    <w:uiPriority w:val="99"/>
    <w:rsid w:val="004F07F5"/>
  </w:style>
  <w:style w:type="character" w:customStyle="1" w:styleId="WW8Num23ztrue">
    <w:name w:val="WW8Num23ztrue"/>
    <w:uiPriority w:val="99"/>
    <w:rsid w:val="004F07F5"/>
  </w:style>
  <w:style w:type="character" w:customStyle="1" w:styleId="WW-WW8Num23ztrue">
    <w:name w:val="WW-WW8Num23ztrue"/>
    <w:uiPriority w:val="99"/>
    <w:rsid w:val="004F07F5"/>
  </w:style>
  <w:style w:type="character" w:customStyle="1" w:styleId="WW-WW8Num23ztrue1">
    <w:name w:val="WW-WW8Num23ztrue1"/>
    <w:uiPriority w:val="99"/>
    <w:rsid w:val="004F07F5"/>
  </w:style>
  <w:style w:type="character" w:customStyle="1" w:styleId="WW-WW8Num23ztrue2">
    <w:name w:val="WW-WW8Num23ztrue2"/>
    <w:uiPriority w:val="99"/>
    <w:rsid w:val="004F07F5"/>
  </w:style>
  <w:style w:type="character" w:customStyle="1" w:styleId="WW-WW8Num23ztrue3">
    <w:name w:val="WW-WW8Num23ztrue3"/>
    <w:uiPriority w:val="99"/>
    <w:rsid w:val="004F07F5"/>
  </w:style>
  <w:style w:type="character" w:customStyle="1" w:styleId="WW-WW8Num23ztrue4">
    <w:name w:val="WW-WW8Num23ztrue4"/>
    <w:uiPriority w:val="99"/>
    <w:rsid w:val="004F07F5"/>
  </w:style>
  <w:style w:type="character" w:customStyle="1" w:styleId="WW-WW8Num23ztrue5">
    <w:name w:val="WW-WW8Num23ztrue5"/>
    <w:uiPriority w:val="99"/>
    <w:rsid w:val="004F07F5"/>
  </w:style>
  <w:style w:type="character" w:customStyle="1" w:styleId="WW-WW8Num23ztrue6">
    <w:name w:val="WW-WW8Num23ztrue6"/>
    <w:uiPriority w:val="99"/>
    <w:rsid w:val="004F07F5"/>
  </w:style>
  <w:style w:type="character" w:customStyle="1" w:styleId="WW8Num24zfalse">
    <w:name w:val="WW8Num24zfalse"/>
    <w:uiPriority w:val="99"/>
    <w:rsid w:val="004F07F5"/>
  </w:style>
  <w:style w:type="character" w:customStyle="1" w:styleId="WW8Num24ztrue">
    <w:name w:val="WW8Num24ztrue"/>
    <w:uiPriority w:val="99"/>
    <w:rsid w:val="004F07F5"/>
  </w:style>
  <w:style w:type="character" w:customStyle="1" w:styleId="WW-WW8Num24ztrue">
    <w:name w:val="WW-WW8Num24ztrue"/>
    <w:uiPriority w:val="99"/>
    <w:rsid w:val="004F07F5"/>
  </w:style>
  <w:style w:type="character" w:customStyle="1" w:styleId="WW-WW8Num24ztrue1">
    <w:name w:val="WW-WW8Num24ztrue1"/>
    <w:uiPriority w:val="99"/>
    <w:rsid w:val="004F07F5"/>
  </w:style>
  <w:style w:type="character" w:customStyle="1" w:styleId="WW-WW8Num24ztrue2">
    <w:name w:val="WW-WW8Num24ztrue2"/>
    <w:uiPriority w:val="99"/>
    <w:rsid w:val="004F07F5"/>
  </w:style>
  <w:style w:type="character" w:customStyle="1" w:styleId="WW-WW8Num24ztrue3">
    <w:name w:val="WW-WW8Num24ztrue3"/>
    <w:uiPriority w:val="99"/>
    <w:rsid w:val="004F07F5"/>
  </w:style>
  <w:style w:type="character" w:customStyle="1" w:styleId="WW-WW8Num24ztrue4">
    <w:name w:val="WW-WW8Num24ztrue4"/>
    <w:uiPriority w:val="99"/>
    <w:rsid w:val="004F07F5"/>
  </w:style>
  <w:style w:type="character" w:customStyle="1" w:styleId="WW-WW8Num24ztrue5">
    <w:name w:val="WW-WW8Num24ztrue5"/>
    <w:uiPriority w:val="99"/>
    <w:rsid w:val="004F07F5"/>
  </w:style>
  <w:style w:type="character" w:customStyle="1" w:styleId="WW-WW8Num24ztrue6">
    <w:name w:val="WW-WW8Num24ztrue6"/>
    <w:uiPriority w:val="99"/>
    <w:rsid w:val="004F07F5"/>
  </w:style>
  <w:style w:type="character" w:customStyle="1" w:styleId="WW8Num25zfalse">
    <w:name w:val="WW8Num25zfalse"/>
    <w:uiPriority w:val="99"/>
    <w:rsid w:val="004F07F5"/>
  </w:style>
  <w:style w:type="character" w:customStyle="1" w:styleId="WW8Num25ztrue">
    <w:name w:val="WW8Num25ztrue"/>
    <w:uiPriority w:val="99"/>
    <w:rsid w:val="004F07F5"/>
  </w:style>
  <w:style w:type="character" w:customStyle="1" w:styleId="WW-WW8Num25ztrue">
    <w:name w:val="WW-WW8Num25ztrue"/>
    <w:uiPriority w:val="99"/>
    <w:rsid w:val="004F07F5"/>
  </w:style>
  <w:style w:type="character" w:customStyle="1" w:styleId="WW-WW8Num25ztrue1">
    <w:name w:val="WW-WW8Num25ztrue1"/>
    <w:uiPriority w:val="99"/>
    <w:rsid w:val="004F07F5"/>
  </w:style>
  <w:style w:type="character" w:customStyle="1" w:styleId="WW-WW8Num25ztrue2">
    <w:name w:val="WW-WW8Num25ztrue2"/>
    <w:uiPriority w:val="99"/>
    <w:rsid w:val="004F07F5"/>
  </w:style>
  <w:style w:type="character" w:customStyle="1" w:styleId="WW-WW8Num25ztrue3">
    <w:name w:val="WW-WW8Num25ztrue3"/>
    <w:uiPriority w:val="99"/>
    <w:rsid w:val="004F07F5"/>
  </w:style>
  <w:style w:type="character" w:customStyle="1" w:styleId="WW-WW8Num25ztrue4">
    <w:name w:val="WW-WW8Num25ztrue4"/>
    <w:uiPriority w:val="99"/>
    <w:rsid w:val="004F07F5"/>
  </w:style>
  <w:style w:type="character" w:customStyle="1" w:styleId="WW-WW8Num25ztrue5">
    <w:name w:val="WW-WW8Num25ztrue5"/>
    <w:uiPriority w:val="99"/>
    <w:rsid w:val="004F07F5"/>
  </w:style>
  <w:style w:type="character" w:customStyle="1" w:styleId="WW-WW8Num25ztrue6">
    <w:name w:val="WW-WW8Num25ztrue6"/>
    <w:uiPriority w:val="99"/>
    <w:rsid w:val="004F07F5"/>
  </w:style>
  <w:style w:type="character" w:customStyle="1" w:styleId="WW8Num26zfalse">
    <w:name w:val="WW8Num26zfalse"/>
    <w:uiPriority w:val="99"/>
    <w:rsid w:val="004F07F5"/>
  </w:style>
  <w:style w:type="character" w:customStyle="1" w:styleId="WW8Num26ztrue">
    <w:name w:val="WW8Num26ztrue"/>
    <w:uiPriority w:val="99"/>
    <w:rsid w:val="004F07F5"/>
  </w:style>
  <w:style w:type="character" w:customStyle="1" w:styleId="WW-WW8Num26ztrue">
    <w:name w:val="WW-WW8Num26ztrue"/>
    <w:uiPriority w:val="99"/>
    <w:rsid w:val="004F07F5"/>
  </w:style>
  <w:style w:type="character" w:customStyle="1" w:styleId="WW-WW8Num26ztrue1">
    <w:name w:val="WW-WW8Num26ztrue1"/>
    <w:uiPriority w:val="99"/>
    <w:rsid w:val="004F07F5"/>
  </w:style>
  <w:style w:type="character" w:customStyle="1" w:styleId="WW-WW8Num26ztrue2">
    <w:name w:val="WW-WW8Num26ztrue2"/>
    <w:uiPriority w:val="99"/>
    <w:rsid w:val="004F07F5"/>
  </w:style>
  <w:style w:type="character" w:customStyle="1" w:styleId="WW-WW8Num26ztrue3">
    <w:name w:val="WW-WW8Num26ztrue3"/>
    <w:uiPriority w:val="99"/>
    <w:rsid w:val="004F07F5"/>
  </w:style>
  <w:style w:type="character" w:customStyle="1" w:styleId="WW-WW8Num26ztrue4">
    <w:name w:val="WW-WW8Num26ztrue4"/>
    <w:uiPriority w:val="99"/>
    <w:rsid w:val="004F07F5"/>
  </w:style>
  <w:style w:type="character" w:customStyle="1" w:styleId="WW-WW8Num26ztrue5">
    <w:name w:val="WW-WW8Num26ztrue5"/>
    <w:uiPriority w:val="99"/>
    <w:rsid w:val="004F07F5"/>
  </w:style>
  <w:style w:type="character" w:customStyle="1" w:styleId="WW-WW8Num26ztrue6">
    <w:name w:val="WW-WW8Num26ztrue6"/>
    <w:uiPriority w:val="99"/>
    <w:rsid w:val="004F07F5"/>
  </w:style>
  <w:style w:type="character" w:customStyle="1" w:styleId="WW8Num27zfalse">
    <w:name w:val="WW8Num27zfalse"/>
    <w:uiPriority w:val="99"/>
    <w:rsid w:val="004F07F5"/>
  </w:style>
  <w:style w:type="character" w:customStyle="1" w:styleId="WW8Num27ztrue">
    <w:name w:val="WW8Num27ztrue"/>
    <w:uiPriority w:val="99"/>
    <w:rsid w:val="004F07F5"/>
  </w:style>
  <w:style w:type="character" w:customStyle="1" w:styleId="WW-WW8Num27ztrue">
    <w:name w:val="WW-WW8Num27ztrue"/>
    <w:uiPriority w:val="99"/>
    <w:rsid w:val="004F07F5"/>
  </w:style>
  <w:style w:type="character" w:customStyle="1" w:styleId="WW-WW8Num27ztrue1">
    <w:name w:val="WW-WW8Num27ztrue1"/>
    <w:uiPriority w:val="99"/>
    <w:rsid w:val="004F07F5"/>
  </w:style>
  <w:style w:type="character" w:customStyle="1" w:styleId="WW-WW8Num27ztrue2">
    <w:name w:val="WW-WW8Num27ztrue2"/>
    <w:uiPriority w:val="99"/>
    <w:rsid w:val="004F07F5"/>
  </w:style>
  <w:style w:type="character" w:customStyle="1" w:styleId="WW-WW8Num27ztrue3">
    <w:name w:val="WW-WW8Num27ztrue3"/>
    <w:uiPriority w:val="99"/>
    <w:rsid w:val="004F07F5"/>
  </w:style>
  <w:style w:type="character" w:customStyle="1" w:styleId="WW-WW8Num27ztrue4">
    <w:name w:val="WW-WW8Num27ztrue4"/>
    <w:uiPriority w:val="99"/>
    <w:rsid w:val="004F07F5"/>
  </w:style>
  <w:style w:type="character" w:customStyle="1" w:styleId="WW-WW8Num27ztrue5">
    <w:name w:val="WW-WW8Num27ztrue5"/>
    <w:uiPriority w:val="99"/>
    <w:rsid w:val="004F07F5"/>
  </w:style>
  <w:style w:type="character" w:customStyle="1" w:styleId="WW-WW8Num27ztrue6">
    <w:name w:val="WW-WW8Num27ztrue6"/>
    <w:uiPriority w:val="99"/>
    <w:rsid w:val="004F07F5"/>
  </w:style>
  <w:style w:type="character" w:customStyle="1" w:styleId="WW8Num28z0">
    <w:name w:val="WW8Num28z0"/>
    <w:uiPriority w:val="99"/>
    <w:rsid w:val="004F07F5"/>
    <w:rPr>
      <w:rFonts w:ascii="Symbol" w:hAnsi="Symbol"/>
    </w:rPr>
  </w:style>
  <w:style w:type="character" w:customStyle="1" w:styleId="WW8Num28z1">
    <w:name w:val="WW8Num28z1"/>
    <w:uiPriority w:val="99"/>
    <w:rsid w:val="004F07F5"/>
    <w:rPr>
      <w:rFonts w:ascii="Courier New" w:hAnsi="Courier New"/>
    </w:rPr>
  </w:style>
  <w:style w:type="character" w:customStyle="1" w:styleId="WW8Num28z2">
    <w:name w:val="WW8Num28z2"/>
    <w:uiPriority w:val="99"/>
    <w:rsid w:val="004F07F5"/>
    <w:rPr>
      <w:rFonts w:ascii="Wingdings" w:hAnsi="Wingdings"/>
    </w:rPr>
  </w:style>
  <w:style w:type="character" w:customStyle="1" w:styleId="WW8Num29z0">
    <w:name w:val="WW8Num29z0"/>
    <w:uiPriority w:val="99"/>
    <w:rsid w:val="004F07F5"/>
    <w:rPr>
      <w:b/>
    </w:rPr>
  </w:style>
  <w:style w:type="character" w:customStyle="1" w:styleId="WW8Num29ztrue">
    <w:name w:val="WW8Num29ztrue"/>
    <w:uiPriority w:val="99"/>
    <w:rsid w:val="004F07F5"/>
  </w:style>
  <w:style w:type="character" w:customStyle="1" w:styleId="WW-WW8Num29ztrue">
    <w:name w:val="WW-WW8Num29ztrue"/>
    <w:uiPriority w:val="99"/>
    <w:rsid w:val="004F07F5"/>
  </w:style>
  <w:style w:type="character" w:customStyle="1" w:styleId="WW-WW8Num29ztrue1">
    <w:name w:val="WW-WW8Num29ztrue1"/>
    <w:uiPriority w:val="99"/>
    <w:rsid w:val="004F07F5"/>
  </w:style>
  <w:style w:type="character" w:customStyle="1" w:styleId="WW-WW8Num29ztrue2">
    <w:name w:val="WW-WW8Num29ztrue2"/>
    <w:uiPriority w:val="99"/>
    <w:rsid w:val="004F07F5"/>
  </w:style>
  <w:style w:type="character" w:customStyle="1" w:styleId="WW-WW8Num29ztrue3">
    <w:name w:val="WW-WW8Num29ztrue3"/>
    <w:uiPriority w:val="99"/>
    <w:rsid w:val="004F07F5"/>
  </w:style>
  <w:style w:type="character" w:customStyle="1" w:styleId="WW-WW8Num29ztrue4">
    <w:name w:val="WW-WW8Num29ztrue4"/>
    <w:uiPriority w:val="99"/>
    <w:rsid w:val="004F07F5"/>
  </w:style>
  <w:style w:type="character" w:customStyle="1" w:styleId="WW-WW8Num29ztrue5">
    <w:name w:val="WW-WW8Num29ztrue5"/>
    <w:uiPriority w:val="99"/>
    <w:rsid w:val="004F07F5"/>
  </w:style>
  <w:style w:type="character" w:customStyle="1" w:styleId="WW8Num30z0">
    <w:name w:val="WW8Num30z0"/>
    <w:uiPriority w:val="99"/>
    <w:rsid w:val="004F07F5"/>
    <w:rPr>
      <w:b/>
    </w:rPr>
  </w:style>
  <w:style w:type="character" w:customStyle="1" w:styleId="WW8Num30ztrue">
    <w:name w:val="WW8Num30ztrue"/>
    <w:uiPriority w:val="99"/>
    <w:rsid w:val="004F07F5"/>
  </w:style>
  <w:style w:type="character" w:customStyle="1" w:styleId="WW-WW8Num30ztrue">
    <w:name w:val="WW-WW8Num30ztrue"/>
    <w:uiPriority w:val="99"/>
    <w:rsid w:val="004F07F5"/>
  </w:style>
  <w:style w:type="character" w:customStyle="1" w:styleId="WW-WW8Num30ztrue1">
    <w:name w:val="WW-WW8Num30ztrue1"/>
    <w:uiPriority w:val="99"/>
    <w:rsid w:val="004F07F5"/>
  </w:style>
  <w:style w:type="character" w:customStyle="1" w:styleId="WW-WW8Num30ztrue2">
    <w:name w:val="WW-WW8Num30ztrue2"/>
    <w:uiPriority w:val="99"/>
    <w:rsid w:val="004F07F5"/>
  </w:style>
  <w:style w:type="character" w:customStyle="1" w:styleId="WW-WW8Num30ztrue3">
    <w:name w:val="WW-WW8Num30ztrue3"/>
    <w:uiPriority w:val="99"/>
    <w:rsid w:val="004F07F5"/>
  </w:style>
  <w:style w:type="character" w:customStyle="1" w:styleId="WW-WW8Num30ztrue4">
    <w:name w:val="WW-WW8Num30ztrue4"/>
    <w:uiPriority w:val="99"/>
    <w:rsid w:val="004F07F5"/>
  </w:style>
  <w:style w:type="character" w:customStyle="1" w:styleId="WW-WW8Num30ztrue5">
    <w:name w:val="WW-WW8Num30ztrue5"/>
    <w:uiPriority w:val="99"/>
    <w:rsid w:val="004F07F5"/>
  </w:style>
  <w:style w:type="character" w:customStyle="1" w:styleId="WW8Num31z0">
    <w:name w:val="WW8Num31z0"/>
    <w:uiPriority w:val="99"/>
    <w:rsid w:val="004F07F5"/>
    <w:rPr>
      <w:rFonts w:ascii="Arial" w:hAnsi="Arial"/>
      <w:sz w:val="22"/>
    </w:rPr>
  </w:style>
  <w:style w:type="character" w:customStyle="1" w:styleId="WW8Num32zfalse">
    <w:name w:val="WW8Num32zfalse"/>
    <w:uiPriority w:val="99"/>
    <w:rsid w:val="004F07F5"/>
  </w:style>
  <w:style w:type="character" w:customStyle="1" w:styleId="WW8Num32ztrue">
    <w:name w:val="WW8Num32ztrue"/>
    <w:uiPriority w:val="99"/>
    <w:rsid w:val="004F07F5"/>
  </w:style>
  <w:style w:type="character" w:customStyle="1" w:styleId="WW-WW8Num32ztrue">
    <w:name w:val="WW-WW8Num32ztrue"/>
    <w:uiPriority w:val="99"/>
    <w:rsid w:val="004F07F5"/>
  </w:style>
  <w:style w:type="character" w:customStyle="1" w:styleId="WW-WW8Num32ztrue1">
    <w:name w:val="WW-WW8Num32ztrue1"/>
    <w:uiPriority w:val="99"/>
    <w:rsid w:val="004F07F5"/>
  </w:style>
  <w:style w:type="character" w:customStyle="1" w:styleId="WW-WW8Num32ztrue2">
    <w:name w:val="WW-WW8Num32ztrue2"/>
    <w:uiPriority w:val="99"/>
    <w:rsid w:val="004F07F5"/>
  </w:style>
  <w:style w:type="character" w:customStyle="1" w:styleId="WW-WW8Num32ztrue3">
    <w:name w:val="WW-WW8Num32ztrue3"/>
    <w:uiPriority w:val="99"/>
    <w:rsid w:val="004F07F5"/>
  </w:style>
  <w:style w:type="character" w:customStyle="1" w:styleId="WW-WW8Num32ztrue4">
    <w:name w:val="WW-WW8Num32ztrue4"/>
    <w:uiPriority w:val="99"/>
    <w:rsid w:val="004F07F5"/>
  </w:style>
  <w:style w:type="character" w:customStyle="1" w:styleId="WW-WW8Num32ztrue5">
    <w:name w:val="WW-WW8Num32ztrue5"/>
    <w:uiPriority w:val="99"/>
    <w:rsid w:val="004F07F5"/>
  </w:style>
  <w:style w:type="character" w:customStyle="1" w:styleId="WW-WW8Num32ztrue6">
    <w:name w:val="WW-WW8Num32ztrue6"/>
    <w:uiPriority w:val="99"/>
    <w:rsid w:val="004F07F5"/>
  </w:style>
  <w:style w:type="character" w:customStyle="1" w:styleId="WW8Num33z0">
    <w:name w:val="WW8Num33z0"/>
    <w:uiPriority w:val="99"/>
    <w:rsid w:val="004F07F5"/>
    <w:rPr>
      <w:b/>
    </w:rPr>
  </w:style>
  <w:style w:type="character" w:customStyle="1" w:styleId="WW8Num33ztrue">
    <w:name w:val="WW8Num33ztrue"/>
    <w:uiPriority w:val="99"/>
    <w:rsid w:val="004F07F5"/>
  </w:style>
  <w:style w:type="character" w:customStyle="1" w:styleId="WW-WW8Num33ztrue">
    <w:name w:val="WW-WW8Num33ztrue"/>
    <w:uiPriority w:val="99"/>
    <w:rsid w:val="004F07F5"/>
  </w:style>
  <w:style w:type="character" w:customStyle="1" w:styleId="WW-WW8Num33ztrue1">
    <w:name w:val="WW-WW8Num33ztrue1"/>
    <w:uiPriority w:val="99"/>
    <w:rsid w:val="004F07F5"/>
  </w:style>
  <w:style w:type="character" w:customStyle="1" w:styleId="WW-WW8Num33ztrue2">
    <w:name w:val="WW-WW8Num33ztrue2"/>
    <w:uiPriority w:val="99"/>
    <w:rsid w:val="004F07F5"/>
  </w:style>
  <w:style w:type="character" w:customStyle="1" w:styleId="WW-WW8Num33ztrue3">
    <w:name w:val="WW-WW8Num33ztrue3"/>
    <w:uiPriority w:val="99"/>
    <w:rsid w:val="004F07F5"/>
  </w:style>
  <w:style w:type="character" w:customStyle="1" w:styleId="WW-WW8Num33ztrue4">
    <w:name w:val="WW-WW8Num33ztrue4"/>
    <w:uiPriority w:val="99"/>
    <w:rsid w:val="004F07F5"/>
  </w:style>
  <w:style w:type="character" w:customStyle="1" w:styleId="WW-WW8Num33ztrue5">
    <w:name w:val="WW-WW8Num33ztrue5"/>
    <w:uiPriority w:val="99"/>
    <w:rsid w:val="004F07F5"/>
  </w:style>
  <w:style w:type="character" w:customStyle="1" w:styleId="WW-WW8Num33ztrue6">
    <w:name w:val="WW-WW8Num33ztrue6"/>
    <w:uiPriority w:val="99"/>
    <w:rsid w:val="004F07F5"/>
  </w:style>
  <w:style w:type="character" w:customStyle="1" w:styleId="WW8Num34zfalse">
    <w:name w:val="WW8Num34zfalse"/>
    <w:uiPriority w:val="99"/>
    <w:rsid w:val="004F07F5"/>
  </w:style>
  <w:style w:type="character" w:customStyle="1" w:styleId="WW8Num34ztrue">
    <w:name w:val="WW8Num34ztrue"/>
    <w:uiPriority w:val="99"/>
    <w:rsid w:val="004F07F5"/>
  </w:style>
  <w:style w:type="character" w:customStyle="1" w:styleId="WW-WW8Num34ztrue">
    <w:name w:val="WW-WW8Num34ztrue"/>
    <w:uiPriority w:val="99"/>
    <w:rsid w:val="004F07F5"/>
  </w:style>
  <w:style w:type="character" w:customStyle="1" w:styleId="WW-WW8Num34ztrue1">
    <w:name w:val="WW-WW8Num34ztrue1"/>
    <w:uiPriority w:val="99"/>
    <w:rsid w:val="004F07F5"/>
  </w:style>
  <w:style w:type="character" w:customStyle="1" w:styleId="WW-WW8Num34ztrue2">
    <w:name w:val="WW-WW8Num34ztrue2"/>
    <w:uiPriority w:val="99"/>
    <w:rsid w:val="004F07F5"/>
  </w:style>
  <w:style w:type="character" w:customStyle="1" w:styleId="WW-WW8Num34ztrue3">
    <w:name w:val="WW-WW8Num34ztrue3"/>
    <w:uiPriority w:val="99"/>
    <w:rsid w:val="004F07F5"/>
  </w:style>
  <w:style w:type="character" w:customStyle="1" w:styleId="WW-WW8Num34ztrue4">
    <w:name w:val="WW-WW8Num34ztrue4"/>
    <w:uiPriority w:val="99"/>
    <w:rsid w:val="004F07F5"/>
  </w:style>
  <w:style w:type="character" w:customStyle="1" w:styleId="WW-WW8Num34ztrue5">
    <w:name w:val="WW-WW8Num34ztrue5"/>
    <w:uiPriority w:val="99"/>
    <w:rsid w:val="004F07F5"/>
  </w:style>
  <w:style w:type="character" w:customStyle="1" w:styleId="WW-WW8Num34ztrue6">
    <w:name w:val="WW-WW8Num34ztrue6"/>
    <w:uiPriority w:val="99"/>
    <w:rsid w:val="004F07F5"/>
  </w:style>
  <w:style w:type="character" w:customStyle="1" w:styleId="WW8Num35z0">
    <w:name w:val="WW8Num35z0"/>
    <w:uiPriority w:val="99"/>
    <w:rsid w:val="004F07F5"/>
    <w:rPr>
      <w:rFonts w:ascii="Symbol" w:hAnsi="Symbol"/>
      <w:color w:val="000000"/>
    </w:rPr>
  </w:style>
  <w:style w:type="character" w:customStyle="1" w:styleId="WW8Num35z2">
    <w:name w:val="WW8Num35z2"/>
    <w:uiPriority w:val="99"/>
    <w:rsid w:val="004F07F5"/>
    <w:rPr>
      <w:rFonts w:ascii="Wingdings" w:hAnsi="Wingdings"/>
      <w:color w:val="000000"/>
    </w:rPr>
  </w:style>
  <w:style w:type="character" w:customStyle="1" w:styleId="WW8Num35z3">
    <w:name w:val="WW8Num35z3"/>
    <w:uiPriority w:val="99"/>
    <w:rsid w:val="004F07F5"/>
    <w:rPr>
      <w:rFonts w:ascii="Symbol" w:hAnsi="Symbol"/>
    </w:rPr>
  </w:style>
  <w:style w:type="character" w:customStyle="1" w:styleId="WW8Num35z4">
    <w:name w:val="WW8Num35z4"/>
    <w:uiPriority w:val="99"/>
    <w:rsid w:val="004F07F5"/>
    <w:rPr>
      <w:rFonts w:ascii="Courier New" w:hAnsi="Courier New"/>
    </w:rPr>
  </w:style>
  <w:style w:type="character" w:customStyle="1" w:styleId="WW8Num35z5">
    <w:name w:val="WW8Num35z5"/>
    <w:uiPriority w:val="99"/>
    <w:rsid w:val="004F07F5"/>
    <w:rPr>
      <w:rFonts w:ascii="Wingdings" w:hAnsi="Wingdings"/>
    </w:rPr>
  </w:style>
  <w:style w:type="character" w:customStyle="1" w:styleId="WW8Num36z0">
    <w:name w:val="WW8Num36z0"/>
    <w:uiPriority w:val="99"/>
    <w:rsid w:val="004F07F5"/>
    <w:rPr>
      <w:rFonts w:ascii="Arial" w:hAnsi="Arial"/>
      <w:b/>
      <w:color w:val="808080"/>
      <w:sz w:val="22"/>
    </w:rPr>
  </w:style>
  <w:style w:type="character" w:customStyle="1" w:styleId="WW8Num36ztrue">
    <w:name w:val="WW8Num36ztrue"/>
    <w:uiPriority w:val="99"/>
    <w:rsid w:val="004F07F5"/>
  </w:style>
  <w:style w:type="character" w:customStyle="1" w:styleId="WW-WW8Num36ztrue">
    <w:name w:val="WW-WW8Num36ztrue"/>
    <w:uiPriority w:val="99"/>
    <w:rsid w:val="004F07F5"/>
  </w:style>
  <w:style w:type="character" w:customStyle="1" w:styleId="WW-WW8Num36ztrue1">
    <w:name w:val="WW-WW8Num36ztrue1"/>
    <w:uiPriority w:val="99"/>
    <w:rsid w:val="004F07F5"/>
  </w:style>
  <w:style w:type="character" w:customStyle="1" w:styleId="WW-WW8Num36ztrue2">
    <w:name w:val="WW-WW8Num36ztrue2"/>
    <w:uiPriority w:val="99"/>
    <w:rsid w:val="004F07F5"/>
  </w:style>
  <w:style w:type="character" w:customStyle="1" w:styleId="WW-WW8Num36ztrue3">
    <w:name w:val="WW-WW8Num36ztrue3"/>
    <w:uiPriority w:val="99"/>
    <w:rsid w:val="004F07F5"/>
  </w:style>
  <w:style w:type="character" w:customStyle="1" w:styleId="WW-WW8Num36ztrue4">
    <w:name w:val="WW-WW8Num36ztrue4"/>
    <w:uiPriority w:val="99"/>
    <w:rsid w:val="004F07F5"/>
  </w:style>
  <w:style w:type="character" w:customStyle="1" w:styleId="WW-WW8Num36ztrue5">
    <w:name w:val="WW-WW8Num36ztrue5"/>
    <w:uiPriority w:val="99"/>
    <w:rsid w:val="004F07F5"/>
  </w:style>
  <w:style w:type="character" w:customStyle="1" w:styleId="WW-WW8Num36ztrue6">
    <w:name w:val="WW-WW8Num36ztrue6"/>
    <w:uiPriority w:val="99"/>
    <w:rsid w:val="004F07F5"/>
  </w:style>
  <w:style w:type="character" w:customStyle="1" w:styleId="Fuentedeprrafopredeter1">
    <w:name w:val="Fuente de párrafo predeter.1"/>
    <w:uiPriority w:val="99"/>
    <w:rsid w:val="004F07F5"/>
  </w:style>
  <w:style w:type="character" w:customStyle="1" w:styleId="CarCar4">
    <w:name w:val="Car Car4"/>
    <w:uiPriority w:val="99"/>
    <w:rsid w:val="004F07F5"/>
    <w:rPr>
      <w:sz w:val="20"/>
    </w:rPr>
  </w:style>
  <w:style w:type="character" w:customStyle="1" w:styleId="CarCar3">
    <w:name w:val="Car Car3"/>
    <w:uiPriority w:val="99"/>
    <w:rsid w:val="004F07F5"/>
    <w:rPr>
      <w:sz w:val="20"/>
    </w:rPr>
  </w:style>
  <w:style w:type="character" w:customStyle="1" w:styleId="Internetlink">
    <w:name w:val="Internet link"/>
    <w:uiPriority w:val="99"/>
    <w:rsid w:val="004F07F5"/>
    <w:rPr>
      <w:color w:val="0000FF"/>
      <w:u w:val="single"/>
    </w:rPr>
  </w:style>
  <w:style w:type="character" w:customStyle="1" w:styleId="CarCar2">
    <w:name w:val="Car Car2"/>
    <w:uiPriority w:val="99"/>
    <w:rsid w:val="004F07F5"/>
    <w:rPr>
      <w:sz w:val="20"/>
    </w:rPr>
  </w:style>
  <w:style w:type="character" w:customStyle="1" w:styleId="FootnoteTextChar">
    <w:name w:val="Footnote Text Char"/>
    <w:uiPriority w:val="99"/>
    <w:rsid w:val="004F07F5"/>
    <w:rPr>
      <w:sz w:val="20"/>
    </w:rPr>
  </w:style>
  <w:style w:type="character" w:customStyle="1" w:styleId="FootnoteSymbol">
    <w:name w:val="Footnote Symbol"/>
    <w:uiPriority w:val="99"/>
    <w:rsid w:val="004F07F5"/>
    <w:rPr>
      <w:position w:val="0"/>
      <w:vertAlign w:val="superscript"/>
    </w:rPr>
  </w:style>
  <w:style w:type="character" w:customStyle="1" w:styleId="CarCar1">
    <w:name w:val="Car Car1"/>
    <w:uiPriority w:val="99"/>
    <w:rsid w:val="004F07F5"/>
    <w:rPr>
      <w:sz w:val="20"/>
    </w:rPr>
  </w:style>
  <w:style w:type="character" w:styleId="Nmerodepgina">
    <w:name w:val="page number"/>
    <w:uiPriority w:val="99"/>
    <w:rsid w:val="004F07F5"/>
    <w:rPr>
      <w:rFonts w:cs="Times New Roman"/>
    </w:rPr>
  </w:style>
  <w:style w:type="character" w:customStyle="1" w:styleId="CarCar">
    <w:name w:val="Car Car"/>
    <w:uiPriority w:val="99"/>
    <w:rsid w:val="004F07F5"/>
    <w:rPr>
      <w:rFonts w:ascii="Tahoma" w:hAnsi="Tahoma"/>
      <w:sz w:val="16"/>
      <w:lang w:val="es-CO" w:eastAsia="x-none"/>
    </w:rPr>
  </w:style>
  <w:style w:type="character" w:customStyle="1" w:styleId="CarCarCar">
    <w:name w:val="Car Car Car"/>
    <w:uiPriority w:val="99"/>
    <w:rsid w:val="004F07F5"/>
    <w:rPr>
      <w:lang w:val="es-CO" w:eastAsia="x-none"/>
    </w:rPr>
  </w:style>
  <w:style w:type="character" w:customStyle="1" w:styleId="Refdecomentario1">
    <w:name w:val="Ref. de comentario1"/>
    <w:uiPriority w:val="99"/>
    <w:rsid w:val="004F07F5"/>
    <w:rPr>
      <w:sz w:val="16"/>
    </w:rPr>
  </w:style>
  <w:style w:type="character" w:customStyle="1" w:styleId="VisitedInternetLink">
    <w:name w:val="Visited Internet Link"/>
    <w:uiPriority w:val="99"/>
    <w:rsid w:val="004F07F5"/>
    <w:rPr>
      <w:color w:val="800080"/>
      <w:u w:val="single"/>
    </w:rPr>
  </w:style>
  <w:style w:type="character" w:customStyle="1" w:styleId="CarCar5">
    <w:name w:val="Car Car5"/>
    <w:uiPriority w:val="99"/>
    <w:rsid w:val="004F07F5"/>
    <w:rPr>
      <w:lang w:val="x-none" w:eastAsia="zh-CN"/>
    </w:rPr>
  </w:style>
  <w:style w:type="character" w:customStyle="1" w:styleId="BulletSymbols">
    <w:name w:val="Bullet Symbols"/>
    <w:uiPriority w:val="99"/>
    <w:rsid w:val="004F07F5"/>
    <w:rPr>
      <w:rFonts w:ascii="OpenSymbol" w:hAnsi="OpenSymbol"/>
    </w:rPr>
  </w:style>
  <w:style w:type="character" w:styleId="Refdecomentario">
    <w:name w:val="annotation reference"/>
    <w:uiPriority w:val="99"/>
    <w:semiHidden/>
    <w:rsid w:val="00391137"/>
    <w:rPr>
      <w:rFonts w:cs="Times New Roman"/>
      <w:sz w:val="16"/>
      <w:szCs w:val="16"/>
    </w:rPr>
  </w:style>
  <w:style w:type="character" w:styleId="Hipervnculo">
    <w:name w:val="Hyperlink"/>
    <w:uiPriority w:val="99"/>
    <w:rsid w:val="00B512EF"/>
    <w:rPr>
      <w:rFonts w:cs="Times New Roman"/>
      <w:color w:val="0000FF"/>
      <w:u w:val="single"/>
    </w:rPr>
  </w:style>
  <w:style w:type="character" w:styleId="Hipervnculovisitado">
    <w:name w:val="FollowedHyperlink"/>
    <w:uiPriority w:val="99"/>
    <w:semiHidden/>
    <w:rsid w:val="007023BD"/>
    <w:rPr>
      <w:rFonts w:cs="Times New Roman"/>
      <w:color w:val="800080"/>
      <w:u w:val="single"/>
    </w:rPr>
  </w:style>
  <w:style w:type="numbering" w:customStyle="1" w:styleId="WW8Num8">
    <w:name w:val="WW8Num8"/>
    <w:rsid w:val="00D94E7D"/>
    <w:pPr>
      <w:numPr>
        <w:numId w:val="8"/>
      </w:numPr>
    </w:pPr>
  </w:style>
  <w:style w:type="numbering" w:customStyle="1" w:styleId="WW8Num2">
    <w:name w:val="WW8Num2"/>
    <w:rsid w:val="00D94E7D"/>
    <w:pPr>
      <w:numPr>
        <w:numId w:val="2"/>
      </w:numPr>
    </w:pPr>
  </w:style>
  <w:style w:type="numbering" w:customStyle="1" w:styleId="WW8Num6">
    <w:name w:val="WW8Num6"/>
    <w:rsid w:val="00D94E7D"/>
    <w:pPr>
      <w:numPr>
        <w:numId w:val="6"/>
      </w:numPr>
    </w:pPr>
  </w:style>
  <w:style w:type="numbering" w:customStyle="1" w:styleId="WW8Num3">
    <w:name w:val="WW8Num3"/>
    <w:rsid w:val="00D94E7D"/>
    <w:pPr>
      <w:numPr>
        <w:numId w:val="3"/>
      </w:numPr>
    </w:pPr>
  </w:style>
  <w:style w:type="numbering" w:customStyle="1" w:styleId="WW8Num10">
    <w:name w:val="WW8Num10"/>
    <w:rsid w:val="00D94E7D"/>
    <w:pPr>
      <w:numPr>
        <w:numId w:val="10"/>
      </w:numPr>
    </w:pPr>
  </w:style>
  <w:style w:type="numbering" w:customStyle="1" w:styleId="WW8Num1">
    <w:name w:val="WW8Num1"/>
    <w:rsid w:val="00D94E7D"/>
    <w:pPr>
      <w:numPr>
        <w:numId w:val="1"/>
      </w:numPr>
    </w:pPr>
  </w:style>
  <w:style w:type="numbering" w:customStyle="1" w:styleId="WW8Num9">
    <w:name w:val="WW8Num9"/>
    <w:rsid w:val="00D94E7D"/>
    <w:pPr>
      <w:numPr>
        <w:numId w:val="9"/>
      </w:numPr>
    </w:pPr>
  </w:style>
  <w:style w:type="numbering" w:customStyle="1" w:styleId="WW8Num5">
    <w:name w:val="WW8Num5"/>
    <w:rsid w:val="00D94E7D"/>
    <w:pPr>
      <w:numPr>
        <w:numId w:val="5"/>
      </w:numPr>
    </w:pPr>
  </w:style>
  <w:style w:type="numbering" w:customStyle="1" w:styleId="WW8Num7">
    <w:name w:val="WW8Num7"/>
    <w:rsid w:val="00D94E7D"/>
    <w:pPr>
      <w:numPr>
        <w:numId w:val="7"/>
      </w:numPr>
    </w:pPr>
  </w:style>
  <w:style w:type="numbering" w:customStyle="1" w:styleId="WW8Num4">
    <w:name w:val="WW8Num4"/>
    <w:rsid w:val="00D94E7D"/>
    <w:pPr>
      <w:numPr>
        <w:numId w:val="4"/>
      </w:numPr>
    </w:pPr>
  </w:style>
  <w:style w:type="paragraph" w:styleId="Prrafodelista">
    <w:name w:val="List Paragraph"/>
    <w:basedOn w:val="Normal"/>
    <w:uiPriority w:val="1"/>
    <w:qFormat/>
    <w:rsid w:val="00952921"/>
    <w:pPr>
      <w:suppressAutoHyphens w:val="0"/>
      <w:autoSpaceDE w:val="0"/>
      <w:ind w:left="120"/>
      <w:textAlignment w:val="auto"/>
    </w:pPr>
    <w:rPr>
      <w:rFonts w:ascii="Arial" w:eastAsia="Arial" w:hAnsi="Arial" w:cs="Arial"/>
      <w:kern w:val="0"/>
      <w:sz w:val="22"/>
      <w:szCs w:val="22"/>
      <w:lang w:val="es-ES" w:eastAsia="es-ES" w:bidi="es-ES"/>
    </w:rPr>
  </w:style>
  <w:style w:type="paragraph" w:styleId="Textodecuerpo">
    <w:name w:val="Body Text"/>
    <w:basedOn w:val="Normal"/>
    <w:link w:val="TextodecuerpoCar"/>
    <w:uiPriority w:val="1"/>
    <w:qFormat/>
    <w:rsid w:val="00011865"/>
    <w:pPr>
      <w:suppressAutoHyphens w:val="0"/>
      <w:autoSpaceDE w:val="0"/>
      <w:textAlignment w:val="auto"/>
    </w:pPr>
    <w:rPr>
      <w:rFonts w:cs="Times New Roman"/>
      <w:kern w:val="0"/>
      <w:sz w:val="22"/>
      <w:szCs w:val="22"/>
      <w:lang w:val="es-ES" w:eastAsia="en-US" w:bidi="ar-SA"/>
    </w:rPr>
  </w:style>
  <w:style w:type="character" w:customStyle="1" w:styleId="TextodecuerpoCar">
    <w:name w:val="Texto de cuerpo Car"/>
    <w:link w:val="Textodecuerpo"/>
    <w:uiPriority w:val="1"/>
    <w:rsid w:val="00011865"/>
    <w:rPr>
      <w:sz w:val="22"/>
      <w:szCs w:val="22"/>
      <w:lang w:val="es-ES" w:eastAsia="en-US"/>
    </w:rPr>
  </w:style>
  <w:style w:type="paragraph" w:customStyle="1" w:styleId="TableParagraph">
    <w:name w:val="Table Paragraph"/>
    <w:basedOn w:val="Normal"/>
    <w:uiPriority w:val="1"/>
    <w:qFormat/>
    <w:rsid w:val="006E5416"/>
    <w:pPr>
      <w:suppressAutoHyphens w:val="0"/>
      <w:autoSpaceDE w:val="0"/>
      <w:textAlignment w:val="auto"/>
    </w:pPr>
    <w:rPr>
      <w:rFonts w:cs="Times New Roman"/>
      <w:kern w:val="0"/>
      <w:sz w:val="22"/>
      <w:szCs w:val="22"/>
      <w:lang w:val="es-ES" w:eastAsia="en-US" w:bidi="ar-SA"/>
    </w:rPr>
  </w:style>
  <w:style w:type="table" w:customStyle="1" w:styleId="TableNormal">
    <w:name w:val="Table Normal"/>
    <w:uiPriority w:val="2"/>
    <w:semiHidden/>
    <w:unhideWhenUsed/>
    <w:qFormat/>
    <w:rsid w:val="00FB058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US" w:eastAsia="es-MX" w:bidi="ar-SA"/>
      </w:rPr>
    </w:rPrDefault>
    <w:pPrDefault/>
  </w:docDefaults>
  <w:latentStyles w:defLockedState="0" w:defUIPriority="99" w:defSemiHidden="1" w:defUnhideWhenUsed="0" w:defQFormat="0" w:count="276">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iPriority="0"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iPriority="1" w:unhideWhenUsed="1"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te Level 1" w:semiHidden="0"/>
    <w:lsdException w:name="Note Level 2" w:semiHidden="0"/>
    <w:lsdException w:name="Note Level 3" w:semiHidden="0"/>
    <w:lsdException w:name="Note Level 4" w:semiHidden="0"/>
    <w:lsdException w:name="Note Level 5" w:semiHidden="0"/>
    <w:lsdException w:name="Note Level 6" w:semiHidden="0"/>
    <w:lsdException w:name="Note Level 7" w:semiHidden="0"/>
    <w:lsdException w:name="Note Level 8" w:semiHidden="0"/>
    <w:lsdException w:name="Note Level 9" w:semiHidden="0"/>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1"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F07F5"/>
    <w:pPr>
      <w:widowControl w:val="0"/>
      <w:suppressAutoHyphens/>
      <w:autoSpaceDN w:val="0"/>
      <w:textAlignment w:val="baseline"/>
    </w:pPr>
    <w:rPr>
      <w:rFonts w:cs="Lohit Hindi"/>
      <w:kern w:val="3"/>
      <w:sz w:val="24"/>
      <w:szCs w:val="24"/>
      <w:lang w:val="es-CO" w:eastAsia="zh-CN" w:bidi="hi-IN"/>
    </w:rPr>
  </w:style>
  <w:style w:type="paragraph" w:styleId="Ttulo1">
    <w:name w:val="heading 1"/>
    <w:basedOn w:val="Encabezado1"/>
    <w:next w:val="Textbody"/>
    <w:link w:val="Ttulo1Car"/>
    <w:uiPriority w:val="99"/>
    <w:qFormat/>
    <w:rsid w:val="004F07F5"/>
    <w:pPr>
      <w:outlineLvl w:val="0"/>
    </w:pPr>
    <w:rPr>
      <w:b/>
      <w:bCs/>
      <w:sz w:val="32"/>
      <w:szCs w:val="32"/>
    </w:rPr>
  </w:style>
  <w:style w:type="paragraph" w:styleId="Ttulo2">
    <w:name w:val="heading 2"/>
    <w:basedOn w:val="Encabezado1"/>
    <w:next w:val="Textbody"/>
    <w:link w:val="Ttulo2Car"/>
    <w:uiPriority w:val="99"/>
    <w:qFormat/>
    <w:rsid w:val="004F07F5"/>
    <w:pPr>
      <w:outlineLvl w:val="1"/>
    </w:pPr>
    <w:rPr>
      <w:b/>
      <w:bCs/>
      <w:i/>
      <w:iCs/>
    </w:rPr>
  </w:style>
  <w:style w:type="paragraph" w:styleId="Ttulo3">
    <w:name w:val="heading 3"/>
    <w:basedOn w:val="Encabezado1"/>
    <w:next w:val="Textbody"/>
    <w:link w:val="Ttulo3Car"/>
    <w:uiPriority w:val="99"/>
    <w:qFormat/>
    <w:rsid w:val="004F07F5"/>
    <w:pPr>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Pr>
      <w:rFonts w:ascii="Cambria" w:hAnsi="Cambria" w:cs="Mangal"/>
      <w:b/>
      <w:bCs/>
      <w:kern w:val="32"/>
      <w:sz w:val="29"/>
      <w:szCs w:val="29"/>
      <w:lang w:val="x-none" w:eastAsia="zh-CN" w:bidi="hi-IN"/>
    </w:rPr>
  </w:style>
  <w:style w:type="character" w:customStyle="1" w:styleId="Ttulo2Car">
    <w:name w:val="Título 2 Car"/>
    <w:link w:val="Ttulo2"/>
    <w:uiPriority w:val="9"/>
    <w:semiHidden/>
    <w:locked/>
    <w:rPr>
      <w:rFonts w:ascii="Cambria" w:hAnsi="Cambria" w:cs="Mangal"/>
      <w:b/>
      <w:bCs/>
      <w:i/>
      <w:iCs/>
      <w:kern w:val="3"/>
      <w:sz w:val="25"/>
      <w:szCs w:val="25"/>
      <w:lang w:val="x-none" w:eastAsia="zh-CN" w:bidi="hi-IN"/>
    </w:rPr>
  </w:style>
  <w:style w:type="character" w:customStyle="1" w:styleId="Ttulo3Car">
    <w:name w:val="Título 3 Car"/>
    <w:link w:val="Ttulo3"/>
    <w:uiPriority w:val="9"/>
    <w:semiHidden/>
    <w:locked/>
    <w:rPr>
      <w:rFonts w:ascii="Cambria" w:hAnsi="Cambria" w:cs="Mangal"/>
      <w:b/>
      <w:bCs/>
      <w:kern w:val="3"/>
      <w:sz w:val="23"/>
      <w:szCs w:val="23"/>
      <w:lang w:val="x-none" w:eastAsia="zh-CN" w:bidi="hi-IN"/>
    </w:rPr>
  </w:style>
  <w:style w:type="paragraph" w:customStyle="1" w:styleId="Standard">
    <w:name w:val="Standard"/>
    <w:rsid w:val="004F07F5"/>
    <w:pPr>
      <w:suppressAutoHyphens/>
      <w:autoSpaceDN w:val="0"/>
      <w:textAlignment w:val="baseline"/>
    </w:pPr>
    <w:rPr>
      <w:kern w:val="3"/>
      <w:lang w:val="es-CO" w:eastAsia="zh-CN"/>
    </w:rPr>
  </w:style>
  <w:style w:type="paragraph" w:customStyle="1" w:styleId="Heading">
    <w:name w:val="Heading"/>
    <w:basedOn w:val="Standard"/>
    <w:next w:val="Textbody"/>
    <w:uiPriority w:val="99"/>
    <w:rsid w:val="004F07F5"/>
    <w:pPr>
      <w:keepNext/>
      <w:spacing w:before="240" w:after="120"/>
    </w:pPr>
    <w:rPr>
      <w:rFonts w:ascii="Arial" w:hAnsi="Arial" w:cs="Lohit Hindi"/>
      <w:sz w:val="28"/>
      <w:szCs w:val="28"/>
    </w:rPr>
  </w:style>
  <w:style w:type="paragraph" w:customStyle="1" w:styleId="Textbody">
    <w:name w:val="Text body"/>
    <w:basedOn w:val="Standard"/>
    <w:uiPriority w:val="99"/>
    <w:rsid w:val="004F07F5"/>
    <w:pPr>
      <w:spacing w:line="360" w:lineRule="auto"/>
      <w:jc w:val="both"/>
    </w:pPr>
    <w:rPr>
      <w:rFonts w:ascii="Arial" w:hAnsi="Arial" w:cs="Arial"/>
      <w:sz w:val="24"/>
      <w:szCs w:val="24"/>
    </w:rPr>
  </w:style>
  <w:style w:type="paragraph" w:styleId="Lista">
    <w:name w:val="List"/>
    <w:basedOn w:val="Textbody"/>
    <w:uiPriority w:val="99"/>
    <w:rsid w:val="004F07F5"/>
    <w:rPr>
      <w:rFonts w:cs="Lohit Hindi"/>
    </w:rPr>
  </w:style>
  <w:style w:type="paragraph" w:styleId="Epgrafe">
    <w:name w:val="caption"/>
    <w:basedOn w:val="Standard"/>
    <w:uiPriority w:val="99"/>
    <w:qFormat/>
    <w:rsid w:val="004F07F5"/>
    <w:pPr>
      <w:suppressLineNumbers/>
      <w:spacing w:before="120" w:after="120"/>
    </w:pPr>
    <w:rPr>
      <w:rFonts w:cs="Lohit Hindi"/>
      <w:i/>
      <w:iCs/>
      <w:sz w:val="24"/>
      <w:szCs w:val="24"/>
    </w:rPr>
  </w:style>
  <w:style w:type="paragraph" w:customStyle="1" w:styleId="Index">
    <w:name w:val="Index"/>
    <w:basedOn w:val="Standard"/>
    <w:uiPriority w:val="99"/>
    <w:rsid w:val="004F07F5"/>
    <w:pPr>
      <w:suppressLineNumbers/>
    </w:pPr>
    <w:rPr>
      <w:rFonts w:cs="Lohit Hindi"/>
    </w:rPr>
  </w:style>
  <w:style w:type="paragraph" w:customStyle="1" w:styleId="Encabezado1">
    <w:name w:val="Encabezado1"/>
    <w:basedOn w:val="Standard"/>
    <w:next w:val="Textbody"/>
    <w:uiPriority w:val="99"/>
    <w:rsid w:val="004F07F5"/>
    <w:pPr>
      <w:keepNext/>
      <w:spacing w:before="240" w:after="120"/>
    </w:pPr>
    <w:rPr>
      <w:rFonts w:ascii="Arial" w:hAnsi="Arial" w:cs="Lohit Hindi"/>
      <w:sz w:val="28"/>
      <w:szCs w:val="28"/>
    </w:rPr>
  </w:style>
  <w:style w:type="paragraph" w:customStyle="1" w:styleId="Encabezado3">
    <w:name w:val="Encabezado3"/>
    <w:basedOn w:val="Standard"/>
    <w:next w:val="Textbody"/>
    <w:uiPriority w:val="99"/>
    <w:rsid w:val="004F07F5"/>
    <w:pPr>
      <w:keepNext/>
      <w:spacing w:before="240" w:after="120"/>
    </w:pPr>
    <w:rPr>
      <w:rFonts w:ascii="Arial" w:hAnsi="Arial" w:cs="Lohit Hindi"/>
      <w:sz w:val="28"/>
      <w:szCs w:val="28"/>
    </w:rPr>
  </w:style>
  <w:style w:type="paragraph" w:customStyle="1" w:styleId="Encabezado2">
    <w:name w:val="Encabezado2"/>
    <w:basedOn w:val="Standard"/>
    <w:next w:val="Textbody"/>
    <w:uiPriority w:val="99"/>
    <w:rsid w:val="004F07F5"/>
    <w:pPr>
      <w:keepNext/>
      <w:spacing w:before="240" w:after="120"/>
    </w:pPr>
    <w:rPr>
      <w:rFonts w:ascii="Arial" w:hAnsi="Arial" w:cs="Lohit Hindi"/>
      <w:sz w:val="28"/>
      <w:szCs w:val="28"/>
    </w:rPr>
  </w:style>
  <w:style w:type="paragraph" w:customStyle="1" w:styleId="Epgrafe2">
    <w:name w:val="Epígrafe2"/>
    <w:basedOn w:val="Standard"/>
    <w:uiPriority w:val="99"/>
    <w:rsid w:val="004F07F5"/>
    <w:pPr>
      <w:suppressLineNumbers/>
      <w:spacing w:before="120" w:after="120"/>
    </w:pPr>
    <w:rPr>
      <w:rFonts w:cs="Lohit Hindi"/>
      <w:i/>
      <w:iCs/>
      <w:sz w:val="24"/>
      <w:szCs w:val="24"/>
    </w:rPr>
  </w:style>
  <w:style w:type="paragraph" w:customStyle="1" w:styleId="Epgrafe1">
    <w:name w:val="Epígrafe1"/>
    <w:basedOn w:val="Standard"/>
    <w:uiPriority w:val="99"/>
    <w:rsid w:val="004F07F5"/>
    <w:pPr>
      <w:suppressLineNumbers/>
      <w:spacing w:before="120" w:after="120"/>
    </w:pPr>
    <w:rPr>
      <w:rFonts w:cs="Lohit Hindi"/>
      <w:i/>
      <w:iCs/>
      <w:sz w:val="24"/>
      <w:szCs w:val="24"/>
    </w:rPr>
  </w:style>
  <w:style w:type="paragraph" w:styleId="Encabezado">
    <w:name w:val="header"/>
    <w:basedOn w:val="Standard"/>
    <w:link w:val="EncabezadoCar"/>
    <w:uiPriority w:val="99"/>
    <w:rsid w:val="004F07F5"/>
    <w:pPr>
      <w:tabs>
        <w:tab w:val="center" w:pos="4252"/>
        <w:tab w:val="right" w:pos="8504"/>
      </w:tabs>
    </w:pPr>
  </w:style>
  <w:style w:type="character" w:customStyle="1" w:styleId="EncabezadoCar">
    <w:name w:val="Encabezado Car"/>
    <w:link w:val="Encabezado"/>
    <w:uiPriority w:val="99"/>
    <w:semiHidden/>
    <w:locked/>
    <w:rPr>
      <w:rFonts w:cs="Mangal"/>
      <w:kern w:val="3"/>
      <w:sz w:val="21"/>
      <w:szCs w:val="21"/>
      <w:lang w:val="x-none" w:eastAsia="zh-CN" w:bidi="hi-IN"/>
    </w:rPr>
  </w:style>
  <w:style w:type="paragraph" w:styleId="Piedepgina">
    <w:name w:val="footer"/>
    <w:aliases w:val="pie de página,Car"/>
    <w:basedOn w:val="Standard"/>
    <w:link w:val="PiedepginaCar"/>
    <w:rsid w:val="004F07F5"/>
    <w:pPr>
      <w:tabs>
        <w:tab w:val="center" w:pos="4252"/>
        <w:tab w:val="right" w:pos="8504"/>
      </w:tabs>
    </w:pPr>
  </w:style>
  <w:style w:type="character" w:customStyle="1" w:styleId="PiedepginaCar">
    <w:name w:val="Pie de página Car"/>
    <w:aliases w:val="pie de página Car,Car Car6"/>
    <w:link w:val="Piedepgina"/>
    <w:locked/>
    <w:rsid w:val="004F07F5"/>
    <w:rPr>
      <w:rFonts w:ascii="Times New Roman" w:hAnsi="Times New Roman" w:cs="Times New Roman"/>
      <w:sz w:val="24"/>
      <w:lang w:val="es-ES" w:eastAsia="x-none"/>
    </w:rPr>
  </w:style>
  <w:style w:type="paragraph" w:customStyle="1" w:styleId="Footnote">
    <w:name w:val="Footnote"/>
    <w:basedOn w:val="Standard"/>
    <w:uiPriority w:val="99"/>
    <w:rsid w:val="004F07F5"/>
  </w:style>
  <w:style w:type="paragraph" w:customStyle="1" w:styleId="Textoindependiente21">
    <w:name w:val="Texto independiente 21"/>
    <w:basedOn w:val="Standard"/>
    <w:uiPriority w:val="99"/>
    <w:rsid w:val="004F07F5"/>
    <w:pPr>
      <w:spacing w:after="120" w:line="480" w:lineRule="auto"/>
    </w:pPr>
    <w:rPr>
      <w:sz w:val="24"/>
      <w:szCs w:val="24"/>
    </w:rPr>
  </w:style>
  <w:style w:type="paragraph" w:styleId="ndice1">
    <w:name w:val="index 1"/>
    <w:basedOn w:val="Standard"/>
    <w:next w:val="Standard"/>
    <w:uiPriority w:val="99"/>
    <w:rsid w:val="004F07F5"/>
    <w:pPr>
      <w:ind w:left="200" w:hanging="200"/>
    </w:pPr>
  </w:style>
  <w:style w:type="paragraph" w:styleId="ndice2">
    <w:name w:val="index 2"/>
    <w:basedOn w:val="Standard"/>
    <w:next w:val="Standard"/>
    <w:uiPriority w:val="99"/>
    <w:rsid w:val="004F07F5"/>
    <w:pPr>
      <w:ind w:left="400" w:hanging="200"/>
    </w:pPr>
  </w:style>
  <w:style w:type="paragraph" w:styleId="ndice3">
    <w:name w:val="index 3"/>
    <w:basedOn w:val="Standard"/>
    <w:next w:val="Standard"/>
    <w:uiPriority w:val="99"/>
    <w:rsid w:val="004F07F5"/>
    <w:pPr>
      <w:ind w:left="600" w:hanging="200"/>
    </w:pPr>
  </w:style>
  <w:style w:type="paragraph" w:customStyle="1" w:styleId="Contents4">
    <w:name w:val="Contents 4"/>
    <w:basedOn w:val="Standard"/>
    <w:next w:val="Standard"/>
    <w:uiPriority w:val="99"/>
    <w:rsid w:val="004F07F5"/>
    <w:pPr>
      <w:ind w:left="800" w:hanging="200"/>
    </w:pPr>
  </w:style>
  <w:style w:type="paragraph" w:customStyle="1" w:styleId="Contents5">
    <w:name w:val="Contents 5"/>
    <w:basedOn w:val="Standard"/>
    <w:next w:val="Standard"/>
    <w:uiPriority w:val="99"/>
    <w:rsid w:val="004F07F5"/>
    <w:pPr>
      <w:ind w:left="1000" w:hanging="200"/>
    </w:pPr>
  </w:style>
  <w:style w:type="paragraph" w:customStyle="1" w:styleId="Contents6">
    <w:name w:val="Contents 6"/>
    <w:basedOn w:val="Standard"/>
    <w:next w:val="Standard"/>
    <w:uiPriority w:val="99"/>
    <w:rsid w:val="004F07F5"/>
    <w:pPr>
      <w:ind w:left="1200" w:hanging="200"/>
    </w:pPr>
  </w:style>
  <w:style w:type="paragraph" w:customStyle="1" w:styleId="Contents7">
    <w:name w:val="Contents 7"/>
    <w:basedOn w:val="Standard"/>
    <w:next w:val="Standard"/>
    <w:uiPriority w:val="99"/>
    <w:rsid w:val="004F07F5"/>
    <w:pPr>
      <w:ind w:left="1400" w:hanging="200"/>
    </w:pPr>
  </w:style>
  <w:style w:type="paragraph" w:customStyle="1" w:styleId="Contents8">
    <w:name w:val="Contents 8"/>
    <w:basedOn w:val="Standard"/>
    <w:next w:val="Standard"/>
    <w:uiPriority w:val="99"/>
    <w:rsid w:val="004F07F5"/>
    <w:pPr>
      <w:ind w:left="1600" w:hanging="200"/>
    </w:pPr>
  </w:style>
  <w:style w:type="paragraph" w:customStyle="1" w:styleId="Contents9">
    <w:name w:val="Contents 9"/>
    <w:basedOn w:val="Standard"/>
    <w:next w:val="Standard"/>
    <w:uiPriority w:val="99"/>
    <w:rsid w:val="004F07F5"/>
    <w:pPr>
      <w:ind w:left="1800" w:hanging="200"/>
    </w:pPr>
  </w:style>
  <w:style w:type="paragraph" w:styleId="Ttulodendice">
    <w:name w:val="index heading"/>
    <w:basedOn w:val="Standard"/>
    <w:next w:val="ndice1"/>
    <w:uiPriority w:val="99"/>
    <w:rsid w:val="004F07F5"/>
    <w:pPr>
      <w:spacing w:before="120" w:after="120"/>
    </w:pPr>
    <w:rPr>
      <w:b/>
      <w:bCs/>
      <w:i/>
      <w:iCs/>
    </w:rPr>
  </w:style>
  <w:style w:type="paragraph" w:customStyle="1" w:styleId="Contents1">
    <w:name w:val="Contents 1"/>
    <w:basedOn w:val="Standard"/>
    <w:next w:val="Standard"/>
    <w:uiPriority w:val="99"/>
    <w:rsid w:val="004F07F5"/>
    <w:pPr>
      <w:spacing w:before="120" w:after="120"/>
    </w:pPr>
    <w:rPr>
      <w:b/>
      <w:bCs/>
      <w:caps/>
    </w:rPr>
  </w:style>
  <w:style w:type="paragraph" w:customStyle="1" w:styleId="Contents2">
    <w:name w:val="Contents 2"/>
    <w:basedOn w:val="Standard"/>
    <w:next w:val="Standard"/>
    <w:uiPriority w:val="99"/>
    <w:rsid w:val="004F07F5"/>
    <w:pPr>
      <w:ind w:left="200"/>
    </w:pPr>
    <w:rPr>
      <w:smallCaps/>
    </w:rPr>
  </w:style>
  <w:style w:type="paragraph" w:customStyle="1" w:styleId="Contents3">
    <w:name w:val="Contents 3"/>
    <w:basedOn w:val="Standard"/>
    <w:next w:val="Standard"/>
    <w:uiPriority w:val="99"/>
    <w:rsid w:val="004F07F5"/>
    <w:pPr>
      <w:ind w:left="400"/>
    </w:pPr>
    <w:rPr>
      <w:i/>
      <w:iCs/>
    </w:rPr>
  </w:style>
  <w:style w:type="paragraph" w:customStyle="1" w:styleId="TDC41">
    <w:name w:val="TDC 41"/>
    <w:basedOn w:val="Standard"/>
    <w:next w:val="Standard"/>
    <w:uiPriority w:val="99"/>
    <w:rsid w:val="004F07F5"/>
    <w:pPr>
      <w:ind w:left="600"/>
    </w:pPr>
    <w:rPr>
      <w:sz w:val="18"/>
      <w:szCs w:val="18"/>
    </w:rPr>
  </w:style>
  <w:style w:type="paragraph" w:customStyle="1" w:styleId="TDC51">
    <w:name w:val="TDC 51"/>
    <w:basedOn w:val="Standard"/>
    <w:next w:val="Standard"/>
    <w:uiPriority w:val="99"/>
    <w:rsid w:val="004F07F5"/>
    <w:pPr>
      <w:ind w:left="800"/>
    </w:pPr>
    <w:rPr>
      <w:sz w:val="18"/>
      <w:szCs w:val="18"/>
    </w:rPr>
  </w:style>
  <w:style w:type="paragraph" w:customStyle="1" w:styleId="TDC61">
    <w:name w:val="TDC 61"/>
    <w:basedOn w:val="Standard"/>
    <w:next w:val="Standard"/>
    <w:uiPriority w:val="99"/>
    <w:rsid w:val="004F07F5"/>
    <w:pPr>
      <w:ind w:left="1000"/>
    </w:pPr>
    <w:rPr>
      <w:sz w:val="18"/>
      <w:szCs w:val="18"/>
    </w:rPr>
  </w:style>
  <w:style w:type="paragraph" w:customStyle="1" w:styleId="TDC71">
    <w:name w:val="TDC 71"/>
    <w:basedOn w:val="Standard"/>
    <w:next w:val="Standard"/>
    <w:uiPriority w:val="99"/>
    <w:rsid w:val="004F07F5"/>
    <w:pPr>
      <w:ind w:left="1200"/>
    </w:pPr>
    <w:rPr>
      <w:sz w:val="18"/>
      <w:szCs w:val="18"/>
    </w:rPr>
  </w:style>
  <w:style w:type="paragraph" w:customStyle="1" w:styleId="TDC81">
    <w:name w:val="TDC 81"/>
    <w:basedOn w:val="Standard"/>
    <w:next w:val="Standard"/>
    <w:uiPriority w:val="99"/>
    <w:rsid w:val="004F07F5"/>
    <w:pPr>
      <w:ind w:left="1400"/>
    </w:pPr>
    <w:rPr>
      <w:sz w:val="18"/>
      <w:szCs w:val="18"/>
    </w:rPr>
  </w:style>
  <w:style w:type="paragraph" w:customStyle="1" w:styleId="TDC91">
    <w:name w:val="TDC 91"/>
    <w:basedOn w:val="Standard"/>
    <w:next w:val="Standard"/>
    <w:uiPriority w:val="99"/>
    <w:rsid w:val="004F07F5"/>
    <w:pPr>
      <w:ind w:left="1600"/>
    </w:pPr>
    <w:rPr>
      <w:sz w:val="18"/>
      <w:szCs w:val="18"/>
    </w:rPr>
  </w:style>
  <w:style w:type="paragraph" w:styleId="NormalWeb">
    <w:name w:val="Normal (Web)"/>
    <w:basedOn w:val="Standard"/>
    <w:uiPriority w:val="99"/>
    <w:rsid w:val="004F07F5"/>
    <w:rPr>
      <w:sz w:val="24"/>
      <w:szCs w:val="24"/>
    </w:rPr>
  </w:style>
  <w:style w:type="paragraph" w:customStyle="1" w:styleId="Default">
    <w:name w:val="Default"/>
    <w:uiPriority w:val="99"/>
    <w:rsid w:val="004F07F5"/>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uiPriority w:val="99"/>
    <w:qFormat/>
    <w:rsid w:val="004F07F5"/>
    <w:pPr>
      <w:ind w:left="708"/>
    </w:pPr>
  </w:style>
  <w:style w:type="paragraph" w:styleId="Textodeglobo">
    <w:name w:val="Balloon Text"/>
    <w:basedOn w:val="Standard"/>
    <w:link w:val="TextodegloboCar"/>
    <w:uiPriority w:val="99"/>
    <w:rsid w:val="004F07F5"/>
    <w:rPr>
      <w:rFonts w:ascii="Tahoma" w:hAnsi="Tahoma" w:cs="Tahoma"/>
      <w:sz w:val="16"/>
      <w:szCs w:val="16"/>
    </w:rPr>
  </w:style>
  <w:style w:type="character" w:customStyle="1" w:styleId="TextodegloboCar">
    <w:name w:val="Texto de globo Car"/>
    <w:link w:val="Textodeglobo"/>
    <w:uiPriority w:val="99"/>
    <w:semiHidden/>
    <w:locked/>
    <w:rPr>
      <w:rFonts w:cs="Mangal"/>
      <w:kern w:val="3"/>
      <w:sz w:val="2"/>
      <w:lang w:val="x-none" w:eastAsia="zh-CN" w:bidi="hi-IN"/>
    </w:rPr>
  </w:style>
  <w:style w:type="paragraph" w:customStyle="1" w:styleId="Textocomentario1">
    <w:name w:val="Texto comentario1"/>
    <w:basedOn w:val="Standard"/>
    <w:uiPriority w:val="99"/>
    <w:rsid w:val="004F07F5"/>
  </w:style>
  <w:style w:type="paragraph" w:styleId="Textocomentario">
    <w:name w:val="annotation text"/>
    <w:basedOn w:val="Normal"/>
    <w:link w:val="TextocomentarioCar"/>
    <w:uiPriority w:val="99"/>
    <w:semiHidden/>
    <w:rsid w:val="00391137"/>
    <w:rPr>
      <w:rFonts w:cs="Mangal"/>
      <w:sz w:val="20"/>
      <w:szCs w:val="18"/>
    </w:rPr>
  </w:style>
  <w:style w:type="character" w:customStyle="1" w:styleId="TextocomentarioCar">
    <w:name w:val="Texto comentario Car"/>
    <w:link w:val="Textocomentario"/>
    <w:uiPriority w:val="99"/>
    <w:semiHidden/>
    <w:locked/>
    <w:rsid w:val="00391137"/>
    <w:rPr>
      <w:rFonts w:cs="Mangal"/>
      <w:sz w:val="18"/>
      <w:szCs w:val="18"/>
    </w:rPr>
  </w:style>
  <w:style w:type="paragraph" w:styleId="Asuntodelcomentario">
    <w:name w:val="annotation subject"/>
    <w:basedOn w:val="Textocomentario1"/>
    <w:next w:val="Textocomentario1"/>
    <w:link w:val="AsuntodelcomentarioCar"/>
    <w:uiPriority w:val="99"/>
    <w:rsid w:val="004F07F5"/>
    <w:rPr>
      <w:b/>
      <w:bCs/>
    </w:rPr>
  </w:style>
  <w:style w:type="character" w:customStyle="1" w:styleId="AsuntodelcomentarioCar">
    <w:name w:val="Asunto del comentario Car"/>
    <w:link w:val="Asuntodelcomentario"/>
    <w:uiPriority w:val="99"/>
    <w:semiHidden/>
    <w:locked/>
    <w:rPr>
      <w:rFonts w:cs="Mangal"/>
      <w:b/>
      <w:bCs/>
      <w:kern w:val="3"/>
      <w:sz w:val="18"/>
      <w:szCs w:val="18"/>
      <w:lang w:val="x-none" w:eastAsia="zh-CN" w:bidi="hi-IN"/>
    </w:rPr>
  </w:style>
  <w:style w:type="paragraph" w:customStyle="1" w:styleId="Sangradet">
    <w:name w:val="Sangría de t"/>
    <w:basedOn w:val="Standard"/>
    <w:uiPriority w:val="99"/>
    <w:rsid w:val="004F07F5"/>
    <w:pPr>
      <w:autoSpaceDE w:val="0"/>
      <w:jc w:val="both"/>
    </w:pPr>
    <w:rPr>
      <w:rFonts w:ascii="Arial" w:hAnsi="Arial" w:cs="Arial"/>
      <w:sz w:val="22"/>
      <w:szCs w:val="22"/>
      <w:lang w:val="es-ES"/>
    </w:rPr>
  </w:style>
  <w:style w:type="paragraph" w:customStyle="1" w:styleId="TableContents">
    <w:name w:val="Table Contents"/>
    <w:basedOn w:val="Standard"/>
    <w:uiPriority w:val="99"/>
    <w:rsid w:val="004F07F5"/>
    <w:pPr>
      <w:suppressLineNumbers/>
    </w:pPr>
  </w:style>
  <w:style w:type="paragraph" w:customStyle="1" w:styleId="TableHeading">
    <w:name w:val="Table Heading"/>
    <w:basedOn w:val="TableContents"/>
    <w:uiPriority w:val="99"/>
    <w:rsid w:val="004F07F5"/>
    <w:pPr>
      <w:jc w:val="center"/>
    </w:pPr>
    <w:rPr>
      <w:b/>
      <w:bCs/>
    </w:rPr>
  </w:style>
  <w:style w:type="paragraph" w:customStyle="1" w:styleId="western">
    <w:name w:val="western"/>
    <w:basedOn w:val="Standard"/>
    <w:uiPriority w:val="99"/>
    <w:rsid w:val="004F07F5"/>
    <w:pPr>
      <w:suppressAutoHyphens w:val="0"/>
      <w:spacing w:before="280" w:after="280"/>
    </w:pPr>
    <w:rPr>
      <w:sz w:val="24"/>
      <w:szCs w:val="24"/>
    </w:rPr>
  </w:style>
  <w:style w:type="character" w:customStyle="1" w:styleId="WW8Num1z0">
    <w:name w:val="WW8Num1z0"/>
    <w:uiPriority w:val="99"/>
    <w:rsid w:val="004F07F5"/>
    <w:rPr>
      <w:rFonts w:ascii="Symbol" w:hAnsi="Symbol"/>
      <w:b/>
    </w:rPr>
  </w:style>
  <w:style w:type="character" w:customStyle="1" w:styleId="WW8Num1z1">
    <w:name w:val="WW8Num1z1"/>
    <w:uiPriority w:val="99"/>
    <w:rsid w:val="004F07F5"/>
  </w:style>
  <w:style w:type="character" w:customStyle="1" w:styleId="WW8Num1z2">
    <w:name w:val="WW8Num1z2"/>
    <w:uiPriority w:val="99"/>
    <w:rsid w:val="004F07F5"/>
  </w:style>
  <w:style w:type="character" w:customStyle="1" w:styleId="WW8Num1z3">
    <w:name w:val="WW8Num1z3"/>
    <w:uiPriority w:val="99"/>
    <w:rsid w:val="004F07F5"/>
  </w:style>
  <w:style w:type="character" w:customStyle="1" w:styleId="WW8Num1z4">
    <w:name w:val="WW8Num1z4"/>
    <w:uiPriority w:val="99"/>
    <w:rsid w:val="004F07F5"/>
  </w:style>
  <w:style w:type="character" w:customStyle="1" w:styleId="WW8Num1z5">
    <w:name w:val="WW8Num1z5"/>
    <w:uiPriority w:val="99"/>
    <w:rsid w:val="004F07F5"/>
  </w:style>
  <w:style w:type="character" w:customStyle="1" w:styleId="WW8Num1z6">
    <w:name w:val="WW8Num1z6"/>
    <w:uiPriority w:val="99"/>
    <w:rsid w:val="004F07F5"/>
  </w:style>
  <w:style w:type="character" w:customStyle="1" w:styleId="WW8Num1z7">
    <w:name w:val="WW8Num1z7"/>
    <w:uiPriority w:val="99"/>
    <w:rsid w:val="004F07F5"/>
  </w:style>
  <w:style w:type="character" w:customStyle="1" w:styleId="WW8Num1z8">
    <w:name w:val="WW8Num1z8"/>
    <w:uiPriority w:val="99"/>
    <w:rsid w:val="004F07F5"/>
  </w:style>
  <w:style w:type="character" w:customStyle="1" w:styleId="WW8Num2z0">
    <w:name w:val="WW8Num2z0"/>
    <w:uiPriority w:val="99"/>
    <w:rsid w:val="004F07F5"/>
    <w:rPr>
      <w:rFonts w:ascii="Arial" w:hAnsi="Arial"/>
      <w:b/>
      <w:i/>
      <w:color w:val="FF3333"/>
      <w:sz w:val="22"/>
    </w:rPr>
  </w:style>
  <w:style w:type="character" w:customStyle="1" w:styleId="WW8Num3z0">
    <w:name w:val="WW8Num3z0"/>
    <w:uiPriority w:val="99"/>
    <w:rsid w:val="004F07F5"/>
    <w:rPr>
      <w:rFonts w:eastAsia="Times New Roman"/>
    </w:rPr>
  </w:style>
  <w:style w:type="character" w:customStyle="1" w:styleId="WW8Num4z0">
    <w:name w:val="WW8Num4z0"/>
    <w:uiPriority w:val="99"/>
    <w:rsid w:val="004F07F5"/>
    <w:rPr>
      <w:rFonts w:ascii="Arial" w:hAnsi="Arial"/>
      <w:i/>
      <w:color w:val="FF0000"/>
      <w:sz w:val="22"/>
      <w:lang w:val="es-ES" w:eastAsia="x-none"/>
    </w:rPr>
  </w:style>
  <w:style w:type="character" w:customStyle="1" w:styleId="WW8Num5z0">
    <w:name w:val="WW8Num5z0"/>
    <w:uiPriority w:val="99"/>
    <w:rsid w:val="004F07F5"/>
    <w:rPr>
      <w:rFonts w:ascii="Garamond" w:hAnsi="Garamond"/>
      <w:b/>
      <w:color w:val="A6A6A6"/>
      <w:sz w:val="22"/>
      <w:lang w:val="es-ES" w:eastAsia="x-none"/>
    </w:rPr>
  </w:style>
  <w:style w:type="character" w:customStyle="1" w:styleId="WW8Num6z0">
    <w:name w:val="WW8Num6z0"/>
    <w:uiPriority w:val="99"/>
    <w:rsid w:val="004F07F5"/>
  </w:style>
  <w:style w:type="character" w:customStyle="1" w:styleId="WW8Num6z1">
    <w:name w:val="WW8Num6z1"/>
    <w:uiPriority w:val="99"/>
    <w:rsid w:val="004F07F5"/>
  </w:style>
  <w:style w:type="character" w:customStyle="1" w:styleId="WW8Num6z2">
    <w:name w:val="WW8Num6z2"/>
    <w:uiPriority w:val="99"/>
    <w:rsid w:val="004F07F5"/>
  </w:style>
  <w:style w:type="character" w:customStyle="1" w:styleId="WW8Num6z3">
    <w:name w:val="WW8Num6z3"/>
    <w:uiPriority w:val="99"/>
    <w:rsid w:val="004F07F5"/>
  </w:style>
  <w:style w:type="character" w:customStyle="1" w:styleId="WW8Num6z4">
    <w:name w:val="WW8Num6z4"/>
    <w:uiPriority w:val="99"/>
    <w:rsid w:val="004F07F5"/>
  </w:style>
  <w:style w:type="character" w:customStyle="1" w:styleId="WW8Num6z5">
    <w:name w:val="WW8Num6z5"/>
    <w:uiPriority w:val="99"/>
    <w:rsid w:val="004F07F5"/>
  </w:style>
  <w:style w:type="character" w:customStyle="1" w:styleId="WW8Num6z6">
    <w:name w:val="WW8Num6z6"/>
    <w:uiPriority w:val="99"/>
    <w:rsid w:val="004F07F5"/>
  </w:style>
  <w:style w:type="character" w:customStyle="1" w:styleId="WW8Num6z7">
    <w:name w:val="WW8Num6z7"/>
    <w:uiPriority w:val="99"/>
    <w:rsid w:val="004F07F5"/>
  </w:style>
  <w:style w:type="character" w:customStyle="1" w:styleId="WW8Num6z8">
    <w:name w:val="WW8Num6z8"/>
    <w:uiPriority w:val="99"/>
    <w:rsid w:val="004F07F5"/>
  </w:style>
  <w:style w:type="character" w:customStyle="1" w:styleId="WW8Num7z0">
    <w:name w:val="WW8Num7z0"/>
    <w:uiPriority w:val="99"/>
    <w:rsid w:val="004F07F5"/>
    <w:rPr>
      <w:rFonts w:ascii="Arial" w:hAnsi="Arial"/>
      <w:sz w:val="22"/>
      <w:lang w:val="es-ES" w:eastAsia="x-none"/>
    </w:rPr>
  </w:style>
  <w:style w:type="character" w:customStyle="1" w:styleId="WW8Num8z0">
    <w:name w:val="WW8Num8z0"/>
    <w:uiPriority w:val="99"/>
    <w:rsid w:val="004F07F5"/>
    <w:rPr>
      <w:rFonts w:ascii="Arial" w:hAnsi="Arial"/>
      <w:b/>
      <w:sz w:val="22"/>
      <w:lang w:val="es-ES" w:eastAsia="x-none"/>
    </w:rPr>
  </w:style>
  <w:style w:type="character" w:customStyle="1" w:styleId="WW8Num9z0">
    <w:name w:val="WW8Num9z0"/>
    <w:uiPriority w:val="99"/>
    <w:rsid w:val="004F07F5"/>
    <w:rPr>
      <w:rFonts w:ascii="Arial" w:hAnsi="Arial"/>
      <w:b/>
      <w:color w:val="808080"/>
      <w:sz w:val="22"/>
    </w:rPr>
  </w:style>
  <w:style w:type="character" w:customStyle="1" w:styleId="WW8Num9z1">
    <w:name w:val="WW8Num9z1"/>
    <w:uiPriority w:val="99"/>
    <w:rsid w:val="004F07F5"/>
    <w:rPr>
      <w:rFonts w:ascii="Symbol" w:hAnsi="Symbol"/>
    </w:rPr>
  </w:style>
  <w:style w:type="character" w:customStyle="1" w:styleId="WW8Num9z2">
    <w:name w:val="WW8Num9z2"/>
    <w:uiPriority w:val="99"/>
    <w:rsid w:val="004F07F5"/>
  </w:style>
  <w:style w:type="character" w:customStyle="1" w:styleId="WW8Num9z3">
    <w:name w:val="WW8Num9z3"/>
    <w:uiPriority w:val="99"/>
    <w:rsid w:val="004F07F5"/>
  </w:style>
  <w:style w:type="character" w:customStyle="1" w:styleId="WW8Num9z4">
    <w:name w:val="WW8Num9z4"/>
    <w:uiPriority w:val="99"/>
    <w:rsid w:val="004F07F5"/>
  </w:style>
  <w:style w:type="character" w:customStyle="1" w:styleId="WW8Num9z5">
    <w:name w:val="WW8Num9z5"/>
    <w:uiPriority w:val="99"/>
    <w:rsid w:val="004F07F5"/>
  </w:style>
  <w:style w:type="character" w:customStyle="1" w:styleId="WW8Num9z6">
    <w:name w:val="WW8Num9z6"/>
    <w:uiPriority w:val="99"/>
    <w:rsid w:val="004F07F5"/>
  </w:style>
  <w:style w:type="character" w:customStyle="1" w:styleId="WW8Num9z7">
    <w:name w:val="WW8Num9z7"/>
    <w:uiPriority w:val="99"/>
    <w:rsid w:val="004F07F5"/>
  </w:style>
  <w:style w:type="character" w:customStyle="1" w:styleId="WW8Num9z8">
    <w:name w:val="WW8Num9z8"/>
    <w:uiPriority w:val="99"/>
    <w:rsid w:val="004F07F5"/>
  </w:style>
  <w:style w:type="character" w:customStyle="1" w:styleId="WW8Num10z0">
    <w:name w:val="WW8Num10z0"/>
    <w:uiPriority w:val="99"/>
    <w:rsid w:val="004F07F5"/>
    <w:rPr>
      <w:rFonts w:ascii="Symbol" w:hAnsi="Symbol"/>
      <w:color w:val="808080"/>
      <w:sz w:val="22"/>
    </w:rPr>
  </w:style>
  <w:style w:type="character" w:customStyle="1" w:styleId="WW8Num10z1">
    <w:name w:val="WW8Num10z1"/>
    <w:uiPriority w:val="99"/>
    <w:rsid w:val="004F07F5"/>
    <w:rPr>
      <w:rFonts w:ascii="Courier New" w:hAnsi="Courier New"/>
    </w:rPr>
  </w:style>
  <w:style w:type="character" w:customStyle="1" w:styleId="WW8Num10z2">
    <w:name w:val="WW8Num10z2"/>
    <w:uiPriority w:val="99"/>
    <w:rsid w:val="004F07F5"/>
    <w:rPr>
      <w:rFonts w:ascii="Wingdings" w:hAnsi="Wingdings"/>
    </w:rPr>
  </w:style>
  <w:style w:type="character" w:customStyle="1" w:styleId="WW8Num10z3">
    <w:name w:val="WW8Num10z3"/>
    <w:uiPriority w:val="99"/>
    <w:rsid w:val="004F07F5"/>
  </w:style>
  <w:style w:type="character" w:customStyle="1" w:styleId="WW8Num10z4">
    <w:name w:val="WW8Num10z4"/>
    <w:uiPriority w:val="99"/>
    <w:rsid w:val="004F07F5"/>
  </w:style>
  <w:style w:type="character" w:customStyle="1" w:styleId="WW8Num10z5">
    <w:name w:val="WW8Num10z5"/>
    <w:uiPriority w:val="99"/>
    <w:rsid w:val="004F07F5"/>
  </w:style>
  <w:style w:type="character" w:customStyle="1" w:styleId="WW8Num10z6">
    <w:name w:val="WW8Num10z6"/>
    <w:uiPriority w:val="99"/>
    <w:rsid w:val="004F07F5"/>
  </w:style>
  <w:style w:type="character" w:customStyle="1" w:styleId="WW8Num10z7">
    <w:name w:val="WW8Num10z7"/>
    <w:uiPriority w:val="99"/>
    <w:rsid w:val="004F07F5"/>
  </w:style>
  <w:style w:type="character" w:customStyle="1" w:styleId="WW8Num10z8">
    <w:name w:val="WW8Num10z8"/>
    <w:uiPriority w:val="99"/>
    <w:rsid w:val="004F07F5"/>
  </w:style>
  <w:style w:type="character" w:customStyle="1" w:styleId="Fuentedeprrafopredeter3">
    <w:name w:val="Fuente de párrafo predeter.3"/>
    <w:uiPriority w:val="99"/>
    <w:rsid w:val="004F07F5"/>
  </w:style>
  <w:style w:type="character" w:customStyle="1" w:styleId="WW8Num11z0">
    <w:name w:val="WW8Num11z0"/>
    <w:uiPriority w:val="99"/>
    <w:rsid w:val="004F07F5"/>
    <w:rPr>
      <w:rFonts w:ascii="Garamond" w:hAnsi="Garamond"/>
      <w:b/>
      <w:color w:val="808080"/>
      <w:sz w:val="22"/>
    </w:rPr>
  </w:style>
  <w:style w:type="character" w:customStyle="1" w:styleId="WW8Num11z1">
    <w:name w:val="WW8Num11z1"/>
    <w:uiPriority w:val="99"/>
    <w:rsid w:val="004F07F5"/>
  </w:style>
  <w:style w:type="character" w:customStyle="1" w:styleId="WW8Num11z2">
    <w:name w:val="WW8Num11z2"/>
    <w:uiPriority w:val="99"/>
    <w:rsid w:val="004F07F5"/>
  </w:style>
  <w:style w:type="character" w:customStyle="1" w:styleId="WW8Num11z3">
    <w:name w:val="WW8Num11z3"/>
    <w:uiPriority w:val="99"/>
    <w:rsid w:val="004F07F5"/>
  </w:style>
  <w:style w:type="character" w:customStyle="1" w:styleId="WW8Num11z4">
    <w:name w:val="WW8Num11z4"/>
    <w:uiPriority w:val="99"/>
    <w:rsid w:val="004F07F5"/>
  </w:style>
  <w:style w:type="character" w:customStyle="1" w:styleId="WW8Num11z5">
    <w:name w:val="WW8Num11z5"/>
    <w:uiPriority w:val="99"/>
    <w:rsid w:val="004F07F5"/>
  </w:style>
  <w:style w:type="character" w:customStyle="1" w:styleId="WW8Num11z6">
    <w:name w:val="WW8Num11z6"/>
    <w:uiPriority w:val="99"/>
    <w:rsid w:val="004F07F5"/>
  </w:style>
  <w:style w:type="character" w:customStyle="1" w:styleId="WW8Num11z7">
    <w:name w:val="WW8Num11z7"/>
    <w:uiPriority w:val="99"/>
    <w:rsid w:val="004F07F5"/>
  </w:style>
  <w:style w:type="character" w:customStyle="1" w:styleId="WW8Num11z8">
    <w:name w:val="WW8Num11z8"/>
    <w:uiPriority w:val="99"/>
    <w:rsid w:val="004F07F5"/>
  </w:style>
  <w:style w:type="character" w:customStyle="1" w:styleId="Fuentedeprrafopredeter2">
    <w:name w:val="Fuente de párrafo predeter.2"/>
    <w:uiPriority w:val="99"/>
    <w:rsid w:val="004F07F5"/>
  </w:style>
  <w:style w:type="character" w:customStyle="1" w:styleId="WW8Num1zfalse">
    <w:name w:val="WW8Num1zfalse"/>
    <w:uiPriority w:val="99"/>
    <w:rsid w:val="004F07F5"/>
  </w:style>
  <w:style w:type="character" w:customStyle="1" w:styleId="WW8Num1ztrue">
    <w:name w:val="WW8Num1ztrue"/>
    <w:uiPriority w:val="99"/>
    <w:rsid w:val="004F07F5"/>
  </w:style>
  <w:style w:type="character" w:customStyle="1" w:styleId="WW-WW8Num1ztrue">
    <w:name w:val="WW-WW8Num1ztrue"/>
    <w:uiPriority w:val="99"/>
    <w:rsid w:val="004F07F5"/>
  </w:style>
  <w:style w:type="character" w:customStyle="1" w:styleId="WW-WW8Num1ztrue1">
    <w:name w:val="WW-WW8Num1ztrue1"/>
    <w:uiPriority w:val="99"/>
    <w:rsid w:val="004F07F5"/>
  </w:style>
  <w:style w:type="character" w:customStyle="1" w:styleId="WW-WW8Num1ztrue2">
    <w:name w:val="WW-WW8Num1ztrue2"/>
    <w:uiPriority w:val="99"/>
    <w:rsid w:val="004F07F5"/>
  </w:style>
  <w:style w:type="character" w:customStyle="1" w:styleId="WW-WW8Num1ztrue3">
    <w:name w:val="WW-WW8Num1ztrue3"/>
    <w:uiPriority w:val="99"/>
    <w:rsid w:val="004F07F5"/>
  </w:style>
  <w:style w:type="character" w:customStyle="1" w:styleId="WW-WW8Num1ztrue4">
    <w:name w:val="WW-WW8Num1ztrue4"/>
    <w:uiPriority w:val="99"/>
    <w:rsid w:val="004F07F5"/>
  </w:style>
  <w:style w:type="character" w:customStyle="1" w:styleId="WW-WW8Num1ztrue5">
    <w:name w:val="WW-WW8Num1ztrue5"/>
    <w:uiPriority w:val="99"/>
    <w:rsid w:val="004F07F5"/>
  </w:style>
  <w:style w:type="character" w:customStyle="1" w:styleId="WW-WW8Num1ztrue6">
    <w:name w:val="WW-WW8Num1ztrue6"/>
    <w:uiPriority w:val="99"/>
    <w:rsid w:val="004F07F5"/>
  </w:style>
  <w:style w:type="character" w:customStyle="1" w:styleId="WW8Num6ztrue">
    <w:name w:val="WW8Num6ztrue"/>
    <w:uiPriority w:val="99"/>
    <w:rsid w:val="004F07F5"/>
  </w:style>
  <w:style w:type="character" w:customStyle="1" w:styleId="WW-WW8Num6ztrue">
    <w:name w:val="WW-WW8Num6ztrue"/>
    <w:uiPriority w:val="99"/>
    <w:rsid w:val="004F07F5"/>
  </w:style>
  <w:style w:type="character" w:customStyle="1" w:styleId="WW-WW8Num6ztrue1">
    <w:name w:val="WW-WW8Num6ztrue1"/>
    <w:uiPriority w:val="99"/>
    <w:rsid w:val="004F07F5"/>
  </w:style>
  <w:style w:type="character" w:customStyle="1" w:styleId="WW-WW8Num6ztrue2">
    <w:name w:val="WW-WW8Num6ztrue2"/>
    <w:uiPriority w:val="99"/>
    <w:rsid w:val="004F07F5"/>
  </w:style>
  <w:style w:type="character" w:customStyle="1" w:styleId="WW-WW8Num6ztrue3">
    <w:name w:val="WW-WW8Num6ztrue3"/>
    <w:uiPriority w:val="99"/>
    <w:rsid w:val="004F07F5"/>
  </w:style>
  <w:style w:type="character" w:customStyle="1" w:styleId="WW-WW8Num6ztrue4">
    <w:name w:val="WW-WW8Num6ztrue4"/>
    <w:uiPriority w:val="99"/>
    <w:rsid w:val="004F07F5"/>
  </w:style>
  <w:style w:type="character" w:customStyle="1" w:styleId="WW-WW8Num6ztrue5">
    <w:name w:val="WW-WW8Num6ztrue5"/>
    <w:uiPriority w:val="99"/>
    <w:rsid w:val="004F07F5"/>
  </w:style>
  <w:style w:type="character" w:customStyle="1" w:styleId="WW-WW8Num6ztrue6">
    <w:name w:val="WW-WW8Num6ztrue6"/>
    <w:uiPriority w:val="99"/>
    <w:rsid w:val="004F07F5"/>
  </w:style>
  <w:style w:type="character" w:customStyle="1" w:styleId="WW-WW8Num1ztrue7">
    <w:name w:val="WW-WW8Num1ztrue7"/>
    <w:uiPriority w:val="99"/>
    <w:rsid w:val="004F07F5"/>
  </w:style>
  <w:style w:type="character" w:customStyle="1" w:styleId="WW-WW8Num1ztrue11">
    <w:name w:val="WW-WW8Num1ztrue11"/>
    <w:uiPriority w:val="99"/>
    <w:rsid w:val="004F07F5"/>
  </w:style>
  <w:style w:type="character" w:customStyle="1" w:styleId="WW-WW8Num1ztrue21">
    <w:name w:val="WW-WW8Num1ztrue21"/>
    <w:uiPriority w:val="99"/>
    <w:rsid w:val="004F07F5"/>
  </w:style>
  <w:style w:type="character" w:customStyle="1" w:styleId="WW-WW8Num1ztrue31">
    <w:name w:val="WW-WW8Num1ztrue31"/>
    <w:uiPriority w:val="99"/>
    <w:rsid w:val="004F07F5"/>
  </w:style>
  <w:style w:type="character" w:customStyle="1" w:styleId="WW-WW8Num1ztrue41">
    <w:name w:val="WW-WW8Num1ztrue41"/>
    <w:uiPriority w:val="99"/>
    <w:rsid w:val="004F07F5"/>
  </w:style>
  <w:style w:type="character" w:customStyle="1" w:styleId="WW-WW8Num1ztrue51">
    <w:name w:val="WW-WW8Num1ztrue51"/>
    <w:uiPriority w:val="99"/>
    <w:rsid w:val="004F07F5"/>
  </w:style>
  <w:style w:type="character" w:customStyle="1" w:styleId="WW-WW8Num1ztrue61">
    <w:name w:val="WW-WW8Num1ztrue61"/>
    <w:uiPriority w:val="99"/>
    <w:rsid w:val="004F07F5"/>
  </w:style>
  <w:style w:type="character" w:customStyle="1" w:styleId="WW-WW8Num6ztrue7">
    <w:name w:val="WW-WW8Num6ztrue7"/>
    <w:uiPriority w:val="99"/>
    <w:rsid w:val="004F07F5"/>
  </w:style>
  <w:style w:type="character" w:customStyle="1" w:styleId="WW-WW8Num6ztrue11">
    <w:name w:val="WW-WW8Num6ztrue11"/>
    <w:uiPriority w:val="99"/>
    <w:rsid w:val="004F07F5"/>
  </w:style>
  <w:style w:type="character" w:customStyle="1" w:styleId="WW-WW8Num6ztrue21">
    <w:name w:val="WW-WW8Num6ztrue21"/>
    <w:uiPriority w:val="99"/>
    <w:rsid w:val="004F07F5"/>
  </w:style>
  <w:style w:type="character" w:customStyle="1" w:styleId="WW-WW8Num6ztrue31">
    <w:name w:val="WW-WW8Num6ztrue31"/>
    <w:uiPriority w:val="99"/>
    <w:rsid w:val="004F07F5"/>
  </w:style>
  <w:style w:type="character" w:customStyle="1" w:styleId="WW-WW8Num6ztrue41">
    <w:name w:val="WW-WW8Num6ztrue41"/>
    <w:uiPriority w:val="99"/>
    <w:rsid w:val="004F07F5"/>
  </w:style>
  <w:style w:type="character" w:customStyle="1" w:styleId="WW-WW8Num6ztrue51">
    <w:name w:val="WW-WW8Num6ztrue51"/>
    <w:uiPriority w:val="99"/>
    <w:rsid w:val="004F07F5"/>
  </w:style>
  <w:style w:type="character" w:customStyle="1" w:styleId="WW-WW8Num6ztrue61">
    <w:name w:val="WW-WW8Num6ztrue61"/>
    <w:uiPriority w:val="99"/>
    <w:rsid w:val="004F07F5"/>
  </w:style>
  <w:style w:type="character" w:customStyle="1" w:styleId="WW-WW8Num1ztrue71">
    <w:name w:val="WW-WW8Num1ztrue71"/>
    <w:uiPriority w:val="99"/>
    <w:rsid w:val="004F07F5"/>
  </w:style>
  <w:style w:type="character" w:customStyle="1" w:styleId="WW-WW8Num1ztrue111">
    <w:name w:val="WW-WW8Num1ztrue111"/>
    <w:uiPriority w:val="99"/>
    <w:rsid w:val="004F07F5"/>
  </w:style>
  <w:style w:type="character" w:customStyle="1" w:styleId="WW-WW8Num1ztrue211">
    <w:name w:val="WW-WW8Num1ztrue211"/>
    <w:uiPriority w:val="99"/>
    <w:rsid w:val="004F07F5"/>
  </w:style>
  <w:style w:type="character" w:customStyle="1" w:styleId="WW-WW8Num1ztrue311">
    <w:name w:val="WW-WW8Num1ztrue311"/>
    <w:uiPriority w:val="99"/>
    <w:rsid w:val="004F07F5"/>
  </w:style>
  <w:style w:type="character" w:customStyle="1" w:styleId="WW-WW8Num1ztrue411">
    <w:name w:val="WW-WW8Num1ztrue411"/>
    <w:uiPriority w:val="99"/>
    <w:rsid w:val="004F07F5"/>
  </w:style>
  <w:style w:type="character" w:customStyle="1" w:styleId="WW-WW8Num1ztrue511">
    <w:name w:val="WW-WW8Num1ztrue511"/>
    <w:uiPriority w:val="99"/>
    <w:rsid w:val="004F07F5"/>
  </w:style>
  <w:style w:type="character" w:customStyle="1" w:styleId="WW-WW8Num1ztrue611">
    <w:name w:val="WW-WW8Num1ztrue611"/>
    <w:uiPriority w:val="99"/>
    <w:rsid w:val="004F07F5"/>
  </w:style>
  <w:style w:type="character" w:customStyle="1" w:styleId="WW-WW8Num6ztrue71">
    <w:name w:val="WW-WW8Num6ztrue71"/>
    <w:uiPriority w:val="99"/>
    <w:rsid w:val="004F07F5"/>
  </w:style>
  <w:style w:type="character" w:customStyle="1" w:styleId="WW-WW8Num6ztrue111">
    <w:name w:val="WW-WW8Num6ztrue111"/>
    <w:uiPriority w:val="99"/>
    <w:rsid w:val="004F07F5"/>
  </w:style>
  <w:style w:type="character" w:customStyle="1" w:styleId="WW-WW8Num6ztrue211">
    <w:name w:val="WW-WW8Num6ztrue211"/>
    <w:uiPriority w:val="99"/>
    <w:rsid w:val="004F07F5"/>
  </w:style>
  <w:style w:type="character" w:customStyle="1" w:styleId="WW-WW8Num6ztrue311">
    <w:name w:val="WW-WW8Num6ztrue311"/>
    <w:uiPriority w:val="99"/>
    <w:rsid w:val="004F07F5"/>
  </w:style>
  <w:style w:type="character" w:customStyle="1" w:styleId="WW-WW8Num6ztrue411">
    <w:name w:val="WW-WW8Num6ztrue411"/>
    <w:uiPriority w:val="99"/>
    <w:rsid w:val="004F07F5"/>
  </w:style>
  <w:style w:type="character" w:customStyle="1" w:styleId="WW-WW8Num6ztrue511">
    <w:name w:val="WW-WW8Num6ztrue511"/>
    <w:uiPriority w:val="99"/>
    <w:rsid w:val="004F07F5"/>
  </w:style>
  <w:style w:type="character" w:customStyle="1" w:styleId="WW-WW8Num6ztrue611">
    <w:name w:val="WW-WW8Num6ztrue611"/>
    <w:uiPriority w:val="99"/>
    <w:rsid w:val="004F07F5"/>
  </w:style>
  <w:style w:type="character" w:customStyle="1" w:styleId="WW-WW8Num1ztrue711">
    <w:name w:val="WW-WW8Num1ztrue711"/>
    <w:uiPriority w:val="99"/>
    <w:rsid w:val="004F07F5"/>
  </w:style>
  <w:style w:type="character" w:customStyle="1" w:styleId="WW-WW8Num1ztrue1111">
    <w:name w:val="WW-WW8Num1ztrue1111"/>
    <w:uiPriority w:val="99"/>
    <w:rsid w:val="004F07F5"/>
  </w:style>
  <w:style w:type="character" w:customStyle="1" w:styleId="WW-WW8Num1ztrue2111">
    <w:name w:val="WW-WW8Num1ztrue2111"/>
    <w:uiPriority w:val="99"/>
    <w:rsid w:val="004F07F5"/>
  </w:style>
  <w:style w:type="character" w:customStyle="1" w:styleId="WW-WW8Num1ztrue3111">
    <w:name w:val="WW-WW8Num1ztrue3111"/>
    <w:uiPriority w:val="99"/>
    <w:rsid w:val="004F07F5"/>
  </w:style>
  <w:style w:type="character" w:customStyle="1" w:styleId="WW-WW8Num1ztrue4111">
    <w:name w:val="WW-WW8Num1ztrue4111"/>
    <w:uiPriority w:val="99"/>
    <w:rsid w:val="004F07F5"/>
  </w:style>
  <w:style w:type="character" w:customStyle="1" w:styleId="WW-WW8Num1ztrue5111">
    <w:name w:val="WW-WW8Num1ztrue5111"/>
    <w:uiPriority w:val="99"/>
    <w:rsid w:val="004F07F5"/>
  </w:style>
  <w:style w:type="character" w:customStyle="1" w:styleId="WW-WW8Num1ztrue6111">
    <w:name w:val="WW-WW8Num1ztrue6111"/>
    <w:uiPriority w:val="99"/>
    <w:rsid w:val="004F07F5"/>
  </w:style>
  <w:style w:type="character" w:customStyle="1" w:styleId="WW-WW8Num6ztrue711">
    <w:name w:val="WW-WW8Num6ztrue711"/>
    <w:uiPriority w:val="99"/>
    <w:rsid w:val="004F07F5"/>
  </w:style>
  <w:style w:type="character" w:customStyle="1" w:styleId="WW-WW8Num6ztrue1111">
    <w:name w:val="WW-WW8Num6ztrue1111"/>
    <w:uiPriority w:val="99"/>
    <w:rsid w:val="004F07F5"/>
  </w:style>
  <w:style w:type="character" w:customStyle="1" w:styleId="WW-WW8Num6ztrue2111">
    <w:name w:val="WW-WW8Num6ztrue2111"/>
    <w:uiPriority w:val="99"/>
    <w:rsid w:val="004F07F5"/>
  </w:style>
  <w:style w:type="character" w:customStyle="1" w:styleId="WW-WW8Num6ztrue3111">
    <w:name w:val="WW-WW8Num6ztrue3111"/>
    <w:uiPriority w:val="99"/>
    <w:rsid w:val="004F07F5"/>
  </w:style>
  <w:style w:type="character" w:customStyle="1" w:styleId="WW-WW8Num6ztrue4111">
    <w:name w:val="WW-WW8Num6ztrue4111"/>
    <w:uiPriority w:val="99"/>
    <w:rsid w:val="004F07F5"/>
  </w:style>
  <w:style w:type="character" w:customStyle="1" w:styleId="WW-WW8Num6ztrue5111">
    <w:name w:val="WW-WW8Num6ztrue5111"/>
    <w:uiPriority w:val="99"/>
    <w:rsid w:val="004F07F5"/>
  </w:style>
  <w:style w:type="character" w:customStyle="1" w:styleId="WW-WW8Num6ztrue6111">
    <w:name w:val="WW-WW8Num6ztrue6111"/>
    <w:uiPriority w:val="99"/>
    <w:rsid w:val="004F07F5"/>
  </w:style>
  <w:style w:type="character" w:customStyle="1" w:styleId="WW-WW8Num1ztrue7111">
    <w:name w:val="WW-WW8Num1ztrue7111"/>
    <w:uiPriority w:val="99"/>
    <w:rsid w:val="004F07F5"/>
  </w:style>
  <w:style w:type="character" w:customStyle="1" w:styleId="WW-WW8Num1ztrue11111">
    <w:name w:val="WW-WW8Num1ztrue11111"/>
    <w:uiPriority w:val="99"/>
    <w:rsid w:val="004F07F5"/>
  </w:style>
  <w:style w:type="character" w:customStyle="1" w:styleId="WW-WW8Num1ztrue21111">
    <w:name w:val="WW-WW8Num1ztrue21111"/>
    <w:uiPriority w:val="99"/>
    <w:rsid w:val="004F07F5"/>
  </w:style>
  <w:style w:type="character" w:customStyle="1" w:styleId="WW-WW8Num1ztrue31111">
    <w:name w:val="WW-WW8Num1ztrue31111"/>
    <w:uiPriority w:val="99"/>
    <w:rsid w:val="004F07F5"/>
  </w:style>
  <w:style w:type="character" w:customStyle="1" w:styleId="WW-WW8Num1ztrue41111">
    <w:name w:val="WW-WW8Num1ztrue41111"/>
    <w:uiPriority w:val="99"/>
    <w:rsid w:val="004F07F5"/>
  </w:style>
  <w:style w:type="character" w:customStyle="1" w:styleId="WW-WW8Num1ztrue51111">
    <w:name w:val="WW-WW8Num1ztrue51111"/>
    <w:uiPriority w:val="99"/>
    <w:rsid w:val="004F07F5"/>
  </w:style>
  <w:style w:type="character" w:customStyle="1" w:styleId="WW-WW8Num1ztrue61111">
    <w:name w:val="WW-WW8Num1ztrue61111"/>
    <w:uiPriority w:val="99"/>
    <w:rsid w:val="004F07F5"/>
  </w:style>
  <w:style w:type="character" w:customStyle="1" w:styleId="WW-WW8Num6ztrue7111">
    <w:name w:val="WW-WW8Num6ztrue7111"/>
    <w:uiPriority w:val="99"/>
    <w:rsid w:val="004F07F5"/>
  </w:style>
  <w:style w:type="character" w:customStyle="1" w:styleId="WW-WW8Num6ztrue11111">
    <w:name w:val="WW-WW8Num6ztrue11111"/>
    <w:uiPriority w:val="99"/>
    <w:rsid w:val="004F07F5"/>
  </w:style>
  <w:style w:type="character" w:customStyle="1" w:styleId="WW-WW8Num6ztrue21111">
    <w:name w:val="WW-WW8Num6ztrue21111"/>
    <w:uiPriority w:val="99"/>
    <w:rsid w:val="004F07F5"/>
  </w:style>
  <w:style w:type="character" w:customStyle="1" w:styleId="WW-WW8Num6ztrue31111">
    <w:name w:val="WW-WW8Num6ztrue31111"/>
    <w:uiPriority w:val="99"/>
    <w:rsid w:val="004F07F5"/>
  </w:style>
  <w:style w:type="character" w:customStyle="1" w:styleId="WW-WW8Num6ztrue41111">
    <w:name w:val="WW-WW8Num6ztrue41111"/>
    <w:uiPriority w:val="99"/>
    <w:rsid w:val="004F07F5"/>
  </w:style>
  <w:style w:type="character" w:customStyle="1" w:styleId="WW-WW8Num6ztrue51111">
    <w:name w:val="WW-WW8Num6ztrue51111"/>
    <w:uiPriority w:val="99"/>
    <w:rsid w:val="004F07F5"/>
  </w:style>
  <w:style w:type="character" w:customStyle="1" w:styleId="WW-WW8Num6ztrue61111">
    <w:name w:val="WW-WW8Num6ztrue61111"/>
    <w:uiPriority w:val="99"/>
    <w:rsid w:val="004F07F5"/>
  </w:style>
  <w:style w:type="character" w:customStyle="1" w:styleId="WW-WW8Num1ztrue71111">
    <w:name w:val="WW-WW8Num1ztrue71111"/>
    <w:uiPriority w:val="99"/>
    <w:rsid w:val="004F07F5"/>
  </w:style>
  <w:style w:type="character" w:customStyle="1" w:styleId="WW-WW8Num1ztrue111111">
    <w:name w:val="WW-WW8Num1ztrue111111"/>
    <w:uiPriority w:val="99"/>
    <w:rsid w:val="004F07F5"/>
  </w:style>
  <w:style w:type="character" w:customStyle="1" w:styleId="WW-WW8Num1ztrue211111">
    <w:name w:val="WW-WW8Num1ztrue211111"/>
    <w:uiPriority w:val="99"/>
    <w:rsid w:val="004F07F5"/>
  </w:style>
  <w:style w:type="character" w:customStyle="1" w:styleId="WW-WW8Num1ztrue311111">
    <w:name w:val="WW-WW8Num1ztrue311111"/>
    <w:uiPriority w:val="99"/>
    <w:rsid w:val="004F07F5"/>
  </w:style>
  <w:style w:type="character" w:customStyle="1" w:styleId="WW-WW8Num1ztrue411111">
    <w:name w:val="WW-WW8Num1ztrue411111"/>
    <w:uiPriority w:val="99"/>
    <w:rsid w:val="004F07F5"/>
  </w:style>
  <w:style w:type="character" w:customStyle="1" w:styleId="WW-WW8Num1ztrue511111">
    <w:name w:val="WW-WW8Num1ztrue511111"/>
    <w:uiPriority w:val="99"/>
    <w:rsid w:val="004F07F5"/>
  </w:style>
  <w:style w:type="character" w:customStyle="1" w:styleId="WW-WW8Num1ztrue611111">
    <w:name w:val="WW-WW8Num1ztrue611111"/>
    <w:uiPriority w:val="99"/>
    <w:rsid w:val="004F07F5"/>
  </w:style>
  <w:style w:type="character" w:customStyle="1" w:styleId="WW-WW8Num6ztrue71111">
    <w:name w:val="WW-WW8Num6ztrue71111"/>
    <w:uiPriority w:val="99"/>
    <w:rsid w:val="004F07F5"/>
  </w:style>
  <w:style w:type="character" w:customStyle="1" w:styleId="WW-WW8Num6ztrue111111">
    <w:name w:val="WW-WW8Num6ztrue111111"/>
    <w:uiPriority w:val="99"/>
    <w:rsid w:val="004F07F5"/>
  </w:style>
  <w:style w:type="character" w:customStyle="1" w:styleId="WW-WW8Num6ztrue211111">
    <w:name w:val="WW-WW8Num6ztrue211111"/>
    <w:uiPriority w:val="99"/>
    <w:rsid w:val="004F07F5"/>
  </w:style>
  <w:style w:type="character" w:customStyle="1" w:styleId="WW-WW8Num6ztrue311111">
    <w:name w:val="WW-WW8Num6ztrue311111"/>
    <w:uiPriority w:val="99"/>
    <w:rsid w:val="004F07F5"/>
  </w:style>
  <w:style w:type="character" w:customStyle="1" w:styleId="WW-WW8Num6ztrue411111">
    <w:name w:val="WW-WW8Num6ztrue411111"/>
    <w:uiPriority w:val="99"/>
    <w:rsid w:val="004F07F5"/>
  </w:style>
  <w:style w:type="character" w:customStyle="1" w:styleId="WW-WW8Num6ztrue511111">
    <w:name w:val="WW-WW8Num6ztrue511111"/>
    <w:uiPriority w:val="99"/>
    <w:rsid w:val="004F07F5"/>
  </w:style>
  <w:style w:type="character" w:customStyle="1" w:styleId="WW-WW8Num6ztrue611111">
    <w:name w:val="WW-WW8Num6ztrue611111"/>
    <w:uiPriority w:val="99"/>
    <w:rsid w:val="004F07F5"/>
  </w:style>
  <w:style w:type="character" w:customStyle="1" w:styleId="WW-WW8Num1ztrue711111">
    <w:name w:val="WW-WW8Num1ztrue711111"/>
    <w:uiPriority w:val="99"/>
    <w:rsid w:val="004F07F5"/>
  </w:style>
  <w:style w:type="character" w:customStyle="1" w:styleId="WW-WW8Num1ztrue1111111">
    <w:name w:val="WW-WW8Num1ztrue1111111"/>
    <w:uiPriority w:val="99"/>
    <w:rsid w:val="004F07F5"/>
  </w:style>
  <w:style w:type="character" w:customStyle="1" w:styleId="WW-WW8Num1ztrue2111111">
    <w:name w:val="WW-WW8Num1ztrue2111111"/>
    <w:uiPriority w:val="99"/>
    <w:rsid w:val="004F07F5"/>
  </w:style>
  <w:style w:type="character" w:customStyle="1" w:styleId="WW-WW8Num1ztrue3111111">
    <w:name w:val="WW-WW8Num1ztrue3111111"/>
    <w:uiPriority w:val="99"/>
    <w:rsid w:val="004F07F5"/>
  </w:style>
  <w:style w:type="character" w:customStyle="1" w:styleId="WW-WW8Num1ztrue4111111">
    <w:name w:val="WW-WW8Num1ztrue4111111"/>
    <w:uiPriority w:val="99"/>
    <w:rsid w:val="004F07F5"/>
  </w:style>
  <w:style w:type="character" w:customStyle="1" w:styleId="WW-WW8Num1ztrue5111111">
    <w:name w:val="WW-WW8Num1ztrue5111111"/>
    <w:uiPriority w:val="99"/>
    <w:rsid w:val="004F07F5"/>
  </w:style>
  <w:style w:type="character" w:customStyle="1" w:styleId="WW-WW8Num1ztrue6111111">
    <w:name w:val="WW-WW8Num1ztrue6111111"/>
    <w:uiPriority w:val="99"/>
    <w:rsid w:val="004F07F5"/>
  </w:style>
  <w:style w:type="character" w:customStyle="1" w:styleId="WW-WW8Num6ztrue711111">
    <w:name w:val="WW-WW8Num6ztrue711111"/>
    <w:uiPriority w:val="99"/>
    <w:rsid w:val="004F07F5"/>
  </w:style>
  <w:style w:type="character" w:customStyle="1" w:styleId="WW-WW8Num6ztrue1111111">
    <w:name w:val="WW-WW8Num6ztrue1111111"/>
    <w:uiPriority w:val="99"/>
    <w:rsid w:val="004F07F5"/>
  </w:style>
  <w:style w:type="character" w:customStyle="1" w:styleId="WW-WW8Num6ztrue2111111">
    <w:name w:val="WW-WW8Num6ztrue2111111"/>
    <w:uiPriority w:val="99"/>
    <w:rsid w:val="004F07F5"/>
  </w:style>
  <w:style w:type="character" w:customStyle="1" w:styleId="WW-WW8Num6ztrue3111111">
    <w:name w:val="WW-WW8Num6ztrue3111111"/>
    <w:uiPriority w:val="99"/>
    <w:rsid w:val="004F07F5"/>
  </w:style>
  <w:style w:type="character" w:customStyle="1" w:styleId="WW-WW8Num6ztrue4111111">
    <w:name w:val="WW-WW8Num6ztrue4111111"/>
    <w:uiPriority w:val="99"/>
    <w:rsid w:val="004F07F5"/>
  </w:style>
  <w:style w:type="character" w:customStyle="1" w:styleId="WW-WW8Num6ztrue5111111">
    <w:name w:val="WW-WW8Num6ztrue5111111"/>
    <w:uiPriority w:val="99"/>
    <w:rsid w:val="004F07F5"/>
  </w:style>
  <w:style w:type="character" w:customStyle="1" w:styleId="WW-WW8Num6ztrue6111111">
    <w:name w:val="WW-WW8Num6ztrue6111111"/>
    <w:uiPriority w:val="99"/>
    <w:rsid w:val="004F07F5"/>
  </w:style>
  <w:style w:type="character" w:customStyle="1" w:styleId="WW-WW8Num1ztrue7111111">
    <w:name w:val="WW-WW8Num1ztrue7111111"/>
    <w:uiPriority w:val="99"/>
    <w:rsid w:val="004F07F5"/>
  </w:style>
  <w:style w:type="character" w:customStyle="1" w:styleId="WW-WW8Num1ztrue11111111">
    <w:name w:val="WW-WW8Num1ztrue11111111"/>
    <w:uiPriority w:val="99"/>
    <w:rsid w:val="004F07F5"/>
  </w:style>
  <w:style w:type="character" w:customStyle="1" w:styleId="WW-WW8Num1ztrue21111111">
    <w:name w:val="WW-WW8Num1ztrue21111111"/>
    <w:uiPriority w:val="99"/>
    <w:rsid w:val="004F07F5"/>
  </w:style>
  <w:style w:type="character" w:customStyle="1" w:styleId="WW-WW8Num1ztrue31111111">
    <w:name w:val="WW-WW8Num1ztrue31111111"/>
    <w:uiPriority w:val="99"/>
    <w:rsid w:val="004F07F5"/>
  </w:style>
  <w:style w:type="character" w:customStyle="1" w:styleId="WW-WW8Num1ztrue41111111">
    <w:name w:val="WW-WW8Num1ztrue41111111"/>
    <w:uiPriority w:val="99"/>
    <w:rsid w:val="004F07F5"/>
  </w:style>
  <w:style w:type="character" w:customStyle="1" w:styleId="WW-WW8Num1ztrue51111111">
    <w:name w:val="WW-WW8Num1ztrue51111111"/>
    <w:uiPriority w:val="99"/>
    <w:rsid w:val="004F07F5"/>
  </w:style>
  <w:style w:type="character" w:customStyle="1" w:styleId="WW-WW8Num1ztrue61111111">
    <w:name w:val="WW-WW8Num1ztrue61111111"/>
    <w:uiPriority w:val="99"/>
    <w:rsid w:val="004F07F5"/>
  </w:style>
  <w:style w:type="character" w:customStyle="1" w:styleId="WW-WW8Num6ztrue7111111">
    <w:name w:val="WW-WW8Num6ztrue7111111"/>
    <w:uiPriority w:val="99"/>
    <w:rsid w:val="004F07F5"/>
  </w:style>
  <w:style w:type="character" w:customStyle="1" w:styleId="WW-WW8Num6ztrue11111111">
    <w:name w:val="WW-WW8Num6ztrue11111111"/>
    <w:uiPriority w:val="99"/>
    <w:rsid w:val="004F07F5"/>
  </w:style>
  <w:style w:type="character" w:customStyle="1" w:styleId="WW-WW8Num6ztrue21111111">
    <w:name w:val="WW-WW8Num6ztrue21111111"/>
    <w:uiPriority w:val="99"/>
    <w:rsid w:val="004F07F5"/>
  </w:style>
  <w:style w:type="character" w:customStyle="1" w:styleId="WW-WW8Num6ztrue31111111">
    <w:name w:val="WW-WW8Num6ztrue31111111"/>
    <w:uiPriority w:val="99"/>
    <w:rsid w:val="004F07F5"/>
  </w:style>
  <w:style w:type="character" w:customStyle="1" w:styleId="WW-WW8Num6ztrue41111111">
    <w:name w:val="WW-WW8Num6ztrue41111111"/>
    <w:uiPriority w:val="99"/>
    <w:rsid w:val="004F07F5"/>
  </w:style>
  <w:style w:type="character" w:customStyle="1" w:styleId="WW-WW8Num6ztrue51111111">
    <w:name w:val="WW-WW8Num6ztrue51111111"/>
    <w:uiPriority w:val="99"/>
    <w:rsid w:val="004F07F5"/>
  </w:style>
  <w:style w:type="character" w:customStyle="1" w:styleId="WW-WW8Num6ztrue61111111">
    <w:name w:val="WW-WW8Num6ztrue61111111"/>
    <w:uiPriority w:val="99"/>
    <w:rsid w:val="004F07F5"/>
  </w:style>
  <w:style w:type="character" w:customStyle="1" w:styleId="WW-WW8Num6ztrue71111111">
    <w:name w:val="WW-WW8Num6ztrue71111111"/>
    <w:uiPriority w:val="99"/>
    <w:rsid w:val="004F07F5"/>
  </w:style>
  <w:style w:type="character" w:customStyle="1" w:styleId="WW-WW8Num6ztrue111111111">
    <w:name w:val="WW-WW8Num6ztrue111111111"/>
    <w:uiPriority w:val="99"/>
    <w:rsid w:val="004F07F5"/>
  </w:style>
  <w:style w:type="character" w:customStyle="1" w:styleId="WW-WW8Num6ztrue211111111">
    <w:name w:val="WW-WW8Num6ztrue211111111"/>
    <w:uiPriority w:val="99"/>
    <w:rsid w:val="004F07F5"/>
  </w:style>
  <w:style w:type="character" w:customStyle="1" w:styleId="WW-WW8Num6ztrue311111111">
    <w:name w:val="WW-WW8Num6ztrue311111111"/>
    <w:uiPriority w:val="99"/>
    <w:rsid w:val="004F07F5"/>
  </w:style>
  <w:style w:type="character" w:customStyle="1" w:styleId="WW-WW8Num6ztrue411111111">
    <w:name w:val="WW-WW8Num6ztrue411111111"/>
    <w:uiPriority w:val="99"/>
    <w:rsid w:val="004F07F5"/>
  </w:style>
  <w:style w:type="character" w:customStyle="1" w:styleId="WW-WW8Num6ztrue511111111">
    <w:name w:val="WW-WW8Num6ztrue511111111"/>
    <w:uiPriority w:val="99"/>
    <w:rsid w:val="004F07F5"/>
  </w:style>
  <w:style w:type="character" w:customStyle="1" w:styleId="WW-WW8Num6ztrue611111111">
    <w:name w:val="WW-WW8Num6ztrue611111111"/>
    <w:uiPriority w:val="99"/>
    <w:rsid w:val="004F07F5"/>
  </w:style>
  <w:style w:type="character" w:customStyle="1" w:styleId="WW8Num10zfalse">
    <w:name w:val="WW8Num10zfalse"/>
    <w:uiPriority w:val="99"/>
    <w:rsid w:val="004F07F5"/>
  </w:style>
  <w:style w:type="character" w:customStyle="1" w:styleId="WW8Num10ztrue">
    <w:name w:val="WW8Num10ztrue"/>
    <w:uiPriority w:val="99"/>
    <w:rsid w:val="004F07F5"/>
  </w:style>
  <w:style w:type="character" w:customStyle="1" w:styleId="WW-WW8Num10ztrue">
    <w:name w:val="WW-WW8Num10ztrue"/>
    <w:uiPriority w:val="99"/>
    <w:rsid w:val="004F07F5"/>
  </w:style>
  <w:style w:type="character" w:customStyle="1" w:styleId="WW-WW8Num10ztrue1">
    <w:name w:val="WW-WW8Num10ztrue1"/>
    <w:uiPriority w:val="99"/>
    <w:rsid w:val="004F07F5"/>
  </w:style>
  <w:style w:type="character" w:customStyle="1" w:styleId="WW-WW8Num10ztrue2">
    <w:name w:val="WW-WW8Num10ztrue2"/>
    <w:uiPriority w:val="99"/>
    <w:rsid w:val="004F07F5"/>
  </w:style>
  <w:style w:type="character" w:customStyle="1" w:styleId="WW-WW8Num10ztrue3">
    <w:name w:val="WW-WW8Num10ztrue3"/>
    <w:uiPriority w:val="99"/>
    <w:rsid w:val="004F07F5"/>
  </w:style>
  <w:style w:type="character" w:customStyle="1" w:styleId="WW-WW8Num10ztrue4">
    <w:name w:val="WW-WW8Num10ztrue4"/>
    <w:uiPriority w:val="99"/>
    <w:rsid w:val="004F07F5"/>
  </w:style>
  <w:style w:type="character" w:customStyle="1" w:styleId="WW-WW8Num10ztrue5">
    <w:name w:val="WW-WW8Num10ztrue5"/>
    <w:uiPriority w:val="99"/>
    <w:rsid w:val="004F07F5"/>
  </w:style>
  <w:style w:type="character" w:customStyle="1" w:styleId="WW-WW8Num10ztrue6">
    <w:name w:val="WW-WW8Num10ztrue6"/>
    <w:uiPriority w:val="99"/>
    <w:rsid w:val="004F07F5"/>
  </w:style>
  <w:style w:type="character" w:customStyle="1" w:styleId="WW-WW8Num1ztrue71111111">
    <w:name w:val="WW-WW8Num1ztrue71111111"/>
    <w:uiPriority w:val="99"/>
    <w:rsid w:val="004F07F5"/>
  </w:style>
  <w:style w:type="character" w:customStyle="1" w:styleId="WW-WW8Num1ztrue111111111">
    <w:name w:val="WW-WW8Num1ztrue111111111"/>
    <w:uiPriority w:val="99"/>
    <w:rsid w:val="004F07F5"/>
  </w:style>
  <w:style w:type="character" w:customStyle="1" w:styleId="WW-WW8Num1ztrue211111111">
    <w:name w:val="WW-WW8Num1ztrue211111111"/>
    <w:uiPriority w:val="99"/>
    <w:rsid w:val="004F07F5"/>
  </w:style>
  <w:style w:type="character" w:customStyle="1" w:styleId="WW-WW8Num1ztrue311111111">
    <w:name w:val="WW-WW8Num1ztrue311111111"/>
    <w:uiPriority w:val="99"/>
    <w:rsid w:val="004F07F5"/>
  </w:style>
  <w:style w:type="character" w:customStyle="1" w:styleId="WW-WW8Num1ztrue411111111">
    <w:name w:val="WW-WW8Num1ztrue411111111"/>
    <w:uiPriority w:val="99"/>
    <w:rsid w:val="004F07F5"/>
  </w:style>
  <w:style w:type="character" w:customStyle="1" w:styleId="WW-WW8Num1ztrue511111111">
    <w:name w:val="WW-WW8Num1ztrue511111111"/>
    <w:uiPriority w:val="99"/>
    <w:rsid w:val="004F07F5"/>
  </w:style>
  <w:style w:type="character" w:customStyle="1" w:styleId="WW-WW8Num1ztrue611111111">
    <w:name w:val="WW-WW8Num1ztrue611111111"/>
    <w:uiPriority w:val="99"/>
    <w:rsid w:val="004F07F5"/>
  </w:style>
  <w:style w:type="character" w:customStyle="1" w:styleId="WW8Num2zfalse">
    <w:name w:val="WW8Num2zfalse"/>
    <w:uiPriority w:val="99"/>
    <w:rsid w:val="004F07F5"/>
    <w:rPr>
      <w:rFonts w:ascii="Arial" w:hAnsi="Arial"/>
      <w:sz w:val="22"/>
    </w:rPr>
  </w:style>
  <w:style w:type="character" w:customStyle="1" w:styleId="WW8Num2ztrue">
    <w:name w:val="WW8Num2ztrue"/>
    <w:uiPriority w:val="99"/>
    <w:rsid w:val="004F07F5"/>
  </w:style>
  <w:style w:type="character" w:customStyle="1" w:styleId="WW-WW8Num2ztrue">
    <w:name w:val="WW-WW8Num2ztrue"/>
    <w:uiPriority w:val="99"/>
    <w:rsid w:val="004F07F5"/>
  </w:style>
  <w:style w:type="character" w:customStyle="1" w:styleId="WW-WW8Num2ztrue1">
    <w:name w:val="WW-WW8Num2ztrue1"/>
    <w:uiPriority w:val="99"/>
    <w:rsid w:val="004F07F5"/>
  </w:style>
  <w:style w:type="character" w:customStyle="1" w:styleId="WW-WW8Num2ztrue2">
    <w:name w:val="WW-WW8Num2ztrue2"/>
    <w:uiPriority w:val="99"/>
    <w:rsid w:val="004F07F5"/>
  </w:style>
  <w:style w:type="character" w:customStyle="1" w:styleId="WW-WW8Num2ztrue3">
    <w:name w:val="WW-WW8Num2ztrue3"/>
    <w:uiPriority w:val="99"/>
    <w:rsid w:val="004F07F5"/>
  </w:style>
  <w:style w:type="character" w:customStyle="1" w:styleId="WW-WW8Num2ztrue4">
    <w:name w:val="WW-WW8Num2ztrue4"/>
    <w:uiPriority w:val="99"/>
    <w:rsid w:val="004F07F5"/>
  </w:style>
  <w:style w:type="character" w:customStyle="1" w:styleId="WW-WW8Num2ztrue5">
    <w:name w:val="WW-WW8Num2ztrue5"/>
    <w:uiPriority w:val="99"/>
    <w:rsid w:val="004F07F5"/>
  </w:style>
  <w:style w:type="character" w:customStyle="1" w:styleId="WW-WW8Num2ztrue6">
    <w:name w:val="WW-WW8Num2ztrue6"/>
    <w:uiPriority w:val="99"/>
    <w:rsid w:val="004F07F5"/>
  </w:style>
  <w:style w:type="character" w:customStyle="1" w:styleId="WW8Num4ztrue">
    <w:name w:val="WW8Num4ztrue"/>
    <w:uiPriority w:val="99"/>
    <w:rsid w:val="004F07F5"/>
  </w:style>
  <w:style w:type="character" w:customStyle="1" w:styleId="WW-WW8Num4ztrue">
    <w:name w:val="WW-WW8Num4ztrue"/>
    <w:uiPriority w:val="99"/>
    <w:rsid w:val="004F07F5"/>
  </w:style>
  <w:style w:type="character" w:customStyle="1" w:styleId="WW-WW8Num4ztrue1">
    <w:name w:val="WW-WW8Num4ztrue1"/>
    <w:uiPriority w:val="99"/>
    <w:rsid w:val="004F07F5"/>
  </w:style>
  <w:style w:type="character" w:customStyle="1" w:styleId="WW-WW8Num4ztrue2">
    <w:name w:val="WW-WW8Num4ztrue2"/>
    <w:uiPriority w:val="99"/>
    <w:rsid w:val="004F07F5"/>
  </w:style>
  <w:style w:type="character" w:customStyle="1" w:styleId="WW-WW8Num4ztrue3">
    <w:name w:val="WW-WW8Num4ztrue3"/>
    <w:uiPriority w:val="99"/>
    <w:rsid w:val="004F07F5"/>
  </w:style>
  <w:style w:type="character" w:customStyle="1" w:styleId="WW-WW8Num4ztrue4">
    <w:name w:val="WW-WW8Num4ztrue4"/>
    <w:uiPriority w:val="99"/>
    <w:rsid w:val="004F07F5"/>
  </w:style>
  <w:style w:type="character" w:customStyle="1" w:styleId="WW-WW8Num4ztrue5">
    <w:name w:val="WW-WW8Num4ztrue5"/>
    <w:uiPriority w:val="99"/>
    <w:rsid w:val="004F07F5"/>
  </w:style>
  <w:style w:type="character" w:customStyle="1" w:styleId="WW-WW8Num4ztrue6">
    <w:name w:val="WW-WW8Num4ztrue6"/>
    <w:uiPriority w:val="99"/>
    <w:rsid w:val="004F07F5"/>
  </w:style>
  <w:style w:type="character" w:customStyle="1" w:styleId="WW8Num5ztrue">
    <w:name w:val="WW8Num5ztrue"/>
    <w:uiPriority w:val="99"/>
    <w:rsid w:val="004F07F5"/>
  </w:style>
  <w:style w:type="character" w:customStyle="1" w:styleId="WW-WW8Num5ztrue">
    <w:name w:val="WW-WW8Num5ztrue"/>
    <w:uiPriority w:val="99"/>
    <w:rsid w:val="004F07F5"/>
  </w:style>
  <w:style w:type="character" w:customStyle="1" w:styleId="WW-WW8Num5ztrue1">
    <w:name w:val="WW-WW8Num5ztrue1"/>
    <w:uiPriority w:val="99"/>
    <w:rsid w:val="004F07F5"/>
  </w:style>
  <w:style w:type="character" w:customStyle="1" w:styleId="WW-WW8Num5ztrue2">
    <w:name w:val="WW-WW8Num5ztrue2"/>
    <w:uiPriority w:val="99"/>
    <w:rsid w:val="004F07F5"/>
  </w:style>
  <w:style w:type="character" w:customStyle="1" w:styleId="WW-WW8Num5ztrue3">
    <w:name w:val="WW-WW8Num5ztrue3"/>
    <w:uiPriority w:val="99"/>
    <w:rsid w:val="004F07F5"/>
  </w:style>
  <w:style w:type="character" w:customStyle="1" w:styleId="WW-WW8Num5ztrue4">
    <w:name w:val="WW-WW8Num5ztrue4"/>
    <w:uiPriority w:val="99"/>
    <w:rsid w:val="004F07F5"/>
  </w:style>
  <w:style w:type="character" w:customStyle="1" w:styleId="WW-WW8Num5ztrue5">
    <w:name w:val="WW-WW8Num5ztrue5"/>
    <w:uiPriority w:val="99"/>
    <w:rsid w:val="004F07F5"/>
  </w:style>
  <w:style w:type="character" w:customStyle="1" w:styleId="WW-WW8Num5ztrue6">
    <w:name w:val="WW-WW8Num5ztrue6"/>
    <w:uiPriority w:val="99"/>
    <w:rsid w:val="004F07F5"/>
  </w:style>
  <w:style w:type="character" w:customStyle="1" w:styleId="WW-WW8Num6ztrue711111111">
    <w:name w:val="WW-WW8Num6ztrue711111111"/>
    <w:uiPriority w:val="99"/>
    <w:rsid w:val="004F07F5"/>
  </w:style>
  <w:style w:type="character" w:customStyle="1" w:styleId="WW-WW8Num6ztrue1111111111">
    <w:name w:val="WW-WW8Num6ztrue1111111111"/>
    <w:uiPriority w:val="99"/>
    <w:rsid w:val="004F07F5"/>
  </w:style>
  <w:style w:type="character" w:customStyle="1" w:styleId="WW-WW8Num6ztrue2111111111">
    <w:name w:val="WW-WW8Num6ztrue2111111111"/>
    <w:uiPriority w:val="99"/>
    <w:rsid w:val="004F07F5"/>
  </w:style>
  <w:style w:type="character" w:customStyle="1" w:styleId="WW-WW8Num6ztrue3111111111">
    <w:name w:val="WW-WW8Num6ztrue3111111111"/>
    <w:uiPriority w:val="99"/>
    <w:rsid w:val="004F07F5"/>
  </w:style>
  <w:style w:type="character" w:customStyle="1" w:styleId="WW-WW8Num6ztrue4111111111">
    <w:name w:val="WW-WW8Num6ztrue4111111111"/>
    <w:uiPriority w:val="99"/>
    <w:rsid w:val="004F07F5"/>
  </w:style>
  <w:style w:type="character" w:customStyle="1" w:styleId="WW-WW8Num6ztrue5111111111">
    <w:name w:val="WW-WW8Num6ztrue5111111111"/>
    <w:uiPriority w:val="99"/>
    <w:rsid w:val="004F07F5"/>
  </w:style>
  <w:style w:type="character" w:customStyle="1" w:styleId="WW-WW8Num6ztrue6111111111">
    <w:name w:val="WW-WW8Num6ztrue6111111111"/>
    <w:uiPriority w:val="99"/>
    <w:rsid w:val="004F07F5"/>
  </w:style>
  <w:style w:type="character" w:customStyle="1" w:styleId="WW8Num7zfalse">
    <w:name w:val="WW8Num7zfalse"/>
    <w:uiPriority w:val="99"/>
    <w:rsid w:val="004F07F5"/>
  </w:style>
  <w:style w:type="character" w:customStyle="1" w:styleId="WW8Num7ztrue">
    <w:name w:val="WW8Num7ztrue"/>
    <w:uiPriority w:val="99"/>
    <w:rsid w:val="004F07F5"/>
  </w:style>
  <w:style w:type="character" w:customStyle="1" w:styleId="WW-WW8Num7ztrue">
    <w:name w:val="WW-WW8Num7ztrue"/>
    <w:uiPriority w:val="99"/>
    <w:rsid w:val="004F07F5"/>
  </w:style>
  <w:style w:type="character" w:customStyle="1" w:styleId="WW-WW8Num7ztrue1">
    <w:name w:val="WW-WW8Num7ztrue1"/>
    <w:uiPriority w:val="99"/>
    <w:rsid w:val="004F07F5"/>
  </w:style>
  <w:style w:type="character" w:customStyle="1" w:styleId="WW-WW8Num7ztrue2">
    <w:name w:val="WW-WW8Num7ztrue2"/>
    <w:uiPriority w:val="99"/>
    <w:rsid w:val="004F07F5"/>
  </w:style>
  <w:style w:type="character" w:customStyle="1" w:styleId="WW-WW8Num7ztrue3">
    <w:name w:val="WW-WW8Num7ztrue3"/>
    <w:uiPriority w:val="99"/>
    <w:rsid w:val="004F07F5"/>
  </w:style>
  <w:style w:type="character" w:customStyle="1" w:styleId="WW-WW8Num7ztrue4">
    <w:name w:val="WW-WW8Num7ztrue4"/>
    <w:uiPriority w:val="99"/>
    <w:rsid w:val="004F07F5"/>
  </w:style>
  <w:style w:type="character" w:customStyle="1" w:styleId="WW-WW8Num7ztrue5">
    <w:name w:val="WW-WW8Num7ztrue5"/>
    <w:uiPriority w:val="99"/>
    <w:rsid w:val="004F07F5"/>
  </w:style>
  <w:style w:type="character" w:customStyle="1" w:styleId="WW-WW8Num7ztrue6">
    <w:name w:val="WW-WW8Num7ztrue6"/>
    <w:uiPriority w:val="99"/>
    <w:rsid w:val="004F07F5"/>
  </w:style>
  <w:style w:type="character" w:customStyle="1" w:styleId="WW8Num8z1">
    <w:name w:val="WW8Num8z1"/>
    <w:uiPriority w:val="99"/>
    <w:rsid w:val="004F07F5"/>
  </w:style>
  <w:style w:type="character" w:customStyle="1" w:styleId="WW8Num11ztrue">
    <w:name w:val="WW8Num11ztrue"/>
    <w:uiPriority w:val="99"/>
    <w:rsid w:val="004F07F5"/>
  </w:style>
  <w:style w:type="character" w:customStyle="1" w:styleId="WW-WW8Num11ztrue">
    <w:name w:val="WW-WW8Num11ztrue"/>
    <w:uiPriority w:val="99"/>
    <w:rsid w:val="004F07F5"/>
  </w:style>
  <w:style w:type="character" w:customStyle="1" w:styleId="WW-WW8Num11ztrue1">
    <w:name w:val="WW-WW8Num11ztrue1"/>
    <w:uiPriority w:val="99"/>
    <w:rsid w:val="004F07F5"/>
  </w:style>
  <w:style w:type="character" w:customStyle="1" w:styleId="WW-WW8Num11ztrue2">
    <w:name w:val="WW-WW8Num11ztrue2"/>
    <w:uiPriority w:val="99"/>
    <w:rsid w:val="004F07F5"/>
  </w:style>
  <w:style w:type="character" w:customStyle="1" w:styleId="WW-WW8Num11ztrue3">
    <w:name w:val="WW-WW8Num11ztrue3"/>
    <w:uiPriority w:val="99"/>
    <w:rsid w:val="004F07F5"/>
  </w:style>
  <w:style w:type="character" w:customStyle="1" w:styleId="WW-WW8Num11ztrue4">
    <w:name w:val="WW-WW8Num11ztrue4"/>
    <w:uiPriority w:val="99"/>
    <w:rsid w:val="004F07F5"/>
  </w:style>
  <w:style w:type="character" w:customStyle="1" w:styleId="WW-WW8Num11ztrue5">
    <w:name w:val="WW-WW8Num11ztrue5"/>
    <w:uiPriority w:val="99"/>
    <w:rsid w:val="004F07F5"/>
  </w:style>
  <w:style w:type="character" w:customStyle="1" w:styleId="WW-WW8Num11ztrue6">
    <w:name w:val="WW-WW8Num11ztrue6"/>
    <w:uiPriority w:val="99"/>
    <w:rsid w:val="004F07F5"/>
  </w:style>
  <w:style w:type="character" w:customStyle="1" w:styleId="WW8Num12z0">
    <w:name w:val="WW8Num12z0"/>
    <w:uiPriority w:val="99"/>
    <w:rsid w:val="004F07F5"/>
    <w:rPr>
      <w:b/>
    </w:rPr>
  </w:style>
  <w:style w:type="character" w:customStyle="1" w:styleId="WW8Num12ztrue">
    <w:name w:val="WW8Num12ztrue"/>
    <w:uiPriority w:val="99"/>
    <w:rsid w:val="004F07F5"/>
  </w:style>
  <w:style w:type="character" w:customStyle="1" w:styleId="WW-WW8Num12ztrue">
    <w:name w:val="WW-WW8Num12ztrue"/>
    <w:uiPriority w:val="99"/>
    <w:rsid w:val="004F07F5"/>
  </w:style>
  <w:style w:type="character" w:customStyle="1" w:styleId="WW-WW8Num12ztrue1">
    <w:name w:val="WW-WW8Num12ztrue1"/>
    <w:uiPriority w:val="99"/>
    <w:rsid w:val="004F07F5"/>
  </w:style>
  <w:style w:type="character" w:customStyle="1" w:styleId="WW-WW8Num12ztrue2">
    <w:name w:val="WW-WW8Num12ztrue2"/>
    <w:uiPriority w:val="99"/>
    <w:rsid w:val="004F07F5"/>
  </w:style>
  <w:style w:type="character" w:customStyle="1" w:styleId="WW-WW8Num12ztrue3">
    <w:name w:val="WW-WW8Num12ztrue3"/>
    <w:uiPriority w:val="99"/>
    <w:rsid w:val="004F07F5"/>
  </w:style>
  <w:style w:type="character" w:customStyle="1" w:styleId="WW-WW8Num12ztrue4">
    <w:name w:val="WW-WW8Num12ztrue4"/>
    <w:uiPriority w:val="99"/>
    <w:rsid w:val="004F07F5"/>
  </w:style>
  <w:style w:type="character" w:customStyle="1" w:styleId="WW-WW8Num12ztrue5">
    <w:name w:val="WW-WW8Num12ztrue5"/>
    <w:uiPriority w:val="99"/>
    <w:rsid w:val="004F07F5"/>
  </w:style>
  <w:style w:type="character" w:customStyle="1" w:styleId="WW-WW8Num12ztrue6">
    <w:name w:val="WW-WW8Num12ztrue6"/>
    <w:uiPriority w:val="99"/>
    <w:rsid w:val="004F07F5"/>
  </w:style>
  <w:style w:type="character" w:customStyle="1" w:styleId="WW8Num13z0">
    <w:name w:val="WW8Num13z0"/>
    <w:uiPriority w:val="99"/>
    <w:rsid w:val="004F07F5"/>
    <w:rPr>
      <w:b/>
    </w:rPr>
  </w:style>
  <w:style w:type="character" w:customStyle="1" w:styleId="WW8Num13z1">
    <w:name w:val="WW8Num13z1"/>
    <w:uiPriority w:val="99"/>
    <w:rsid w:val="004F07F5"/>
  </w:style>
  <w:style w:type="character" w:customStyle="1" w:styleId="WW8Num14z0">
    <w:name w:val="WW8Num14z0"/>
    <w:uiPriority w:val="99"/>
    <w:rsid w:val="004F07F5"/>
    <w:rPr>
      <w:b/>
    </w:rPr>
  </w:style>
  <w:style w:type="character" w:customStyle="1" w:styleId="WW8Num14ztrue">
    <w:name w:val="WW8Num14ztrue"/>
    <w:uiPriority w:val="99"/>
    <w:rsid w:val="004F07F5"/>
  </w:style>
  <w:style w:type="character" w:customStyle="1" w:styleId="WW-WW8Num14ztrue">
    <w:name w:val="WW-WW8Num14ztrue"/>
    <w:uiPriority w:val="99"/>
    <w:rsid w:val="004F07F5"/>
  </w:style>
  <w:style w:type="character" w:customStyle="1" w:styleId="WW-WW8Num14ztrue1">
    <w:name w:val="WW-WW8Num14ztrue1"/>
    <w:uiPriority w:val="99"/>
    <w:rsid w:val="004F07F5"/>
  </w:style>
  <w:style w:type="character" w:customStyle="1" w:styleId="WW-WW8Num14ztrue2">
    <w:name w:val="WW-WW8Num14ztrue2"/>
    <w:uiPriority w:val="99"/>
    <w:rsid w:val="004F07F5"/>
  </w:style>
  <w:style w:type="character" w:customStyle="1" w:styleId="WW-WW8Num14ztrue3">
    <w:name w:val="WW-WW8Num14ztrue3"/>
    <w:uiPriority w:val="99"/>
    <w:rsid w:val="004F07F5"/>
  </w:style>
  <w:style w:type="character" w:customStyle="1" w:styleId="WW-WW8Num14ztrue4">
    <w:name w:val="WW-WW8Num14ztrue4"/>
    <w:uiPriority w:val="99"/>
    <w:rsid w:val="004F07F5"/>
  </w:style>
  <w:style w:type="character" w:customStyle="1" w:styleId="WW-WW8Num14ztrue5">
    <w:name w:val="WW-WW8Num14ztrue5"/>
    <w:uiPriority w:val="99"/>
    <w:rsid w:val="004F07F5"/>
  </w:style>
  <w:style w:type="character" w:customStyle="1" w:styleId="WW-WW8Num14ztrue6">
    <w:name w:val="WW-WW8Num14ztrue6"/>
    <w:uiPriority w:val="99"/>
    <w:rsid w:val="004F07F5"/>
  </w:style>
  <w:style w:type="character" w:customStyle="1" w:styleId="WW8Num15z0">
    <w:name w:val="WW8Num15z0"/>
    <w:uiPriority w:val="99"/>
    <w:rsid w:val="004F07F5"/>
    <w:rPr>
      <w:rFonts w:ascii="Wingdings" w:hAnsi="Wingdings"/>
    </w:rPr>
  </w:style>
  <w:style w:type="character" w:customStyle="1" w:styleId="WW8Num15z1">
    <w:name w:val="WW8Num15z1"/>
    <w:uiPriority w:val="99"/>
    <w:rsid w:val="004F07F5"/>
    <w:rPr>
      <w:rFonts w:ascii="Courier New" w:hAnsi="Courier New"/>
    </w:rPr>
  </w:style>
  <w:style w:type="character" w:customStyle="1" w:styleId="WW8Num15z3">
    <w:name w:val="WW8Num15z3"/>
    <w:uiPriority w:val="99"/>
    <w:rsid w:val="004F07F5"/>
    <w:rPr>
      <w:rFonts w:ascii="Symbol" w:hAnsi="Symbol"/>
    </w:rPr>
  </w:style>
  <w:style w:type="character" w:customStyle="1" w:styleId="WW8Num16z0">
    <w:name w:val="WW8Num16z0"/>
    <w:uiPriority w:val="99"/>
    <w:rsid w:val="004F07F5"/>
    <w:rPr>
      <w:rFonts w:ascii="Wingdings" w:hAnsi="Wingdings"/>
    </w:rPr>
  </w:style>
  <w:style w:type="character" w:customStyle="1" w:styleId="WW8Num16z1">
    <w:name w:val="WW8Num16z1"/>
    <w:uiPriority w:val="99"/>
    <w:rsid w:val="004F07F5"/>
    <w:rPr>
      <w:rFonts w:ascii="Courier New" w:hAnsi="Courier New"/>
    </w:rPr>
  </w:style>
  <w:style w:type="character" w:customStyle="1" w:styleId="WW8Num16z3">
    <w:name w:val="WW8Num16z3"/>
    <w:uiPriority w:val="99"/>
    <w:rsid w:val="004F07F5"/>
    <w:rPr>
      <w:rFonts w:ascii="Symbol" w:hAnsi="Symbol"/>
    </w:rPr>
  </w:style>
  <w:style w:type="character" w:customStyle="1" w:styleId="WW8Num17z0">
    <w:name w:val="WW8Num17z0"/>
    <w:uiPriority w:val="99"/>
    <w:rsid w:val="004F07F5"/>
    <w:rPr>
      <w:b/>
    </w:rPr>
  </w:style>
  <w:style w:type="character" w:customStyle="1" w:styleId="WW8Num17ztrue">
    <w:name w:val="WW8Num17ztrue"/>
    <w:uiPriority w:val="99"/>
    <w:rsid w:val="004F07F5"/>
  </w:style>
  <w:style w:type="character" w:customStyle="1" w:styleId="WW-WW8Num17ztrue">
    <w:name w:val="WW-WW8Num17ztrue"/>
    <w:uiPriority w:val="99"/>
    <w:rsid w:val="004F07F5"/>
  </w:style>
  <w:style w:type="character" w:customStyle="1" w:styleId="WW-WW8Num17ztrue1">
    <w:name w:val="WW-WW8Num17ztrue1"/>
    <w:uiPriority w:val="99"/>
    <w:rsid w:val="004F07F5"/>
  </w:style>
  <w:style w:type="character" w:customStyle="1" w:styleId="WW-WW8Num17ztrue2">
    <w:name w:val="WW-WW8Num17ztrue2"/>
    <w:uiPriority w:val="99"/>
    <w:rsid w:val="004F07F5"/>
  </w:style>
  <w:style w:type="character" w:customStyle="1" w:styleId="WW-WW8Num17ztrue3">
    <w:name w:val="WW-WW8Num17ztrue3"/>
    <w:uiPriority w:val="99"/>
    <w:rsid w:val="004F07F5"/>
  </w:style>
  <w:style w:type="character" w:customStyle="1" w:styleId="WW-WW8Num17ztrue4">
    <w:name w:val="WW-WW8Num17ztrue4"/>
    <w:uiPriority w:val="99"/>
    <w:rsid w:val="004F07F5"/>
  </w:style>
  <w:style w:type="character" w:customStyle="1" w:styleId="WW-WW8Num17ztrue5">
    <w:name w:val="WW-WW8Num17ztrue5"/>
    <w:uiPriority w:val="99"/>
    <w:rsid w:val="004F07F5"/>
  </w:style>
  <w:style w:type="character" w:customStyle="1" w:styleId="WW8Num18zfalse">
    <w:name w:val="WW8Num18zfalse"/>
    <w:uiPriority w:val="99"/>
    <w:rsid w:val="004F07F5"/>
  </w:style>
  <w:style w:type="character" w:customStyle="1" w:styleId="WW8Num18ztrue">
    <w:name w:val="WW8Num18ztrue"/>
    <w:uiPriority w:val="99"/>
    <w:rsid w:val="004F07F5"/>
  </w:style>
  <w:style w:type="character" w:customStyle="1" w:styleId="WW-WW8Num18ztrue">
    <w:name w:val="WW-WW8Num18ztrue"/>
    <w:uiPriority w:val="99"/>
    <w:rsid w:val="004F07F5"/>
  </w:style>
  <w:style w:type="character" w:customStyle="1" w:styleId="WW-WW8Num18ztrue1">
    <w:name w:val="WW-WW8Num18ztrue1"/>
    <w:uiPriority w:val="99"/>
    <w:rsid w:val="004F07F5"/>
  </w:style>
  <w:style w:type="character" w:customStyle="1" w:styleId="WW-WW8Num18ztrue2">
    <w:name w:val="WW-WW8Num18ztrue2"/>
    <w:uiPriority w:val="99"/>
    <w:rsid w:val="004F07F5"/>
  </w:style>
  <w:style w:type="character" w:customStyle="1" w:styleId="WW-WW8Num18ztrue3">
    <w:name w:val="WW-WW8Num18ztrue3"/>
    <w:uiPriority w:val="99"/>
    <w:rsid w:val="004F07F5"/>
  </w:style>
  <w:style w:type="character" w:customStyle="1" w:styleId="WW-WW8Num18ztrue4">
    <w:name w:val="WW-WW8Num18ztrue4"/>
    <w:uiPriority w:val="99"/>
    <w:rsid w:val="004F07F5"/>
  </w:style>
  <w:style w:type="character" w:customStyle="1" w:styleId="WW-WW8Num18ztrue5">
    <w:name w:val="WW-WW8Num18ztrue5"/>
    <w:uiPriority w:val="99"/>
    <w:rsid w:val="004F07F5"/>
  </w:style>
  <w:style w:type="character" w:customStyle="1" w:styleId="WW-WW8Num18ztrue6">
    <w:name w:val="WW-WW8Num18ztrue6"/>
    <w:uiPriority w:val="99"/>
    <w:rsid w:val="004F07F5"/>
  </w:style>
  <w:style w:type="character" w:customStyle="1" w:styleId="WW8Num19z0">
    <w:name w:val="WW8Num19z0"/>
    <w:uiPriority w:val="99"/>
    <w:rsid w:val="004F07F5"/>
    <w:rPr>
      <w:b/>
    </w:rPr>
  </w:style>
  <w:style w:type="character" w:customStyle="1" w:styleId="WW8Num19ztrue">
    <w:name w:val="WW8Num19ztrue"/>
    <w:uiPriority w:val="99"/>
    <w:rsid w:val="004F07F5"/>
  </w:style>
  <w:style w:type="character" w:customStyle="1" w:styleId="WW-WW8Num19ztrue">
    <w:name w:val="WW-WW8Num19ztrue"/>
    <w:uiPriority w:val="99"/>
    <w:rsid w:val="004F07F5"/>
  </w:style>
  <w:style w:type="character" w:customStyle="1" w:styleId="WW-WW8Num19ztrue1">
    <w:name w:val="WW-WW8Num19ztrue1"/>
    <w:uiPriority w:val="99"/>
    <w:rsid w:val="004F07F5"/>
  </w:style>
  <w:style w:type="character" w:customStyle="1" w:styleId="WW-WW8Num19ztrue2">
    <w:name w:val="WW-WW8Num19ztrue2"/>
    <w:uiPriority w:val="99"/>
    <w:rsid w:val="004F07F5"/>
  </w:style>
  <w:style w:type="character" w:customStyle="1" w:styleId="WW-WW8Num19ztrue3">
    <w:name w:val="WW-WW8Num19ztrue3"/>
    <w:uiPriority w:val="99"/>
    <w:rsid w:val="004F07F5"/>
  </w:style>
  <w:style w:type="character" w:customStyle="1" w:styleId="WW-WW8Num19ztrue4">
    <w:name w:val="WW-WW8Num19ztrue4"/>
    <w:uiPriority w:val="99"/>
    <w:rsid w:val="004F07F5"/>
  </w:style>
  <w:style w:type="character" w:customStyle="1" w:styleId="WW-WW8Num19ztrue5">
    <w:name w:val="WW-WW8Num19ztrue5"/>
    <w:uiPriority w:val="99"/>
    <w:rsid w:val="004F07F5"/>
  </w:style>
  <w:style w:type="character" w:customStyle="1" w:styleId="WW-WW8Num19ztrue6">
    <w:name w:val="WW-WW8Num19ztrue6"/>
    <w:uiPriority w:val="99"/>
    <w:rsid w:val="004F07F5"/>
  </w:style>
  <w:style w:type="character" w:customStyle="1" w:styleId="WW8Num20zfalse">
    <w:name w:val="WW8Num20zfalse"/>
    <w:uiPriority w:val="99"/>
    <w:rsid w:val="004F07F5"/>
  </w:style>
  <w:style w:type="character" w:customStyle="1" w:styleId="WW8Num20ztrue">
    <w:name w:val="WW8Num20ztrue"/>
    <w:uiPriority w:val="99"/>
    <w:rsid w:val="004F07F5"/>
  </w:style>
  <w:style w:type="character" w:customStyle="1" w:styleId="WW-WW8Num20ztrue">
    <w:name w:val="WW-WW8Num20ztrue"/>
    <w:uiPriority w:val="99"/>
    <w:rsid w:val="004F07F5"/>
  </w:style>
  <w:style w:type="character" w:customStyle="1" w:styleId="WW-WW8Num20ztrue1">
    <w:name w:val="WW-WW8Num20ztrue1"/>
    <w:uiPriority w:val="99"/>
    <w:rsid w:val="004F07F5"/>
  </w:style>
  <w:style w:type="character" w:customStyle="1" w:styleId="WW-WW8Num20ztrue2">
    <w:name w:val="WW-WW8Num20ztrue2"/>
    <w:uiPriority w:val="99"/>
    <w:rsid w:val="004F07F5"/>
  </w:style>
  <w:style w:type="character" w:customStyle="1" w:styleId="WW-WW8Num20ztrue3">
    <w:name w:val="WW-WW8Num20ztrue3"/>
    <w:uiPriority w:val="99"/>
    <w:rsid w:val="004F07F5"/>
  </w:style>
  <w:style w:type="character" w:customStyle="1" w:styleId="WW-WW8Num20ztrue4">
    <w:name w:val="WW-WW8Num20ztrue4"/>
    <w:uiPriority w:val="99"/>
    <w:rsid w:val="004F07F5"/>
  </w:style>
  <w:style w:type="character" w:customStyle="1" w:styleId="WW-WW8Num20ztrue5">
    <w:name w:val="WW-WW8Num20ztrue5"/>
    <w:uiPriority w:val="99"/>
    <w:rsid w:val="004F07F5"/>
  </w:style>
  <w:style w:type="character" w:customStyle="1" w:styleId="WW-WW8Num20ztrue6">
    <w:name w:val="WW-WW8Num20ztrue6"/>
    <w:uiPriority w:val="99"/>
    <w:rsid w:val="004F07F5"/>
  </w:style>
  <w:style w:type="character" w:customStyle="1" w:styleId="WW8Num21z0">
    <w:name w:val="WW8Num21z0"/>
    <w:uiPriority w:val="99"/>
    <w:rsid w:val="004F07F5"/>
  </w:style>
  <w:style w:type="character" w:customStyle="1" w:styleId="WW8Num21z1">
    <w:name w:val="WW8Num21z1"/>
    <w:uiPriority w:val="99"/>
    <w:rsid w:val="004F07F5"/>
    <w:rPr>
      <w:rFonts w:ascii="Symbol" w:hAnsi="Symbol"/>
    </w:rPr>
  </w:style>
  <w:style w:type="character" w:customStyle="1" w:styleId="WW8Num21z2">
    <w:name w:val="WW8Num21z2"/>
    <w:uiPriority w:val="99"/>
    <w:rsid w:val="004F07F5"/>
  </w:style>
  <w:style w:type="character" w:customStyle="1" w:styleId="WW8Num22z0">
    <w:name w:val="WW8Num22z0"/>
    <w:uiPriority w:val="99"/>
    <w:rsid w:val="004F07F5"/>
    <w:rPr>
      <w:rFonts w:ascii="Arial" w:hAnsi="Arial"/>
      <w:sz w:val="22"/>
      <w:lang w:val="es-ES" w:eastAsia="x-none"/>
    </w:rPr>
  </w:style>
  <w:style w:type="character" w:customStyle="1" w:styleId="WW8Num22ztrue">
    <w:name w:val="WW8Num22ztrue"/>
    <w:uiPriority w:val="99"/>
    <w:rsid w:val="004F07F5"/>
  </w:style>
  <w:style w:type="character" w:customStyle="1" w:styleId="WW-WW8Num22ztrue">
    <w:name w:val="WW-WW8Num22ztrue"/>
    <w:uiPriority w:val="99"/>
    <w:rsid w:val="004F07F5"/>
  </w:style>
  <w:style w:type="character" w:customStyle="1" w:styleId="WW-WW8Num22ztrue1">
    <w:name w:val="WW-WW8Num22ztrue1"/>
    <w:uiPriority w:val="99"/>
    <w:rsid w:val="004F07F5"/>
  </w:style>
  <w:style w:type="character" w:customStyle="1" w:styleId="WW-WW8Num22ztrue2">
    <w:name w:val="WW-WW8Num22ztrue2"/>
    <w:uiPriority w:val="99"/>
    <w:rsid w:val="004F07F5"/>
  </w:style>
  <w:style w:type="character" w:customStyle="1" w:styleId="WW-WW8Num22ztrue3">
    <w:name w:val="WW-WW8Num22ztrue3"/>
    <w:uiPriority w:val="99"/>
    <w:rsid w:val="004F07F5"/>
  </w:style>
  <w:style w:type="character" w:customStyle="1" w:styleId="WW-WW8Num22ztrue4">
    <w:name w:val="WW-WW8Num22ztrue4"/>
    <w:uiPriority w:val="99"/>
    <w:rsid w:val="004F07F5"/>
  </w:style>
  <w:style w:type="character" w:customStyle="1" w:styleId="WW-WW8Num22ztrue5">
    <w:name w:val="WW-WW8Num22ztrue5"/>
    <w:uiPriority w:val="99"/>
    <w:rsid w:val="004F07F5"/>
  </w:style>
  <w:style w:type="character" w:customStyle="1" w:styleId="WW-WW8Num22ztrue6">
    <w:name w:val="WW-WW8Num22ztrue6"/>
    <w:uiPriority w:val="99"/>
    <w:rsid w:val="004F07F5"/>
  </w:style>
  <w:style w:type="character" w:customStyle="1" w:styleId="WW8Num23zfalse">
    <w:name w:val="WW8Num23zfalse"/>
    <w:uiPriority w:val="99"/>
    <w:rsid w:val="004F07F5"/>
  </w:style>
  <w:style w:type="character" w:customStyle="1" w:styleId="WW8Num23ztrue">
    <w:name w:val="WW8Num23ztrue"/>
    <w:uiPriority w:val="99"/>
    <w:rsid w:val="004F07F5"/>
  </w:style>
  <w:style w:type="character" w:customStyle="1" w:styleId="WW-WW8Num23ztrue">
    <w:name w:val="WW-WW8Num23ztrue"/>
    <w:uiPriority w:val="99"/>
    <w:rsid w:val="004F07F5"/>
  </w:style>
  <w:style w:type="character" w:customStyle="1" w:styleId="WW-WW8Num23ztrue1">
    <w:name w:val="WW-WW8Num23ztrue1"/>
    <w:uiPriority w:val="99"/>
    <w:rsid w:val="004F07F5"/>
  </w:style>
  <w:style w:type="character" w:customStyle="1" w:styleId="WW-WW8Num23ztrue2">
    <w:name w:val="WW-WW8Num23ztrue2"/>
    <w:uiPriority w:val="99"/>
    <w:rsid w:val="004F07F5"/>
  </w:style>
  <w:style w:type="character" w:customStyle="1" w:styleId="WW-WW8Num23ztrue3">
    <w:name w:val="WW-WW8Num23ztrue3"/>
    <w:uiPriority w:val="99"/>
    <w:rsid w:val="004F07F5"/>
  </w:style>
  <w:style w:type="character" w:customStyle="1" w:styleId="WW-WW8Num23ztrue4">
    <w:name w:val="WW-WW8Num23ztrue4"/>
    <w:uiPriority w:val="99"/>
    <w:rsid w:val="004F07F5"/>
  </w:style>
  <w:style w:type="character" w:customStyle="1" w:styleId="WW-WW8Num23ztrue5">
    <w:name w:val="WW-WW8Num23ztrue5"/>
    <w:uiPriority w:val="99"/>
    <w:rsid w:val="004F07F5"/>
  </w:style>
  <w:style w:type="character" w:customStyle="1" w:styleId="WW-WW8Num23ztrue6">
    <w:name w:val="WW-WW8Num23ztrue6"/>
    <w:uiPriority w:val="99"/>
    <w:rsid w:val="004F07F5"/>
  </w:style>
  <w:style w:type="character" w:customStyle="1" w:styleId="WW8Num24zfalse">
    <w:name w:val="WW8Num24zfalse"/>
    <w:uiPriority w:val="99"/>
    <w:rsid w:val="004F07F5"/>
  </w:style>
  <w:style w:type="character" w:customStyle="1" w:styleId="WW8Num24ztrue">
    <w:name w:val="WW8Num24ztrue"/>
    <w:uiPriority w:val="99"/>
    <w:rsid w:val="004F07F5"/>
  </w:style>
  <w:style w:type="character" w:customStyle="1" w:styleId="WW-WW8Num24ztrue">
    <w:name w:val="WW-WW8Num24ztrue"/>
    <w:uiPriority w:val="99"/>
    <w:rsid w:val="004F07F5"/>
  </w:style>
  <w:style w:type="character" w:customStyle="1" w:styleId="WW-WW8Num24ztrue1">
    <w:name w:val="WW-WW8Num24ztrue1"/>
    <w:uiPriority w:val="99"/>
    <w:rsid w:val="004F07F5"/>
  </w:style>
  <w:style w:type="character" w:customStyle="1" w:styleId="WW-WW8Num24ztrue2">
    <w:name w:val="WW-WW8Num24ztrue2"/>
    <w:uiPriority w:val="99"/>
    <w:rsid w:val="004F07F5"/>
  </w:style>
  <w:style w:type="character" w:customStyle="1" w:styleId="WW-WW8Num24ztrue3">
    <w:name w:val="WW-WW8Num24ztrue3"/>
    <w:uiPriority w:val="99"/>
    <w:rsid w:val="004F07F5"/>
  </w:style>
  <w:style w:type="character" w:customStyle="1" w:styleId="WW-WW8Num24ztrue4">
    <w:name w:val="WW-WW8Num24ztrue4"/>
    <w:uiPriority w:val="99"/>
    <w:rsid w:val="004F07F5"/>
  </w:style>
  <w:style w:type="character" w:customStyle="1" w:styleId="WW-WW8Num24ztrue5">
    <w:name w:val="WW-WW8Num24ztrue5"/>
    <w:uiPriority w:val="99"/>
    <w:rsid w:val="004F07F5"/>
  </w:style>
  <w:style w:type="character" w:customStyle="1" w:styleId="WW-WW8Num24ztrue6">
    <w:name w:val="WW-WW8Num24ztrue6"/>
    <w:uiPriority w:val="99"/>
    <w:rsid w:val="004F07F5"/>
  </w:style>
  <w:style w:type="character" w:customStyle="1" w:styleId="WW8Num25zfalse">
    <w:name w:val="WW8Num25zfalse"/>
    <w:uiPriority w:val="99"/>
    <w:rsid w:val="004F07F5"/>
  </w:style>
  <w:style w:type="character" w:customStyle="1" w:styleId="WW8Num25ztrue">
    <w:name w:val="WW8Num25ztrue"/>
    <w:uiPriority w:val="99"/>
    <w:rsid w:val="004F07F5"/>
  </w:style>
  <w:style w:type="character" w:customStyle="1" w:styleId="WW-WW8Num25ztrue">
    <w:name w:val="WW-WW8Num25ztrue"/>
    <w:uiPriority w:val="99"/>
    <w:rsid w:val="004F07F5"/>
  </w:style>
  <w:style w:type="character" w:customStyle="1" w:styleId="WW-WW8Num25ztrue1">
    <w:name w:val="WW-WW8Num25ztrue1"/>
    <w:uiPriority w:val="99"/>
    <w:rsid w:val="004F07F5"/>
  </w:style>
  <w:style w:type="character" w:customStyle="1" w:styleId="WW-WW8Num25ztrue2">
    <w:name w:val="WW-WW8Num25ztrue2"/>
    <w:uiPriority w:val="99"/>
    <w:rsid w:val="004F07F5"/>
  </w:style>
  <w:style w:type="character" w:customStyle="1" w:styleId="WW-WW8Num25ztrue3">
    <w:name w:val="WW-WW8Num25ztrue3"/>
    <w:uiPriority w:val="99"/>
    <w:rsid w:val="004F07F5"/>
  </w:style>
  <w:style w:type="character" w:customStyle="1" w:styleId="WW-WW8Num25ztrue4">
    <w:name w:val="WW-WW8Num25ztrue4"/>
    <w:uiPriority w:val="99"/>
    <w:rsid w:val="004F07F5"/>
  </w:style>
  <w:style w:type="character" w:customStyle="1" w:styleId="WW-WW8Num25ztrue5">
    <w:name w:val="WW-WW8Num25ztrue5"/>
    <w:uiPriority w:val="99"/>
    <w:rsid w:val="004F07F5"/>
  </w:style>
  <w:style w:type="character" w:customStyle="1" w:styleId="WW-WW8Num25ztrue6">
    <w:name w:val="WW-WW8Num25ztrue6"/>
    <w:uiPriority w:val="99"/>
    <w:rsid w:val="004F07F5"/>
  </w:style>
  <w:style w:type="character" w:customStyle="1" w:styleId="WW8Num26zfalse">
    <w:name w:val="WW8Num26zfalse"/>
    <w:uiPriority w:val="99"/>
    <w:rsid w:val="004F07F5"/>
  </w:style>
  <w:style w:type="character" w:customStyle="1" w:styleId="WW8Num26ztrue">
    <w:name w:val="WW8Num26ztrue"/>
    <w:uiPriority w:val="99"/>
    <w:rsid w:val="004F07F5"/>
  </w:style>
  <w:style w:type="character" w:customStyle="1" w:styleId="WW-WW8Num26ztrue">
    <w:name w:val="WW-WW8Num26ztrue"/>
    <w:uiPriority w:val="99"/>
    <w:rsid w:val="004F07F5"/>
  </w:style>
  <w:style w:type="character" w:customStyle="1" w:styleId="WW-WW8Num26ztrue1">
    <w:name w:val="WW-WW8Num26ztrue1"/>
    <w:uiPriority w:val="99"/>
    <w:rsid w:val="004F07F5"/>
  </w:style>
  <w:style w:type="character" w:customStyle="1" w:styleId="WW-WW8Num26ztrue2">
    <w:name w:val="WW-WW8Num26ztrue2"/>
    <w:uiPriority w:val="99"/>
    <w:rsid w:val="004F07F5"/>
  </w:style>
  <w:style w:type="character" w:customStyle="1" w:styleId="WW-WW8Num26ztrue3">
    <w:name w:val="WW-WW8Num26ztrue3"/>
    <w:uiPriority w:val="99"/>
    <w:rsid w:val="004F07F5"/>
  </w:style>
  <w:style w:type="character" w:customStyle="1" w:styleId="WW-WW8Num26ztrue4">
    <w:name w:val="WW-WW8Num26ztrue4"/>
    <w:uiPriority w:val="99"/>
    <w:rsid w:val="004F07F5"/>
  </w:style>
  <w:style w:type="character" w:customStyle="1" w:styleId="WW-WW8Num26ztrue5">
    <w:name w:val="WW-WW8Num26ztrue5"/>
    <w:uiPriority w:val="99"/>
    <w:rsid w:val="004F07F5"/>
  </w:style>
  <w:style w:type="character" w:customStyle="1" w:styleId="WW-WW8Num26ztrue6">
    <w:name w:val="WW-WW8Num26ztrue6"/>
    <w:uiPriority w:val="99"/>
    <w:rsid w:val="004F07F5"/>
  </w:style>
  <w:style w:type="character" w:customStyle="1" w:styleId="WW8Num27zfalse">
    <w:name w:val="WW8Num27zfalse"/>
    <w:uiPriority w:val="99"/>
    <w:rsid w:val="004F07F5"/>
  </w:style>
  <w:style w:type="character" w:customStyle="1" w:styleId="WW8Num27ztrue">
    <w:name w:val="WW8Num27ztrue"/>
    <w:uiPriority w:val="99"/>
    <w:rsid w:val="004F07F5"/>
  </w:style>
  <w:style w:type="character" w:customStyle="1" w:styleId="WW-WW8Num27ztrue">
    <w:name w:val="WW-WW8Num27ztrue"/>
    <w:uiPriority w:val="99"/>
    <w:rsid w:val="004F07F5"/>
  </w:style>
  <w:style w:type="character" w:customStyle="1" w:styleId="WW-WW8Num27ztrue1">
    <w:name w:val="WW-WW8Num27ztrue1"/>
    <w:uiPriority w:val="99"/>
    <w:rsid w:val="004F07F5"/>
  </w:style>
  <w:style w:type="character" w:customStyle="1" w:styleId="WW-WW8Num27ztrue2">
    <w:name w:val="WW-WW8Num27ztrue2"/>
    <w:uiPriority w:val="99"/>
    <w:rsid w:val="004F07F5"/>
  </w:style>
  <w:style w:type="character" w:customStyle="1" w:styleId="WW-WW8Num27ztrue3">
    <w:name w:val="WW-WW8Num27ztrue3"/>
    <w:uiPriority w:val="99"/>
    <w:rsid w:val="004F07F5"/>
  </w:style>
  <w:style w:type="character" w:customStyle="1" w:styleId="WW-WW8Num27ztrue4">
    <w:name w:val="WW-WW8Num27ztrue4"/>
    <w:uiPriority w:val="99"/>
    <w:rsid w:val="004F07F5"/>
  </w:style>
  <w:style w:type="character" w:customStyle="1" w:styleId="WW-WW8Num27ztrue5">
    <w:name w:val="WW-WW8Num27ztrue5"/>
    <w:uiPriority w:val="99"/>
    <w:rsid w:val="004F07F5"/>
  </w:style>
  <w:style w:type="character" w:customStyle="1" w:styleId="WW-WW8Num27ztrue6">
    <w:name w:val="WW-WW8Num27ztrue6"/>
    <w:uiPriority w:val="99"/>
    <w:rsid w:val="004F07F5"/>
  </w:style>
  <w:style w:type="character" w:customStyle="1" w:styleId="WW8Num28z0">
    <w:name w:val="WW8Num28z0"/>
    <w:uiPriority w:val="99"/>
    <w:rsid w:val="004F07F5"/>
    <w:rPr>
      <w:rFonts w:ascii="Symbol" w:hAnsi="Symbol"/>
    </w:rPr>
  </w:style>
  <w:style w:type="character" w:customStyle="1" w:styleId="WW8Num28z1">
    <w:name w:val="WW8Num28z1"/>
    <w:uiPriority w:val="99"/>
    <w:rsid w:val="004F07F5"/>
    <w:rPr>
      <w:rFonts w:ascii="Courier New" w:hAnsi="Courier New"/>
    </w:rPr>
  </w:style>
  <w:style w:type="character" w:customStyle="1" w:styleId="WW8Num28z2">
    <w:name w:val="WW8Num28z2"/>
    <w:uiPriority w:val="99"/>
    <w:rsid w:val="004F07F5"/>
    <w:rPr>
      <w:rFonts w:ascii="Wingdings" w:hAnsi="Wingdings"/>
    </w:rPr>
  </w:style>
  <w:style w:type="character" w:customStyle="1" w:styleId="WW8Num29z0">
    <w:name w:val="WW8Num29z0"/>
    <w:uiPriority w:val="99"/>
    <w:rsid w:val="004F07F5"/>
    <w:rPr>
      <w:b/>
    </w:rPr>
  </w:style>
  <w:style w:type="character" w:customStyle="1" w:styleId="WW8Num29ztrue">
    <w:name w:val="WW8Num29ztrue"/>
    <w:uiPriority w:val="99"/>
    <w:rsid w:val="004F07F5"/>
  </w:style>
  <w:style w:type="character" w:customStyle="1" w:styleId="WW-WW8Num29ztrue">
    <w:name w:val="WW-WW8Num29ztrue"/>
    <w:uiPriority w:val="99"/>
    <w:rsid w:val="004F07F5"/>
  </w:style>
  <w:style w:type="character" w:customStyle="1" w:styleId="WW-WW8Num29ztrue1">
    <w:name w:val="WW-WW8Num29ztrue1"/>
    <w:uiPriority w:val="99"/>
    <w:rsid w:val="004F07F5"/>
  </w:style>
  <w:style w:type="character" w:customStyle="1" w:styleId="WW-WW8Num29ztrue2">
    <w:name w:val="WW-WW8Num29ztrue2"/>
    <w:uiPriority w:val="99"/>
    <w:rsid w:val="004F07F5"/>
  </w:style>
  <w:style w:type="character" w:customStyle="1" w:styleId="WW-WW8Num29ztrue3">
    <w:name w:val="WW-WW8Num29ztrue3"/>
    <w:uiPriority w:val="99"/>
    <w:rsid w:val="004F07F5"/>
  </w:style>
  <w:style w:type="character" w:customStyle="1" w:styleId="WW-WW8Num29ztrue4">
    <w:name w:val="WW-WW8Num29ztrue4"/>
    <w:uiPriority w:val="99"/>
    <w:rsid w:val="004F07F5"/>
  </w:style>
  <w:style w:type="character" w:customStyle="1" w:styleId="WW-WW8Num29ztrue5">
    <w:name w:val="WW-WW8Num29ztrue5"/>
    <w:uiPriority w:val="99"/>
    <w:rsid w:val="004F07F5"/>
  </w:style>
  <w:style w:type="character" w:customStyle="1" w:styleId="WW8Num30z0">
    <w:name w:val="WW8Num30z0"/>
    <w:uiPriority w:val="99"/>
    <w:rsid w:val="004F07F5"/>
    <w:rPr>
      <w:b/>
    </w:rPr>
  </w:style>
  <w:style w:type="character" w:customStyle="1" w:styleId="WW8Num30ztrue">
    <w:name w:val="WW8Num30ztrue"/>
    <w:uiPriority w:val="99"/>
    <w:rsid w:val="004F07F5"/>
  </w:style>
  <w:style w:type="character" w:customStyle="1" w:styleId="WW-WW8Num30ztrue">
    <w:name w:val="WW-WW8Num30ztrue"/>
    <w:uiPriority w:val="99"/>
    <w:rsid w:val="004F07F5"/>
  </w:style>
  <w:style w:type="character" w:customStyle="1" w:styleId="WW-WW8Num30ztrue1">
    <w:name w:val="WW-WW8Num30ztrue1"/>
    <w:uiPriority w:val="99"/>
    <w:rsid w:val="004F07F5"/>
  </w:style>
  <w:style w:type="character" w:customStyle="1" w:styleId="WW-WW8Num30ztrue2">
    <w:name w:val="WW-WW8Num30ztrue2"/>
    <w:uiPriority w:val="99"/>
    <w:rsid w:val="004F07F5"/>
  </w:style>
  <w:style w:type="character" w:customStyle="1" w:styleId="WW-WW8Num30ztrue3">
    <w:name w:val="WW-WW8Num30ztrue3"/>
    <w:uiPriority w:val="99"/>
    <w:rsid w:val="004F07F5"/>
  </w:style>
  <w:style w:type="character" w:customStyle="1" w:styleId="WW-WW8Num30ztrue4">
    <w:name w:val="WW-WW8Num30ztrue4"/>
    <w:uiPriority w:val="99"/>
    <w:rsid w:val="004F07F5"/>
  </w:style>
  <w:style w:type="character" w:customStyle="1" w:styleId="WW-WW8Num30ztrue5">
    <w:name w:val="WW-WW8Num30ztrue5"/>
    <w:uiPriority w:val="99"/>
    <w:rsid w:val="004F07F5"/>
  </w:style>
  <w:style w:type="character" w:customStyle="1" w:styleId="WW8Num31z0">
    <w:name w:val="WW8Num31z0"/>
    <w:uiPriority w:val="99"/>
    <w:rsid w:val="004F07F5"/>
    <w:rPr>
      <w:rFonts w:ascii="Arial" w:hAnsi="Arial"/>
      <w:sz w:val="22"/>
    </w:rPr>
  </w:style>
  <w:style w:type="character" w:customStyle="1" w:styleId="WW8Num32zfalse">
    <w:name w:val="WW8Num32zfalse"/>
    <w:uiPriority w:val="99"/>
    <w:rsid w:val="004F07F5"/>
  </w:style>
  <w:style w:type="character" w:customStyle="1" w:styleId="WW8Num32ztrue">
    <w:name w:val="WW8Num32ztrue"/>
    <w:uiPriority w:val="99"/>
    <w:rsid w:val="004F07F5"/>
  </w:style>
  <w:style w:type="character" w:customStyle="1" w:styleId="WW-WW8Num32ztrue">
    <w:name w:val="WW-WW8Num32ztrue"/>
    <w:uiPriority w:val="99"/>
    <w:rsid w:val="004F07F5"/>
  </w:style>
  <w:style w:type="character" w:customStyle="1" w:styleId="WW-WW8Num32ztrue1">
    <w:name w:val="WW-WW8Num32ztrue1"/>
    <w:uiPriority w:val="99"/>
    <w:rsid w:val="004F07F5"/>
  </w:style>
  <w:style w:type="character" w:customStyle="1" w:styleId="WW-WW8Num32ztrue2">
    <w:name w:val="WW-WW8Num32ztrue2"/>
    <w:uiPriority w:val="99"/>
    <w:rsid w:val="004F07F5"/>
  </w:style>
  <w:style w:type="character" w:customStyle="1" w:styleId="WW-WW8Num32ztrue3">
    <w:name w:val="WW-WW8Num32ztrue3"/>
    <w:uiPriority w:val="99"/>
    <w:rsid w:val="004F07F5"/>
  </w:style>
  <w:style w:type="character" w:customStyle="1" w:styleId="WW-WW8Num32ztrue4">
    <w:name w:val="WW-WW8Num32ztrue4"/>
    <w:uiPriority w:val="99"/>
    <w:rsid w:val="004F07F5"/>
  </w:style>
  <w:style w:type="character" w:customStyle="1" w:styleId="WW-WW8Num32ztrue5">
    <w:name w:val="WW-WW8Num32ztrue5"/>
    <w:uiPriority w:val="99"/>
    <w:rsid w:val="004F07F5"/>
  </w:style>
  <w:style w:type="character" w:customStyle="1" w:styleId="WW-WW8Num32ztrue6">
    <w:name w:val="WW-WW8Num32ztrue6"/>
    <w:uiPriority w:val="99"/>
    <w:rsid w:val="004F07F5"/>
  </w:style>
  <w:style w:type="character" w:customStyle="1" w:styleId="WW8Num33z0">
    <w:name w:val="WW8Num33z0"/>
    <w:uiPriority w:val="99"/>
    <w:rsid w:val="004F07F5"/>
    <w:rPr>
      <w:b/>
    </w:rPr>
  </w:style>
  <w:style w:type="character" w:customStyle="1" w:styleId="WW8Num33ztrue">
    <w:name w:val="WW8Num33ztrue"/>
    <w:uiPriority w:val="99"/>
    <w:rsid w:val="004F07F5"/>
  </w:style>
  <w:style w:type="character" w:customStyle="1" w:styleId="WW-WW8Num33ztrue">
    <w:name w:val="WW-WW8Num33ztrue"/>
    <w:uiPriority w:val="99"/>
    <w:rsid w:val="004F07F5"/>
  </w:style>
  <w:style w:type="character" w:customStyle="1" w:styleId="WW-WW8Num33ztrue1">
    <w:name w:val="WW-WW8Num33ztrue1"/>
    <w:uiPriority w:val="99"/>
    <w:rsid w:val="004F07F5"/>
  </w:style>
  <w:style w:type="character" w:customStyle="1" w:styleId="WW-WW8Num33ztrue2">
    <w:name w:val="WW-WW8Num33ztrue2"/>
    <w:uiPriority w:val="99"/>
    <w:rsid w:val="004F07F5"/>
  </w:style>
  <w:style w:type="character" w:customStyle="1" w:styleId="WW-WW8Num33ztrue3">
    <w:name w:val="WW-WW8Num33ztrue3"/>
    <w:uiPriority w:val="99"/>
    <w:rsid w:val="004F07F5"/>
  </w:style>
  <w:style w:type="character" w:customStyle="1" w:styleId="WW-WW8Num33ztrue4">
    <w:name w:val="WW-WW8Num33ztrue4"/>
    <w:uiPriority w:val="99"/>
    <w:rsid w:val="004F07F5"/>
  </w:style>
  <w:style w:type="character" w:customStyle="1" w:styleId="WW-WW8Num33ztrue5">
    <w:name w:val="WW-WW8Num33ztrue5"/>
    <w:uiPriority w:val="99"/>
    <w:rsid w:val="004F07F5"/>
  </w:style>
  <w:style w:type="character" w:customStyle="1" w:styleId="WW-WW8Num33ztrue6">
    <w:name w:val="WW-WW8Num33ztrue6"/>
    <w:uiPriority w:val="99"/>
    <w:rsid w:val="004F07F5"/>
  </w:style>
  <w:style w:type="character" w:customStyle="1" w:styleId="WW8Num34zfalse">
    <w:name w:val="WW8Num34zfalse"/>
    <w:uiPriority w:val="99"/>
    <w:rsid w:val="004F07F5"/>
  </w:style>
  <w:style w:type="character" w:customStyle="1" w:styleId="WW8Num34ztrue">
    <w:name w:val="WW8Num34ztrue"/>
    <w:uiPriority w:val="99"/>
    <w:rsid w:val="004F07F5"/>
  </w:style>
  <w:style w:type="character" w:customStyle="1" w:styleId="WW-WW8Num34ztrue">
    <w:name w:val="WW-WW8Num34ztrue"/>
    <w:uiPriority w:val="99"/>
    <w:rsid w:val="004F07F5"/>
  </w:style>
  <w:style w:type="character" w:customStyle="1" w:styleId="WW-WW8Num34ztrue1">
    <w:name w:val="WW-WW8Num34ztrue1"/>
    <w:uiPriority w:val="99"/>
    <w:rsid w:val="004F07F5"/>
  </w:style>
  <w:style w:type="character" w:customStyle="1" w:styleId="WW-WW8Num34ztrue2">
    <w:name w:val="WW-WW8Num34ztrue2"/>
    <w:uiPriority w:val="99"/>
    <w:rsid w:val="004F07F5"/>
  </w:style>
  <w:style w:type="character" w:customStyle="1" w:styleId="WW-WW8Num34ztrue3">
    <w:name w:val="WW-WW8Num34ztrue3"/>
    <w:uiPriority w:val="99"/>
    <w:rsid w:val="004F07F5"/>
  </w:style>
  <w:style w:type="character" w:customStyle="1" w:styleId="WW-WW8Num34ztrue4">
    <w:name w:val="WW-WW8Num34ztrue4"/>
    <w:uiPriority w:val="99"/>
    <w:rsid w:val="004F07F5"/>
  </w:style>
  <w:style w:type="character" w:customStyle="1" w:styleId="WW-WW8Num34ztrue5">
    <w:name w:val="WW-WW8Num34ztrue5"/>
    <w:uiPriority w:val="99"/>
    <w:rsid w:val="004F07F5"/>
  </w:style>
  <w:style w:type="character" w:customStyle="1" w:styleId="WW-WW8Num34ztrue6">
    <w:name w:val="WW-WW8Num34ztrue6"/>
    <w:uiPriority w:val="99"/>
    <w:rsid w:val="004F07F5"/>
  </w:style>
  <w:style w:type="character" w:customStyle="1" w:styleId="WW8Num35z0">
    <w:name w:val="WW8Num35z0"/>
    <w:uiPriority w:val="99"/>
    <w:rsid w:val="004F07F5"/>
    <w:rPr>
      <w:rFonts w:ascii="Symbol" w:hAnsi="Symbol"/>
      <w:color w:val="000000"/>
    </w:rPr>
  </w:style>
  <w:style w:type="character" w:customStyle="1" w:styleId="WW8Num35z2">
    <w:name w:val="WW8Num35z2"/>
    <w:uiPriority w:val="99"/>
    <w:rsid w:val="004F07F5"/>
    <w:rPr>
      <w:rFonts w:ascii="Wingdings" w:hAnsi="Wingdings"/>
      <w:color w:val="000000"/>
    </w:rPr>
  </w:style>
  <w:style w:type="character" w:customStyle="1" w:styleId="WW8Num35z3">
    <w:name w:val="WW8Num35z3"/>
    <w:uiPriority w:val="99"/>
    <w:rsid w:val="004F07F5"/>
    <w:rPr>
      <w:rFonts w:ascii="Symbol" w:hAnsi="Symbol"/>
    </w:rPr>
  </w:style>
  <w:style w:type="character" w:customStyle="1" w:styleId="WW8Num35z4">
    <w:name w:val="WW8Num35z4"/>
    <w:uiPriority w:val="99"/>
    <w:rsid w:val="004F07F5"/>
    <w:rPr>
      <w:rFonts w:ascii="Courier New" w:hAnsi="Courier New"/>
    </w:rPr>
  </w:style>
  <w:style w:type="character" w:customStyle="1" w:styleId="WW8Num35z5">
    <w:name w:val="WW8Num35z5"/>
    <w:uiPriority w:val="99"/>
    <w:rsid w:val="004F07F5"/>
    <w:rPr>
      <w:rFonts w:ascii="Wingdings" w:hAnsi="Wingdings"/>
    </w:rPr>
  </w:style>
  <w:style w:type="character" w:customStyle="1" w:styleId="WW8Num36z0">
    <w:name w:val="WW8Num36z0"/>
    <w:uiPriority w:val="99"/>
    <w:rsid w:val="004F07F5"/>
    <w:rPr>
      <w:rFonts w:ascii="Arial" w:hAnsi="Arial"/>
      <w:b/>
      <w:color w:val="808080"/>
      <w:sz w:val="22"/>
    </w:rPr>
  </w:style>
  <w:style w:type="character" w:customStyle="1" w:styleId="WW8Num36ztrue">
    <w:name w:val="WW8Num36ztrue"/>
    <w:uiPriority w:val="99"/>
    <w:rsid w:val="004F07F5"/>
  </w:style>
  <w:style w:type="character" w:customStyle="1" w:styleId="WW-WW8Num36ztrue">
    <w:name w:val="WW-WW8Num36ztrue"/>
    <w:uiPriority w:val="99"/>
    <w:rsid w:val="004F07F5"/>
  </w:style>
  <w:style w:type="character" w:customStyle="1" w:styleId="WW-WW8Num36ztrue1">
    <w:name w:val="WW-WW8Num36ztrue1"/>
    <w:uiPriority w:val="99"/>
    <w:rsid w:val="004F07F5"/>
  </w:style>
  <w:style w:type="character" w:customStyle="1" w:styleId="WW-WW8Num36ztrue2">
    <w:name w:val="WW-WW8Num36ztrue2"/>
    <w:uiPriority w:val="99"/>
    <w:rsid w:val="004F07F5"/>
  </w:style>
  <w:style w:type="character" w:customStyle="1" w:styleId="WW-WW8Num36ztrue3">
    <w:name w:val="WW-WW8Num36ztrue3"/>
    <w:uiPriority w:val="99"/>
    <w:rsid w:val="004F07F5"/>
  </w:style>
  <w:style w:type="character" w:customStyle="1" w:styleId="WW-WW8Num36ztrue4">
    <w:name w:val="WW-WW8Num36ztrue4"/>
    <w:uiPriority w:val="99"/>
    <w:rsid w:val="004F07F5"/>
  </w:style>
  <w:style w:type="character" w:customStyle="1" w:styleId="WW-WW8Num36ztrue5">
    <w:name w:val="WW-WW8Num36ztrue5"/>
    <w:uiPriority w:val="99"/>
    <w:rsid w:val="004F07F5"/>
  </w:style>
  <w:style w:type="character" w:customStyle="1" w:styleId="WW-WW8Num36ztrue6">
    <w:name w:val="WW-WW8Num36ztrue6"/>
    <w:uiPriority w:val="99"/>
    <w:rsid w:val="004F07F5"/>
  </w:style>
  <w:style w:type="character" w:customStyle="1" w:styleId="Fuentedeprrafopredeter1">
    <w:name w:val="Fuente de párrafo predeter.1"/>
    <w:uiPriority w:val="99"/>
    <w:rsid w:val="004F07F5"/>
  </w:style>
  <w:style w:type="character" w:customStyle="1" w:styleId="CarCar4">
    <w:name w:val="Car Car4"/>
    <w:uiPriority w:val="99"/>
    <w:rsid w:val="004F07F5"/>
    <w:rPr>
      <w:sz w:val="20"/>
    </w:rPr>
  </w:style>
  <w:style w:type="character" w:customStyle="1" w:styleId="CarCar3">
    <w:name w:val="Car Car3"/>
    <w:uiPriority w:val="99"/>
    <w:rsid w:val="004F07F5"/>
    <w:rPr>
      <w:sz w:val="20"/>
    </w:rPr>
  </w:style>
  <w:style w:type="character" w:customStyle="1" w:styleId="Internetlink">
    <w:name w:val="Internet link"/>
    <w:uiPriority w:val="99"/>
    <w:rsid w:val="004F07F5"/>
    <w:rPr>
      <w:color w:val="0000FF"/>
      <w:u w:val="single"/>
    </w:rPr>
  </w:style>
  <w:style w:type="character" w:customStyle="1" w:styleId="CarCar2">
    <w:name w:val="Car Car2"/>
    <w:uiPriority w:val="99"/>
    <w:rsid w:val="004F07F5"/>
    <w:rPr>
      <w:sz w:val="20"/>
    </w:rPr>
  </w:style>
  <w:style w:type="character" w:customStyle="1" w:styleId="FootnoteTextChar">
    <w:name w:val="Footnote Text Char"/>
    <w:uiPriority w:val="99"/>
    <w:rsid w:val="004F07F5"/>
    <w:rPr>
      <w:sz w:val="20"/>
    </w:rPr>
  </w:style>
  <w:style w:type="character" w:customStyle="1" w:styleId="FootnoteSymbol">
    <w:name w:val="Footnote Symbol"/>
    <w:uiPriority w:val="99"/>
    <w:rsid w:val="004F07F5"/>
    <w:rPr>
      <w:position w:val="0"/>
      <w:vertAlign w:val="superscript"/>
    </w:rPr>
  </w:style>
  <w:style w:type="character" w:customStyle="1" w:styleId="CarCar1">
    <w:name w:val="Car Car1"/>
    <w:uiPriority w:val="99"/>
    <w:rsid w:val="004F07F5"/>
    <w:rPr>
      <w:sz w:val="20"/>
    </w:rPr>
  </w:style>
  <w:style w:type="character" w:styleId="Nmerodepgina">
    <w:name w:val="page number"/>
    <w:uiPriority w:val="99"/>
    <w:rsid w:val="004F07F5"/>
    <w:rPr>
      <w:rFonts w:cs="Times New Roman"/>
    </w:rPr>
  </w:style>
  <w:style w:type="character" w:customStyle="1" w:styleId="CarCar">
    <w:name w:val="Car Car"/>
    <w:uiPriority w:val="99"/>
    <w:rsid w:val="004F07F5"/>
    <w:rPr>
      <w:rFonts w:ascii="Tahoma" w:hAnsi="Tahoma"/>
      <w:sz w:val="16"/>
      <w:lang w:val="es-CO" w:eastAsia="x-none"/>
    </w:rPr>
  </w:style>
  <w:style w:type="character" w:customStyle="1" w:styleId="CarCarCar">
    <w:name w:val="Car Car Car"/>
    <w:uiPriority w:val="99"/>
    <w:rsid w:val="004F07F5"/>
    <w:rPr>
      <w:lang w:val="es-CO" w:eastAsia="x-none"/>
    </w:rPr>
  </w:style>
  <w:style w:type="character" w:customStyle="1" w:styleId="Refdecomentario1">
    <w:name w:val="Ref. de comentario1"/>
    <w:uiPriority w:val="99"/>
    <w:rsid w:val="004F07F5"/>
    <w:rPr>
      <w:sz w:val="16"/>
    </w:rPr>
  </w:style>
  <w:style w:type="character" w:customStyle="1" w:styleId="VisitedInternetLink">
    <w:name w:val="Visited Internet Link"/>
    <w:uiPriority w:val="99"/>
    <w:rsid w:val="004F07F5"/>
    <w:rPr>
      <w:color w:val="800080"/>
      <w:u w:val="single"/>
    </w:rPr>
  </w:style>
  <w:style w:type="character" w:customStyle="1" w:styleId="CarCar5">
    <w:name w:val="Car Car5"/>
    <w:uiPriority w:val="99"/>
    <w:rsid w:val="004F07F5"/>
    <w:rPr>
      <w:lang w:val="x-none" w:eastAsia="zh-CN"/>
    </w:rPr>
  </w:style>
  <w:style w:type="character" w:customStyle="1" w:styleId="BulletSymbols">
    <w:name w:val="Bullet Symbols"/>
    <w:uiPriority w:val="99"/>
    <w:rsid w:val="004F07F5"/>
    <w:rPr>
      <w:rFonts w:ascii="OpenSymbol" w:hAnsi="OpenSymbol"/>
    </w:rPr>
  </w:style>
  <w:style w:type="character" w:styleId="Refdecomentario">
    <w:name w:val="annotation reference"/>
    <w:uiPriority w:val="99"/>
    <w:semiHidden/>
    <w:rsid w:val="00391137"/>
    <w:rPr>
      <w:rFonts w:cs="Times New Roman"/>
      <w:sz w:val="16"/>
      <w:szCs w:val="16"/>
    </w:rPr>
  </w:style>
  <w:style w:type="character" w:styleId="Hipervnculo">
    <w:name w:val="Hyperlink"/>
    <w:uiPriority w:val="99"/>
    <w:rsid w:val="00B512EF"/>
    <w:rPr>
      <w:rFonts w:cs="Times New Roman"/>
      <w:color w:val="0000FF"/>
      <w:u w:val="single"/>
    </w:rPr>
  </w:style>
  <w:style w:type="character" w:styleId="Hipervnculovisitado">
    <w:name w:val="FollowedHyperlink"/>
    <w:uiPriority w:val="99"/>
    <w:semiHidden/>
    <w:rsid w:val="007023BD"/>
    <w:rPr>
      <w:rFonts w:cs="Times New Roman"/>
      <w:color w:val="800080"/>
      <w:u w:val="single"/>
    </w:rPr>
  </w:style>
  <w:style w:type="numbering" w:customStyle="1" w:styleId="WW8Num8">
    <w:name w:val="WW8Num8"/>
    <w:rsid w:val="00D94E7D"/>
    <w:pPr>
      <w:numPr>
        <w:numId w:val="8"/>
      </w:numPr>
    </w:pPr>
  </w:style>
  <w:style w:type="numbering" w:customStyle="1" w:styleId="WW8Num2">
    <w:name w:val="WW8Num2"/>
    <w:rsid w:val="00D94E7D"/>
    <w:pPr>
      <w:numPr>
        <w:numId w:val="2"/>
      </w:numPr>
    </w:pPr>
  </w:style>
  <w:style w:type="numbering" w:customStyle="1" w:styleId="WW8Num6">
    <w:name w:val="WW8Num6"/>
    <w:rsid w:val="00D94E7D"/>
    <w:pPr>
      <w:numPr>
        <w:numId w:val="6"/>
      </w:numPr>
    </w:pPr>
  </w:style>
  <w:style w:type="numbering" w:customStyle="1" w:styleId="WW8Num3">
    <w:name w:val="WW8Num3"/>
    <w:rsid w:val="00D94E7D"/>
    <w:pPr>
      <w:numPr>
        <w:numId w:val="3"/>
      </w:numPr>
    </w:pPr>
  </w:style>
  <w:style w:type="numbering" w:customStyle="1" w:styleId="WW8Num10">
    <w:name w:val="WW8Num10"/>
    <w:rsid w:val="00D94E7D"/>
    <w:pPr>
      <w:numPr>
        <w:numId w:val="10"/>
      </w:numPr>
    </w:pPr>
  </w:style>
  <w:style w:type="numbering" w:customStyle="1" w:styleId="WW8Num1">
    <w:name w:val="WW8Num1"/>
    <w:rsid w:val="00D94E7D"/>
    <w:pPr>
      <w:numPr>
        <w:numId w:val="1"/>
      </w:numPr>
    </w:pPr>
  </w:style>
  <w:style w:type="numbering" w:customStyle="1" w:styleId="WW8Num9">
    <w:name w:val="WW8Num9"/>
    <w:rsid w:val="00D94E7D"/>
    <w:pPr>
      <w:numPr>
        <w:numId w:val="9"/>
      </w:numPr>
    </w:pPr>
  </w:style>
  <w:style w:type="numbering" w:customStyle="1" w:styleId="WW8Num5">
    <w:name w:val="WW8Num5"/>
    <w:rsid w:val="00D94E7D"/>
    <w:pPr>
      <w:numPr>
        <w:numId w:val="5"/>
      </w:numPr>
    </w:pPr>
  </w:style>
  <w:style w:type="numbering" w:customStyle="1" w:styleId="WW8Num7">
    <w:name w:val="WW8Num7"/>
    <w:rsid w:val="00D94E7D"/>
    <w:pPr>
      <w:numPr>
        <w:numId w:val="7"/>
      </w:numPr>
    </w:pPr>
  </w:style>
  <w:style w:type="numbering" w:customStyle="1" w:styleId="WW8Num4">
    <w:name w:val="WW8Num4"/>
    <w:rsid w:val="00D94E7D"/>
    <w:pPr>
      <w:numPr>
        <w:numId w:val="4"/>
      </w:numPr>
    </w:pPr>
  </w:style>
  <w:style w:type="paragraph" w:styleId="Prrafodelista">
    <w:name w:val="List Paragraph"/>
    <w:basedOn w:val="Normal"/>
    <w:uiPriority w:val="1"/>
    <w:qFormat/>
    <w:rsid w:val="00952921"/>
    <w:pPr>
      <w:suppressAutoHyphens w:val="0"/>
      <w:autoSpaceDE w:val="0"/>
      <w:ind w:left="120"/>
      <w:textAlignment w:val="auto"/>
    </w:pPr>
    <w:rPr>
      <w:rFonts w:ascii="Arial" w:eastAsia="Arial" w:hAnsi="Arial" w:cs="Arial"/>
      <w:kern w:val="0"/>
      <w:sz w:val="22"/>
      <w:szCs w:val="22"/>
      <w:lang w:val="es-ES" w:eastAsia="es-ES" w:bidi="es-ES"/>
    </w:rPr>
  </w:style>
  <w:style w:type="paragraph" w:styleId="Textodecuerpo">
    <w:name w:val="Body Text"/>
    <w:basedOn w:val="Normal"/>
    <w:link w:val="TextodecuerpoCar"/>
    <w:uiPriority w:val="1"/>
    <w:qFormat/>
    <w:rsid w:val="00011865"/>
    <w:pPr>
      <w:suppressAutoHyphens w:val="0"/>
      <w:autoSpaceDE w:val="0"/>
      <w:textAlignment w:val="auto"/>
    </w:pPr>
    <w:rPr>
      <w:rFonts w:cs="Times New Roman"/>
      <w:kern w:val="0"/>
      <w:sz w:val="22"/>
      <w:szCs w:val="22"/>
      <w:lang w:val="es-ES" w:eastAsia="en-US" w:bidi="ar-SA"/>
    </w:rPr>
  </w:style>
  <w:style w:type="character" w:customStyle="1" w:styleId="TextodecuerpoCar">
    <w:name w:val="Texto de cuerpo Car"/>
    <w:link w:val="Textodecuerpo"/>
    <w:uiPriority w:val="1"/>
    <w:rsid w:val="00011865"/>
    <w:rPr>
      <w:sz w:val="22"/>
      <w:szCs w:val="22"/>
      <w:lang w:val="es-ES" w:eastAsia="en-US"/>
    </w:rPr>
  </w:style>
  <w:style w:type="paragraph" w:customStyle="1" w:styleId="TableParagraph">
    <w:name w:val="Table Paragraph"/>
    <w:basedOn w:val="Normal"/>
    <w:uiPriority w:val="1"/>
    <w:qFormat/>
    <w:rsid w:val="006E5416"/>
    <w:pPr>
      <w:suppressAutoHyphens w:val="0"/>
      <w:autoSpaceDE w:val="0"/>
      <w:textAlignment w:val="auto"/>
    </w:pPr>
    <w:rPr>
      <w:rFonts w:cs="Times New Roman"/>
      <w:kern w:val="0"/>
      <w:sz w:val="22"/>
      <w:szCs w:val="22"/>
      <w:lang w:val="es-ES" w:eastAsia="en-US" w:bidi="ar-SA"/>
    </w:rPr>
  </w:style>
  <w:style w:type="table" w:customStyle="1" w:styleId="TableNormal">
    <w:name w:val="Table Normal"/>
    <w:uiPriority w:val="2"/>
    <w:semiHidden/>
    <w:unhideWhenUsed/>
    <w:qFormat/>
    <w:rsid w:val="00FB058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05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59AC802A952844BB73AABE2544F9827" ma:contentTypeVersion="13" ma:contentTypeDescription="Crear nuevo documento." ma:contentTypeScope="" ma:versionID="7ed1137bfacaea31a33948da2342a07f">
  <xsd:schema xmlns:xsd="http://www.w3.org/2001/XMLSchema" xmlns:xs="http://www.w3.org/2001/XMLSchema" xmlns:p="http://schemas.microsoft.com/office/2006/metadata/properties" xmlns:ns3="b0f42664-3d87-47ff-9d84-4c0f31c7b43c" xmlns:ns4="b90a6131-c60f-4ba5-8032-c45ba8445910" targetNamespace="http://schemas.microsoft.com/office/2006/metadata/properties" ma:root="true" ma:fieldsID="d2950659a7b73d2590fa84e0bea9ea8a" ns3:_="" ns4:_="">
    <xsd:import namespace="b0f42664-3d87-47ff-9d84-4c0f31c7b43c"/>
    <xsd:import namespace="b90a6131-c60f-4ba5-8032-c45ba844591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42664-3d87-47ff-9d84-4c0f31c7b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0a6131-c60f-4ba5-8032-c45ba844591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A4282-9255-4252-9ED1-4F675372D6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42664-3d87-47ff-9d84-4c0f31c7b43c"/>
    <ds:schemaRef ds:uri="b90a6131-c60f-4ba5-8032-c45ba8445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1DBFE-1501-40C1-B1B0-8DD336E8AE2D}">
  <ds:schemaRefs>
    <ds:schemaRef ds:uri="http://schemas.microsoft.com/sharepoint/v3/contenttype/forms"/>
  </ds:schemaRefs>
</ds:datastoreItem>
</file>

<file path=customXml/itemProps3.xml><?xml version="1.0" encoding="utf-8"?>
<ds:datastoreItem xmlns:ds="http://schemas.openxmlformats.org/officeDocument/2006/customXml" ds:itemID="{787C8BD2-7BB1-0B40-9D5E-DB517F102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6425</Words>
  <Characters>35342</Characters>
  <Application>Microsoft Macintosh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Hewlett-Packard Company</Company>
  <LinksUpToDate>false</LinksUpToDate>
  <CharactersWithSpaces>41684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cp:lastModifiedBy>Michelle  Caballero</cp:lastModifiedBy>
  <cp:revision>2</cp:revision>
  <cp:lastPrinted>2016-02-22T16:34:00Z</cp:lastPrinted>
  <dcterms:created xsi:type="dcterms:W3CDTF">2021-05-27T16:40:00Z</dcterms:created>
  <dcterms:modified xsi:type="dcterms:W3CDTF">2021-05-27T16:40:00Z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tado de aprobación">
    <vt:lpwstr/>
  </property>
  <property fmtid="{D5CDD505-2E9C-101B-9397-08002B2CF9AE}" pid="3" name="ContentTypeId">
    <vt:lpwstr>0x010100959AC802A952844BB73AABE2544F9827</vt:lpwstr>
  </property>
</Properties>
</file>