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1B08A" w14:textId="77777777" w:rsidR="00FA4072" w:rsidRPr="005D07CD" w:rsidRDefault="00182DF9" w:rsidP="00460480">
      <w:pPr>
        <w:pStyle w:val="Prrafodelista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DOCUMENTO EQUIVALENTE*</w:t>
      </w:r>
    </w:p>
    <w:p w14:paraId="3D7E592D" w14:textId="77777777" w:rsidR="00460480" w:rsidRPr="005D07CD" w:rsidRDefault="00460480" w:rsidP="00460480">
      <w:pPr>
        <w:pStyle w:val="Prrafodelista"/>
        <w:ind w:left="1080"/>
        <w:jc w:val="center"/>
        <w:rPr>
          <w:rFonts w:ascii="Arial" w:hAnsi="Arial" w:cs="Arial"/>
          <w:b/>
          <w:sz w:val="24"/>
          <w:szCs w:val="24"/>
        </w:rPr>
      </w:pPr>
    </w:p>
    <w:p w14:paraId="332FF248" w14:textId="77777777" w:rsidR="00460480" w:rsidRPr="005D07CD" w:rsidRDefault="00460480" w:rsidP="00460480">
      <w:pPr>
        <w:pStyle w:val="Prrafodelista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CAJA DE LA VIVIENDA POPULAR</w:t>
      </w:r>
    </w:p>
    <w:p w14:paraId="516E9350" w14:textId="77777777" w:rsidR="00460480" w:rsidRPr="005D07CD" w:rsidRDefault="00460480" w:rsidP="00460480">
      <w:pPr>
        <w:pStyle w:val="Prrafodelista"/>
        <w:ind w:left="1080"/>
        <w:jc w:val="center"/>
        <w:rPr>
          <w:rFonts w:ascii="Arial" w:hAnsi="Arial" w:cs="Arial"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NIT. 899.999.074-4</w:t>
      </w:r>
    </w:p>
    <w:p w14:paraId="1A165821" w14:textId="77777777" w:rsidR="00A025A1" w:rsidRPr="005D07CD" w:rsidRDefault="00A025A1" w:rsidP="00460480">
      <w:pPr>
        <w:jc w:val="center"/>
        <w:rPr>
          <w:rFonts w:ascii="Arial" w:hAnsi="Arial" w:cs="Arial"/>
          <w:b/>
          <w:sz w:val="24"/>
          <w:szCs w:val="24"/>
        </w:rPr>
      </w:pPr>
    </w:p>
    <w:p w14:paraId="663FAB53" w14:textId="77777777" w:rsidR="00B416E8" w:rsidRPr="005D07CD" w:rsidRDefault="00182DF9" w:rsidP="00460480">
      <w:pPr>
        <w:jc w:val="center"/>
        <w:rPr>
          <w:rFonts w:ascii="Arial" w:hAnsi="Arial" w:cs="Arial"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DEBE A: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757"/>
        <w:gridCol w:w="696"/>
        <w:gridCol w:w="377"/>
        <w:gridCol w:w="670"/>
        <w:gridCol w:w="372"/>
        <w:gridCol w:w="590"/>
        <w:gridCol w:w="3605"/>
      </w:tblGrid>
      <w:tr w:rsidR="005D07CD" w:rsidRPr="005D07CD" w14:paraId="47AB3C70" w14:textId="77777777" w:rsidTr="007E269C">
        <w:tc>
          <w:tcPr>
            <w:tcW w:w="2794" w:type="dxa"/>
          </w:tcPr>
          <w:p w14:paraId="339C77FA" w14:textId="77777777" w:rsidR="00673FD1" w:rsidRPr="005D07CD" w:rsidRDefault="000D2BD6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Nombre</w:t>
            </w:r>
            <w:r w:rsidR="00633592" w:rsidRPr="005D07CD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182DF9" w:rsidRPr="005D07CD">
              <w:rPr>
                <w:rFonts w:ascii="Arial" w:hAnsi="Arial" w:cs="Arial"/>
                <w:sz w:val="24"/>
                <w:szCs w:val="24"/>
              </w:rPr>
              <w:t>contratista:</w:t>
            </w:r>
          </w:p>
        </w:tc>
        <w:tc>
          <w:tcPr>
            <w:tcW w:w="6273" w:type="dxa"/>
            <w:gridSpan w:val="6"/>
          </w:tcPr>
          <w:p w14:paraId="14B39015" w14:textId="77777777" w:rsidR="00673FD1" w:rsidRPr="005D07CD" w:rsidRDefault="00F46913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RUBEN DARIO JIMENEZ GIRALDO</w:t>
            </w:r>
          </w:p>
        </w:tc>
      </w:tr>
      <w:tr w:rsidR="00CE5F09" w:rsidRPr="005D07CD" w14:paraId="0BAD4E73" w14:textId="77777777" w:rsidTr="007E269C">
        <w:tc>
          <w:tcPr>
            <w:tcW w:w="2794" w:type="dxa"/>
          </w:tcPr>
          <w:p w14:paraId="0F3A611E" w14:textId="77777777" w:rsidR="007E269C" w:rsidRPr="005D07CD" w:rsidRDefault="007E269C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Identificación del contratista:</w:t>
            </w:r>
          </w:p>
        </w:tc>
        <w:tc>
          <w:tcPr>
            <w:tcW w:w="656" w:type="dxa"/>
          </w:tcPr>
          <w:p w14:paraId="4DAC79DD" w14:textId="77777777"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b/>
                <w:sz w:val="24"/>
                <w:szCs w:val="24"/>
              </w:rPr>
              <w:t>C.C.</w:t>
            </w:r>
          </w:p>
        </w:tc>
        <w:tc>
          <w:tcPr>
            <w:tcW w:w="356" w:type="dxa"/>
          </w:tcPr>
          <w:p w14:paraId="6CCBF570" w14:textId="77777777"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14:paraId="6793C7F1" w14:textId="77777777"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b/>
                <w:sz w:val="24"/>
                <w:szCs w:val="24"/>
              </w:rPr>
              <w:t>NIT.</w:t>
            </w:r>
          </w:p>
        </w:tc>
        <w:tc>
          <w:tcPr>
            <w:tcW w:w="377" w:type="dxa"/>
          </w:tcPr>
          <w:p w14:paraId="2B6A44F0" w14:textId="77777777"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6E3839B" w14:textId="77777777" w:rsidR="007E269C" w:rsidRPr="005D07CD" w:rsidRDefault="007E269C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No.</w:t>
            </w:r>
          </w:p>
        </w:tc>
        <w:tc>
          <w:tcPr>
            <w:tcW w:w="3685" w:type="dxa"/>
          </w:tcPr>
          <w:p w14:paraId="013C91AD" w14:textId="77777777" w:rsidR="007E269C" w:rsidRPr="005D07CD" w:rsidRDefault="00F46913" w:rsidP="005D54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9860323</w:t>
            </w:r>
          </w:p>
        </w:tc>
      </w:tr>
      <w:tr w:rsidR="005D07CD" w:rsidRPr="005D07CD" w14:paraId="47938569" w14:textId="77777777" w:rsidTr="007E269C">
        <w:tc>
          <w:tcPr>
            <w:tcW w:w="2794" w:type="dxa"/>
          </w:tcPr>
          <w:p w14:paraId="12A758E3" w14:textId="77777777" w:rsidR="00673FD1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La suma de:</w:t>
            </w:r>
          </w:p>
        </w:tc>
        <w:tc>
          <w:tcPr>
            <w:tcW w:w="6273" w:type="dxa"/>
            <w:gridSpan w:val="6"/>
            <w:vAlign w:val="center"/>
          </w:tcPr>
          <w:p w14:paraId="3909C9E7" w14:textId="77777777" w:rsidR="00673FD1" w:rsidRPr="00B710D3" w:rsidRDefault="005D07CD" w:rsidP="00DC585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10D3">
              <w:rPr>
                <w:rFonts w:ascii="Arial" w:hAnsi="Arial" w:cs="Arial"/>
                <w:color w:val="000000" w:themeColor="text1"/>
                <w:sz w:val="24"/>
                <w:szCs w:val="24"/>
              </w:rPr>
              <w:t>$</w:t>
            </w:r>
            <w:r w:rsidR="00AE27B1" w:rsidRPr="00B710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10D3" w:rsidRPr="00B710D3">
              <w:rPr>
                <w:rFonts w:ascii="Arial" w:hAnsi="Arial" w:cs="Arial"/>
                <w:sz w:val="24"/>
                <w:szCs w:val="24"/>
              </w:rPr>
              <w:t>6.414.840</w:t>
            </w:r>
          </w:p>
        </w:tc>
      </w:tr>
      <w:tr w:rsidR="005D07CD" w:rsidRPr="005D07CD" w14:paraId="557D9FC1" w14:textId="77777777" w:rsidTr="007E269C">
        <w:tc>
          <w:tcPr>
            <w:tcW w:w="2794" w:type="dxa"/>
          </w:tcPr>
          <w:p w14:paraId="0171F141" w14:textId="77777777" w:rsidR="00633592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Por concepto de:</w:t>
            </w:r>
          </w:p>
        </w:tc>
        <w:tc>
          <w:tcPr>
            <w:tcW w:w="6273" w:type="dxa"/>
            <w:gridSpan w:val="6"/>
            <w:vAlign w:val="center"/>
          </w:tcPr>
          <w:p w14:paraId="0B40F181" w14:textId="0E15A6A8" w:rsidR="00633592" w:rsidRPr="005D07CD" w:rsidRDefault="00182DF9" w:rsidP="008905B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 xml:space="preserve">Honorarios del mes </w:t>
            </w:r>
            <w:r w:rsidR="00F46913" w:rsidRPr="00F46913">
              <w:rPr>
                <w:rFonts w:ascii="Arial" w:hAnsi="Arial" w:cs="Arial"/>
                <w:sz w:val="24"/>
                <w:szCs w:val="24"/>
              </w:rPr>
              <w:t>de</w:t>
            </w:r>
            <w:r w:rsidR="003A5F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4801">
              <w:rPr>
                <w:rFonts w:ascii="Arial" w:hAnsi="Arial" w:cs="Arial"/>
                <w:sz w:val="24"/>
                <w:szCs w:val="24"/>
              </w:rPr>
              <w:t>mayo</w:t>
            </w:r>
            <w:r w:rsidR="00A22389" w:rsidRPr="005D07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27B1">
              <w:rPr>
                <w:rFonts w:ascii="Arial" w:hAnsi="Arial" w:cs="Arial"/>
                <w:sz w:val="24"/>
                <w:szCs w:val="24"/>
              </w:rPr>
              <w:t>de</w:t>
            </w:r>
            <w:r w:rsidRPr="005D07CD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6423D3" w:rsidRPr="005D07CD">
              <w:rPr>
                <w:rFonts w:ascii="Arial" w:hAnsi="Arial" w:cs="Arial"/>
                <w:sz w:val="24"/>
                <w:szCs w:val="24"/>
              </w:rPr>
              <w:t>2</w:t>
            </w:r>
            <w:r w:rsidR="00AE27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07CD" w:rsidRPr="005D07CD" w14:paraId="32AB98A3" w14:textId="77777777" w:rsidTr="007E269C">
        <w:tc>
          <w:tcPr>
            <w:tcW w:w="2794" w:type="dxa"/>
          </w:tcPr>
          <w:p w14:paraId="4F6695CD" w14:textId="77777777" w:rsidR="00460480" w:rsidRPr="005D07CD" w:rsidRDefault="00460480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 xml:space="preserve">Contrato No. </w:t>
            </w:r>
          </w:p>
        </w:tc>
        <w:tc>
          <w:tcPr>
            <w:tcW w:w="6273" w:type="dxa"/>
            <w:gridSpan w:val="6"/>
          </w:tcPr>
          <w:p w14:paraId="2D8DC42C" w14:textId="77777777" w:rsidR="00460480" w:rsidRPr="005D07CD" w:rsidRDefault="003A5F57" w:rsidP="006423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011</w:t>
            </w:r>
            <w:r w:rsidR="00A22389" w:rsidRPr="00AE27B1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460480" w:rsidRPr="005D07CD">
              <w:rPr>
                <w:rFonts w:ascii="Arial" w:hAnsi="Arial" w:cs="Arial"/>
                <w:sz w:val="24"/>
                <w:szCs w:val="24"/>
              </w:rPr>
              <w:t xml:space="preserve"> 20</w:t>
            </w: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5D07CD" w:rsidRPr="005D07CD" w14:paraId="39862D1C" w14:textId="77777777" w:rsidTr="007E269C">
        <w:tc>
          <w:tcPr>
            <w:tcW w:w="2794" w:type="dxa"/>
          </w:tcPr>
          <w:p w14:paraId="7C0B7815" w14:textId="77777777" w:rsidR="00182DF9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Desembolso No.</w:t>
            </w:r>
          </w:p>
        </w:tc>
        <w:tc>
          <w:tcPr>
            <w:tcW w:w="6273" w:type="dxa"/>
            <w:gridSpan w:val="6"/>
            <w:vAlign w:val="center"/>
          </w:tcPr>
          <w:p w14:paraId="5F0AB9C9" w14:textId="7D762E76" w:rsidR="00182DF9" w:rsidRPr="005D07CD" w:rsidRDefault="00034801" w:rsidP="006423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5D07CD" w:rsidRPr="005D07CD" w14:paraId="44F8DEF2" w14:textId="77777777" w:rsidTr="007E269C">
        <w:trPr>
          <w:trHeight w:val="862"/>
        </w:trPr>
        <w:tc>
          <w:tcPr>
            <w:tcW w:w="2794" w:type="dxa"/>
          </w:tcPr>
          <w:p w14:paraId="6B7D63E2" w14:textId="77777777" w:rsidR="00182DF9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Objeto:</w:t>
            </w:r>
          </w:p>
        </w:tc>
        <w:tc>
          <w:tcPr>
            <w:tcW w:w="6273" w:type="dxa"/>
            <w:gridSpan w:val="6"/>
            <w:vAlign w:val="center"/>
          </w:tcPr>
          <w:p w14:paraId="446DD7B4" w14:textId="77777777" w:rsidR="00182DF9" w:rsidRPr="005D5426" w:rsidRDefault="003A5F57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Prestar </w:t>
            </w:r>
            <w:r w:rsidR="005D5426" w:rsidRPr="005D542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servicios profesionales para el acompañamiento jurídico en las diferentes etapas de los procesos de contratación, así como las actuaciones jurídicas que se deriven de la gestión contractual a cargo de la Dirección de Gestión Corporativa y CID de la Caja de la Vivienda Popular</w:t>
            </w:r>
          </w:p>
        </w:tc>
      </w:tr>
      <w:tr w:rsidR="005D07CD" w:rsidRPr="005D07CD" w14:paraId="26F91164" w14:textId="77777777" w:rsidTr="007E269C">
        <w:tc>
          <w:tcPr>
            <w:tcW w:w="2794" w:type="dxa"/>
          </w:tcPr>
          <w:p w14:paraId="1A8DB97E" w14:textId="77777777" w:rsidR="00182DF9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Periodo comprendido del:</w:t>
            </w:r>
          </w:p>
        </w:tc>
        <w:tc>
          <w:tcPr>
            <w:tcW w:w="6273" w:type="dxa"/>
            <w:gridSpan w:val="6"/>
            <w:vAlign w:val="center"/>
          </w:tcPr>
          <w:p w14:paraId="4A11C681" w14:textId="17063441" w:rsidR="00182DF9" w:rsidRPr="00AE27B1" w:rsidRDefault="00754A36" w:rsidP="00DC585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D07CD" w:rsidRPr="00AE27B1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E26122">
              <w:rPr>
                <w:rFonts w:ascii="Arial" w:hAnsi="Arial" w:cs="Arial"/>
                <w:sz w:val="24"/>
                <w:szCs w:val="24"/>
              </w:rPr>
              <w:t xml:space="preserve"> mayo</w:t>
            </w:r>
            <w:r w:rsidR="008905B2" w:rsidRPr="00AE27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82DF9" w:rsidRPr="00AE27B1">
              <w:rPr>
                <w:rFonts w:ascii="Arial" w:hAnsi="Arial" w:cs="Arial"/>
                <w:sz w:val="24"/>
                <w:szCs w:val="24"/>
              </w:rPr>
              <w:t xml:space="preserve">al </w:t>
            </w:r>
            <w:r w:rsidR="00E26122">
              <w:rPr>
                <w:rFonts w:ascii="Arial" w:hAnsi="Arial" w:cs="Arial"/>
                <w:sz w:val="24"/>
                <w:szCs w:val="24"/>
              </w:rPr>
              <w:t>3</w:t>
            </w:r>
            <w:r w:rsidR="00034801">
              <w:rPr>
                <w:rFonts w:ascii="Arial" w:hAnsi="Arial" w:cs="Arial"/>
                <w:sz w:val="24"/>
                <w:szCs w:val="24"/>
              </w:rPr>
              <w:t>1</w:t>
            </w:r>
            <w:r w:rsidR="008905B2" w:rsidRPr="00AE27B1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E26122">
              <w:rPr>
                <w:rFonts w:ascii="Arial" w:hAnsi="Arial" w:cs="Arial"/>
                <w:sz w:val="24"/>
                <w:szCs w:val="24"/>
              </w:rPr>
              <w:t>mayo</w:t>
            </w:r>
            <w:r w:rsidR="00182DF9" w:rsidRPr="00AE27B1">
              <w:rPr>
                <w:rFonts w:ascii="Arial" w:hAnsi="Arial" w:cs="Arial"/>
                <w:sz w:val="24"/>
                <w:szCs w:val="24"/>
              </w:rPr>
              <w:t xml:space="preserve"> de 20</w:t>
            </w:r>
            <w:r w:rsidR="003A5F57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</w:tbl>
    <w:p w14:paraId="3C1CEA97" w14:textId="77777777" w:rsidR="00A025A1" w:rsidRPr="005D07CD" w:rsidRDefault="00A025A1">
      <w:pPr>
        <w:rPr>
          <w:rFonts w:ascii="Arial" w:hAnsi="Arial" w:cs="Arial"/>
          <w:sz w:val="24"/>
          <w:szCs w:val="24"/>
        </w:rPr>
      </w:pPr>
    </w:p>
    <w:p w14:paraId="3C6084B6" w14:textId="3D093077" w:rsidR="00673FD1" w:rsidRPr="005D07CD" w:rsidRDefault="00460480">
      <w:pPr>
        <w:rPr>
          <w:rFonts w:ascii="Arial" w:hAnsi="Arial" w:cs="Arial"/>
          <w:sz w:val="24"/>
          <w:szCs w:val="24"/>
        </w:rPr>
      </w:pPr>
      <w:r w:rsidRPr="005D07CD">
        <w:rPr>
          <w:rFonts w:ascii="Arial" w:hAnsi="Arial" w:cs="Arial"/>
          <w:sz w:val="24"/>
          <w:szCs w:val="24"/>
        </w:rPr>
        <w:t>Fecha</w:t>
      </w:r>
      <w:r w:rsidR="00F70007" w:rsidRPr="005D07CD">
        <w:rPr>
          <w:rFonts w:ascii="Arial" w:hAnsi="Arial" w:cs="Arial"/>
          <w:sz w:val="24"/>
          <w:szCs w:val="24"/>
        </w:rPr>
        <w:t xml:space="preserve">: </w:t>
      </w:r>
      <w:r w:rsidR="00034801">
        <w:rPr>
          <w:rFonts w:ascii="Arial" w:hAnsi="Arial" w:cs="Arial"/>
          <w:sz w:val="24"/>
          <w:szCs w:val="24"/>
        </w:rPr>
        <w:t>1</w:t>
      </w:r>
      <w:r w:rsidR="008905B2">
        <w:rPr>
          <w:rFonts w:ascii="Arial" w:hAnsi="Arial" w:cs="Arial"/>
          <w:sz w:val="24"/>
          <w:szCs w:val="24"/>
        </w:rPr>
        <w:t>/</w:t>
      </w:r>
      <w:r w:rsidR="00754A36">
        <w:rPr>
          <w:rFonts w:ascii="Arial" w:hAnsi="Arial" w:cs="Arial"/>
          <w:sz w:val="24"/>
          <w:szCs w:val="24"/>
        </w:rPr>
        <w:t>0</w:t>
      </w:r>
      <w:r w:rsidR="00E26122">
        <w:rPr>
          <w:rFonts w:ascii="Arial" w:hAnsi="Arial" w:cs="Arial"/>
          <w:sz w:val="24"/>
          <w:szCs w:val="24"/>
        </w:rPr>
        <w:t>6</w:t>
      </w:r>
      <w:r w:rsidR="00690FC6">
        <w:rPr>
          <w:rFonts w:ascii="Arial" w:hAnsi="Arial" w:cs="Arial"/>
          <w:sz w:val="24"/>
          <w:szCs w:val="24"/>
        </w:rPr>
        <w:t>/202</w:t>
      </w:r>
      <w:r w:rsidR="00B12250">
        <w:rPr>
          <w:rFonts w:ascii="Arial" w:hAnsi="Arial" w:cs="Arial"/>
          <w:sz w:val="24"/>
          <w:szCs w:val="24"/>
        </w:rPr>
        <w:t>1</w:t>
      </w:r>
    </w:p>
    <w:p w14:paraId="5DD01C7F" w14:textId="77777777" w:rsidR="00F70007" w:rsidRPr="005D07CD" w:rsidRDefault="00182DF9">
      <w:pPr>
        <w:rPr>
          <w:rFonts w:ascii="Arial" w:hAnsi="Arial" w:cs="Arial"/>
          <w:sz w:val="24"/>
          <w:szCs w:val="24"/>
          <w:u w:val="single"/>
        </w:rPr>
      </w:pPr>
      <w:r w:rsidRPr="005D07CD">
        <w:rPr>
          <w:rFonts w:ascii="Arial" w:hAnsi="Arial" w:cs="Arial"/>
          <w:sz w:val="24"/>
          <w:szCs w:val="24"/>
          <w:u w:val="single"/>
        </w:rPr>
        <w:t xml:space="preserve">         </w:t>
      </w:r>
      <w:r w:rsidR="00B33678">
        <w:rPr>
          <w:rFonts w:ascii="Arial" w:hAnsi="Arial" w:cs="Arial"/>
          <w:noProof/>
          <w:sz w:val="24"/>
          <w:szCs w:val="24"/>
          <w:u w:val="single"/>
          <w:lang w:eastAsia="es-CO"/>
        </w:rPr>
        <w:drawing>
          <wp:inline distT="0" distB="0" distL="0" distR="0" wp14:anchorId="08B62629" wp14:editId="4EE29CC7">
            <wp:extent cx="2409825" cy="3333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07CD">
        <w:rPr>
          <w:rFonts w:ascii="Arial" w:hAnsi="Arial" w:cs="Arial"/>
          <w:sz w:val="24"/>
          <w:szCs w:val="24"/>
          <w:u w:val="single"/>
        </w:rPr>
        <w:t xml:space="preserve">            </w:t>
      </w:r>
    </w:p>
    <w:p w14:paraId="13E220F0" w14:textId="77777777" w:rsidR="00F70007" w:rsidRPr="005D07CD" w:rsidRDefault="00F46913" w:rsidP="007F6CB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Rubén Darío Jiménez Giraldo</w:t>
      </w:r>
      <w:r w:rsidR="005D5426">
        <w:rPr>
          <w:rFonts w:ascii="Arial" w:hAnsi="Arial" w:cs="Arial"/>
          <w:b/>
          <w:sz w:val="24"/>
          <w:szCs w:val="24"/>
        </w:rPr>
        <w:br/>
      </w:r>
      <w:r w:rsidR="00182DF9" w:rsidRPr="005D07CD">
        <w:rPr>
          <w:rFonts w:ascii="Arial" w:hAnsi="Arial" w:cs="Arial"/>
          <w:b/>
          <w:sz w:val="24"/>
          <w:szCs w:val="24"/>
        </w:rPr>
        <w:t>NOMBRE DEL CONTRATISTA</w:t>
      </w:r>
    </w:p>
    <w:p w14:paraId="651640C5" w14:textId="77777777" w:rsidR="00182DF9" w:rsidRPr="005D07CD" w:rsidRDefault="00182DF9" w:rsidP="009D2AB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1BFBE81" w14:textId="77777777" w:rsidR="00182DF9" w:rsidRPr="005D07CD" w:rsidRDefault="00182DF9" w:rsidP="009D2AB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3FC14C8" w14:textId="77777777" w:rsidR="00182DF9" w:rsidRPr="005D07CD" w:rsidRDefault="00182DF9" w:rsidP="009D2AB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*</w:t>
      </w:r>
      <w:r w:rsidRPr="005D07CD">
        <w:rPr>
          <w:rFonts w:ascii="Arial" w:hAnsi="Arial" w:cs="Arial"/>
          <w:sz w:val="24"/>
          <w:szCs w:val="24"/>
        </w:rPr>
        <w:t>Para personas naturales no comerciantes o inscritas en el régimen simplificado.</w:t>
      </w:r>
    </w:p>
    <w:sectPr w:rsidR="00182DF9" w:rsidRPr="005D07CD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E4AEE" w14:textId="77777777" w:rsidR="00A710B2" w:rsidRDefault="00A710B2" w:rsidP="00F70007">
      <w:r>
        <w:separator/>
      </w:r>
    </w:p>
  </w:endnote>
  <w:endnote w:type="continuationSeparator" w:id="0">
    <w:p w14:paraId="2288AE0B" w14:textId="77777777" w:rsidR="00A710B2" w:rsidRDefault="00A710B2" w:rsidP="00F7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A56CBC" w14:textId="77777777" w:rsidR="00A710B2" w:rsidRDefault="00A710B2" w:rsidP="00F70007">
      <w:r>
        <w:separator/>
      </w:r>
    </w:p>
  </w:footnote>
  <w:footnote w:type="continuationSeparator" w:id="0">
    <w:p w14:paraId="60B99980" w14:textId="77777777" w:rsidR="00A710B2" w:rsidRDefault="00A710B2" w:rsidP="00F70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0BC35" w14:textId="77777777" w:rsidR="00F70007" w:rsidRDefault="00F70007">
    <w:pPr>
      <w:pStyle w:val="Encabezado"/>
    </w:pPr>
  </w:p>
  <w:p w14:paraId="7341342A" w14:textId="77777777" w:rsidR="00460480" w:rsidRDefault="00460480">
    <w:pPr>
      <w:pStyle w:val="Encabezado"/>
    </w:pPr>
  </w:p>
  <w:p w14:paraId="277B134A" w14:textId="77777777" w:rsidR="00460480" w:rsidRDefault="00460480">
    <w:pPr>
      <w:pStyle w:val="Encabezado"/>
    </w:pPr>
  </w:p>
  <w:p w14:paraId="379FC43E" w14:textId="77777777" w:rsidR="00460480" w:rsidRDefault="00460480">
    <w:pPr>
      <w:pStyle w:val="Encabezado"/>
    </w:pPr>
  </w:p>
  <w:p w14:paraId="07384782" w14:textId="77777777" w:rsidR="00460480" w:rsidRDefault="004604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C51AB"/>
    <w:multiLevelType w:val="hybridMultilevel"/>
    <w:tmpl w:val="9A3C666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7957"/>
    <w:multiLevelType w:val="hybridMultilevel"/>
    <w:tmpl w:val="9EE2C4DC"/>
    <w:lvl w:ilvl="0" w:tplc="93B876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51B"/>
    <w:rsid w:val="00016800"/>
    <w:rsid w:val="0002153A"/>
    <w:rsid w:val="00034801"/>
    <w:rsid w:val="000577D4"/>
    <w:rsid w:val="00057815"/>
    <w:rsid w:val="00075A4A"/>
    <w:rsid w:val="000A08A2"/>
    <w:rsid w:val="000B71A9"/>
    <w:rsid w:val="000D2BD6"/>
    <w:rsid w:val="000D634A"/>
    <w:rsid w:val="000D6F3E"/>
    <w:rsid w:val="000E02AF"/>
    <w:rsid w:val="000E185F"/>
    <w:rsid w:val="000E60B2"/>
    <w:rsid w:val="000F0F49"/>
    <w:rsid w:val="00104D33"/>
    <w:rsid w:val="001132A1"/>
    <w:rsid w:val="0012262F"/>
    <w:rsid w:val="001554A0"/>
    <w:rsid w:val="0016607F"/>
    <w:rsid w:val="00182DF9"/>
    <w:rsid w:val="0019576D"/>
    <w:rsid w:val="0019655A"/>
    <w:rsid w:val="001A734D"/>
    <w:rsid w:val="001B4431"/>
    <w:rsid w:val="001C377A"/>
    <w:rsid w:val="001C3EFD"/>
    <w:rsid w:val="001D589C"/>
    <w:rsid w:val="00201E04"/>
    <w:rsid w:val="002524CF"/>
    <w:rsid w:val="00265B4E"/>
    <w:rsid w:val="002A5C24"/>
    <w:rsid w:val="002B3688"/>
    <w:rsid w:val="00321AE5"/>
    <w:rsid w:val="00375136"/>
    <w:rsid w:val="003A5F57"/>
    <w:rsid w:val="003B1FA3"/>
    <w:rsid w:val="003B7C36"/>
    <w:rsid w:val="004203D2"/>
    <w:rsid w:val="0042095F"/>
    <w:rsid w:val="00460480"/>
    <w:rsid w:val="00466C00"/>
    <w:rsid w:val="004B5E2D"/>
    <w:rsid w:val="004D0947"/>
    <w:rsid w:val="004D30D6"/>
    <w:rsid w:val="004D6C9B"/>
    <w:rsid w:val="00502901"/>
    <w:rsid w:val="00566ACC"/>
    <w:rsid w:val="005816DD"/>
    <w:rsid w:val="005C01C2"/>
    <w:rsid w:val="005D07CD"/>
    <w:rsid w:val="005D5426"/>
    <w:rsid w:val="005E2C8C"/>
    <w:rsid w:val="0062025F"/>
    <w:rsid w:val="00633592"/>
    <w:rsid w:val="006423D3"/>
    <w:rsid w:val="00673FD1"/>
    <w:rsid w:val="006838E4"/>
    <w:rsid w:val="00690FC6"/>
    <w:rsid w:val="006A2AF3"/>
    <w:rsid w:val="006E5605"/>
    <w:rsid w:val="006F2284"/>
    <w:rsid w:val="007170D2"/>
    <w:rsid w:val="007523C7"/>
    <w:rsid w:val="00754A36"/>
    <w:rsid w:val="007905D6"/>
    <w:rsid w:val="0079222E"/>
    <w:rsid w:val="0079397E"/>
    <w:rsid w:val="007A2B6A"/>
    <w:rsid w:val="007A7129"/>
    <w:rsid w:val="007E269C"/>
    <w:rsid w:val="007E4517"/>
    <w:rsid w:val="007E7E82"/>
    <w:rsid w:val="007F3670"/>
    <w:rsid w:val="007F6CB3"/>
    <w:rsid w:val="00826A55"/>
    <w:rsid w:val="008347E0"/>
    <w:rsid w:val="00836E74"/>
    <w:rsid w:val="008423BE"/>
    <w:rsid w:val="00876007"/>
    <w:rsid w:val="008905B2"/>
    <w:rsid w:val="008C07BF"/>
    <w:rsid w:val="008C6D3A"/>
    <w:rsid w:val="009067FB"/>
    <w:rsid w:val="009068C1"/>
    <w:rsid w:val="00915477"/>
    <w:rsid w:val="009B4292"/>
    <w:rsid w:val="009C4050"/>
    <w:rsid w:val="009D2AB3"/>
    <w:rsid w:val="009F6BF9"/>
    <w:rsid w:val="00A025A1"/>
    <w:rsid w:val="00A211AE"/>
    <w:rsid w:val="00A22389"/>
    <w:rsid w:val="00A52003"/>
    <w:rsid w:val="00A710B2"/>
    <w:rsid w:val="00A7198F"/>
    <w:rsid w:val="00A95730"/>
    <w:rsid w:val="00AB091F"/>
    <w:rsid w:val="00AE27B1"/>
    <w:rsid w:val="00AE39A3"/>
    <w:rsid w:val="00B12250"/>
    <w:rsid w:val="00B22406"/>
    <w:rsid w:val="00B33678"/>
    <w:rsid w:val="00B34BBE"/>
    <w:rsid w:val="00B37CE0"/>
    <w:rsid w:val="00B416E8"/>
    <w:rsid w:val="00B4301A"/>
    <w:rsid w:val="00B5210F"/>
    <w:rsid w:val="00B710D3"/>
    <w:rsid w:val="00B843AB"/>
    <w:rsid w:val="00B958CC"/>
    <w:rsid w:val="00B976EF"/>
    <w:rsid w:val="00C04052"/>
    <w:rsid w:val="00C20004"/>
    <w:rsid w:val="00C20087"/>
    <w:rsid w:val="00C21ABB"/>
    <w:rsid w:val="00C2328F"/>
    <w:rsid w:val="00C27C88"/>
    <w:rsid w:val="00C37D3E"/>
    <w:rsid w:val="00C84F19"/>
    <w:rsid w:val="00C91409"/>
    <w:rsid w:val="00CA3472"/>
    <w:rsid w:val="00CA707D"/>
    <w:rsid w:val="00CA784E"/>
    <w:rsid w:val="00CB1DC1"/>
    <w:rsid w:val="00CB2EA8"/>
    <w:rsid w:val="00CE5F09"/>
    <w:rsid w:val="00D001D3"/>
    <w:rsid w:val="00D00413"/>
    <w:rsid w:val="00D2078D"/>
    <w:rsid w:val="00D6011F"/>
    <w:rsid w:val="00D87D48"/>
    <w:rsid w:val="00DB37EA"/>
    <w:rsid w:val="00DC5853"/>
    <w:rsid w:val="00DE02FA"/>
    <w:rsid w:val="00DE0C83"/>
    <w:rsid w:val="00DE6E2E"/>
    <w:rsid w:val="00E03335"/>
    <w:rsid w:val="00E06467"/>
    <w:rsid w:val="00E12070"/>
    <w:rsid w:val="00E14B87"/>
    <w:rsid w:val="00E25DB2"/>
    <w:rsid w:val="00E26122"/>
    <w:rsid w:val="00E73337"/>
    <w:rsid w:val="00E811B8"/>
    <w:rsid w:val="00E83653"/>
    <w:rsid w:val="00E83B74"/>
    <w:rsid w:val="00E87490"/>
    <w:rsid w:val="00ED66DA"/>
    <w:rsid w:val="00EE4953"/>
    <w:rsid w:val="00F03943"/>
    <w:rsid w:val="00F11C3B"/>
    <w:rsid w:val="00F23CBC"/>
    <w:rsid w:val="00F27C61"/>
    <w:rsid w:val="00F4581D"/>
    <w:rsid w:val="00F46913"/>
    <w:rsid w:val="00F70007"/>
    <w:rsid w:val="00F7551B"/>
    <w:rsid w:val="00F93D11"/>
    <w:rsid w:val="00F9555A"/>
    <w:rsid w:val="00F96EFE"/>
    <w:rsid w:val="00FA4072"/>
    <w:rsid w:val="00FA6847"/>
    <w:rsid w:val="00FC454E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493AD"/>
  <w15:docId w15:val="{22F7639E-B170-4C27-8D5C-DAACC2DC7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670"/>
  </w:style>
  <w:style w:type="paragraph" w:styleId="Ttulo1">
    <w:name w:val="heading 1"/>
    <w:basedOn w:val="Normal"/>
    <w:next w:val="Normal"/>
    <w:link w:val="Ttulo1Car"/>
    <w:uiPriority w:val="9"/>
    <w:qFormat/>
    <w:rsid w:val="007F367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F367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367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367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367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3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367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367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367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75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7939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7F3670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CharacterStyle1">
    <w:name w:val="Character Style 1"/>
    <w:uiPriority w:val="99"/>
    <w:rsid w:val="004203D2"/>
    <w:rPr>
      <w:sz w:val="20"/>
      <w:szCs w:val="20"/>
    </w:rPr>
  </w:style>
  <w:style w:type="character" w:customStyle="1" w:styleId="CharacterStyle2">
    <w:name w:val="Character Style 2"/>
    <w:uiPriority w:val="99"/>
    <w:rsid w:val="004203D2"/>
    <w:rPr>
      <w:rFonts w:ascii="Tahoma" w:hAnsi="Tahoma" w:cs="Tahoma"/>
      <w:b/>
      <w:bCs/>
      <w:sz w:val="19"/>
      <w:szCs w:val="19"/>
    </w:rPr>
  </w:style>
  <w:style w:type="paragraph" w:styleId="Prrafodelista">
    <w:name w:val="List Paragraph"/>
    <w:basedOn w:val="Normal"/>
    <w:uiPriority w:val="34"/>
    <w:qFormat/>
    <w:rsid w:val="00E8749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00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000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700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000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1554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unhideWhenUsed/>
    <w:rsid w:val="000E185F"/>
    <w:pPr>
      <w:ind w:left="60"/>
      <w:jc w:val="both"/>
    </w:pPr>
    <w:rPr>
      <w:rFonts w:ascii="Arial" w:hAnsi="Arial" w:cs="Arial"/>
      <w:color w:val="000000"/>
      <w:sz w:val="22"/>
      <w:szCs w:val="24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E185F"/>
    <w:rPr>
      <w:rFonts w:ascii="Arial" w:eastAsia="Times New Roman" w:hAnsi="Arial" w:cs="Arial"/>
      <w:color w:val="000000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F3670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3670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3670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3670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3670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3670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3670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3670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F3670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7F367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7F367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367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7F3670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7F3670"/>
    <w:rPr>
      <w:b/>
      <w:bCs/>
    </w:rPr>
  </w:style>
  <w:style w:type="character" w:styleId="nfasis">
    <w:name w:val="Emphasis"/>
    <w:basedOn w:val="Fuentedeprrafopredeter"/>
    <w:uiPriority w:val="20"/>
    <w:qFormat/>
    <w:rsid w:val="007F3670"/>
    <w:rPr>
      <w:i/>
      <w:iCs/>
      <w:color w:val="F79646" w:themeColor="accent6"/>
    </w:rPr>
  </w:style>
  <w:style w:type="paragraph" w:styleId="Sinespaciado">
    <w:name w:val="No Spacing"/>
    <w:uiPriority w:val="1"/>
    <w:qFormat/>
    <w:rsid w:val="007F367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7F367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7F3670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367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3670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7F3670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7F367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7F3670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7F3670"/>
    <w:rPr>
      <w:b/>
      <w:bCs/>
      <w:smallCaps/>
      <w:color w:val="F79646" w:themeColor="accent6"/>
    </w:rPr>
  </w:style>
  <w:style w:type="character" w:styleId="Ttulodellibro">
    <w:name w:val="Book Title"/>
    <w:basedOn w:val="Fuentedeprrafopredeter"/>
    <w:uiPriority w:val="33"/>
    <w:qFormat/>
    <w:rsid w:val="007F3670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F3670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1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7D9EF-1BE8-2C48-B2B8-C9884BF7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 Dario Sotelo Carreno</dc:creator>
  <cp:lastModifiedBy>Microsoft Office User</cp:lastModifiedBy>
  <cp:revision>9</cp:revision>
  <cp:lastPrinted>2018-07-25T00:02:00Z</cp:lastPrinted>
  <dcterms:created xsi:type="dcterms:W3CDTF">2021-01-26T22:54:00Z</dcterms:created>
  <dcterms:modified xsi:type="dcterms:W3CDTF">2021-06-01T14:06:00Z</dcterms:modified>
</cp:coreProperties>
</file>