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D013" w14:textId="3895C2B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may</w:t>
      </w:r>
      <w:r w:rsidR="006F7AD7" w:rsidRPr="00905E66">
        <w:rPr>
          <w:rFonts w:asciiTheme="minorHAnsi" w:hAnsiTheme="minorHAnsi" w:cstheme="minorHAnsi"/>
          <w:sz w:val="20"/>
          <w:szCs w:val="20"/>
          <w:u w:color="000000"/>
        </w:rPr>
        <w:t>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42DEDA36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5D3CC3" w:rsidRPr="005D3CC3">
        <w:rPr>
          <w:rFonts w:cstheme="minorHAnsi"/>
          <w:noProof/>
          <w:sz w:val="20"/>
          <w:szCs w:val="20"/>
          <w:u w:color="000000"/>
        </w:rPr>
        <w:t>2230074</w:t>
      </w:r>
      <w:r w:rsidR="005D3CC3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BF4F34">
        <w:rPr>
          <w:rFonts w:eastAsia="Calibri" w:cstheme="minorHAnsi"/>
          <w:sz w:val="20"/>
          <w:szCs w:val="20"/>
          <w:lang w:val="es-ES"/>
        </w:rPr>
        <w:t>MAY</w:t>
      </w:r>
      <w:r w:rsidR="00AB7AD5">
        <w:rPr>
          <w:rFonts w:eastAsia="Calibri" w:cstheme="minorHAnsi"/>
          <w:sz w:val="20"/>
          <w:szCs w:val="20"/>
          <w:lang w:val="es-ES"/>
        </w:rPr>
        <w:t>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2CC6B34A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931745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3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0E628FB4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003992" w:rsidRPr="00003992">
              <w:rPr>
                <w:rFonts w:cstheme="minorHAnsi"/>
                <w:noProof/>
                <w:sz w:val="20"/>
                <w:szCs w:val="20"/>
                <w:u w:color="000000"/>
              </w:rPr>
              <w:t>2230074</w:t>
            </w:r>
            <w:r w:rsidR="00003992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74B2530" w:rsidR="00CD11F1" w:rsidRPr="002823FD" w:rsidRDefault="00003992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03992">
              <w:rPr>
                <w:rFonts w:asciiTheme="minorHAnsi" w:hAnsiTheme="minorHAnsi" w:cstheme="minorHAnsi"/>
                <w:bCs/>
                <w:sz w:val="20"/>
                <w:szCs w:val="20"/>
              </w:rPr>
              <w:t>WILSON ALBERTO GARCIA GIRALDO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7D9FBBF3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274FF2" w:rsidRPr="00D251F8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15.194.736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6AB1E193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1</w:t>
            </w:r>
            <w:r w:rsid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688</w:t>
            </w:r>
            <w:r w:rsid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274FF2" w:rsidRPr="00274FF2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304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D187184" w:rsidR="00CD11F1" w:rsidRPr="002823FD" w:rsidRDefault="00274FF2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 de Marzo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74004921" w:rsidR="00CD11F1" w:rsidRPr="002823FD" w:rsidRDefault="00274FF2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30</w:t>
            </w:r>
            <w:r w:rsidR="009B1E5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Noviem</w:t>
            </w:r>
            <w:r w:rsidR="009B1E5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65A2357F" w:rsidR="00CD11F1" w:rsidRPr="002823FD" w:rsidRDefault="00D251F8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D251F8">
              <w:rPr>
                <w:rFonts w:asciiTheme="minorHAnsi" w:eastAsia="Calibri" w:hAnsiTheme="minorHAnsi" w:cstheme="minorHAnsi"/>
                <w:sz w:val="20"/>
                <w:szCs w:val="20"/>
              </w:rPr>
              <w:t>2910681–8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449F4E4E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Desde</w:t>
            </w:r>
            <w:r w:rsidR="00D251F8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: </w:t>
            </w:r>
            <w:r w:rsidR="00D251F8" w:rsidRPr="00D251F8">
              <w:rPr>
                <w:rFonts w:asciiTheme="minorHAnsi" w:eastAsia="Calibri" w:hAnsiTheme="minorHAnsi" w:cstheme="minorHAnsi"/>
                <w:sz w:val="20"/>
                <w:szCs w:val="20"/>
              </w:rPr>
              <w:t>26/02/2021</w:t>
            </w:r>
          </w:p>
        </w:tc>
        <w:tc>
          <w:tcPr>
            <w:tcW w:w="2127" w:type="dxa"/>
            <w:vAlign w:val="center"/>
          </w:tcPr>
          <w:p w14:paraId="211E4406" w14:textId="0D76171A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D251F8" w:rsidRPr="00D251F8">
              <w:rPr>
                <w:rFonts w:asciiTheme="minorHAnsi" w:eastAsia="Calibri" w:hAnsiTheme="minorHAnsi" w:cstheme="minorHAnsi"/>
                <w:sz w:val="20"/>
                <w:szCs w:val="20"/>
              </w:rPr>
              <w:t>30/03/2022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27949DA0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274FF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15.194.736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5BDDE65A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="00DD5534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 </w:t>
            </w:r>
            <w:r w:rsidR="00D97F8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4.558.420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045DEA17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>$</w:t>
            </w:r>
            <w:r w:rsidR="001B74BD" w:rsidRPr="00A05A86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 w:rsidR="00D97F8E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10.636.315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84CBFF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6460D8" w:rsidRPr="006460D8">
              <w:rPr>
                <w:rFonts w:asciiTheme="minorHAnsi" w:eastAsia="Calibri" w:hAnsiTheme="minorHAnsi" w:cstheme="minorHAnsi"/>
                <w:sz w:val="20"/>
                <w:szCs w:val="20"/>
              </w:rPr>
              <w:t>48864644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4265D533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113.600</w:t>
            </w:r>
          </w:p>
        </w:tc>
        <w:tc>
          <w:tcPr>
            <w:tcW w:w="1560" w:type="dxa"/>
            <w:vAlign w:val="center"/>
          </w:tcPr>
          <w:p w14:paraId="30738476" w14:textId="402FF314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145.400</w:t>
            </w:r>
          </w:p>
        </w:tc>
        <w:tc>
          <w:tcPr>
            <w:tcW w:w="1417" w:type="dxa"/>
            <w:vAlign w:val="center"/>
          </w:tcPr>
          <w:p w14:paraId="5AAD828D" w14:textId="407A894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22.200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62C1F5C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281.200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CD11F1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CD11F1" w:rsidRPr="002823FD" w:rsidRDefault="00CD11F1" w:rsidP="00B34E52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CD11F1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56CFEC59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tbl>
            <w:tblPr>
              <w:tblW w:w="3045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5"/>
            </w:tblGrid>
            <w:tr w:rsidR="00EE1BE4" w:rsidRPr="00EE1BE4" w14:paraId="0EE13AAC" w14:textId="77777777" w:rsidTr="00EE1BE4">
              <w:tblPrEx>
                <w:tblCellMar>
                  <w:top w:w="0" w:type="dxa"/>
                  <w:bottom w:w="0" w:type="dxa"/>
                </w:tblCellMar>
              </w:tblPrEx>
              <w:trPr>
                <w:trHeight w:val="809"/>
              </w:trPr>
              <w:tc>
                <w:tcPr>
                  <w:tcW w:w="3045" w:type="dxa"/>
                </w:tcPr>
                <w:p w14:paraId="1B393551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 competencia según el código 939608 del programa de formación “RECUBRIMIENTO CON PINTURA PARA EQUIPOS DE TRANSPORTE.”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para los aprendices de la</w:t>
                  </w: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ficha </w:t>
                  </w:r>
                </w:p>
                <w:p w14:paraId="5517D8B3" w14:textId="1DB7475B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No.2273148</w:t>
                  </w:r>
                </w:p>
              </w:tc>
            </w:tr>
          </w:tbl>
          <w:p w14:paraId="52E05810" w14:textId="3B47E022" w:rsidR="009747F6" w:rsidRPr="00A83C57" w:rsidRDefault="009747F6" w:rsidP="00DD14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46BB742" w14:textId="77777777" w:rsidR="00EE1BE4" w:rsidRPr="00EE1BE4" w:rsidRDefault="00EE1BE4" w:rsidP="00EE1BE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CO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EE1BE4" w:rsidRPr="00EE1BE4" w14:paraId="18C49BBD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394"/>
              </w:trPr>
              <w:tc>
                <w:tcPr>
                  <w:tcW w:w="3331" w:type="dxa"/>
                </w:tcPr>
                <w:p w14:paraId="4E463993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Reposa en la</w:t>
                  </w:r>
                </w:p>
                <w:p w14:paraId="575F1B02" w14:textId="0E93CCBB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58E364F1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acuerdo a la </w:t>
                  </w:r>
                </w:p>
                <w:p w14:paraId="07F88C7D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52E6155D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coordinación </w:t>
                  </w:r>
                </w:p>
                <w:p w14:paraId="0E643C36" w14:textId="77777777" w:rsid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académica, para el </w:t>
                  </w:r>
                </w:p>
                <w:p w14:paraId="73622F7C" w14:textId="5FCE74D0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II – Trimestre del 2021. </w:t>
                  </w:r>
                </w:p>
              </w:tc>
            </w:tr>
          </w:tbl>
          <w:p w14:paraId="269A9AC6" w14:textId="27F02FEF" w:rsidR="009747F6" w:rsidRPr="00A83C57" w:rsidRDefault="009747F6" w:rsidP="005568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028150AE" w14:textId="77777777" w:rsidR="00EE1BE4" w:rsidRPr="00EE1BE4" w:rsidRDefault="00EE1BE4" w:rsidP="00EE1BE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5"/>
            </w:tblGrid>
            <w:tr w:rsidR="00EE1BE4" w:rsidRPr="00EE1BE4" w14:paraId="5789C302" w14:textId="77777777" w:rsidTr="00EE1BE4">
              <w:tblPrEx>
                <w:tblCellMar>
                  <w:top w:w="0" w:type="dxa"/>
                  <w:bottom w:w="0" w:type="dxa"/>
                </w:tblCellMar>
              </w:tblPrEx>
              <w:trPr>
                <w:trHeight w:val="158"/>
              </w:trPr>
              <w:tc>
                <w:tcPr>
                  <w:tcW w:w="3045" w:type="dxa"/>
                </w:tcPr>
                <w:p w14:paraId="67D699D8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</w:t>
                  </w: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sta actividad no se realiza</w:t>
                  </w:r>
                </w:p>
                <w:p w14:paraId="7DE13817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en este mes, dado que no</w:t>
                  </w:r>
                </w:p>
                <w:p w14:paraId="323EFF0D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hubo invitación o solicitud </w:t>
                  </w:r>
                </w:p>
                <w:p w14:paraId="561C94A9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por parte de la red de conocimiento del sector </w:t>
                  </w:r>
                </w:p>
                <w:p w14:paraId="3600CB73" w14:textId="35CB5F8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automotor para participar en actividades relacionadas. </w:t>
                  </w:r>
                </w:p>
              </w:tc>
            </w:tr>
          </w:tbl>
          <w:p w14:paraId="7E3DE540" w14:textId="3F6AE288" w:rsidR="006D0F95" w:rsidRPr="00EE1BE4" w:rsidRDefault="006D0F95" w:rsidP="00DD141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9676CB2" w14:textId="77777777" w:rsidR="00EE1BE4" w:rsidRPr="00EE1BE4" w:rsidRDefault="00EE1BE4" w:rsidP="00EE1BE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EE1BE4" w:rsidRPr="00EE1BE4" w14:paraId="3461624A" w14:textId="77777777">
              <w:tblPrEx>
                <w:tblCellMar>
                  <w:top w:w="0" w:type="dxa"/>
                  <w:bottom w:w="0" w:type="dxa"/>
                </w:tblCellMar>
              </w:tblPrEx>
              <w:trPr>
                <w:trHeight w:val="188"/>
              </w:trPr>
              <w:tc>
                <w:tcPr>
                  <w:tcW w:w="3331" w:type="dxa"/>
                </w:tcPr>
                <w:p w14:paraId="20F6F75C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No se tiene evidencias</w:t>
                  </w:r>
                </w:p>
                <w:p w14:paraId="3F5AE732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porque no se ha </w:t>
                  </w:r>
                </w:p>
                <w:p w14:paraId="27467340" w14:textId="7777777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realizado ninguna </w:t>
                  </w:r>
                </w:p>
                <w:p w14:paraId="2FC1AEF3" w14:textId="1D642E07" w:rsidR="00EE1BE4" w:rsidRPr="00EE1BE4" w:rsidRDefault="00EE1BE4" w:rsidP="00EE1BE4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EE1BE4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actividad relacionada. </w:t>
                  </w:r>
                </w:p>
              </w:tc>
            </w:tr>
          </w:tbl>
          <w:p w14:paraId="713FDDE7" w14:textId="50098CB2" w:rsidR="006D0F95" w:rsidRPr="00A83C57" w:rsidRDefault="006D0F95" w:rsidP="00143428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1AECEC4E" w14:textId="77777777" w:rsidR="00EE1BE4" w:rsidRPr="00EE1BE4" w:rsidRDefault="00EE1BE4" w:rsidP="00EE1BE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8F0B67D" w14:textId="46E29BE1" w:rsidR="00EE1BE4" w:rsidRPr="00EE1BE4" w:rsidRDefault="00EE1BE4" w:rsidP="00EE1BE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</w:t>
            </w: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este periodo se orienta la formación de la ficha 2273148, correspondiente al primer trimestre del </w:t>
            </w: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técnico</w:t>
            </w: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donde se realizan actividades de enseñanza-Aprendizaje, para evidenciar la ejecución del proyecto formativo. </w:t>
            </w:r>
          </w:p>
          <w:p w14:paraId="7C227E6E" w14:textId="0D2117DF" w:rsidR="006D0F95" w:rsidRPr="00A83C57" w:rsidRDefault="00EE1BE4" w:rsidP="00EE1BE4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E1BE4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En este periodo se solicita materiales de formación para el proceso formativo. 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4D5B668" w14:textId="77777777" w:rsidR="00EE1BE4" w:rsidRPr="00EE1BE4" w:rsidRDefault="00EE1BE4" w:rsidP="00EE1BE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EC9FBC7" w14:textId="0E322582" w:rsidR="00EE1BE4" w:rsidRPr="00EE1BE4" w:rsidRDefault="00EE1BE4" w:rsidP="00EE1BE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</w:t>
            </w:r>
            <w:r w:rsidRPr="00EE1BE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se encuentran en el enlace creado por la coordinación, https://meet.google.com/vnm-rpng-vgt, igualmente en la plataforma sofiaplus. </w:t>
            </w:r>
          </w:p>
          <w:p w14:paraId="45A21689" w14:textId="00F69901" w:rsidR="006D0F95" w:rsidRPr="00A83C57" w:rsidRDefault="006D0F95" w:rsidP="00DD14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33E2A59C" w14:textId="2814B08F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</w:t>
            </w: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comparte la información a los aprendices de la ficha No.2273148 a través del acceso a la carpeta que contiene los documentos y videos creados para el proceso de formación. </w:t>
            </w:r>
          </w:p>
          <w:p w14:paraId="48E16245" w14:textId="4F483AB6" w:rsidR="00E76C9D" w:rsidRPr="00A83C57" w:rsidRDefault="00E76C9D" w:rsidP="00DD14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D3152F6" w14:textId="67C49728" w:rsidR="002C4A77" w:rsidRPr="002C4A77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La </w:t>
            </w:r>
            <w:r w:rsidRPr="002C4A7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evidencia se encuentra en el aplicativo Sofía plus – carpeta del aprendiz. </w:t>
            </w:r>
          </w:p>
          <w:p w14:paraId="5CBE7B77" w14:textId="7D69E443" w:rsidR="00E76C9D" w:rsidRPr="00870F16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C4A7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Gannt, Asistencias y Evaluaciones.xlsx - Google Drive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C8B0FA6" w14:textId="1AE06971" w:rsidR="002C4A77" w:rsidRPr="002C4A77" w:rsidRDefault="002C4A77" w:rsidP="002C4A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El </w:t>
            </w:r>
            <w:r w:rsidRPr="002C4A7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proyecto de formación ya se encuentra creado y montado en Sofíaplus. </w:t>
            </w:r>
          </w:p>
          <w:p w14:paraId="4E04244D" w14:textId="4F9FFB6E" w:rsidR="00E76C9D" w:rsidRPr="00A83C57" w:rsidRDefault="002C4A77" w:rsidP="002C4A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2C4A77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Para este mes no se creó ruta, ni se asociaron aprendices, eso se hizo en el I – trimestre.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6E36520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Sofíaplus. </w:t>
            </w:r>
          </w:p>
          <w:p w14:paraId="53D1A323" w14:textId="7506DA8E" w:rsidR="00E76C9D" w:rsidRPr="00DD1413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C4A7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La ruta de aprendizaje está registrada en Sofíaplus y los aprendices en formación están asociados.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lms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3AD0E339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002C448C" w14:textId="009DA508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se realiza en este periodo utilizando la plataformas de Territorium, Meet y Classroom. Se suben las evidencias del proceso al drive determinado por la administración del área para tal fin. </w:t>
            </w:r>
          </w:p>
          <w:p w14:paraId="485CA0B2" w14:textId="04306D15" w:rsidR="00E76C9D" w:rsidRPr="00A83C57" w:rsidRDefault="00E76C9D" w:rsidP="00C55B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B4A5075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CE1498D" w14:textId="193E04C9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Gannt, Asistencias y Evaluaciones.xlsx - Google Drive </w:t>
            </w:r>
          </w:p>
          <w:p w14:paraId="1C3D2A84" w14:textId="4D1D4CC4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35B48A7D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ficha atendida actualmente ya tiene proyecto formativo. </w:t>
            </w:r>
          </w:p>
          <w:p w14:paraId="6A31B9F2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realizó la actualización de los instrumentos de evaluación (banco de preguntas) para la competencia. </w:t>
            </w:r>
          </w:p>
          <w:p w14:paraId="10B75F45" w14:textId="753AA019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291701009 Pintar la superficie original del vehículo de acuerdo </w:t>
            </w: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 especificaciones</w:t>
            </w: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producto y manuales técnicos. </w:t>
            </w:r>
          </w:p>
          <w:p w14:paraId="1A280492" w14:textId="40CB1726" w:rsidR="00E76C9D" w:rsidRPr="00981CD0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C4A7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291701015 Entonar colores de acuerdo con especificaciones y procedimiento técnico.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77D5199" w14:textId="77777777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C4A7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disponibles en la carpeta con acceso https: </w:t>
            </w:r>
          </w:p>
          <w:p w14:paraId="4192C9A2" w14:textId="4D02D775" w:rsidR="00E76C9D" w:rsidRPr="00DD1413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C4A77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Gannt, Asistencias y Evaluaciones.xlsx - Google Drive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ctma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2551" w:type="dxa"/>
            <w:shd w:val="clear" w:color="auto" w:fill="auto"/>
          </w:tcPr>
          <w:p w14:paraId="1DCA8FA5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73EE918" w14:textId="68D71196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Al terminar el I – trimestre se realizaron los juicios evaluativos correspondiente a la ficha No. 2273148 </w:t>
            </w:r>
          </w:p>
          <w:p w14:paraId="14D39CF6" w14:textId="5A417144" w:rsidR="00E76C9D" w:rsidRPr="002F583C" w:rsidRDefault="00E76C9D" w:rsidP="002F583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83662EB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93ED246" w14:textId="76B6074A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encontrarán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en el aplicativo sofiaplus, para cuando se requiera. </w:t>
            </w:r>
          </w:p>
          <w:p w14:paraId="471AB66C" w14:textId="2B2B00FE" w:rsidR="00E76C9D" w:rsidRPr="002F583C" w:rsidRDefault="00E76C9D" w:rsidP="002F583C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2615375F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CEA3744" w14:textId="51F932A8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realizó seguimiento a la formación bajo la ficha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No.2273148, se verificó el estado de los aprendices y se imparte formación a los aprendices activos. </w:t>
            </w:r>
          </w:p>
          <w:p w14:paraId="44AD5EEC" w14:textId="3E1A77C0" w:rsidR="00EC398C" w:rsidRPr="001538C1" w:rsidRDefault="00EC398C" w:rsidP="001538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093B380" w14:textId="77777777" w:rsidR="00EC398C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611E922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aprendices matriculados en la ficha No.2273148, registrada en el aplicativo Sofía plus para el I – Trimestre del 2021. </w:t>
            </w:r>
          </w:p>
          <w:p w14:paraId="74328B30" w14:textId="118CC5FA" w:rsidR="002C4A77" w:rsidRPr="00A83C57" w:rsidRDefault="002C4A77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71A485AE" w14:textId="38A167E6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Covid 19 se tuvo la necesidad de adquirir dispositivos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tecnológicos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personales para atender a los aprendices de la ficha No. 2273148, para garantizar la ejecución del proceso formativo y reducir los riesgos de deserción. Se realizaron videos personales sobre temáticas propias de la 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formación para fortalecer su aprendizaje. </w:t>
            </w:r>
          </w:p>
          <w:p w14:paraId="483EB9BA" w14:textId="7079829E" w:rsidR="00EC398C" w:rsidRPr="001538C1" w:rsidRDefault="00EC398C" w:rsidP="001538C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1A95DED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formativo. </w:t>
            </w:r>
          </w:p>
          <w:p w14:paraId="09853DB8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Gannt, Asistencias y Evaluaciones.xlsx </w:t>
            </w:r>
          </w:p>
          <w:p w14:paraId="42426B3E" w14:textId="4DCFEDF1" w:rsidR="00EC398C" w:rsidRPr="001538C1" w:rsidRDefault="002C4A77" w:rsidP="002C4A77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F109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Gannt, Asistencias y Evaluaciones.xlsx - Google Drive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300DBB17" w14:textId="2EB9521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continúa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actualizando actividades del proceso de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formación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evaluar temática del programa. </w:t>
            </w:r>
          </w:p>
          <w:p w14:paraId="1EE3128D" w14:textId="5A198E2C" w:rsidR="00EC398C" w:rsidRPr="00981CD0" w:rsidRDefault="00EC398C" w:rsidP="00BC41C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596EFC2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de las actividades y documentos se encuentran en la carpeta desinada para tal fin en el drive. </w:t>
            </w:r>
          </w:p>
          <w:p w14:paraId="54EC7379" w14:textId="4A23494B" w:rsidR="00EC398C" w:rsidRPr="00A83C5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Gannt, Asistencias y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Evaluaciones.xlsx - Google Drive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01F73B6F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04AFB37F" w14:textId="74817801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• Conozca el fenómeno de la corrosión. </w:t>
            </w:r>
          </w:p>
          <w:p w14:paraId="25E5B98D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385BC05" w14:textId="790C1216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• Que es la oxidación </w:t>
            </w:r>
          </w:p>
          <w:p w14:paraId="5F1EDB37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C8AF515" w14:textId="3981E398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• Ánodos y Cátodos </w:t>
            </w:r>
          </w:p>
          <w:p w14:paraId="47050B3F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9E8F90D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• Superficies </w:t>
            </w:r>
          </w:p>
          <w:p w14:paraId="66AC19CB" w14:textId="1709CDE1" w:rsidR="00EC398C" w:rsidRPr="007E216A" w:rsidRDefault="007E216A" w:rsidP="007E216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7E216A">
              <w:rPr>
                <w:rFonts w:asciiTheme="minorHAnsi" w:eastAsia="Calibr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875D939" w14:textId="77777777" w:rsidR="00EC398C" w:rsidRDefault="00EC398C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DD0D1B3" w14:textId="244979B3" w:rsidR="002C4A77" w:rsidRPr="002C4A7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videncias del proceso en el enlace: </w:t>
            </w:r>
          </w:p>
          <w:p w14:paraId="26F36641" w14:textId="108E523C" w:rsidR="002C4A77" w:rsidRPr="00A83C5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Gannt, Asistencias y Evaluaciones.xlsx - Google Drive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45B59C94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7F22E594" w14:textId="4DCCDFAB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Esta actividad es asistida por las compañeras encargadas del seguimiento de los aprendices en etapa de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prácticas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5FB29DF1" w14:textId="7DF87FBF" w:rsidR="00EC398C" w:rsidRPr="007E216A" w:rsidRDefault="00EC398C" w:rsidP="007E216A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2916EACD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B524E02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16EC38E" w14:textId="6344A3F1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area Automotriz, cuenta con dos personas encargadas de este proceso. </w:t>
            </w:r>
          </w:p>
          <w:p w14:paraId="0C408B14" w14:textId="716B4052" w:rsidR="00EC398C" w:rsidRPr="00A83C57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Bajo el perfil de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evaluador</w:t>
            </w:r>
            <w:r w:rsid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etapa productiva.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c. </w:t>
            </w:r>
            <w:proofErr w:type="spellStart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Nal</w:t>
            </w:r>
            <w:proofErr w:type="spellEnd"/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52B40571" w14:textId="6599F539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Controlar y hacer seguimiento a actividades de los aprendices garantizando las buenas prácticas ambientales. </w:t>
            </w:r>
          </w:p>
          <w:p w14:paraId="5F41B024" w14:textId="5A75D28A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jornadas de 5’S </w:t>
            </w:r>
          </w:p>
          <w:p w14:paraId="751ACC80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5FCD628" w14:textId="43C08E6B" w:rsidR="00EC398C" w:rsidRPr="009636DB" w:rsidRDefault="002C4A77" w:rsidP="002C4A7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F109F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en los planes de salud, seguridad e higiene y ambiente del área </w:t>
            </w:r>
            <w:r w:rsidRPr="009F109F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 xml:space="preserve">automotriz correspondiente a esta actividad por parte de la ficha No. 2273148.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7B08FA" w14:textId="7CC558B8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Lista de asistencia de los aprendices en formación ficha No.2273148 </w:t>
            </w:r>
          </w:p>
          <w:p w14:paraId="2FD016A9" w14:textId="7330642D" w:rsidR="00EC398C" w:rsidRPr="009636DB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 5S 021 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72B9A684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9B15A7B" w14:textId="0CC4BDFF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certificado al sena para la vigencia 2021. </w:t>
            </w:r>
          </w:p>
          <w:p w14:paraId="2F8922BE" w14:textId="6DFD8C0F" w:rsidR="00EC398C" w:rsidRPr="009636DB" w:rsidRDefault="00EC398C" w:rsidP="00C55B5E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C565C5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EDE6F6D" w14:textId="2D26061E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SECOPII. No.4 </w:t>
            </w:r>
          </w:p>
          <w:p w14:paraId="32B1DBFF" w14:textId="01DAC78F" w:rsidR="00EC398C" w:rsidRPr="009636DB" w:rsidRDefault="00EC398C" w:rsidP="00C55B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79ECB467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hago parte del personal de instructores encargados de apoyar el área de seguimiento al aprendiz en la etapa productiva. </w:t>
            </w:r>
          </w:p>
          <w:p w14:paraId="054E00D3" w14:textId="27E9AC27" w:rsidR="00EC398C" w:rsidRPr="009636DB" w:rsidRDefault="00EC398C" w:rsidP="00E20B8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0C99CEB6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926AD4F" w14:textId="77777777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area Automotriz, cuenta con dos personas encargadas de este proceso. </w:t>
            </w:r>
          </w:p>
          <w:p w14:paraId="008D045B" w14:textId="0759901C" w:rsidR="00EC398C" w:rsidRPr="009636DB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Bajo el perfil de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evaluadores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etapa productiva.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 w:rsidR="00BC19DB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737C02E5" w14:textId="77777777" w:rsidR="009F109F" w:rsidRPr="009F109F" w:rsidRDefault="009F109F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AC374FA" w14:textId="4FD49ABC" w:rsidR="002C4A77" w:rsidRPr="009F109F" w:rsidRDefault="002C4A77" w:rsidP="002C4A77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Planillas pago de honorarios mes de mayo, planilla pago </w:t>
            </w:r>
            <w:r w:rsidR="009F109F"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S. social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mes de abril, las horas apoyo a la formación </w:t>
            </w:r>
          </w:p>
          <w:p w14:paraId="7FF6711C" w14:textId="4449311B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m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de mayo, con un total de 83 horas medio tiempo. </w:t>
            </w:r>
          </w:p>
          <w:p w14:paraId="4FDC4BD6" w14:textId="1F28C34D" w:rsidR="00EC398C" w:rsidRPr="00E20B86" w:rsidRDefault="00EC398C" w:rsidP="00E20B86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380B006" w14:textId="77777777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69007B55" w14:textId="5AEDD2A2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documentos reposan en la plataforma SECOP II, donde se encuentran los archivos. </w:t>
            </w:r>
          </w:p>
          <w:p w14:paraId="70B685BD" w14:textId="77777777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28868DC" w14:textId="25358B4A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GF_71730700_27421_MAYO_2021 </w:t>
            </w:r>
          </w:p>
          <w:p w14:paraId="122D5174" w14:textId="77777777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61942110" w:rsidR="00EC398C" w:rsidRPr="009636DB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GF_71730700_27421_MAYO_2021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1EDCD600" w14:textId="1F144569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67B78DCE" w14:textId="77777777" w:rsidR="009F109F" w:rsidRPr="009F109F" w:rsidRDefault="009F109F" w:rsidP="009F109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766B74F" w14:textId="41961CA5" w:rsidR="00EC398C" w:rsidRPr="00E20B86" w:rsidRDefault="009F109F" w:rsidP="009F109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F109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No. CO1.PCCNTR.2230074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6F7BE05A" w:rsidR="00EC398C" w:rsidRPr="009F109F" w:rsidRDefault="009F109F" w:rsidP="00E20B8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carnet lo porto durante la vigencia del contrato 2021. El documento se entregará al área de contratación de servicios personales al 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terminar</w:t>
            </w:r>
            <w:r w:rsidRPr="009F109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la vigencia del contrato 2021 como requisito del proceso de paz y salvo.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B292BC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lastRenderedPageBreak/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7D3D0D10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5B26F89F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may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>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4135930E" w14:textId="77777777" w:rsidR="00CD11F1" w:rsidRPr="00D46376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75853DB" w14:textId="5BABA540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CBA9224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caadena Automotriz </w:t>
      </w:r>
    </w:p>
    <w:p w14:paraId="341C6199" w14:textId="2B194B1C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4A1918" w:rsidRPr="004A1918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2230074</w:t>
      </w:r>
      <w:r w:rsidR="004A1918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3FD8EA6C" w14:textId="7CDDEF78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774BE028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5D3CC3" w:rsidRPr="005D3CC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2230074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658D42F"/>
    <w:multiLevelType w:val="hybridMultilevel"/>
    <w:tmpl w:val="116D68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2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3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4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5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6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7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8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9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0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6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26"/>
  </w:num>
  <w:num w:numId="10">
    <w:abstractNumId w:val="31"/>
  </w:num>
  <w:num w:numId="11">
    <w:abstractNumId w:val="35"/>
  </w:num>
  <w:num w:numId="12">
    <w:abstractNumId w:val="21"/>
  </w:num>
  <w:num w:numId="13">
    <w:abstractNumId w:val="29"/>
  </w:num>
  <w:num w:numId="14">
    <w:abstractNumId w:val="15"/>
  </w:num>
  <w:num w:numId="15">
    <w:abstractNumId w:val="23"/>
  </w:num>
  <w:num w:numId="16">
    <w:abstractNumId w:val="25"/>
  </w:num>
  <w:num w:numId="17">
    <w:abstractNumId w:val="30"/>
  </w:num>
  <w:num w:numId="18">
    <w:abstractNumId w:val="11"/>
  </w:num>
  <w:num w:numId="19">
    <w:abstractNumId w:val="19"/>
  </w:num>
  <w:num w:numId="20">
    <w:abstractNumId w:val="33"/>
  </w:num>
  <w:num w:numId="21">
    <w:abstractNumId w:val="36"/>
  </w:num>
  <w:num w:numId="22">
    <w:abstractNumId w:val="24"/>
  </w:num>
  <w:num w:numId="23">
    <w:abstractNumId w:val="12"/>
  </w:num>
  <w:num w:numId="24">
    <w:abstractNumId w:val="32"/>
  </w:num>
  <w:num w:numId="25">
    <w:abstractNumId w:val="16"/>
  </w:num>
  <w:num w:numId="26">
    <w:abstractNumId w:val="9"/>
  </w:num>
  <w:num w:numId="27">
    <w:abstractNumId w:val="34"/>
  </w:num>
  <w:num w:numId="28">
    <w:abstractNumId w:val="18"/>
  </w:num>
  <w:num w:numId="29">
    <w:abstractNumId w:val="14"/>
  </w:num>
  <w:num w:numId="30">
    <w:abstractNumId w:val="10"/>
  </w:num>
  <w:num w:numId="31">
    <w:abstractNumId w:val="27"/>
  </w:num>
  <w:num w:numId="32">
    <w:abstractNumId w:val="22"/>
  </w:num>
  <w:num w:numId="33">
    <w:abstractNumId w:val="37"/>
  </w:num>
  <w:num w:numId="34">
    <w:abstractNumId w:val="13"/>
  </w:num>
  <w:num w:numId="35">
    <w:abstractNumId w:val="20"/>
  </w:num>
  <w:num w:numId="36">
    <w:abstractNumId w:val="17"/>
  </w:num>
  <w:num w:numId="37">
    <w:abstractNumId w:val="28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03992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93CDF"/>
    <w:rsid w:val="000A5763"/>
    <w:rsid w:val="000A6922"/>
    <w:rsid w:val="000A7048"/>
    <w:rsid w:val="000B1A7F"/>
    <w:rsid w:val="000B2BD3"/>
    <w:rsid w:val="000B4C4D"/>
    <w:rsid w:val="000D076D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40AB6"/>
    <w:rsid w:val="00143319"/>
    <w:rsid w:val="00143428"/>
    <w:rsid w:val="001510C4"/>
    <w:rsid w:val="00152EB1"/>
    <w:rsid w:val="001538C1"/>
    <w:rsid w:val="001618BF"/>
    <w:rsid w:val="001766C2"/>
    <w:rsid w:val="00177089"/>
    <w:rsid w:val="001824E0"/>
    <w:rsid w:val="00183363"/>
    <w:rsid w:val="00185AFF"/>
    <w:rsid w:val="00186EFA"/>
    <w:rsid w:val="00193442"/>
    <w:rsid w:val="00196EB9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765"/>
    <w:rsid w:val="00253ACF"/>
    <w:rsid w:val="00254339"/>
    <w:rsid w:val="00260CCB"/>
    <w:rsid w:val="0026670D"/>
    <w:rsid w:val="00274FF2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B145B"/>
    <w:rsid w:val="002B49BD"/>
    <w:rsid w:val="002B625E"/>
    <w:rsid w:val="002B63F7"/>
    <w:rsid w:val="002B684E"/>
    <w:rsid w:val="002C3AA0"/>
    <w:rsid w:val="002C4A77"/>
    <w:rsid w:val="002C4CD5"/>
    <w:rsid w:val="002C6FAF"/>
    <w:rsid w:val="002D3F20"/>
    <w:rsid w:val="002D537A"/>
    <w:rsid w:val="002D7FF3"/>
    <w:rsid w:val="002E2DBE"/>
    <w:rsid w:val="002E4F7C"/>
    <w:rsid w:val="002F2414"/>
    <w:rsid w:val="002F583C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506E9"/>
    <w:rsid w:val="003609DA"/>
    <w:rsid w:val="003611BD"/>
    <w:rsid w:val="0036667A"/>
    <w:rsid w:val="00367566"/>
    <w:rsid w:val="0037462A"/>
    <w:rsid w:val="003751B5"/>
    <w:rsid w:val="003756F3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3673"/>
    <w:rsid w:val="00405C5C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2FC4"/>
    <w:rsid w:val="00483BBF"/>
    <w:rsid w:val="0049230A"/>
    <w:rsid w:val="00496BD9"/>
    <w:rsid w:val="004A0608"/>
    <w:rsid w:val="004A092F"/>
    <w:rsid w:val="004A16B5"/>
    <w:rsid w:val="004A1918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31B6C"/>
    <w:rsid w:val="00537679"/>
    <w:rsid w:val="005409CB"/>
    <w:rsid w:val="005413ED"/>
    <w:rsid w:val="00541528"/>
    <w:rsid w:val="00556813"/>
    <w:rsid w:val="00557275"/>
    <w:rsid w:val="00557584"/>
    <w:rsid w:val="005650A3"/>
    <w:rsid w:val="00571A80"/>
    <w:rsid w:val="005911BC"/>
    <w:rsid w:val="0059484F"/>
    <w:rsid w:val="00596F32"/>
    <w:rsid w:val="005A2D6E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3CC3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3474"/>
    <w:rsid w:val="0063502B"/>
    <w:rsid w:val="00643527"/>
    <w:rsid w:val="006460D8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4BA5"/>
    <w:rsid w:val="007C5D5B"/>
    <w:rsid w:val="007C7ACA"/>
    <w:rsid w:val="007D0B43"/>
    <w:rsid w:val="007D0B94"/>
    <w:rsid w:val="007D33DB"/>
    <w:rsid w:val="007E216A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745"/>
    <w:rsid w:val="00931C9F"/>
    <w:rsid w:val="0093423D"/>
    <w:rsid w:val="0094303A"/>
    <w:rsid w:val="009509CA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A51"/>
    <w:rsid w:val="00980C90"/>
    <w:rsid w:val="00981CD0"/>
    <w:rsid w:val="009835D4"/>
    <w:rsid w:val="00985B6E"/>
    <w:rsid w:val="00994AE5"/>
    <w:rsid w:val="00997120"/>
    <w:rsid w:val="009974FF"/>
    <w:rsid w:val="009A2217"/>
    <w:rsid w:val="009B1E55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09F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3C57"/>
    <w:rsid w:val="00A866FC"/>
    <w:rsid w:val="00A92686"/>
    <w:rsid w:val="00A955BA"/>
    <w:rsid w:val="00A97C2E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2351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554D3"/>
    <w:rsid w:val="00B57B0C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3BEB"/>
    <w:rsid w:val="00B85166"/>
    <w:rsid w:val="00B85FD4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55FA"/>
    <w:rsid w:val="00BB7CB7"/>
    <w:rsid w:val="00BB7FEB"/>
    <w:rsid w:val="00BC19DB"/>
    <w:rsid w:val="00BC41CB"/>
    <w:rsid w:val="00BC4546"/>
    <w:rsid w:val="00BD24C7"/>
    <w:rsid w:val="00BE2DCD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067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ACC"/>
    <w:rsid w:val="00C55B5E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1D90"/>
    <w:rsid w:val="00CB5B28"/>
    <w:rsid w:val="00CD11F1"/>
    <w:rsid w:val="00CD7961"/>
    <w:rsid w:val="00CE0D71"/>
    <w:rsid w:val="00CE21E1"/>
    <w:rsid w:val="00CE3248"/>
    <w:rsid w:val="00CE5A2E"/>
    <w:rsid w:val="00CF2F23"/>
    <w:rsid w:val="00D06FCC"/>
    <w:rsid w:val="00D07876"/>
    <w:rsid w:val="00D13A92"/>
    <w:rsid w:val="00D1502D"/>
    <w:rsid w:val="00D167E6"/>
    <w:rsid w:val="00D20CB5"/>
    <w:rsid w:val="00D251F8"/>
    <w:rsid w:val="00D2688F"/>
    <w:rsid w:val="00D27348"/>
    <w:rsid w:val="00D30276"/>
    <w:rsid w:val="00D344DC"/>
    <w:rsid w:val="00D34B20"/>
    <w:rsid w:val="00D42047"/>
    <w:rsid w:val="00D442AA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5C4F"/>
    <w:rsid w:val="00D97880"/>
    <w:rsid w:val="00D97F8E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413"/>
    <w:rsid w:val="00DD1A52"/>
    <w:rsid w:val="00DD2FBF"/>
    <w:rsid w:val="00DD5534"/>
    <w:rsid w:val="00DD5698"/>
    <w:rsid w:val="00DD67BA"/>
    <w:rsid w:val="00DD733B"/>
    <w:rsid w:val="00DE3ABB"/>
    <w:rsid w:val="00DF298E"/>
    <w:rsid w:val="00DF5609"/>
    <w:rsid w:val="00E0437F"/>
    <w:rsid w:val="00E12EE3"/>
    <w:rsid w:val="00E13D32"/>
    <w:rsid w:val="00E20428"/>
    <w:rsid w:val="00E20B86"/>
    <w:rsid w:val="00E2214D"/>
    <w:rsid w:val="00E37B1E"/>
    <w:rsid w:val="00E40A51"/>
    <w:rsid w:val="00E47F93"/>
    <w:rsid w:val="00E50CAE"/>
    <w:rsid w:val="00E51615"/>
    <w:rsid w:val="00E51D9F"/>
    <w:rsid w:val="00E52F45"/>
    <w:rsid w:val="00E55787"/>
    <w:rsid w:val="00E57CB7"/>
    <w:rsid w:val="00E73AD2"/>
    <w:rsid w:val="00E73EB3"/>
    <w:rsid w:val="00E76C9D"/>
    <w:rsid w:val="00E84E9C"/>
    <w:rsid w:val="00E870A2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1BE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1E1F"/>
    <w:rsid w:val="00F14E17"/>
    <w:rsid w:val="00F158B7"/>
    <w:rsid w:val="00F17D9B"/>
    <w:rsid w:val="00F21C8B"/>
    <w:rsid w:val="00F21F46"/>
    <w:rsid w:val="00F40F0E"/>
    <w:rsid w:val="00F47182"/>
    <w:rsid w:val="00F503C7"/>
    <w:rsid w:val="00F6053E"/>
    <w:rsid w:val="00F62EB6"/>
    <w:rsid w:val="00F63E70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CE695-6A72-42FD-8F45-C5B882B5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8</Pages>
  <Words>2009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Kelly Cárdenas ƸӜƷ</cp:lastModifiedBy>
  <cp:revision>123</cp:revision>
  <cp:lastPrinted>2021-03-06T00:56:00Z</cp:lastPrinted>
  <dcterms:created xsi:type="dcterms:W3CDTF">2021-06-03T16:58:00Z</dcterms:created>
  <dcterms:modified xsi:type="dcterms:W3CDTF">2021-06-08T17:09:00Z</dcterms:modified>
</cp:coreProperties>
</file>