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74231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4ABA4596" w:rsidR="00973706" w:rsidRDefault="00973706" w:rsidP="00742315">
      <w:pPr>
        <w:spacing w:after="0" w:line="240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SERVICIO NACIONAL DE APRENDIZAJE -SENA</w:t>
      </w:r>
    </w:p>
    <w:p w14:paraId="1793B428" w14:textId="3887E21F" w:rsidR="00742315" w:rsidRDefault="00B37D64" w:rsidP="00B37D6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Centro para el Desarrollo del Hábitat y la Construcción </w:t>
      </w:r>
    </w:p>
    <w:p w14:paraId="427810A8" w14:textId="77777777" w:rsidR="00B37D64" w:rsidRPr="00B37D64" w:rsidRDefault="00B37D64" w:rsidP="00B37D64">
      <w:pPr>
        <w:spacing w:after="0" w:line="240" w:lineRule="auto"/>
        <w:jc w:val="both"/>
        <w:rPr>
          <w:rFonts w:ascii="Arial" w:hAnsi="Arial" w:cs="Arial"/>
        </w:rPr>
      </w:pPr>
    </w:p>
    <w:p w14:paraId="20E60CB0" w14:textId="58613540" w:rsidR="00E37E4A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37D64">
        <w:rPr>
          <w:rFonts w:ascii="Arial" w:hAnsi="Arial" w:cs="Arial"/>
          <w:b/>
          <w:bCs/>
        </w:rPr>
        <w:t>MC-ANT-CDHC</w:t>
      </w:r>
      <w:r w:rsidR="00F535BD">
        <w:rPr>
          <w:rFonts w:ascii="Arial" w:hAnsi="Arial" w:cs="Arial"/>
          <w:b/>
          <w:bCs/>
        </w:rPr>
        <w:t>- 003</w:t>
      </w:r>
      <w:r w:rsidR="00E37E4A">
        <w:rPr>
          <w:rFonts w:ascii="Arial" w:hAnsi="Arial" w:cs="Arial"/>
          <w:b/>
          <w:bCs/>
        </w:rPr>
        <w:t>-2021</w:t>
      </w:r>
    </w:p>
    <w:p w14:paraId="3E8B7B3E" w14:textId="77777777" w:rsidR="00742315" w:rsidRDefault="00742315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1B38F51F" w14:textId="6DBF283A" w:rsidR="00121DE2" w:rsidRDefault="00973706" w:rsidP="00121DE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" w:eastAsia="es-CO"/>
        </w:rPr>
      </w:pPr>
      <w:r w:rsidRPr="0037367C">
        <w:rPr>
          <w:rFonts w:ascii="Arial" w:hAnsi="Arial" w:cs="Arial"/>
          <w:b/>
          <w:bCs/>
        </w:rPr>
        <w:t>Objeto:</w:t>
      </w:r>
      <w:r w:rsidR="00925AE3" w:rsidRPr="00925AE3">
        <w:rPr>
          <w:rFonts w:ascii="Arial" w:hAnsi="Arial" w:cs="Arial"/>
        </w:rPr>
        <w:t xml:space="preserve"> </w:t>
      </w:r>
      <w:r w:rsidR="00F535BD" w:rsidRPr="008C7357">
        <w:rPr>
          <w:rStyle w:val="Nmerodepgina"/>
          <w:rFonts w:ascii="Arial" w:hAnsi="Arial" w:cs="Arial"/>
          <w:bCs/>
        </w:rPr>
        <w:t>Contratar la Fumigación y aplicación de insecticidas para mosquitos y roedores en los diferent</w:t>
      </w:r>
      <w:r w:rsidR="00F535BD">
        <w:rPr>
          <w:rStyle w:val="Nmerodepgina"/>
          <w:rFonts w:ascii="Arial" w:hAnsi="Arial" w:cs="Arial"/>
          <w:bCs/>
        </w:rPr>
        <w:t>es ambientes del complejo norte</w:t>
      </w:r>
      <w:bookmarkStart w:id="0" w:name="_GoBack"/>
      <w:bookmarkEnd w:id="0"/>
      <w:r w:rsidR="00F535BD" w:rsidRPr="008C7357">
        <w:rPr>
          <w:rStyle w:val="Nmerodepgina"/>
          <w:rFonts w:ascii="Arial" w:hAnsi="Arial" w:cs="Arial"/>
          <w:bCs/>
        </w:rPr>
        <w:t xml:space="preserve"> y sedes, (Los tres (3) Centros de Formación del complejo y sus sedes).</w:t>
      </w:r>
    </w:p>
    <w:p w14:paraId="47D675CF" w14:textId="22357764" w:rsidR="00487127" w:rsidRPr="00487127" w:rsidRDefault="00487127" w:rsidP="00487127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76F91493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salvo sociedades abiertas o inscritas en </w:t>
      </w:r>
      <w:r w:rsidRPr="00973706">
        <w:rPr>
          <w:rFonts w:ascii="Arial" w:hAnsi="Arial" w:cs="Arial"/>
          <w:color w:val="E36C0A"/>
        </w:rPr>
        <w:lastRenderedPageBreak/>
        <w:t>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80476B">
        <w:rPr>
          <w:rFonts w:ascii="Arial" w:hAnsi="Arial" w:cs="Arial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sectPr w:rsidR="00973706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EF070" w14:textId="77777777" w:rsidR="005671FF" w:rsidRDefault="005671FF" w:rsidP="001A74F0">
      <w:pPr>
        <w:spacing w:after="0" w:line="240" w:lineRule="auto"/>
      </w:pPr>
      <w:r>
        <w:separator/>
      </w:r>
    </w:p>
  </w:endnote>
  <w:endnote w:type="continuationSeparator" w:id="0">
    <w:p w14:paraId="00DCAAC0" w14:textId="77777777" w:rsidR="005671FF" w:rsidRDefault="005671F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5671F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0BD873E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535BD" w:rsidRPr="00F535B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6A8EE" w14:textId="77777777" w:rsidR="005671FF" w:rsidRDefault="005671FF" w:rsidP="001A74F0">
      <w:pPr>
        <w:spacing w:after="0" w:line="240" w:lineRule="auto"/>
      </w:pPr>
      <w:r>
        <w:separator/>
      </w:r>
    </w:p>
  </w:footnote>
  <w:footnote w:type="continuationSeparator" w:id="0">
    <w:p w14:paraId="06B056B0" w14:textId="77777777" w:rsidR="005671FF" w:rsidRDefault="005671F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5671F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21DE2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7715D"/>
    <w:rsid w:val="00380F24"/>
    <w:rsid w:val="003908F4"/>
    <w:rsid w:val="003956D9"/>
    <w:rsid w:val="00395A34"/>
    <w:rsid w:val="003A1B93"/>
    <w:rsid w:val="003B110D"/>
    <w:rsid w:val="003B6DE2"/>
    <w:rsid w:val="003C2B2C"/>
    <w:rsid w:val="003D41EE"/>
    <w:rsid w:val="003F6E39"/>
    <w:rsid w:val="0041765B"/>
    <w:rsid w:val="00417A95"/>
    <w:rsid w:val="0042368D"/>
    <w:rsid w:val="00432FCA"/>
    <w:rsid w:val="00433946"/>
    <w:rsid w:val="00435AF8"/>
    <w:rsid w:val="00442FC6"/>
    <w:rsid w:val="004658BE"/>
    <w:rsid w:val="00487127"/>
    <w:rsid w:val="004B47B4"/>
    <w:rsid w:val="004C6C8D"/>
    <w:rsid w:val="004F3C15"/>
    <w:rsid w:val="00511546"/>
    <w:rsid w:val="005207C9"/>
    <w:rsid w:val="0052670E"/>
    <w:rsid w:val="00537FE7"/>
    <w:rsid w:val="0054095C"/>
    <w:rsid w:val="005671FF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4536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2315"/>
    <w:rsid w:val="00745B31"/>
    <w:rsid w:val="0075241D"/>
    <w:rsid w:val="007A57F9"/>
    <w:rsid w:val="007B56C1"/>
    <w:rsid w:val="007B6EAD"/>
    <w:rsid w:val="007E7E14"/>
    <w:rsid w:val="0080476B"/>
    <w:rsid w:val="00815841"/>
    <w:rsid w:val="00817370"/>
    <w:rsid w:val="0081757D"/>
    <w:rsid w:val="00821888"/>
    <w:rsid w:val="00874937"/>
    <w:rsid w:val="00877662"/>
    <w:rsid w:val="00880BA8"/>
    <w:rsid w:val="008A1716"/>
    <w:rsid w:val="008B4294"/>
    <w:rsid w:val="008C45B3"/>
    <w:rsid w:val="008D647D"/>
    <w:rsid w:val="008E2283"/>
    <w:rsid w:val="008F681A"/>
    <w:rsid w:val="00913607"/>
    <w:rsid w:val="00925AE3"/>
    <w:rsid w:val="00932A24"/>
    <w:rsid w:val="0093491B"/>
    <w:rsid w:val="00936216"/>
    <w:rsid w:val="0096518A"/>
    <w:rsid w:val="00972A86"/>
    <w:rsid w:val="00973706"/>
    <w:rsid w:val="00983C98"/>
    <w:rsid w:val="00985661"/>
    <w:rsid w:val="009B48D7"/>
    <w:rsid w:val="009C10E4"/>
    <w:rsid w:val="009D35FA"/>
    <w:rsid w:val="00A04641"/>
    <w:rsid w:val="00A15A42"/>
    <w:rsid w:val="00A51AD9"/>
    <w:rsid w:val="00A53B4D"/>
    <w:rsid w:val="00A7439D"/>
    <w:rsid w:val="00AA2937"/>
    <w:rsid w:val="00AB0A03"/>
    <w:rsid w:val="00AD2999"/>
    <w:rsid w:val="00AE1C21"/>
    <w:rsid w:val="00B06482"/>
    <w:rsid w:val="00B37D64"/>
    <w:rsid w:val="00B53E00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1E8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5222"/>
    <w:rsid w:val="00E13462"/>
    <w:rsid w:val="00E2171C"/>
    <w:rsid w:val="00E34BBD"/>
    <w:rsid w:val="00E37E4A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3E3E"/>
    <w:rsid w:val="00F40E8A"/>
    <w:rsid w:val="00F44475"/>
    <w:rsid w:val="00F53498"/>
    <w:rsid w:val="00F535BD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0115AC3-E263-42A3-90A2-A7E6AD5B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A6302"/>
    <w:rsid w:val="00125FF4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85724D"/>
    <w:rsid w:val="00863C11"/>
    <w:rsid w:val="008E0ACC"/>
    <w:rsid w:val="00917765"/>
    <w:rsid w:val="00924FDA"/>
    <w:rsid w:val="009E6A90"/>
    <w:rsid w:val="00A8087D"/>
    <w:rsid w:val="00AB7B24"/>
    <w:rsid w:val="00AF205E"/>
    <w:rsid w:val="00B750B0"/>
    <w:rsid w:val="00B912E4"/>
    <w:rsid w:val="00B96D21"/>
    <w:rsid w:val="00BE46C2"/>
    <w:rsid w:val="00D73C36"/>
    <w:rsid w:val="00D8004D"/>
    <w:rsid w:val="00E058D1"/>
    <w:rsid w:val="00E409D8"/>
    <w:rsid w:val="00E4576C"/>
    <w:rsid w:val="00F52BDD"/>
    <w:rsid w:val="00FC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5E1E626-8A83-47B1-99FC-8DC575A5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Martha Lucia Sanchez Gomez</cp:lastModifiedBy>
  <cp:revision>4</cp:revision>
  <dcterms:created xsi:type="dcterms:W3CDTF">2021-06-08T05:06:00Z</dcterms:created>
  <dcterms:modified xsi:type="dcterms:W3CDTF">2021-06-15T18:43:00Z</dcterms:modified>
</cp:coreProperties>
</file>