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CFA96" w14:textId="77777777" w:rsidR="009B3DB0" w:rsidRPr="00302927" w:rsidRDefault="009B3DB0" w:rsidP="00D91F77">
      <w:pPr>
        <w:jc w:val="both"/>
        <w:rPr>
          <w:rFonts w:ascii="Arial" w:hAnsi="Arial" w:cs="Arial"/>
          <w:sz w:val="20"/>
          <w:szCs w:val="20"/>
          <w:lang w:val="es-CO"/>
        </w:rPr>
      </w:pPr>
    </w:p>
    <w:p w14:paraId="009B398F" w14:textId="77777777" w:rsidR="008245E7" w:rsidRPr="00302927" w:rsidRDefault="008245E7" w:rsidP="008245E7">
      <w:pPr>
        <w:pStyle w:val="Ttulo1"/>
        <w:jc w:val="center"/>
        <w:rPr>
          <w:rFonts w:ascii="Arial" w:eastAsia="Arial" w:hAnsi="Arial" w:cs="Arial"/>
          <w:sz w:val="20"/>
          <w:szCs w:val="20"/>
        </w:rPr>
      </w:pPr>
      <w:bookmarkStart w:id="0" w:name="_Toc530477045"/>
      <w:r w:rsidRPr="00302927">
        <w:rPr>
          <w:rFonts w:ascii="Arial" w:eastAsia="Arial" w:hAnsi="Arial" w:cs="Arial"/>
          <w:sz w:val="20"/>
          <w:szCs w:val="20"/>
        </w:rPr>
        <w:t>ANEXOS</w:t>
      </w:r>
      <w:bookmarkEnd w:id="0"/>
    </w:p>
    <w:p w14:paraId="5DFBDD9E" w14:textId="77777777" w:rsidR="008245E7" w:rsidRPr="00302927" w:rsidRDefault="008245E7" w:rsidP="008245E7">
      <w:pPr>
        <w:pStyle w:val="Default"/>
        <w:ind w:right="618"/>
        <w:jc w:val="both"/>
        <w:rPr>
          <w:b/>
          <w:bCs/>
          <w:sz w:val="20"/>
          <w:szCs w:val="20"/>
        </w:rPr>
      </w:pPr>
    </w:p>
    <w:p w14:paraId="2271D8DC" w14:textId="77777777" w:rsidR="008245E7" w:rsidRPr="00302927" w:rsidRDefault="008245E7" w:rsidP="008245E7">
      <w:pPr>
        <w:pStyle w:val="Default"/>
        <w:ind w:right="618"/>
        <w:jc w:val="both"/>
        <w:rPr>
          <w:b/>
          <w:bCs/>
          <w:sz w:val="20"/>
          <w:szCs w:val="20"/>
        </w:rPr>
      </w:pPr>
    </w:p>
    <w:p w14:paraId="0499226D" w14:textId="77777777" w:rsidR="008245E7" w:rsidRPr="00302927" w:rsidRDefault="008245E7" w:rsidP="008245E7">
      <w:pPr>
        <w:pStyle w:val="Default"/>
        <w:ind w:right="618"/>
        <w:jc w:val="both"/>
        <w:rPr>
          <w:bCs/>
          <w:sz w:val="20"/>
          <w:szCs w:val="20"/>
        </w:rPr>
      </w:pPr>
    </w:p>
    <w:p w14:paraId="01CA7369" w14:textId="77777777" w:rsidR="008245E7" w:rsidRPr="00302927" w:rsidRDefault="008245E7" w:rsidP="008245E7">
      <w:pPr>
        <w:pStyle w:val="Default"/>
        <w:ind w:right="618"/>
        <w:jc w:val="both"/>
        <w:rPr>
          <w:bCs/>
          <w:sz w:val="20"/>
          <w:szCs w:val="20"/>
        </w:rPr>
      </w:pPr>
    </w:p>
    <w:p w14:paraId="4EBA4561" w14:textId="77777777" w:rsidR="008245E7" w:rsidRPr="00302927" w:rsidRDefault="008245E7" w:rsidP="008245E7">
      <w:pPr>
        <w:pStyle w:val="Default"/>
        <w:ind w:right="618"/>
        <w:jc w:val="both"/>
        <w:rPr>
          <w:bCs/>
          <w:sz w:val="20"/>
          <w:szCs w:val="20"/>
        </w:rPr>
      </w:pPr>
      <w:r w:rsidRPr="00302927">
        <w:rPr>
          <w:bCs/>
          <w:sz w:val="20"/>
          <w:szCs w:val="20"/>
        </w:rPr>
        <w:t>Anexo 1: Carta de Presentación de la oferta.</w:t>
      </w:r>
    </w:p>
    <w:p w14:paraId="5B0489F5" w14:textId="77777777" w:rsidR="008245E7" w:rsidRPr="00302927" w:rsidRDefault="008245E7" w:rsidP="008245E7">
      <w:pPr>
        <w:pStyle w:val="Default"/>
        <w:ind w:right="618"/>
        <w:jc w:val="both"/>
        <w:rPr>
          <w:bCs/>
          <w:sz w:val="20"/>
          <w:szCs w:val="20"/>
        </w:rPr>
      </w:pPr>
      <w:r w:rsidRPr="00302927">
        <w:rPr>
          <w:bCs/>
          <w:sz w:val="20"/>
          <w:szCs w:val="20"/>
        </w:rPr>
        <w:t xml:space="preserve">Anexo 2: Carta sobre conformación de consorcios o uniones temporales. </w:t>
      </w:r>
    </w:p>
    <w:p w14:paraId="582D662D" w14:textId="77777777" w:rsidR="008245E7" w:rsidRPr="00302927" w:rsidRDefault="008245E7" w:rsidP="008245E7">
      <w:pPr>
        <w:pStyle w:val="Default"/>
        <w:ind w:right="618"/>
        <w:jc w:val="both"/>
        <w:rPr>
          <w:bCs/>
          <w:sz w:val="20"/>
          <w:szCs w:val="20"/>
        </w:rPr>
      </w:pPr>
      <w:r w:rsidRPr="00302927">
        <w:rPr>
          <w:bCs/>
          <w:sz w:val="20"/>
          <w:szCs w:val="20"/>
        </w:rPr>
        <w:t>Anexo 3: Solicitud de información personal y tributaria.</w:t>
      </w:r>
    </w:p>
    <w:p w14:paraId="60B5B4F2" w14:textId="77777777" w:rsidR="008245E7" w:rsidRPr="00302927" w:rsidRDefault="008245E7" w:rsidP="008245E7">
      <w:pPr>
        <w:pStyle w:val="Default"/>
        <w:ind w:right="618"/>
        <w:jc w:val="both"/>
        <w:rPr>
          <w:bCs/>
          <w:sz w:val="20"/>
          <w:szCs w:val="20"/>
        </w:rPr>
      </w:pPr>
      <w:r w:rsidRPr="00302927">
        <w:rPr>
          <w:bCs/>
          <w:sz w:val="20"/>
          <w:szCs w:val="20"/>
        </w:rPr>
        <w:t>Anexo 4: Certificado de experiencia.</w:t>
      </w:r>
    </w:p>
    <w:p w14:paraId="35EB97A2" w14:textId="77777777" w:rsidR="008245E7" w:rsidRPr="00302927" w:rsidRDefault="008245E7" w:rsidP="008245E7">
      <w:pPr>
        <w:pStyle w:val="Default"/>
        <w:ind w:right="618"/>
        <w:jc w:val="both"/>
        <w:rPr>
          <w:bCs/>
          <w:sz w:val="20"/>
          <w:szCs w:val="20"/>
        </w:rPr>
      </w:pPr>
      <w:r w:rsidRPr="00302927">
        <w:rPr>
          <w:bCs/>
          <w:sz w:val="20"/>
          <w:szCs w:val="20"/>
        </w:rPr>
        <w:t xml:space="preserve">Anexo 5: Compromiso Anticorrupción. </w:t>
      </w:r>
    </w:p>
    <w:p w14:paraId="2A24F506" w14:textId="77777777" w:rsidR="008245E7" w:rsidRPr="00302927" w:rsidRDefault="008245E7" w:rsidP="008245E7">
      <w:pPr>
        <w:pStyle w:val="Default"/>
        <w:ind w:right="618"/>
        <w:jc w:val="both"/>
        <w:rPr>
          <w:bCs/>
          <w:sz w:val="20"/>
          <w:szCs w:val="20"/>
        </w:rPr>
      </w:pPr>
      <w:r w:rsidRPr="00302927">
        <w:rPr>
          <w:bCs/>
          <w:sz w:val="20"/>
          <w:szCs w:val="20"/>
        </w:rPr>
        <w:t>Anexo 6: Declaración de no estar incurso en las causales de inhabilidad e incompatibilidad establecida en los artículos 8 y 9.</w:t>
      </w:r>
    </w:p>
    <w:p w14:paraId="66D8B27B" w14:textId="77777777" w:rsidR="008245E7" w:rsidRPr="00302927" w:rsidRDefault="008245E7" w:rsidP="008245E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 7: Propuesta económica.</w:t>
      </w:r>
    </w:p>
    <w:p w14:paraId="2F1D9183" w14:textId="77777777"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8: Matriz de Riesgos </w:t>
      </w:r>
    </w:p>
    <w:p w14:paraId="449DCCD6" w14:textId="5CAED50C"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9: </w:t>
      </w:r>
      <w:r w:rsidR="00302927" w:rsidRPr="00302927">
        <w:rPr>
          <w:rFonts w:ascii="Arial" w:hAnsi="Arial" w:cs="Arial"/>
          <w:sz w:val="20"/>
          <w:szCs w:val="20"/>
        </w:rPr>
        <w:t>Sistema de gestión de la seguridad y salud en el trabajo de acuerdo a la reglamentación vigente.</w:t>
      </w:r>
    </w:p>
    <w:p w14:paraId="027F215D" w14:textId="56B6F9E6" w:rsidR="008245E7" w:rsidRPr="00C04A50" w:rsidRDefault="008245E7" w:rsidP="008245E7">
      <w:pPr>
        <w:spacing w:line="200" w:lineRule="exact"/>
        <w:ind w:right="1028"/>
        <w:jc w:val="both"/>
        <w:rPr>
          <w:rFonts w:ascii="Arial" w:hAnsi="Arial" w:cs="Arial"/>
          <w:sz w:val="20"/>
          <w:szCs w:val="20"/>
        </w:rPr>
      </w:pPr>
      <w:r w:rsidRPr="00302927">
        <w:rPr>
          <w:rFonts w:ascii="Arial" w:hAnsi="Arial" w:cs="Arial"/>
          <w:bCs/>
          <w:color w:val="000000"/>
          <w:sz w:val="20"/>
          <w:szCs w:val="20"/>
        </w:rPr>
        <w:t xml:space="preserve">Anexo10: </w:t>
      </w:r>
      <w:r w:rsidR="00302927" w:rsidRPr="00302927">
        <w:rPr>
          <w:rFonts w:ascii="Arial" w:hAnsi="Arial" w:cs="Arial"/>
          <w:bCs/>
          <w:color w:val="000000"/>
          <w:sz w:val="20"/>
          <w:szCs w:val="20"/>
        </w:rPr>
        <w:t xml:space="preserve">Plan de </w:t>
      </w:r>
      <w:r w:rsidR="00302927" w:rsidRPr="00C04A50">
        <w:rPr>
          <w:rFonts w:ascii="Arial" w:hAnsi="Arial" w:cs="Arial"/>
          <w:sz w:val="20"/>
          <w:szCs w:val="20"/>
        </w:rPr>
        <w:t xml:space="preserve">gestión ambiental </w:t>
      </w:r>
      <w:r w:rsidRPr="00C04A50">
        <w:rPr>
          <w:rFonts w:ascii="Arial" w:hAnsi="Arial" w:cs="Arial"/>
          <w:sz w:val="20"/>
          <w:szCs w:val="20"/>
        </w:rPr>
        <w:t xml:space="preserve"> </w:t>
      </w:r>
    </w:p>
    <w:p w14:paraId="717A9331" w14:textId="443E1518" w:rsidR="00C04A50" w:rsidRDefault="00C04A50" w:rsidP="00C04A50">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Pr>
          <w:rFonts w:ascii="Arial" w:hAnsi="Arial" w:cs="Arial"/>
          <w:bCs/>
          <w:color w:val="000000"/>
          <w:sz w:val="20"/>
          <w:szCs w:val="20"/>
        </w:rPr>
        <w:t>1:</w:t>
      </w:r>
      <w:r w:rsidRPr="00C04A50">
        <w:rPr>
          <w:bCs/>
          <w:sz w:val="20"/>
          <w:szCs w:val="20"/>
        </w:rPr>
        <w:t xml:space="preserve"> </w:t>
      </w:r>
      <w:r>
        <w:rPr>
          <w:rFonts w:ascii="Arial" w:hAnsi="Arial" w:cs="Arial"/>
          <w:bCs/>
          <w:color w:val="000000"/>
          <w:sz w:val="20"/>
          <w:szCs w:val="20"/>
        </w:rPr>
        <w:t>T</w:t>
      </w:r>
      <w:r w:rsidRPr="00C04A50">
        <w:rPr>
          <w:rFonts w:ascii="Arial" w:hAnsi="Arial" w:cs="Arial"/>
          <w:bCs/>
          <w:color w:val="000000"/>
          <w:sz w:val="20"/>
          <w:szCs w:val="20"/>
        </w:rPr>
        <w:t>érminos de presentación de ofertas y manifestaciones de interés</w:t>
      </w:r>
      <w:r>
        <w:rPr>
          <w:rFonts w:ascii="Arial" w:hAnsi="Arial" w:cs="Arial"/>
          <w:bCs/>
          <w:color w:val="000000"/>
          <w:sz w:val="20"/>
          <w:szCs w:val="20"/>
        </w:rPr>
        <w:t>.</w:t>
      </w:r>
    </w:p>
    <w:p w14:paraId="1CBC0600" w14:textId="77777777" w:rsidR="00C04A50" w:rsidRDefault="00C04A50" w:rsidP="00C04A50">
      <w:pPr>
        <w:spacing w:line="200" w:lineRule="exact"/>
        <w:ind w:right="1028"/>
        <w:jc w:val="both"/>
        <w:rPr>
          <w:rFonts w:ascii="Arial" w:hAnsi="Arial" w:cs="Arial"/>
          <w:bCs/>
          <w:color w:val="000000"/>
          <w:sz w:val="20"/>
          <w:szCs w:val="20"/>
        </w:rPr>
      </w:pPr>
    </w:p>
    <w:p w14:paraId="743EDE07" w14:textId="77777777" w:rsidR="00C04A50" w:rsidRDefault="00C04A50" w:rsidP="00C04A50">
      <w:pPr>
        <w:spacing w:line="200" w:lineRule="exact"/>
        <w:ind w:right="1028"/>
        <w:jc w:val="both"/>
        <w:rPr>
          <w:rFonts w:ascii="Arial" w:hAnsi="Arial" w:cs="Arial"/>
          <w:bCs/>
          <w:color w:val="000000"/>
          <w:sz w:val="20"/>
          <w:szCs w:val="20"/>
        </w:rPr>
      </w:pPr>
    </w:p>
    <w:p w14:paraId="2AD89CF1" w14:textId="77777777" w:rsidR="00C04A50" w:rsidRPr="00C04A50" w:rsidRDefault="00C04A50" w:rsidP="00C04A50">
      <w:pPr>
        <w:spacing w:line="200" w:lineRule="exact"/>
        <w:ind w:right="1028"/>
        <w:jc w:val="both"/>
        <w:rPr>
          <w:rFonts w:ascii="Arial" w:hAnsi="Arial" w:cs="Arial"/>
          <w:bCs/>
          <w:color w:val="000000"/>
          <w:sz w:val="20"/>
          <w:szCs w:val="20"/>
        </w:rPr>
      </w:pPr>
    </w:p>
    <w:p w14:paraId="3F50E7F8" w14:textId="7170137A" w:rsidR="008245E7" w:rsidRDefault="008245E7" w:rsidP="00404B4B">
      <w:pPr>
        <w:rPr>
          <w:rFonts w:ascii="Arial" w:hAnsi="Arial" w:cs="Arial"/>
          <w:bCs/>
          <w:color w:val="000000"/>
          <w:sz w:val="20"/>
          <w:szCs w:val="20"/>
        </w:rPr>
      </w:pPr>
    </w:p>
    <w:p w14:paraId="04CBD412" w14:textId="77777777" w:rsidR="00C04A50" w:rsidRDefault="00C04A50" w:rsidP="00404B4B">
      <w:pPr>
        <w:rPr>
          <w:rFonts w:ascii="Arial" w:hAnsi="Arial" w:cs="Arial"/>
          <w:bCs/>
          <w:color w:val="000000"/>
          <w:sz w:val="20"/>
          <w:szCs w:val="20"/>
        </w:rPr>
      </w:pPr>
    </w:p>
    <w:p w14:paraId="1A935C15" w14:textId="77777777" w:rsidR="00C04A50" w:rsidRDefault="00C04A50" w:rsidP="00404B4B">
      <w:pPr>
        <w:rPr>
          <w:rFonts w:ascii="Arial" w:hAnsi="Arial" w:cs="Arial"/>
          <w:bCs/>
          <w:color w:val="000000"/>
          <w:sz w:val="20"/>
          <w:szCs w:val="20"/>
        </w:rPr>
      </w:pPr>
    </w:p>
    <w:p w14:paraId="2240452F" w14:textId="77777777" w:rsidR="00C04A50" w:rsidRDefault="00C04A50" w:rsidP="00404B4B">
      <w:pPr>
        <w:rPr>
          <w:rFonts w:ascii="Arial" w:hAnsi="Arial" w:cs="Arial"/>
          <w:bCs/>
          <w:color w:val="000000"/>
          <w:sz w:val="20"/>
          <w:szCs w:val="20"/>
        </w:rPr>
      </w:pPr>
    </w:p>
    <w:p w14:paraId="16AACE5B" w14:textId="77777777" w:rsidR="00C04A50" w:rsidRDefault="00C04A50" w:rsidP="00404B4B">
      <w:pPr>
        <w:rPr>
          <w:rFonts w:ascii="Arial" w:hAnsi="Arial" w:cs="Arial"/>
          <w:bCs/>
          <w:color w:val="000000"/>
          <w:sz w:val="20"/>
          <w:szCs w:val="20"/>
        </w:rPr>
      </w:pPr>
    </w:p>
    <w:p w14:paraId="31BB27F7" w14:textId="77777777" w:rsidR="00C04A50" w:rsidRDefault="00C04A50" w:rsidP="00404B4B">
      <w:pPr>
        <w:rPr>
          <w:rFonts w:ascii="Arial" w:hAnsi="Arial" w:cs="Arial"/>
          <w:bCs/>
          <w:color w:val="000000"/>
          <w:sz w:val="20"/>
          <w:szCs w:val="20"/>
        </w:rPr>
      </w:pPr>
    </w:p>
    <w:p w14:paraId="73F8FD54" w14:textId="77777777" w:rsidR="00C04A50" w:rsidRDefault="00C04A50" w:rsidP="00404B4B">
      <w:pPr>
        <w:rPr>
          <w:rFonts w:ascii="Arial" w:hAnsi="Arial" w:cs="Arial"/>
          <w:bCs/>
          <w:color w:val="000000"/>
          <w:sz w:val="20"/>
          <w:szCs w:val="20"/>
        </w:rPr>
      </w:pPr>
    </w:p>
    <w:p w14:paraId="321B6E1C" w14:textId="77777777" w:rsidR="00C04A50" w:rsidRDefault="00C04A50" w:rsidP="00404B4B">
      <w:pPr>
        <w:rPr>
          <w:rFonts w:ascii="Arial" w:hAnsi="Arial" w:cs="Arial"/>
          <w:bCs/>
          <w:color w:val="000000"/>
          <w:sz w:val="20"/>
          <w:szCs w:val="20"/>
        </w:rPr>
      </w:pPr>
    </w:p>
    <w:p w14:paraId="615C05E8" w14:textId="77777777" w:rsidR="00C04A50" w:rsidRDefault="00C04A50" w:rsidP="00404B4B">
      <w:pPr>
        <w:rPr>
          <w:rFonts w:ascii="Arial" w:hAnsi="Arial" w:cs="Arial"/>
          <w:bCs/>
          <w:color w:val="000000"/>
          <w:sz w:val="20"/>
          <w:szCs w:val="20"/>
        </w:rPr>
      </w:pPr>
    </w:p>
    <w:p w14:paraId="225B780A" w14:textId="77777777" w:rsidR="00C04A50" w:rsidRDefault="00C04A50" w:rsidP="00404B4B">
      <w:pPr>
        <w:rPr>
          <w:rFonts w:ascii="Arial" w:hAnsi="Arial" w:cs="Arial"/>
          <w:bCs/>
          <w:color w:val="000000"/>
          <w:sz w:val="20"/>
          <w:szCs w:val="20"/>
        </w:rPr>
      </w:pPr>
    </w:p>
    <w:p w14:paraId="2A18DA8C" w14:textId="77777777" w:rsidR="00C04A50" w:rsidRDefault="00C04A50" w:rsidP="00404B4B">
      <w:pPr>
        <w:rPr>
          <w:rFonts w:ascii="Arial" w:hAnsi="Arial" w:cs="Arial"/>
          <w:bCs/>
          <w:color w:val="000000"/>
          <w:sz w:val="20"/>
          <w:szCs w:val="20"/>
        </w:rPr>
      </w:pPr>
    </w:p>
    <w:p w14:paraId="1684E835" w14:textId="77777777" w:rsidR="00C04A50" w:rsidRDefault="00C04A50" w:rsidP="00404B4B">
      <w:pPr>
        <w:rPr>
          <w:rFonts w:ascii="Arial" w:hAnsi="Arial" w:cs="Arial"/>
          <w:bCs/>
          <w:color w:val="000000"/>
          <w:sz w:val="20"/>
          <w:szCs w:val="20"/>
        </w:rPr>
      </w:pPr>
    </w:p>
    <w:p w14:paraId="03CCE757" w14:textId="77777777" w:rsidR="00C04A50" w:rsidRDefault="00C04A50" w:rsidP="00404B4B">
      <w:pPr>
        <w:rPr>
          <w:rFonts w:ascii="Arial" w:hAnsi="Arial" w:cs="Arial"/>
          <w:bCs/>
          <w:color w:val="000000"/>
          <w:sz w:val="20"/>
          <w:szCs w:val="20"/>
        </w:rPr>
      </w:pPr>
    </w:p>
    <w:p w14:paraId="66D39CEA" w14:textId="77777777" w:rsidR="00C04A50" w:rsidRDefault="00C04A50" w:rsidP="00404B4B">
      <w:pPr>
        <w:rPr>
          <w:rFonts w:ascii="Arial" w:hAnsi="Arial" w:cs="Arial"/>
          <w:bCs/>
          <w:color w:val="000000"/>
          <w:sz w:val="20"/>
          <w:szCs w:val="20"/>
        </w:rPr>
      </w:pPr>
    </w:p>
    <w:p w14:paraId="5F37B292" w14:textId="77777777" w:rsidR="00C04A50" w:rsidRDefault="00C04A50" w:rsidP="00404B4B">
      <w:pPr>
        <w:rPr>
          <w:rFonts w:ascii="Arial" w:hAnsi="Arial" w:cs="Arial"/>
          <w:bCs/>
          <w:color w:val="000000"/>
          <w:sz w:val="20"/>
          <w:szCs w:val="20"/>
        </w:rPr>
      </w:pPr>
    </w:p>
    <w:p w14:paraId="76CA64A6" w14:textId="77777777" w:rsidR="00C04A50" w:rsidRDefault="00C04A50" w:rsidP="00404B4B">
      <w:pPr>
        <w:rPr>
          <w:rFonts w:ascii="Arial" w:hAnsi="Arial" w:cs="Arial"/>
          <w:bCs/>
          <w:color w:val="000000"/>
          <w:sz w:val="20"/>
          <w:szCs w:val="20"/>
        </w:rPr>
      </w:pPr>
    </w:p>
    <w:p w14:paraId="4D843DCC" w14:textId="77777777" w:rsidR="00C04A50" w:rsidRDefault="00C04A50" w:rsidP="00404B4B">
      <w:pPr>
        <w:rPr>
          <w:rFonts w:ascii="Arial" w:hAnsi="Arial" w:cs="Arial"/>
          <w:bCs/>
          <w:color w:val="000000"/>
          <w:sz w:val="20"/>
          <w:szCs w:val="20"/>
        </w:rPr>
      </w:pPr>
    </w:p>
    <w:p w14:paraId="6543A0EF" w14:textId="77777777" w:rsidR="00C04A50" w:rsidRDefault="00C04A50" w:rsidP="00404B4B">
      <w:pPr>
        <w:rPr>
          <w:rFonts w:ascii="Arial" w:hAnsi="Arial" w:cs="Arial"/>
          <w:bCs/>
          <w:color w:val="000000"/>
          <w:sz w:val="20"/>
          <w:szCs w:val="20"/>
        </w:rPr>
      </w:pPr>
    </w:p>
    <w:p w14:paraId="6E81EB41" w14:textId="77777777" w:rsidR="00C04A50" w:rsidRDefault="00C04A50" w:rsidP="00404B4B">
      <w:pPr>
        <w:rPr>
          <w:rFonts w:ascii="Arial" w:hAnsi="Arial" w:cs="Arial"/>
          <w:bCs/>
          <w:color w:val="000000"/>
          <w:sz w:val="20"/>
          <w:szCs w:val="20"/>
        </w:rPr>
      </w:pPr>
    </w:p>
    <w:p w14:paraId="092B152D" w14:textId="77777777" w:rsidR="00C04A50" w:rsidRDefault="00C04A50" w:rsidP="00404B4B">
      <w:pPr>
        <w:rPr>
          <w:rFonts w:ascii="Arial" w:hAnsi="Arial" w:cs="Arial"/>
          <w:bCs/>
          <w:color w:val="000000"/>
          <w:sz w:val="20"/>
          <w:szCs w:val="20"/>
        </w:rPr>
      </w:pPr>
    </w:p>
    <w:p w14:paraId="54D81CDD" w14:textId="77777777" w:rsidR="00C04A50" w:rsidRDefault="00C04A50" w:rsidP="00404B4B">
      <w:pPr>
        <w:rPr>
          <w:rFonts w:ascii="Arial" w:hAnsi="Arial" w:cs="Arial"/>
          <w:bCs/>
          <w:color w:val="000000"/>
          <w:sz w:val="20"/>
          <w:szCs w:val="20"/>
        </w:rPr>
      </w:pPr>
    </w:p>
    <w:p w14:paraId="01D82900" w14:textId="77777777" w:rsidR="00C04A50" w:rsidRDefault="00C04A50" w:rsidP="00404B4B">
      <w:pPr>
        <w:rPr>
          <w:rFonts w:ascii="Arial" w:hAnsi="Arial" w:cs="Arial"/>
          <w:bCs/>
          <w:color w:val="000000"/>
          <w:sz w:val="20"/>
          <w:szCs w:val="20"/>
        </w:rPr>
      </w:pPr>
    </w:p>
    <w:p w14:paraId="5CA988E4" w14:textId="77777777" w:rsidR="00C04A50" w:rsidRDefault="00C04A50" w:rsidP="00404B4B">
      <w:pPr>
        <w:rPr>
          <w:rFonts w:ascii="Arial" w:hAnsi="Arial" w:cs="Arial"/>
          <w:bCs/>
          <w:color w:val="000000"/>
          <w:sz w:val="20"/>
          <w:szCs w:val="20"/>
        </w:rPr>
      </w:pPr>
    </w:p>
    <w:p w14:paraId="6EF56CE4" w14:textId="77777777" w:rsidR="00C04A50" w:rsidRDefault="00C04A50" w:rsidP="00404B4B">
      <w:pPr>
        <w:rPr>
          <w:rFonts w:ascii="Arial" w:hAnsi="Arial" w:cs="Arial"/>
          <w:bCs/>
          <w:color w:val="000000"/>
          <w:sz w:val="20"/>
          <w:szCs w:val="20"/>
        </w:rPr>
      </w:pPr>
    </w:p>
    <w:p w14:paraId="585F6468" w14:textId="77777777" w:rsidR="00C04A50" w:rsidRDefault="00C04A50" w:rsidP="00404B4B">
      <w:pPr>
        <w:rPr>
          <w:rFonts w:ascii="Arial" w:hAnsi="Arial" w:cs="Arial"/>
          <w:bCs/>
          <w:color w:val="000000"/>
          <w:sz w:val="20"/>
          <w:szCs w:val="20"/>
        </w:rPr>
      </w:pPr>
    </w:p>
    <w:p w14:paraId="5E9BD41A" w14:textId="77777777" w:rsidR="00C04A50" w:rsidRPr="00302927" w:rsidRDefault="00C04A50" w:rsidP="00404B4B">
      <w:pPr>
        <w:rPr>
          <w:rFonts w:ascii="Arial" w:hAnsi="Arial" w:cs="Arial"/>
          <w:bCs/>
          <w:color w:val="000000"/>
          <w:sz w:val="20"/>
          <w:szCs w:val="20"/>
        </w:rPr>
      </w:pPr>
    </w:p>
    <w:p w14:paraId="1DDFDA08" w14:textId="77777777"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E06AE57" w14:textId="77777777" w:rsidR="006A2608" w:rsidRPr="00302927" w:rsidRDefault="006A2608"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349B1D23"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2722C15F" w14:textId="58FB0AA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sidR="00796743">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sidR="00796743">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sidR="00796743">
        <w:rPr>
          <w:rFonts w:ascii="Arial" w:eastAsia="Arial Narrow" w:hAnsi="Arial" w:cs="Arial"/>
          <w:spacing w:val="-1"/>
          <w:sz w:val="20"/>
          <w:szCs w:val="20"/>
          <w:lang w:val="es-CO"/>
        </w:rPr>
        <w:t>1</w:t>
      </w:r>
    </w:p>
    <w:p w14:paraId="7B61227D" w14:textId="77777777" w:rsidR="008245E7" w:rsidRPr="00302927" w:rsidRDefault="008245E7" w:rsidP="008245E7">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7233CFE6" w14:textId="2EB2061B"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REF: Invitación Pública Modalidad de Selección de Mínima Cuantía No. ____ De 20</w:t>
      </w:r>
      <w:r w:rsidR="00796743">
        <w:rPr>
          <w:rFonts w:ascii="Arial" w:eastAsia="Arial Narrow" w:hAnsi="Arial" w:cs="Arial"/>
          <w:spacing w:val="-1"/>
          <w:sz w:val="20"/>
          <w:szCs w:val="20"/>
          <w:lang w:val="es-CO"/>
        </w:rPr>
        <w:t>20</w:t>
      </w:r>
      <w:r w:rsidRPr="00CD4F5C">
        <w:rPr>
          <w:rFonts w:ascii="Arial" w:eastAsia="Arial Narrow" w:hAnsi="Arial" w:cs="Arial"/>
          <w:spacing w:val="-1"/>
          <w:sz w:val="20"/>
          <w:szCs w:val="20"/>
          <w:lang w:val="es-CO"/>
        </w:rPr>
        <w:t>.</w:t>
      </w:r>
    </w:p>
    <w:p w14:paraId="48BB9C99"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p>
    <w:p w14:paraId="60736A21" w14:textId="1524FCCA"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me permito presentar la OFERTA relacionada con el pliego de condiciones de la Invitación Pública Modalidad de Selección de Mínima Cuantía No. _____ De 20</w:t>
      </w:r>
      <w:r w:rsidR="00796743">
        <w:rPr>
          <w:rFonts w:ascii="Arial" w:eastAsia="Arial Narrow" w:hAnsi="Arial" w:cs="Arial"/>
          <w:spacing w:val="-1"/>
          <w:sz w:val="20"/>
          <w:szCs w:val="20"/>
          <w:lang w:val="es-CO"/>
        </w:rPr>
        <w:t>20</w:t>
      </w:r>
      <w:r w:rsidRPr="00CD4F5C">
        <w:rPr>
          <w:rFonts w:ascii="Arial" w:eastAsia="Arial Narrow" w:hAnsi="Arial" w:cs="Arial"/>
          <w:spacing w:val="-1"/>
          <w:sz w:val="20"/>
          <w:szCs w:val="20"/>
          <w:lang w:val="es-CO"/>
        </w:rPr>
        <w:t xml:space="preserve"> de la Dirección Ejecutiva Seccional de Administración Judicial Pereira – Risaralda.</w:t>
      </w:r>
    </w:p>
    <w:p w14:paraId="46BB57F1"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Declaro así mismo que:</w:t>
      </w:r>
    </w:p>
    <w:p w14:paraId="1C299E3B"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p>
    <w:p w14:paraId="03A80392"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1. Esta OFERTA y el contrato que llegase a celebrarse sólo compromete mi responsabilidad.</w:t>
      </w:r>
    </w:p>
    <w:p w14:paraId="5F9DAC1D" w14:textId="6432F699"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2. Conozco y tengo en mi poder los documentos que integran los pliegos de condiciones, sus anexos y adenda que son: (Invitación Pública Modalidad de Selección de Mínima Cuantía No. ____ De 20</w:t>
      </w:r>
      <w:r w:rsidR="00796743">
        <w:rPr>
          <w:rFonts w:ascii="Arial" w:eastAsia="Arial Narrow" w:hAnsi="Arial" w:cs="Arial"/>
          <w:spacing w:val="-1"/>
          <w:sz w:val="20"/>
          <w:szCs w:val="20"/>
          <w:lang w:val="es-CO"/>
        </w:rPr>
        <w:t>20</w:t>
      </w:r>
      <w:r w:rsidRPr="00CD4F5C">
        <w:rPr>
          <w:rFonts w:ascii="Arial" w:eastAsia="Arial Narrow" w:hAnsi="Arial" w:cs="Arial"/>
          <w:spacing w:val="-1"/>
          <w:sz w:val="20"/>
          <w:szCs w:val="20"/>
          <w:lang w:val="es-CO"/>
        </w:rPr>
        <w:t xml:space="preserve"> y sus Anexos, en caso de existir adendas también relacionarlos indicando la fecha y número de cada una) y renuncio a cualquier reclamación por ignorancia o errónea interpretación de los mismos.</w:t>
      </w:r>
    </w:p>
    <w:p w14:paraId="3EE0B797"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3. Haré los trámites necesarios para el perfeccionamiento y ejecución del contrato en el plazo señalado en el pliego de condiciones.</w:t>
      </w:r>
    </w:p>
    <w:p w14:paraId="4DEFFAA4"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4. La presente OFERTA consta de (...) folios debidamente numerados.</w:t>
      </w:r>
    </w:p>
    <w:p w14:paraId="0A6F36CE"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5. Declaro bajo la gravedad del juramento que no me hallo incurso en causal alguna de inhabilidad o incompatibilidad señaladas por la Constitución Política y la Ley 80 de 1993 y demás normas concordantes.</w:t>
      </w:r>
    </w:p>
    <w:p w14:paraId="67962C6A" w14:textId="41D9C91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xml:space="preserve">6. El suscrito señala como dirección comercial, donde se puede remitir o enviar por correo notificaciones relacionadas con este proceso de selección, la siguiente: Dirección                           Ciudad                     Departamento                 Tel               _               Correo Electrónico:                            </w:t>
      </w:r>
    </w:p>
    <w:p w14:paraId="0732C577"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7. Para efectos legales hago constar que la información suministrada y certificada es totalmente cierta y puede ser verificada.</w:t>
      </w:r>
    </w:p>
    <w:p w14:paraId="41CE095F" w14:textId="66AD5B9A"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8. Me obligo para con la Dirección Seccional de Administración Judicial de Pereira-Risaralda a informar todo cambio de dirección o domicilio que ocurra durante el desarrollo del contrato que se suscriba como consecuencia de este proceso de selección y hasta su liquidación final.</w:t>
      </w:r>
    </w:p>
    <w:p w14:paraId="184A629F"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78B630D2"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007BD7F0"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2A17B82E"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6B0173B5"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5A9BBBAB" w14:textId="16958926" w:rsidR="008245E7" w:rsidRPr="00302927" w:rsidRDefault="008245E7" w:rsidP="00CD4F5C">
      <w:pPr>
        <w:spacing w:before="34"/>
        <w:ind w:right="-93"/>
        <w:jc w:val="both"/>
        <w:rPr>
          <w:rFonts w:ascii="Arial" w:eastAsia="Arial Narrow" w:hAnsi="Arial" w:cs="Arial"/>
          <w:spacing w:val="-1"/>
          <w:sz w:val="20"/>
          <w:szCs w:val="20"/>
          <w:lang w:val="es-CO"/>
        </w:rPr>
      </w:pPr>
      <w:r w:rsidRPr="00302927">
        <w:rPr>
          <w:rFonts w:ascii="Arial" w:hAnsi="Arial" w:cs="Arial"/>
          <w:noProof/>
          <w:sz w:val="20"/>
          <w:szCs w:val="20"/>
          <w:lang w:val="es-CO" w:eastAsia="es-CO"/>
        </w:rPr>
        <mc:AlternateContent>
          <mc:Choice Requires="wpg">
            <w:drawing>
              <wp:anchor distT="0" distB="0" distL="114300" distR="114300" simplePos="0" relativeHeight="251659264" behindDoc="1" locked="0" layoutInCell="1" allowOverlap="1" wp14:anchorId="0265CD9E" wp14:editId="0281FB00">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262537"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MPl8MA&#10;AADdAAAADwAAAGRycy9kb3ducmV2LnhtbERPTWvCQBC9C/0PywjedGMDrURXKYW2VuihtsXrmB2T&#10;0OxsyK5J/PfOQfD4eN+rzeBq1VEbKs8G5rMEFHHubcWFgd+ft+kCVIjIFmvPZOBCATbrh9EKM+t7&#10;/qZuHwslIRwyNFDG2GRah7wkh2HmG2LhTr51GAW2hbYt9hLuav2YJE/aYcXSUGJDryXl//uzk5Ld&#10;zn+8d1/9cXEZDp/273g++WdjJuPhZQkq0hDv4pt7aw2kaSpz5Y08Ab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MPl8MAAADdAAAADwAAAAAAAAAAAAAAAACYAgAAZHJzL2Rv&#10;d25yZXYueG1sUEsFBgAAAAAEAAQA9QAAAIgDAAAAAA==&#10;" path="m,l2210,e" filled="f" strokeweight=".19472mm">
                  <v:path arrowok="t" o:connecttype="custom" o:connectlocs="0,0;2210,0" o:connectangles="0,0"/>
                </v:shape>
                <w10:wrap anchorx="page"/>
              </v:group>
            </w:pict>
          </mc:Fallback>
        </mc:AlternateContent>
      </w:r>
    </w:p>
    <w:p w14:paraId="0FEB02FE" w14:textId="77777777" w:rsidR="008245E7" w:rsidRPr="00302927" w:rsidRDefault="008245E7" w:rsidP="008245E7">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4F86D4D7" w14:textId="77777777" w:rsidR="008245E7" w:rsidRPr="00302927" w:rsidRDefault="008245E7" w:rsidP="008245E7">
      <w:pPr>
        <w:spacing w:before="34"/>
        <w:ind w:right="1028"/>
        <w:jc w:val="both"/>
        <w:rPr>
          <w:rFonts w:ascii="Arial" w:eastAsia="Arial Narrow" w:hAnsi="Arial" w:cs="Arial"/>
          <w:sz w:val="20"/>
          <w:szCs w:val="20"/>
          <w:lang w:val="es-CO"/>
        </w:rPr>
      </w:pPr>
    </w:p>
    <w:p w14:paraId="45DE761B" w14:textId="77777777" w:rsidR="008245E7" w:rsidRPr="00302927" w:rsidRDefault="008245E7" w:rsidP="008245E7">
      <w:pPr>
        <w:tabs>
          <w:tab w:val="left" w:pos="2300"/>
        </w:tabs>
        <w:spacing w:line="252"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p>
    <w:p w14:paraId="40AA3B3F" w14:textId="62294E90" w:rsidR="008245E7" w:rsidRPr="00302927" w:rsidRDefault="006A2608" w:rsidP="006D533D">
      <w:pPr>
        <w:jc w:val="center"/>
        <w:rPr>
          <w:rFonts w:ascii="Arial" w:hAnsi="Arial" w:cs="Arial"/>
          <w:b/>
          <w:sz w:val="20"/>
          <w:szCs w:val="20"/>
          <w:lang w:val="es-CO"/>
        </w:rPr>
      </w:pPr>
      <w:r>
        <w:rPr>
          <w:rFonts w:ascii="Arial" w:hAnsi="Arial" w:cs="Arial"/>
          <w:sz w:val="20"/>
          <w:szCs w:val="20"/>
          <w:lang w:val="es-CO"/>
        </w:rPr>
        <w:br w:type="page"/>
      </w:r>
      <w:r w:rsidR="008245E7" w:rsidRPr="00302927">
        <w:rPr>
          <w:rFonts w:ascii="Arial" w:hAnsi="Arial" w:cs="Arial"/>
          <w:b/>
          <w:sz w:val="20"/>
          <w:szCs w:val="20"/>
          <w:lang w:val="es-CO"/>
        </w:rPr>
        <w:lastRenderedPageBreak/>
        <w:t>ANEXO No. 1</w:t>
      </w:r>
    </w:p>
    <w:p w14:paraId="5DAFA51E" w14:textId="77777777" w:rsidR="008245E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67E7AB03" w14:textId="77777777" w:rsidR="006A2608" w:rsidRPr="00302927" w:rsidRDefault="006A2608" w:rsidP="008245E7">
      <w:pPr>
        <w:jc w:val="center"/>
        <w:rPr>
          <w:rFonts w:ascii="Arial" w:hAnsi="Arial" w:cs="Arial"/>
          <w:b/>
          <w:sz w:val="20"/>
          <w:szCs w:val="20"/>
          <w:lang w:val="es-CO"/>
        </w:rPr>
      </w:pPr>
    </w:p>
    <w:p w14:paraId="365E69CF"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Ciudad y Fecha</w:t>
      </w:r>
    </w:p>
    <w:p w14:paraId="5F0DF1FB"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Señores</w:t>
      </w:r>
    </w:p>
    <w:p w14:paraId="35090479" w14:textId="6F7E3FBC"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5B04504B"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56019EED"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Pereira, Risaralda</w:t>
      </w:r>
    </w:p>
    <w:p w14:paraId="173AE0F0" w14:textId="77777777" w:rsidR="008245E7" w:rsidRPr="00302927" w:rsidRDefault="008245E7" w:rsidP="00E514BE">
      <w:pPr>
        <w:jc w:val="both"/>
        <w:rPr>
          <w:rFonts w:ascii="Arial" w:hAnsi="Arial" w:cs="Arial"/>
          <w:sz w:val="20"/>
          <w:szCs w:val="20"/>
          <w:lang w:val="es-CO"/>
        </w:rPr>
      </w:pPr>
    </w:p>
    <w:p w14:paraId="2C7D5CAB" w14:textId="19541F25"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REF: Invitación Pública Modalidad de Selección de Mínima Cuantía No. ____ De 20</w:t>
      </w:r>
      <w:r w:rsidR="00796743">
        <w:rPr>
          <w:rFonts w:ascii="Arial" w:hAnsi="Arial" w:cs="Arial"/>
          <w:sz w:val="20"/>
          <w:szCs w:val="20"/>
          <w:lang w:val="es-CO"/>
        </w:rPr>
        <w:t>20</w:t>
      </w:r>
      <w:r w:rsidRPr="00CD4F5C">
        <w:rPr>
          <w:rFonts w:ascii="Arial" w:hAnsi="Arial" w:cs="Arial"/>
          <w:sz w:val="20"/>
          <w:szCs w:val="20"/>
          <w:lang w:val="es-CO"/>
        </w:rPr>
        <w:t>.</w:t>
      </w:r>
    </w:p>
    <w:p w14:paraId="6058D8EC" w14:textId="7B2C13AD"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en mi calidad de Representante legal de.........................me permito presentar la OFERTA relacionada con el pliego de condiciones de la Invitación Pública Modalidad de Selección de Mínima Cuantía No.__</w:t>
      </w:r>
      <w:proofErr w:type="gramStart"/>
      <w:r w:rsidRPr="00CD4F5C">
        <w:rPr>
          <w:rFonts w:ascii="Arial" w:hAnsi="Arial" w:cs="Arial"/>
          <w:sz w:val="20"/>
          <w:szCs w:val="20"/>
          <w:lang w:val="es-CO"/>
        </w:rPr>
        <w:t>_  de</w:t>
      </w:r>
      <w:proofErr w:type="gramEnd"/>
      <w:r w:rsidRPr="00CD4F5C">
        <w:rPr>
          <w:rFonts w:ascii="Arial" w:hAnsi="Arial" w:cs="Arial"/>
          <w:sz w:val="20"/>
          <w:szCs w:val="20"/>
          <w:lang w:val="es-CO"/>
        </w:rPr>
        <w:t xml:space="preserve">  20</w:t>
      </w:r>
      <w:r w:rsidR="00796743">
        <w:rPr>
          <w:rFonts w:ascii="Arial" w:hAnsi="Arial" w:cs="Arial"/>
          <w:sz w:val="20"/>
          <w:szCs w:val="20"/>
          <w:lang w:val="es-CO"/>
        </w:rPr>
        <w:t>20</w:t>
      </w:r>
      <w:r w:rsidRPr="00CD4F5C">
        <w:rPr>
          <w:rFonts w:ascii="Arial" w:hAnsi="Arial" w:cs="Arial"/>
          <w:sz w:val="20"/>
          <w:szCs w:val="20"/>
          <w:lang w:val="es-CO"/>
        </w:rPr>
        <w:t xml:space="preserve"> de la Dirección Seccional de Administración Judicial.</w:t>
      </w:r>
    </w:p>
    <w:p w14:paraId="4B86B68B" w14:textId="77777777" w:rsidR="00CD4F5C" w:rsidRPr="00CD4F5C" w:rsidRDefault="00CD4F5C" w:rsidP="00CD4F5C">
      <w:pPr>
        <w:rPr>
          <w:rFonts w:ascii="Arial" w:hAnsi="Arial" w:cs="Arial"/>
          <w:sz w:val="20"/>
          <w:szCs w:val="20"/>
          <w:lang w:val="es-CO"/>
        </w:rPr>
      </w:pPr>
    </w:p>
    <w:p w14:paraId="0A15C00D"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Declaro así mismo que:</w:t>
      </w:r>
    </w:p>
    <w:p w14:paraId="7F75661F"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1. Tengo poder legal para firmar y presentar oferta.</w:t>
      </w:r>
    </w:p>
    <w:p w14:paraId="55DBA45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2. Esta oferta y el contrato que llegase a celebrarse sólo compromete a la sociedad que represento.</w:t>
      </w:r>
    </w:p>
    <w:p w14:paraId="663C0819" w14:textId="411C4C22"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3. Conozco y tengo en mi poder los documentos que integran los pliegos de condiciones, sus anexos y adenda que son: (Invitación Pública Modalidad de Selección de Mínima Cuantía No. ____ de 20</w:t>
      </w:r>
      <w:r w:rsidR="00796743">
        <w:rPr>
          <w:rFonts w:ascii="Arial" w:hAnsi="Arial" w:cs="Arial"/>
          <w:sz w:val="20"/>
          <w:szCs w:val="20"/>
          <w:lang w:val="es-CO"/>
        </w:rPr>
        <w:t>20</w:t>
      </w:r>
      <w:r w:rsidRPr="00CD4F5C">
        <w:rPr>
          <w:rFonts w:ascii="Arial" w:hAnsi="Arial" w:cs="Arial"/>
          <w:sz w:val="20"/>
          <w:szCs w:val="20"/>
          <w:lang w:val="es-CO"/>
        </w:rPr>
        <w:t xml:space="preserve">, Anexos, en caso de existir adendas también relacionarlos indicando la fecha y número de cada </w:t>
      </w:r>
      <w:proofErr w:type="gramStart"/>
      <w:r w:rsidRPr="00CD4F5C">
        <w:rPr>
          <w:rFonts w:ascii="Arial" w:hAnsi="Arial" w:cs="Arial"/>
          <w:sz w:val="20"/>
          <w:szCs w:val="20"/>
          <w:lang w:val="es-CO"/>
        </w:rPr>
        <w:t xml:space="preserve">una)   </w:t>
      </w:r>
      <w:proofErr w:type="gramEnd"/>
      <w:r w:rsidRPr="00CD4F5C">
        <w:rPr>
          <w:rFonts w:ascii="Arial" w:hAnsi="Arial" w:cs="Arial"/>
          <w:sz w:val="20"/>
          <w:szCs w:val="20"/>
          <w:lang w:val="es-CO"/>
        </w:rPr>
        <w:t>y renuncio a cualquier reclamación por ignorancia o errónea interpretación de los mismos.</w:t>
      </w:r>
    </w:p>
    <w:p w14:paraId="280FA24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4. Haré los trámites necesarios para el perfeccionamiento y ejecución del contrato en el plazo señalado en el pliego de condiciones.</w:t>
      </w:r>
    </w:p>
    <w:p w14:paraId="7AD0D5DA"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5. La presente oferta consta de (............) folios debidamente numerados.</w:t>
      </w:r>
    </w:p>
    <w:p w14:paraId="38A9138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495E8A97"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7. La sociedad señala como dirección comercial, donde se puede remitir o enviar por correo notificaciones relacionadas con esta solicitud de oferta, la siguiente: Dirección __________________                                 Ciudad______________ Departamento _____________Tel ________________Fax:______________ Correo Electrónico: ________________________________                           </w:t>
      </w:r>
    </w:p>
    <w:p w14:paraId="4AF7A250"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8. Me obligo para con la Dirección Seccional de Administración Judicial </w:t>
      </w:r>
      <w:proofErr w:type="gramStart"/>
      <w:r w:rsidRPr="00CD4F5C">
        <w:rPr>
          <w:rFonts w:ascii="Arial" w:hAnsi="Arial" w:cs="Arial"/>
          <w:sz w:val="20"/>
          <w:szCs w:val="20"/>
          <w:lang w:val="es-CO"/>
        </w:rPr>
        <w:t>de  Pereira</w:t>
      </w:r>
      <w:proofErr w:type="gramEnd"/>
      <w:r w:rsidRPr="00CD4F5C">
        <w:rPr>
          <w:rFonts w:ascii="Arial" w:hAnsi="Arial" w:cs="Arial"/>
          <w:sz w:val="20"/>
          <w:szCs w:val="20"/>
          <w:lang w:val="es-CO"/>
        </w:rPr>
        <w:t xml:space="preserve"> – Risaralda a informar todo cambio de dirección o domicilio que ocurra durante el desarrollo del contrato que se suscriba como consecuencia de este proceso de selección y hasta su liquidación final.</w:t>
      </w:r>
    </w:p>
    <w:p w14:paraId="191AC0A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9. Para efectos legales hago constar que la información suministrada y certificada es totalmente cierta y puede ser verificada.</w:t>
      </w:r>
    </w:p>
    <w:p w14:paraId="1BF812A2" w14:textId="77777777" w:rsidR="00404B4B" w:rsidRPr="00302927" w:rsidRDefault="00404B4B" w:rsidP="008245E7">
      <w:pPr>
        <w:rPr>
          <w:rFonts w:ascii="Arial" w:hAnsi="Arial" w:cs="Arial"/>
          <w:sz w:val="20"/>
          <w:szCs w:val="20"/>
          <w:lang w:val="es-CO"/>
        </w:rPr>
      </w:pPr>
    </w:p>
    <w:p w14:paraId="3D7B1A1A" w14:textId="36A52393" w:rsidR="00404B4B" w:rsidRPr="00302927" w:rsidRDefault="00404B4B" w:rsidP="008245E7">
      <w:pPr>
        <w:rPr>
          <w:rFonts w:ascii="Arial" w:hAnsi="Arial" w:cs="Arial"/>
          <w:sz w:val="20"/>
          <w:szCs w:val="20"/>
          <w:lang w:val="es-CO"/>
        </w:rPr>
      </w:pPr>
      <w:r w:rsidRPr="00302927">
        <w:rPr>
          <w:rFonts w:ascii="Arial" w:hAnsi="Arial" w:cs="Arial"/>
          <w:sz w:val="20"/>
          <w:szCs w:val="20"/>
          <w:lang w:val="es-CO"/>
        </w:rPr>
        <w:t>____________________________________</w:t>
      </w:r>
    </w:p>
    <w:p w14:paraId="7E5A14D3"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Nombre y Firma del Representante legal</w:t>
      </w:r>
    </w:p>
    <w:p w14:paraId="60DDE420" w14:textId="627B7BE1" w:rsidR="006A2608" w:rsidRDefault="008245E7" w:rsidP="008245E7">
      <w:pPr>
        <w:rPr>
          <w:rFonts w:ascii="Arial" w:hAnsi="Arial" w:cs="Arial"/>
          <w:sz w:val="20"/>
          <w:szCs w:val="20"/>
          <w:lang w:val="es-CO"/>
        </w:rPr>
      </w:pPr>
      <w:r w:rsidRPr="00302927">
        <w:rPr>
          <w:rFonts w:ascii="Arial" w:hAnsi="Arial" w:cs="Arial"/>
          <w:sz w:val="20"/>
          <w:szCs w:val="20"/>
          <w:lang w:val="es-CO"/>
        </w:rPr>
        <w:t xml:space="preserve">C.C. No </w:t>
      </w:r>
      <w:r w:rsidR="00404B4B" w:rsidRPr="00302927">
        <w:rPr>
          <w:rFonts w:ascii="Arial" w:hAnsi="Arial" w:cs="Arial"/>
          <w:sz w:val="20"/>
          <w:szCs w:val="20"/>
          <w:lang w:val="es-CO"/>
        </w:rPr>
        <w:t>______________________</w:t>
      </w:r>
      <w:r w:rsidRPr="00302927">
        <w:rPr>
          <w:rFonts w:ascii="Arial" w:hAnsi="Arial" w:cs="Arial"/>
          <w:sz w:val="20"/>
          <w:szCs w:val="20"/>
          <w:lang w:val="es-CO"/>
        </w:rPr>
        <w:t>expedida en</w:t>
      </w:r>
    </w:p>
    <w:p w14:paraId="0F1F8AF8" w14:textId="7F73BE13" w:rsidR="00404B4B" w:rsidRPr="006A2608" w:rsidRDefault="006A2608" w:rsidP="006A2608">
      <w:pPr>
        <w:jc w:val="center"/>
        <w:rPr>
          <w:rFonts w:ascii="Arial" w:hAnsi="Arial" w:cs="Arial"/>
          <w:sz w:val="20"/>
          <w:szCs w:val="20"/>
          <w:lang w:val="es-CO"/>
        </w:rPr>
      </w:pPr>
      <w:r>
        <w:rPr>
          <w:rFonts w:ascii="Arial" w:hAnsi="Arial" w:cs="Arial"/>
          <w:sz w:val="20"/>
          <w:szCs w:val="20"/>
          <w:lang w:val="es-CO"/>
        </w:rPr>
        <w:br w:type="page"/>
      </w:r>
      <w:r w:rsidR="00821E4B" w:rsidRPr="00302927">
        <w:rPr>
          <w:rFonts w:ascii="Arial" w:hAnsi="Arial" w:cs="Arial"/>
          <w:b/>
          <w:sz w:val="20"/>
          <w:szCs w:val="20"/>
          <w:lang w:val="es-CO"/>
        </w:rPr>
        <w:lastRenderedPageBreak/>
        <w:t xml:space="preserve">ANEXO </w:t>
      </w:r>
      <w:proofErr w:type="spellStart"/>
      <w:r w:rsidR="00821E4B" w:rsidRPr="00302927">
        <w:rPr>
          <w:rFonts w:ascii="Arial" w:hAnsi="Arial" w:cs="Arial"/>
          <w:b/>
          <w:sz w:val="20"/>
          <w:szCs w:val="20"/>
          <w:lang w:val="es-CO"/>
        </w:rPr>
        <w:t>Nº</w:t>
      </w:r>
      <w:proofErr w:type="spellEnd"/>
      <w:r w:rsidR="00404B4B" w:rsidRPr="00302927">
        <w:rPr>
          <w:rFonts w:ascii="Arial" w:hAnsi="Arial" w:cs="Arial"/>
          <w:b/>
          <w:sz w:val="20"/>
          <w:szCs w:val="20"/>
          <w:lang w:val="es-CO"/>
        </w:rPr>
        <w:t xml:space="preserve"> 1</w:t>
      </w:r>
    </w:p>
    <w:p w14:paraId="4822F2C2" w14:textId="5721C297" w:rsidR="00404B4B"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4532F97D" w14:textId="4F9A1A0F" w:rsidR="00CD4F5C" w:rsidRDefault="00CD4F5C" w:rsidP="00404B4B">
      <w:pPr>
        <w:jc w:val="center"/>
        <w:rPr>
          <w:rFonts w:ascii="Arial" w:hAnsi="Arial" w:cs="Arial"/>
          <w:b/>
          <w:sz w:val="20"/>
          <w:szCs w:val="20"/>
          <w:lang w:val="es-CO"/>
        </w:rPr>
      </w:pPr>
    </w:p>
    <w:p w14:paraId="65E68FA2" w14:textId="5921200D" w:rsidR="00CD4F5C" w:rsidRDefault="00CD4F5C" w:rsidP="00404B4B">
      <w:pPr>
        <w:jc w:val="center"/>
        <w:rPr>
          <w:rFonts w:ascii="Arial" w:hAnsi="Arial" w:cs="Arial"/>
          <w:b/>
          <w:sz w:val="20"/>
          <w:szCs w:val="20"/>
          <w:lang w:val="es-CO"/>
        </w:rPr>
      </w:pPr>
    </w:p>
    <w:p w14:paraId="41845F4F"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Ciudad y Fecha</w:t>
      </w:r>
    </w:p>
    <w:p w14:paraId="0E492109" w14:textId="77777777" w:rsidR="00CD4F5C" w:rsidRPr="00302927" w:rsidRDefault="00CD4F5C" w:rsidP="00CD4F5C">
      <w:pPr>
        <w:rPr>
          <w:rFonts w:ascii="Arial" w:hAnsi="Arial" w:cs="Arial"/>
          <w:sz w:val="20"/>
          <w:szCs w:val="20"/>
          <w:lang w:val="es-CO"/>
        </w:rPr>
      </w:pPr>
    </w:p>
    <w:p w14:paraId="268506C0"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Señores</w:t>
      </w:r>
    </w:p>
    <w:p w14:paraId="5860BB3B" w14:textId="66D02955"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4BDD7990"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7EE41C37"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Pereira, Risaralda</w:t>
      </w:r>
    </w:p>
    <w:p w14:paraId="101B75E0" w14:textId="77777777" w:rsidR="00CD4F5C" w:rsidRPr="00302927" w:rsidRDefault="00CD4F5C" w:rsidP="00CD4F5C">
      <w:pPr>
        <w:rPr>
          <w:rFonts w:ascii="Arial" w:hAnsi="Arial" w:cs="Arial"/>
          <w:sz w:val="20"/>
          <w:szCs w:val="20"/>
          <w:lang w:val="es-CO"/>
        </w:rPr>
      </w:pPr>
    </w:p>
    <w:p w14:paraId="0885CAA6" w14:textId="6390FA41"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REF: Invitación Pública Modalidad de Selección de Mínima Cuantía No. ____ de 20</w:t>
      </w:r>
      <w:r w:rsidR="00796743">
        <w:rPr>
          <w:rFonts w:ascii="Arial" w:hAnsi="Arial" w:cs="Arial"/>
          <w:sz w:val="20"/>
          <w:szCs w:val="20"/>
          <w:lang w:val="es-CO"/>
        </w:rPr>
        <w:t>20</w:t>
      </w:r>
      <w:r w:rsidRPr="00302927">
        <w:rPr>
          <w:rFonts w:ascii="Arial" w:hAnsi="Arial" w:cs="Arial"/>
          <w:sz w:val="20"/>
          <w:szCs w:val="20"/>
          <w:lang w:val="es-CO"/>
        </w:rPr>
        <w:t>.</w:t>
      </w:r>
    </w:p>
    <w:p w14:paraId="0FBC0598" w14:textId="50C29746"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 en mi calidad de Representante legal de.........................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me permito presentar la OFERTA relacionada con el pliego de condiciones de la Invitación Pública Modalidad de Selección de Mínima Cuantía No. ____ de 20</w:t>
      </w:r>
      <w:r w:rsidR="00796743">
        <w:rPr>
          <w:rFonts w:ascii="Arial" w:hAnsi="Arial" w:cs="Arial"/>
          <w:sz w:val="20"/>
          <w:szCs w:val="20"/>
          <w:lang w:val="es-CO"/>
        </w:rPr>
        <w:t>20</w:t>
      </w:r>
      <w:r w:rsidRPr="00302927">
        <w:rPr>
          <w:rFonts w:ascii="Arial" w:hAnsi="Arial" w:cs="Arial"/>
          <w:sz w:val="20"/>
          <w:szCs w:val="20"/>
          <w:lang w:val="es-CO"/>
        </w:rPr>
        <w:t xml:space="preserve"> de la Dirección Ejecutiva Seccional de Administración Judicial.</w:t>
      </w:r>
    </w:p>
    <w:p w14:paraId="3B2F500A" w14:textId="77777777" w:rsidR="00CD4F5C" w:rsidRPr="00302927" w:rsidRDefault="00CD4F5C" w:rsidP="00CD4F5C">
      <w:pPr>
        <w:rPr>
          <w:rFonts w:ascii="Arial" w:hAnsi="Arial" w:cs="Arial"/>
          <w:sz w:val="20"/>
          <w:szCs w:val="20"/>
          <w:lang w:val="es-CO"/>
        </w:rPr>
      </w:pPr>
    </w:p>
    <w:p w14:paraId="211E75D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Declaro así mismo que:</w:t>
      </w:r>
    </w:p>
    <w:p w14:paraId="289B634B" w14:textId="77777777" w:rsidR="00CD4F5C" w:rsidRPr="00302927" w:rsidRDefault="00CD4F5C" w:rsidP="00CD4F5C">
      <w:pPr>
        <w:rPr>
          <w:rFonts w:ascii="Arial" w:hAnsi="Arial" w:cs="Arial"/>
          <w:sz w:val="20"/>
          <w:szCs w:val="20"/>
          <w:lang w:val="es-CO"/>
        </w:rPr>
      </w:pPr>
    </w:p>
    <w:p w14:paraId="6C3CF1D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1. Tengo poder legal para firmar y presentar oferta</w:t>
      </w:r>
    </w:p>
    <w:p w14:paraId="7916846B"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2. Esta oferta y el contrato que llegase a celebrarse sólo compromete al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que represento.</w:t>
      </w:r>
    </w:p>
    <w:p w14:paraId="6FE2E971" w14:textId="2A36D3E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 y adenda que son: (Invitación Pública Modalidad de Selección de Mínima Cuantía No. ____ de 20</w:t>
      </w:r>
      <w:r w:rsidR="00796743">
        <w:rPr>
          <w:rFonts w:ascii="Arial" w:hAnsi="Arial" w:cs="Arial"/>
          <w:sz w:val="20"/>
          <w:szCs w:val="20"/>
          <w:lang w:val="es-CO"/>
        </w:rPr>
        <w:t>20</w:t>
      </w:r>
      <w:r w:rsidRPr="00302927">
        <w:rPr>
          <w:rFonts w:ascii="Arial" w:hAnsi="Arial" w:cs="Arial"/>
          <w:sz w:val="20"/>
          <w:szCs w:val="20"/>
          <w:lang w:val="es-CO"/>
        </w:rPr>
        <w:t xml:space="preserve">, Anexos, en caso de existir adendas también relacionarlos indicando la fecha y número de cada </w:t>
      </w:r>
      <w:proofErr w:type="gramStart"/>
      <w:r w:rsidRPr="00302927">
        <w:rPr>
          <w:rFonts w:ascii="Arial" w:hAnsi="Arial" w:cs="Arial"/>
          <w:sz w:val="20"/>
          <w:szCs w:val="20"/>
          <w:lang w:val="es-CO"/>
        </w:rPr>
        <w:t xml:space="preserve">una)   </w:t>
      </w:r>
      <w:proofErr w:type="gramEnd"/>
      <w:r w:rsidRPr="00302927">
        <w:rPr>
          <w:rFonts w:ascii="Arial" w:hAnsi="Arial" w:cs="Arial"/>
          <w:sz w:val="20"/>
          <w:szCs w:val="20"/>
          <w:lang w:val="es-CO"/>
        </w:rPr>
        <w:t>y renuncio a cualquier reclamación por ignorancia o errónea interpretación de los mismos.</w:t>
      </w:r>
    </w:p>
    <w:p w14:paraId="6F227588"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1803C863"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642B39AE"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6. Declaro bajo la gravedad del juramento que 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que represento no se encuentra incursa en causal alguna de inhabilidad o incompatibilidad señaladas por la Constitución Política y la Ley 80 de 1993 y demás normas concordantes.</w:t>
      </w:r>
    </w:p>
    <w:p w14:paraId="6950BF7F"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7. 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la Unión Temporal (   ) señala como dirección comercial, donde se puede remitir o enviar por correo notificaciones relacionadas con esta solicitud de oferta, la siguiente:</w:t>
      </w:r>
      <w:r w:rsidRPr="00302927">
        <w:rPr>
          <w:rFonts w:ascii="Arial" w:hAnsi="Arial" w:cs="Arial"/>
          <w:sz w:val="20"/>
          <w:szCs w:val="20"/>
          <w:lang w:val="es-CO"/>
        </w:rPr>
        <w:tab/>
      </w:r>
    </w:p>
    <w:p w14:paraId="59CF4B91"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Dirección______________________Departamento______________________Tel___________Fax____________________Correo electrónico ___________________.</w:t>
      </w:r>
    </w:p>
    <w:p w14:paraId="0092F11E"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8. La duración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será por el término de duración del contrato, sus adiciones si las hubiere, su liquidación y un año más.</w:t>
      </w:r>
    </w:p>
    <w:p w14:paraId="2038AD8B"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39667654"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2AD648C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___________________________________</w:t>
      </w:r>
    </w:p>
    <w:p w14:paraId="79B2A466" w14:textId="77777777" w:rsidR="00CD4F5C" w:rsidRDefault="00CD4F5C" w:rsidP="00CD4F5C">
      <w:pPr>
        <w:rPr>
          <w:rFonts w:ascii="Arial" w:hAnsi="Arial" w:cs="Arial"/>
          <w:sz w:val="20"/>
          <w:szCs w:val="20"/>
          <w:lang w:val="es-CO"/>
        </w:rPr>
      </w:pPr>
      <w:r w:rsidRPr="00302927">
        <w:rPr>
          <w:rFonts w:ascii="Arial" w:hAnsi="Arial" w:cs="Arial"/>
          <w:sz w:val="20"/>
          <w:szCs w:val="20"/>
          <w:lang w:val="es-CO"/>
        </w:rPr>
        <w:t>Nombre y Firma del Representante legal</w:t>
      </w:r>
    </w:p>
    <w:p w14:paraId="5559E067"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C.C. No ______________expedida en</w:t>
      </w:r>
    </w:p>
    <w:p w14:paraId="66D789A2" w14:textId="75C7EFCE" w:rsidR="00CD4F5C" w:rsidRDefault="00CD4F5C" w:rsidP="00404B4B">
      <w:pPr>
        <w:jc w:val="center"/>
        <w:rPr>
          <w:rFonts w:ascii="Arial" w:hAnsi="Arial" w:cs="Arial"/>
          <w:b/>
          <w:sz w:val="20"/>
          <w:szCs w:val="20"/>
          <w:lang w:val="es-CO"/>
        </w:rPr>
      </w:pPr>
    </w:p>
    <w:p w14:paraId="12479784" w14:textId="5F8C6929" w:rsidR="00CD4F5C" w:rsidRDefault="00CD4F5C" w:rsidP="00404B4B">
      <w:pPr>
        <w:jc w:val="center"/>
        <w:rPr>
          <w:rFonts w:ascii="Arial" w:hAnsi="Arial" w:cs="Arial"/>
          <w:b/>
          <w:sz w:val="20"/>
          <w:szCs w:val="20"/>
          <w:lang w:val="es-CO"/>
        </w:rPr>
      </w:pPr>
    </w:p>
    <w:p w14:paraId="47D87B9B" w14:textId="77777777" w:rsidR="00CD4F5C" w:rsidRPr="00302927" w:rsidRDefault="00CD4F5C" w:rsidP="00CD4F5C">
      <w:pPr>
        <w:jc w:val="center"/>
        <w:rPr>
          <w:rFonts w:ascii="Arial" w:hAnsi="Arial" w:cs="Arial"/>
          <w:b/>
          <w:sz w:val="20"/>
          <w:szCs w:val="20"/>
          <w:lang w:val="es-CO"/>
        </w:rPr>
      </w:pPr>
      <w:r w:rsidRPr="00302927">
        <w:rPr>
          <w:rFonts w:ascii="Arial" w:hAnsi="Arial" w:cs="Arial"/>
          <w:b/>
          <w:sz w:val="20"/>
          <w:szCs w:val="20"/>
          <w:lang w:val="es-CO"/>
        </w:rPr>
        <w:lastRenderedPageBreak/>
        <w:t xml:space="preserve">ANEXO </w:t>
      </w:r>
      <w:proofErr w:type="spellStart"/>
      <w:r w:rsidRPr="00302927">
        <w:rPr>
          <w:rFonts w:ascii="Arial" w:hAnsi="Arial" w:cs="Arial"/>
          <w:b/>
          <w:sz w:val="20"/>
          <w:szCs w:val="20"/>
          <w:lang w:val="es-CO"/>
        </w:rPr>
        <w:t>Nº</w:t>
      </w:r>
      <w:proofErr w:type="spellEnd"/>
      <w:r w:rsidRPr="00302927">
        <w:rPr>
          <w:rFonts w:ascii="Arial" w:hAnsi="Arial" w:cs="Arial"/>
          <w:b/>
          <w:sz w:val="20"/>
          <w:szCs w:val="20"/>
          <w:lang w:val="es-CO"/>
        </w:rPr>
        <w:t xml:space="preserve"> 2</w:t>
      </w:r>
    </w:p>
    <w:p w14:paraId="570AD774" w14:textId="77777777" w:rsidR="00CD4F5C" w:rsidRPr="00302927" w:rsidRDefault="00CD4F5C" w:rsidP="00CD4F5C">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7C82AC9" w14:textId="151E3BD6" w:rsidR="00CD4F5C" w:rsidRDefault="00CD4F5C" w:rsidP="00404B4B">
      <w:pPr>
        <w:jc w:val="center"/>
        <w:rPr>
          <w:rFonts w:ascii="Arial" w:hAnsi="Arial" w:cs="Arial"/>
          <w:b/>
          <w:sz w:val="20"/>
          <w:szCs w:val="20"/>
          <w:lang w:val="es-CO"/>
        </w:rPr>
      </w:pPr>
    </w:p>
    <w:p w14:paraId="43EA39EA" w14:textId="0BBC9031" w:rsidR="00CD4F5C" w:rsidRDefault="00CD4F5C" w:rsidP="00404B4B">
      <w:pPr>
        <w:jc w:val="center"/>
        <w:rPr>
          <w:rFonts w:ascii="Arial" w:hAnsi="Arial" w:cs="Arial"/>
          <w:b/>
          <w:sz w:val="20"/>
          <w:szCs w:val="20"/>
          <w:lang w:val="es-CO"/>
        </w:rPr>
      </w:pPr>
    </w:p>
    <w:p w14:paraId="50BCC62B" w14:textId="77777777" w:rsidR="00404B4B" w:rsidRPr="00302927" w:rsidRDefault="00404B4B" w:rsidP="00404B4B">
      <w:pPr>
        <w:jc w:val="center"/>
        <w:rPr>
          <w:rFonts w:ascii="Arial" w:hAnsi="Arial" w:cs="Arial"/>
          <w:b/>
          <w:sz w:val="20"/>
          <w:szCs w:val="20"/>
          <w:lang w:val="es-CO"/>
        </w:rPr>
      </w:pPr>
    </w:p>
    <w:p w14:paraId="7FC7CBD2"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Ciudad y Fecha</w:t>
      </w:r>
    </w:p>
    <w:p w14:paraId="2EE34534" w14:textId="77777777" w:rsidR="00404B4B" w:rsidRPr="00302927" w:rsidRDefault="00404B4B" w:rsidP="006A2608">
      <w:pPr>
        <w:rPr>
          <w:rFonts w:ascii="Arial" w:hAnsi="Arial" w:cs="Arial"/>
          <w:sz w:val="20"/>
          <w:szCs w:val="20"/>
          <w:lang w:val="es-CO"/>
        </w:rPr>
      </w:pPr>
    </w:p>
    <w:p w14:paraId="5FE2B6ED"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Señores</w:t>
      </w:r>
    </w:p>
    <w:p w14:paraId="1790968A" w14:textId="341BFAA1"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146C1611"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157AE380"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Pereira, Risaralda</w:t>
      </w:r>
    </w:p>
    <w:p w14:paraId="110137D0" w14:textId="77777777" w:rsidR="00404B4B" w:rsidRPr="00302927" w:rsidRDefault="00404B4B" w:rsidP="006A2608">
      <w:pPr>
        <w:rPr>
          <w:rFonts w:ascii="Arial" w:hAnsi="Arial" w:cs="Arial"/>
          <w:sz w:val="20"/>
          <w:szCs w:val="20"/>
          <w:lang w:val="es-CO"/>
        </w:rPr>
      </w:pPr>
    </w:p>
    <w:p w14:paraId="074B09B5"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Los abajo firmantes manifestamos a través de este documento que hemos convenido asociarnos en Consorcio</w:t>
      </w:r>
    </w:p>
    <w:p w14:paraId="64C01F32" w14:textId="27A30DDF" w:rsidR="00CD4F5C" w:rsidRPr="00CD4F5C" w:rsidRDefault="00CD4F5C" w:rsidP="00CD4F5C">
      <w:pPr>
        <w:rPr>
          <w:rFonts w:ascii="Arial" w:hAnsi="Arial" w:cs="Arial"/>
          <w:sz w:val="20"/>
          <w:szCs w:val="20"/>
          <w:lang w:val="es-CO"/>
        </w:rPr>
      </w:pP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para participar en la Invitación Pública Modalidad de Selección de Mínima Cuantía No.___ de 20</w:t>
      </w:r>
      <w:r w:rsidR="00796743">
        <w:rPr>
          <w:rFonts w:ascii="Arial" w:hAnsi="Arial" w:cs="Arial"/>
          <w:sz w:val="20"/>
          <w:szCs w:val="20"/>
          <w:lang w:val="es-CO"/>
        </w:rPr>
        <w:t>20</w:t>
      </w:r>
      <w:r w:rsidRPr="00CD4F5C">
        <w:rPr>
          <w:rFonts w:ascii="Arial" w:hAnsi="Arial" w:cs="Arial"/>
          <w:sz w:val="20"/>
          <w:szCs w:val="20"/>
          <w:lang w:val="es-CO"/>
        </w:rPr>
        <w:t xml:space="preserve"> de la Dirección Ejecutiva Seccional de Administración Judicial de Pereira-Risaralda.</w:t>
      </w:r>
    </w:p>
    <w:p w14:paraId="3979B514" w14:textId="77777777" w:rsidR="00CD4F5C" w:rsidRPr="00CD4F5C" w:rsidRDefault="00CD4F5C" w:rsidP="00CD4F5C">
      <w:pPr>
        <w:rPr>
          <w:rFonts w:ascii="Arial" w:hAnsi="Arial" w:cs="Arial"/>
          <w:sz w:val="20"/>
          <w:szCs w:val="20"/>
          <w:lang w:val="es-CO"/>
        </w:rPr>
      </w:pPr>
    </w:p>
    <w:p w14:paraId="0D249A08"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Por lo anterior expresamos lo siguiente:</w:t>
      </w:r>
    </w:p>
    <w:p w14:paraId="5035EF9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La duración de este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será igual al término de ejecución y liquidación del contrato y un (1) año más.</w:t>
      </w:r>
    </w:p>
    <w:p w14:paraId="4036112F" w14:textId="77777777" w:rsidR="00CD4F5C" w:rsidRPr="00CD4F5C" w:rsidRDefault="00CD4F5C" w:rsidP="00CD4F5C">
      <w:pPr>
        <w:rPr>
          <w:rFonts w:ascii="Arial" w:hAnsi="Arial" w:cs="Arial"/>
          <w:sz w:val="20"/>
          <w:szCs w:val="20"/>
          <w:lang w:val="es-CO"/>
        </w:rPr>
      </w:pPr>
    </w:p>
    <w:p w14:paraId="753E05E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El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está integrado por:</w:t>
      </w:r>
    </w:p>
    <w:p w14:paraId="6776245F" w14:textId="77777777" w:rsidR="00CD4F5C" w:rsidRPr="00CD4F5C" w:rsidRDefault="00CD4F5C" w:rsidP="00CD4F5C">
      <w:pPr>
        <w:rPr>
          <w:rFonts w:ascii="Arial" w:hAnsi="Arial" w:cs="Arial"/>
          <w:sz w:val="20"/>
          <w:szCs w:val="20"/>
          <w:lang w:val="es-CO"/>
        </w:rPr>
      </w:pP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CD4F5C" w:rsidRPr="00302927" w14:paraId="2ADCB486" w14:textId="77777777" w:rsidTr="00565DE9">
        <w:trPr>
          <w:trHeight w:hRule="exact" w:val="716"/>
        </w:trPr>
        <w:tc>
          <w:tcPr>
            <w:tcW w:w="2989" w:type="dxa"/>
            <w:tcBorders>
              <w:top w:val="single" w:sz="8" w:space="0" w:color="000000"/>
              <w:left w:val="single" w:sz="8" w:space="0" w:color="000000"/>
              <w:bottom w:val="single" w:sz="8" w:space="0" w:color="000000"/>
              <w:right w:val="single" w:sz="8" w:space="0" w:color="000000"/>
            </w:tcBorders>
            <w:vAlign w:val="center"/>
          </w:tcPr>
          <w:p w14:paraId="5743EBF0" w14:textId="77777777" w:rsidR="00CD4F5C" w:rsidRPr="00302927" w:rsidRDefault="00CD4F5C" w:rsidP="00565DE9">
            <w:pPr>
              <w:pStyle w:val="Sinespaciado"/>
              <w:jc w:val="center"/>
              <w:rPr>
                <w:rFonts w:ascii="Arial" w:hAnsi="Arial" w:cs="Arial"/>
                <w:b/>
                <w:sz w:val="20"/>
                <w:szCs w:val="20"/>
                <w:lang w:val="es-CO"/>
              </w:rPr>
            </w:pPr>
          </w:p>
          <w:p w14:paraId="63BF3C2A"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3A73F944" w14:textId="77777777" w:rsidR="00CD4F5C" w:rsidRPr="00302927" w:rsidRDefault="00CD4F5C" w:rsidP="00565DE9">
            <w:pPr>
              <w:pStyle w:val="Sinespaciado"/>
              <w:jc w:val="center"/>
              <w:rPr>
                <w:rFonts w:ascii="Arial" w:hAnsi="Arial" w:cs="Arial"/>
                <w:b/>
                <w:sz w:val="20"/>
                <w:szCs w:val="20"/>
              </w:rPr>
            </w:pPr>
          </w:p>
          <w:p w14:paraId="0E2E6FA9"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267E6496" w14:textId="77777777" w:rsidR="00CD4F5C" w:rsidRPr="00302927" w:rsidRDefault="00CD4F5C" w:rsidP="00565DE9">
            <w:pPr>
              <w:pStyle w:val="Sinespaciado"/>
              <w:jc w:val="center"/>
              <w:rPr>
                <w:rFonts w:ascii="Arial" w:hAnsi="Arial" w:cs="Arial"/>
                <w:b/>
                <w:sz w:val="20"/>
                <w:szCs w:val="20"/>
              </w:rPr>
            </w:pPr>
          </w:p>
          <w:p w14:paraId="59E59F30"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5918E654"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2B4901F4"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CD4F5C" w:rsidRPr="00302927" w14:paraId="71C8D68B" w14:textId="77777777" w:rsidTr="00565DE9">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70064C13" w14:textId="77777777" w:rsidR="00CD4F5C" w:rsidRPr="00302927" w:rsidRDefault="00CD4F5C" w:rsidP="00565DE9">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3CA1551C" w14:textId="77777777" w:rsidR="00CD4F5C" w:rsidRPr="00302927" w:rsidRDefault="00CD4F5C" w:rsidP="00565DE9">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44AF5B5" w14:textId="77777777" w:rsidR="00CD4F5C" w:rsidRPr="00302927" w:rsidRDefault="00CD4F5C" w:rsidP="00565DE9">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1AC0CEC3" w14:textId="77777777" w:rsidR="00CD4F5C" w:rsidRPr="00302927" w:rsidRDefault="00CD4F5C" w:rsidP="00565DE9">
            <w:pPr>
              <w:ind w:right="270"/>
              <w:jc w:val="both"/>
              <w:rPr>
                <w:rFonts w:ascii="Arial" w:hAnsi="Arial" w:cs="Arial"/>
                <w:sz w:val="20"/>
                <w:szCs w:val="20"/>
              </w:rPr>
            </w:pPr>
          </w:p>
        </w:tc>
      </w:tr>
      <w:tr w:rsidR="00CD4F5C" w:rsidRPr="00302927" w14:paraId="22D3E6BC" w14:textId="77777777" w:rsidTr="00565DE9">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40DB8C2E" w14:textId="77777777" w:rsidR="00CD4F5C" w:rsidRPr="00302927" w:rsidRDefault="00CD4F5C" w:rsidP="00565DE9">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19D99F3" w14:textId="77777777" w:rsidR="00CD4F5C" w:rsidRPr="00302927" w:rsidRDefault="00CD4F5C" w:rsidP="00565DE9">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5627E5EE" w14:textId="77777777" w:rsidR="00CD4F5C" w:rsidRPr="00302927" w:rsidRDefault="00CD4F5C" w:rsidP="00565DE9">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53ACAF74" w14:textId="77777777" w:rsidR="00CD4F5C" w:rsidRPr="00302927" w:rsidRDefault="00CD4F5C" w:rsidP="00565DE9">
            <w:pPr>
              <w:ind w:right="270"/>
              <w:jc w:val="both"/>
              <w:rPr>
                <w:rFonts w:ascii="Arial" w:hAnsi="Arial" w:cs="Arial"/>
                <w:sz w:val="20"/>
                <w:szCs w:val="20"/>
              </w:rPr>
            </w:pPr>
          </w:p>
        </w:tc>
      </w:tr>
    </w:tbl>
    <w:p w14:paraId="746A1176" w14:textId="77777777" w:rsidR="00CD4F5C" w:rsidRDefault="00CD4F5C" w:rsidP="00CD4F5C">
      <w:pPr>
        <w:rPr>
          <w:rFonts w:ascii="Arial" w:hAnsi="Arial" w:cs="Arial"/>
          <w:sz w:val="20"/>
          <w:szCs w:val="20"/>
          <w:lang w:val="es-CO"/>
        </w:rPr>
      </w:pPr>
    </w:p>
    <w:p w14:paraId="43635175" w14:textId="0E10697C"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El representante del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es: _________ identificado con C.C. No.______</w:t>
      </w:r>
      <w:r>
        <w:rPr>
          <w:rFonts w:ascii="Arial" w:hAnsi="Arial" w:cs="Arial"/>
          <w:sz w:val="20"/>
          <w:szCs w:val="20"/>
          <w:lang w:val="es-CO"/>
        </w:rPr>
        <w:t xml:space="preserve"> </w:t>
      </w:r>
      <w:r w:rsidRPr="00CD4F5C">
        <w:rPr>
          <w:rFonts w:ascii="Arial" w:hAnsi="Arial" w:cs="Arial"/>
          <w:sz w:val="20"/>
          <w:szCs w:val="20"/>
          <w:lang w:val="es-CO"/>
        </w:rPr>
        <w:t>de     _________ quién está expresamente facultado para firmar el contrato y tomar todas las determinaciones que fuesen necesarias al respecto, con amplías y suficientes facultades.</w:t>
      </w:r>
    </w:p>
    <w:p w14:paraId="5438C035" w14:textId="77777777" w:rsidR="00CD4F5C" w:rsidRPr="00CD4F5C" w:rsidRDefault="00CD4F5C" w:rsidP="00CD4F5C">
      <w:pPr>
        <w:rPr>
          <w:rFonts w:ascii="Arial" w:hAnsi="Arial" w:cs="Arial"/>
          <w:sz w:val="20"/>
          <w:szCs w:val="20"/>
          <w:lang w:val="es-CO"/>
        </w:rPr>
      </w:pPr>
    </w:p>
    <w:p w14:paraId="20328EC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La responsabilidad de los integrantes del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es la determinada en la Ley 80 de 1993.</w:t>
      </w:r>
    </w:p>
    <w:p w14:paraId="4E9BC30E" w14:textId="77777777" w:rsidR="00CD4F5C" w:rsidRPr="00CD4F5C" w:rsidRDefault="00CD4F5C" w:rsidP="00CD4F5C">
      <w:pPr>
        <w:rPr>
          <w:rFonts w:ascii="Arial" w:hAnsi="Arial" w:cs="Arial"/>
          <w:sz w:val="20"/>
          <w:szCs w:val="20"/>
          <w:lang w:val="es-CO"/>
        </w:rPr>
      </w:pPr>
    </w:p>
    <w:p w14:paraId="4896BF5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Que ninguno de los integrantes del Consorcio o Unión </w:t>
      </w:r>
      <w:proofErr w:type="gramStart"/>
      <w:r w:rsidRPr="00CD4F5C">
        <w:rPr>
          <w:rFonts w:ascii="Arial" w:hAnsi="Arial" w:cs="Arial"/>
          <w:sz w:val="20"/>
          <w:szCs w:val="20"/>
          <w:lang w:val="es-CO"/>
        </w:rPr>
        <w:t>Temporal ,</w:t>
      </w:r>
      <w:proofErr w:type="gramEnd"/>
      <w:r w:rsidRPr="00CD4F5C">
        <w:rPr>
          <w:rFonts w:ascii="Arial" w:hAnsi="Arial" w:cs="Arial"/>
          <w:sz w:val="20"/>
          <w:szCs w:val="20"/>
          <w:lang w:val="es-CO"/>
        </w:rPr>
        <w:t xml:space="preserve"> se encuentre incurso en alguna causal de inhabilidad e incompatibilidad señalada en la Constitución Política, Ley 80 de 1993 y demás normas concordantes.</w:t>
      </w:r>
    </w:p>
    <w:p w14:paraId="5A380D01" w14:textId="77777777" w:rsidR="00CD4F5C" w:rsidRPr="00CD4F5C" w:rsidRDefault="00CD4F5C" w:rsidP="00CD4F5C">
      <w:pPr>
        <w:rPr>
          <w:rFonts w:ascii="Arial" w:hAnsi="Arial" w:cs="Arial"/>
          <w:sz w:val="20"/>
          <w:szCs w:val="20"/>
          <w:lang w:val="es-CO"/>
        </w:rPr>
      </w:pPr>
    </w:p>
    <w:p w14:paraId="3357BE60" w14:textId="2F69E242"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Para constancia se firma en _________________a los__________ días del mes de __________de 20</w:t>
      </w:r>
      <w:r w:rsidR="00796743">
        <w:rPr>
          <w:rFonts w:ascii="Arial" w:hAnsi="Arial" w:cs="Arial"/>
          <w:sz w:val="20"/>
          <w:szCs w:val="20"/>
          <w:lang w:val="es-CO"/>
        </w:rPr>
        <w:t>20</w:t>
      </w:r>
      <w:r w:rsidRPr="00CD4F5C">
        <w:rPr>
          <w:rFonts w:ascii="Arial" w:hAnsi="Arial" w:cs="Arial"/>
          <w:sz w:val="20"/>
          <w:szCs w:val="20"/>
          <w:lang w:val="es-CO"/>
        </w:rPr>
        <w:t xml:space="preserve">        </w:t>
      </w:r>
    </w:p>
    <w:p w14:paraId="482F28A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      </w:t>
      </w:r>
    </w:p>
    <w:p w14:paraId="5436E528"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Atentamente, Nombres____________________</w:t>
      </w:r>
    </w:p>
    <w:p w14:paraId="5902179B"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Nombre y firma de los integrantes del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w:t>
      </w:r>
    </w:p>
    <w:p w14:paraId="1524C31E" w14:textId="40507A9D" w:rsidR="00F51D6D" w:rsidRPr="00302927" w:rsidRDefault="00CD4F5C" w:rsidP="00CD4F5C">
      <w:pPr>
        <w:rPr>
          <w:rFonts w:ascii="Arial" w:hAnsi="Arial" w:cs="Arial"/>
          <w:sz w:val="20"/>
          <w:szCs w:val="20"/>
          <w:lang w:val="es-CO"/>
        </w:rPr>
      </w:pPr>
      <w:r w:rsidRPr="00CD4F5C">
        <w:rPr>
          <w:rFonts w:ascii="Arial" w:hAnsi="Arial" w:cs="Arial"/>
          <w:sz w:val="20"/>
          <w:szCs w:val="20"/>
          <w:lang w:val="es-CO"/>
        </w:rPr>
        <w:t xml:space="preserve">Dirección _________________Teléfono ______________ </w:t>
      </w:r>
      <w:r w:rsidRPr="00CD4F5C">
        <w:rPr>
          <w:rFonts w:ascii="Arial" w:hAnsi="Arial" w:cs="Arial"/>
          <w:sz w:val="20"/>
          <w:szCs w:val="20"/>
          <w:lang w:val="es-CO"/>
        </w:rPr>
        <w:tab/>
      </w:r>
    </w:p>
    <w:p w14:paraId="4A7A28FB" w14:textId="77777777" w:rsidR="00CD4F5C" w:rsidRDefault="00CD4F5C" w:rsidP="00F51D6D">
      <w:pPr>
        <w:jc w:val="center"/>
        <w:rPr>
          <w:rFonts w:ascii="Arial" w:hAnsi="Arial" w:cs="Arial"/>
          <w:b/>
          <w:sz w:val="20"/>
          <w:szCs w:val="20"/>
          <w:lang w:val="es-CO"/>
        </w:rPr>
      </w:pPr>
    </w:p>
    <w:p w14:paraId="7C980E2D" w14:textId="77777777" w:rsidR="00CD4F5C" w:rsidRDefault="00CD4F5C" w:rsidP="00F51D6D">
      <w:pPr>
        <w:jc w:val="center"/>
        <w:rPr>
          <w:rFonts w:ascii="Arial" w:hAnsi="Arial" w:cs="Arial"/>
          <w:b/>
          <w:sz w:val="20"/>
          <w:szCs w:val="20"/>
          <w:lang w:val="es-CO"/>
        </w:rPr>
      </w:pPr>
    </w:p>
    <w:p w14:paraId="31C38802" w14:textId="77777777" w:rsidR="00EE2085" w:rsidRPr="00302927" w:rsidRDefault="00EE2085"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proofErr w:type="gramStart"/>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PEREIRA</w:t>
            </w:r>
            <w:proofErr w:type="gramEnd"/>
            <w:r w:rsidRPr="00302927">
              <w:rPr>
                <w:rFonts w:ascii="Arial" w:eastAsia="Arial Narrow" w:hAnsi="Arial" w:cs="Arial"/>
                <w:spacing w:val="-1"/>
                <w:sz w:val="20"/>
                <w:szCs w:val="20"/>
                <w:lang w:val="es-CO"/>
              </w:rPr>
              <w:t xml:space="preserve"> – RISARALDA</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64972508"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00B15AC1" w:rsidRPr="00302927">
              <w:rPr>
                <w:rFonts w:ascii="Arial" w:eastAsia="Arial Narrow" w:hAnsi="Arial" w:cs="Arial"/>
                <w:sz w:val="20"/>
                <w:szCs w:val="20"/>
                <w:lang w:val="es-CO"/>
              </w:rPr>
              <w:t>cer</w:t>
            </w:r>
            <w:r w:rsidR="00B15AC1" w:rsidRPr="00302927">
              <w:rPr>
                <w:rFonts w:ascii="Arial" w:eastAsia="Arial Narrow" w:hAnsi="Arial" w:cs="Arial"/>
                <w:spacing w:val="-2"/>
                <w:sz w:val="20"/>
                <w:szCs w:val="20"/>
                <w:lang w:val="es-CO"/>
              </w:rPr>
              <w:t>t</w:t>
            </w:r>
            <w:r w:rsidR="00B15AC1" w:rsidRPr="00302927">
              <w:rPr>
                <w:rFonts w:ascii="Arial" w:eastAsia="Arial Narrow" w:hAnsi="Arial" w:cs="Arial"/>
                <w:sz w:val="20"/>
                <w:szCs w:val="20"/>
                <w:lang w:val="es-CO"/>
              </w:rPr>
              <w:t>ifi</w:t>
            </w:r>
            <w:r w:rsidR="00B15AC1" w:rsidRPr="00302927">
              <w:rPr>
                <w:rFonts w:ascii="Arial" w:eastAsia="Arial Narrow" w:hAnsi="Arial" w:cs="Arial"/>
                <w:spacing w:val="-1"/>
                <w:sz w:val="20"/>
                <w:szCs w:val="20"/>
                <w:lang w:val="es-CO"/>
              </w:rPr>
              <w:t>c</w:t>
            </w:r>
            <w:r w:rsidR="00B15AC1" w:rsidRPr="00302927">
              <w:rPr>
                <w:rFonts w:ascii="Arial" w:eastAsia="Arial Narrow" w:hAnsi="Arial" w:cs="Arial"/>
                <w:sz w:val="20"/>
                <w:szCs w:val="20"/>
                <w:lang w:val="es-CO"/>
              </w:rPr>
              <w:t>a</w:t>
            </w:r>
            <w:r w:rsidR="00B15AC1" w:rsidRPr="00302927">
              <w:rPr>
                <w:rFonts w:ascii="Arial" w:eastAsia="Arial Narrow" w:hAnsi="Arial" w:cs="Arial"/>
                <w:spacing w:val="1"/>
                <w:sz w:val="20"/>
                <w:szCs w:val="20"/>
                <w:lang w:val="es-CO"/>
              </w:rPr>
              <w:t>c</w:t>
            </w:r>
            <w:r w:rsidR="00B15AC1" w:rsidRPr="00302927">
              <w:rPr>
                <w:rFonts w:ascii="Arial" w:eastAsia="Arial Narrow" w:hAnsi="Arial" w:cs="Arial"/>
                <w:sz w:val="20"/>
                <w:szCs w:val="20"/>
                <w:lang w:val="es-CO"/>
              </w:rPr>
              <w:t>i</w:t>
            </w:r>
            <w:r w:rsidR="00B15AC1" w:rsidRPr="00302927">
              <w:rPr>
                <w:rFonts w:ascii="Arial" w:eastAsia="Arial Narrow" w:hAnsi="Arial" w:cs="Arial"/>
                <w:spacing w:val="-2"/>
                <w:sz w:val="20"/>
                <w:szCs w:val="20"/>
                <w:lang w:val="es-CO"/>
              </w:rPr>
              <w:t>ó</w:t>
            </w:r>
            <w:r w:rsidR="00B15AC1" w:rsidRPr="00302927">
              <w:rPr>
                <w:rFonts w:ascii="Arial" w:eastAsia="Arial Narrow" w:hAnsi="Arial" w:cs="Arial"/>
                <w:sz w:val="20"/>
                <w:szCs w:val="20"/>
                <w:lang w:val="es-CO"/>
              </w:rPr>
              <w:t>n:</w:t>
            </w:r>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3F1922D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00B15AC1" w:rsidRPr="00302927">
              <w:rPr>
                <w:rFonts w:ascii="Arial" w:eastAsia="Arial Narrow" w:hAnsi="Arial" w:cs="Arial"/>
                <w:spacing w:val="-2"/>
                <w:sz w:val="20"/>
                <w:szCs w:val="20"/>
                <w:lang w:val="es-CO"/>
              </w:rPr>
              <w:t>c</w:t>
            </w:r>
            <w:r w:rsidR="00B15AC1" w:rsidRPr="00302927">
              <w:rPr>
                <w:rFonts w:ascii="Arial" w:eastAsia="Arial Narrow" w:hAnsi="Arial" w:cs="Arial"/>
                <w:sz w:val="20"/>
                <w:szCs w:val="20"/>
                <w:lang w:val="es-CO"/>
              </w:rPr>
              <w:t>ertif</w:t>
            </w:r>
            <w:r w:rsidR="00B15AC1" w:rsidRPr="00302927">
              <w:rPr>
                <w:rFonts w:ascii="Arial" w:eastAsia="Arial Narrow" w:hAnsi="Arial" w:cs="Arial"/>
                <w:spacing w:val="-1"/>
                <w:sz w:val="20"/>
                <w:szCs w:val="20"/>
                <w:lang w:val="es-CO"/>
              </w:rPr>
              <w:t>i</w:t>
            </w:r>
            <w:r w:rsidR="00B15AC1" w:rsidRPr="00302927">
              <w:rPr>
                <w:rFonts w:ascii="Arial" w:eastAsia="Arial Narrow" w:hAnsi="Arial" w:cs="Arial"/>
                <w:sz w:val="20"/>
                <w:szCs w:val="20"/>
                <w:lang w:val="es-CO"/>
              </w:rPr>
              <w:t>ca</w:t>
            </w:r>
            <w:r w:rsidR="00B15AC1" w:rsidRPr="00302927">
              <w:rPr>
                <w:rFonts w:ascii="Arial" w:eastAsia="Arial Narrow" w:hAnsi="Arial" w:cs="Arial"/>
                <w:spacing w:val="-2"/>
                <w:sz w:val="20"/>
                <w:szCs w:val="20"/>
                <w:lang w:val="es-CO"/>
              </w:rPr>
              <w:t>c</w:t>
            </w:r>
            <w:r w:rsidR="00B15AC1" w:rsidRPr="00302927">
              <w:rPr>
                <w:rFonts w:ascii="Arial" w:eastAsia="Arial Narrow" w:hAnsi="Arial" w:cs="Arial"/>
                <w:sz w:val="20"/>
                <w:szCs w:val="20"/>
                <w:lang w:val="es-CO"/>
              </w:rPr>
              <w:t>ión:</w:t>
            </w:r>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6AEC6D0"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proofErr w:type="gramStart"/>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roofErr w:type="gramEnd"/>
            <w:r w:rsidRPr="00302927">
              <w:rPr>
                <w:rFonts w:ascii="Arial" w:eastAsia="Arial Narrow" w:hAnsi="Arial" w:cs="Arial"/>
                <w:sz w:val="20"/>
                <w:szCs w:val="20"/>
                <w:lang w:val="es-CO"/>
              </w:rPr>
              <w:t>*</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proofErr w:type="gramStart"/>
            <w:r w:rsidRPr="00302927">
              <w:rPr>
                <w:rFonts w:ascii="Arial" w:eastAsia="Arial Narrow" w:hAnsi="Arial" w:cs="Arial"/>
                <w:sz w:val="20"/>
                <w:szCs w:val="20"/>
                <w:lang w:val="es-CO"/>
              </w:rPr>
              <w:t>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roofErr w:type="gramEnd"/>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5A8FBB89"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0667BD94" w:rsidR="00E867A0" w:rsidRPr="00302927" w:rsidRDefault="002700CC" w:rsidP="00E867A0">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3360" behindDoc="0" locked="0" layoutInCell="1" allowOverlap="1" wp14:anchorId="621A3497" wp14:editId="2FF198A8">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27C4C74B" w14:textId="51F4F27E" w:rsidR="0020147A" w:rsidRPr="006B4BE2" w:rsidRDefault="0020147A"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20147A" w:rsidRDefault="002014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27C4C74B" w14:textId="51F4F27E" w:rsidR="0020147A" w:rsidRPr="006B4BE2" w:rsidRDefault="0020147A"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20147A" w:rsidRDefault="0020147A"/>
                  </w:txbxContent>
                </v:textbox>
                <w10:wrap type="square"/>
              </v:shape>
            </w:pict>
          </mc:Fallback>
        </mc:AlternateContent>
      </w:r>
      <w:r w:rsidR="00EE2085" w:rsidRPr="00302927">
        <w:rPr>
          <w:rFonts w:ascii="Arial" w:hAnsi="Arial" w:cs="Arial"/>
          <w:b/>
          <w:sz w:val="20"/>
          <w:szCs w:val="20"/>
          <w:lang w:val="es-CO"/>
        </w:rPr>
        <w:t>ANEXO Nº4</w:t>
      </w:r>
      <w:r w:rsidR="00EE2085" w:rsidRPr="00302927">
        <w:rPr>
          <w:rFonts w:ascii="Arial" w:hAnsi="Arial" w:cs="Arial"/>
          <w:sz w:val="20"/>
          <w:szCs w:val="20"/>
          <w:lang w:val="es-CO"/>
        </w:rPr>
        <w:br w:type="page"/>
      </w:r>
    </w:p>
    <w:p w14:paraId="10397EB3" w14:textId="66AF607F"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5</w:t>
      </w:r>
    </w:p>
    <w:p w14:paraId="6CA80F81" w14:textId="77777777"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p>
    <w:p w14:paraId="08BE5EA4" w14:textId="77777777" w:rsidR="00E867A0" w:rsidRPr="00302927" w:rsidRDefault="00E867A0"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5734B9DC" w14:textId="5280D52F" w:rsidR="00EE2085" w:rsidRPr="00302927" w:rsidRDefault="00EE2085">
      <w:pPr>
        <w:rPr>
          <w:rFonts w:ascii="Arial" w:hAnsi="Arial" w:cs="Arial"/>
          <w:sz w:val="20"/>
          <w:szCs w:val="20"/>
          <w:lang w:val="es-CO"/>
        </w:rPr>
      </w:pPr>
    </w:p>
    <w:p w14:paraId="1425691D" w14:textId="1E0325D8" w:rsidR="00821E4B" w:rsidRPr="00302927"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6</w:t>
      </w:r>
    </w:p>
    <w:p w14:paraId="7A3E48E9"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B70142E"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25C2F91C"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3DB7D31"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302927" w:rsidRDefault="00821E4B" w:rsidP="00821E4B">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79CFA230" w14:textId="77777777" w:rsidR="00821E4B" w:rsidRPr="00302927" w:rsidRDefault="00821E4B" w:rsidP="00821E4B">
      <w:pPr>
        <w:autoSpaceDE w:val="0"/>
        <w:autoSpaceDN w:val="0"/>
        <w:adjustRightInd w:val="0"/>
        <w:rPr>
          <w:rFonts w:ascii="Arial" w:hAnsi="Arial" w:cs="Arial"/>
          <w:iCs/>
          <w:sz w:val="20"/>
          <w:szCs w:val="20"/>
          <w:lang w:val="es-CO"/>
        </w:rPr>
      </w:pPr>
    </w:p>
    <w:p w14:paraId="2D8E0529" w14:textId="77777777" w:rsidR="00821E4B" w:rsidRPr="00302927" w:rsidRDefault="00821E4B" w:rsidP="00821E4B">
      <w:pPr>
        <w:autoSpaceDE w:val="0"/>
        <w:autoSpaceDN w:val="0"/>
        <w:adjustRightInd w:val="0"/>
        <w:rPr>
          <w:rFonts w:ascii="Arial" w:hAnsi="Arial" w:cs="Arial"/>
          <w:iCs/>
          <w:sz w:val="20"/>
          <w:szCs w:val="20"/>
          <w:lang w:val="es-CO"/>
        </w:rPr>
      </w:pPr>
    </w:p>
    <w:p w14:paraId="3C68BF8D"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59AA9FDF"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01C417BD"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ADMINISTRACIÓN JUDICIAL DE PEREIRA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58E7B693"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____________________expedida en _______________ actuando en mi condición de __________________ </w:t>
      </w:r>
      <w:proofErr w:type="spellStart"/>
      <w:r w:rsidRPr="00302927">
        <w:rPr>
          <w:rFonts w:ascii="Arial" w:hAnsi="Arial" w:cs="Arial"/>
          <w:sz w:val="20"/>
          <w:szCs w:val="20"/>
          <w:lang w:val="es-CO"/>
        </w:rPr>
        <w:t>de</w:t>
      </w:r>
      <w:proofErr w:type="spellEnd"/>
      <w:r w:rsidRPr="00302927">
        <w:rPr>
          <w:rFonts w:ascii="Arial" w:hAnsi="Arial" w:cs="Arial"/>
          <w:sz w:val="20"/>
          <w:szCs w:val="20"/>
          <w:lang w:val="es-CO"/>
        </w:rPr>
        <w:t xml:space="preserve"> ____________ (En adelante la Empresa) con </w:t>
      </w:r>
      <w:proofErr w:type="spellStart"/>
      <w:r w:rsidRPr="00302927">
        <w:rPr>
          <w:rFonts w:ascii="Arial" w:hAnsi="Arial" w:cs="Arial"/>
          <w:sz w:val="20"/>
          <w:szCs w:val="20"/>
          <w:lang w:val="es-CO"/>
        </w:rPr>
        <w:t>Nit</w:t>
      </w:r>
      <w:proofErr w:type="spellEnd"/>
      <w:r w:rsidRPr="00302927">
        <w:rPr>
          <w:rFonts w:ascii="Arial" w:hAnsi="Arial" w:cs="Arial"/>
          <w:sz w:val="20"/>
          <w:szCs w:val="20"/>
          <w:lang w:val="es-CO"/>
        </w:rPr>
        <w:t xml:space="preserve"> __________________________ manifiesto bajo la gravedad del juramento: </w:t>
      </w:r>
    </w:p>
    <w:p w14:paraId="4C53FB45"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4CDB660D"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la empresas Promotoras de Salud - EPS, Sociedades Administradoras de Fondos de Pensiones y Cesantías - </w:t>
      </w:r>
      <w:proofErr w:type="gramStart"/>
      <w:r w:rsidRPr="00302927">
        <w:rPr>
          <w:rFonts w:ascii="Arial" w:hAnsi="Arial" w:cs="Arial"/>
          <w:sz w:val="20"/>
          <w:szCs w:val="20"/>
          <w:lang w:val="es-CO"/>
        </w:rPr>
        <w:t>AFP,  Administradoras</w:t>
      </w:r>
      <w:proofErr w:type="gramEnd"/>
      <w:r w:rsidRPr="00302927">
        <w:rPr>
          <w:rFonts w:ascii="Arial" w:hAnsi="Arial" w:cs="Arial"/>
          <w:sz w:val="20"/>
          <w:szCs w:val="20"/>
          <w:lang w:val="es-CO"/>
        </w:rPr>
        <w:t xml:space="preserve"> de Riesgos Profesionales - ARP, Cajas de Compensación Familiar,  Instituto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77777777" w:rsidR="00B02113" w:rsidRPr="00302927" w:rsidRDefault="00B02113" w:rsidP="00B02113">
      <w:pPr>
        <w:jc w:val="both"/>
        <w:rPr>
          <w:rFonts w:ascii="Arial" w:hAnsi="Arial" w:cs="Arial"/>
          <w:sz w:val="20"/>
          <w:szCs w:val="20"/>
          <w:lang w:val="es-CO"/>
        </w:rPr>
      </w:pPr>
      <w:proofErr w:type="gramStart"/>
      <w:r w:rsidRPr="00302927">
        <w:rPr>
          <w:rFonts w:ascii="Arial" w:hAnsi="Arial" w:cs="Arial"/>
          <w:sz w:val="20"/>
          <w:szCs w:val="20"/>
          <w:lang w:val="es-CO"/>
        </w:rPr>
        <w:t>Nota ;</w:t>
      </w:r>
      <w:proofErr w:type="gramEnd"/>
      <w:r w:rsidRPr="00302927">
        <w:rPr>
          <w:rFonts w:ascii="Arial" w:hAnsi="Arial" w:cs="Arial"/>
          <w:sz w:val="20"/>
          <w:szCs w:val="20"/>
          <w:lang w:val="es-CO"/>
        </w:rPr>
        <w:t xml:space="preserve">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03A3D0CC"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lastRenderedPageBreak/>
        <w:t>CERTIFICACIÓN CUMPLIMIENTO</w:t>
      </w:r>
    </w:p>
    <w:p w14:paraId="3E8DCB05"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60B25F66"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ADMNISTRACIÓN JUDICIAL DE PEREIRA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03A852A6" w:rsidR="00CE7AC2"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gramStart"/>
      <w:r w:rsidRPr="00302927">
        <w:rPr>
          <w:rFonts w:ascii="Arial" w:hAnsi="Arial" w:cs="Arial"/>
          <w:sz w:val="20"/>
          <w:szCs w:val="20"/>
          <w:lang w:val="es-CO"/>
        </w:rPr>
        <w:t>°</w:t>
      </w:r>
      <w:proofErr w:type="spellEnd"/>
      <w:r w:rsidRPr="00302927">
        <w:rPr>
          <w:rFonts w:ascii="Arial" w:hAnsi="Arial" w:cs="Arial"/>
          <w:sz w:val="20"/>
          <w:szCs w:val="20"/>
          <w:lang w:val="es-CO"/>
        </w:rPr>
        <w:t>:_</w:t>
      </w:r>
      <w:proofErr w:type="gramEnd"/>
      <w:r w:rsidRPr="00302927">
        <w:rPr>
          <w:rFonts w:ascii="Arial" w:hAnsi="Arial" w:cs="Arial"/>
          <w:sz w:val="20"/>
          <w:szCs w:val="20"/>
          <w:lang w:val="es-CO"/>
        </w:rPr>
        <w:t>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7B8AEA7A" w14:textId="2F57674B" w:rsidR="002813BB" w:rsidRPr="00302927" w:rsidRDefault="002813BB" w:rsidP="00821E4B">
      <w:pPr>
        <w:rPr>
          <w:rFonts w:ascii="Arial" w:hAnsi="Arial" w:cs="Arial"/>
          <w:sz w:val="20"/>
          <w:szCs w:val="20"/>
          <w:lang w:val="es-CO"/>
        </w:rPr>
      </w:pPr>
    </w:p>
    <w:p w14:paraId="7319DFDC"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CERTIFICACIÓN CUMPLIMIENTO ARTICULO 50 LEY 789 DE 2002 Y 828 DE 2003</w:t>
      </w:r>
    </w:p>
    <w:p w14:paraId="42ADFF05"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95E1108" w14:textId="77777777" w:rsidR="002813BB" w:rsidRPr="00302927" w:rsidRDefault="002813BB" w:rsidP="002813BB">
      <w:pPr>
        <w:jc w:val="center"/>
        <w:rPr>
          <w:rFonts w:ascii="Arial" w:hAnsi="Arial" w:cs="Arial"/>
          <w:sz w:val="20"/>
          <w:szCs w:val="20"/>
          <w:lang w:val="es-CO"/>
        </w:rPr>
      </w:pPr>
    </w:p>
    <w:p w14:paraId="78C00691" w14:textId="77777777" w:rsidR="002813BB" w:rsidRPr="00302927" w:rsidRDefault="002813BB" w:rsidP="002813BB">
      <w:pPr>
        <w:jc w:val="center"/>
        <w:rPr>
          <w:rFonts w:ascii="Arial" w:hAnsi="Arial" w:cs="Arial"/>
          <w:sz w:val="20"/>
          <w:szCs w:val="20"/>
          <w:lang w:val="es-CO"/>
        </w:rPr>
      </w:pPr>
    </w:p>
    <w:p w14:paraId="281D45A6"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ADMINISTRACIÓN JUDICIAL PEREIRA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1EE179CA" w14:textId="77777777" w:rsidR="002813BB" w:rsidRPr="00302927" w:rsidRDefault="002813BB" w:rsidP="002813BB">
      <w:pPr>
        <w:jc w:val="both"/>
        <w:rPr>
          <w:rFonts w:ascii="Arial" w:hAnsi="Arial" w:cs="Arial"/>
          <w:sz w:val="20"/>
          <w:szCs w:val="20"/>
          <w:lang w:val="es-CO"/>
        </w:rPr>
      </w:pPr>
    </w:p>
    <w:p w14:paraId="7E607C95" w14:textId="77777777" w:rsidR="00CE7AC2" w:rsidRPr="00302927" w:rsidRDefault="00CE7AC2" w:rsidP="002813BB">
      <w:pPr>
        <w:jc w:val="both"/>
        <w:rPr>
          <w:rFonts w:ascii="Arial" w:hAnsi="Arial" w:cs="Arial"/>
          <w:sz w:val="20"/>
          <w:szCs w:val="20"/>
          <w:lang w:val="es-CO"/>
        </w:rPr>
      </w:pPr>
    </w:p>
    <w:p w14:paraId="56984D13" w14:textId="77777777" w:rsidR="00CE7AC2" w:rsidRPr="00302927" w:rsidRDefault="00CE7AC2" w:rsidP="002813BB">
      <w:pPr>
        <w:jc w:val="both"/>
        <w:rPr>
          <w:rFonts w:ascii="Arial" w:hAnsi="Arial" w:cs="Arial"/>
          <w:sz w:val="20"/>
          <w:szCs w:val="20"/>
          <w:lang w:val="es-CO"/>
        </w:rPr>
      </w:pPr>
    </w:p>
    <w:p w14:paraId="2BD1AFF0" w14:textId="77777777" w:rsidR="00CE7AC2" w:rsidRPr="00302927" w:rsidRDefault="00CE7AC2"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5F387D9A"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w:t>
      </w:r>
      <w:proofErr w:type="gramStart"/>
      <w:r w:rsidRPr="00302927">
        <w:rPr>
          <w:rFonts w:ascii="Arial" w:hAnsi="Arial" w:cs="Arial"/>
          <w:sz w:val="20"/>
          <w:szCs w:val="20"/>
          <w:lang w:val="es-CO"/>
        </w:rPr>
        <w:t>Social  Integral</w:t>
      </w:r>
      <w:proofErr w:type="gramEnd"/>
      <w:r w:rsidRPr="00302927">
        <w:rPr>
          <w:rFonts w:ascii="Arial" w:hAnsi="Arial" w:cs="Arial"/>
          <w:sz w:val="20"/>
          <w:szCs w:val="20"/>
          <w:lang w:val="es-CO"/>
        </w:rPr>
        <w:t xml:space="preserve"> (Salud y Pensión), a la fecha estoy al día con los aportes y en caso de ser  adjudicatario con La Administración Judicial de Pereira  me obligo hacer los aportes de ley durante la vigencia del contrato cuyo Objeto es: </w:t>
      </w:r>
    </w:p>
    <w:p w14:paraId="2D8F61D2"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70A88BC1"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0D065C7C"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7F9DD60B"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Nombre: ______________________________</w:t>
      </w:r>
    </w:p>
    <w:p w14:paraId="2CB3E2E3"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gramStart"/>
      <w:r w:rsidRPr="00302927">
        <w:rPr>
          <w:rFonts w:ascii="Arial" w:hAnsi="Arial" w:cs="Arial"/>
          <w:sz w:val="20"/>
          <w:szCs w:val="20"/>
          <w:lang w:val="es-CO"/>
        </w:rPr>
        <w:t>°</w:t>
      </w:r>
      <w:proofErr w:type="spellEnd"/>
      <w:r w:rsidRPr="00302927">
        <w:rPr>
          <w:rFonts w:ascii="Arial" w:hAnsi="Arial" w:cs="Arial"/>
          <w:sz w:val="20"/>
          <w:szCs w:val="20"/>
          <w:lang w:val="es-CO"/>
        </w:rPr>
        <w:t>:_</w:t>
      </w:r>
      <w:proofErr w:type="gramEnd"/>
      <w:r w:rsidRPr="00302927">
        <w:rPr>
          <w:rFonts w:ascii="Arial" w:hAnsi="Arial" w:cs="Arial"/>
          <w:sz w:val="20"/>
          <w:szCs w:val="20"/>
          <w:lang w:val="es-CO"/>
        </w:rPr>
        <w:t>____________________________</w:t>
      </w:r>
    </w:p>
    <w:p w14:paraId="0C13F77C" w14:textId="77777777" w:rsidR="002813BB" w:rsidRPr="00302927" w:rsidRDefault="002813BB" w:rsidP="002813BB">
      <w:pPr>
        <w:spacing w:line="247" w:lineRule="exact"/>
        <w:ind w:right="1028"/>
        <w:rPr>
          <w:rFonts w:ascii="Arial" w:eastAsia="Arial" w:hAnsi="Arial" w:cs="Arial"/>
          <w:b/>
          <w:bCs/>
          <w:position w:val="-1"/>
          <w:sz w:val="20"/>
          <w:szCs w:val="20"/>
        </w:rPr>
      </w:pPr>
    </w:p>
    <w:p w14:paraId="7509FB6D" w14:textId="77777777" w:rsidR="002813BB" w:rsidRPr="00302927" w:rsidRDefault="002813BB" w:rsidP="002813BB">
      <w:pPr>
        <w:spacing w:line="247" w:lineRule="exact"/>
        <w:ind w:right="1028"/>
        <w:rPr>
          <w:rFonts w:ascii="Arial" w:eastAsia="Arial" w:hAnsi="Arial" w:cs="Arial"/>
          <w:b/>
          <w:bCs/>
          <w:position w:val="-1"/>
          <w:sz w:val="20"/>
          <w:szCs w:val="20"/>
        </w:rPr>
      </w:pPr>
    </w:p>
    <w:p w14:paraId="1AFF8B52" w14:textId="77777777" w:rsidR="002813BB" w:rsidRPr="00302927" w:rsidRDefault="002813BB" w:rsidP="002813BB">
      <w:pPr>
        <w:spacing w:line="247" w:lineRule="exact"/>
        <w:ind w:right="1028"/>
        <w:rPr>
          <w:rFonts w:ascii="Arial" w:eastAsia="Arial" w:hAnsi="Arial" w:cs="Arial"/>
          <w:b/>
          <w:bCs/>
          <w:position w:val="-1"/>
          <w:sz w:val="20"/>
          <w:szCs w:val="20"/>
        </w:rPr>
      </w:pPr>
    </w:p>
    <w:p w14:paraId="4722678F"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3CB71CB0" w14:textId="77777777" w:rsidR="00B74308" w:rsidRPr="00302927" w:rsidRDefault="00B74308" w:rsidP="006A2608">
      <w:pPr>
        <w:spacing w:before="32"/>
        <w:ind w:right="1028"/>
        <w:jc w:val="both"/>
        <w:rPr>
          <w:rFonts w:ascii="Arial" w:eastAsia="Arial Narrow" w:hAnsi="Arial" w:cs="Arial"/>
          <w:spacing w:val="-1"/>
          <w:sz w:val="20"/>
          <w:szCs w:val="20"/>
          <w:lang w:val="es-CO"/>
        </w:rPr>
      </w:pPr>
    </w:p>
    <w:p w14:paraId="6F0108B9" w14:textId="3AA39D33"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 xml:space="preserve">ANEXO </w:t>
      </w:r>
      <w:proofErr w:type="spellStart"/>
      <w:r w:rsidRPr="00302927">
        <w:rPr>
          <w:rFonts w:ascii="Arial" w:eastAsia="Arial Narrow" w:hAnsi="Arial" w:cs="Arial"/>
          <w:b/>
          <w:spacing w:val="-1"/>
          <w:sz w:val="20"/>
          <w:szCs w:val="20"/>
          <w:lang w:val="es-CO"/>
        </w:rPr>
        <w:t>Nº</w:t>
      </w:r>
      <w:proofErr w:type="spellEnd"/>
      <w:r w:rsidRPr="00302927">
        <w:rPr>
          <w:rFonts w:ascii="Arial" w:eastAsia="Arial Narrow" w:hAnsi="Arial" w:cs="Arial"/>
          <w:b/>
          <w:spacing w:val="-1"/>
          <w:sz w:val="20"/>
          <w:szCs w:val="20"/>
          <w:lang w:val="es-CO"/>
        </w:rPr>
        <w:t xml:space="preserve"> 8</w:t>
      </w:r>
    </w:p>
    <w:p w14:paraId="31D2727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6BDF8E62" w14:textId="0FF1645A"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717DF6E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7A663F6F" w14:textId="5AE54AC2" w:rsidR="008131BE" w:rsidRPr="00AB1998" w:rsidRDefault="008131BE" w:rsidP="008131BE">
      <w:pPr>
        <w:spacing w:line="239" w:lineRule="auto"/>
        <w:ind w:right="-6"/>
        <w:jc w:val="both"/>
        <w:rPr>
          <w:rFonts w:ascii="Arial" w:eastAsia="Arial" w:hAnsi="Arial" w:cs="Arial"/>
          <w:sz w:val="18"/>
          <w:szCs w:val="18"/>
          <w:lang w:val="es-CO"/>
        </w:rPr>
      </w:pPr>
      <w:r w:rsidRPr="00AB1998">
        <w:rPr>
          <w:rFonts w:ascii="Arial" w:eastAsia="Arial" w:hAnsi="Arial" w:cs="Arial"/>
          <w:spacing w:val="-1"/>
          <w:sz w:val="18"/>
          <w:szCs w:val="18"/>
          <w:lang w:val="es-CO"/>
        </w:rPr>
        <w:t>E</w:t>
      </w:r>
      <w:r w:rsidRPr="00AB1998">
        <w:rPr>
          <w:rFonts w:ascii="Arial" w:eastAsia="Arial" w:hAnsi="Arial" w:cs="Arial"/>
          <w:sz w:val="18"/>
          <w:szCs w:val="18"/>
          <w:lang w:val="es-CO"/>
        </w:rPr>
        <w:t xml:space="preserve">n </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pacing w:val="1"/>
          <w:sz w:val="18"/>
          <w:szCs w:val="18"/>
          <w:lang w:val="es-CO"/>
        </w:rPr>
        <w:t>rt</w:t>
      </w:r>
      <w:r w:rsidRPr="00AB1998">
        <w:rPr>
          <w:rFonts w:ascii="Arial" w:eastAsia="Arial" w:hAnsi="Arial" w:cs="Arial"/>
          <w:sz w:val="18"/>
          <w:szCs w:val="18"/>
          <w:lang w:val="es-CO"/>
        </w:rPr>
        <w:t xml:space="preserve">ud a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 </w:t>
      </w:r>
      <w:r w:rsidRPr="00AB1998">
        <w:rPr>
          <w:rFonts w:ascii="Arial" w:eastAsia="Arial" w:hAnsi="Arial" w:cs="Arial"/>
          <w:spacing w:val="-3"/>
          <w:sz w:val="18"/>
          <w:szCs w:val="18"/>
          <w:lang w:val="es-CO"/>
        </w:rPr>
        <w:t>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w:t>
      </w:r>
      <w:r w:rsidRPr="00AB1998">
        <w:rPr>
          <w:rFonts w:ascii="Arial" w:eastAsia="Arial" w:hAnsi="Arial" w:cs="Arial"/>
          <w:spacing w:val="-3"/>
          <w:sz w:val="18"/>
          <w:szCs w:val="18"/>
          <w:lang w:val="es-CO"/>
        </w:rPr>
        <w:t>id</w:t>
      </w:r>
      <w:r w:rsidRPr="00AB1998">
        <w:rPr>
          <w:rFonts w:ascii="Arial" w:eastAsia="Arial" w:hAnsi="Arial" w:cs="Arial"/>
          <w:sz w:val="18"/>
          <w:szCs w:val="18"/>
          <w:lang w:val="es-CO"/>
        </w:rPr>
        <w:t xml:space="preserve">o en el </w:t>
      </w:r>
      <w:r w:rsidRPr="00AB1998">
        <w:rPr>
          <w:rFonts w:ascii="Arial" w:eastAsia="Arial" w:hAnsi="Arial" w:cs="Arial"/>
          <w:spacing w:val="-1"/>
          <w:sz w:val="18"/>
          <w:szCs w:val="18"/>
          <w:lang w:val="es-CO"/>
        </w:rPr>
        <w:t>A</w:t>
      </w:r>
      <w:r w:rsidRPr="00AB1998">
        <w:rPr>
          <w:rFonts w:ascii="Arial" w:eastAsia="Arial" w:hAnsi="Arial" w:cs="Arial"/>
          <w:spacing w:val="-2"/>
          <w:sz w:val="18"/>
          <w:szCs w:val="18"/>
          <w:lang w:val="es-CO"/>
        </w:rPr>
        <w:t>r</w:t>
      </w:r>
      <w:r w:rsidRPr="00AB1998">
        <w:rPr>
          <w:rFonts w:ascii="Arial" w:eastAsia="Arial" w:hAnsi="Arial" w:cs="Arial"/>
          <w:spacing w:val="1"/>
          <w:sz w:val="18"/>
          <w:szCs w:val="18"/>
          <w:lang w:val="es-CO"/>
        </w:rPr>
        <w:t>t</w:t>
      </w:r>
      <w:r w:rsidRPr="00AB1998">
        <w:rPr>
          <w:rFonts w:ascii="Arial" w:eastAsia="Arial" w:hAnsi="Arial" w:cs="Arial"/>
          <w:spacing w:val="-9"/>
          <w:sz w:val="18"/>
          <w:szCs w:val="18"/>
          <w:lang w:val="es-CO"/>
        </w:rPr>
        <w:t>í</w:t>
      </w:r>
      <w:r w:rsidRPr="00AB1998">
        <w:rPr>
          <w:rFonts w:ascii="Arial" w:eastAsia="Arial" w:hAnsi="Arial" w:cs="Arial"/>
          <w:sz w:val="18"/>
          <w:szCs w:val="18"/>
          <w:lang w:val="es-CO"/>
        </w:rPr>
        <w:t>cu</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o2.2</w:t>
      </w:r>
      <w:r w:rsidRPr="00AB1998">
        <w:rPr>
          <w:rFonts w:ascii="Arial" w:eastAsia="Arial" w:hAnsi="Arial" w:cs="Arial"/>
          <w:spacing w:val="1"/>
          <w:sz w:val="18"/>
          <w:szCs w:val="18"/>
          <w:lang w:val="es-CO"/>
        </w:rPr>
        <w:t>.</w:t>
      </w:r>
      <w:r w:rsidRPr="00AB1998">
        <w:rPr>
          <w:rFonts w:ascii="Arial" w:eastAsia="Arial" w:hAnsi="Arial" w:cs="Arial"/>
          <w:spacing w:val="-3"/>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pacing w:val="-2"/>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 xml:space="preserve">6.1del </w:t>
      </w:r>
      <w:r w:rsidRPr="00AB1998">
        <w:rPr>
          <w:rFonts w:ascii="Arial" w:eastAsia="Arial" w:hAnsi="Arial" w:cs="Arial"/>
          <w:spacing w:val="-1"/>
          <w:sz w:val="18"/>
          <w:szCs w:val="18"/>
          <w:lang w:val="es-CO"/>
        </w:rPr>
        <w:t>D</w:t>
      </w:r>
      <w:r w:rsidRPr="00AB1998">
        <w:rPr>
          <w:rFonts w:ascii="Arial" w:eastAsia="Arial" w:hAnsi="Arial" w:cs="Arial"/>
          <w:sz w:val="18"/>
          <w:szCs w:val="18"/>
          <w:lang w:val="es-CO"/>
        </w:rPr>
        <w:t>e</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r</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 </w:t>
      </w:r>
      <w:r w:rsidRPr="00AB1998">
        <w:rPr>
          <w:rFonts w:ascii="Arial" w:eastAsia="Arial" w:hAnsi="Arial" w:cs="Arial"/>
          <w:spacing w:val="-1"/>
          <w:sz w:val="18"/>
          <w:szCs w:val="18"/>
          <w:lang w:val="es-CO"/>
        </w:rPr>
        <w:t>Ú</w:t>
      </w:r>
      <w:r w:rsidRPr="00AB1998">
        <w:rPr>
          <w:rFonts w:ascii="Arial" w:eastAsia="Arial" w:hAnsi="Arial" w:cs="Arial"/>
          <w:sz w:val="18"/>
          <w:szCs w:val="18"/>
          <w:lang w:val="es-CO"/>
        </w:rPr>
        <w:t>n</w:t>
      </w:r>
      <w:r w:rsidRPr="00AB1998">
        <w:rPr>
          <w:rFonts w:ascii="Arial" w:eastAsia="Arial" w:hAnsi="Arial" w:cs="Arial"/>
          <w:spacing w:val="-3"/>
          <w:sz w:val="18"/>
          <w:szCs w:val="18"/>
          <w:lang w:val="es-CO"/>
        </w:rPr>
        <w:t>i</w:t>
      </w:r>
      <w:r w:rsidRPr="00AB1998">
        <w:rPr>
          <w:rFonts w:ascii="Arial" w:eastAsia="Arial" w:hAnsi="Arial" w:cs="Arial"/>
          <w:sz w:val="18"/>
          <w:szCs w:val="18"/>
          <w:lang w:val="es-CO"/>
        </w:rPr>
        <w:t xml:space="preserve">co </w:t>
      </w:r>
      <w:r w:rsidRPr="00AB1998">
        <w:rPr>
          <w:rFonts w:ascii="Arial" w:eastAsia="Arial" w:hAnsi="Arial" w:cs="Arial"/>
          <w:spacing w:val="-3"/>
          <w:sz w:val="18"/>
          <w:szCs w:val="18"/>
          <w:lang w:val="es-CO"/>
        </w:rPr>
        <w:t>Re</w:t>
      </w:r>
      <w:r w:rsidRPr="00AB1998">
        <w:rPr>
          <w:rFonts w:ascii="Arial" w:eastAsia="Arial" w:hAnsi="Arial" w:cs="Arial"/>
          <w:spacing w:val="4"/>
          <w:sz w:val="18"/>
          <w:szCs w:val="18"/>
          <w:lang w:val="es-CO"/>
        </w:rPr>
        <w:t>g</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am</w:t>
      </w:r>
      <w:r w:rsidRPr="00AB1998">
        <w:rPr>
          <w:rFonts w:ascii="Arial" w:eastAsia="Arial" w:hAnsi="Arial" w:cs="Arial"/>
          <w:spacing w:val="-2"/>
          <w:sz w:val="18"/>
          <w:szCs w:val="18"/>
          <w:lang w:val="es-CO"/>
        </w:rPr>
        <w:t>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ario </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0</w:t>
      </w:r>
      <w:r w:rsidRPr="00AB1998">
        <w:rPr>
          <w:rFonts w:ascii="Arial" w:eastAsia="Arial" w:hAnsi="Arial" w:cs="Arial"/>
          <w:sz w:val="18"/>
          <w:szCs w:val="18"/>
          <w:lang w:val="es-CO"/>
        </w:rPr>
        <w:t>82de201</w:t>
      </w:r>
      <w:r w:rsidRPr="00AB1998">
        <w:rPr>
          <w:rFonts w:ascii="Arial" w:eastAsia="Arial" w:hAnsi="Arial" w:cs="Arial"/>
          <w:spacing w:val="-5"/>
          <w:sz w:val="18"/>
          <w:szCs w:val="18"/>
          <w:lang w:val="es-CO"/>
        </w:rPr>
        <w:t>5</w:t>
      </w:r>
      <w:r w:rsidRPr="00AB1998">
        <w:rPr>
          <w:rFonts w:ascii="Arial" w:eastAsia="Arial" w:hAnsi="Arial" w:cs="Arial"/>
          <w:sz w:val="18"/>
          <w:szCs w:val="18"/>
          <w:lang w:val="es-CO"/>
        </w:rPr>
        <w:t xml:space="preserve">, se </w:t>
      </w:r>
      <w:r w:rsidRPr="00AB1998">
        <w:rPr>
          <w:rFonts w:ascii="Arial" w:eastAsia="Arial" w:hAnsi="Arial" w:cs="Arial"/>
          <w:spacing w:val="-5"/>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o</w:t>
      </w:r>
      <w:r w:rsidRPr="00AB1998">
        <w:rPr>
          <w:rFonts w:ascii="Arial" w:eastAsia="Arial" w:hAnsi="Arial" w:cs="Arial"/>
          <w:spacing w:val="-2"/>
          <w:sz w:val="18"/>
          <w:szCs w:val="18"/>
          <w:lang w:val="es-CO"/>
        </w:rPr>
        <w:t>c</w:t>
      </w:r>
      <w:r w:rsidRPr="00AB1998">
        <w:rPr>
          <w:rFonts w:ascii="Arial" w:eastAsia="Arial" w:hAnsi="Arial" w:cs="Arial"/>
          <w:sz w:val="18"/>
          <w:szCs w:val="18"/>
          <w:lang w:val="es-CO"/>
        </w:rPr>
        <w:t xml:space="preserve">ede en el </w:t>
      </w:r>
      <w:r w:rsidRPr="00AB1998">
        <w:rPr>
          <w:rFonts w:ascii="Arial" w:eastAsia="Arial" w:hAnsi="Arial" w:cs="Arial"/>
          <w:spacing w:val="-3"/>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ese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e 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pacing w:val="-3"/>
          <w:sz w:val="18"/>
          <w:szCs w:val="18"/>
          <w:lang w:val="es-CO"/>
        </w:rPr>
        <w:t>u</w:t>
      </w:r>
      <w:r w:rsidRPr="00AB1998">
        <w:rPr>
          <w:rFonts w:ascii="Arial" w:eastAsia="Arial" w:hAnsi="Arial" w:cs="Arial"/>
          <w:sz w:val="18"/>
          <w:szCs w:val="18"/>
          <w:lang w:val="es-CO"/>
        </w:rPr>
        <w:t>d</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o a en</w:t>
      </w:r>
      <w:r w:rsidRPr="00AB1998">
        <w:rPr>
          <w:rFonts w:ascii="Arial" w:eastAsia="Arial" w:hAnsi="Arial" w:cs="Arial"/>
          <w:spacing w:val="-3"/>
          <w:sz w:val="18"/>
          <w:szCs w:val="18"/>
          <w:lang w:val="es-CO"/>
        </w:rPr>
        <w:t>u</w:t>
      </w:r>
      <w:r w:rsidRPr="00AB1998">
        <w:rPr>
          <w:rFonts w:ascii="Arial" w:eastAsia="Arial" w:hAnsi="Arial" w:cs="Arial"/>
          <w:spacing w:val="1"/>
          <w:sz w:val="18"/>
          <w:szCs w:val="18"/>
          <w:lang w:val="es-CO"/>
        </w:rPr>
        <w:t>m</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ar y </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w:t>
      </w:r>
      <w:r w:rsidRPr="00AB1998">
        <w:rPr>
          <w:rFonts w:ascii="Arial" w:eastAsia="Arial" w:hAnsi="Arial" w:cs="Arial"/>
          <w:spacing w:val="-6"/>
          <w:sz w:val="18"/>
          <w:szCs w:val="18"/>
          <w:lang w:val="es-CO"/>
        </w:rPr>
        <w:t>i</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n</w:t>
      </w:r>
      <w:r w:rsidRPr="00AB1998">
        <w:rPr>
          <w:rFonts w:ascii="Arial" w:eastAsia="Arial" w:hAnsi="Arial" w:cs="Arial"/>
          <w:spacing w:val="-2"/>
          <w:sz w:val="18"/>
          <w:szCs w:val="18"/>
          <w:lang w:val="es-CO"/>
        </w:rPr>
        <w:t>a</w:t>
      </w:r>
      <w:r w:rsidRPr="00AB1998">
        <w:rPr>
          <w:rFonts w:ascii="Arial" w:eastAsia="Arial" w:hAnsi="Arial" w:cs="Arial"/>
          <w:sz w:val="18"/>
          <w:szCs w:val="18"/>
          <w:lang w:val="es-CO"/>
        </w:rPr>
        <w:t xml:space="preserve">r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os pre</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s</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es del proceso </w:t>
      </w:r>
      <w:r w:rsidRPr="00AB1998">
        <w:rPr>
          <w:rFonts w:ascii="Arial" w:eastAsia="Arial" w:hAnsi="Arial" w:cs="Arial"/>
          <w:spacing w:val="-2"/>
          <w:sz w:val="18"/>
          <w:szCs w:val="18"/>
          <w:lang w:val="es-CO"/>
        </w:rPr>
        <w:t>d</w:t>
      </w:r>
      <w:r w:rsidRPr="00AB1998">
        <w:rPr>
          <w:rFonts w:ascii="Arial" w:eastAsia="Arial" w:hAnsi="Arial" w:cs="Arial"/>
          <w:sz w:val="18"/>
          <w:szCs w:val="18"/>
          <w:lang w:val="es-CO"/>
        </w:rPr>
        <w:t>e se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ecc</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ó</w:t>
      </w:r>
      <w:r w:rsidRPr="00AB1998">
        <w:rPr>
          <w:rFonts w:ascii="Arial" w:eastAsia="Arial" w:hAnsi="Arial" w:cs="Arial"/>
          <w:spacing w:val="-3"/>
          <w:sz w:val="18"/>
          <w:szCs w:val="18"/>
          <w:lang w:val="es-CO"/>
        </w:rPr>
        <w:t>n</w:t>
      </w:r>
      <w:r w:rsidRPr="00AB1998">
        <w:rPr>
          <w:rFonts w:ascii="Arial" w:eastAsia="Arial" w:hAnsi="Arial" w:cs="Arial"/>
          <w:sz w:val="18"/>
          <w:szCs w:val="18"/>
          <w:lang w:val="es-CO"/>
        </w:rPr>
        <w:t xml:space="preserve">.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pacing w:val="-3"/>
          <w:sz w:val="18"/>
          <w:szCs w:val="18"/>
          <w:lang w:val="es-CO"/>
        </w:rPr>
        <w:t>o</w:t>
      </w:r>
      <w:r w:rsidRPr="00AB1998">
        <w:rPr>
          <w:rFonts w:ascii="Arial" w:eastAsia="Arial" w:hAnsi="Arial" w:cs="Arial"/>
          <w:sz w:val="18"/>
          <w:szCs w:val="18"/>
          <w:lang w:val="es-CO"/>
        </w:rPr>
        <w:t xml:space="preserve">s se </w:t>
      </w:r>
      <w:r w:rsidRPr="00AB1998">
        <w:rPr>
          <w:rFonts w:ascii="Arial" w:eastAsia="Arial" w:hAnsi="Arial" w:cs="Arial"/>
          <w:spacing w:val="1"/>
          <w:sz w:val="18"/>
          <w:szCs w:val="18"/>
          <w:lang w:val="es-CO"/>
        </w:rPr>
        <w:t>t</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p</w:t>
      </w:r>
      <w:r w:rsidRPr="00AB1998">
        <w:rPr>
          <w:rFonts w:ascii="Arial" w:eastAsia="Arial" w:hAnsi="Arial" w:cs="Arial"/>
          <w:spacing w:val="-8"/>
          <w:sz w:val="18"/>
          <w:szCs w:val="18"/>
          <w:lang w:val="es-CO"/>
        </w:rPr>
        <w:t>i</w:t>
      </w:r>
      <w:r w:rsidRPr="00AB1998">
        <w:rPr>
          <w:rFonts w:ascii="Arial" w:eastAsia="Arial" w:hAnsi="Arial" w:cs="Arial"/>
          <w:spacing w:val="6"/>
          <w:sz w:val="18"/>
          <w:szCs w:val="18"/>
          <w:lang w:val="es-CO"/>
        </w:rPr>
        <w:t>f</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can ac</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de a </w:t>
      </w:r>
      <w:r w:rsidRPr="00AB1998">
        <w:rPr>
          <w:rFonts w:ascii="Arial" w:eastAsia="Arial" w:hAnsi="Arial" w:cs="Arial"/>
          <w:spacing w:val="-1"/>
          <w:sz w:val="18"/>
          <w:szCs w:val="18"/>
          <w:lang w:val="es-CO"/>
        </w:rPr>
        <w:t>l</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d</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es </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ap</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proces</w:t>
      </w:r>
      <w:r w:rsidRPr="00AB1998">
        <w:rPr>
          <w:rFonts w:ascii="Arial" w:eastAsia="Arial" w:hAnsi="Arial" w:cs="Arial"/>
          <w:spacing w:val="-1"/>
          <w:sz w:val="18"/>
          <w:szCs w:val="18"/>
          <w:lang w:val="es-CO"/>
        </w:rPr>
        <w:t>a</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es y se 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abora de co</w:t>
      </w:r>
      <w:r w:rsidRPr="00AB1998">
        <w:rPr>
          <w:rFonts w:ascii="Arial" w:eastAsia="Arial" w:hAnsi="Arial" w:cs="Arial"/>
          <w:spacing w:val="-3"/>
          <w:sz w:val="18"/>
          <w:szCs w:val="18"/>
          <w:lang w:val="es-CO"/>
        </w:rPr>
        <w:t>n</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rm</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ad con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os docume</w:t>
      </w:r>
      <w:r w:rsidRPr="00AB1998">
        <w:rPr>
          <w:rFonts w:ascii="Arial" w:eastAsia="Arial" w:hAnsi="Arial" w:cs="Arial"/>
          <w:spacing w:val="-5"/>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os </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O</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PE</w:t>
      </w:r>
      <w:r w:rsidRPr="00AB1998">
        <w:rPr>
          <w:rFonts w:ascii="Arial" w:eastAsia="Arial" w:hAnsi="Arial" w:cs="Arial"/>
          <w:sz w:val="18"/>
          <w:szCs w:val="18"/>
          <w:lang w:val="es-CO"/>
        </w:rPr>
        <w:t>S 3714 del 01</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e </w:t>
      </w:r>
      <w:r w:rsidRPr="00AB1998">
        <w:rPr>
          <w:rFonts w:ascii="Arial" w:eastAsia="Arial" w:hAnsi="Arial" w:cs="Arial"/>
          <w:spacing w:val="-1"/>
          <w:sz w:val="18"/>
          <w:szCs w:val="18"/>
          <w:lang w:val="es-CO"/>
        </w:rPr>
        <w:t>diciembre</w:t>
      </w:r>
      <w:r w:rsidRPr="00AB1998">
        <w:rPr>
          <w:rFonts w:ascii="Arial" w:eastAsia="Arial" w:hAnsi="Arial" w:cs="Arial"/>
          <w:sz w:val="18"/>
          <w:szCs w:val="18"/>
          <w:lang w:val="es-CO"/>
        </w:rPr>
        <w:t xml:space="preserve"> de 2</w:t>
      </w:r>
      <w:r w:rsidRPr="00AB1998">
        <w:rPr>
          <w:rFonts w:ascii="Arial" w:eastAsia="Arial" w:hAnsi="Arial" w:cs="Arial"/>
          <w:spacing w:val="-3"/>
          <w:sz w:val="18"/>
          <w:szCs w:val="18"/>
          <w:lang w:val="es-CO"/>
        </w:rPr>
        <w:t>01</w:t>
      </w:r>
      <w:r w:rsidRPr="00AB1998">
        <w:rPr>
          <w:rFonts w:ascii="Arial" w:eastAsia="Arial" w:hAnsi="Arial" w:cs="Arial"/>
          <w:sz w:val="18"/>
          <w:szCs w:val="18"/>
          <w:lang w:val="es-CO"/>
        </w:rPr>
        <w:t>1.</w:t>
      </w:r>
    </w:p>
    <w:p w14:paraId="399F8634" w14:textId="04E29828" w:rsidR="00C7120A" w:rsidRPr="00AB1998" w:rsidRDefault="008131BE" w:rsidP="004671F6">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r w:rsidR="00465B08" w:rsidRPr="00AB1998">
        <w:rPr>
          <w:rFonts w:ascii="Arial" w:eastAsia="Arial" w:hAnsi="Arial" w:cs="Arial"/>
          <w:sz w:val="18"/>
          <w:szCs w:val="18"/>
          <w:lang w:val="es-CO"/>
        </w:rPr>
        <w:t>.</w:t>
      </w:r>
    </w:p>
    <w:p w14:paraId="49524E5A" w14:textId="7594A3C4" w:rsidR="00465B08" w:rsidRPr="00AB1998" w:rsidRDefault="00465B08" w:rsidP="004671F6">
      <w:pPr>
        <w:spacing w:line="243" w:lineRule="auto"/>
        <w:ind w:right="-6"/>
        <w:jc w:val="both"/>
        <w:rPr>
          <w:rFonts w:ascii="Arial" w:eastAsia="Arial" w:hAnsi="Arial" w:cs="Arial"/>
          <w:sz w:val="18"/>
          <w:szCs w:val="18"/>
          <w:lang w:val="es-CO"/>
        </w:rPr>
      </w:pPr>
    </w:p>
    <w:p w14:paraId="4822649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1: Riesgos reglamentarios:</w:t>
      </w:r>
    </w:p>
    <w:p w14:paraId="6A797B5F"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 </w:t>
      </w:r>
    </w:p>
    <w:p w14:paraId="517EE42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0C034A38" w14:textId="77777777" w:rsidR="00465B08" w:rsidRPr="00AB1998" w:rsidRDefault="00465B08" w:rsidP="00465B08">
      <w:pPr>
        <w:spacing w:line="243" w:lineRule="auto"/>
        <w:ind w:right="-6"/>
        <w:jc w:val="both"/>
        <w:rPr>
          <w:rFonts w:ascii="Arial" w:eastAsia="Arial" w:hAnsi="Arial" w:cs="Arial"/>
          <w:sz w:val="18"/>
          <w:szCs w:val="18"/>
          <w:lang w:val="es-CO"/>
        </w:rPr>
      </w:pPr>
    </w:p>
    <w:p w14:paraId="7542F39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 xml:space="preserve">RIESGO 2: Riesgos Económicos: </w:t>
      </w:r>
    </w:p>
    <w:p w14:paraId="248829B2" w14:textId="77777777" w:rsidR="00465B08" w:rsidRPr="00AB1998" w:rsidRDefault="00465B08" w:rsidP="00465B08">
      <w:pPr>
        <w:spacing w:line="243" w:lineRule="auto"/>
        <w:ind w:right="-6"/>
        <w:jc w:val="both"/>
        <w:rPr>
          <w:rFonts w:ascii="Arial" w:eastAsia="Arial" w:hAnsi="Arial" w:cs="Arial"/>
          <w:sz w:val="18"/>
          <w:szCs w:val="18"/>
          <w:lang w:val="es-CO"/>
        </w:rPr>
      </w:pPr>
    </w:p>
    <w:p w14:paraId="16B467E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Se derivan del comportamiento del mercado, tales como la fluctuación de los precios de los insumos, desabastecimiento y especulación de los mismos, entre otros. </w:t>
      </w:r>
    </w:p>
    <w:p w14:paraId="22030BBF" w14:textId="77777777" w:rsidR="00465B08" w:rsidRPr="00AB1998" w:rsidRDefault="00465B08" w:rsidP="00465B08">
      <w:pPr>
        <w:spacing w:line="243" w:lineRule="auto"/>
        <w:ind w:right="-6"/>
        <w:jc w:val="both"/>
        <w:rPr>
          <w:rFonts w:ascii="Arial" w:eastAsia="Arial" w:hAnsi="Arial" w:cs="Arial"/>
          <w:sz w:val="18"/>
          <w:szCs w:val="18"/>
          <w:lang w:val="es-CO"/>
        </w:rPr>
      </w:pPr>
    </w:p>
    <w:p w14:paraId="69E65768"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44B41363"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3: Riesgo por fuerza mayor o caso fortuito:</w:t>
      </w:r>
    </w:p>
    <w:p w14:paraId="4B58984D" w14:textId="77777777" w:rsidR="00465B08" w:rsidRPr="00AB1998" w:rsidRDefault="00465B08" w:rsidP="00465B08">
      <w:pPr>
        <w:spacing w:line="243" w:lineRule="auto"/>
        <w:ind w:right="-6"/>
        <w:jc w:val="both"/>
        <w:rPr>
          <w:rFonts w:ascii="Arial" w:eastAsia="Arial" w:hAnsi="Arial" w:cs="Arial"/>
          <w:sz w:val="18"/>
          <w:szCs w:val="18"/>
          <w:lang w:val="es-CO"/>
        </w:rPr>
      </w:pPr>
    </w:p>
    <w:p w14:paraId="20D7ABEC"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El oferente adjudicatario asumirá la carga a su costo y riesgo por los daños, pérdidas, destrucción o deterioro causado por fuerza mayor o caso fortuito sobre los bienes objeto del presente proceso </w:t>
      </w:r>
      <w:proofErr w:type="gramStart"/>
      <w:r w:rsidRPr="00AB1998">
        <w:rPr>
          <w:rFonts w:ascii="Arial" w:eastAsia="Arial" w:hAnsi="Arial" w:cs="Arial"/>
          <w:sz w:val="18"/>
          <w:szCs w:val="18"/>
          <w:lang w:val="es-CO"/>
        </w:rPr>
        <w:t>contractual  y</w:t>
      </w:r>
      <w:proofErr w:type="gramEnd"/>
      <w:r w:rsidRPr="00AB1998">
        <w:rPr>
          <w:rFonts w:ascii="Arial" w:eastAsia="Arial" w:hAnsi="Arial" w:cs="Arial"/>
          <w:sz w:val="18"/>
          <w:szCs w:val="18"/>
          <w:lang w:val="es-CO"/>
        </w:rPr>
        <w:t xml:space="preserve">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0CEB506F" w14:textId="77777777" w:rsidR="00465B08" w:rsidRPr="00AB1998" w:rsidRDefault="00465B08" w:rsidP="00465B08">
      <w:pPr>
        <w:spacing w:line="243" w:lineRule="auto"/>
        <w:ind w:right="-6"/>
        <w:jc w:val="both"/>
        <w:rPr>
          <w:rFonts w:ascii="Arial" w:eastAsia="Arial" w:hAnsi="Arial" w:cs="Arial"/>
          <w:sz w:val="18"/>
          <w:szCs w:val="18"/>
          <w:lang w:val="es-CO"/>
        </w:rPr>
      </w:pPr>
    </w:p>
    <w:p w14:paraId="3A7961AE"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4: Riesgos Ambientales:</w:t>
      </w:r>
    </w:p>
    <w:p w14:paraId="5DA52242" w14:textId="77777777" w:rsidR="00465B08" w:rsidRPr="00AB1998" w:rsidRDefault="00465B08" w:rsidP="00465B08">
      <w:pPr>
        <w:spacing w:line="243" w:lineRule="auto"/>
        <w:ind w:right="-6"/>
        <w:jc w:val="both"/>
        <w:rPr>
          <w:rFonts w:ascii="Arial" w:eastAsia="Arial" w:hAnsi="Arial" w:cs="Arial"/>
          <w:sz w:val="18"/>
          <w:szCs w:val="18"/>
          <w:lang w:val="es-CO"/>
        </w:rPr>
      </w:pPr>
    </w:p>
    <w:p w14:paraId="232013D9" w14:textId="55DA13BB"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Debido a la implementación de nuevas tecnologías en la empresa se puede correr el riesgo de que la mercancía adquirida no satisfaga las necesidades actuales de la misma.</w:t>
      </w:r>
    </w:p>
    <w:p w14:paraId="20A62574" w14:textId="77777777" w:rsidR="00465B08" w:rsidRPr="00AB1998" w:rsidRDefault="00465B08" w:rsidP="00465B08">
      <w:pPr>
        <w:spacing w:line="243" w:lineRule="auto"/>
        <w:ind w:right="-6"/>
        <w:jc w:val="both"/>
        <w:rPr>
          <w:rFonts w:ascii="Arial" w:eastAsia="Arial" w:hAnsi="Arial" w:cs="Arial"/>
          <w:sz w:val="18"/>
          <w:szCs w:val="18"/>
          <w:lang w:val="es-CO"/>
        </w:rPr>
      </w:pPr>
    </w:p>
    <w:p w14:paraId="20F7A0C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5: Riesgos Financieros:</w:t>
      </w:r>
    </w:p>
    <w:p w14:paraId="1A614F7F" w14:textId="77777777" w:rsidR="00AB1998" w:rsidRDefault="00465B08" w:rsidP="00465B08">
      <w:pPr>
        <w:spacing w:line="243" w:lineRule="auto"/>
        <w:ind w:right="-6"/>
        <w:jc w:val="both"/>
        <w:rPr>
          <w:rFonts w:ascii="Arial" w:eastAsia="Arial" w:hAnsi="Arial" w:cs="Arial"/>
          <w:sz w:val="18"/>
          <w:szCs w:val="18"/>
          <w:lang w:val="es-CO"/>
        </w:rPr>
        <w:sectPr w:rsidR="00AB1998" w:rsidSect="00CD4F5C">
          <w:headerReference w:type="default" r:id="rId8"/>
          <w:footerReference w:type="default" r:id="rId9"/>
          <w:headerReference w:type="first" r:id="rId10"/>
          <w:footerReference w:type="first" r:id="rId11"/>
          <w:pgSz w:w="12240" w:h="15840" w:code="1"/>
          <w:pgMar w:top="1417" w:right="1183" w:bottom="1417" w:left="1701" w:header="709" w:footer="1820" w:gutter="0"/>
          <w:cols w:space="708"/>
          <w:docGrid w:linePitch="360"/>
        </w:sectPr>
      </w:pPr>
      <w:r w:rsidRPr="00AB1998">
        <w:rPr>
          <w:rFonts w:ascii="Arial" w:eastAsia="Arial" w:hAnsi="Arial" w:cs="Arial"/>
          <w:sz w:val="18"/>
          <w:szCs w:val="18"/>
          <w:lang w:val="es-CO"/>
        </w:rPr>
        <w:t>Se puede presentar debido al no hacer el pago oportuno respectivo en el tiempo estipulado en el contrato</w:t>
      </w:r>
    </w:p>
    <w:p w14:paraId="25AE1D8A" w14:textId="3D94E124" w:rsidR="003D2FC2" w:rsidRPr="00302927" w:rsidRDefault="003D2FC2" w:rsidP="003D2FC2">
      <w:pPr>
        <w:pStyle w:val="Default"/>
        <w:spacing w:line="276" w:lineRule="auto"/>
        <w:ind w:left="567" w:right="136"/>
        <w:jc w:val="center"/>
        <w:rPr>
          <w:b/>
          <w:color w:val="auto"/>
          <w:sz w:val="20"/>
          <w:szCs w:val="20"/>
        </w:rPr>
      </w:pPr>
      <w:r w:rsidRPr="00302927">
        <w:rPr>
          <w:b/>
          <w:color w:val="auto"/>
          <w:sz w:val="20"/>
          <w:szCs w:val="20"/>
        </w:rPr>
        <w:lastRenderedPageBreak/>
        <w:t>ANEXO N°</w:t>
      </w:r>
      <w:r w:rsidR="00C12275" w:rsidRPr="00302927">
        <w:rPr>
          <w:b/>
          <w:color w:val="auto"/>
          <w:sz w:val="20"/>
          <w:szCs w:val="20"/>
        </w:rPr>
        <w:t>9</w:t>
      </w:r>
    </w:p>
    <w:p w14:paraId="79C6BEE9" w14:textId="30E6EA0F" w:rsidR="003D2FC2" w:rsidRPr="00302927" w:rsidRDefault="003D2FC2" w:rsidP="0012449E">
      <w:pPr>
        <w:pStyle w:val="Ttulo1"/>
        <w:numPr>
          <w:ilvl w:val="0"/>
          <w:numId w:val="5"/>
        </w:numPr>
        <w:rPr>
          <w:rFonts w:ascii="Arial" w:hAnsi="Arial" w:cs="Arial"/>
          <w:sz w:val="20"/>
          <w:szCs w:val="20"/>
        </w:rPr>
      </w:pPr>
      <w:r w:rsidRPr="00302927">
        <w:rPr>
          <w:rFonts w:ascii="Arial" w:hAnsi="Arial" w:cs="Arial"/>
          <w:sz w:val="20"/>
          <w:szCs w:val="20"/>
        </w:rPr>
        <w:t xml:space="preserve">CONDICIONES DEL PROCESO DE SEGURIDAD Y SALUD EN EL TRABAJO </w:t>
      </w:r>
    </w:p>
    <w:p w14:paraId="5896FA49" w14:textId="77777777" w:rsidR="003D2FC2" w:rsidRPr="00302927" w:rsidRDefault="003D2FC2" w:rsidP="003D2FC2">
      <w:pPr>
        <w:pStyle w:val="Default"/>
        <w:spacing w:line="276" w:lineRule="auto"/>
        <w:ind w:left="567" w:right="136"/>
        <w:jc w:val="both"/>
        <w:rPr>
          <w:color w:val="auto"/>
          <w:sz w:val="20"/>
          <w:szCs w:val="20"/>
        </w:rPr>
      </w:pPr>
    </w:p>
    <w:p w14:paraId="330CB649" w14:textId="77777777" w:rsidR="003D2FC2" w:rsidRPr="00302927" w:rsidRDefault="003D2FC2" w:rsidP="003D2FC2">
      <w:pPr>
        <w:pStyle w:val="Default"/>
        <w:ind w:left="567"/>
        <w:jc w:val="both"/>
        <w:rPr>
          <w:sz w:val="20"/>
          <w:szCs w:val="20"/>
        </w:rPr>
      </w:pPr>
      <w:r w:rsidRPr="00302927">
        <w:rPr>
          <w:color w:val="auto"/>
          <w:sz w:val="20"/>
          <w:szCs w:val="20"/>
        </w:rPr>
        <w:t xml:space="preserve">El Acuerdo </w:t>
      </w:r>
      <w:r w:rsidRPr="00302927">
        <w:rPr>
          <w:sz w:val="20"/>
          <w:szCs w:val="20"/>
        </w:rPr>
        <w:t xml:space="preserve">No. PSAA14-10161 del Consejo Superior de la </w:t>
      </w:r>
      <w:r w:rsidRPr="00302927">
        <w:rPr>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302927">
        <w:rPr>
          <w:sz w:val="20"/>
          <w:szCs w:val="20"/>
        </w:rPr>
        <w:t xml:space="preserve"> establece en su artículo 5º: </w:t>
      </w:r>
    </w:p>
    <w:p w14:paraId="09B9DA5A" w14:textId="77777777" w:rsidR="003D2FC2" w:rsidRPr="00302927" w:rsidRDefault="003D2FC2" w:rsidP="003D2FC2">
      <w:pPr>
        <w:pStyle w:val="Default"/>
        <w:ind w:left="567"/>
        <w:jc w:val="both"/>
        <w:rPr>
          <w:sz w:val="20"/>
          <w:szCs w:val="20"/>
        </w:rPr>
      </w:pPr>
    </w:p>
    <w:p w14:paraId="39FA5B47" w14:textId="77777777" w:rsidR="003D2FC2" w:rsidRPr="00302927" w:rsidRDefault="003D2FC2" w:rsidP="003D2FC2">
      <w:pPr>
        <w:pStyle w:val="Default"/>
        <w:ind w:left="1416"/>
        <w:jc w:val="both"/>
        <w:rPr>
          <w:i/>
          <w:sz w:val="20"/>
          <w:szCs w:val="20"/>
        </w:rPr>
      </w:pPr>
      <w:r w:rsidRPr="00302927">
        <w:rPr>
          <w:i/>
          <w:sz w:val="20"/>
          <w:szCs w:val="20"/>
        </w:rPr>
        <w:t xml:space="preserve">“(…) ARTICULO 5.- Objetivos del </w:t>
      </w:r>
      <w:proofErr w:type="gramStart"/>
      <w:r w:rsidRPr="00302927">
        <w:rPr>
          <w:i/>
          <w:sz w:val="20"/>
          <w:szCs w:val="20"/>
        </w:rPr>
        <w:t>SIGCMA.-</w:t>
      </w:r>
      <w:proofErr w:type="gramEnd"/>
      <w:r w:rsidRPr="00302927">
        <w:rPr>
          <w:i/>
          <w:sz w:val="20"/>
          <w:szCs w:val="20"/>
        </w:rPr>
        <w:t xml:space="preserve"> De conformidad con las normas internacionales de calidad, control y medio ambiente, y considerados los principios consignados en el Decálogo Iberoamericano para una Justicia de Calidad de la Cumbre Judicial Iberoamericana, los objetivos son: …</w:t>
      </w:r>
    </w:p>
    <w:p w14:paraId="548C8F8E" w14:textId="77777777" w:rsidR="003D2FC2" w:rsidRPr="00302927" w:rsidRDefault="003D2FC2" w:rsidP="003D2FC2">
      <w:pPr>
        <w:pStyle w:val="Default"/>
        <w:ind w:left="1416"/>
        <w:jc w:val="both"/>
        <w:rPr>
          <w:i/>
          <w:sz w:val="20"/>
          <w:szCs w:val="20"/>
        </w:rPr>
      </w:pPr>
    </w:p>
    <w:p w14:paraId="2F6C0F7B" w14:textId="77777777" w:rsidR="003D2FC2" w:rsidRPr="00302927" w:rsidRDefault="003D2FC2" w:rsidP="003D2FC2">
      <w:pPr>
        <w:pStyle w:val="Default"/>
        <w:ind w:left="1416"/>
        <w:jc w:val="both"/>
        <w:rPr>
          <w:i/>
          <w:sz w:val="20"/>
          <w:szCs w:val="20"/>
        </w:rPr>
      </w:pPr>
      <w:r w:rsidRPr="00302927">
        <w:rPr>
          <w:i/>
          <w:sz w:val="20"/>
          <w:szCs w:val="20"/>
        </w:rPr>
        <w:t>Fomentar la cultura organizacional de calidad, control y medio ambiente, orientada a la responsabilidad social y ética del servidor judicial. …</w:t>
      </w:r>
    </w:p>
    <w:p w14:paraId="5F9AB3CE" w14:textId="77777777" w:rsidR="003D2FC2" w:rsidRPr="00302927" w:rsidRDefault="003D2FC2" w:rsidP="003D2FC2">
      <w:pPr>
        <w:pStyle w:val="Default"/>
        <w:ind w:left="1416"/>
        <w:jc w:val="both"/>
        <w:rPr>
          <w:i/>
          <w:sz w:val="20"/>
          <w:szCs w:val="20"/>
        </w:rPr>
      </w:pPr>
    </w:p>
    <w:p w14:paraId="4CF0C2AC" w14:textId="77777777" w:rsidR="003D2FC2" w:rsidRPr="00302927" w:rsidRDefault="003D2FC2" w:rsidP="003D2FC2">
      <w:pPr>
        <w:pStyle w:val="Default"/>
        <w:ind w:left="1416"/>
        <w:jc w:val="both"/>
        <w:rPr>
          <w:i/>
          <w:sz w:val="20"/>
          <w:szCs w:val="20"/>
        </w:rPr>
      </w:pPr>
      <w:r w:rsidRPr="00302927">
        <w:rPr>
          <w:i/>
          <w:sz w:val="20"/>
          <w:szCs w:val="20"/>
        </w:rPr>
        <w:t xml:space="preserve">Fortalecer continuamente las competencias y el liderazgo del talento humano de la organización. </w:t>
      </w:r>
    </w:p>
    <w:p w14:paraId="4B691C59" w14:textId="77777777" w:rsidR="003D2FC2" w:rsidRPr="00302927" w:rsidRDefault="003D2FC2" w:rsidP="003D2FC2">
      <w:pPr>
        <w:pStyle w:val="Default"/>
        <w:ind w:left="1416"/>
        <w:jc w:val="both"/>
        <w:rPr>
          <w:i/>
          <w:sz w:val="20"/>
          <w:szCs w:val="20"/>
        </w:rPr>
      </w:pPr>
    </w:p>
    <w:p w14:paraId="1A715056" w14:textId="77777777" w:rsidR="003D2FC2" w:rsidRPr="00302927" w:rsidRDefault="003D2FC2" w:rsidP="003D2FC2">
      <w:pPr>
        <w:pStyle w:val="Default"/>
        <w:ind w:left="1416"/>
        <w:jc w:val="both"/>
        <w:rPr>
          <w:sz w:val="20"/>
          <w:szCs w:val="20"/>
        </w:rPr>
      </w:pPr>
      <w:r w:rsidRPr="00302927">
        <w:rPr>
          <w:i/>
          <w:sz w:val="20"/>
          <w:szCs w:val="20"/>
        </w:rPr>
        <w:t>Reconocer la importancia del talento humano y de la gestión del conocimiento en la Administración de Justicia (…)”</w:t>
      </w:r>
      <w:r w:rsidRPr="00302927">
        <w:rPr>
          <w:sz w:val="20"/>
          <w:szCs w:val="20"/>
        </w:rPr>
        <w:t xml:space="preserve"> </w:t>
      </w:r>
    </w:p>
    <w:p w14:paraId="0823AA18" w14:textId="77777777" w:rsidR="003D2FC2" w:rsidRPr="00302927" w:rsidRDefault="003D2FC2" w:rsidP="003D2FC2">
      <w:pPr>
        <w:pStyle w:val="Default"/>
        <w:ind w:left="567"/>
        <w:jc w:val="both"/>
        <w:rPr>
          <w:color w:val="auto"/>
          <w:sz w:val="20"/>
          <w:szCs w:val="20"/>
        </w:rPr>
      </w:pPr>
    </w:p>
    <w:p w14:paraId="5B410CB2" w14:textId="77777777" w:rsidR="003D2FC2" w:rsidRPr="00302927" w:rsidRDefault="003D2FC2" w:rsidP="003D2FC2">
      <w:pPr>
        <w:pStyle w:val="Default"/>
        <w:ind w:left="567"/>
        <w:jc w:val="both"/>
        <w:rPr>
          <w:color w:val="auto"/>
          <w:sz w:val="20"/>
          <w:szCs w:val="20"/>
        </w:rPr>
      </w:pPr>
      <w:r w:rsidRPr="00302927">
        <w:rPr>
          <w:color w:val="auto"/>
          <w:sz w:val="20"/>
          <w:szCs w:val="20"/>
        </w:rPr>
        <w:t xml:space="preserve">Así mismo del Consejo Superior de la Judicatura en el Acuerdo PSAA16-10560 de agosto 11 de 2016, </w:t>
      </w:r>
      <w:r w:rsidRPr="00302927">
        <w:rPr>
          <w:sz w:val="20"/>
          <w:szCs w:val="20"/>
        </w:rPr>
        <w:t xml:space="preserve">Por el cual se adoptan las Políticas para el Sistema de Gestión de Seguridad y Salud en el Trabajo de la Rama Judicial, y se deroga el Acuerdo No. 2333 de 2004, hace extensiva </w:t>
      </w:r>
      <w:r w:rsidRPr="00302927">
        <w:rPr>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6990E86C" w14:textId="77777777" w:rsidR="003D2FC2" w:rsidRPr="00302927" w:rsidRDefault="003D2FC2" w:rsidP="003D2FC2">
      <w:pPr>
        <w:pStyle w:val="Default"/>
        <w:ind w:left="567"/>
        <w:jc w:val="both"/>
        <w:rPr>
          <w:color w:val="auto"/>
          <w:sz w:val="20"/>
          <w:szCs w:val="20"/>
        </w:rPr>
      </w:pPr>
    </w:p>
    <w:p w14:paraId="77315651" w14:textId="77777777" w:rsidR="003D2FC2" w:rsidRPr="00302927" w:rsidRDefault="003D2FC2" w:rsidP="003D2FC2">
      <w:pPr>
        <w:pStyle w:val="Default"/>
        <w:ind w:left="567"/>
        <w:jc w:val="both"/>
        <w:rPr>
          <w:color w:val="auto"/>
          <w:sz w:val="20"/>
          <w:szCs w:val="20"/>
        </w:rPr>
      </w:pPr>
    </w:p>
    <w:p w14:paraId="3AC94E86" w14:textId="77777777" w:rsidR="003D2FC2" w:rsidRPr="00302927" w:rsidRDefault="003D2FC2" w:rsidP="003D2FC2">
      <w:pPr>
        <w:pStyle w:val="Default"/>
        <w:ind w:left="1416"/>
        <w:jc w:val="both"/>
        <w:rPr>
          <w:i/>
          <w:color w:val="auto"/>
          <w:sz w:val="20"/>
          <w:szCs w:val="20"/>
        </w:rPr>
      </w:pPr>
      <w:r w:rsidRPr="00302927">
        <w:rPr>
          <w:i/>
          <w:sz w:val="20"/>
          <w:szCs w:val="20"/>
        </w:rPr>
        <w:t xml:space="preserve">“(…) ARTÍCULO </w:t>
      </w:r>
      <w:proofErr w:type="gramStart"/>
      <w:r w:rsidRPr="00302927">
        <w:rPr>
          <w:i/>
          <w:sz w:val="20"/>
          <w:szCs w:val="20"/>
        </w:rPr>
        <w:t>SÉPTIMO.-</w:t>
      </w:r>
      <w:proofErr w:type="gramEnd"/>
      <w:r w:rsidRPr="00302927">
        <w:rPr>
          <w:i/>
          <w:sz w:val="20"/>
          <w:szCs w:val="20"/>
        </w:rPr>
        <w:t xml:space="preserve">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57D63023" w14:textId="77777777" w:rsidR="003D2FC2" w:rsidRPr="00302927" w:rsidRDefault="003D2FC2" w:rsidP="003D2FC2">
      <w:pPr>
        <w:pStyle w:val="Default"/>
        <w:ind w:left="567"/>
        <w:jc w:val="both"/>
        <w:rPr>
          <w:color w:val="auto"/>
          <w:sz w:val="20"/>
          <w:szCs w:val="20"/>
        </w:rPr>
      </w:pPr>
    </w:p>
    <w:p w14:paraId="4F01972A" w14:textId="77777777" w:rsidR="003D2FC2" w:rsidRPr="00302927" w:rsidRDefault="003D2FC2" w:rsidP="003D2FC2">
      <w:pPr>
        <w:pStyle w:val="Default"/>
        <w:spacing w:line="276" w:lineRule="auto"/>
        <w:ind w:left="567" w:right="136"/>
        <w:jc w:val="both"/>
        <w:rPr>
          <w:color w:val="auto"/>
          <w:sz w:val="20"/>
          <w:szCs w:val="20"/>
        </w:rPr>
      </w:pPr>
    </w:p>
    <w:p w14:paraId="0B11080B" w14:textId="302BD165" w:rsidR="003D2FC2" w:rsidRPr="00302927" w:rsidRDefault="003D2FC2" w:rsidP="00302927">
      <w:pPr>
        <w:pStyle w:val="Ttulo2"/>
        <w:numPr>
          <w:ilvl w:val="0"/>
          <w:numId w:val="0"/>
        </w:numPr>
        <w:rPr>
          <w:rFonts w:ascii="Arial" w:hAnsi="Arial" w:cs="Arial"/>
          <w:b/>
          <w:color w:val="auto"/>
          <w:sz w:val="18"/>
          <w:szCs w:val="18"/>
        </w:rPr>
      </w:pPr>
      <w:r w:rsidRPr="00302927">
        <w:rPr>
          <w:rFonts w:ascii="Arial" w:hAnsi="Arial" w:cs="Arial"/>
          <w:b/>
          <w:color w:val="auto"/>
          <w:sz w:val="18"/>
          <w:szCs w:val="18"/>
        </w:rPr>
        <w:t>SISTEMA DE GESTION DE LA SEGURIDAD Y SALUD EN EL TRABAJO DE ACUERDO A LA REGLAMENTACIÓN VIGENTE.</w:t>
      </w:r>
    </w:p>
    <w:p w14:paraId="57CF9315" w14:textId="77777777" w:rsidR="00AE360E" w:rsidRPr="00302927" w:rsidRDefault="00AE360E" w:rsidP="00AE360E">
      <w:pPr>
        <w:rPr>
          <w:rFonts w:ascii="Arial" w:hAnsi="Arial" w:cs="Arial"/>
        </w:rPr>
      </w:pPr>
    </w:p>
    <w:p w14:paraId="4C0EEDEA" w14:textId="301BE3A9" w:rsidR="003D2FC2" w:rsidRPr="00302927" w:rsidRDefault="00302927" w:rsidP="00773210">
      <w:pPr>
        <w:pStyle w:val="TITULO3"/>
        <w:numPr>
          <w:ilvl w:val="0"/>
          <w:numId w:val="0"/>
        </w:numPr>
        <w:ind w:left="360"/>
        <w:rPr>
          <w:rFonts w:ascii="Arial" w:hAnsi="Arial" w:cs="Arial"/>
        </w:rPr>
      </w:pPr>
      <w:r>
        <w:rPr>
          <w:rFonts w:ascii="Arial" w:hAnsi="Arial" w:cs="Arial"/>
        </w:rPr>
        <w:t xml:space="preserve">1.1 </w:t>
      </w:r>
      <w:r w:rsidR="00773210" w:rsidRPr="009E6FA8">
        <w:rPr>
          <w:rFonts w:ascii="Arial" w:hAnsi="Arial" w:cs="Arial"/>
          <w:bCs/>
        </w:rPr>
        <w:t>Contratistas</w:t>
      </w:r>
      <w:r w:rsidR="003D2FC2" w:rsidRPr="009E6FA8">
        <w:rPr>
          <w:rFonts w:ascii="Arial" w:hAnsi="Arial" w:cs="Arial"/>
          <w:bCs/>
        </w:rPr>
        <w:t xml:space="preserve"> Personas Jurídicas</w:t>
      </w:r>
      <w:r w:rsidR="003D2FC2" w:rsidRPr="00302927">
        <w:rPr>
          <w:rFonts w:ascii="Arial" w:hAnsi="Arial" w:cs="Arial"/>
        </w:rPr>
        <w:t xml:space="preserve"> </w:t>
      </w:r>
    </w:p>
    <w:p w14:paraId="73C9F994" w14:textId="77777777" w:rsidR="003D2FC2" w:rsidRPr="00302927" w:rsidRDefault="003D2FC2" w:rsidP="003D2FC2">
      <w:pPr>
        <w:pStyle w:val="Default"/>
        <w:spacing w:line="276" w:lineRule="auto"/>
        <w:ind w:left="567" w:right="136"/>
        <w:jc w:val="both"/>
        <w:rPr>
          <w:color w:val="auto"/>
          <w:sz w:val="20"/>
          <w:szCs w:val="20"/>
        </w:rPr>
      </w:pPr>
    </w:p>
    <w:p w14:paraId="26789F39" w14:textId="0E4CA430"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contratistas personas jurídicas deberán incluir al momento de presentar la propuesta los soportes documentales que evidencien el diseño e implementación del Sistema de Seguridad y </w:t>
      </w:r>
      <w:r w:rsidRPr="00302927">
        <w:rPr>
          <w:color w:val="auto"/>
          <w:sz w:val="20"/>
          <w:szCs w:val="20"/>
        </w:rPr>
        <w:lastRenderedPageBreak/>
        <w:t>Salud en el trabajo de la empresa, de acuerdo a lo establecido el Decreto 1072 del 25 de mayo de 2015 (Libro 2, parte 2, título 4, capítulo 6) que contendrán como mínimo:</w:t>
      </w:r>
    </w:p>
    <w:p w14:paraId="7C811C4E"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de autoevaluación de cumplimiento de los estándares mínimos establecidos por la resolución 0312 de 2019.</w:t>
      </w:r>
    </w:p>
    <w:p w14:paraId="0027CAEF"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matriz de identificación de Peligros, Evaluación y Valoración de Riesgos Laborales del contratante.</w:t>
      </w:r>
    </w:p>
    <w:p w14:paraId="11A0EA33"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del Plan Anual de Trabajo del Sistema de Gestión de SST firmado.</w:t>
      </w:r>
    </w:p>
    <w:p w14:paraId="654562EB"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Documentos soporte de la ejecución de actividades prevención y control de peligros y/o riesgos, con base en el resultado de la identificación de peligros, la evaluación y valoración de los riesgos.</w:t>
      </w:r>
    </w:p>
    <w:p w14:paraId="31F0C904" w14:textId="77777777" w:rsidR="003D2FC2" w:rsidRPr="00302927" w:rsidRDefault="003D2FC2" w:rsidP="00AE360E">
      <w:pPr>
        <w:pStyle w:val="TITULO3"/>
        <w:numPr>
          <w:ilvl w:val="0"/>
          <w:numId w:val="0"/>
        </w:numPr>
        <w:ind w:left="360"/>
        <w:rPr>
          <w:rFonts w:ascii="Arial" w:hAnsi="Arial" w:cs="Arial"/>
        </w:rPr>
      </w:pPr>
    </w:p>
    <w:p w14:paraId="7D5C5CDD" w14:textId="59094727" w:rsidR="003D2FC2" w:rsidRPr="00302927" w:rsidRDefault="00773210" w:rsidP="00773210">
      <w:pPr>
        <w:pStyle w:val="TITULO3"/>
        <w:numPr>
          <w:ilvl w:val="0"/>
          <w:numId w:val="0"/>
        </w:numPr>
        <w:ind w:left="360"/>
        <w:rPr>
          <w:rFonts w:ascii="Arial" w:hAnsi="Arial" w:cs="Arial"/>
        </w:rPr>
      </w:pPr>
      <w:r w:rsidRPr="00302927">
        <w:rPr>
          <w:rFonts w:ascii="Arial" w:hAnsi="Arial" w:cs="Arial"/>
        </w:rPr>
        <w:t xml:space="preserve">1.1.2 </w:t>
      </w:r>
      <w:r w:rsidR="003D2FC2" w:rsidRPr="00302927">
        <w:rPr>
          <w:rFonts w:ascii="Arial" w:hAnsi="Arial" w:cs="Arial"/>
        </w:rPr>
        <w:t xml:space="preserve">Contratistas Personas Naturales </w:t>
      </w:r>
    </w:p>
    <w:p w14:paraId="5B639640" w14:textId="77777777" w:rsidR="003D2FC2" w:rsidRPr="00302927" w:rsidRDefault="003D2FC2" w:rsidP="003D2FC2">
      <w:pPr>
        <w:pStyle w:val="Default"/>
        <w:spacing w:line="276" w:lineRule="auto"/>
        <w:ind w:left="567" w:right="136"/>
        <w:jc w:val="both"/>
        <w:rPr>
          <w:color w:val="auto"/>
          <w:sz w:val="20"/>
          <w:szCs w:val="20"/>
        </w:rPr>
      </w:pPr>
    </w:p>
    <w:p w14:paraId="1687FAC8" w14:textId="7B506DFD"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79AC82D9" w14:textId="77777777" w:rsidR="003D2FC2" w:rsidRPr="00302927" w:rsidRDefault="003D2FC2" w:rsidP="003D2FC2">
      <w:pPr>
        <w:pStyle w:val="Default"/>
        <w:spacing w:line="276" w:lineRule="auto"/>
        <w:ind w:left="567" w:right="136"/>
        <w:jc w:val="both"/>
        <w:rPr>
          <w:color w:val="auto"/>
          <w:sz w:val="20"/>
          <w:szCs w:val="20"/>
        </w:rPr>
      </w:pPr>
    </w:p>
    <w:p w14:paraId="6A24C7E0" w14:textId="73DCFA69"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soportes presentados por el contratista sobre el Sistema de Seguridad y Salud en el trabajo y la Matriz de Riesgos Laborales, se archivarán en la carpeta del contrato/contratista. </w:t>
      </w:r>
    </w:p>
    <w:p w14:paraId="2014BEC2" w14:textId="77777777" w:rsidR="003D2FC2" w:rsidRPr="00302927" w:rsidRDefault="003D2FC2" w:rsidP="003D2FC2">
      <w:pPr>
        <w:pStyle w:val="Default"/>
        <w:spacing w:line="276" w:lineRule="auto"/>
        <w:ind w:left="567" w:right="136"/>
        <w:jc w:val="both"/>
        <w:rPr>
          <w:color w:val="auto"/>
          <w:sz w:val="20"/>
          <w:szCs w:val="20"/>
        </w:rPr>
      </w:pPr>
    </w:p>
    <w:p w14:paraId="56E6DEE8" w14:textId="63B3A5B6"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contratistas vinculados a través de contratos de prestación de servicios deberán durante la ejecución del objeto contractual:</w:t>
      </w:r>
    </w:p>
    <w:p w14:paraId="72026097" w14:textId="77777777" w:rsidR="003D2FC2" w:rsidRPr="00302927" w:rsidRDefault="003D2FC2" w:rsidP="003D2FC2">
      <w:pPr>
        <w:pStyle w:val="Default"/>
        <w:spacing w:line="276" w:lineRule="auto"/>
        <w:ind w:left="567" w:right="136"/>
        <w:jc w:val="both"/>
        <w:rPr>
          <w:color w:val="auto"/>
          <w:sz w:val="20"/>
          <w:szCs w:val="20"/>
        </w:rPr>
      </w:pPr>
    </w:p>
    <w:p w14:paraId="604079CA"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color w:val="000000"/>
          <w:sz w:val="20"/>
          <w:szCs w:val="20"/>
        </w:rPr>
        <w:t>1.</w:t>
      </w:r>
      <w:r w:rsidRPr="00302927">
        <w:rPr>
          <w:rFonts w:ascii="Arial" w:hAnsi="Arial" w:cs="Arial"/>
          <w:sz w:val="20"/>
          <w:szCs w:val="20"/>
        </w:rPr>
        <w:t xml:space="preserve"> Procurar el cuidado integral de su salud. </w:t>
      </w:r>
    </w:p>
    <w:p w14:paraId="248D1AD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2. Contar con los elementos de protección personal necesarios para ejecutar la activi</w:t>
      </w:r>
      <w:r w:rsidRPr="00302927">
        <w:rPr>
          <w:rFonts w:ascii="Arial" w:hAnsi="Arial" w:cs="Arial"/>
          <w:sz w:val="20"/>
          <w:szCs w:val="20"/>
        </w:rPr>
        <w:softHyphen/>
        <w:t>dad contratada, para lo cual asumirá su costo. </w:t>
      </w:r>
    </w:p>
    <w:p w14:paraId="544A94F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3. Informar a los contratantes la ocurrencia de incidentes, accidentes de trabajo y en</w:t>
      </w:r>
      <w:r w:rsidRPr="00302927">
        <w:rPr>
          <w:rFonts w:ascii="Arial" w:hAnsi="Arial" w:cs="Arial"/>
          <w:sz w:val="20"/>
          <w:szCs w:val="20"/>
        </w:rPr>
        <w:softHyphen/>
        <w:t>fermedades laborales. </w:t>
      </w:r>
    </w:p>
    <w:p w14:paraId="4C42E90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4. Participar en las actividades de Prevención y Promoción organizadas por los contra</w:t>
      </w:r>
      <w:r w:rsidRPr="00302927">
        <w:rPr>
          <w:rFonts w:ascii="Arial" w:hAnsi="Arial" w:cs="Arial"/>
          <w:sz w:val="20"/>
          <w:szCs w:val="20"/>
        </w:rPr>
        <w:softHyphen/>
        <w:t>tantes, los Comités Paritarios de Seguridad y Salud en el Trabajo o Vigías Ocupacionales o la Administradora de Riesgos Laborales. </w:t>
      </w:r>
    </w:p>
    <w:p w14:paraId="3DF1BA8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5. Cumplir las normas, reglamentos e instrucciones del Sistema de Gestión de la Segu</w:t>
      </w:r>
      <w:r w:rsidRPr="00302927">
        <w:rPr>
          <w:rFonts w:ascii="Arial" w:hAnsi="Arial" w:cs="Arial"/>
          <w:sz w:val="20"/>
          <w:szCs w:val="20"/>
        </w:rPr>
        <w:softHyphen/>
        <w:t>ridad y Salud en el Trabajo (SG-SST). </w:t>
      </w:r>
    </w:p>
    <w:p w14:paraId="7D8EC8B3"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6. Informar oportunamente a los contratantes toda novedad derivada del contrato. </w:t>
      </w:r>
    </w:p>
    <w:p w14:paraId="2CFC2CA6" w14:textId="77777777" w:rsidR="003D2FC2" w:rsidRPr="00302927" w:rsidRDefault="003D2FC2" w:rsidP="006A2608">
      <w:pPr>
        <w:pStyle w:val="Default"/>
        <w:spacing w:line="276" w:lineRule="auto"/>
        <w:ind w:right="136"/>
        <w:jc w:val="both"/>
        <w:rPr>
          <w:color w:val="auto"/>
          <w:sz w:val="20"/>
          <w:szCs w:val="20"/>
        </w:rPr>
      </w:pPr>
    </w:p>
    <w:p w14:paraId="6DA99E0E" w14:textId="6F855FC9" w:rsidR="003D2FC2" w:rsidRPr="00302927" w:rsidRDefault="00AE360E" w:rsidP="00AE360E">
      <w:pPr>
        <w:pStyle w:val="Default"/>
        <w:spacing w:line="276" w:lineRule="auto"/>
        <w:ind w:right="136"/>
        <w:jc w:val="both"/>
        <w:rPr>
          <w:b/>
          <w:bCs/>
          <w:color w:val="auto"/>
          <w:sz w:val="20"/>
          <w:szCs w:val="20"/>
        </w:rPr>
      </w:pPr>
      <w:r w:rsidRPr="00302927">
        <w:rPr>
          <w:b/>
          <w:bCs/>
          <w:color w:val="auto"/>
          <w:sz w:val="20"/>
          <w:szCs w:val="20"/>
        </w:rPr>
        <w:t xml:space="preserve">1.1.3 </w:t>
      </w:r>
      <w:r w:rsidR="003D2FC2" w:rsidRPr="00302927">
        <w:rPr>
          <w:b/>
          <w:bCs/>
          <w:color w:val="auto"/>
          <w:sz w:val="20"/>
          <w:szCs w:val="20"/>
        </w:rPr>
        <w:t xml:space="preserve">Afiliación al Sistema General de Seguridad Social </w:t>
      </w:r>
    </w:p>
    <w:p w14:paraId="1F216644" w14:textId="77777777" w:rsidR="003D2FC2" w:rsidRPr="00302927" w:rsidRDefault="003D2FC2" w:rsidP="003D2FC2">
      <w:pPr>
        <w:pStyle w:val="Default"/>
        <w:spacing w:line="276" w:lineRule="auto"/>
        <w:ind w:left="567" w:right="136"/>
        <w:jc w:val="both"/>
        <w:rPr>
          <w:color w:val="auto"/>
          <w:sz w:val="20"/>
          <w:szCs w:val="20"/>
        </w:rPr>
      </w:pPr>
    </w:p>
    <w:p w14:paraId="5F5CF6D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0C75D85E" w14:textId="77777777" w:rsidR="003D2FC2" w:rsidRPr="00302927" w:rsidRDefault="003D2FC2" w:rsidP="003D2FC2">
      <w:pPr>
        <w:pStyle w:val="Default"/>
        <w:spacing w:line="276" w:lineRule="auto"/>
        <w:ind w:left="567" w:right="136"/>
        <w:jc w:val="both"/>
        <w:rPr>
          <w:color w:val="auto"/>
          <w:sz w:val="20"/>
          <w:szCs w:val="20"/>
        </w:rPr>
      </w:pPr>
    </w:p>
    <w:p w14:paraId="1FFA4E37" w14:textId="7F3DD884" w:rsidR="003D2FC2" w:rsidRPr="00302927" w:rsidRDefault="00773210" w:rsidP="00AE360E">
      <w:pPr>
        <w:pStyle w:val="Default"/>
        <w:spacing w:line="276" w:lineRule="auto"/>
        <w:ind w:right="136"/>
        <w:jc w:val="both"/>
        <w:rPr>
          <w:b/>
          <w:bCs/>
          <w:color w:val="auto"/>
          <w:sz w:val="20"/>
          <w:szCs w:val="20"/>
        </w:rPr>
      </w:pPr>
      <w:r w:rsidRPr="00302927">
        <w:rPr>
          <w:b/>
          <w:bCs/>
          <w:color w:val="auto"/>
          <w:sz w:val="20"/>
          <w:szCs w:val="20"/>
        </w:rPr>
        <w:t>1.1.3.1</w:t>
      </w:r>
      <w:r w:rsidR="00AE360E" w:rsidRPr="00302927">
        <w:rPr>
          <w:b/>
          <w:bCs/>
          <w:color w:val="auto"/>
          <w:sz w:val="20"/>
          <w:szCs w:val="20"/>
        </w:rPr>
        <w:t xml:space="preserve"> </w:t>
      </w:r>
      <w:r w:rsidR="003D2FC2" w:rsidRPr="00302927">
        <w:rPr>
          <w:b/>
          <w:bCs/>
          <w:color w:val="auto"/>
          <w:sz w:val="20"/>
          <w:szCs w:val="20"/>
        </w:rPr>
        <w:t xml:space="preserve">Contratistas Personas Jurídicas </w:t>
      </w:r>
    </w:p>
    <w:p w14:paraId="285AB12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lastRenderedPageBreak/>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3A4A25CA" w14:textId="77777777" w:rsidR="003D2FC2" w:rsidRPr="00302927" w:rsidRDefault="003D2FC2" w:rsidP="003D2FC2">
      <w:pPr>
        <w:pStyle w:val="Default"/>
        <w:spacing w:line="276" w:lineRule="auto"/>
        <w:ind w:left="567" w:right="136"/>
        <w:jc w:val="both"/>
        <w:rPr>
          <w:color w:val="auto"/>
          <w:sz w:val="20"/>
          <w:szCs w:val="20"/>
        </w:rPr>
      </w:pPr>
    </w:p>
    <w:p w14:paraId="49989850"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Nota: El no cumplimiento de esta obligación por parte del contratista será causal de la suspensión total o parcial del servicio. </w:t>
      </w:r>
    </w:p>
    <w:p w14:paraId="7E181E69" w14:textId="77777777" w:rsidR="003D2FC2" w:rsidRPr="00302927" w:rsidRDefault="003D2FC2" w:rsidP="003D2FC2">
      <w:pPr>
        <w:pStyle w:val="Default"/>
        <w:spacing w:line="276" w:lineRule="auto"/>
        <w:ind w:left="567" w:right="136"/>
        <w:jc w:val="both"/>
        <w:rPr>
          <w:color w:val="auto"/>
          <w:sz w:val="20"/>
          <w:szCs w:val="20"/>
        </w:rPr>
      </w:pPr>
    </w:p>
    <w:p w14:paraId="7E538AD1" w14:textId="0B111786"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1.1.3.2 </w:t>
      </w:r>
      <w:r w:rsidR="003D2FC2" w:rsidRPr="00302927">
        <w:rPr>
          <w:b/>
          <w:bCs/>
          <w:color w:val="auto"/>
          <w:sz w:val="20"/>
          <w:szCs w:val="20"/>
        </w:rPr>
        <w:t xml:space="preserve">Contratistas Personas Naturales </w:t>
      </w:r>
    </w:p>
    <w:p w14:paraId="66016AAF" w14:textId="77777777" w:rsidR="003D2FC2" w:rsidRPr="00302927" w:rsidRDefault="003D2FC2" w:rsidP="003D2FC2">
      <w:pPr>
        <w:pStyle w:val="Default"/>
        <w:spacing w:line="276" w:lineRule="auto"/>
        <w:ind w:left="567" w:right="136"/>
        <w:jc w:val="both"/>
        <w:rPr>
          <w:color w:val="auto"/>
          <w:sz w:val="20"/>
          <w:szCs w:val="20"/>
        </w:rPr>
      </w:pPr>
    </w:p>
    <w:p w14:paraId="5F66B80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02AED96F" w14:textId="77777777" w:rsidR="003D2FC2" w:rsidRPr="00302927" w:rsidRDefault="003D2FC2" w:rsidP="003D2FC2">
      <w:pPr>
        <w:pStyle w:val="Default"/>
        <w:spacing w:line="276" w:lineRule="auto"/>
        <w:ind w:left="567" w:right="136"/>
        <w:jc w:val="both"/>
        <w:rPr>
          <w:color w:val="auto"/>
          <w:sz w:val="20"/>
          <w:szCs w:val="20"/>
        </w:rPr>
      </w:pPr>
    </w:p>
    <w:p w14:paraId="08D8389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La afiliación a la ARL de contratistas naturales será de libre escogencia, debiendo afiliarse a una sola tal como lo define Decreto 0723 de 2013. </w:t>
      </w:r>
    </w:p>
    <w:p w14:paraId="69FFB459" w14:textId="77777777" w:rsidR="003D2FC2" w:rsidRPr="00302927" w:rsidRDefault="003D2FC2" w:rsidP="003D2FC2">
      <w:pPr>
        <w:pStyle w:val="Default"/>
        <w:spacing w:line="276" w:lineRule="auto"/>
        <w:ind w:left="567" w:right="136"/>
        <w:jc w:val="both"/>
        <w:rPr>
          <w:color w:val="auto"/>
          <w:sz w:val="20"/>
          <w:szCs w:val="20"/>
        </w:rPr>
      </w:pPr>
    </w:p>
    <w:p w14:paraId="11B6B3B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soportes presentados por el contratista sobre la afiliación de sus trabajadores al Sistema de Seguridad Social, se archivarán en la carpeta del contrato/contratista.</w:t>
      </w:r>
    </w:p>
    <w:p w14:paraId="2918FB33" w14:textId="77777777" w:rsidR="003D2FC2" w:rsidRPr="00302927" w:rsidRDefault="003D2FC2" w:rsidP="003D2FC2">
      <w:pPr>
        <w:pStyle w:val="Default"/>
        <w:spacing w:line="276" w:lineRule="auto"/>
        <w:ind w:left="567" w:right="136"/>
        <w:jc w:val="both"/>
        <w:rPr>
          <w:color w:val="auto"/>
          <w:sz w:val="20"/>
          <w:szCs w:val="20"/>
        </w:rPr>
      </w:pPr>
    </w:p>
    <w:p w14:paraId="3E69A234" w14:textId="29C02A4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 </w:t>
      </w:r>
      <w:r w:rsidR="003D2FC2" w:rsidRPr="00302927">
        <w:rPr>
          <w:b/>
          <w:bCs/>
          <w:color w:val="auto"/>
          <w:sz w:val="20"/>
          <w:szCs w:val="20"/>
        </w:rPr>
        <w:t xml:space="preserve">Actividades de prevención durante la realización del Servicio. </w:t>
      </w:r>
    </w:p>
    <w:p w14:paraId="75807416" w14:textId="77777777" w:rsidR="003D2FC2" w:rsidRPr="00302927" w:rsidRDefault="003D2FC2" w:rsidP="003D2FC2">
      <w:pPr>
        <w:pStyle w:val="Default"/>
        <w:spacing w:line="276" w:lineRule="auto"/>
        <w:ind w:left="567" w:right="136"/>
        <w:jc w:val="both"/>
        <w:rPr>
          <w:color w:val="auto"/>
          <w:sz w:val="20"/>
          <w:szCs w:val="20"/>
        </w:rPr>
      </w:pPr>
    </w:p>
    <w:p w14:paraId="5BF26FF8"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Para asegurar la aplicación de los mecanismos de control a los riesgos generados por las actividades del contratista, deberán desarrollarse las siguientes actividades:</w:t>
      </w:r>
    </w:p>
    <w:p w14:paraId="7EBE6038" w14:textId="77777777" w:rsidR="003D2FC2" w:rsidRPr="00302927" w:rsidRDefault="003D2FC2" w:rsidP="003D2FC2">
      <w:pPr>
        <w:pStyle w:val="Default"/>
        <w:spacing w:line="276" w:lineRule="auto"/>
        <w:ind w:left="567" w:right="136"/>
        <w:jc w:val="both"/>
        <w:rPr>
          <w:color w:val="auto"/>
          <w:sz w:val="20"/>
          <w:szCs w:val="20"/>
        </w:rPr>
      </w:pPr>
    </w:p>
    <w:p w14:paraId="687E5075" w14:textId="4C22B1E9" w:rsidR="003D2FC2" w:rsidRPr="00302927" w:rsidRDefault="00773210" w:rsidP="00773210">
      <w:pPr>
        <w:pStyle w:val="Default"/>
        <w:spacing w:line="276" w:lineRule="auto"/>
        <w:ind w:right="136"/>
        <w:jc w:val="both"/>
        <w:rPr>
          <w:b/>
          <w:color w:val="auto"/>
          <w:sz w:val="20"/>
          <w:szCs w:val="20"/>
        </w:rPr>
      </w:pPr>
      <w:r w:rsidRPr="00302927">
        <w:rPr>
          <w:b/>
          <w:color w:val="auto"/>
          <w:sz w:val="20"/>
          <w:szCs w:val="20"/>
        </w:rPr>
        <w:t xml:space="preserve">1.1.4.1 </w:t>
      </w:r>
      <w:r w:rsidR="003D2FC2" w:rsidRPr="00302927">
        <w:rPr>
          <w:b/>
          <w:color w:val="auto"/>
          <w:sz w:val="20"/>
          <w:szCs w:val="20"/>
        </w:rPr>
        <w:t xml:space="preserve">Inducción trabajadores del Contratista </w:t>
      </w:r>
    </w:p>
    <w:p w14:paraId="50E18C1E" w14:textId="77777777" w:rsidR="003D2FC2" w:rsidRPr="00302927" w:rsidRDefault="003D2FC2" w:rsidP="003D2FC2">
      <w:pPr>
        <w:pStyle w:val="Default"/>
        <w:spacing w:line="276" w:lineRule="auto"/>
        <w:ind w:left="567" w:right="136"/>
        <w:jc w:val="both"/>
        <w:rPr>
          <w:b/>
          <w:color w:val="auto"/>
          <w:sz w:val="20"/>
          <w:szCs w:val="20"/>
        </w:rPr>
      </w:pPr>
    </w:p>
    <w:p w14:paraId="77C93F26" w14:textId="6D9B1872"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7E88965A" w14:textId="77777777" w:rsidR="003D2FC2" w:rsidRPr="00302927" w:rsidRDefault="003D2FC2" w:rsidP="003D2FC2">
      <w:pPr>
        <w:pStyle w:val="Default"/>
        <w:spacing w:line="276" w:lineRule="auto"/>
        <w:ind w:left="567" w:right="136"/>
        <w:jc w:val="both"/>
        <w:rPr>
          <w:color w:val="auto"/>
          <w:sz w:val="20"/>
          <w:szCs w:val="20"/>
        </w:rPr>
      </w:pPr>
    </w:p>
    <w:p w14:paraId="58FCFD2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7C88576B" w14:textId="77777777" w:rsidR="003D2FC2" w:rsidRPr="00302927" w:rsidRDefault="003D2FC2" w:rsidP="003D2FC2">
      <w:pPr>
        <w:pStyle w:val="Default"/>
        <w:spacing w:line="276" w:lineRule="auto"/>
        <w:ind w:left="567" w:right="136"/>
        <w:jc w:val="both"/>
        <w:rPr>
          <w:color w:val="auto"/>
          <w:sz w:val="20"/>
          <w:szCs w:val="20"/>
        </w:rPr>
      </w:pPr>
    </w:p>
    <w:p w14:paraId="158EA20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registros derivados del proceso de inducción de trabajadores del contratista, se archivarán en la carpeta del contrato/contratista. </w:t>
      </w:r>
    </w:p>
    <w:p w14:paraId="1BEBA212" w14:textId="77777777" w:rsidR="003D2FC2" w:rsidRPr="00302927" w:rsidRDefault="003D2FC2" w:rsidP="003D2FC2">
      <w:pPr>
        <w:pStyle w:val="Default"/>
        <w:spacing w:line="276" w:lineRule="auto"/>
        <w:ind w:left="567" w:right="136"/>
        <w:jc w:val="both"/>
        <w:rPr>
          <w:color w:val="auto"/>
          <w:sz w:val="20"/>
          <w:szCs w:val="20"/>
        </w:rPr>
      </w:pPr>
    </w:p>
    <w:p w14:paraId="39B53BBF" w14:textId="6A101737"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1.1.4.2 </w:t>
      </w:r>
      <w:r w:rsidR="003D2FC2" w:rsidRPr="00302927">
        <w:rPr>
          <w:b/>
          <w:bCs/>
          <w:color w:val="auto"/>
          <w:sz w:val="20"/>
          <w:szCs w:val="20"/>
        </w:rPr>
        <w:t xml:space="preserve">Elementos de Protección Personal </w:t>
      </w:r>
    </w:p>
    <w:p w14:paraId="78C1D27E" w14:textId="74B71355" w:rsidR="003D2FC2" w:rsidRDefault="003D2FC2" w:rsidP="003D2FC2">
      <w:pPr>
        <w:pStyle w:val="Default"/>
        <w:spacing w:line="276" w:lineRule="auto"/>
        <w:ind w:left="567" w:right="136"/>
        <w:jc w:val="both"/>
        <w:rPr>
          <w:color w:val="auto"/>
          <w:sz w:val="20"/>
          <w:szCs w:val="20"/>
        </w:rPr>
      </w:pPr>
    </w:p>
    <w:p w14:paraId="3EB5303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lastRenderedPageBreak/>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30DD9AC1" w14:textId="77777777" w:rsidR="009E592A" w:rsidRDefault="009E592A" w:rsidP="003D2FC2">
      <w:pPr>
        <w:pStyle w:val="Default"/>
        <w:spacing w:line="276" w:lineRule="auto"/>
        <w:ind w:left="567" w:right="136"/>
        <w:jc w:val="both"/>
        <w:rPr>
          <w:color w:val="auto"/>
          <w:sz w:val="20"/>
          <w:szCs w:val="20"/>
        </w:rPr>
      </w:pPr>
    </w:p>
    <w:p w14:paraId="12BF39EF" w14:textId="3B7C7692"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4D1E430A" w14:textId="77777777" w:rsidR="003D2FC2" w:rsidRPr="00302927" w:rsidRDefault="003D2FC2" w:rsidP="003D2FC2">
      <w:pPr>
        <w:pStyle w:val="Default"/>
        <w:spacing w:line="276" w:lineRule="auto"/>
        <w:ind w:left="567" w:right="136"/>
        <w:jc w:val="both"/>
        <w:rPr>
          <w:color w:val="auto"/>
          <w:sz w:val="20"/>
          <w:szCs w:val="20"/>
        </w:rPr>
      </w:pPr>
    </w:p>
    <w:p w14:paraId="1CFEBF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registros derivados de las Inspecciones de EPP de trabajadores del contratista, se archivarán en la carpeta del contrato/contratista.</w:t>
      </w:r>
    </w:p>
    <w:p w14:paraId="577A7F3E" w14:textId="77777777" w:rsidR="003D2FC2" w:rsidRPr="00302927" w:rsidRDefault="003D2FC2" w:rsidP="003D2FC2">
      <w:pPr>
        <w:pStyle w:val="Default"/>
        <w:spacing w:line="276" w:lineRule="auto"/>
        <w:ind w:left="567" w:right="136"/>
        <w:jc w:val="both"/>
        <w:rPr>
          <w:b/>
          <w:bCs/>
          <w:color w:val="auto"/>
          <w:sz w:val="20"/>
          <w:szCs w:val="20"/>
        </w:rPr>
      </w:pPr>
    </w:p>
    <w:p w14:paraId="77C03C76" w14:textId="065779CB"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1.1.4.3 </w:t>
      </w:r>
      <w:r w:rsidR="003D2FC2" w:rsidRPr="00302927">
        <w:rPr>
          <w:b/>
          <w:bCs/>
          <w:color w:val="auto"/>
          <w:sz w:val="20"/>
          <w:szCs w:val="20"/>
        </w:rPr>
        <w:t xml:space="preserve">Competencias laborales y en Seguridad y Salud en el Trabajo para llevar a cabo las actividades del contrato. </w:t>
      </w:r>
    </w:p>
    <w:p w14:paraId="24DC6FAF" w14:textId="77777777" w:rsidR="003D2FC2" w:rsidRPr="00302927" w:rsidRDefault="003D2FC2" w:rsidP="003D2FC2">
      <w:pPr>
        <w:pStyle w:val="Default"/>
        <w:spacing w:line="276" w:lineRule="auto"/>
        <w:ind w:left="567" w:right="136"/>
        <w:jc w:val="both"/>
        <w:rPr>
          <w:color w:val="auto"/>
          <w:sz w:val="20"/>
          <w:szCs w:val="20"/>
        </w:rPr>
      </w:pPr>
    </w:p>
    <w:p w14:paraId="37B546F2" w14:textId="77777777" w:rsidR="003D2FC2" w:rsidRPr="00302927" w:rsidRDefault="003D2FC2" w:rsidP="003D2FC2">
      <w:pPr>
        <w:pStyle w:val="Default"/>
        <w:spacing w:line="276" w:lineRule="auto"/>
        <w:ind w:left="567" w:right="136"/>
        <w:jc w:val="both"/>
        <w:rPr>
          <w:color w:val="auto"/>
          <w:sz w:val="20"/>
          <w:szCs w:val="20"/>
        </w:rPr>
      </w:pPr>
    </w:p>
    <w:p w14:paraId="406F787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0F6E7E06" w14:textId="77777777" w:rsidR="003D2FC2" w:rsidRPr="00302927" w:rsidRDefault="003D2FC2" w:rsidP="003D2FC2">
      <w:pPr>
        <w:pStyle w:val="Default"/>
        <w:spacing w:after="14" w:line="276" w:lineRule="auto"/>
        <w:ind w:left="567" w:right="136"/>
        <w:jc w:val="both"/>
        <w:rPr>
          <w:color w:val="auto"/>
          <w:sz w:val="20"/>
          <w:szCs w:val="20"/>
        </w:rPr>
      </w:pPr>
    </w:p>
    <w:p w14:paraId="1CE57683"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a. Trabajo en alturas de conformidad con la Resolución 1409 de 2012 </w:t>
      </w:r>
    </w:p>
    <w:p w14:paraId="2A003A43" w14:textId="77777777" w:rsidR="003D2FC2" w:rsidRPr="00302927" w:rsidRDefault="003D2FC2" w:rsidP="003D2FC2">
      <w:pPr>
        <w:pStyle w:val="Default"/>
        <w:spacing w:after="14" w:line="276" w:lineRule="auto"/>
        <w:ind w:left="567" w:right="136"/>
        <w:jc w:val="both"/>
        <w:rPr>
          <w:color w:val="auto"/>
          <w:sz w:val="20"/>
          <w:szCs w:val="20"/>
        </w:rPr>
      </w:pPr>
    </w:p>
    <w:p w14:paraId="65C7D86E"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b. Manejo, almacenamiento y disposición de sustancias químicas empleadas, así como en el manejo de elementos de protección personal asociados al riesgo. </w:t>
      </w:r>
    </w:p>
    <w:p w14:paraId="3EC6E7BA" w14:textId="77777777" w:rsidR="003D2FC2" w:rsidRPr="00302927" w:rsidRDefault="003D2FC2" w:rsidP="003D2FC2">
      <w:pPr>
        <w:pStyle w:val="Default"/>
        <w:spacing w:after="14" w:line="276" w:lineRule="auto"/>
        <w:ind w:left="567" w:right="136"/>
        <w:jc w:val="both"/>
        <w:rPr>
          <w:color w:val="auto"/>
          <w:sz w:val="20"/>
          <w:szCs w:val="20"/>
        </w:rPr>
      </w:pPr>
    </w:p>
    <w:p w14:paraId="6FB49665"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7DFA99FF" w14:textId="77777777" w:rsidR="003D2FC2" w:rsidRPr="00302927" w:rsidRDefault="003D2FC2" w:rsidP="003D2FC2">
      <w:pPr>
        <w:pStyle w:val="Default"/>
        <w:spacing w:line="276" w:lineRule="auto"/>
        <w:ind w:left="567" w:right="136"/>
        <w:jc w:val="both"/>
        <w:rPr>
          <w:color w:val="auto"/>
          <w:sz w:val="20"/>
          <w:szCs w:val="20"/>
        </w:rPr>
      </w:pPr>
    </w:p>
    <w:p w14:paraId="11F2CED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d. Cualquier otra actividad identificada en la identificación de peligros, evaluación y valoración de riesgos del servicio o en el Análisis de Seguridad del Trabajo.</w:t>
      </w:r>
    </w:p>
    <w:p w14:paraId="2AF5C3AE" w14:textId="77777777" w:rsidR="003D2FC2" w:rsidRPr="00302927" w:rsidRDefault="003D2FC2" w:rsidP="003D2FC2">
      <w:pPr>
        <w:pStyle w:val="Default"/>
        <w:spacing w:line="276" w:lineRule="auto"/>
        <w:ind w:left="567" w:right="136"/>
        <w:jc w:val="both"/>
        <w:rPr>
          <w:color w:val="auto"/>
          <w:sz w:val="20"/>
          <w:szCs w:val="20"/>
        </w:rPr>
      </w:pPr>
    </w:p>
    <w:p w14:paraId="679320CC" w14:textId="64E807E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1.1.4.4 </w:t>
      </w:r>
      <w:r w:rsidR="003D2FC2" w:rsidRPr="00302927">
        <w:rPr>
          <w:b/>
          <w:bCs/>
          <w:color w:val="auto"/>
          <w:sz w:val="20"/>
          <w:szCs w:val="20"/>
        </w:rPr>
        <w:t xml:space="preserve">Reporte de los Accidentes de Trabajo </w:t>
      </w:r>
    </w:p>
    <w:p w14:paraId="125E3131" w14:textId="77777777" w:rsidR="003D2FC2" w:rsidRPr="00302927" w:rsidRDefault="003D2FC2" w:rsidP="003D2FC2">
      <w:pPr>
        <w:pStyle w:val="Default"/>
        <w:spacing w:line="276" w:lineRule="auto"/>
        <w:ind w:left="567" w:right="136"/>
        <w:jc w:val="both"/>
        <w:rPr>
          <w:color w:val="auto"/>
          <w:sz w:val="20"/>
          <w:szCs w:val="20"/>
        </w:rPr>
      </w:pPr>
    </w:p>
    <w:p w14:paraId="4291DAAD" w14:textId="3485359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1.1.4.4.1 </w:t>
      </w:r>
      <w:r w:rsidR="003D2FC2" w:rsidRPr="00302927">
        <w:rPr>
          <w:b/>
          <w:bCs/>
          <w:color w:val="auto"/>
          <w:sz w:val="20"/>
          <w:szCs w:val="20"/>
        </w:rPr>
        <w:t xml:space="preserve">Personas jurídicas </w:t>
      </w:r>
    </w:p>
    <w:p w14:paraId="707EE953" w14:textId="77777777" w:rsidR="003D2FC2" w:rsidRPr="00302927" w:rsidRDefault="003D2FC2" w:rsidP="003D2FC2">
      <w:pPr>
        <w:pStyle w:val="Default"/>
        <w:spacing w:line="276" w:lineRule="auto"/>
        <w:ind w:left="567" w:right="136"/>
        <w:jc w:val="both"/>
        <w:rPr>
          <w:color w:val="auto"/>
          <w:sz w:val="20"/>
          <w:szCs w:val="20"/>
        </w:rPr>
      </w:pPr>
    </w:p>
    <w:p w14:paraId="4FCA041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140CF38E" w14:textId="77777777" w:rsidR="003D2FC2" w:rsidRPr="00302927" w:rsidRDefault="003D2FC2" w:rsidP="003D2FC2">
      <w:pPr>
        <w:pStyle w:val="Default"/>
        <w:spacing w:line="276" w:lineRule="auto"/>
        <w:ind w:left="567" w:right="136"/>
        <w:jc w:val="both"/>
        <w:rPr>
          <w:color w:val="auto"/>
          <w:sz w:val="20"/>
          <w:szCs w:val="20"/>
        </w:rPr>
      </w:pPr>
    </w:p>
    <w:p w14:paraId="4FE83D5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1B8619A2" w14:textId="77777777" w:rsidR="003D2FC2" w:rsidRPr="00302927" w:rsidRDefault="003D2FC2" w:rsidP="003D2FC2">
      <w:pPr>
        <w:pStyle w:val="Default"/>
        <w:spacing w:line="276" w:lineRule="auto"/>
        <w:ind w:left="567" w:right="136"/>
        <w:jc w:val="both"/>
        <w:rPr>
          <w:color w:val="auto"/>
          <w:sz w:val="20"/>
          <w:szCs w:val="20"/>
        </w:rPr>
      </w:pPr>
    </w:p>
    <w:p w14:paraId="02922C54"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Esta información se archivará en la carpeta del contrato/contratista </w:t>
      </w:r>
    </w:p>
    <w:p w14:paraId="3CBB4924" w14:textId="77777777" w:rsidR="003D2FC2" w:rsidRPr="00302927" w:rsidRDefault="003D2FC2" w:rsidP="003D2FC2">
      <w:pPr>
        <w:pStyle w:val="Default"/>
        <w:spacing w:line="276" w:lineRule="auto"/>
        <w:ind w:left="567" w:right="136"/>
        <w:jc w:val="both"/>
        <w:rPr>
          <w:color w:val="auto"/>
          <w:sz w:val="20"/>
          <w:szCs w:val="20"/>
        </w:rPr>
      </w:pPr>
    </w:p>
    <w:p w14:paraId="77F1AD83" w14:textId="0D4BAD1F"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1.1.4.4.2 </w:t>
      </w:r>
      <w:r w:rsidR="003D2FC2" w:rsidRPr="00302927">
        <w:rPr>
          <w:b/>
          <w:bCs/>
          <w:color w:val="auto"/>
          <w:sz w:val="20"/>
          <w:szCs w:val="20"/>
        </w:rPr>
        <w:t xml:space="preserve">Personas Naturales </w:t>
      </w:r>
    </w:p>
    <w:p w14:paraId="0D9A7DB8" w14:textId="77777777" w:rsidR="003D2FC2" w:rsidRPr="00302927" w:rsidRDefault="003D2FC2" w:rsidP="003D2FC2">
      <w:pPr>
        <w:pStyle w:val="Default"/>
        <w:spacing w:line="276" w:lineRule="auto"/>
        <w:ind w:left="567" w:right="136"/>
        <w:jc w:val="both"/>
        <w:rPr>
          <w:color w:val="auto"/>
          <w:sz w:val="20"/>
          <w:szCs w:val="20"/>
        </w:rPr>
      </w:pPr>
    </w:p>
    <w:p w14:paraId="7AD5AA8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71FBB6BC" w14:textId="77777777" w:rsidR="003D2FC2" w:rsidRPr="00302927" w:rsidRDefault="003D2FC2" w:rsidP="003D2FC2">
      <w:pPr>
        <w:pStyle w:val="Default"/>
        <w:spacing w:line="276" w:lineRule="auto"/>
        <w:ind w:left="567" w:right="136"/>
        <w:jc w:val="both"/>
        <w:rPr>
          <w:color w:val="auto"/>
          <w:sz w:val="20"/>
          <w:szCs w:val="20"/>
        </w:rPr>
      </w:pPr>
    </w:p>
    <w:p w14:paraId="609E456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w:t>
      </w:r>
      <w:proofErr w:type="gramStart"/>
      <w:r w:rsidRPr="00302927">
        <w:rPr>
          <w:color w:val="auto"/>
          <w:sz w:val="20"/>
          <w:szCs w:val="20"/>
        </w:rPr>
        <w:t>contrato  por</w:t>
      </w:r>
      <w:proofErr w:type="gramEnd"/>
      <w:r w:rsidRPr="00302927">
        <w:rPr>
          <w:color w:val="auto"/>
          <w:sz w:val="20"/>
          <w:szCs w:val="20"/>
        </w:rPr>
        <w:t xml:space="preserve"> parte de la Rama Judicial efectuará seguimiento a las acciones correctivas derivadas de las investigaciones con el objeto de garantizar su implementación y eficacia. </w:t>
      </w:r>
    </w:p>
    <w:p w14:paraId="32D96B0B" w14:textId="77777777" w:rsidR="003D2FC2" w:rsidRPr="00302927" w:rsidRDefault="003D2FC2" w:rsidP="003D2FC2">
      <w:pPr>
        <w:pStyle w:val="Default"/>
        <w:spacing w:line="276" w:lineRule="auto"/>
        <w:ind w:left="567" w:right="136"/>
        <w:jc w:val="both"/>
        <w:rPr>
          <w:color w:val="auto"/>
          <w:sz w:val="20"/>
          <w:szCs w:val="20"/>
        </w:rPr>
      </w:pPr>
    </w:p>
    <w:p w14:paraId="59EC4AA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Esta información se archivará en la carpeta del contrato/contratista.</w:t>
      </w:r>
    </w:p>
    <w:p w14:paraId="58F9CC34" w14:textId="77777777" w:rsidR="003D2FC2" w:rsidRPr="00302927" w:rsidRDefault="003D2FC2" w:rsidP="003D2FC2">
      <w:pPr>
        <w:pStyle w:val="Default"/>
        <w:spacing w:line="276" w:lineRule="auto"/>
        <w:ind w:left="567" w:right="136"/>
        <w:jc w:val="both"/>
        <w:rPr>
          <w:color w:val="auto"/>
          <w:sz w:val="20"/>
          <w:szCs w:val="20"/>
        </w:rPr>
      </w:pPr>
    </w:p>
    <w:p w14:paraId="7D13FF3B" w14:textId="085D5D6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1.1.4.5 </w:t>
      </w:r>
      <w:r w:rsidR="003D2FC2" w:rsidRPr="00302927">
        <w:rPr>
          <w:b/>
          <w:bCs/>
          <w:color w:val="auto"/>
          <w:sz w:val="20"/>
          <w:szCs w:val="20"/>
        </w:rPr>
        <w:t xml:space="preserve">Análisis de Trabajo Seguro (ATS) </w:t>
      </w:r>
    </w:p>
    <w:p w14:paraId="03338728" w14:textId="77777777" w:rsidR="003D2FC2" w:rsidRPr="00302927" w:rsidRDefault="003D2FC2" w:rsidP="003D2FC2">
      <w:pPr>
        <w:pStyle w:val="Default"/>
        <w:spacing w:line="276" w:lineRule="auto"/>
        <w:ind w:left="567" w:right="136"/>
        <w:jc w:val="both"/>
        <w:rPr>
          <w:color w:val="auto"/>
          <w:sz w:val="20"/>
          <w:szCs w:val="20"/>
        </w:rPr>
      </w:pPr>
    </w:p>
    <w:p w14:paraId="6AD4B25D"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7CCB99C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 metodología para la elaboración del Análisis de Trabajo Seguro está definida en el instructivo de ATS y para su ejecución deberán seguirse las siguientes etapas;</w:t>
      </w:r>
    </w:p>
    <w:p w14:paraId="29D6C80D" w14:textId="174F3238" w:rsidR="003D2FC2" w:rsidRPr="00302927" w:rsidRDefault="003D2FC2" w:rsidP="003D2FC2">
      <w:pPr>
        <w:pStyle w:val="Default"/>
        <w:spacing w:line="276" w:lineRule="auto"/>
        <w:ind w:left="567" w:right="136" w:firstLine="60"/>
        <w:jc w:val="both"/>
        <w:rPr>
          <w:color w:val="auto"/>
          <w:sz w:val="20"/>
          <w:szCs w:val="20"/>
        </w:rPr>
      </w:pPr>
    </w:p>
    <w:p w14:paraId="2FC55817"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Definición de actividades sobre las cuales se va a realizar el ATS. </w:t>
      </w:r>
    </w:p>
    <w:p w14:paraId="40D13B21" w14:textId="77777777" w:rsidR="003D2FC2" w:rsidRPr="00302927" w:rsidRDefault="003D2FC2" w:rsidP="003D2FC2">
      <w:pPr>
        <w:pStyle w:val="Default"/>
        <w:spacing w:line="276" w:lineRule="auto"/>
        <w:ind w:left="567" w:right="136"/>
        <w:jc w:val="both"/>
        <w:rPr>
          <w:color w:val="auto"/>
          <w:sz w:val="20"/>
          <w:szCs w:val="20"/>
        </w:rPr>
      </w:pPr>
    </w:p>
    <w:p w14:paraId="35D633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Se elaborará un inventario de todas las tareas definidas como críticas para el servicio contratado. Este inventario representará las actividades sobre las cuales es necesario realizar el ATS. </w:t>
      </w:r>
    </w:p>
    <w:p w14:paraId="7581F55C" w14:textId="77777777" w:rsidR="003D2FC2" w:rsidRPr="00302927" w:rsidRDefault="003D2FC2" w:rsidP="003D2FC2">
      <w:pPr>
        <w:pStyle w:val="Default"/>
        <w:spacing w:line="276" w:lineRule="auto"/>
        <w:ind w:left="567" w:right="136"/>
        <w:jc w:val="both"/>
        <w:rPr>
          <w:color w:val="auto"/>
          <w:sz w:val="20"/>
          <w:szCs w:val="20"/>
        </w:rPr>
      </w:pPr>
    </w:p>
    <w:p w14:paraId="15AEB80B"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Definición de responsables de los mismos</w:t>
      </w:r>
    </w:p>
    <w:p w14:paraId="6AD74DF1" w14:textId="77777777" w:rsidR="003D2FC2" w:rsidRPr="00302927" w:rsidRDefault="003D2FC2" w:rsidP="003D2FC2">
      <w:pPr>
        <w:pStyle w:val="Default"/>
        <w:spacing w:line="276" w:lineRule="auto"/>
        <w:ind w:left="567" w:right="136"/>
        <w:jc w:val="both"/>
        <w:rPr>
          <w:color w:val="auto"/>
          <w:sz w:val="20"/>
          <w:szCs w:val="20"/>
          <w:u w:val="single"/>
        </w:rPr>
      </w:pPr>
    </w:p>
    <w:p w14:paraId="60D60F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0F1CE8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 </w:t>
      </w:r>
    </w:p>
    <w:p w14:paraId="630F87C1"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Generación y Seguimiento de Acciones Preventivas. </w:t>
      </w:r>
    </w:p>
    <w:p w14:paraId="65D7E57B" w14:textId="77777777" w:rsidR="003D2FC2" w:rsidRPr="00302927" w:rsidRDefault="003D2FC2" w:rsidP="003D2FC2">
      <w:pPr>
        <w:pStyle w:val="Default"/>
        <w:spacing w:line="276" w:lineRule="auto"/>
        <w:ind w:left="567" w:right="136"/>
        <w:jc w:val="both"/>
        <w:rPr>
          <w:color w:val="auto"/>
          <w:sz w:val="20"/>
          <w:szCs w:val="20"/>
        </w:rPr>
      </w:pPr>
    </w:p>
    <w:p w14:paraId="268B8EE1"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lastRenderedPageBreak/>
        <w:t>El responsable del proceso donde se generó la acción preventiva deberá efectuar el seguimiento al plan de trabajo establecido para la misma. (Seguir las instrucciones para el diligenciamiento de Acciones Correctivas en Seguridad y Salud en el trabajo).</w:t>
      </w:r>
    </w:p>
    <w:p w14:paraId="52F5167E" w14:textId="77777777" w:rsidR="003D2FC2" w:rsidRPr="00302927" w:rsidRDefault="003D2FC2" w:rsidP="003D2FC2">
      <w:pPr>
        <w:pStyle w:val="Default"/>
        <w:spacing w:line="276" w:lineRule="auto"/>
        <w:ind w:left="567" w:right="136"/>
        <w:jc w:val="both"/>
        <w:rPr>
          <w:color w:val="auto"/>
          <w:sz w:val="20"/>
          <w:szCs w:val="20"/>
        </w:rPr>
      </w:pPr>
    </w:p>
    <w:p w14:paraId="2B3E950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obligaciones de los contratistas, están determinadas en el siguiente anexo:</w:t>
      </w:r>
    </w:p>
    <w:p w14:paraId="1AE73343" w14:textId="77777777" w:rsidR="003D2FC2" w:rsidRPr="00302927" w:rsidRDefault="003D2FC2" w:rsidP="003D2FC2">
      <w:pPr>
        <w:pStyle w:val="Default"/>
        <w:spacing w:line="276" w:lineRule="auto"/>
        <w:ind w:left="567" w:right="136"/>
        <w:jc w:val="both"/>
        <w:rPr>
          <w:color w:val="auto"/>
          <w:sz w:val="20"/>
          <w:szCs w:val="20"/>
        </w:rPr>
      </w:pPr>
    </w:p>
    <w:p w14:paraId="32A65A65" w14:textId="510A9C23" w:rsidR="003D2FC2" w:rsidRPr="00302927" w:rsidRDefault="003D2FC2" w:rsidP="00773210">
      <w:pPr>
        <w:pStyle w:val="Default"/>
        <w:spacing w:line="276" w:lineRule="auto"/>
        <w:ind w:left="567" w:right="136"/>
        <w:rPr>
          <w:b/>
          <w:bCs/>
          <w:color w:val="auto"/>
          <w:sz w:val="20"/>
          <w:szCs w:val="20"/>
        </w:rPr>
      </w:pPr>
      <w:r w:rsidRPr="00302927">
        <w:rPr>
          <w:b/>
          <w:bCs/>
          <w:color w:val="auto"/>
          <w:sz w:val="20"/>
          <w:szCs w:val="20"/>
        </w:rPr>
        <w:t>OBLIGACIONES DE LOS CONTRATISTAS</w:t>
      </w:r>
    </w:p>
    <w:p w14:paraId="32E6B25A" w14:textId="77777777" w:rsidR="003D2FC2" w:rsidRPr="00302927" w:rsidRDefault="003D2FC2" w:rsidP="003D2FC2">
      <w:pPr>
        <w:pStyle w:val="Default"/>
        <w:spacing w:line="276" w:lineRule="auto"/>
        <w:ind w:left="567" w:right="136"/>
        <w:jc w:val="center"/>
        <w:rPr>
          <w:b/>
          <w:bCs/>
          <w:color w:val="auto"/>
          <w:sz w:val="20"/>
          <w:szCs w:val="20"/>
        </w:rPr>
      </w:pPr>
    </w:p>
    <w:p w14:paraId="5755027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734D1613" w14:textId="77777777" w:rsidR="003D2FC2" w:rsidRPr="00302927" w:rsidRDefault="003D2FC2" w:rsidP="003D2FC2">
      <w:pPr>
        <w:pStyle w:val="Default"/>
        <w:spacing w:line="276" w:lineRule="auto"/>
        <w:ind w:left="567" w:right="136"/>
        <w:jc w:val="both"/>
        <w:rPr>
          <w:color w:val="auto"/>
          <w:sz w:val="20"/>
          <w:szCs w:val="20"/>
        </w:rPr>
      </w:pPr>
    </w:p>
    <w:p w14:paraId="6F54DE9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25EC6BA0" w14:textId="77777777" w:rsidR="003D2FC2" w:rsidRPr="00302927" w:rsidRDefault="003D2FC2" w:rsidP="003D2FC2">
      <w:pPr>
        <w:pStyle w:val="Default"/>
        <w:spacing w:line="276" w:lineRule="auto"/>
        <w:ind w:left="567" w:right="136"/>
        <w:jc w:val="both"/>
        <w:rPr>
          <w:color w:val="auto"/>
          <w:sz w:val="20"/>
          <w:szCs w:val="20"/>
        </w:rPr>
      </w:pPr>
    </w:p>
    <w:p w14:paraId="79E99D15"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123C252B" w14:textId="77777777" w:rsidR="003D2FC2" w:rsidRPr="00302927" w:rsidRDefault="003D2FC2" w:rsidP="003D2FC2">
      <w:pPr>
        <w:pStyle w:val="Default"/>
        <w:spacing w:line="276" w:lineRule="auto"/>
        <w:ind w:left="567" w:right="136"/>
        <w:jc w:val="both"/>
        <w:rPr>
          <w:color w:val="auto"/>
          <w:sz w:val="20"/>
          <w:szCs w:val="20"/>
        </w:rPr>
      </w:pPr>
    </w:p>
    <w:p w14:paraId="286AA3E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1E1DF6F6" w14:textId="77777777" w:rsidR="003D2FC2" w:rsidRPr="00302927" w:rsidRDefault="003D2FC2" w:rsidP="003D2FC2">
      <w:pPr>
        <w:pStyle w:val="Default"/>
        <w:spacing w:line="276" w:lineRule="auto"/>
        <w:ind w:left="567" w:right="136"/>
        <w:jc w:val="both"/>
        <w:rPr>
          <w:color w:val="auto"/>
          <w:sz w:val="20"/>
          <w:szCs w:val="20"/>
        </w:rPr>
      </w:pPr>
    </w:p>
    <w:p w14:paraId="7E97F762"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6FA5766" w14:textId="77777777" w:rsidR="003D2FC2" w:rsidRPr="00302927" w:rsidRDefault="003D2FC2" w:rsidP="003D2FC2">
      <w:pPr>
        <w:pStyle w:val="Default"/>
        <w:spacing w:line="276" w:lineRule="auto"/>
        <w:ind w:left="567" w:right="136"/>
        <w:jc w:val="both"/>
        <w:rPr>
          <w:color w:val="auto"/>
          <w:sz w:val="20"/>
          <w:szCs w:val="20"/>
        </w:rPr>
      </w:pPr>
    </w:p>
    <w:p w14:paraId="6CF7B400"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75C15CEE" w14:textId="77777777" w:rsidR="003D2FC2" w:rsidRPr="00302927" w:rsidRDefault="003D2FC2" w:rsidP="003D2FC2">
      <w:pPr>
        <w:pStyle w:val="Default"/>
        <w:spacing w:line="276" w:lineRule="auto"/>
        <w:ind w:left="567" w:right="136"/>
        <w:jc w:val="both"/>
        <w:rPr>
          <w:color w:val="auto"/>
          <w:sz w:val="20"/>
          <w:szCs w:val="20"/>
        </w:rPr>
      </w:pPr>
    </w:p>
    <w:p w14:paraId="16171D4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0FCA3E21" w14:textId="77777777" w:rsidR="003D2FC2" w:rsidRPr="00302927" w:rsidRDefault="003D2FC2" w:rsidP="003D2FC2">
      <w:pPr>
        <w:pStyle w:val="Default"/>
        <w:spacing w:line="276" w:lineRule="auto"/>
        <w:ind w:left="567" w:right="136"/>
        <w:jc w:val="both"/>
        <w:rPr>
          <w:color w:val="auto"/>
          <w:sz w:val="20"/>
          <w:szCs w:val="20"/>
        </w:rPr>
      </w:pPr>
    </w:p>
    <w:p w14:paraId="5CBE209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04F578A9" w14:textId="77777777" w:rsidR="003D2FC2" w:rsidRPr="00302927" w:rsidRDefault="003D2FC2" w:rsidP="003D2FC2">
      <w:pPr>
        <w:pStyle w:val="Default"/>
        <w:spacing w:line="276" w:lineRule="auto"/>
        <w:ind w:left="567" w:right="136"/>
        <w:jc w:val="both"/>
        <w:rPr>
          <w:color w:val="auto"/>
          <w:sz w:val="20"/>
          <w:szCs w:val="20"/>
        </w:rPr>
      </w:pPr>
    </w:p>
    <w:p w14:paraId="58228E2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lastRenderedPageBreak/>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40B49F86" w14:textId="77777777" w:rsidR="003D2FC2" w:rsidRPr="00302927" w:rsidRDefault="003D2FC2" w:rsidP="003D2FC2">
      <w:pPr>
        <w:pStyle w:val="Default"/>
        <w:spacing w:line="276" w:lineRule="auto"/>
        <w:ind w:left="567" w:right="136"/>
        <w:jc w:val="both"/>
        <w:rPr>
          <w:color w:val="auto"/>
          <w:sz w:val="20"/>
          <w:szCs w:val="20"/>
        </w:rPr>
      </w:pPr>
    </w:p>
    <w:p w14:paraId="6C58AF5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Es obligación del proveedor suministrar la información requerida por el interventor y adoptar las medidas, para la prevención y control de riesgos, que este exija. </w:t>
      </w:r>
    </w:p>
    <w:p w14:paraId="214BB0BE" w14:textId="77777777" w:rsidR="003D2FC2" w:rsidRPr="00302927" w:rsidRDefault="003D2FC2" w:rsidP="003D2FC2">
      <w:pPr>
        <w:pStyle w:val="Default"/>
        <w:spacing w:line="276" w:lineRule="auto"/>
        <w:ind w:left="567" w:right="136"/>
        <w:jc w:val="both"/>
        <w:rPr>
          <w:color w:val="auto"/>
          <w:sz w:val="20"/>
          <w:szCs w:val="20"/>
        </w:rPr>
      </w:pPr>
    </w:p>
    <w:p w14:paraId="6FC8208B"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debe facilitar, a las entidades de vigilancia y control, la realización de inspecciones, evaluaciones e investigaciones que juzguen necesarias. </w:t>
      </w:r>
    </w:p>
    <w:p w14:paraId="6B956530" w14:textId="77777777" w:rsidR="003D2FC2" w:rsidRPr="00302927" w:rsidRDefault="003D2FC2" w:rsidP="003D2FC2">
      <w:pPr>
        <w:pStyle w:val="Default"/>
        <w:ind w:left="567" w:right="136"/>
        <w:jc w:val="both"/>
        <w:rPr>
          <w:color w:val="auto"/>
          <w:sz w:val="20"/>
          <w:szCs w:val="20"/>
        </w:rPr>
      </w:pPr>
    </w:p>
    <w:p w14:paraId="5D57C378"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0AF2B521" w14:textId="77777777" w:rsidR="003D2FC2" w:rsidRPr="00302927" w:rsidRDefault="003D2FC2" w:rsidP="003D2FC2">
      <w:pPr>
        <w:pStyle w:val="Default"/>
        <w:ind w:left="567" w:right="136"/>
        <w:jc w:val="both"/>
        <w:rPr>
          <w:color w:val="auto"/>
          <w:sz w:val="20"/>
          <w:szCs w:val="20"/>
        </w:rPr>
      </w:pPr>
    </w:p>
    <w:p w14:paraId="1C1B60FF"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6164DE57" w14:textId="77777777" w:rsidR="003D2FC2" w:rsidRPr="00302927" w:rsidRDefault="003D2FC2" w:rsidP="003D2FC2">
      <w:pPr>
        <w:pStyle w:val="Default"/>
        <w:ind w:left="567" w:right="136"/>
        <w:jc w:val="both"/>
        <w:rPr>
          <w:color w:val="auto"/>
          <w:sz w:val="20"/>
          <w:szCs w:val="20"/>
        </w:rPr>
      </w:pPr>
    </w:p>
    <w:p w14:paraId="75B2A94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Sistema de la Seguridad y Salud en el Trabajo, deberá constar en un documento firmado por el representante legal de la Empresa y por la persona encargada de dirigirlo y desarrollarlo</w:t>
      </w:r>
    </w:p>
    <w:p w14:paraId="6215551F" w14:textId="77777777" w:rsidR="003D2FC2" w:rsidRPr="00302927" w:rsidRDefault="003D2FC2" w:rsidP="003D2FC2">
      <w:pPr>
        <w:pStyle w:val="Default"/>
        <w:spacing w:line="276" w:lineRule="auto"/>
        <w:ind w:left="567" w:right="136"/>
        <w:jc w:val="both"/>
        <w:rPr>
          <w:color w:val="auto"/>
          <w:sz w:val="20"/>
          <w:szCs w:val="20"/>
        </w:rPr>
      </w:pPr>
    </w:p>
    <w:p w14:paraId="676F6CFC"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mantener actualizados, el </w:t>
      </w:r>
      <w:proofErr w:type="gramStart"/>
      <w:r w:rsidRPr="00302927">
        <w:rPr>
          <w:color w:val="auto"/>
          <w:sz w:val="20"/>
          <w:szCs w:val="20"/>
        </w:rPr>
        <w:t>sistema  y</w:t>
      </w:r>
      <w:proofErr w:type="gramEnd"/>
      <w:r w:rsidRPr="00302927">
        <w:rPr>
          <w:color w:val="auto"/>
          <w:sz w:val="20"/>
          <w:szCs w:val="20"/>
        </w:rPr>
        <w:t xml:space="preserve"> el cronograma y a mantenerlos disponibles para su revisión por las autoridades de vigilancia y control y por la Rama Judicial, cuando así lo soliciten. </w:t>
      </w:r>
    </w:p>
    <w:p w14:paraId="38B500E0" w14:textId="77777777" w:rsidR="003D2FC2" w:rsidRPr="00302927" w:rsidRDefault="003D2FC2" w:rsidP="003D2FC2">
      <w:pPr>
        <w:pStyle w:val="Default"/>
        <w:spacing w:line="276" w:lineRule="auto"/>
        <w:ind w:left="567" w:right="136"/>
        <w:jc w:val="both"/>
        <w:rPr>
          <w:color w:val="auto"/>
          <w:sz w:val="20"/>
          <w:szCs w:val="20"/>
        </w:rPr>
      </w:pPr>
    </w:p>
    <w:p w14:paraId="12EF587C"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destinará los recursos físicos, humanos, financieros y técnicos necesarios para el desarrollo y cabal cumplimiento un Sistema de la Seguridad y Salud en el Trabajo, </w:t>
      </w:r>
    </w:p>
    <w:p w14:paraId="03224EFD" w14:textId="77777777" w:rsidR="003D2FC2" w:rsidRPr="00302927" w:rsidRDefault="003D2FC2" w:rsidP="003D2FC2">
      <w:pPr>
        <w:pStyle w:val="Default"/>
        <w:spacing w:line="276" w:lineRule="auto"/>
        <w:ind w:left="567" w:right="136"/>
        <w:jc w:val="both"/>
        <w:rPr>
          <w:color w:val="auto"/>
          <w:sz w:val="20"/>
          <w:szCs w:val="20"/>
        </w:rPr>
      </w:pPr>
    </w:p>
    <w:p w14:paraId="563CED64"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designará una persona idónea, encargada de dirigir y coordinar las actividades requeridas para la ejecución del Sistema de la Seguridad y Salud en el Trabajo </w:t>
      </w:r>
    </w:p>
    <w:p w14:paraId="7A6BF8FB" w14:textId="77777777" w:rsidR="003D2FC2" w:rsidRPr="00302927" w:rsidRDefault="003D2FC2" w:rsidP="003D2FC2">
      <w:pPr>
        <w:pStyle w:val="Default"/>
        <w:spacing w:line="276" w:lineRule="auto"/>
        <w:ind w:left="567" w:right="136"/>
        <w:jc w:val="both"/>
        <w:rPr>
          <w:color w:val="auto"/>
          <w:sz w:val="20"/>
          <w:szCs w:val="20"/>
        </w:rPr>
      </w:pPr>
    </w:p>
    <w:p w14:paraId="1B3BBC5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5DB5BC9C" w14:textId="77777777" w:rsidR="003D2FC2" w:rsidRPr="00302927" w:rsidRDefault="003D2FC2" w:rsidP="003D2FC2">
      <w:pPr>
        <w:pStyle w:val="Default"/>
        <w:spacing w:line="276" w:lineRule="auto"/>
        <w:ind w:left="567" w:right="136"/>
        <w:jc w:val="both"/>
        <w:rPr>
          <w:color w:val="auto"/>
          <w:sz w:val="20"/>
          <w:szCs w:val="20"/>
        </w:rPr>
      </w:pPr>
    </w:p>
    <w:p w14:paraId="20118670"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vigilara la correcta ejecución del Sistema de la Seguridad y Salud en el </w:t>
      </w:r>
      <w:proofErr w:type="gramStart"/>
      <w:r w:rsidRPr="00302927">
        <w:rPr>
          <w:color w:val="auto"/>
          <w:sz w:val="20"/>
          <w:szCs w:val="20"/>
        </w:rPr>
        <w:t>Trabajo  de</w:t>
      </w:r>
      <w:proofErr w:type="gramEnd"/>
      <w:r w:rsidRPr="00302927">
        <w:rPr>
          <w:color w:val="auto"/>
          <w:sz w:val="20"/>
          <w:szCs w:val="20"/>
        </w:rPr>
        <w:t xml:space="preserve"> sus subcontratistas, controlará su ejecución y mantendrá los registros respectivos, presentando informes mensuales de gestión a la Rama Judicial. ...” </w:t>
      </w:r>
    </w:p>
    <w:p w14:paraId="5B5F4164" w14:textId="77777777" w:rsidR="003D2FC2" w:rsidRPr="00302927" w:rsidRDefault="003D2FC2" w:rsidP="003D2FC2">
      <w:pPr>
        <w:pStyle w:val="Default"/>
        <w:spacing w:line="276" w:lineRule="auto"/>
        <w:ind w:left="567" w:right="136"/>
        <w:jc w:val="both"/>
        <w:rPr>
          <w:color w:val="auto"/>
          <w:sz w:val="20"/>
          <w:szCs w:val="20"/>
        </w:rPr>
      </w:pPr>
    </w:p>
    <w:p w14:paraId="705C76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302927" w:rsidDel="009D08AF">
        <w:rPr>
          <w:color w:val="auto"/>
          <w:sz w:val="20"/>
          <w:szCs w:val="20"/>
        </w:rPr>
        <w:t xml:space="preserve"> </w:t>
      </w:r>
    </w:p>
    <w:p w14:paraId="2647E3F5" w14:textId="77777777" w:rsidR="003D2FC2" w:rsidRPr="00302927" w:rsidRDefault="003D2FC2" w:rsidP="003D2FC2">
      <w:pPr>
        <w:pStyle w:val="Default"/>
        <w:ind w:left="567" w:right="136"/>
        <w:jc w:val="both"/>
        <w:rPr>
          <w:i/>
          <w:color w:val="auto"/>
          <w:sz w:val="20"/>
          <w:szCs w:val="20"/>
        </w:rPr>
      </w:pPr>
    </w:p>
    <w:p w14:paraId="2F00FD5B" w14:textId="77777777" w:rsidR="003D2FC2" w:rsidRPr="00302927" w:rsidRDefault="003D2FC2" w:rsidP="003D2FC2">
      <w:pPr>
        <w:pStyle w:val="Default"/>
        <w:ind w:left="567" w:right="136"/>
        <w:jc w:val="both"/>
        <w:rPr>
          <w:color w:val="auto"/>
          <w:sz w:val="20"/>
          <w:szCs w:val="20"/>
        </w:rPr>
      </w:pPr>
      <w:r w:rsidRPr="00302927">
        <w:rPr>
          <w:i/>
          <w:color w:val="auto"/>
          <w:sz w:val="20"/>
          <w:szCs w:val="20"/>
        </w:rPr>
        <w:lastRenderedPageBreak/>
        <w:t>““</w:t>
      </w:r>
      <w:r w:rsidRPr="00302927">
        <w:rPr>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54044D3F" w14:textId="77777777" w:rsidR="003D2FC2" w:rsidRPr="00302927" w:rsidRDefault="003D2FC2" w:rsidP="003D2FC2">
      <w:pPr>
        <w:pStyle w:val="Default"/>
        <w:ind w:left="567" w:right="136"/>
        <w:jc w:val="both"/>
        <w:rPr>
          <w:color w:val="auto"/>
          <w:sz w:val="20"/>
          <w:szCs w:val="20"/>
        </w:rPr>
      </w:pPr>
    </w:p>
    <w:p w14:paraId="441444C6" w14:textId="77777777" w:rsidR="003D2FC2" w:rsidRPr="00302927" w:rsidRDefault="003D2FC2" w:rsidP="003D2FC2">
      <w:pPr>
        <w:pStyle w:val="Default"/>
        <w:ind w:left="567" w:right="136"/>
        <w:jc w:val="both"/>
        <w:rPr>
          <w:color w:val="auto"/>
          <w:sz w:val="20"/>
          <w:szCs w:val="20"/>
        </w:rPr>
      </w:pPr>
      <w:r w:rsidRPr="00302927">
        <w:rPr>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589F466E" w14:textId="77777777" w:rsidR="003D2FC2" w:rsidRPr="00302927" w:rsidRDefault="003D2FC2" w:rsidP="003D2FC2">
      <w:pPr>
        <w:pStyle w:val="Default"/>
        <w:ind w:left="567" w:right="136"/>
        <w:jc w:val="both"/>
        <w:rPr>
          <w:color w:val="auto"/>
          <w:sz w:val="20"/>
          <w:szCs w:val="20"/>
        </w:rPr>
      </w:pPr>
    </w:p>
    <w:p w14:paraId="715DD661" w14:textId="77777777" w:rsidR="003D2FC2" w:rsidRPr="00302927" w:rsidRDefault="003D2FC2" w:rsidP="003D2FC2">
      <w:pPr>
        <w:pStyle w:val="Default"/>
        <w:ind w:left="567" w:right="136"/>
        <w:jc w:val="both"/>
        <w:rPr>
          <w:color w:val="auto"/>
          <w:sz w:val="20"/>
          <w:szCs w:val="20"/>
        </w:rPr>
      </w:pPr>
      <w:r w:rsidRPr="00302927">
        <w:rPr>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37F64113" w14:textId="77777777" w:rsidR="003D2FC2" w:rsidRPr="00302927" w:rsidRDefault="003D2FC2" w:rsidP="003D2FC2">
      <w:pPr>
        <w:pStyle w:val="Default"/>
        <w:ind w:left="567" w:right="136"/>
        <w:jc w:val="both"/>
        <w:rPr>
          <w:color w:val="auto"/>
          <w:sz w:val="20"/>
          <w:szCs w:val="20"/>
        </w:rPr>
      </w:pPr>
    </w:p>
    <w:p w14:paraId="7D2B36DD" w14:textId="77777777" w:rsidR="003D2FC2" w:rsidRPr="00302927" w:rsidRDefault="003D2FC2" w:rsidP="003D2FC2">
      <w:pPr>
        <w:pStyle w:val="Default"/>
        <w:ind w:left="567" w:right="136"/>
        <w:jc w:val="both"/>
        <w:rPr>
          <w:color w:val="auto"/>
          <w:sz w:val="20"/>
          <w:szCs w:val="20"/>
        </w:rPr>
      </w:pPr>
      <w:r w:rsidRPr="00302927">
        <w:rPr>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7DE4A8A1" w14:textId="77777777" w:rsidR="003D2FC2" w:rsidRPr="00302927" w:rsidRDefault="003D2FC2" w:rsidP="003D2FC2">
      <w:pPr>
        <w:pStyle w:val="Default"/>
        <w:ind w:left="567" w:right="136"/>
        <w:jc w:val="both"/>
        <w:rPr>
          <w:color w:val="auto"/>
          <w:sz w:val="20"/>
          <w:szCs w:val="20"/>
        </w:rPr>
      </w:pPr>
    </w:p>
    <w:p w14:paraId="48261B81"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4. Fomentar el autocuidado en los funcionarios y empleados, y promover estilos de vida y trabajo saludables. </w:t>
      </w:r>
    </w:p>
    <w:p w14:paraId="78F9F6CE" w14:textId="77777777" w:rsidR="003D2FC2" w:rsidRPr="00302927" w:rsidRDefault="003D2FC2" w:rsidP="003D2FC2">
      <w:pPr>
        <w:pStyle w:val="Default"/>
        <w:ind w:left="567" w:right="136"/>
        <w:jc w:val="both"/>
        <w:rPr>
          <w:color w:val="auto"/>
          <w:sz w:val="20"/>
          <w:szCs w:val="20"/>
        </w:rPr>
      </w:pPr>
    </w:p>
    <w:p w14:paraId="287E3FF6"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5. Fomentar el respeto y buen trato entre los funcionarios y empleados, independientemente de su nivel jerárquico y de la forma de provisión del cargo. </w:t>
      </w:r>
    </w:p>
    <w:p w14:paraId="0E68956A" w14:textId="77777777" w:rsidR="003D2FC2" w:rsidRPr="00302927" w:rsidRDefault="003D2FC2" w:rsidP="003D2FC2">
      <w:pPr>
        <w:pStyle w:val="Default"/>
        <w:ind w:left="567" w:right="136"/>
        <w:jc w:val="both"/>
        <w:rPr>
          <w:color w:val="auto"/>
          <w:sz w:val="20"/>
          <w:szCs w:val="20"/>
        </w:rPr>
      </w:pPr>
    </w:p>
    <w:p w14:paraId="5D38BD33"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6. Cumplir la normatividad nacional vigente aplicable en materia de riesgos laborales. </w:t>
      </w:r>
    </w:p>
    <w:p w14:paraId="64BF487C" w14:textId="77777777" w:rsidR="003D2FC2" w:rsidRPr="00302927" w:rsidRDefault="003D2FC2" w:rsidP="003D2FC2">
      <w:pPr>
        <w:pStyle w:val="Default"/>
        <w:ind w:left="567" w:right="136"/>
        <w:jc w:val="both"/>
        <w:rPr>
          <w:color w:val="auto"/>
          <w:sz w:val="20"/>
          <w:szCs w:val="20"/>
        </w:rPr>
      </w:pPr>
    </w:p>
    <w:p w14:paraId="194C99A9" w14:textId="77777777" w:rsidR="003D2FC2" w:rsidRPr="00302927" w:rsidRDefault="003D2FC2" w:rsidP="003D2FC2">
      <w:pPr>
        <w:pStyle w:val="Default"/>
        <w:ind w:left="567" w:right="136"/>
        <w:jc w:val="both"/>
        <w:rPr>
          <w:color w:val="auto"/>
          <w:sz w:val="20"/>
          <w:szCs w:val="20"/>
        </w:rPr>
      </w:pPr>
      <w:r w:rsidRPr="00302927">
        <w:rPr>
          <w:color w:val="auto"/>
          <w:sz w:val="20"/>
          <w:szCs w:val="20"/>
        </w:rPr>
        <w:t>7. Propender por la mejora continua en la gestión y desempeño de la Seguridad y la Salud en el Trabajo.</w:t>
      </w:r>
    </w:p>
    <w:p w14:paraId="2AAFAF5A" w14:textId="77777777" w:rsidR="003D2FC2" w:rsidRPr="00302927" w:rsidRDefault="003D2FC2" w:rsidP="003D2FC2">
      <w:pPr>
        <w:rPr>
          <w:rFonts w:ascii="Arial" w:hAnsi="Arial" w:cs="Arial"/>
          <w:sz w:val="20"/>
          <w:szCs w:val="20"/>
        </w:rPr>
      </w:pPr>
    </w:p>
    <w:p w14:paraId="10C2FA93" w14:textId="40869E2D" w:rsidR="00A55B33" w:rsidRDefault="00A55B33" w:rsidP="00A55B33">
      <w:pPr>
        <w:jc w:val="both"/>
        <w:rPr>
          <w:rFonts w:ascii="Arial" w:hAnsi="Arial" w:cs="Arial"/>
          <w:sz w:val="20"/>
          <w:szCs w:val="20"/>
          <w:lang w:val="es-CO"/>
        </w:rPr>
      </w:pPr>
    </w:p>
    <w:p w14:paraId="076F09CE" w14:textId="77777777" w:rsidR="009E592A" w:rsidRPr="00302927" w:rsidRDefault="009E592A" w:rsidP="00A55B33">
      <w:pPr>
        <w:jc w:val="both"/>
        <w:rPr>
          <w:rFonts w:ascii="Arial" w:hAnsi="Arial" w:cs="Arial"/>
          <w:sz w:val="20"/>
          <w:szCs w:val="20"/>
          <w:lang w:val="es-CO"/>
        </w:rPr>
      </w:pPr>
    </w:p>
    <w:p w14:paraId="3B998A28" w14:textId="77777777" w:rsidR="009E592A" w:rsidRDefault="009E592A" w:rsidP="00FC419D">
      <w:pPr>
        <w:jc w:val="center"/>
        <w:rPr>
          <w:rFonts w:ascii="Arial" w:hAnsi="Arial" w:cs="Arial"/>
          <w:sz w:val="20"/>
          <w:szCs w:val="20"/>
          <w:lang w:val="es-CO"/>
        </w:rPr>
      </w:pPr>
      <w:r>
        <w:rPr>
          <w:rFonts w:ascii="Arial" w:hAnsi="Arial" w:cs="Arial"/>
          <w:sz w:val="20"/>
          <w:szCs w:val="20"/>
          <w:lang w:val="es-CO"/>
        </w:rPr>
        <w:t>___________</w:t>
      </w:r>
    </w:p>
    <w:p w14:paraId="7815AD9C" w14:textId="72B241F7" w:rsidR="009E592A" w:rsidRDefault="009E592A" w:rsidP="00FC419D">
      <w:pPr>
        <w:jc w:val="center"/>
        <w:rPr>
          <w:rFonts w:ascii="Arial" w:hAnsi="Arial" w:cs="Arial"/>
          <w:sz w:val="20"/>
          <w:szCs w:val="20"/>
          <w:lang w:val="es-CO"/>
        </w:rPr>
      </w:pPr>
      <w:r>
        <w:rPr>
          <w:rFonts w:ascii="Arial" w:hAnsi="Arial" w:cs="Arial"/>
          <w:sz w:val="20"/>
          <w:szCs w:val="20"/>
          <w:lang w:val="es-CO"/>
        </w:rPr>
        <w:t>FIRMA</w:t>
      </w:r>
    </w:p>
    <w:p w14:paraId="7D176F93" w14:textId="341BC5E5" w:rsidR="009E592A" w:rsidRDefault="009E592A" w:rsidP="00FC419D">
      <w:pPr>
        <w:jc w:val="center"/>
        <w:rPr>
          <w:rFonts w:ascii="Arial" w:hAnsi="Arial" w:cs="Arial"/>
          <w:sz w:val="20"/>
          <w:szCs w:val="20"/>
          <w:lang w:val="es-CO"/>
        </w:rPr>
      </w:pPr>
    </w:p>
    <w:p w14:paraId="24ACB68B" w14:textId="228C57F7" w:rsidR="009E592A" w:rsidRDefault="00C7120A" w:rsidP="00FC419D">
      <w:pPr>
        <w:jc w:val="center"/>
        <w:rPr>
          <w:rFonts w:ascii="Arial" w:hAnsi="Arial" w:cs="Arial"/>
          <w:sz w:val="20"/>
          <w:szCs w:val="20"/>
          <w:lang w:val="es-CO"/>
        </w:rPr>
      </w:pPr>
      <w:r w:rsidRPr="00302927">
        <w:rPr>
          <w:rFonts w:ascii="Arial" w:hAnsi="Arial" w:cs="Arial"/>
          <w:sz w:val="20"/>
          <w:szCs w:val="20"/>
          <w:lang w:val="es-CO"/>
        </w:rPr>
        <w:br w:type="page"/>
      </w:r>
      <w:bookmarkStart w:id="1" w:name="_Toc5265285"/>
    </w:p>
    <w:p w14:paraId="0B401228" w14:textId="77777777" w:rsidR="009E592A" w:rsidRDefault="009E592A" w:rsidP="00FC419D">
      <w:pPr>
        <w:jc w:val="center"/>
        <w:rPr>
          <w:rFonts w:ascii="Arial" w:hAnsi="Arial" w:cs="Arial"/>
          <w:b/>
        </w:rPr>
      </w:pPr>
    </w:p>
    <w:p w14:paraId="4588E52B" w14:textId="77777777" w:rsidR="009E592A" w:rsidRDefault="009E592A" w:rsidP="00FC419D">
      <w:pPr>
        <w:jc w:val="center"/>
        <w:rPr>
          <w:rFonts w:ascii="Arial" w:hAnsi="Arial" w:cs="Arial"/>
          <w:b/>
        </w:rPr>
      </w:pPr>
    </w:p>
    <w:p w14:paraId="3A1C3AC9" w14:textId="77777777" w:rsidR="009E592A" w:rsidRPr="009E592A" w:rsidRDefault="009E592A" w:rsidP="009E592A">
      <w:pPr>
        <w:jc w:val="center"/>
        <w:rPr>
          <w:rFonts w:ascii="Arial" w:hAnsi="Arial" w:cs="Arial"/>
          <w:b/>
          <w:iCs/>
        </w:rPr>
      </w:pPr>
      <w:r w:rsidRPr="009E592A">
        <w:rPr>
          <w:rFonts w:ascii="Arial" w:hAnsi="Arial" w:cs="Arial"/>
          <w:b/>
        </w:rPr>
        <w:t xml:space="preserve">ANEXO </w:t>
      </w:r>
      <w:proofErr w:type="spellStart"/>
      <w:r w:rsidRPr="009E592A">
        <w:rPr>
          <w:rFonts w:ascii="Arial" w:hAnsi="Arial" w:cs="Arial"/>
          <w:b/>
        </w:rPr>
        <w:t>Nº</w:t>
      </w:r>
      <w:proofErr w:type="spellEnd"/>
      <w:r w:rsidRPr="009E592A">
        <w:rPr>
          <w:rFonts w:ascii="Arial" w:hAnsi="Arial" w:cs="Arial"/>
          <w:b/>
          <w:lang w:val="es-CO"/>
        </w:rPr>
        <w:t xml:space="preserve"> 10</w:t>
      </w:r>
    </w:p>
    <w:p w14:paraId="34D12835" w14:textId="77777777" w:rsidR="009E592A" w:rsidRDefault="009E592A" w:rsidP="009E592A">
      <w:pPr>
        <w:pStyle w:val="Ttulo1"/>
        <w:numPr>
          <w:ilvl w:val="0"/>
          <w:numId w:val="0"/>
        </w:numPr>
        <w:jc w:val="center"/>
        <w:rPr>
          <w:rStyle w:val="Textoennegrita"/>
          <w:rFonts w:ascii="Arial" w:hAnsi="Arial" w:cs="Arial"/>
          <w:sz w:val="24"/>
          <w:szCs w:val="24"/>
        </w:rPr>
      </w:pPr>
    </w:p>
    <w:p w14:paraId="68080456" w14:textId="2DCB2A07" w:rsidR="009E592A" w:rsidRPr="00E26BCE" w:rsidRDefault="009E592A" w:rsidP="009E592A">
      <w:pPr>
        <w:pStyle w:val="Ttulo1"/>
        <w:numPr>
          <w:ilvl w:val="0"/>
          <w:numId w:val="0"/>
        </w:numPr>
        <w:jc w:val="center"/>
        <w:rPr>
          <w:rStyle w:val="Textoennegrita"/>
          <w:rFonts w:ascii="Arial" w:hAnsi="Arial" w:cs="Arial"/>
          <w:b/>
          <w:sz w:val="24"/>
          <w:szCs w:val="24"/>
        </w:rPr>
      </w:pPr>
      <w:r w:rsidRPr="00E26BCE">
        <w:rPr>
          <w:rStyle w:val="Textoennegrita"/>
          <w:rFonts w:ascii="Arial" w:hAnsi="Arial" w:cs="Arial"/>
          <w:sz w:val="24"/>
          <w:szCs w:val="24"/>
        </w:rPr>
        <w:t>PLAN DE GESTIÓN AMBIENTAL</w:t>
      </w:r>
    </w:p>
    <w:p w14:paraId="169B56D9" w14:textId="77777777" w:rsidR="009E592A" w:rsidRPr="00302927" w:rsidRDefault="009E592A" w:rsidP="009E592A">
      <w:pPr>
        <w:rPr>
          <w:rFonts w:ascii="Arial" w:hAnsi="Arial" w:cs="Arial"/>
          <w:b/>
          <w:bCs/>
          <w:sz w:val="20"/>
          <w:szCs w:val="20"/>
        </w:rPr>
      </w:pPr>
    </w:p>
    <w:p w14:paraId="0177930C" w14:textId="77777777" w:rsidR="009E592A" w:rsidRDefault="009E592A" w:rsidP="009E592A">
      <w:pPr>
        <w:autoSpaceDE w:val="0"/>
        <w:autoSpaceDN w:val="0"/>
        <w:adjustRightInd w:val="0"/>
        <w:jc w:val="both"/>
        <w:rPr>
          <w:rFonts w:ascii="Arial" w:hAnsi="Arial" w:cs="Arial"/>
          <w:color w:val="000000" w:themeColor="text1"/>
          <w:lang w:val="es-CO"/>
        </w:rPr>
      </w:pPr>
    </w:p>
    <w:p w14:paraId="605F831E" w14:textId="7F51D57A" w:rsidR="009E592A" w:rsidRPr="001806D0" w:rsidRDefault="009E592A" w:rsidP="009E592A">
      <w:pPr>
        <w:autoSpaceDE w:val="0"/>
        <w:autoSpaceDN w:val="0"/>
        <w:adjustRightInd w:val="0"/>
        <w:jc w:val="both"/>
        <w:rPr>
          <w:rFonts w:ascii="Arial" w:hAnsi="Arial" w:cs="Arial"/>
          <w:color w:val="000000" w:themeColor="text1"/>
          <w:lang w:val="es-CO"/>
        </w:rPr>
      </w:pPr>
      <w:r w:rsidRPr="001806D0">
        <w:rPr>
          <w:rFonts w:ascii="Arial" w:hAnsi="Arial" w:cs="Arial"/>
          <w:color w:val="000000" w:themeColor="text1"/>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4B361042" w14:textId="77777777" w:rsidR="009E592A" w:rsidRPr="001806D0" w:rsidRDefault="009E592A" w:rsidP="009E592A">
      <w:pPr>
        <w:jc w:val="both"/>
        <w:rPr>
          <w:rFonts w:ascii="Arial" w:hAnsi="Arial" w:cs="Arial"/>
          <w:color w:val="000000" w:themeColor="text1"/>
          <w:lang w:val="es-CO"/>
        </w:rPr>
      </w:pPr>
    </w:p>
    <w:p w14:paraId="741A7F34" w14:textId="77777777" w:rsidR="009E592A" w:rsidRDefault="009E592A" w:rsidP="009E592A">
      <w:pPr>
        <w:autoSpaceDE w:val="0"/>
        <w:autoSpaceDN w:val="0"/>
        <w:adjustRightInd w:val="0"/>
        <w:jc w:val="both"/>
        <w:rPr>
          <w:rFonts w:ascii="Arial" w:hAnsi="Arial" w:cs="Arial"/>
          <w:color w:val="000000" w:themeColor="text1"/>
          <w:lang w:val="es-CO"/>
        </w:rPr>
      </w:pPr>
      <w:r w:rsidRPr="001806D0">
        <w:rPr>
          <w:rFonts w:ascii="Arial" w:hAnsi="Arial" w:cs="Arial"/>
          <w:color w:val="000000" w:themeColor="text1"/>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que la documentación solicitada sea </w:t>
      </w:r>
      <w:r>
        <w:rPr>
          <w:rFonts w:ascii="Arial" w:hAnsi="Arial" w:cs="Arial"/>
          <w:color w:val="000000" w:themeColor="text1"/>
          <w:lang w:val="es-CO"/>
        </w:rPr>
        <w:t>cargada</w:t>
      </w:r>
      <w:r w:rsidRPr="001806D0">
        <w:rPr>
          <w:rFonts w:ascii="Arial" w:hAnsi="Arial" w:cs="Arial"/>
          <w:color w:val="000000" w:themeColor="text1"/>
          <w:lang w:val="es-CO"/>
        </w:rPr>
        <w:t xml:space="preserve"> </w:t>
      </w:r>
      <w:r>
        <w:rPr>
          <w:rFonts w:ascii="Arial" w:hAnsi="Arial" w:cs="Arial"/>
          <w:color w:val="000000" w:themeColor="text1"/>
          <w:lang w:val="es-CO"/>
        </w:rPr>
        <w:t>en</w:t>
      </w:r>
      <w:r w:rsidRPr="001806D0">
        <w:rPr>
          <w:rFonts w:ascii="Arial" w:hAnsi="Arial" w:cs="Arial"/>
          <w:color w:val="000000" w:themeColor="text1"/>
          <w:lang w:val="es-CO"/>
        </w:rPr>
        <w:t xml:space="preserve"> la plataforma establecida por Colombia Compra Eficiente, por lo tanto no se recibirá documentación impresa. </w:t>
      </w:r>
    </w:p>
    <w:p w14:paraId="378ED5D1" w14:textId="77777777" w:rsidR="009E592A" w:rsidRDefault="009E592A" w:rsidP="009E592A"/>
    <w:p w14:paraId="7DAD8A5D" w14:textId="77777777" w:rsidR="009E592A" w:rsidRDefault="009E592A" w:rsidP="009E592A"/>
    <w:p w14:paraId="05A21104" w14:textId="6350F239" w:rsidR="009E592A" w:rsidRDefault="009E592A" w:rsidP="009E592A"/>
    <w:p w14:paraId="33695DC2" w14:textId="77777777" w:rsidR="009E592A" w:rsidRDefault="009E592A" w:rsidP="009E592A"/>
    <w:p w14:paraId="35738A6A" w14:textId="77777777" w:rsidR="009E592A" w:rsidRDefault="009E592A" w:rsidP="009E592A"/>
    <w:p w14:paraId="2C91D4AF" w14:textId="77777777" w:rsidR="009E592A" w:rsidRDefault="009E592A" w:rsidP="009E592A">
      <w:pPr>
        <w:jc w:val="center"/>
      </w:pPr>
      <w:r>
        <w:t>__________________________</w:t>
      </w:r>
    </w:p>
    <w:p w14:paraId="7198FEAF" w14:textId="77777777" w:rsidR="009E592A" w:rsidRDefault="009E592A" w:rsidP="009E592A">
      <w:pPr>
        <w:jc w:val="center"/>
      </w:pPr>
      <w:r>
        <w:t>Firma</w:t>
      </w:r>
    </w:p>
    <w:p w14:paraId="541A1DAA" w14:textId="77777777" w:rsidR="009E592A" w:rsidRDefault="009E592A" w:rsidP="00FC419D">
      <w:pPr>
        <w:jc w:val="center"/>
        <w:rPr>
          <w:rFonts w:ascii="Arial" w:hAnsi="Arial" w:cs="Arial"/>
          <w:b/>
        </w:rPr>
      </w:pPr>
    </w:p>
    <w:p w14:paraId="1EF1E13A" w14:textId="77777777" w:rsidR="009E592A" w:rsidRDefault="009E592A" w:rsidP="00FC419D">
      <w:pPr>
        <w:jc w:val="center"/>
        <w:rPr>
          <w:rFonts w:ascii="Arial" w:hAnsi="Arial" w:cs="Arial"/>
          <w:b/>
        </w:rPr>
      </w:pPr>
    </w:p>
    <w:p w14:paraId="5D35E47C" w14:textId="77777777" w:rsidR="009E592A" w:rsidRDefault="009E592A" w:rsidP="00FC419D">
      <w:pPr>
        <w:jc w:val="center"/>
        <w:rPr>
          <w:rFonts w:ascii="Arial" w:hAnsi="Arial" w:cs="Arial"/>
          <w:b/>
        </w:rPr>
      </w:pPr>
    </w:p>
    <w:p w14:paraId="39297B3E" w14:textId="77777777" w:rsidR="009E592A" w:rsidRDefault="009E592A" w:rsidP="00FC419D">
      <w:pPr>
        <w:jc w:val="center"/>
        <w:rPr>
          <w:rFonts w:ascii="Arial" w:hAnsi="Arial" w:cs="Arial"/>
          <w:b/>
        </w:rPr>
      </w:pPr>
    </w:p>
    <w:p w14:paraId="022EE4D7" w14:textId="77777777" w:rsidR="009E592A" w:rsidRDefault="009E592A" w:rsidP="00FC419D">
      <w:pPr>
        <w:jc w:val="center"/>
        <w:rPr>
          <w:rFonts w:ascii="Arial" w:hAnsi="Arial" w:cs="Arial"/>
          <w:b/>
        </w:rPr>
      </w:pPr>
    </w:p>
    <w:p w14:paraId="165ECA19" w14:textId="77777777" w:rsidR="009E592A" w:rsidRDefault="009E592A" w:rsidP="00FC419D">
      <w:pPr>
        <w:jc w:val="center"/>
        <w:rPr>
          <w:rFonts w:ascii="Arial" w:hAnsi="Arial" w:cs="Arial"/>
          <w:b/>
        </w:rPr>
      </w:pPr>
    </w:p>
    <w:p w14:paraId="2664B7C8" w14:textId="77777777" w:rsidR="009E592A" w:rsidRDefault="009E592A" w:rsidP="00FC419D">
      <w:pPr>
        <w:jc w:val="center"/>
        <w:rPr>
          <w:rFonts w:ascii="Arial" w:hAnsi="Arial" w:cs="Arial"/>
          <w:b/>
        </w:rPr>
      </w:pPr>
    </w:p>
    <w:p w14:paraId="5B934F21" w14:textId="77777777" w:rsidR="009E592A" w:rsidRDefault="009E592A" w:rsidP="00FC419D">
      <w:pPr>
        <w:jc w:val="center"/>
        <w:rPr>
          <w:rFonts w:ascii="Arial" w:hAnsi="Arial" w:cs="Arial"/>
          <w:b/>
        </w:rPr>
      </w:pPr>
    </w:p>
    <w:p w14:paraId="30B56624" w14:textId="77777777" w:rsidR="009E592A" w:rsidRDefault="009E592A" w:rsidP="00FC419D">
      <w:pPr>
        <w:jc w:val="center"/>
        <w:rPr>
          <w:rFonts w:ascii="Arial" w:hAnsi="Arial" w:cs="Arial"/>
          <w:b/>
        </w:rPr>
      </w:pPr>
    </w:p>
    <w:bookmarkEnd w:id="1"/>
    <w:p w14:paraId="453F8FBF" w14:textId="70A2B12E" w:rsidR="000605E8" w:rsidRDefault="000605E8" w:rsidP="003C5794">
      <w:pPr>
        <w:jc w:val="center"/>
        <w:rPr>
          <w:rFonts w:ascii="Arial" w:hAnsi="Arial" w:cs="Arial"/>
          <w:sz w:val="20"/>
          <w:szCs w:val="20"/>
          <w:lang w:val="es-CO"/>
        </w:rPr>
      </w:pPr>
    </w:p>
    <w:p w14:paraId="2C741DC2" w14:textId="7DA6729D" w:rsidR="009E592A" w:rsidRDefault="009E592A" w:rsidP="003C5794">
      <w:pPr>
        <w:jc w:val="center"/>
        <w:rPr>
          <w:rFonts w:ascii="Arial" w:hAnsi="Arial" w:cs="Arial"/>
          <w:sz w:val="20"/>
          <w:szCs w:val="20"/>
          <w:lang w:val="es-CO"/>
        </w:rPr>
      </w:pPr>
    </w:p>
    <w:p w14:paraId="7587FAC0" w14:textId="7CAB928E" w:rsidR="009E592A" w:rsidRDefault="009E592A" w:rsidP="003C5794">
      <w:pPr>
        <w:jc w:val="center"/>
        <w:rPr>
          <w:rFonts w:ascii="Arial" w:hAnsi="Arial" w:cs="Arial"/>
          <w:sz w:val="20"/>
          <w:szCs w:val="20"/>
          <w:lang w:val="es-CO"/>
        </w:rPr>
      </w:pPr>
    </w:p>
    <w:p w14:paraId="54A05054" w14:textId="77777777" w:rsidR="00BB652E" w:rsidRPr="00383708" w:rsidRDefault="00BB652E" w:rsidP="00BB652E">
      <w:pPr>
        <w:pStyle w:val="NormalWeb"/>
        <w:jc w:val="center"/>
        <w:rPr>
          <w:rStyle w:val="Textoennegrita"/>
          <w:rFonts w:ascii="Arial" w:hAnsi="Arial" w:cs="Arial"/>
          <w:color w:val="000000"/>
          <w:sz w:val="22"/>
          <w:szCs w:val="22"/>
        </w:rPr>
      </w:pPr>
      <w:r w:rsidRPr="00383708">
        <w:rPr>
          <w:rStyle w:val="Textoennegrita"/>
          <w:rFonts w:ascii="Arial" w:hAnsi="Arial" w:cs="Arial"/>
          <w:color w:val="000000"/>
          <w:sz w:val="22"/>
          <w:szCs w:val="22"/>
        </w:rPr>
        <w:lastRenderedPageBreak/>
        <w:t xml:space="preserve">ANEXO </w:t>
      </w:r>
      <w:proofErr w:type="spellStart"/>
      <w:r w:rsidRPr="00383708">
        <w:rPr>
          <w:rStyle w:val="Textoennegrita"/>
          <w:rFonts w:ascii="Arial" w:hAnsi="Arial" w:cs="Arial"/>
          <w:color w:val="000000"/>
          <w:sz w:val="22"/>
          <w:szCs w:val="22"/>
        </w:rPr>
        <w:t>Nº</w:t>
      </w:r>
      <w:proofErr w:type="spellEnd"/>
      <w:r w:rsidRPr="00383708">
        <w:rPr>
          <w:rStyle w:val="Textoennegrita"/>
          <w:rFonts w:ascii="Arial" w:hAnsi="Arial" w:cs="Arial"/>
          <w:color w:val="000000"/>
          <w:sz w:val="22"/>
          <w:szCs w:val="22"/>
        </w:rPr>
        <w:t xml:space="preserve"> 11. TERMINOS DE PRESENTACION DE OFERTAS Y MANIFESTACIONES DE INTERES</w:t>
      </w:r>
    </w:p>
    <w:p w14:paraId="25367CE9" w14:textId="77777777" w:rsidR="00BB652E" w:rsidRPr="0047736E" w:rsidRDefault="00BB652E" w:rsidP="00BB652E">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Actualizado el 22 de agosto de 2018</w:t>
      </w:r>
    </w:p>
    <w:p w14:paraId="3662BAAE" w14:textId="77777777" w:rsidR="00BB652E" w:rsidRPr="0047736E" w:rsidRDefault="00BB652E" w:rsidP="00BB652E">
      <w:pPr>
        <w:pStyle w:val="NormalWeb"/>
        <w:jc w:val="both"/>
        <w:rPr>
          <w:rFonts w:ascii="Arial" w:hAnsi="Arial" w:cs="Arial"/>
          <w:color w:val="000000"/>
          <w:sz w:val="16"/>
          <w:szCs w:val="16"/>
        </w:rPr>
      </w:pPr>
      <w:r w:rsidRPr="0047736E">
        <w:rPr>
          <w:rFonts w:ascii="Arial" w:hAnsi="Arial" w:cs="Arial"/>
          <w:color w:val="000000"/>
          <w:sz w:val="16"/>
          <w:szCs w:val="16"/>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04A07C5B" w14:textId="77777777" w:rsidR="00BB652E" w:rsidRPr="0047736E" w:rsidRDefault="00BB652E" w:rsidP="00BB652E">
      <w:pPr>
        <w:pStyle w:val="NormalWeb"/>
        <w:jc w:val="both"/>
        <w:rPr>
          <w:rFonts w:ascii="Arial" w:hAnsi="Arial" w:cs="Arial"/>
          <w:color w:val="000000"/>
          <w:sz w:val="16"/>
          <w:szCs w:val="16"/>
          <w:lang w:val="en-PH"/>
        </w:rPr>
      </w:pPr>
      <w:r w:rsidRPr="0047736E">
        <w:rPr>
          <w:rFonts w:ascii="Arial" w:hAnsi="Arial" w:cs="Arial"/>
          <w:color w:val="000000"/>
          <w:sz w:val="16"/>
          <w:szCs w:val="16"/>
          <w:lang w:val="en-PH"/>
        </w:rPr>
        <w:t xml:space="preserve">Link: </w:t>
      </w:r>
      <w:hyperlink r:id="rId12" w:history="1">
        <w:r w:rsidRPr="0047736E">
          <w:rPr>
            <w:rStyle w:val="Hipervnculo"/>
            <w:sz w:val="16"/>
            <w:szCs w:val="16"/>
            <w:lang w:val="en-PH"/>
          </w:rPr>
          <w:t>https://www.colombiacompra.gov.co/secop/terminos-y-condiciones</w:t>
        </w:r>
      </w:hyperlink>
    </w:p>
    <w:p w14:paraId="1BCF6C0E" w14:textId="77777777" w:rsidR="00BB652E" w:rsidRPr="0047736E" w:rsidRDefault="00BB652E" w:rsidP="00BB652E">
      <w:pPr>
        <w:pStyle w:val="NormalWeb"/>
        <w:jc w:val="both"/>
        <w:rPr>
          <w:rStyle w:val="Textoennegrita"/>
          <w:rFonts w:ascii="Arial" w:hAnsi="Arial" w:cs="Arial"/>
          <w:color w:val="000000"/>
          <w:sz w:val="16"/>
          <w:szCs w:val="16"/>
        </w:rPr>
      </w:pPr>
      <w:r w:rsidRPr="0047736E">
        <w:rPr>
          <w:rStyle w:val="Textoennegrita"/>
          <w:rFonts w:ascii="Arial" w:hAnsi="Arial" w:cs="Arial"/>
          <w:color w:val="000000"/>
          <w:sz w:val="16"/>
          <w:szCs w:val="16"/>
        </w:rPr>
        <w:t xml:space="preserve">(…) </w:t>
      </w:r>
    </w:p>
    <w:p w14:paraId="7F710303" w14:textId="77777777" w:rsidR="00BB652E" w:rsidRPr="0047736E" w:rsidRDefault="00BB652E" w:rsidP="00BB652E">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10.</w:t>
      </w:r>
      <w:r w:rsidRPr="0047736E">
        <w:rPr>
          <w:rFonts w:ascii="Arial" w:hAnsi="Arial" w:cs="Arial"/>
          <w:color w:val="000000"/>
          <w:sz w:val="16"/>
          <w:szCs w:val="16"/>
        </w:rPr>
        <w:t> </w:t>
      </w:r>
      <w:r w:rsidRPr="0047736E">
        <w:rPr>
          <w:rStyle w:val="Textoennegrita"/>
          <w:rFonts w:ascii="Arial" w:hAnsi="Arial" w:cs="Arial"/>
          <w:color w:val="000000"/>
          <w:sz w:val="16"/>
          <w:szCs w:val="16"/>
        </w:rPr>
        <w:t>Términos de la presentación de ofertas y las manifestaciones de interés.</w:t>
      </w:r>
    </w:p>
    <w:p w14:paraId="2D8D978E" w14:textId="77777777" w:rsidR="00BB652E" w:rsidRPr="0047736E" w:rsidRDefault="00BB652E" w:rsidP="00BB652E">
      <w:pPr>
        <w:pStyle w:val="NormalWeb"/>
        <w:jc w:val="both"/>
        <w:rPr>
          <w:rFonts w:ascii="Arial" w:hAnsi="Arial" w:cs="Arial"/>
          <w:color w:val="000000"/>
          <w:sz w:val="16"/>
          <w:szCs w:val="16"/>
        </w:rPr>
      </w:pPr>
      <w:r w:rsidRPr="0047736E">
        <w:rPr>
          <w:rFonts w:ascii="Arial" w:hAnsi="Arial" w:cs="Arial"/>
          <w:color w:val="000000"/>
          <w:sz w:val="16"/>
          <w:szCs w:val="16"/>
        </w:rPr>
        <w:t>Los Usuarios del SECOP II deben tener en cuenta para la presentación de las ofertas por medio de la plataforma las siguientes indicaciones.</w:t>
      </w:r>
    </w:p>
    <w:p w14:paraId="2BFBFA07"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(a) Es necesario suscribirse al proceso de contratación para presentar interés y para enviar ofertas.</w:t>
      </w:r>
    </w:p>
    <w:p w14:paraId="7CB3B768"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(b) Si después de manifestar interés el proveedor retira su suscripción del proceso de contratación, la manifestación de interés no quedará registrada y el proveedor no podrá enviar oferta.</w:t>
      </w:r>
    </w:p>
    <w:p w14:paraId="158FFAF5"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(c) La oferta sólo podrá ser enviada por la plataforma antes de la fecha y hora de cierre prevista en el Proceso de Contratación. Después de ese momento el botón para crear oferta se deshabilitará.</w:t>
      </w:r>
    </w:p>
    <w:p w14:paraId="4F9B4B51"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(d) Las ofertas que sean retiradas en la plataforma no pueden ser vistas por la Entidad Compradora.</w:t>
      </w:r>
    </w:p>
    <w:p w14:paraId="13A532C0"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(e) Los Usuarios deben responder todas las preguntas configuradas como obligatorias por parte de la Entidad Compradora dentro del Proceso de Contratación para poder enviar la oferta, de lo contrario la plataforma no permitirá el envío.</w:t>
      </w:r>
    </w:p>
    <w:p w14:paraId="4398BECD"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(f) En su oferta, los Usuarios deben responder a la o las preguntas de lista de precios realizadas por la Entidad Compradora en los términos definidos en el Pliego de Condiciones.</w:t>
      </w:r>
    </w:p>
    <w:p w14:paraId="55DC8A26"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(g) En los Procesos de Contratación se entienden como no presentadas las ofertas enviadas a la Entidad Compradora en físico.</w:t>
      </w:r>
    </w:p>
    <w:p w14:paraId="08ACBF2E"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 </w:t>
      </w:r>
      <w:hyperlink r:id="rId13" w:history="1">
        <w:r w:rsidRPr="0047736E">
          <w:rPr>
            <w:rStyle w:val="Hipervnculo"/>
            <w:rFonts w:ascii="Arial" w:hAnsi="Arial" w:cs="Arial"/>
            <w:color w:val="2A5FA3"/>
            <w:sz w:val="16"/>
            <w:szCs w:val="16"/>
          </w:rPr>
          <w:t>https://www.colombiacompra.gov.co/secop-ii</w:t>
        </w:r>
      </w:hyperlink>
    </w:p>
    <w:p w14:paraId="662F0659"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(i) En los Procesos de Contratación se entienden como no presentadas las ofertas de proponentes plurales presentadas desde cuentas de proponentes singulares y viceversa.</w:t>
      </w:r>
    </w:p>
    <w:p w14:paraId="35137ED7"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47F5D745"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(k) No son válidas las manifestaciones de interés presentadas por mensaje dentro de la plataforma o correo electrónico, excepto debido a una falla general o específica de la plataforma certificada por Colombia Compra Eficiente.</w:t>
      </w:r>
    </w:p>
    <w:p w14:paraId="3D5051C0"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4D5D0ADD"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0576B181" w14:textId="77777777" w:rsidR="00BB652E" w:rsidRPr="0047736E" w:rsidRDefault="00BB652E" w:rsidP="00383708">
      <w:pPr>
        <w:pStyle w:val="NormalWeb"/>
        <w:spacing w:before="0" w:beforeAutospacing="0" w:after="0" w:afterAutospacing="0"/>
        <w:jc w:val="both"/>
        <w:rPr>
          <w:rStyle w:val="Hipervnculo"/>
          <w:rFonts w:ascii="Arial" w:hAnsi="Arial" w:cs="Arial"/>
          <w:color w:val="2A5FA3"/>
          <w:sz w:val="16"/>
          <w:szCs w:val="16"/>
        </w:rPr>
      </w:pPr>
      <w:r w:rsidRPr="0047736E">
        <w:rPr>
          <w:rFonts w:ascii="Arial" w:hAnsi="Arial" w:cs="Arial"/>
          <w:color w:val="000000"/>
          <w:sz w:val="16"/>
          <w:szCs w:val="16"/>
        </w:rPr>
        <w:t>(n) Los Usuarios deben conocer las instrucciones para presentación de ofertas contenidos en Guía para presentar ofertas en el SECOP II Disponible en </w:t>
      </w:r>
      <w:hyperlink r:id="rId14" w:history="1">
        <w:r w:rsidRPr="0047736E">
          <w:rPr>
            <w:rStyle w:val="Hipervnculo"/>
            <w:rFonts w:ascii="Arial" w:hAnsi="Arial" w:cs="Arial"/>
            <w:color w:val="2A5FA3"/>
            <w:sz w:val="16"/>
            <w:szCs w:val="16"/>
          </w:rPr>
          <w:t>https://www.colombiacompra.gov.co/secop-ii/proveedores</w:t>
        </w:r>
      </w:hyperlink>
    </w:p>
    <w:p w14:paraId="358466F3" w14:textId="77777777" w:rsidR="00BB652E" w:rsidRPr="0047736E" w:rsidRDefault="00BB652E" w:rsidP="00BB652E">
      <w:pPr>
        <w:spacing w:before="29"/>
        <w:ind w:right="-93"/>
        <w:jc w:val="center"/>
        <w:rPr>
          <w:rFonts w:ascii="Arial" w:eastAsia="Arial" w:hAnsi="Arial" w:cs="Arial"/>
          <w:b/>
          <w:bCs/>
          <w:spacing w:val="-5"/>
          <w:sz w:val="16"/>
          <w:szCs w:val="16"/>
          <w:lang w:val="es-CO"/>
        </w:rPr>
      </w:pPr>
      <w:r w:rsidRPr="0047736E">
        <w:rPr>
          <w:rFonts w:ascii="Arial" w:eastAsia="Arial" w:hAnsi="Arial" w:cs="Arial"/>
          <w:b/>
          <w:bCs/>
          <w:spacing w:val="-5"/>
          <w:sz w:val="16"/>
          <w:szCs w:val="16"/>
          <w:lang w:val="es-CO"/>
        </w:rPr>
        <w:t>RECOMENDACIONES INICIALES</w:t>
      </w:r>
    </w:p>
    <w:p w14:paraId="336E3DE3" w14:textId="77777777" w:rsidR="00BB652E" w:rsidRPr="0047736E" w:rsidRDefault="00BB652E" w:rsidP="00BB652E">
      <w:pPr>
        <w:spacing w:before="29"/>
        <w:ind w:right="-93"/>
        <w:jc w:val="center"/>
        <w:rPr>
          <w:rFonts w:ascii="Arial" w:eastAsia="Arial" w:hAnsi="Arial" w:cs="Arial"/>
          <w:b/>
          <w:bCs/>
          <w:spacing w:val="-5"/>
          <w:sz w:val="16"/>
          <w:szCs w:val="16"/>
          <w:lang w:val="es-CO"/>
        </w:rPr>
      </w:pPr>
    </w:p>
    <w:p w14:paraId="2748FD7D"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Este proceso ha sido elaborado siguiendo los postulados consagrados en la Ley 80 de 1993, la Ley 1150 de 2007, el Decreto Reglamentario Decreto 1510 de 2013, compilado en el Decreto 1082 de 2015 y demás normas que la complementan, adicionan y reglamentan.</w:t>
      </w:r>
    </w:p>
    <w:p w14:paraId="36317DF3"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 xml:space="preserve">Se solicita seguir en la elaboración de la propuesta, la metodología señalada en los estudios previos y el Pliego Electrónico, con el objeto de obtener claridad y ofrecimientos de la misma </w:t>
      </w:r>
      <w:proofErr w:type="gramStart"/>
      <w:r w:rsidRPr="0047736E">
        <w:rPr>
          <w:rFonts w:ascii="Arial" w:hAnsi="Arial" w:cs="Arial"/>
          <w:iCs/>
          <w:sz w:val="16"/>
          <w:szCs w:val="16"/>
          <w:lang w:val="es-CO"/>
        </w:rPr>
        <w:t>índole  que</w:t>
      </w:r>
      <w:proofErr w:type="gramEnd"/>
      <w:r w:rsidRPr="0047736E">
        <w:rPr>
          <w:rFonts w:ascii="Arial" w:hAnsi="Arial" w:cs="Arial"/>
          <w:iCs/>
          <w:sz w:val="16"/>
          <w:szCs w:val="16"/>
          <w:lang w:val="es-CO"/>
        </w:rPr>
        <w:t xml:space="preserve">  permitan  una  selección  objetiva  y  eviten  la  declaratoria  de desierta de este proceso.</w:t>
      </w:r>
    </w:p>
    <w:p w14:paraId="23B9AF71"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lastRenderedPageBreak/>
        <w:t xml:space="preserve">Se recuerda a los proponentes, que de acuerdo con la Ley 80 de 1993, el particular que contrata con el Estado adquiere la calidad de colaborador del mismo en el logro de sus fines </w:t>
      </w:r>
      <w:proofErr w:type="gramStart"/>
      <w:r w:rsidRPr="0047736E">
        <w:rPr>
          <w:rFonts w:ascii="Arial" w:hAnsi="Arial" w:cs="Arial"/>
          <w:iCs/>
          <w:sz w:val="16"/>
          <w:szCs w:val="16"/>
          <w:lang w:val="es-CO"/>
        </w:rPr>
        <w:t>y</w:t>
      </w:r>
      <w:proofErr w:type="gramEnd"/>
      <w:r w:rsidRPr="0047736E">
        <w:rPr>
          <w:rFonts w:ascii="Arial" w:hAnsi="Arial" w:cs="Arial"/>
          <w:iCs/>
          <w:sz w:val="16"/>
          <w:szCs w:val="16"/>
          <w:lang w:val="es-CO"/>
        </w:rPr>
        <w:t xml:space="preserve"> por lo tanto, cumple una función social que implica obligaciones sin perjuicio de los derechos que la misma ley le otorga.</w:t>
      </w:r>
    </w:p>
    <w:p w14:paraId="258C4590"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 xml:space="preserve">Igualmente, para efectos de la responsabilidad penal, los contratistas se consideran particulares que cumplen funciones públicas en todo lo concerniente a la celebración, ejecución y liquidación del contrato, por lo </w:t>
      </w:r>
      <w:proofErr w:type="gramStart"/>
      <w:r w:rsidRPr="0047736E">
        <w:rPr>
          <w:rFonts w:ascii="Arial" w:hAnsi="Arial" w:cs="Arial"/>
          <w:iCs/>
          <w:sz w:val="16"/>
          <w:szCs w:val="16"/>
          <w:lang w:val="es-CO"/>
        </w:rPr>
        <w:t>tanto</w:t>
      </w:r>
      <w:proofErr w:type="gramEnd"/>
      <w:r w:rsidRPr="0047736E">
        <w:rPr>
          <w:rFonts w:ascii="Arial" w:hAnsi="Arial" w:cs="Arial"/>
          <w:iCs/>
          <w:sz w:val="16"/>
          <w:szCs w:val="16"/>
          <w:lang w:val="es-CO"/>
        </w:rPr>
        <w:t xml:space="preserve"> están sujetos a la responsabilidad que en esta materia señala la ley para los servidores públicos.</w:t>
      </w:r>
    </w:p>
    <w:p w14:paraId="1155720B"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 xml:space="preserve">Por lo anteriormente expuesto, se recomienda a los aspirantes a participar en este proceso, leer debidamente el documento estudios previos, análisis del </w:t>
      </w:r>
      <w:proofErr w:type="gramStart"/>
      <w:r w:rsidRPr="0047736E">
        <w:rPr>
          <w:rFonts w:ascii="Arial" w:hAnsi="Arial" w:cs="Arial"/>
          <w:iCs/>
          <w:sz w:val="16"/>
          <w:szCs w:val="16"/>
          <w:lang w:val="es-CO"/>
        </w:rPr>
        <w:t>sector  y</w:t>
      </w:r>
      <w:proofErr w:type="gramEnd"/>
      <w:r w:rsidRPr="0047736E">
        <w:rPr>
          <w:rFonts w:ascii="Arial" w:hAnsi="Arial" w:cs="Arial"/>
          <w:iCs/>
          <w:sz w:val="16"/>
          <w:szCs w:val="16"/>
          <w:lang w:val="es-CO"/>
        </w:rPr>
        <w:t xml:space="preserve"> clausulado del Pliego Electrónico, así mismo el Pliego Electrónico y seguir las siguientes instrucciones y recomendaciones:</w:t>
      </w:r>
    </w:p>
    <w:p w14:paraId="1604C37A" w14:textId="77777777" w:rsidR="00BB652E" w:rsidRPr="0047736E" w:rsidRDefault="00BB652E" w:rsidP="00BB652E">
      <w:pPr>
        <w:spacing w:before="5" w:line="280" w:lineRule="exact"/>
        <w:ind w:right="-93"/>
        <w:rPr>
          <w:rFonts w:ascii="Arial" w:hAnsi="Arial" w:cs="Arial"/>
          <w:iCs/>
          <w:sz w:val="16"/>
          <w:szCs w:val="16"/>
          <w:lang w:val="es-CO"/>
        </w:rPr>
      </w:pPr>
    </w:p>
    <w:p w14:paraId="4FCBCAA1" w14:textId="77777777" w:rsidR="00BB652E" w:rsidRPr="0047736E" w:rsidRDefault="00BB652E" w:rsidP="00BB652E">
      <w:pPr>
        <w:numPr>
          <w:ilvl w:val="0"/>
          <w:numId w:val="9"/>
        </w:numPr>
        <w:ind w:left="0" w:right="-93"/>
        <w:jc w:val="both"/>
        <w:rPr>
          <w:rFonts w:ascii="Arial" w:hAnsi="Arial" w:cs="Arial"/>
          <w:iCs/>
          <w:sz w:val="16"/>
          <w:szCs w:val="16"/>
          <w:lang w:val="es-CO"/>
        </w:rPr>
      </w:pPr>
      <w:r w:rsidRPr="0047736E">
        <w:rPr>
          <w:rFonts w:ascii="Arial" w:hAnsi="Arial" w:cs="Arial"/>
          <w:iCs/>
          <w:sz w:val="16"/>
          <w:szCs w:val="16"/>
          <w:lang w:val="es-CO"/>
        </w:rPr>
        <w:t>Verificar que no se encuentra incurso en alguna de las causales de inhabilidad y/o incompatibilidad general o especial, constitucional y/o legalmente establecidas para presentar ofertas y celebrar contratos con el estado.</w:t>
      </w:r>
    </w:p>
    <w:p w14:paraId="58295BE0" w14:textId="77777777" w:rsidR="00BB652E" w:rsidRPr="0047736E" w:rsidRDefault="00BB652E" w:rsidP="00BB652E">
      <w:pPr>
        <w:ind w:right="-93"/>
        <w:jc w:val="both"/>
        <w:rPr>
          <w:rFonts w:ascii="Arial" w:hAnsi="Arial" w:cs="Arial"/>
          <w:iCs/>
          <w:sz w:val="16"/>
          <w:szCs w:val="16"/>
          <w:lang w:val="es-CO"/>
        </w:rPr>
      </w:pPr>
    </w:p>
    <w:p w14:paraId="45B694F7" w14:textId="77777777" w:rsidR="00BB652E" w:rsidRPr="0047736E" w:rsidRDefault="00BB652E" w:rsidP="00BB652E">
      <w:pPr>
        <w:numPr>
          <w:ilvl w:val="0"/>
          <w:numId w:val="9"/>
        </w:numPr>
        <w:spacing w:before="7"/>
        <w:ind w:left="0" w:right="-93"/>
        <w:jc w:val="both"/>
        <w:rPr>
          <w:rFonts w:ascii="Arial" w:hAnsi="Arial" w:cs="Arial"/>
          <w:iCs/>
          <w:sz w:val="16"/>
          <w:szCs w:val="16"/>
          <w:lang w:val="es-CO"/>
        </w:rPr>
      </w:pPr>
      <w:r w:rsidRPr="0047736E">
        <w:rPr>
          <w:rFonts w:ascii="Arial" w:hAnsi="Arial" w:cs="Arial"/>
          <w:iCs/>
          <w:sz w:val="16"/>
          <w:szCs w:val="16"/>
          <w:lang w:val="es-CO"/>
        </w:rPr>
        <w:t xml:space="preserve">Examinar rigurosamente el contenido del documento estudios previos, análisis del </w:t>
      </w:r>
      <w:proofErr w:type="gramStart"/>
      <w:r w:rsidRPr="0047736E">
        <w:rPr>
          <w:rFonts w:ascii="Arial" w:hAnsi="Arial" w:cs="Arial"/>
          <w:iCs/>
          <w:sz w:val="16"/>
          <w:szCs w:val="16"/>
          <w:lang w:val="es-CO"/>
        </w:rPr>
        <w:t>sector  y</w:t>
      </w:r>
      <w:proofErr w:type="gramEnd"/>
      <w:r w:rsidRPr="0047736E">
        <w:rPr>
          <w:rFonts w:ascii="Arial" w:hAnsi="Arial" w:cs="Arial"/>
          <w:iCs/>
          <w:sz w:val="16"/>
          <w:szCs w:val="16"/>
          <w:lang w:val="es-CO"/>
        </w:rPr>
        <w:t xml:space="preserve">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087D937D" w14:textId="77777777" w:rsidR="00BB652E" w:rsidRPr="0047736E" w:rsidRDefault="00BB652E" w:rsidP="00BB652E">
      <w:pPr>
        <w:pStyle w:val="Prrafodelista"/>
        <w:ind w:left="0" w:right="-93"/>
        <w:rPr>
          <w:rFonts w:ascii="Arial" w:hAnsi="Arial" w:cs="Arial"/>
          <w:iCs/>
          <w:sz w:val="16"/>
          <w:szCs w:val="16"/>
          <w:lang w:val="es-CO"/>
        </w:rPr>
      </w:pPr>
    </w:p>
    <w:p w14:paraId="548FC806"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2AF96F10" w14:textId="77777777" w:rsidR="00BB652E" w:rsidRPr="0047736E" w:rsidRDefault="00BB652E" w:rsidP="00BB652E">
      <w:pPr>
        <w:pStyle w:val="Prrafodelista"/>
        <w:ind w:left="0" w:right="-93"/>
        <w:rPr>
          <w:rFonts w:ascii="Arial" w:hAnsi="Arial" w:cs="Arial"/>
          <w:iCs/>
          <w:sz w:val="16"/>
          <w:szCs w:val="16"/>
          <w:lang w:val="es-CO"/>
        </w:rPr>
      </w:pPr>
    </w:p>
    <w:p w14:paraId="3E268D55" w14:textId="77777777" w:rsidR="00BB652E" w:rsidRPr="0047736E" w:rsidRDefault="00BB652E" w:rsidP="00BB652E">
      <w:pPr>
        <w:numPr>
          <w:ilvl w:val="0"/>
          <w:numId w:val="9"/>
        </w:numPr>
        <w:spacing w:before="4"/>
        <w:ind w:left="0" w:right="-93"/>
        <w:jc w:val="both"/>
        <w:rPr>
          <w:rFonts w:ascii="Arial" w:hAnsi="Arial" w:cs="Arial"/>
          <w:iCs/>
          <w:sz w:val="16"/>
          <w:szCs w:val="16"/>
          <w:lang w:val="es-CO"/>
        </w:rPr>
      </w:pPr>
      <w:r w:rsidRPr="0047736E">
        <w:rPr>
          <w:rFonts w:ascii="Arial" w:hAnsi="Arial" w:cs="Arial"/>
          <w:iCs/>
          <w:sz w:val="16"/>
          <w:szCs w:val="16"/>
          <w:lang w:val="es-CO"/>
        </w:rPr>
        <w:t xml:space="preserve">Examinar   que   las   fechas   de   expedición   de   los   </w:t>
      </w:r>
      <w:proofErr w:type="gramStart"/>
      <w:r w:rsidRPr="0047736E">
        <w:rPr>
          <w:rFonts w:ascii="Arial" w:hAnsi="Arial" w:cs="Arial"/>
          <w:iCs/>
          <w:sz w:val="16"/>
          <w:szCs w:val="16"/>
          <w:lang w:val="es-CO"/>
        </w:rPr>
        <w:t xml:space="preserve">documentos,   </w:t>
      </w:r>
      <w:proofErr w:type="gramEnd"/>
      <w:r w:rsidRPr="0047736E">
        <w:rPr>
          <w:rFonts w:ascii="Arial" w:hAnsi="Arial" w:cs="Arial"/>
          <w:iCs/>
          <w:sz w:val="16"/>
          <w:szCs w:val="16"/>
          <w:lang w:val="es-CO"/>
        </w:rPr>
        <w:t>se encuentren dentro de los plazos exigidos en la presente invitación.</w:t>
      </w:r>
    </w:p>
    <w:p w14:paraId="6808CB85" w14:textId="77777777" w:rsidR="00BB652E" w:rsidRPr="0047736E" w:rsidRDefault="00BB652E" w:rsidP="00BB652E">
      <w:pPr>
        <w:pStyle w:val="Prrafodelista"/>
        <w:ind w:left="0" w:right="-93"/>
        <w:rPr>
          <w:rFonts w:ascii="Arial" w:hAnsi="Arial" w:cs="Arial"/>
          <w:iCs/>
          <w:sz w:val="16"/>
          <w:szCs w:val="16"/>
          <w:lang w:val="es-CO"/>
        </w:rPr>
      </w:pPr>
    </w:p>
    <w:p w14:paraId="34749EC2"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Queda entendido que con la presentación de la propuesta se acogen y aceptan todas las condiciones estipuladas en los estudios previos, el Pliego Electrónico y los documentos anexos que hacen parte de la misma y en la ley.</w:t>
      </w:r>
    </w:p>
    <w:p w14:paraId="78FB5276" w14:textId="77777777" w:rsidR="00BB652E" w:rsidRPr="0047736E" w:rsidRDefault="00BB652E" w:rsidP="00BB652E">
      <w:pPr>
        <w:pStyle w:val="Prrafodelista"/>
        <w:ind w:left="0" w:right="-93"/>
        <w:rPr>
          <w:rFonts w:ascii="Arial" w:hAnsi="Arial" w:cs="Arial"/>
          <w:iCs/>
          <w:sz w:val="16"/>
          <w:szCs w:val="16"/>
          <w:lang w:val="es-CO"/>
        </w:rPr>
      </w:pPr>
    </w:p>
    <w:p w14:paraId="5C977ED6" w14:textId="77777777" w:rsidR="00BB652E" w:rsidRPr="0047736E" w:rsidRDefault="00BB652E" w:rsidP="00BB652E">
      <w:pPr>
        <w:numPr>
          <w:ilvl w:val="0"/>
          <w:numId w:val="9"/>
        </w:numPr>
        <w:spacing w:before="7"/>
        <w:ind w:left="0" w:right="-93"/>
        <w:jc w:val="both"/>
        <w:rPr>
          <w:rFonts w:ascii="Arial" w:hAnsi="Arial" w:cs="Arial"/>
          <w:iCs/>
          <w:sz w:val="16"/>
          <w:szCs w:val="16"/>
          <w:lang w:val="es-CO"/>
        </w:rPr>
      </w:pPr>
      <w:r w:rsidRPr="0047736E">
        <w:rPr>
          <w:rFonts w:ascii="Arial" w:hAnsi="Arial" w:cs="Arial"/>
          <w:iCs/>
          <w:sz w:val="16"/>
          <w:szCs w:val="16"/>
          <w:lang w:val="es-CO"/>
        </w:rPr>
        <w:t>El proponente se compromete ante la Dirección Seccional de Administración Judicial, a manejar la información suministrada en el presente proceso, con la debida seriedad y seguridad.</w:t>
      </w:r>
    </w:p>
    <w:p w14:paraId="3AE9CF41" w14:textId="77777777" w:rsidR="00BB652E" w:rsidRPr="0047736E" w:rsidRDefault="00BB652E" w:rsidP="00BB652E">
      <w:pPr>
        <w:pStyle w:val="Prrafodelista"/>
        <w:ind w:left="0" w:right="-93"/>
        <w:rPr>
          <w:rFonts w:ascii="Arial" w:hAnsi="Arial" w:cs="Arial"/>
          <w:iCs/>
          <w:sz w:val="16"/>
          <w:szCs w:val="16"/>
          <w:lang w:val="es-CO"/>
        </w:rPr>
      </w:pPr>
    </w:p>
    <w:p w14:paraId="36C0BF97"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proofErr w:type="gramStart"/>
      <w:r w:rsidRPr="0047736E">
        <w:rPr>
          <w:rFonts w:ascii="Arial" w:hAnsi="Arial" w:cs="Arial"/>
          <w:iCs/>
          <w:sz w:val="16"/>
          <w:szCs w:val="16"/>
          <w:lang w:val="es-CO"/>
        </w:rPr>
        <w:t>Tenga  presente</w:t>
      </w:r>
      <w:proofErr w:type="gramEnd"/>
      <w:r w:rsidRPr="0047736E">
        <w:rPr>
          <w:rFonts w:ascii="Arial" w:hAnsi="Arial" w:cs="Arial"/>
          <w:iCs/>
          <w:sz w:val="16"/>
          <w:szCs w:val="16"/>
          <w:lang w:val="es-CO"/>
        </w:rPr>
        <w:t xml:space="preserve">  la  fecha  y  hora  prevista  para  el  cierre  del  presente proceso.</w:t>
      </w:r>
    </w:p>
    <w:p w14:paraId="1B82C891" w14:textId="77777777" w:rsidR="00BB652E" w:rsidRPr="0047736E" w:rsidRDefault="00BB652E" w:rsidP="00BB652E">
      <w:pPr>
        <w:pStyle w:val="Prrafodelista"/>
        <w:ind w:left="0" w:right="-93"/>
        <w:rPr>
          <w:rFonts w:ascii="Arial" w:hAnsi="Arial" w:cs="Arial"/>
          <w:iCs/>
          <w:sz w:val="16"/>
          <w:szCs w:val="16"/>
          <w:lang w:val="es-CO"/>
        </w:rPr>
      </w:pPr>
    </w:p>
    <w:p w14:paraId="03552BCF"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 xml:space="preserve">Toda consulta deberá formularse por la plataforma SECOP II; no se atenderán consultas personales ni telefónicas.  </w:t>
      </w:r>
    </w:p>
    <w:p w14:paraId="757E6276" w14:textId="77777777" w:rsidR="00BB652E" w:rsidRPr="0047736E" w:rsidRDefault="00BB652E" w:rsidP="00BB652E">
      <w:pPr>
        <w:pStyle w:val="Prrafodelista"/>
        <w:ind w:left="0" w:right="-93"/>
        <w:rPr>
          <w:rFonts w:ascii="Arial" w:hAnsi="Arial" w:cs="Arial"/>
          <w:iCs/>
          <w:sz w:val="16"/>
          <w:szCs w:val="16"/>
          <w:lang w:val="es-CO"/>
        </w:rPr>
      </w:pPr>
    </w:p>
    <w:p w14:paraId="0C9446E7" w14:textId="77777777" w:rsidR="00BB652E" w:rsidRPr="0047736E" w:rsidRDefault="00BB652E" w:rsidP="00BB652E">
      <w:pPr>
        <w:numPr>
          <w:ilvl w:val="0"/>
          <w:numId w:val="9"/>
        </w:numPr>
        <w:spacing w:before="29"/>
        <w:ind w:left="0" w:right="-93"/>
        <w:jc w:val="both"/>
        <w:rPr>
          <w:rFonts w:ascii="Arial" w:hAnsi="Arial" w:cs="Arial"/>
          <w:iCs/>
          <w:sz w:val="16"/>
          <w:szCs w:val="16"/>
          <w:lang w:val="es-CO"/>
        </w:rPr>
      </w:pPr>
      <w:r w:rsidRPr="0047736E">
        <w:rPr>
          <w:rFonts w:ascii="Arial" w:hAnsi="Arial" w:cs="Arial"/>
          <w:iCs/>
          <w:sz w:val="16"/>
          <w:szCs w:val="16"/>
          <w:lang w:val="es-CO"/>
        </w:rPr>
        <w:t>Los proponentes, por la sola presentación de su propuesta, autorizan a la Entidad para verificar toda la información que en ella suministren.</w:t>
      </w:r>
    </w:p>
    <w:p w14:paraId="2F70C40A" w14:textId="77777777" w:rsidR="00BB652E" w:rsidRPr="0047736E" w:rsidRDefault="00BB652E" w:rsidP="00BB652E">
      <w:pPr>
        <w:pStyle w:val="Prrafodelista"/>
        <w:rPr>
          <w:rFonts w:ascii="Arial" w:hAnsi="Arial" w:cs="Arial"/>
          <w:iCs/>
          <w:sz w:val="16"/>
          <w:szCs w:val="16"/>
          <w:lang w:val="es-CO"/>
        </w:rPr>
      </w:pPr>
    </w:p>
    <w:p w14:paraId="141D8F59" w14:textId="77777777" w:rsidR="00BB652E" w:rsidRPr="0047736E" w:rsidRDefault="00BB652E" w:rsidP="00BB652E">
      <w:pPr>
        <w:numPr>
          <w:ilvl w:val="0"/>
          <w:numId w:val="9"/>
        </w:numPr>
        <w:spacing w:before="9"/>
        <w:ind w:left="0" w:right="-93"/>
        <w:jc w:val="both"/>
        <w:rPr>
          <w:sz w:val="16"/>
          <w:szCs w:val="16"/>
        </w:rPr>
      </w:pPr>
      <w:r w:rsidRPr="0047736E">
        <w:rPr>
          <w:rFonts w:ascii="Arial" w:hAnsi="Arial" w:cs="Arial"/>
          <w:iCs/>
          <w:sz w:val="16"/>
          <w:szCs w:val="16"/>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4D110965" w14:textId="77777777" w:rsidR="00BB652E" w:rsidRPr="0047736E" w:rsidRDefault="00BB652E" w:rsidP="00BB652E">
      <w:pPr>
        <w:rPr>
          <w:rFonts w:ascii="Arial" w:hAnsi="Arial" w:cs="Arial"/>
          <w:sz w:val="16"/>
          <w:szCs w:val="16"/>
          <w:lang w:val="es-CO"/>
        </w:rPr>
      </w:pPr>
    </w:p>
    <w:p w14:paraId="7427AF88" w14:textId="3185DFDB" w:rsidR="00BB652E" w:rsidRDefault="00BB652E" w:rsidP="00FA6648">
      <w:pPr>
        <w:rPr>
          <w:rFonts w:ascii="Arial" w:hAnsi="Arial" w:cs="Arial"/>
          <w:sz w:val="20"/>
          <w:szCs w:val="20"/>
          <w:lang w:val="es-CO"/>
        </w:rPr>
      </w:pPr>
    </w:p>
    <w:p w14:paraId="77E99A50" w14:textId="57D1F362" w:rsidR="00BB652E" w:rsidRDefault="00BB652E" w:rsidP="00FA6648">
      <w:pPr>
        <w:rPr>
          <w:rFonts w:ascii="Arial" w:hAnsi="Arial" w:cs="Arial"/>
          <w:sz w:val="20"/>
          <w:szCs w:val="20"/>
          <w:lang w:val="es-CO"/>
        </w:rPr>
      </w:pPr>
    </w:p>
    <w:p w14:paraId="2C72EE6A" w14:textId="50311CFE" w:rsidR="00BB652E" w:rsidRDefault="00BB652E" w:rsidP="00FA6648">
      <w:pPr>
        <w:rPr>
          <w:rFonts w:ascii="Arial" w:hAnsi="Arial" w:cs="Arial"/>
          <w:sz w:val="20"/>
          <w:szCs w:val="20"/>
          <w:lang w:val="es-CO"/>
        </w:rPr>
      </w:pPr>
    </w:p>
    <w:p w14:paraId="073216DE" w14:textId="27A3E6EA" w:rsidR="00BB652E" w:rsidRDefault="00BB652E" w:rsidP="00FA6648">
      <w:pPr>
        <w:rPr>
          <w:rFonts w:ascii="Arial" w:hAnsi="Arial" w:cs="Arial"/>
          <w:sz w:val="20"/>
          <w:szCs w:val="20"/>
          <w:lang w:val="es-CO"/>
        </w:rPr>
      </w:pPr>
    </w:p>
    <w:p w14:paraId="798F429E" w14:textId="07FBB205" w:rsidR="00BB652E" w:rsidRDefault="00BB652E" w:rsidP="00FA6648">
      <w:pPr>
        <w:rPr>
          <w:rFonts w:ascii="Arial" w:hAnsi="Arial" w:cs="Arial"/>
          <w:sz w:val="20"/>
          <w:szCs w:val="20"/>
          <w:lang w:val="es-CO"/>
        </w:rPr>
      </w:pPr>
    </w:p>
    <w:p w14:paraId="5DE91ECA" w14:textId="534F1555" w:rsidR="00BB652E" w:rsidRDefault="00BB652E" w:rsidP="00FA6648">
      <w:pPr>
        <w:rPr>
          <w:rFonts w:ascii="Arial" w:hAnsi="Arial" w:cs="Arial"/>
          <w:sz w:val="20"/>
          <w:szCs w:val="20"/>
          <w:lang w:val="es-CO"/>
        </w:rPr>
      </w:pPr>
    </w:p>
    <w:p w14:paraId="1BF23194" w14:textId="3564AA1F" w:rsidR="00BB652E" w:rsidRDefault="00BB652E" w:rsidP="00FA6648">
      <w:pPr>
        <w:rPr>
          <w:rFonts w:ascii="Arial" w:hAnsi="Arial" w:cs="Arial"/>
          <w:sz w:val="20"/>
          <w:szCs w:val="20"/>
          <w:lang w:val="es-CO"/>
        </w:rPr>
      </w:pPr>
    </w:p>
    <w:p w14:paraId="71DF394E" w14:textId="77777777" w:rsidR="00BB652E" w:rsidRPr="00302927" w:rsidRDefault="00BB652E" w:rsidP="00FA6648">
      <w:pPr>
        <w:rPr>
          <w:rFonts w:ascii="Arial" w:hAnsi="Arial" w:cs="Arial"/>
          <w:sz w:val="20"/>
          <w:szCs w:val="20"/>
          <w:lang w:val="es-CO"/>
        </w:rPr>
      </w:pPr>
      <w:bookmarkStart w:id="2" w:name="_GoBack"/>
      <w:bookmarkEnd w:id="2"/>
    </w:p>
    <w:sectPr w:rsidR="00BB652E" w:rsidRPr="00302927" w:rsidSect="000605E8">
      <w:pgSz w:w="12240" w:h="15840" w:code="1"/>
      <w:pgMar w:top="1418" w:right="1041" w:bottom="1418"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739CB" w14:textId="77777777" w:rsidR="00CF5BEA" w:rsidRDefault="00CF5BEA">
      <w:r>
        <w:separator/>
      </w:r>
    </w:p>
  </w:endnote>
  <w:endnote w:type="continuationSeparator" w:id="0">
    <w:p w14:paraId="6319EE67" w14:textId="77777777" w:rsidR="00CF5BEA" w:rsidRDefault="00CF5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panose1 w:val="00000000000000000000"/>
    <w:charset w:val="00"/>
    <w:family w:val="roman"/>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D245A" w14:textId="77777777" w:rsidR="0020147A" w:rsidRDefault="0020147A" w:rsidP="00326754">
    <w:pPr>
      <w:pStyle w:val="Piedepgina"/>
      <w:jc w:val="center"/>
      <w:rPr>
        <w:b/>
        <w:i/>
      </w:rPr>
    </w:pPr>
  </w:p>
  <w:p w14:paraId="7F599670" w14:textId="0902AC89" w:rsidR="0020147A" w:rsidRDefault="0020147A" w:rsidP="007B7FA3">
    <w:pPr>
      <w:pStyle w:val="Piedepgina"/>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58752" behindDoc="0" locked="0" layoutInCell="1" allowOverlap="1" wp14:anchorId="6E3BC987" wp14:editId="07777777">
          <wp:simplePos x="0" y="0"/>
          <wp:positionH relativeFrom="column">
            <wp:posOffset>4546600</wp:posOffset>
          </wp:positionH>
          <wp:positionV relativeFrom="paragraph">
            <wp:posOffset>-197485</wp:posOffset>
          </wp:positionV>
          <wp:extent cx="1587500" cy="92011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2096">
      <w:rPr>
        <w:rFonts w:ascii="Berylium" w:hAnsi="Berylium"/>
        <w:bCs/>
        <w:iCs/>
        <w:sz w:val="22"/>
        <w:szCs w:val="22"/>
      </w:rPr>
      <w:t xml:space="preserve">Pereira - Risaralda – Carrera </w:t>
    </w:r>
    <w:r w:rsidR="00796743">
      <w:rPr>
        <w:rFonts w:ascii="Berylium" w:hAnsi="Berylium"/>
        <w:bCs/>
        <w:iCs/>
        <w:sz w:val="22"/>
        <w:szCs w:val="22"/>
      </w:rPr>
      <w:t>5 BIS No 39-08</w:t>
    </w:r>
    <w:r>
      <w:rPr>
        <w:rFonts w:ascii="Berylium" w:hAnsi="Berylium"/>
        <w:bCs/>
        <w:iCs/>
        <w:sz w:val="22"/>
        <w:szCs w:val="22"/>
      </w:rPr>
      <w:t xml:space="preserve"> Piso </w:t>
    </w:r>
    <w:r w:rsidR="00796743">
      <w:rPr>
        <w:rFonts w:ascii="Berylium" w:hAnsi="Berylium"/>
        <w:bCs/>
        <w:iCs/>
        <w:sz w:val="22"/>
        <w:szCs w:val="22"/>
      </w:rPr>
      <w:t>1</w:t>
    </w:r>
    <w:r>
      <w:rPr>
        <w:rFonts w:ascii="Berylium" w:hAnsi="Berylium"/>
        <w:bCs/>
        <w:iCs/>
        <w:sz w:val="22"/>
        <w:szCs w:val="22"/>
      </w:rPr>
      <w:t xml:space="preserve">º </w:t>
    </w:r>
    <w:r w:rsidRPr="00182096">
      <w:rPr>
        <w:rFonts w:ascii="Berylium" w:hAnsi="Berylium"/>
        <w:bCs/>
        <w:iCs/>
        <w:sz w:val="22"/>
        <w:szCs w:val="22"/>
      </w:rPr>
      <w:t xml:space="preserve"> </w:t>
    </w:r>
  </w:p>
  <w:p w14:paraId="191B1020" w14:textId="7111E87C" w:rsidR="0020147A" w:rsidRPr="00F008A4" w:rsidRDefault="00CF5BEA" w:rsidP="007B7FA3">
    <w:pPr>
      <w:pStyle w:val="Piedepgina"/>
      <w:rPr>
        <w:rFonts w:ascii="Berylium" w:hAnsi="Berylium"/>
        <w:bCs/>
        <w:iCs/>
        <w:sz w:val="22"/>
        <w:szCs w:val="22"/>
      </w:rPr>
    </w:pPr>
    <w:hyperlink r:id="rId2" w:history="1">
      <w:r w:rsidR="0020147A">
        <w:rPr>
          <w:rStyle w:val="Hipervnculo"/>
          <w:rFonts w:ascii="Berylium" w:hAnsi="Berylium"/>
          <w:sz w:val="22"/>
          <w:szCs w:val="22"/>
        </w:rPr>
        <w:t>www.ramajudicial.gov.co</w:t>
      </w:r>
    </w:hyperlink>
  </w:p>
  <w:p w14:paraId="1231BE67" w14:textId="77777777" w:rsidR="0020147A" w:rsidRPr="00F008A4" w:rsidRDefault="0020147A" w:rsidP="007B7FA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18BFF" w14:textId="77777777" w:rsidR="0020147A" w:rsidRDefault="0020147A" w:rsidP="00182096">
    <w:pPr>
      <w:pStyle w:val="Piedepgina"/>
      <w:rPr>
        <w:rFonts w:ascii="Berylium" w:hAnsi="Berylium"/>
        <w:bCs/>
        <w:iCs/>
        <w:sz w:val="22"/>
        <w:szCs w:val="22"/>
      </w:rPr>
    </w:pPr>
    <w:r>
      <w:rPr>
        <w:noProof/>
        <w:lang w:val="es-CO" w:eastAsia="es-CO"/>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20147A" w:rsidRPr="00F008A4" w:rsidRDefault="0020147A"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A5FC7" w14:textId="77777777" w:rsidR="00CF5BEA" w:rsidRDefault="00CF5BEA">
      <w:r>
        <w:separator/>
      </w:r>
    </w:p>
  </w:footnote>
  <w:footnote w:type="continuationSeparator" w:id="0">
    <w:p w14:paraId="15E3E864" w14:textId="77777777" w:rsidR="00CF5BEA" w:rsidRDefault="00CF5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D63A" w14:textId="5CE84470" w:rsidR="0020147A" w:rsidRDefault="0020147A" w:rsidP="0051500D">
    <w:pPr>
      <w:pStyle w:val="Encabezado"/>
      <w:jc w:val="center"/>
      <w:rPr>
        <w:rFonts w:ascii="Berylium" w:hAnsi="Berylium"/>
        <w:bCs/>
        <w:iCs/>
        <w:sz w:val="22"/>
        <w:szCs w:val="22"/>
      </w:rPr>
    </w:pPr>
    <w:r>
      <w:rPr>
        <w:rFonts w:ascii="Berylium" w:hAnsi="Berylium"/>
        <w:bCs/>
        <w:iCs/>
        <w:noProof/>
        <w:sz w:val="22"/>
        <w:szCs w:val="22"/>
        <w:lang w:val="es-CO" w:eastAsia="es-CO"/>
      </w:rPr>
      <mc:AlternateContent>
        <mc:Choice Requires="wps">
          <w:drawing>
            <wp:anchor distT="0" distB="0" distL="114300" distR="114300" simplePos="0" relativeHeight="251659776" behindDoc="0" locked="0" layoutInCell="1" allowOverlap="1" wp14:anchorId="69C9B9DA" wp14:editId="36155801">
              <wp:simplePos x="0" y="0"/>
              <wp:positionH relativeFrom="column">
                <wp:posOffset>6379845</wp:posOffset>
              </wp:positionH>
              <wp:positionV relativeFrom="paragraph">
                <wp:posOffset>-122555</wp:posOffset>
              </wp:positionV>
              <wp:extent cx="1562100" cy="518160"/>
              <wp:effectExtent l="0" t="0" r="0"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62100" cy="51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76380" w14:textId="4F037797" w:rsidR="0020147A" w:rsidRPr="00212D87" w:rsidRDefault="0020147A"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9B9DA" id="_x0000_t202" coordsize="21600,21600" o:spt="202" path="m,l,21600r21600,l21600,xe">
              <v:stroke joinstyle="miter"/>
              <v:path gradientshapeok="t" o:connecttype="rect"/>
            </v:shapetype>
            <v:shape id="Cuadro de texto 36" o:spid="_x0000_s1027" type="#_x0000_t202" style="position:absolute;left:0;text-align:left;margin-left:502.35pt;margin-top:-9.65pt;width:123pt;height:40.8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" stroked="f">
              <v:textbox>
                <w:txbxContent>
                  <w:p w14:paraId="62976380" w14:textId="4F037797" w:rsidR="0020147A" w:rsidRPr="00212D87" w:rsidRDefault="0020147A"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v:textbox>
            </v:shape>
          </w:pict>
        </mc:Fallback>
      </mc:AlternateContent>
    </w:r>
    <w:r>
      <w:rPr>
        <w:noProof/>
        <w:lang w:val="es-CO" w:eastAsia="es-CO"/>
      </w:rPr>
      <w:drawing>
        <wp:anchor distT="0" distB="0" distL="114300" distR="114300" simplePos="0" relativeHeight="251657728" behindDoc="1" locked="0" layoutInCell="1" allowOverlap="1" wp14:anchorId="49B212AB" wp14:editId="420CFCD1">
          <wp:simplePos x="0" y="0"/>
          <wp:positionH relativeFrom="column">
            <wp:posOffset>-937260</wp:posOffset>
          </wp:positionH>
          <wp:positionV relativeFrom="paragraph">
            <wp:posOffset>-145415</wp:posOffset>
          </wp:positionV>
          <wp:extent cx="2390775" cy="789305"/>
          <wp:effectExtent l="0" t="0" r="9525" b="0"/>
          <wp:wrapNone/>
          <wp:docPr id="21" name="Imagen 2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 xml:space="preserve">                       Consejo Superior de la Judicatura</w:t>
    </w:r>
  </w:p>
  <w:p w14:paraId="0272D59F" w14:textId="4E5C7092" w:rsidR="0020147A" w:rsidRPr="00F008A4" w:rsidRDefault="0020147A"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Ejecutiva Seccional de Administración Judicial</w:t>
    </w:r>
    <w:r>
      <w:rPr>
        <w:rFonts w:ascii="Berylium" w:hAnsi="Berylium"/>
        <w:bCs/>
        <w:iCs/>
        <w:sz w:val="22"/>
        <w:szCs w:val="22"/>
      </w:rPr>
      <w:t xml:space="preserve">         </w:t>
    </w:r>
  </w:p>
  <w:p w14:paraId="24CD854B" w14:textId="641EEC0A" w:rsidR="0020147A" w:rsidRPr="00F008A4" w:rsidRDefault="0020147A"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6B62F1B3" w14:textId="77777777" w:rsidR="0020147A" w:rsidRDefault="002014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CA688" w14:textId="77777777" w:rsidR="0020147A" w:rsidRDefault="0020147A"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23" name="Imagen 2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20147A" w:rsidRPr="00F008A4" w:rsidRDefault="0020147A"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20147A" w:rsidRPr="00F008A4" w:rsidRDefault="0020147A"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20147A" w:rsidRPr="00F008A4" w:rsidRDefault="0020147A"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7"/>
  </w:num>
  <w:num w:numId="2">
    <w:abstractNumId w:val="0"/>
  </w:num>
  <w:num w:numId="3">
    <w:abstractNumId w:val="3"/>
  </w:num>
  <w:num w:numId="4">
    <w:abstractNumId w:val="8"/>
  </w:num>
  <w:num w:numId="5">
    <w:abstractNumId w:val="6"/>
  </w:num>
  <w:num w:numId="6">
    <w:abstractNumId w:val="1"/>
  </w:num>
  <w:num w:numId="7">
    <w:abstractNumId w:val="5"/>
  </w:num>
  <w:num w:numId="8">
    <w:abstractNumId w:val="2"/>
  </w:num>
  <w:num w:numId="9">
    <w:abstractNumId w:val="4"/>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ECF"/>
    <w:rsid w:val="00010325"/>
    <w:rsid w:val="00016E37"/>
    <w:rsid w:val="00027BB1"/>
    <w:rsid w:val="000605E8"/>
    <w:rsid w:val="0006086D"/>
    <w:rsid w:val="00075C11"/>
    <w:rsid w:val="0007681C"/>
    <w:rsid w:val="00091FE6"/>
    <w:rsid w:val="000926E0"/>
    <w:rsid w:val="000C4AB5"/>
    <w:rsid w:val="000C708B"/>
    <w:rsid w:val="000D234C"/>
    <w:rsid w:val="000D381F"/>
    <w:rsid w:val="000E1C7F"/>
    <w:rsid w:val="000E64CD"/>
    <w:rsid w:val="000F30FE"/>
    <w:rsid w:val="000F53A7"/>
    <w:rsid w:val="000F6EB7"/>
    <w:rsid w:val="000F747F"/>
    <w:rsid w:val="0010030F"/>
    <w:rsid w:val="00115930"/>
    <w:rsid w:val="0012449E"/>
    <w:rsid w:val="001359CD"/>
    <w:rsid w:val="00163A39"/>
    <w:rsid w:val="00164DD1"/>
    <w:rsid w:val="0017039A"/>
    <w:rsid w:val="00172C50"/>
    <w:rsid w:val="00173DC1"/>
    <w:rsid w:val="00177CA8"/>
    <w:rsid w:val="001814FE"/>
    <w:rsid w:val="00182096"/>
    <w:rsid w:val="001A0ECB"/>
    <w:rsid w:val="001C032D"/>
    <w:rsid w:val="001C4247"/>
    <w:rsid w:val="001D4BB3"/>
    <w:rsid w:val="001D7DC6"/>
    <w:rsid w:val="001E100C"/>
    <w:rsid w:val="001F1BEF"/>
    <w:rsid w:val="001F771D"/>
    <w:rsid w:val="0020147A"/>
    <w:rsid w:val="00231BB4"/>
    <w:rsid w:val="00236E54"/>
    <w:rsid w:val="00241CB2"/>
    <w:rsid w:val="00254F44"/>
    <w:rsid w:val="002700CC"/>
    <w:rsid w:val="002813BB"/>
    <w:rsid w:val="00283836"/>
    <w:rsid w:val="002956DF"/>
    <w:rsid w:val="002A2079"/>
    <w:rsid w:val="002A29A7"/>
    <w:rsid w:val="002B79C7"/>
    <w:rsid w:val="002D1413"/>
    <w:rsid w:val="002D7994"/>
    <w:rsid w:val="002E4BE9"/>
    <w:rsid w:val="002E4D7F"/>
    <w:rsid w:val="002E7286"/>
    <w:rsid w:val="002F4914"/>
    <w:rsid w:val="00302927"/>
    <w:rsid w:val="00303895"/>
    <w:rsid w:val="0031184B"/>
    <w:rsid w:val="00326754"/>
    <w:rsid w:val="00331DA8"/>
    <w:rsid w:val="00332040"/>
    <w:rsid w:val="00334C58"/>
    <w:rsid w:val="0033649F"/>
    <w:rsid w:val="00337D6C"/>
    <w:rsid w:val="00341A26"/>
    <w:rsid w:val="003511CA"/>
    <w:rsid w:val="00354655"/>
    <w:rsid w:val="003565C7"/>
    <w:rsid w:val="00356985"/>
    <w:rsid w:val="003600F9"/>
    <w:rsid w:val="0036635D"/>
    <w:rsid w:val="00371D05"/>
    <w:rsid w:val="00383678"/>
    <w:rsid w:val="00383708"/>
    <w:rsid w:val="0038586E"/>
    <w:rsid w:val="003A183B"/>
    <w:rsid w:val="003A415E"/>
    <w:rsid w:val="003B0F84"/>
    <w:rsid w:val="003B129C"/>
    <w:rsid w:val="003C2DAC"/>
    <w:rsid w:val="003C5794"/>
    <w:rsid w:val="003D2B5A"/>
    <w:rsid w:val="003D2FC2"/>
    <w:rsid w:val="003D3ABB"/>
    <w:rsid w:val="003F4344"/>
    <w:rsid w:val="004018ED"/>
    <w:rsid w:val="00404B4B"/>
    <w:rsid w:val="00413F4C"/>
    <w:rsid w:val="00414AB8"/>
    <w:rsid w:val="00423096"/>
    <w:rsid w:val="004278D5"/>
    <w:rsid w:val="00436EFB"/>
    <w:rsid w:val="0046483D"/>
    <w:rsid w:val="00465B08"/>
    <w:rsid w:val="004671F6"/>
    <w:rsid w:val="00472FEC"/>
    <w:rsid w:val="004743FD"/>
    <w:rsid w:val="0048348F"/>
    <w:rsid w:val="0048459B"/>
    <w:rsid w:val="004B22A6"/>
    <w:rsid w:val="004C1138"/>
    <w:rsid w:val="004D52DE"/>
    <w:rsid w:val="00501F5D"/>
    <w:rsid w:val="005134AC"/>
    <w:rsid w:val="0051500D"/>
    <w:rsid w:val="00515521"/>
    <w:rsid w:val="00525DC3"/>
    <w:rsid w:val="00531DC9"/>
    <w:rsid w:val="00535A0C"/>
    <w:rsid w:val="00550113"/>
    <w:rsid w:val="0056162F"/>
    <w:rsid w:val="0056705B"/>
    <w:rsid w:val="0057217E"/>
    <w:rsid w:val="00577469"/>
    <w:rsid w:val="00582DE9"/>
    <w:rsid w:val="005833B4"/>
    <w:rsid w:val="005952AC"/>
    <w:rsid w:val="005A17C8"/>
    <w:rsid w:val="005B1B4B"/>
    <w:rsid w:val="005B1E2D"/>
    <w:rsid w:val="005B4BFF"/>
    <w:rsid w:val="005C052D"/>
    <w:rsid w:val="005C0C36"/>
    <w:rsid w:val="005C61B1"/>
    <w:rsid w:val="005D76B2"/>
    <w:rsid w:val="005E0745"/>
    <w:rsid w:val="005E45C7"/>
    <w:rsid w:val="005F222A"/>
    <w:rsid w:val="006345CD"/>
    <w:rsid w:val="006534CD"/>
    <w:rsid w:val="00676019"/>
    <w:rsid w:val="006801DF"/>
    <w:rsid w:val="006A2608"/>
    <w:rsid w:val="006D533D"/>
    <w:rsid w:val="006E3100"/>
    <w:rsid w:val="006E57CE"/>
    <w:rsid w:val="006F3F5A"/>
    <w:rsid w:val="00700DAC"/>
    <w:rsid w:val="00717C18"/>
    <w:rsid w:val="00722D0F"/>
    <w:rsid w:val="00723055"/>
    <w:rsid w:val="00725097"/>
    <w:rsid w:val="00725110"/>
    <w:rsid w:val="007400E3"/>
    <w:rsid w:val="00746B06"/>
    <w:rsid w:val="00756627"/>
    <w:rsid w:val="00763836"/>
    <w:rsid w:val="00772AAD"/>
    <w:rsid w:val="00773210"/>
    <w:rsid w:val="00785F81"/>
    <w:rsid w:val="007950CB"/>
    <w:rsid w:val="00796743"/>
    <w:rsid w:val="007A2DA9"/>
    <w:rsid w:val="007A36A0"/>
    <w:rsid w:val="007A62ED"/>
    <w:rsid w:val="007B7FA3"/>
    <w:rsid w:val="007C2A3A"/>
    <w:rsid w:val="007C6531"/>
    <w:rsid w:val="007D35FE"/>
    <w:rsid w:val="007E3D61"/>
    <w:rsid w:val="007F5D9B"/>
    <w:rsid w:val="008131BE"/>
    <w:rsid w:val="00821E4B"/>
    <w:rsid w:val="008245E7"/>
    <w:rsid w:val="00856697"/>
    <w:rsid w:val="00866952"/>
    <w:rsid w:val="00870978"/>
    <w:rsid w:val="00872977"/>
    <w:rsid w:val="00873CE4"/>
    <w:rsid w:val="008909E4"/>
    <w:rsid w:val="008A208B"/>
    <w:rsid w:val="008B110C"/>
    <w:rsid w:val="008C17CC"/>
    <w:rsid w:val="008C73BC"/>
    <w:rsid w:val="008F3FF1"/>
    <w:rsid w:val="00907457"/>
    <w:rsid w:val="009211DD"/>
    <w:rsid w:val="00941F64"/>
    <w:rsid w:val="00944742"/>
    <w:rsid w:val="009447ED"/>
    <w:rsid w:val="009461B6"/>
    <w:rsid w:val="00952950"/>
    <w:rsid w:val="0095488D"/>
    <w:rsid w:val="00967602"/>
    <w:rsid w:val="00970444"/>
    <w:rsid w:val="00981E40"/>
    <w:rsid w:val="00983F6F"/>
    <w:rsid w:val="009859A3"/>
    <w:rsid w:val="00992849"/>
    <w:rsid w:val="009A5B52"/>
    <w:rsid w:val="009B3DB0"/>
    <w:rsid w:val="009B6B15"/>
    <w:rsid w:val="009C17E9"/>
    <w:rsid w:val="009C37C5"/>
    <w:rsid w:val="009C7D2A"/>
    <w:rsid w:val="009D68C4"/>
    <w:rsid w:val="009E592A"/>
    <w:rsid w:val="009E6FA8"/>
    <w:rsid w:val="009E700D"/>
    <w:rsid w:val="009F0FDD"/>
    <w:rsid w:val="009F4F83"/>
    <w:rsid w:val="009F55DF"/>
    <w:rsid w:val="00A0294B"/>
    <w:rsid w:val="00A052C6"/>
    <w:rsid w:val="00A41C4D"/>
    <w:rsid w:val="00A41D47"/>
    <w:rsid w:val="00A50CBE"/>
    <w:rsid w:val="00A52A90"/>
    <w:rsid w:val="00A546D7"/>
    <w:rsid w:val="00A54FAB"/>
    <w:rsid w:val="00A55B33"/>
    <w:rsid w:val="00A7646F"/>
    <w:rsid w:val="00A80BA9"/>
    <w:rsid w:val="00A93FE3"/>
    <w:rsid w:val="00A97060"/>
    <w:rsid w:val="00AB055F"/>
    <w:rsid w:val="00AB1998"/>
    <w:rsid w:val="00AE325F"/>
    <w:rsid w:val="00AE360E"/>
    <w:rsid w:val="00AE652A"/>
    <w:rsid w:val="00AE7047"/>
    <w:rsid w:val="00AF0368"/>
    <w:rsid w:val="00B02113"/>
    <w:rsid w:val="00B11943"/>
    <w:rsid w:val="00B12D28"/>
    <w:rsid w:val="00B15AC1"/>
    <w:rsid w:val="00B36EA4"/>
    <w:rsid w:val="00B43C86"/>
    <w:rsid w:val="00B46DF3"/>
    <w:rsid w:val="00B6455C"/>
    <w:rsid w:val="00B72FF1"/>
    <w:rsid w:val="00B74308"/>
    <w:rsid w:val="00BB652E"/>
    <w:rsid w:val="00BB775B"/>
    <w:rsid w:val="00BF076F"/>
    <w:rsid w:val="00C04A50"/>
    <w:rsid w:val="00C12275"/>
    <w:rsid w:val="00C13FA5"/>
    <w:rsid w:val="00C1436D"/>
    <w:rsid w:val="00C14793"/>
    <w:rsid w:val="00C154D9"/>
    <w:rsid w:val="00C21008"/>
    <w:rsid w:val="00C3480C"/>
    <w:rsid w:val="00C469A5"/>
    <w:rsid w:val="00C603A4"/>
    <w:rsid w:val="00C7120A"/>
    <w:rsid w:val="00C9629B"/>
    <w:rsid w:val="00CB2869"/>
    <w:rsid w:val="00CB43AB"/>
    <w:rsid w:val="00CC04F3"/>
    <w:rsid w:val="00CC288A"/>
    <w:rsid w:val="00CC2996"/>
    <w:rsid w:val="00CD295D"/>
    <w:rsid w:val="00CD4F5C"/>
    <w:rsid w:val="00CE7AC2"/>
    <w:rsid w:val="00CF5BEA"/>
    <w:rsid w:val="00D014DC"/>
    <w:rsid w:val="00D01E54"/>
    <w:rsid w:val="00D03698"/>
    <w:rsid w:val="00D2095F"/>
    <w:rsid w:val="00D337CD"/>
    <w:rsid w:val="00D448BE"/>
    <w:rsid w:val="00D45943"/>
    <w:rsid w:val="00D47A00"/>
    <w:rsid w:val="00D61B15"/>
    <w:rsid w:val="00D91F77"/>
    <w:rsid w:val="00D94A28"/>
    <w:rsid w:val="00D956F1"/>
    <w:rsid w:val="00DA34FD"/>
    <w:rsid w:val="00DD6596"/>
    <w:rsid w:val="00E04DE2"/>
    <w:rsid w:val="00E10CD3"/>
    <w:rsid w:val="00E16390"/>
    <w:rsid w:val="00E2774F"/>
    <w:rsid w:val="00E31FED"/>
    <w:rsid w:val="00E34015"/>
    <w:rsid w:val="00E44AFA"/>
    <w:rsid w:val="00E47C0A"/>
    <w:rsid w:val="00E514BE"/>
    <w:rsid w:val="00E51830"/>
    <w:rsid w:val="00E80D9F"/>
    <w:rsid w:val="00E867A0"/>
    <w:rsid w:val="00EA0B4B"/>
    <w:rsid w:val="00EA1105"/>
    <w:rsid w:val="00EB2745"/>
    <w:rsid w:val="00EC014E"/>
    <w:rsid w:val="00EE2085"/>
    <w:rsid w:val="00EE4B99"/>
    <w:rsid w:val="00EE5392"/>
    <w:rsid w:val="00EF0ECF"/>
    <w:rsid w:val="00EF4411"/>
    <w:rsid w:val="00F008A4"/>
    <w:rsid w:val="00F01F61"/>
    <w:rsid w:val="00F07DCB"/>
    <w:rsid w:val="00F10175"/>
    <w:rsid w:val="00F218F0"/>
    <w:rsid w:val="00F24E0C"/>
    <w:rsid w:val="00F33379"/>
    <w:rsid w:val="00F4500E"/>
    <w:rsid w:val="00F51D6D"/>
    <w:rsid w:val="00F57EE7"/>
    <w:rsid w:val="00F66045"/>
    <w:rsid w:val="00F955C3"/>
    <w:rsid w:val="00FA6648"/>
    <w:rsid w:val="00FB3276"/>
    <w:rsid w:val="00FC419D"/>
    <w:rsid w:val="00FD38A6"/>
    <w:rsid w:val="00FD3974"/>
    <w:rsid w:val="00FD39D9"/>
    <w:rsid w:val="00FD729C"/>
    <w:rsid w:val="00FD72C0"/>
    <w:rsid w:val="00FF0E4A"/>
    <w:rsid w:val="00FF2198"/>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8CB81C"/>
  <w15:chartTrackingRefBased/>
  <w15:docId w15:val="{E22E536C-1995-43FD-8530-365D0090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uiPriority w:val="22"/>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FA6648"/>
    <w:rPr>
      <w:sz w:val="24"/>
      <w:szCs w:val="24"/>
      <w:lang w:eastAsia="es-ES"/>
    </w:rPr>
  </w:style>
  <w:style w:type="paragraph" w:customStyle="1" w:styleId="paragraph">
    <w:name w:val="paragraph"/>
    <w:basedOn w:val="Normal"/>
    <w:rsid w:val="00CD4F5C"/>
    <w:pPr>
      <w:spacing w:before="100" w:beforeAutospacing="1" w:after="100" w:afterAutospacing="1"/>
    </w:pPr>
    <w:rPr>
      <w:lang w:val="es-CO" w:eastAsia="es-CO"/>
    </w:rPr>
  </w:style>
  <w:style w:type="character" w:customStyle="1" w:styleId="normaltextrun">
    <w:name w:val="normaltextrun"/>
    <w:basedOn w:val="Fuentedeprrafopredeter"/>
    <w:rsid w:val="00CD4F5C"/>
  </w:style>
  <w:style w:type="character" w:customStyle="1" w:styleId="eop">
    <w:name w:val="eop"/>
    <w:basedOn w:val="Fuentedeprrafopredeter"/>
    <w:rsid w:val="00CD4F5C"/>
  </w:style>
  <w:style w:type="character" w:customStyle="1" w:styleId="contextualspellingandgrammarerror">
    <w:name w:val="contextualspellingandgrammarerror"/>
    <w:basedOn w:val="Fuentedeprrafopredeter"/>
    <w:rsid w:val="00CD4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60372657">
      <w:bodyDiv w:val="1"/>
      <w:marLeft w:val="0"/>
      <w:marRight w:val="0"/>
      <w:marTop w:val="0"/>
      <w:marBottom w:val="0"/>
      <w:divBdr>
        <w:top w:val="none" w:sz="0" w:space="0" w:color="auto"/>
        <w:left w:val="none" w:sz="0" w:space="0" w:color="auto"/>
        <w:bottom w:val="none" w:sz="0" w:space="0" w:color="auto"/>
        <w:right w:val="none" w:sz="0" w:space="0" w:color="auto"/>
      </w:divBdr>
      <w:divsChild>
        <w:div w:id="869954554">
          <w:marLeft w:val="0"/>
          <w:marRight w:val="0"/>
          <w:marTop w:val="0"/>
          <w:marBottom w:val="0"/>
          <w:divBdr>
            <w:top w:val="none" w:sz="0" w:space="0" w:color="auto"/>
            <w:left w:val="none" w:sz="0" w:space="0" w:color="auto"/>
            <w:bottom w:val="none" w:sz="0" w:space="0" w:color="auto"/>
            <w:right w:val="none" w:sz="0" w:space="0" w:color="auto"/>
          </w:divBdr>
        </w:div>
        <w:div w:id="1995835126">
          <w:marLeft w:val="0"/>
          <w:marRight w:val="0"/>
          <w:marTop w:val="0"/>
          <w:marBottom w:val="0"/>
          <w:divBdr>
            <w:top w:val="none" w:sz="0" w:space="0" w:color="auto"/>
            <w:left w:val="none" w:sz="0" w:space="0" w:color="auto"/>
            <w:bottom w:val="none" w:sz="0" w:space="0" w:color="auto"/>
            <w:right w:val="none" w:sz="0" w:space="0" w:color="auto"/>
          </w:divBdr>
        </w:div>
        <w:div w:id="620036673">
          <w:marLeft w:val="0"/>
          <w:marRight w:val="0"/>
          <w:marTop w:val="0"/>
          <w:marBottom w:val="0"/>
          <w:divBdr>
            <w:top w:val="none" w:sz="0" w:space="0" w:color="auto"/>
            <w:left w:val="none" w:sz="0" w:space="0" w:color="auto"/>
            <w:bottom w:val="none" w:sz="0" w:space="0" w:color="auto"/>
            <w:right w:val="none" w:sz="0" w:space="0" w:color="auto"/>
          </w:divBdr>
        </w:div>
        <w:div w:id="2052806627">
          <w:marLeft w:val="0"/>
          <w:marRight w:val="0"/>
          <w:marTop w:val="0"/>
          <w:marBottom w:val="0"/>
          <w:divBdr>
            <w:top w:val="none" w:sz="0" w:space="0" w:color="auto"/>
            <w:left w:val="none" w:sz="0" w:space="0" w:color="auto"/>
            <w:bottom w:val="none" w:sz="0" w:space="0" w:color="auto"/>
            <w:right w:val="none" w:sz="0" w:space="0" w:color="auto"/>
          </w:divBdr>
        </w:div>
        <w:div w:id="1304971279">
          <w:marLeft w:val="0"/>
          <w:marRight w:val="0"/>
          <w:marTop w:val="0"/>
          <w:marBottom w:val="0"/>
          <w:divBdr>
            <w:top w:val="none" w:sz="0" w:space="0" w:color="auto"/>
            <w:left w:val="none" w:sz="0" w:space="0" w:color="auto"/>
            <w:bottom w:val="none" w:sz="0" w:space="0" w:color="auto"/>
            <w:right w:val="none" w:sz="0" w:space="0" w:color="auto"/>
          </w:divBdr>
        </w:div>
        <w:div w:id="2082362875">
          <w:marLeft w:val="0"/>
          <w:marRight w:val="0"/>
          <w:marTop w:val="0"/>
          <w:marBottom w:val="0"/>
          <w:divBdr>
            <w:top w:val="none" w:sz="0" w:space="0" w:color="auto"/>
            <w:left w:val="none" w:sz="0" w:space="0" w:color="auto"/>
            <w:bottom w:val="none" w:sz="0" w:space="0" w:color="auto"/>
            <w:right w:val="none" w:sz="0" w:space="0" w:color="auto"/>
          </w:divBdr>
        </w:div>
        <w:div w:id="409351798">
          <w:marLeft w:val="0"/>
          <w:marRight w:val="0"/>
          <w:marTop w:val="0"/>
          <w:marBottom w:val="0"/>
          <w:divBdr>
            <w:top w:val="none" w:sz="0" w:space="0" w:color="auto"/>
            <w:left w:val="none" w:sz="0" w:space="0" w:color="auto"/>
            <w:bottom w:val="none" w:sz="0" w:space="0" w:color="auto"/>
            <w:right w:val="none" w:sz="0" w:space="0" w:color="auto"/>
          </w:divBdr>
        </w:div>
        <w:div w:id="1608347284">
          <w:marLeft w:val="0"/>
          <w:marRight w:val="0"/>
          <w:marTop w:val="0"/>
          <w:marBottom w:val="0"/>
          <w:divBdr>
            <w:top w:val="none" w:sz="0" w:space="0" w:color="auto"/>
            <w:left w:val="none" w:sz="0" w:space="0" w:color="auto"/>
            <w:bottom w:val="none" w:sz="0" w:space="0" w:color="auto"/>
            <w:right w:val="none" w:sz="0" w:space="0" w:color="auto"/>
          </w:divBdr>
        </w:div>
        <w:div w:id="1121265898">
          <w:marLeft w:val="0"/>
          <w:marRight w:val="0"/>
          <w:marTop w:val="0"/>
          <w:marBottom w:val="0"/>
          <w:divBdr>
            <w:top w:val="none" w:sz="0" w:space="0" w:color="auto"/>
            <w:left w:val="none" w:sz="0" w:space="0" w:color="auto"/>
            <w:bottom w:val="none" w:sz="0" w:space="0" w:color="auto"/>
            <w:right w:val="none" w:sz="0" w:space="0" w:color="auto"/>
          </w:divBdr>
        </w:div>
        <w:div w:id="853148051">
          <w:marLeft w:val="0"/>
          <w:marRight w:val="0"/>
          <w:marTop w:val="0"/>
          <w:marBottom w:val="0"/>
          <w:divBdr>
            <w:top w:val="none" w:sz="0" w:space="0" w:color="auto"/>
            <w:left w:val="none" w:sz="0" w:space="0" w:color="auto"/>
            <w:bottom w:val="none" w:sz="0" w:space="0" w:color="auto"/>
            <w:right w:val="none" w:sz="0" w:space="0" w:color="auto"/>
          </w:divBdr>
        </w:div>
        <w:div w:id="2003655172">
          <w:marLeft w:val="0"/>
          <w:marRight w:val="0"/>
          <w:marTop w:val="0"/>
          <w:marBottom w:val="0"/>
          <w:divBdr>
            <w:top w:val="none" w:sz="0" w:space="0" w:color="auto"/>
            <w:left w:val="none" w:sz="0" w:space="0" w:color="auto"/>
            <w:bottom w:val="none" w:sz="0" w:space="0" w:color="auto"/>
            <w:right w:val="none" w:sz="0" w:space="0" w:color="auto"/>
          </w:divBdr>
        </w:div>
        <w:div w:id="1605260241">
          <w:marLeft w:val="0"/>
          <w:marRight w:val="0"/>
          <w:marTop w:val="0"/>
          <w:marBottom w:val="0"/>
          <w:divBdr>
            <w:top w:val="none" w:sz="0" w:space="0" w:color="auto"/>
            <w:left w:val="none" w:sz="0" w:space="0" w:color="auto"/>
            <w:bottom w:val="none" w:sz="0" w:space="0" w:color="auto"/>
            <w:right w:val="none" w:sz="0" w:space="0" w:color="auto"/>
          </w:divBdr>
        </w:div>
        <w:div w:id="413669369">
          <w:marLeft w:val="0"/>
          <w:marRight w:val="0"/>
          <w:marTop w:val="0"/>
          <w:marBottom w:val="0"/>
          <w:divBdr>
            <w:top w:val="none" w:sz="0" w:space="0" w:color="auto"/>
            <w:left w:val="none" w:sz="0" w:space="0" w:color="auto"/>
            <w:bottom w:val="none" w:sz="0" w:space="0" w:color="auto"/>
            <w:right w:val="none" w:sz="0" w:space="0" w:color="auto"/>
          </w:divBdr>
        </w:div>
        <w:div w:id="729617114">
          <w:marLeft w:val="0"/>
          <w:marRight w:val="0"/>
          <w:marTop w:val="0"/>
          <w:marBottom w:val="0"/>
          <w:divBdr>
            <w:top w:val="none" w:sz="0" w:space="0" w:color="auto"/>
            <w:left w:val="none" w:sz="0" w:space="0" w:color="auto"/>
            <w:bottom w:val="none" w:sz="0" w:space="0" w:color="auto"/>
            <w:right w:val="none" w:sz="0" w:space="0" w:color="auto"/>
          </w:divBdr>
        </w:div>
        <w:div w:id="863716909">
          <w:marLeft w:val="0"/>
          <w:marRight w:val="0"/>
          <w:marTop w:val="0"/>
          <w:marBottom w:val="0"/>
          <w:divBdr>
            <w:top w:val="none" w:sz="0" w:space="0" w:color="auto"/>
            <w:left w:val="none" w:sz="0" w:space="0" w:color="auto"/>
            <w:bottom w:val="none" w:sz="0" w:space="0" w:color="auto"/>
            <w:right w:val="none" w:sz="0" w:space="0" w:color="auto"/>
          </w:divBdr>
        </w:div>
        <w:div w:id="1479687412">
          <w:marLeft w:val="0"/>
          <w:marRight w:val="0"/>
          <w:marTop w:val="0"/>
          <w:marBottom w:val="0"/>
          <w:divBdr>
            <w:top w:val="none" w:sz="0" w:space="0" w:color="auto"/>
            <w:left w:val="none" w:sz="0" w:space="0" w:color="auto"/>
            <w:bottom w:val="none" w:sz="0" w:space="0" w:color="auto"/>
            <w:right w:val="none" w:sz="0" w:space="0" w:color="auto"/>
          </w:divBdr>
        </w:div>
      </w:divsChild>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 w:id="210633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secop/terminos-y-condicion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lombiacompra.gov.co/secop-ii/proveedor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C6218-849C-46A4-9760-0AC8B096F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7700</Words>
  <Characters>42351</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User</cp:lastModifiedBy>
  <cp:revision>4</cp:revision>
  <cp:lastPrinted>2019-07-11T14:28:00Z</cp:lastPrinted>
  <dcterms:created xsi:type="dcterms:W3CDTF">2020-12-03T15:28:00Z</dcterms:created>
  <dcterms:modified xsi:type="dcterms:W3CDTF">2020-12-03T15:43:00Z</dcterms:modified>
</cp:coreProperties>
</file>