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99D" w:rsidRPr="00D726F5" w:rsidRDefault="00C07B34" w:rsidP="00C07B3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bookmarkStart w:id="0" w:name="_Hlk508973413"/>
      <w:r w:rsidRPr="00705DDE">
        <w:rPr>
          <w:rFonts w:ascii="Arial Narrow" w:hAnsi="Arial Narrow" w:cs="Arial"/>
          <w:b/>
          <w:bCs/>
          <w:sz w:val="22"/>
          <w:szCs w:val="22"/>
          <w:lang w:val="es-CO" w:eastAsia="es-CO"/>
        </w:rPr>
        <w:t>PR</w:t>
      </w:r>
      <w:r w:rsidRPr="003C5FF1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OCESO DE SELECCIÓN </w:t>
      </w:r>
      <w:bookmarkStart w:id="1" w:name="_GoBack"/>
      <w:bookmarkEnd w:id="1"/>
      <w:r w:rsidRPr="00D726F5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ABREVIADA MEDIANTE SUBASTA INVERSA ELECTRÓNICA </w:t>
      </w:r>
    </w:p>
    <w:bookmarkEnd w:id="0"/>
    <w:p w:rsidR="00CD314E" w:rsidRPr="00D726F5" w:rsidRDefault="00CD314E" w:rsidP="00CD314E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D726F5">
        <w:rPr>
          <w:rFonts w:ascii="Arial Narrow" w:hAnsi="Arial Narrow"/>
          <w:b/>
          <w:bCs/>
          <w:sz w:val="22"/>
          <w:szCs w:val="22"/>
        </w:rPr>
        <w:t>N° UBPD-SASI-00</w:t>
      </w:r>
      <w:r w:rsidR="00D726F5" w:rsidRPr="00D726F5">
        <w:rPr>
          <w:rFonts w:ascii="Arial Narrow" w:hAnsi="Arial Narrow"/>
          <w:b/>
          <w:bCs/>
          <w:sz w:val="22"/>
          <w:szCs w:val="22"/>
        </w:rPr>
        <w:t>5</w:t>
      </w:r>
      <w:r w:rsidRPr="00D726F5">
        <w:rPr>
          <w:rFonts w:ascii="Arial Narrow" w:hAnsi="Arial Narrow"/>
          <w:b/>
          <w:bCs/>
          <w:sz w:val="22"/>
          <w:szCs w:val="22"/>
        </w:rPr>
        <w:t>-2021</w:t>
      </w:r>
    </w:p>
    <w:p w:rsidR="00EA6CB2" w:rsidRPr="00D726F5" w:rsidRDefault="00EA6CB2" w:rsidP="00EA6CB2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eastAsia="es-CO"/>
        </w:rPr>
      </w:pPr>
    </w:p>
    <w:p w:rsidR="00EA6CB2" w:rsidRPr="00D726F5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sz w:val="22"/>
          <w:szCs w:val="22"/>
          <w:lang w:val="es-CO" w:eastAsia="es-CO"/>
        </w:rPr>
      </w:pPr>
      <w:r w:rsidRPr="00D726F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FORMATO</w:t>
      </w:r>
      <w:r w:rsidR="0049199D" w:rsidRPr="00D726F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N°</w:t>
      </w:r>
      <w:r w:rsidR="00DC5BDD" w:rsidRPr="00D726F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C07B34" w:rsidRPr="00D726F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3</w:t>
      </w:r>
    </w:p>
    <w:p w:rsidR="00EA6CB2" w:rsidRPr="00D726F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EA6CB2" w:rsidRPr="00D726F5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  <w:r w:rsidRPr="00D726F5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DOCUMENTO DE CONFORMACIÓN DE UNIÓN TEMPORAL</w:t>
      </w:r>
    </w:p>
    <w:p w:rsidR="00EA6CB2" w:rsidRPr="00D726F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</w:pPr>
    </w:p>
    <w:p w:rsidR="00EA6CB2" w:rsidRPr="00D726F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</w:pPr>
      <w:r w:rsidRPr="00D726F5">
        <w:rPr>
          <w:rFonts w:ascii="Arial Narrow" w:eastAsia="Calibri" w:hAnsi="Arial Narrow" w:cs="Arial-BoldMT"/>
          <w:bCs/>
          <w:sz w:val="22"/>
          <w:szCs w:val="22"/>
          <w:lang w:val="es-CO" w:eastAsia="es-CO"/>
        </w:rPr>
        <w:t>Bogotá D.C.</w:t>
      </w:r>
    </w:p>
    <w:p w:rsidR="00EA6CB2" w:rsidRPr="00D726F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sz w:val="22"/>
          <w:szCs w:val="22"/>
          <w:lang w:val="es-CO" w:eastAsia="es-CO"/>
        </w:rPr>
      </w:pPr>
    </w:p>
    <w:p w:rsidR="00EA6CB2" w:rsidRPr="00D726F5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D726F5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:rsidR="00EA6CB2" w:rsidRPr="00D726F5" w:rsidRDefault="00D84DA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D726F5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UNIDAD DE BÚSQUEDA DE PERSONAS DADAS POR DESAPARECIDAS EN CONTEXTO Y EN RAZÓN DEL CONFLICTO ARMADO</w:t>
      </w:r>
    </w:p>
    <w:p w:rsidR="00D84DA1" w:rsidRPr="00D726F5" w:rsidRDefault="00D84DA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CD314E" w:rsidRPr="00705DDE" w:rsidRDefault="00EA6CB2" w:rsidP="00CD314E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D726F5">
        <w:rPr>
          <w:rFonts w:ascii="Arial Narrow" w:eastAsia="Calibri" w:hAnsi="Arial Narrow"/>
          <w:b/>
          <w:bCs/>
          <w:sz w:val="22"/>
          <w:szCs w:val="22"/>
        </w:rPr>
        <w:t xml:space="preserve">REFERENCIA: </w:t>
      </w:r>
      <w:r w:rsidR="0049199D" w:rsidRPr="00D726F5">
        <w:rPr>
          <w:rFonts w:ascii="Arial Narrow" w:hAnsi="Arial Narrow"/>
          <w:sz w:val="22"/>
          <w:szCs w:val="22"/>
        </w:rPr>
        <w:t xml:space="preserve">PROCESO DE SELECCIÓN ABREVIADA PROCESO MEDIANTE SUBASTA INVERSA ELECTRÓNICA </w:t>
      </w:r>
      <w:r w:rsidR="00E37BF0" w:rsidRPr="00D726F5">
        <w:rPr>
          <w:rFonts w:ascii="Arial Narrow" w:hAnsi="Arial Narrow"/>
          <w:b/>
          <w:bCs/>
          <w:sz w:val="22"/>
          <w:szCs w:val="22"/>
        </w:rPr>
        <w:t>N° UBPD-SASI-00</w:t>
      </w:r>
      <w:r w:rsidR="00D726F5" w:rsidRPr="00D726F5">
        <w:rPr>
          <w:rFonts w:ascii="Arial Narrow" w:hAnsi="Arial Narrow"/>
          <w:b/>
          <w:bCs/>
          <w:sz w:val="22"/>
          <w:szCs w:val="22"/>
        </w:rPr>
        <w:t>5</w:t>
      </w:r>
      <w:r w:rsidR="00CD314E" w:rsidRPr="00D726F5">
        <w:rPr>
          <w:rFonts w:ascii="Arial Narrow" w:hAnsi="Arial Narrow"/>
          <w:b/>
          <w:bCs/>
          <w:sz w:val="22"/>
          <w:szCs w:val="22"/>
        </w:rPr>
        <w:t>-2021</w:t>
      </w:r>
    </w:p>
    <w:p w:rsidR="00C07B34" w:rsidRPr="00705DDE" w:rsidRDefault="00C07B34" w:rsidP="0049199D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EA6CB2" w:rsidRPr="00705DD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spacing w:line="237" w:lineRule="auto"/>
        <w:ind w:right="48"/>
        <w:jc w:val="both"/>
        <w:rPr>
          <w:rFonts w:ascii="Arial Narrow" w:hAnsi="Arial Narrow"/>
          <w:color w:val="000000"/>
          <w:sz w:val="22"/>
          <w:szCs w:val="22"/>
        </w:rPr>
      </w:pPr>
      <w:r w:rsidRPr="00705DDE">
        <w:rPr>
          <w:rFonts w:ascii="Arial Narrow" w:hAnsi="Arial Narrow"/>
          <w:sz w:val="22"/>
          <w:szCs w:val="22"/>
        </w:rPr>
        <w:t xml:space="preserve"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</w:t>
      </w:r>
      <w:r w:rsidR="007A4A04">
        <w:rPr>
          <w:rFonts w:ascii="Arial Narrow" w:hAnsi="Arial Narrow"/>
          <w:sz w:val="22"/>
          <w:szCs w:val="22"/>
        </w:rPr>
        <w:t>“</w:t>
      </w:r>
      <w:r w:rsidR="007A4A04" w:rsidRPr="007A4A04">
        <w:rPr>
          <w:rFonts w:ascii="Arial Narrow" w:hAnsi="Arial Narrow"/>
          <w:i/>
          <w:sz w:val="22"/>
          <w:szCs w:val="22"/>
        </w:rPr>
        <w:t>Suministro de elementos y útiles de oficina para la Unidad de Búsqueda de Personas dadas por Desaparecidas en el contexto y en razón del conflicto armado – UBPD</w:t>
      </w:r>
      <w:r w:rsidRPr="00705DDE">
        <w:rPr>
          <w:rFonts w:ascii="Arial Narrow" w:hAnsi="Arial Narrow"/>
          <w:i/>
          <w:color w:val="000000"/>
        </w:rPr>
        <w:t>”</w:t>
      </w:r>
      <w:r w:rsidRPr="00705DDE">
        <w:rPr>
          <w:rFonts w:ascii="Arial Narrow" w:hAnsi="Arial Narrow"/>
          <w:sz w:val="22"/>
          <w:szCs w:val="22"/>
        </w:rPr>
        <w:t xml:space="preserve"> y por lo tanto, expresamos lo siguiente: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la Unión Temporal será igual al término de ejecución del contrato y </w:t>
      </w:r>
      <w:r w:rsidR="00DB1098"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un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(1) año más.</w:t>
      </w:r>
    </w:p>
    <w:p w:rsidR="00520E8D" w:rsidRPr="00705DDE" w:rsidRDefault="00520E8D" w:rsidP="00520E8D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está integrada por:</w:t>
      </w:r>
    </w:p>
    <w:p w:rsidR="0049199D" w:rsidRPr="00705DDE" w:rsidRDefault="0049199D" w:rsidP="008577D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 xml:space="preserve">                TÉRMINOS Y EXTENSIÓN</w:t>
      </w:r>
      <w:r w:rsidRPr="00705DDE">
        <w:rPr>
          <w:rFonts w:ascii="Arial Narrow" w:eastAsia="Calibri" w:hAnsi="Arial Narrow" w:cs="Arial"/>
          <w:b/>
          <w:bCs/>
          <w:sz w:val="22"/>
          <w:szCs w:val="22"/>
          <w:vertAlign w:val="superscript"/>
          <w:lang w:val="es-CO" w:eastAsia="es-CO"/>
        </w:rPr>
        <w:footnoteReference w:id="1"/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 xml:space="preserve">               COMPROMISO </w:t>
      </w:r>
    </w:p>
    <w:p w:rsidR="00520E8D" w:rsidRPr="00705DDE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 DE PARTICIPACIÓN EN LA </w:t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 xml:space="preserve">                         (%)</w:t>
      </w:r>
      <w:r w:rsidRPr="00705DDE">
        <w:rPr>
          <w:rFonts w:ascii="Arial Narrow" w:eastAsia="Calibri" w:hAnsi="Arial Narrow" w:cs="Arial"/>
          <w:b/>
          <w:bCs/>
          <w:sz w:val="22"/>
          <w:szCs w:val="22"/>
          <w:vertAlign w:val="superscript"/>
          <w:lang w:val="es-CO" w:eastAsia="es-CO"/>
        </w:rPr>
        <w:footnoteReference w:id="2"/>
      </w: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 </w:t>
      </w:r>
    </w:p>
    <w:p w:rsidR="00520E8D" w:rsidRPr="00705DDE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EJECUCIÓN DEL CONTRATO </w:t>
      </w:r>
    </w:p>
    <w:p w:rsidR="00520E8D" w:rsidRPr="00705DDE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____________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____________________________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 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____________________________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    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____________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              ____________________________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_______________                 ____________ 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____________________________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 xml:space="preserve">             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La Unión Temporal se denomina UNIÓN TEMPORAL ________________.</w:t>
      </w: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 la Unión Temporal es solidaria.</w:t>
      </w: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Las actividades que se van a desarrollar por cada uno de los integrantes de la Unión Temporal son: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520E8D" w:rsidRPr="00705DDE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705DDE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lastRenderedPageBreak/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705DDE">
              <w:rPr>
                <w:rFonts w:ascii="Arial Narrow" w:eastAsia="Calibri" w:hAnsi="Arial Narrow" w:cs="Arial"/>
                <w:b/>
                <w:sz w:val="22"/>
                <w:szCs w:val="22"/>
                <w:lang w:val="es-CO" w:eastAsia="es-CO"/>
              </w:rPr>
              <w:t>ACTIVIDADES A DESARROLLAR</w:t>
            </w:r>
          </w:p>
        </w:tc>
      </w:tr>
      <w:tr w:rsidR="00520E8D" w:rsidRPr="00705DDE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520E8D" w:rsidRPr="00705DDE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520E8D" w:rsidRPr="00705DDE" w:rsidTr="007C01CD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E8D" w:rsidRPr="00705DDE" w:rsidRDefault="00520E8D" w:rsidP="007C01CD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520E8D" w:rsidRPr="00705DDE" w:rsidRDefault="00520E8D" w:rsidP="00520E8D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La sede de la Unión Temporal es: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correo 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Telefax 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_______________, a los ____ días del mes de _____ </w:t>
      </w:r>
      <w:proofErr w:type="spellStart"/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de</w:t>
      </w:r>
      <w:proofErr w:type="spellEnd"/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202</w:t>
      </w:r>
      <w:r w:rsidR="00CD314E"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Legal de cada uno de los integrantes)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05DDE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de la Unión Temporal)</w:t>
      </w:r>
    </w:p>
    <w:p w:rsidR="00520E8D" w:rsidRPr="00705DDE" w:rsidRDefault="00520E8D" w:rsidP="00520E8D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520E8D" w:rsidRPr="00705DDE" w:rsidRDefault="00520E8D" w:rsidP="00520E8D">
      <w:pPr>
        <w:rPr>
          <w:rFonts w:ascii="Arial Narrow" w:hAnsi="Arial Narrow"/>
          <w:sz w:val="22"/>
          <w:szCs w:val="22"/>
        </w:rPr>
      </w:pPr>
    </w:p>
    <w:p w:rsidR="00520E8D" w:rsidRPr="00705DDE" w:rsidRDefault="0049199D" w:rsidP="00520E8D">
      <w:pPr>
        <w:rPr>
          <w:rFonts w:ascii="Arial Narrow" w:hAnsi="Arial Narrow"/>
          <w:sz w:val="22"/>
          <w:szCs w:val="22"/>
        </w:rPr>
      </w:pPr>
      <w:r w:rsidRPr="00705DDE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20E8D" w:rsidRPr="002757EA" w:rsidRDefault="00520E8D" w:rsidP="00520E8D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margin-left:-189.55pt;margin-top:584.45pt;width:18.7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" fillcolor="window" strokeweight=".5pt">
                <v:path arrowok="t"/>
                <v:textbox>
                  <w:txbxContent>
                    <w:p w:rsidR="00520E8D" w:rsidRPr="002757EA" w:rsidRDefault="00520E8D" w:rsidP="00520E8D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20E8D" w:rsidRPr="00705DDE" w:rsidRDefault="00520E8D" w:rsidP="00520E8D">
      <w:pPr>
        <w:rPr>
          <w:rFonts w:ascii="Arial Narrow" w:hAnsi="Arial Narrow"/>
          <w:sz w:val="22"/>
          <w:szCs w:val="22"/>
        </w:rPr>
      </w:pPr>
    </w:p>
    <w:p w:rsidR="00FC0AC2" w:rsidRPr="000B26E2" w:rsidRDefault="0049199D" w:rsidP="00520E8D">
      <w:pPr>
        <w:rPr>
          <w:rFonts w:ascii="Arial Narrow" w:hAnsi="Arial Narrow"/>
          <w:sz w:val="22"/>
          <w:szCs w:val="22"/>
        </w:rPr>
      </w:pPr>
      <w:r w:rsidRPr="00705DDE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20E8D" w:rsidRPr="002757EA" w:rsidRDefault="00520E8D" w:rsidP="00520E8D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89.55pt;margin-top:584.45pt;width:18.7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rf1agIAAOc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" fillcolor="window" strokeweight=".5pt">
                <v:path arrowok="t"/>
                <v:textbox>
                  <w:txbxContent>
                    <w:p w:rsidR="00520E8D" w:rsidRPr="002757EA" w:rsidRDefault="00520E8D" w:rsidP="00520E8D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C0AC2" w:rsidRPr="000B26E2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66A" w:rsidRDefault="007D266A" w:rsidP="005D4651">
      <w:r>
        <w:separator/>
      </w:r>
    </w:p>
  </w:endnote>
  <w:endnote w:type="continuationSeparator" w:id="0">
    <w:p w:rsidR="007D266A" w:rsidRDefault="007D266A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53063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530630" w:rsidRPr="00650C27">
      <w:rPr>
        <w:rFonts w:ascii="Arial Narrow" w:hAnsi="Arial Narrow"/>
        <w:sz w:val="20"/>
        <w:szCs w:val="20"/>
      </w:rPr>
      <w:fldChar w:fldCharType="separate"/>
    </w:r>
    <w:r w:rsidR="00D726F5">
      <w:rPr>
        <w:rFonts w:ascii="Arial Narrow" w:hAnsi="Arial Narrow"/>
        <w:noProof/>
        <w:sz w:val="20"/>
        <w:szCs w:val="20"/>
      </w:rPr>
      <w:t>2</w:t>
    </w:r>
    <w:r w:rsidR="00530630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53063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530630" w:rsidRPr="00650C27">
      <w:rPr>
        <w:rFonts w:ascii="Arial Narrow" w:hAnsi="Arial Narrow"/>
        <w:sz w:val="20"/>
        <w:szCs w:val="20"/>
      </w:rPr>
      <w:fldChar w:fldCharType="separate"/>
    </w:r>
    <w:r w:rsidR="00D726F5">
      <w:rPr>
        <w:rFonts w:ascii="Arial Narrow" w:hAnsi="Arial Narrow"/>
        <w:noProof/>
        <w:sz w:val="20"/>
        <w:szCs w:val="20"/>
      </w:rPr>
      <w:t>2</w:t>
    </w:r>
    <w:r w:rsidR="00530630"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66A" w:rsidRDefault="007D266A" w:rsidP="005D4651">
      <w:r>
        <w:separator/>
      </w:r>
    </w:p>
  </w:footnote>
  <w:footnote w:type="continuationSeparator" w:id="0">
    <w:p w:rsidR="007D266A" w:rsidRDefault="007D266A" w:rsidP="005D4651">
      <w:r>
        <w:continuationSeparator/>
      </w:r>
    </w:p>
  </w:footnote>
  <w:footnote w:id="1">
    <w:p w:rsidR="00520E8D" w:rsidRDefault="00520E8D" w:rsidP="00520E8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</w:p>
    <w:p w:rsidR="00520E8D" w:rsidRPr="00D23ED9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16"/>
          <w:szCs w:val="16"/>
          <w:lang w:val="es-CO" w:eastAsia="es-CO"/>
        </w:rPr>
      </w:pPr>
      <w:r w:rsidRPr="00D23ED9">
        <w:rPr>
          <w:rStyle w:val="Refdenotaalpie"/>
          <w:rFonts w:ascii="Arial Narrow" w:hAnsi="Arial Narrow"/>
          <w:sz w:val="16"/>
          <w:szCs w:val="16"/>
        </w:rPr>
        <w:footnoteRef/>
      </w:r>
      <w:r>
        <w:rPr>
          <w:rFonts w:ascii="Arial Narrow" w:eastAsia="Calibri" w:hAnsi="Arial Narrow" w:cs="Arial"/>
          <w:sz w:val="16"/>
          <w:szCs w:val="16"/>
          <w:lang w:val="es-CO" w:eastAsia="es-CO"/>
        </w:rPr>
        <w:t>Parágrafo 1, numeral 2, Artículo 7 Ley 80 de 1993</w:t>
      </w:r>
      <w:r w:rsidRPr="00D23ED9">
        <w:rPr>
          <w:rFonts w:ascii="Arial Narrow" w:eastAsia="Calibri" w:hAnsi="Arial Narrow" w:cs="Arial"/>
          <w:sz w:val="16"/>
          <w:szCs w:val="16"/>
          <w:lang w:val="es-CO" w:eastAsia="es-CO"/>
        </w:rPr>
        <w:t>.</w:t>
      </w:r>
    </w:p>
    <w:p w:rsidR="00520E8D" w:rsidRDefault="00520E8D" w:rsidP="00520E8D">
      <w:pPr>
        <w:pStyle w:val="Textonotapie"/>
        <w:jc w:val="both"/>
        <w:rPr>
          <w:sz w:val="16"/>
          <w:szCs w:val="16"/>
          <w:lang w:val="es-CO"/>
        </w:rPr>
      </w:pPr>
    </w:p>
  </w:footnote>
  <w:footnote w:id="2">
    <w:p w:rsidR="00520E8D" w:rsidRPr="00D23ED9" w:rsidRDefault="00520E8D" w:rsidP="00520E8D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16"/>
          <w:szCs w:val="16"/>
          <w:lang w:val="es-CO" w:eastAsia="es-CO"/>
        </w:rPr>
      </w:pPr>
      <w:r w:rsidRPr="00D23ED9">
        <w:rPr>
          <w:rStyle w:val="Refdenotaalpie"/>
          <w:rFonts w:ascii="Arial Narrow" w:hAnsi="Arial Narrow"/>
          <w:sz w:val="16"/>
          <w:szCs w:val="16"/>
        </w:rPr>
        <w:footnoteRef/>
      </w:r>
      <w:r w:rsidRPr="00D23ED9">
        <w:rPr>
          <w:rFonts w:ascii="Arial Narrow" w:eastAsia="Calibri" w:hAnsi="Arial Narrow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:rsidR="00520E8D" w:rsidRDefault="00520E8D" w:rsidP="00520E8D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:rsidTr="000354DB">
      <w:trPr>
        <w:trHeight w:val="1162"/>
        <w:jc w:val="center"/>
      </w:trPr>
      <w:tc>
        <w:tcPr>
          <w:tcW w:w="2389" w:type="dxa"/>
        </w:tcPr>
        <w:p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2C0A0160"/>
    <w:lvl w:ilvl="0" w:tplc="10B68314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13995"/>
    <w:rsid w:val="00015617"/>
    <w:rsid w:val="00023252"/>
    <w:rsid w:val="000354DB"/>
    <w:rsid w:val="000514A8"/>
    <w:rsid w:val="00052342"/>
    <w:rsid w:val="000627B6"/>
    <w:rsid w:val="00067722"/>
    <w:rsid w:val="00067977"/>
    <w:rsid w:val="00067D13"/>
    <w:rsid w:val="00071FC4"/>
    <w:rsid w:val="000743D7"/>
    <w:rsid w:val="000802DA"/>
    <w:rsid w:val="00082E62"/>
    <w:rsid w:val="00085C9F"/>
    <w:rsid w:val="000A64CA"/>
    <w:rsid w:val="000B1568"/>
    <w:rsid w:val="000B26E2"/>
    <w:rsid w:val="000C05F8"/>
    <w:rsid w:val="000C2DD6"/>
    <w:rsid w:val="000D1B7D"/>
    <w:rsid w:val="000D67FF"/>
    <w:rsid w:val="000E357E"/>
    <w:rsid w:val="001029B6"/>
    <w:rsid w:val="001135B5"/>
    <w:rsid w:val="00153662"/>
    <w:rsid w:val="001620D4"/>
    <w:rsid w:val="00164619"/>
    <w:rsid w:val="0017140A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160DD"/>
    <w:rsid w:val="002532D1"/>
    <w:rsid w:val="00253F32"/>
    <w:rsid w:val="002551EA"/>
    <w:rsid w:val="002622C9"/>
    <w:rsid w:val="0026522B"/>
    <w:rsid w:val="0027258D"/>
    <w:rsid w:val="00273A99"/>
    <w:rsid w:val="00275298"/>
    <w:rsid w:val="00290068"/>
    <w:rsid w:val="00292779"/>
    <w:rsid w:val="002933A2"/>
    <w:rsid w:val="002A3E8F"/>
    <w:rsid w:val="002A557D"/>
    <w:rsid w:val="002A73A2"/>
    <w:rsid w:val="002B3C61"/>
    <w:rsid w:val="002D7834"/>
    <w:rsid w:val="002E7A4D"/>
    <w:rsid w:val="002F2C63"/>
    <w:rsid w:val="00311163"/>
    <w:rsid w:val="00342198"/>
    <w:rsid w:val="00356306"/>
    <w:rsid w:val="003661DD"/>
    <w:rsid w:val="00397163"/>
    <w:rsid w:val="003A6445"/>
    <w:rsid w:val="003B40EF"/>
    <w:rsid w:val="003C4689"/>
    <w:rsid w:val="003C5FF1"/>
    <w:rsid w:val="003D5B71"/>
    <w:rsid w:val="00420E30"/>
    <w:rsid w:val="00426285"/>
    <w:rsid w:val="00430295"/>
    <w:rsid w:val="00433311"/>
    <w:rsid w:val="004371A6"/>
    <w:rsid w:val="00451D76"/>
    <w:rsid w:val="004546A3"/>
    <w:rsid w:val="0045565D"/>
    <w:rsid w:val="0049199D"/>
    <w:rsid w:val="00493A47"/>
    <w:rsid w:val="00497450"/>
    <w:rsid w:val="004A0900"/>
    <w:rsid w:val="004D10EC"/>
    <w:rsid w:val="004D3345"/>
    <w:rsid w:val="004D4010"/>
    <w:rsid w:val="004D7DE4"/>
    <w:rsid w:val="004E630D"/>
    <w:rsid w:val="004F3CDE"/>
    <w:rsid w:val="004F7572"/>
    <w:rsid w:val="00504B0B"/>
    <w:rsid w:val="00520E8D"/>
    <w:rsid w:val="00530630"/>
    <w:rsid w:val="005421E3"/>
    <w:rsid w:val="005820EE"/>
    <w:rsid w:val="0059573E"/>
    <w:rsid w:val="005A0E8E"/>
    <w:rsid w:val="005C0400"/>
    <w:rsid w:val="005C73C6"/>
    <w:rsid w:val="005D4651"/>
    <w:rsid w:val="005E32CA"/>
    <w:rsid w:val="0060048C"/>
    <w:rsid w:val="0060218D"/>
    <w:rsid w:val="00602641"/>
    <w:rsid w:val="006135E9"/>
    <w:rsid w:val="00615A49"/>
    <w:rsid w:val="00623262"/>
    <w:rsid w:val="006236AA"/>
    <w:rsid w:val="0065051B"/>
    <w:rsid w:val="00650C27"/>
    <w:rsid w:val="00681431"/>
    <w:rsid w:val="006A5A50"/>
    <w:rsid w:val="006A7080"/>
    <w:rsid w:val="006C797E"/>
    <w:rsid w:val="007040C4"/>
    <w:rsid w:val="00705DDE"/>
    <w:rsid w:val="0071321A"/>
    <w:rsid w:val="007330D4"/>
    <w:rsid w:val="00755A76"/>
    <w:rsid w:val="007603B3"/>
    <w:rsid w:val="00772115"/>
    <w:rsid w:val="00775535"/>
    <w:rsid w:val="00784697"/>
    <w:rsid w:val="007A4A04"/>
    <w:rsid w:val="007A681B"/>
    <w:rsid w:val="007D266A"/>
    <w:rsid w:val="007F1335"/>
    <w:rsid w:val="00811D0D"/>
    <w:rsid w:val="00823115"/>
    <w:rsid w:val="00825A41"/>
    <w:rsid w:val="008274D7"/>
    <w:rsid w:val="008329F9"/>
    <w:rsid w:val="008577D6"/>
    <w:rsid w:val="00875E79"/>
    <w:rsid w:val="008812A2"/>
    <w:rsid w:val="00887BA3"/>
    <w:rsid w:val="008A2FD2"/>
    <w:rsid w:val="008E3990"/>
    <w:rsid w:val="008E627E"/>
    <w:rsid w:val="008F667D"/>
    <w:rsid w:val="00904979"/>
    <w:rsid w:val="00906917"/>
    <w:rsid w:val="009107CA"/>
    <w:rsid w:val="00925119"/>
    <w:rsid w:val="00951CA7"/>
    <w:rsid w:val="009524FB"/>
    <w:rsid w:val="0095570B"/>
    <w:rsid w:val="00961DD9"/>
    <w:rsid w:val="00962E35"/>
    <w:rsid w:val="00970FA9"/>
    <w:rsid w:val="009852A2"/>
    <w:rsid w:val="0099260C"/>
    <w:rsid w:val="009C7029"/>
    <w:rsid w:val="00A032DD"/>
    <w:rsid w:val="00A37744"/>
    <w:rsid w:val="00A40E65"/>
    <w:rsid w:val="00A46CCF"/>
    <w:rsid w:val="00A64C57"/>
    <w:rsid w:val="00A713F6"/>
    <w:rsid w:val="00A809D7"/>
    <w:rsid w:val="00A95F0C"/>
    <w:rsid w:val="00AA7397"/>
    <w:rsid w:val="00AB7403"/>
    <w:rsid w:val="00AD773E"/>
    <w:rsid w:val="00AF27C9"/>
    <w:rsid w:val="00B37B99"/>
    <w:rsid w:val="00B46781"/>
    <w:rsid w:val="00B668F2"/>
    <w:rsid w:val="00B83E9A"/>
    <w:rsid w:val="00B92342"/>
    <w:rsid w:val="00BA4A85"/>
    <w:rsid w:val="00BB61F9"/>
    <w:rsid w:val="00BB69D0"/>
    <w:rsid w:val="00BC7C5B"/>
    <w:rsid w:val="00BD2620"/>
    <w:rsid w:val="00BF224B"/>
    <w:rsid w:val="00C07B34"/>
    <w:rsid w:val="00C1419A"/>
    <w:rsid w:val="00C322D0"/>
    <w:rsid w:val="00C530F6"/>
    <w:rsid w:val="00C631A8"/>
    <w:rsid w:val="00C6562B"/>
    <w:rsid w:val="00C74866"/>
    <w:rsid w:val="00C83EF9"/>
    <w:rsid w:val="00C9732F"/>
    <w:rsid w:val="00CA2381"/>
    <w:rsid w:val="00CD314E"/>
    <w:rsid w:val="00CD3A01"/>
    <w:rsid w:val="00CD55EC"/>
    <w:rsid w:val="00D0181F"/>
    <w:rsid w:val="00D05F72"/>
    <w:rsid w:val="00D3084A"/>
    <w:rsid w:val="00D35FD3"/>
    <w:rsid w:val="00D46ECB"/>
    <w:rsid w:val="00D718CA"/>
    <w:rsid w:val="00D726F5"/>
    <w:rsid w:val="00D84DA1"/>
    <w:rsid w:val="00D92E4F"/>
    <w:rsid w:val="00D93D41"/>
    <w:rsid w:val="00DA486B"/>
    <w:rsid w:val="00DA5531"/>
    <w:rsid w:val="00DB1098"/>
    <w:rsid w:val="00DC4E23"/>
    <w:rsid w:val="00DC5BDD"/>
    <w:rsid w:val="00E06DE3"/>
    <w:rsid w:val="00E37BF0"/>
    <w:rsid w:val="00E37CAD"/>
    <w:rsid w:val="00E7273D"/>
    <w:rsid w:val="00E871EA"/>
    <w:rsid w:val="00E976CC"/>
    <w:rsid w:val="00EA3A75"/>
    <w:rsid w:val="00EA6CB2"/>
    <w:rsid w:val="00ED2EB5"/>
    <w:rsid w:val="00EE002C"/>
    <w:rsid w:val="00EE6F17"/>
    <w:rsid w:val="00EF4838"/>
    <w:rsid w:val="00F07E8B"/>
    <w:rsid w:val="00F11C42"/>
    <w:rsid w:val="00F1798E"/>
    <w:rsid w:val="00F17997"/>
    <w:rsid w:val="00F30447"/>
    <w:rsid w:val="00F40AA4"/>
    <w:rsid w:val="00F61482"/>
    <w:rsid w:val="00F64469"/>
    <w:rsid w:val="00F8275E"/>
    <w:rsid w:val="00F863C1"/>
    <w:rsid w:val="00F8694D"/>
    <w:rsid w:val="00F9127B"/>
    <w:rsid w:val="00F92C1C"/>
    <w:rsid w:val="00FA05AF"/>
    <w:rsid w:val="00FB083B"/>
    <w:rsid w:val="00FB63D5"/>
    <w:rsid w:val="00FB7425"/>
    <w:rsid w:val="00FC0AC2"/>
    <w:rsid w:val="00FC472D"/>
    <w:rsid w:val="00FE1D13"/>
    <w:rsid w:val="00FF1391"/>
    <w:rsid w:val="00FF51B8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0D3A32"/>
  <w15:docId w15:val="{D7B28D0E-DBA9-4DDF-9077-E7A7A71D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4333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33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331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33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331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C367B-C683-44D4-9903-0A3CC909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472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Ana Carolina Guevara Jimenez</cp:lastModifiedBy>
  <cp:revision>19</cp:revision>
  <cp:lastPrinted>2021-05-08T00:20:00Z</cp:lastPrinted>
  <dcterms:created xsi:type="dcterms:W3CDTF">2020-05-14T15:43:00Z</dcterms:created>
  <dcterms:modified xsi:type="dcterms:W3CDTF">2021-07-19T13:28:00Z</dcterms:modified>
</cp:coreProperties>
</file>