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976" w:rsidRPr="00DE0746" w:rsidRDefault="00976976" w:rsidP="00976976">
      <w:pPr>
        <w:jc w:val="center"/>
        <w:rPr>
          <w:rFonts w:ascii="Arial Narrow" w:hAnsi="Arial Narrow" w:cs="Arial"/>
          <w:b/>
          <w:bCs/>
          <w:color w:val="000000" w:themeColor="text1"/>
          <w:sz w:val="20"/>
          <w:szCs w:val="20"/>
          <w:u w:val="single"/>
        </w:rPr>
      </w:pPr>
      <w:r w:rsidRPr="00DE0746">
        <w:rPr>
          <w:rFonts w:ascii="Arial Narrow" w:hAnsi="Arial Narrow" w:cs="Arial"/>
          <w:b/>
          <w:bCs/>
          <w:color w:val="000000" w:themeColor="text1"/>
          <w:sz w:val="20"/>
          <w:szCs w:val="20"/>
          <w:u w:val="single"/>
        </w:rPr>
        <w:t>ANEXO No. 1</w:t>
      </w:r>
    </w:p>
    <w:p w:rsidR="00976976" w:rsidRPr="00DE0746" w:rsidRDefault="00976976" w:rsidP="00976976">
      <w:pPr>
        <w:pStyle w:val="Textoindependiente"/>
        <w:tabs>
          <w:tab w:val="left" w:pos="284"/>
        </w:tabs>
        <w:ind w:right="425"/>
        <w:jc w:val="center"/>
        <w:rPr>
          <w:rFonts w:ascii="Arial Narrow" w:hAnsi="Arial Narrow" w:cs="Arial"/>
          <w:b/>
          <w:bCs/>
          <w:color w:val="000000" w:themeColor="text1"/>
          <w:sz w:val="20"/>
          <w:u w:val="single"/>
        </w:rPr>
      </w:pPr>
    </w:p>
    <w:p w:rsidR="00976976" w:rsidRPr="00DE0746" w:rsidRDefault="00976976" w:rsidP="00976976">
      <w:pPr>
        <w:pStyle w:val="Ttulo4"/>
        <w:tabs>
          <w:tab w:val="left" w:pos="284"/>
        </w:tabs>
        <w:ind w:right="425"/>
        <w:jc w:val="center"/>
        <w:rPr>
          <w:rFonts w:ascii="Arial Narrow" w:hAnsi="Arial Narrow" w:cs="Arial"/>
          <w:bCs/>
          <w:color w:val="000000" w:themeColor="text1"/>
          <w:sz w:val="20"/>
          <w:u w:val="single"/>
        </w:rPr>
      </w:pPr>
      <w:r w:rsidRPr="00DE0746">
        <w:rPr>
          <w:rFonts w:ascii="Arial Narrow" w:hAnsi="Arial Narrow" w:cs="Arial"/>
          <w:bCs/>
          <w:color w:val="000000" w:themeColor="text1"/>
          <w:sz w:val="20"/>
          <w:u w:val="single"/>
        </w:rPr>
        <w:t>CARTA DE PRESENTACIÓN DE LA PROPUESTA</w:t>
      </w:r>
    </w:p>
    <w:p w:rsidR="00976976" w:rsidRPr="00DE0746" w:rsidRDefault="00976976" w:rsidP="00976976">
      <w:pPr>
        <w:tabs>
          <w:tab w:val="left" w:pos="284"/>
        </w:tabs>
        <w:ind w:right="425"/>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Bogotá D.C.</w:t>
      </w:r>
    </w:p>
    <w:p w:rsidR="00976976" w:rsidRPr="00DE0746" w:rsidRDefault="00976976" w:rsidP="00976976">
      <w:pPr>
        <w:tabs>
          <w:tab w:val="left" w:pos="284"/>
        </w:tabs>
        <w:ind w:right="425"/>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Señores</w:t>
      </w:r>
    </w:p>
    <w:p w:rsidR="00976976" w:rsidRPr="00DE0746" w:rsidRDefault="00976976" w:rsidP="00976976">
      <w:pPr>
        <w:tabs>
          <w:tab w:val="left" w:pos="284"/>
        </w:tabs>
        <w:ind w:right="425"/>
        <w:rPr>
          <w:rFonts w:ascii="Arial Narrow" w:hAnsi="Arial Narrow" w:cs="Arial"/>
          <w:b/>
          <w:color w:val="000000" w:themeColor="text1"/>
          <w:sz w:val="20"/>
          <w:szCs w:val="20"/>
          <w:lang w:val="es-CO"/>
        </w:rPr>
      </w:pPr>
      <w:r w:rsidRPr="00DE0746">
        <w:rPr>
          <w:rFonts w:ascii="Arial Narrow" w:hAnsi="Arial Narrow" w:cs="Arial"/>
          <w:b/>
          <w:color w:val="000000" w:themeColor="text1"/>
          <w:sz w:val="20"/>
          <w:szCs w:val="20"/>
          <w:lang w:val="es-CO"/>
        </w:rPr>
        <w:t>MINISTERIO DE DEFENSA NACIONAL – DIRECCION ADMINISTRATIVA</w:t>
      </w:r>
    </w:p>
    <w:p w:rsidR="00976976" w:rsidRPr="00DE0746" w:rsidRDefault="00976976" w:rsidP="00976976">
      <w:pPr>
        <w:tabs>
          <w:tab w:val="left" w:pos="284"/>
        </w:tabs>
        <w:ind w:right="425"/>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Ciudad</w:t>
      </w:r>
    </w:p>
    <w:p w:rsidR="00976976" w:rsidRPr="00DE0746" w:rsidRDefault="00976976" w:rsidP="00976976">
      <w:pPr>
        <w:tabs>
          <w:tab w:val="left" w:pos="284"/>
        </w:tabs>
        <w:ind w:right="425"/>
        <w:jc w:val="both"/>
        <w:rPr>
          <w:rFonts w:ascii="Arial Narrow" w:hAnsi="Arial Narrow" w:cs="Arial"/>
          <w:color w:val="000000" w:themeColor="text1"/>
          <w:sz w:val="20"/>
          <w:szCs w:val="20"/>
        </w:rPr>
      </w:pPr>
    </w:p>
    <w:p w:rsidR="00976976" w:rsidRPr="008C5EA6" w:rsidRDefault="00976976" w:rsidP="008C5EA6">
      <w:pPr>
        <w:pStyle w:val="Default"/>
        <w:jc w:val="both"/>
        <w:rPr>
          <w:rFonts w:ascii="Arial Narrow" w:hAnsi="Arial Narrow"/>
          <w:b/>
          <w:bCs/>
          <w:sz w:val="20"/>
          <w:szCs w:val="20"/>
          <w:lang w:val="es-ES_tradnl"/>
        </w:rPr>
      </w:pPr>
      <w:r w:rsidRPr="002815B0">
        <w:rPr>
          <w:rFonts w:ascii="Arial Narrow" w:hAnsi="Arial Narrow"/>
          <w:color w:val="000000" w:themeColor="text1"/>
          <w:sz w:val="20"/>
          <w:szCs w:val="20"/>
        </w:rPr>
        <w:t xml:space="preserve">Referencia: Presentación de propuesta para el proceso de </w:t>
      </w:r>
      <w:r w:rsidRPr="002815B0">
        <w:rPr>
          <w:rFonts w:ascii="Arial Narrow" w:hAnsi="Arial Narrow"/>
          <w:b/>
          <w:color w:val="000000" w:themeColor="text1"/>
          <w:sz w:val="20"/>
          <w:szCs w:val="20"/>
        </w:rPr>
        <w:t xml:space="preserve">Selección Abreviada </w:t>
      </w:r>
      <w:r w:rsidR="00453EDC">
        <w:rPr>
          <w:rFonts w:ascii="Arial Narrow" w:hAnsi="Arial Narrow"/>
          <w:b/>
          <w:color w:val="000000" w:themeColor="text1"/>
          <w:sz w:val="20"/>
          <w:szCs w:val="20"/>
        </w:rPr>
        <w:t>-</w:t>
      </w:r>
      <w:r w:rsidRPr="002815B0">
        <w:rPr>
          <w:rFonts w:ascii="Arial Narrow" w:hAnsi="Arial Narrow"/>
          <w:b/>
          <w:color w:val="000000" w:themeColor="text1"/>
          <w:sz w:val="20"/>
          <w:szCs w:val="20"/>
        </w:rPr>
        <w:t xml:space="preserve"> Subasta Inversa</w:t>
      </w:r>
      <w:r w:rsidR="000802B3" w:rsidRPr="002815B0">
        <w:rPr>
          <w:rFonts w:ascii="Arial Narrow" w:hAnsi="Arial Narrow"/>
          <w:b/>
          <w:color w:val="000000" w:themeColor="text1"/>
          <w:sz w:val="20"/>
          <w:szCs w:val="20"/>
        </w:rPr>
        <w:t xml:space="preserve"> </w:t>
      </w:r>
      <w:r w:rsidR="000802B3" w:rsidRPr="00325560">
        <w:rPr>
          <w:rFonts w:ascii="Arial Narrow" w:hAnsi="Arial Narrow"/>
          <w:b/>
          <w:color w:val="000000" w:themeColor="text1"/>
          <w:sz w:val="20"/>
          <w:szCs w:val="20"/>
        </w:rPr>
        <w:t xml:space="preserve">Electrónica </w:t>
      </w:r>
      <w:r w:rsidRPr="00325560">
        <w:rPr>
          <w:rFonts w:ascii="Arial Narrow" w:hAnsi="Arial Narrow"/>
          <w:b/>
          <w:bCs/>
          <w:color w:val="000000" w:themeColor="text1"/>
          <w:sz w:val="20"/>
          <w:szCs w:val="20"/>
        </w:rPr>
        <w:t xml:space="preserve">No. </w:t>
      </w:r>
      <w:r w:rsidR="00325560" w:rsidRPr="00325560">
        <w:rPr>
          <w:rFonts w:ascii="Arial Narrow" w:hAnsi="Arial Narrow"/>
          <w:b/>
          <w:bCs/>
          <w:color w:val="000000" w:themeColor="text1"/>
          <w:sz w:val="20"/>
          <w:szCs w:val="20"/>
        </w:rPr>
        <w:t>12</w:t>
      </w:r>
      <w:r w:rsidRPr="00325560">
        <w:rPr>
          <w:rFonts w:ascii="Arial Narrow" w:hAnsi="Arial Narrow"/>
          <w:b/>
          <w:bCs/>
          <w:color w:val="000000" w:themeColor="text1"/>
          <w:sz w:val="20"/>
          <w:szCs w:val="20"/>
        </w:rPr>
        <w:t>/</w:t>
      </w:r>
      <w:r w:rsidRPr="00325560">
        <w:rPr>
          <w:rFonts w:ascii="Arial Narrow" w:hAnsi="Arial Narrow"/>
          <w:b/>
          <w:bCs/>
          <w:color w:val="000000" w:themeColor="text1"/>
          <w:sz w:val="20"/>
          <w:szCs w:val="20"/>
          <w:lang w:val="es-MX"/>
        </w:rPr>
        <w:t>20</w:t>
      </w:r>
      <w:r w:rsidR="007243FC" w:rsidRPr="00325560">
        <w:rPr>
          <w:rFonts w:ascii="Arial Narrow" w:hAnsi="Arial Narrow"/>
          <w:b/>
          <w:bCs/>
          <w:color w:val="000000" w:themeColor="text1"/>
          <w:sz w:val="20"/>
          <w:szCs w:val="20"/>
          <w:lang w:val="es-MX"/>
        </w:rPr>
        <w:t>21</w:t>
      </w:r>
      <w:r w:rsidRPr="00325560">
        <w:rPr>
          <w:rFonts w:ascii="Arial Narrow" w:hAnsi="Arial Narrow"/>
          <w:b/>
          <w:bCs/>
          <w:color w:val="000000" w:themeColor="text1"/>
          <w:sz w:val="20"/>
          <w:szCs w:val="20"/>
          <w:lang w:val="es-MX"/>
        </w:rPr>
        <w:t xml:space="preserve"> MDN-UGG-DA </w:t>
      </w:r>
      <w:r w:rsidRPr="00325560">
        <w:rPr>
          <w:rFonts w:ascii="Arial Narrow" w:hAnsi="Arial Narrow"/>
          <w:bCs/>
          <w:color w:val="000000" w:themeColor="text1"/>
          <w:sz w:val="20"/>
          <w:szCs w:val="20"/>
        </w:rPr>
        <w:t>convocado por el Ministerio de Defens</w:t>
      </w:r>
      <w:r w:rsidR="0072748F" w:rsidRPr="00325560">
        <w:rPr>
          <w:rFonts w:ascii="Arial Narrow" w:hAnsi="Arial Narrow"/>
          <w:bCs/>
          <w:color w:val="000000" w:themeColor="text1"/>
          <w:sz w:val="20"/>
          <w:szCs w:val="20"/>
        </w:rPr>
        <w:t xml:space="preserve">a Nacional, para contratar la: </w:t>
      </w:r>
      <w:r w:rsidR="009510E3" w:rsidRPr="00325560">
        <w:rPr>
          <w:rFonts w:ascii="Arial Narrow" w:hAnsi="Arial Narrow"/>
          <w:b/>
          <w:bCs/>
          <w:color w:val="000000" w:themeColor="text1"/>
          <w:sz w:val="20"/>
          <w:szCs w:val="20"/>
          <w:lang w:val="es-CO"/>
        </w:rPr>
        <w:t>“</w:t>
      </w:r>
      <w:r w:rsidR="00453EDC" w:rsidRPr="00325560">
        <w:rPr>
          <w:rFonts w:ascii="Arial Narrow" w:hAnsi="Arial Narrow"/>
          <w:b/>
          <w:bCs/>
          <w:sz w:val="20"/>
          <w:szCs w:val="20"/>
          <w:lang w:val="es-CO"/>
        </w:rPr>
        <w:t>PRESTACIÓN DEL SERVICIO DE</w:t>
      </w:r>
      <w:r w:rsidR="00453EDC" w:rsidRPr="00453EDC">
        <w:rPr>
          <w:rFonts w:ascii="Arial Narrow" w:hAnsi="Arial Narrow"/>
          <w:b/>
          <w:bCs/>
          <w:sz w:val="20"/>
          <w:szCs w:val="20"/>
          <w:lang w:val="es-CO"/>
        </w:rPr>
        <w:t xml:space="preserve"> MANTENIMIENTO, SOPORTE Y NUEVOS DESARROLLOS A TRAVÉS DE BOLSA DE HORAS PARA EL PORTAL WEB DE LA UNIDAD DE GESTIÓN GENERAL DEL MINISTERIO DE DEFENSA NACIONAL.</w:t>
      </w:r>
      <w:r w:rsidR="002C1F54" w:rsidRPr="002815B0">
        <w:rPr>
          <w:rFonts w:ascii="Arial Narrow" w:hAnsi="Arial Narrow"/>
          <w:b/>
          <w:bCs/>
          <w:color w:val="000000" w:themeColor="text1"/>
          <w:sz w:val="20"/>
          <w:szCs w:val="20"/>
          <w:lang w:val="es-CO"/>
        </w:rPr>
        <w:t>”</w:t>
      </w:r>
      <w:r w:rsidR="00016FBA">
        <w:rPr>
          <w:rFonts w:ascii="Arial Narrow" w:hAnsi="Arial Narrow"/>
          <w:b/>
          <w:bCs/>
          <w:color w:val="000000" w:themeColor="text1"/>
          <w:sz w:val="20"/>
          <w:szCs w:val="20"/>
          <w:lang w:val="es-CO"/>
        </w:rPr>
        <w:t>.</w:t>
      </w:r>
      <w:r w:rsidR="0072748F" w:rsidRPr="002815B0">
        <w:rPr>
          <w:rFonts w:ascii="Arial Narrow" w:hAnsi="Arial Narrow"/>
          <w:b/>
          <w:bCs/>
          <w:color w:val="000000" w:themeColor="text1"/>
          <w:sz w:val="20"/>
          <w:szCs w:val="20"/>
          <w:lang w:val="es-ES_tradnl"/>
        </w:rPr>
        <w:t xml:space="preserve"> </w:t>
      </w:r>
    </w:p>
    <w:p w:rsidR="00976976" w:rsidRPr="00581A9D" w:rsidRDefault="00976976" w:rsidP="008C5EA6">
      <w:pPr>
        <w:tabs>
          <w:tab w:val="left" w:pos="284"/>
        </w:tabs>
        <w:ind w:right="425"/>
        <w:jc w:val="both"/>
        <w:rPr>
          <w:rFonts w:ascii="Arial Narrow" w:hAnsi="Arial Narrow" w:cs="Arial"/>
          <w:color w:val="000000" w:themeColor="text1"/>
          <w:sz w:val="20"/>
          <w:szCs w:val="20"/>
          <w:lang w:val="es-ES_tradnl"/>
        </w:rPr>
      </w:pPr>
    </w:p>
    <w:p w:rsidR="00976976" w:rsidRPr="00DE0746" w:rsidRDefault="00976976" w:rsidP="00976976">
      <w:pPr>
        <w:jc w:val="both"/>
        <w:rPr>
          <w:rFonts w:ascii="Arial Narrow" w:hAnsi="Arial Narrow" w:cs="Arial"/>
          <w:color w:val="000000" w:themeColor="text1"/>
          <w:sz w:val="20"/>
          <w:szCs w:val="20"/>
          <w:lang w:val="es-CO"/>
        </w:rPr>
      </w:pPr>
      <w:r w:rsidRPr="00DE0746">
        <w:rPr>
          <w:rFonts w:ascii="Arial Narrow" w:hAnsi="Arial Narrow" w:cs="Arial"/>
          <w:color w:val="000000" w:themeColor="text1"/>
          <w:sz w:val="20"/>
          <w:szCs w:val="20"/>
          <w:lang w:val="es-CO"/>
        </w:rPr>
        <w:t xml:space="preserve">Yo </w:t>
      </w:r>
      <w:r w:rsidRPr="00DE0746">
        <w:rPr>
          <w:rFonts w:ascii="Arial Narrow" w:hAnsi="Arial Narrow" w:cs="Arial"/>
          <w:i/>
          <w:color w:val="000000" w:themeColor="text1"/>
          <w:sz w:val="20"/>
          <w:szCs w:val="20"/>
          <w:lang w:val="es-CO"/>
        </w:rPr>
        <w:t>(diligenciar Nombre) (s) de la(s) persona(s) que está(n) suscribiendo la propuesta)</w:t>
      </w:r>
      <w:r w:rsidRPr="00DE0746">
        <w:rPr>
          <w:rFonts w:ascii="Arial Narrow" w:hAnsi="Arial Narrow" w:cs="Arial"/>
          <w:color w:val="000000" w:themeColor="text1"/>
          <w:sz w:val="20"/>
          <w:szCs w:val="20"/>
          <w:lang w:val="es-CO"/>
        </w:rPr>
        <w:t xml:space="preserve">, identificado como aparece al pie de mi firma, obrando en calidad de </w:t>
      </w:r>
      <w:r w:rsidRPr="00DE0746">
        <w:rPr>
          <w:rFonts w:ascii="Arial Narrow" w:hAnsi="Arial Narrow" w:cs="Arial"/>
          <w:i/>
          <w:color w:val="000000" w:themeColor="text1"/>
          <w:sz w:val="20"/>
          <w:szCs w:val="20"/>
          <w:lang w:val="es-CO"/>
        </w:rPr>
        <w:t>(indicar la calidad en la que actúa el(los) firmante(s) de la propuesta; si el(los) oferente(s) actúa(n) en su propio nombre, éste (éstos) deberá(n) suscribirlo. Si la oferta se presenta bajo la modalidad de representaci</w:t>
      </w:r>
      <w:r w:rsidR="00662A8C">
        <w:rPr>
          <w:rFonts w:ascii="Arial Narrow" w:hAnsi="Arial Narrow" w:cs="Arial"/>
          <w:i/>
          <w:color w:val="000000" w:themeColor="text1"/>
          <w:sz w:val="20"/>
          <w:szCs w:val="20"/>
          <w:lang w:val="es-CO"/>
        </w:rPr>
        <w:t xml:space="preserve">ón ya sea de una Unión Temporal, </w:t>
      </w:r>
      <w:r w:rsidRPr="00DE0746">
        <w:rPr>
          <w:rFonts w:ascii="Arial Narrow" w:hAnsi="Arial Narrow" w:cs="Arial"/>
          <w:i/>
          <w:color w:val="000000" w:themeColor="text1"/>
          <w:sz w:val="20"/>
          <w:szCs w:val="20"/>
          <w:lang w:val="es-CO"/>
        </w:rPr>
        <w:t>Consorcio</w:t>
      </w:r>
      <w:r w:rsidR="00662A8C">
        <w:rPr>
          <w:rFonts w:ascii="Arial Narrow" w:hAnsi="Arial Narrow" w:cs="Arial"/>
          <w:i/>
          <w:color w:val="000000" w:themeColor="text1"/>
          <w:sz w:val="20"/>
          <w:szCs w:val="20"/>
          <w:lang w:val="es-CO"/>
        </w:rPr>
        <w:t xml:space="preserve"> o promesa de sociedad futura</w:t>
      </w:r>
      <w:r w:rsidRPr="00DE0746">
        <w:rPr>
          <w:rFonts w:ascii="Arial Narrow" w:hAnsi="Arial Narrow" w:cs="Arial"/>
          <w:i/>
          <w:color w:val="000000" w:themeColor="text1"/>
          <w:sz w:val="20"/>
          <w:szCs w:val="20"/>
          <w:lang w:val="es-CO"/>
        </w:rPr>
        <w:t>, deberá firmarla la persona a la cual se le otorgó el correspondiente poder para suscribir la propuesta y adjuntarlo a la misma. Si la oferta se presenta por persona jurídica, deberá firmarla el representante legal de la misma)</w:t>
      </w:r>
      <w:r w:rsidRPr="00DE0746">
        <w:rPr>
          <w:rFonts w:ascii="Arial Narrow" w:hAnsi="Arial Narrow" w:cs="Arial"/>
          <w:color w:val="000000" w:themeColor="text1"/>
          <w:sz w:val="20"/>
          <w:szCs w:val="20"/>
          <w:lang w:val="es-CO"/>
        </w:rPr>
        <w:t xml:space="preserve">, de conformidad con lo establecido en el </w:t>
      </w:r>
      <w:r w:rsidRPr="00DE0746">
        <w:rPr>
          <w:rFonts w:ascii="Arial Narrow" w:hAnsi="Arial Narrow" w:cs="Arial"/>
          <w:i/>
          <w:color w:val="000000" w:themeColor="text1"/>
          <w:sz w:val="20"/>
          <w:szCs w:val="2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E0746">
        <w:rPr>
          <w:rFonts w:ascii="Arial Narrow" w:hAnsi="Arial Narrow" w:cs="Arial"/>
          <w:color w:val="000000" w:themeColor="text1"/>
          <w:sz w:val="20"/>
          <w:szCs w:val="20"/>
          <w:lang w:val="es-CO"/>
        </w:rPr>
        <w:t xml:space="preserve">, me permito presentar, en nombre de </w:t>
      </w:r>
      <w:r w:rsidRPr="00DE0746">
        <w:rPr>
          <w:rFonts w:ascii="Arial Narrow" w:hAnsi="Arial Narrow" w:cs="Arial"/>
          <w:i/>
          <w:color w:val="000000" w:themeColor="text1"/>
          <w:sz w:val="20"/>
          <w:szCs w:val="20"/>
          <w:lang w:val="es-CO"/>
        </w:rPr>
        <w:t>(indicación clara del proponente a nombre de quien se actúa)</w:t>
      </w:r>
      <w:r w:rsidRPr="00DE0746">
        <w:rPr>
          <w:rFonts w:ascii="Arial Narrow" w:hAnsi="Arial Narrow" w:cs="Arial"/>
          <w:color w:val="000000" w:themeColor="text1"/>
          <w:sz w:val="20"/>
          <w:szCs w:val="20"/>
          <w:lang w:val="es-CO"/>
        </w:rPr>
        <w:t xml:space="preserve">, propuesta seria, formal e irrevocable para participar en la </w:t>
      </w:r>
      <w:r w:rsidR="00CC7B77" w:rsidRPr="00DE0746">
        <w:rPr>
          <w:rFonts w:ascii="Arial Narrow" w:hAnsi="Arial Narrow" w:cs="Arial"/>
          <w:b/>
          <w:color w:val="000000" w:themeColor="text1"/>
          <w:sz w:val="20"/>
          <w:szCs w:val="20"/>
        </w:rPr>
        <w:t xml:space="preserve">Selección Abreviada de Subasta </w:t>
      </w:r>
      <w:r w:rsidR="00CC7B77" w:rsidRPr="00581A9D">
        <w:rPr>
          <w:rFonts w:ascii="Arial Narrow" w:hAnsi="Arial Narrow" w:cs="Arial"/>
          <w:b/>
          <w:color w:val="000000" w:themeColor="text1"/>
          <w:sz w:val="20"/>
          <w:szCs w:val="20"/>
        </w:rPr>
        <w:t xml:space="preserve">Inversa </w:t>
      </w:r>
      <w:r w:rsidR="00CC7B77" w:rsidRPr="00581A9D">
        <w:rPr>
          <w:rFonts w:ascii="Arial Narrow" w:hAnsi="Arial Narrow" w:cs="Arial"/>
          <w:b/>
          <w:bCs/>
          <w:color w:val="000000" w:themeColor="text1"/>
          <w:sz w:val="20"/>
          <w:szCs w:val="20"/>
        </w:rPr>
        <w:t>No</w:t>
      </w:r>
      <w:r w:rsidR="007243FC">
        <w:rPr>
          <w:rFonts w:ascii="Arial Narrow" w:hAnsi="Arial Narrow" w:cs="Arial"/>
          <w:b/>
          <w:bCs/>
          <w:color w:val="000000" w:themeColor="text1"/>
          <w:sz w:val="20"/>
          <w:szCs w:val="20"/>
        </w:rPr>
        <w:t>.</w:t>
      </w:r>
      <w:r w:rsidR="00325560">
        <w:rPr>
          <w:rFonts w:ascii="Arial Narrow" w:hAnsi="Arial Narrow"/>
          <w:b/>
          <w:bCs/>
          <w:color w:val="000000" w:themeColor="text1"/>
          <w:sz w:val="20"/>
          <w:szCs w:val="20"/>
        </w:rPr>
        <w:t>12</w:t>
      </w:r>
      <w:r w:rsidR="007243FC" w:rsidRPr="0059568B">
        <w:rPr>
          <w:rFonts w:ascii="Arial Narrow" w:hAnsi="Arial Narrow"/>
          <w:b/>
          <w:bCs/>
          <w:color w:val="000000" w:themeColor="text1"/>
          <w:sz w:val="20"/>
          <w:szCs w:val="20"/>
        </w:rPr>
        <w:t>/</w:t>
      </w:r>
      <w:r w:rsidR="007243FC" w:rsidRPr="0059568B">
        <w:rPr>
          <w:rFonts w:ascii="Arial Narrow" w:hAnsi="Arial Narrow"/>
          <w:b/>
          <w:bCs/>
          <w:color w:val="000000" w:themeColor="text1"/>
          <w:sz w:val="20"/>
          <w:szCs w:val="20"/>
          <w:lang w:val="es-MX"/>
        </w:rPr>
        <w:t>20</w:t>
      </w:r>
      <w:r w:rsidR="007243FC">
        <w:rPr>
          <w:rFonts w:ascii="Arial Narrow" w:hAnsi="Arial Narrow"/>
          <w:b/>
          <w:bCs/>
          <w:color w:val="000000" w:themeColor="text1"/>
          <w:sz w:val="20"/>
          <w:szCs w:val="20"/>
          <w:lang w:val="es-MX"/>
        </w:rPr>
        <w:t>21</w:t>
      </w:r>
      <w:r w:rsidR="007243FC" w:rsidRPr="0059568B">
        <w:rPr>
          <w:rFonts w:ascii="Arial Narrow" w:hAnsi="Arial Narrow"/>
          <w:b/>
          <w:bCs/>
          <w:color w:val="000000" w:themeColor="text1"/>
          <w:sz w:val="20"/>
          <w:szCs w:val="20"/>
          <w:lang w:val="es-MX"/>
        </w:rPr>
        <w:t xml:space="preserve"> </w:t>
      </w:r>
      <w:r w:rsidR="00CC7B77" w:rsidRPr="00581A9D">
        <w:rPr>
          <w:rFonts w:ascii="Arial Narrow" w:hAnsi="Arial Narrow" w:cs="Arial"/>
          <w:b/>
          <w:bCs/>
          <w:color w:val="000000" w:themeColor="text1"/>
          <w:sz w:val="20"/>
          <w:szCs w:val="20"/>
          <w:lang w:val="es-MX"/>
        </w:rPr>
        <w:t xml:space="preserve"> MDN-UGG-DA</w:t>
      </w:r>
      <w:r w:rsidRPr="00DE0746">
        <w:rPr>
          <w:rFonts w:ascii="Arial Narrow" w:hAnsi="Arial Narrow" w:cs="Arial"/>
          <w:b/>
          <w:bCs/>
          <w:color w:val="000000" w:themeColor="text1"/>
          <w:sz w:val="20"/>
          <w:szCs w:val="20"/>
          <w:lang w:val="es-CO"/>
        </w:rPr>
        <w:t xml:space="preserve"> - </w:t>
      </w:r>
      <w:r w:rsidRPr="00DE0746">
        <w:rPr>
          <w:rFonts w:ascii="Arial Narrow" w:hAnsi="Arial Narrow" w:cs="Arial"/>
          <w:bCs/>
          <w:color w:val="000000" w:themeColor="text1"/>
          <w:sz w:val="20"/>
          <w:szCs w:val="20"/>
          <w:lang w:val="es-CO"/>
        </w:rPr>
        <w:t>Dirección Administrativa,</w:t>
      </w:r>
      <w:r w:rsidRPr="00DE0746">
        <w:rPr>
          <w:rFonts w:ascii="Arial Narrow" w:hAnsi="Arial Narrow" w:cs="Arial"/>
          <w:b/>
          <w:bCs/>
          <w:color w:val="000000" w:themeColor="text1"/>
          <w:sz w:val="20"/>
          <w:szCs w:val="20"/>
          <w:lang w:val="es-CO"/>
        </w:rPr>
        <w:t xml:space="preserve"> </w:t>
      </w:r>
      <w:r w:rsidRPr="00DE0746">
        <w:rPr>
          <w:rFonts w:ascii="Arial Narrow" w:hAnsi="Arial Narrow" w:cs="Arial"/>
          <w:color w:val="000000" w:themeColor="text1"/>
          <w:sz w:val="20"/>
          <w:szCs w:val="20"/>
          <w:lang w:val="es-CO"/>
        </w:rPr>
        <w:t>para presentar propuestas para la celebración de un(os) contrato(s)que resulte(n) de la adjudicación del citado proceso de selección</w:t>
      </w:r>
      <w:r w:rsidRPr="00DE0746">
        <w:rPr>
          <w:rFonts w:ascii="Arial Narrow" w:hAnsi="Arial Narrow" w:cs="Arial"/>
          <w:bCs/>
          <w:color w:val="000000" w:themeColor="text1"/>
          <w:sz w:val="20"/>
          <w:szCs w:val="20"/>
        </w:rPr>
        <w:t xml:space="preserve">, </w:t>
      </w:r>
      <w:r w:rsidRPr="00DE0746">
        <w:rPr>
          <w:rFonts w:ascii="Arial Narrow" w:hAnsi="Arial Narrow" w:cs="Arial"/>
          <w:color w:val="000000" w:themeColor="text1"/>
          <w:sz w:val="20"/>
          <w:szCs w:val="20"/>
          <w:lang w:val="es-CO"/>
        </w:rPr>
        <w:t>en los términos prescritos en el pliego de condiciones que rige el proceso, en la minuta del contrato, en las Leyes de la República de Colombia y en particular de la Ley 80 de 1993, la Ley 1150 de 2007</w:t>
      </w:r>
      <w:r w:rsidR="00753D75">
        <w:rPr>
          <w:rFonts w:ascii="Arial Narrow" w:hAnsi="Arial Narrow" w:cs="Arial"/>
          <w:color w:val="000000" w:themeColor="text1"/>
          <w:sz w:val="20"/>
          <w:szCs w:val="20"/>
          <w:lang w:val="es-CO"/>
        </w:rPr>
        <w:t xml:space="preserve"> Ley 1882 del 2018</w:t>
      </w:r>
      <w:r w:rsidRPr="00DE0746">
        <w:rPr>
          <w:rFonts w:ascii="Arial Narrow" w:hAnsi="Arial Narrow" w:cs="Arial"/>
          <w:color w:val="000000" w:themeColor="text1"/>
          <w:sz w:val="20"/>
          <w:szCs w:val="20"/>
          <w:lang w:val="es-CO"/>
        </w:rPr>
        <w:t>, el Decreto 1082 de 2015, los Códigos Civil y de Comercio, y las demás normas que conforman el régimen legal del presente proceso de contratación, o que llegaren a regular algún aspecto concerniente a él, con el objeto de prestar u ofrecer al Ministerio el (los) siguiente(s):</w:t>
      </w:r>
    </w:p>
    <w:p w:rsidR="00976976" w:rsidRPr="00DE0746" w:rsidRDefault="00976976" w:rsidP="00976976">
      <w:pPr>
        <w:jc w:val="both"/>
        <w:rPr>
          <w:rFonts w:ascii="Arial Narrow" w:hAnsi="Arial Narrow" w:cs="Arial"/>
          <w:color w:val="000000" w:themeColor="text1"/>
          <w:sz w:val="20"/>
          <w:szCs w:val="20"/>
          <w:lang w:val="es-CO"/>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94"/>
      </w:tblGrid>
      <w:tr w:rsidR="00976976" w:rsidRPr="00DE0746" w:rsidTr="00DA6F20">
        <w:trPr>
          <w:trHeight w:val="479"/>
        </w:trPr>
        <w:tc>
          <w:tcPr>
            <w:tcW w:w="9214" w:type="dxa"/>
          </w:tcPr>
          <w:p w:rsidR="00976976" w:rsidRPr="000C1E96" w:rsidRDefault="0067473E" w:rsidP="00581A9D">
            <w:pPr>
              <w:tabs>
                <w:tab w:val="left" w:pos="0"/>
                <w:tab w:val="left" w:pos="2143"/>
              </w:tabs>
              <w:ind w:right="-1"/>
              <w:jc w:val="both"/>
              <w:rPr>
                <w:rFonts w:ascii="Arial Narrow" w:hAnsi="Arial Narrow" w:cs="Arial"/>
                <w:b/>
                <w:bCs/>
                <w:color w:val="000000"/>
                <w:sz w:val="20"/>
                <w:szCs w:val="20"/>
                <w:lang w:val="es-ES_tradnl"/>
              </w:rPr>
            </w:pPr>
            <w:r w:rsidRPr="0067473E">
              <w:rPr>
                <w:rFonts w:ascii="Arial Narrow" w:hAnsi="Arial Narrow"/>
                <w:b/>
                <w:bCs/>
                <w:color w:val="000000" w:themeColor="text1"/>
                <w:sz w:val="20"/>
                <w:szCs w:val="20"/>
                <w:lang w:val="es-CO"/>
              </w:rPr>
              <w:t>“</w:t>
            </w:r>
            <w:r w:rsidR="00453EDC" w:rsidRPr="00453EDC">
              <w:rPr>
                <w:rFonts w:ascii="Arial Narrow" w:hAnsi="Arial Narrow" w:cs="Arial"/>
                <w:b/>
                <w:bCs/>
                <w:color w:val="000000"/>
                <w:sz w:val="20"/>
                <w:szCs w:val="20"/>
                <w:lang w:val="es-CO"/>
              </w:rPr>
              <w:t>PRESTACIÓN DEL SERVICIO DE MANTENIMIENTO, SOPORTE Y NUEVOS DESARROLLOS A TRAVÉS DE BOLSA DE HORAS PARA EL PORTAL WEB DE LA UNIDAD DE GESTIÓN GENERAL DEL MINISTERIO DE DEFENSA NACIONAL.</w:t>
            </w:r>
            <w:r w:rsidRPr="00DA6F20">
              <w:rPr>
                <w:rFonts w:ascii="Arial Narrow" w:hAnsi="Arial Narrow"/>
                <w:b/>
                <w:bCs/>
                <w:color w:val="000000" w:themeColor="text1"/>
                <w:sz w:val="20"/>
                <w:szCs w:val="20"/>
                <w:lang w:val="es-CO"/>
              </w:rPr>
              <w:t>”</w:t>
            </w:r>
          </w:p>
        </w:tc>
      </w:tr>
    </w:tbl>
    <w:p w:rsidR="00976976" w:rsidRPr="00DE0746" w:rsidRDefault="00976976" w:rsidP="00976976">
      <w:pPr>
        <w:pStyle w:val="Textoindependiente"/>
        <w:rPr>
          <w:rFonts w:ascii="Arial Narrow" w:hAnsi="Arial Narrow" w:cs="Arial"/>
          <w:color w:val="000000" w:themeColor="text1"/>
          <w:sz w:val="20"/>
        </w:rPr>
      </w:pPr>
    </w:p>
    <w:p w:rsidR="00976976" w:rsidRPr="00DE0746" w:rsidRDefault="00976976" w:rsidP="00976976">
      <w:pPr>
        <w:pStyle w:val="Textoindependiente"/>
        <w:rPr>
          <w:rFonts w:ascii="Arial Narrow" w:hAnsi="Arial Narrow" w:cs="Arial"/>
          <w:color w:val="000000" w:themeColor="text1"/>
          <w:sz w:val="20"/>
        </w:rPr>
      </w:pPr>
      <w:r w:rsidRPr="00DE0746">
        <w:rPr>
          <w:rFonts w:ascii="Arial Narrow" w:hAnsi="Arial Narrow" w:cs="Arial"/>
          <w:color w:val="000000" w:themeColor="text1"/>
          <w:sz w:val="20"/>
        </w:rPr>
        <w:t xml:space="preserve">El objeto y sus especificaciones se encuentran detalladamente enunciados en la oferta, de conformidad con el pliego de condiciones y con el </w:t>
      </w:r>
      <w:r w:rsidRPr="00DE0746">
        <w:rPr>
          <w:rFonts w:ascii="Arial Narrow" w:hAnsi="Arial Narrow" w:cs="Arial"/>
          <w:b/>
          <w:color w:val="000000" w:themeColor="text1"/>
          <w:sz w:val="20"/>
        </w:rPr>
        <w:t xml:space="preserve">ANEXO </w:t>
      </w:r>
      <w:r w:rsidRPr="00DE0746">
        <w:rPr>
          <w:rFonts w:ascii="Arial Narrow" w:hAnsi="Arial Narrow" w:cs="Arial"/>
          <w:b/>
          <w:bCs/>
          <w:color w:val="000000" w:themeColor="text1"/>
          <w:sz w:val="20"/>
        </w:rPr>
        <w:t>No. 2</w:t>
      </w:r>
      <w:r w:rsidRPr="00DE0746">
        <w:rPr>
          <w:rFonts w:ascii="Arial Narrow" w:hAnsi="Arial Narrow" w:cs="Arial"/>
          <w:bCs/>
          <w:color w:val="000000" w:themeColor="text1"/>
          <w:sz w:val="20"/>
        </w:rPr>
        <w:t xml:space="preserve"> </w:t>
      </w:r>
      <w:r w:rsidRPr="00DE0746">
        <w:rPr>
          <w:rFonts w:ascii="Arial Narrow" w:hAnsi="Arial Narrow" w:cs="Arial"/>
          <w:b/>
          <w:bCs/>
          <w:color w:val="000000" w:themeColor="text1"/>
          <w:sz w:val="20"/>
        </w:rPr>
        <w:t xml:space="preserve">ANEXO </w:t>
      </w:r>
      <w:r w:rsidR="00443DE1" w:rsidRPr="00DE0746">
        <w:rPr>
          <w:rFonts w:ascii="Arial Narrow" w:hAnsi="Arial Narrow" w:cs="Arial"/>
          <w:b/>
          <w:bCs/>
          <w:color w:val="000000" w:themeColor="text1"/>
          <w:sz w:val="20"/>
        </w:rPr>
        <w:t>TÉCNICO</w:t>
      </w:r>
      <w:r w:rsidRPr="00DE0746">
        <w:rPr>
          <w:rFonts w:ascii="Arial Narrow" w:hAnsi="Arial Narrow" w:cs="Arial"/>
          <w:b/>
          <w:bCs/>
          <w:color w:val="000000" w:themeColor="text1"/>
          <w:sz w:val="20"/>
        </w:rPr>
        <w:t>:</w:t>
      </w:r>
      <w:r w:rsidRPr="00DE0746">
        <w:rPr>
          <w:rFonts w:ascii="Arial Narrow" w:hAnsi="Arial Narrow" w:cs="Arial"/>
          <w:bCs/>
          <w:color w:val="000000" w:themeColor="text1"/>
          <w:sz w:val="20"/>
        </w:rPr>
        <w:t xml:space="preserve"> </w:t>
      </w:r>
      <w:r w:rsidRPr="00DE0746">
        <w:rPr>
          <w:rFonts w:ascii="Arial Narrow" w:hAnsi="Arial Narrow" w:cs="Arial"/>
          <w:color w:val="000000" w:themeColor="text1"/>
          <w:sz w:val="20"/>
        </w:rPr>
        <w:t>“</w:t>
      </w:r>
      <w:r w:rsidRPr="00DE0746">
        <w:rPr>
          <w:rFonts w:ascii="Arial Narrow" w:hAnsi="Arial Narrow" w:cs="Arial"/>
          <w:b/>
          <w:color w:val="000000" w:themeColor="text1"/>
          <w:sz w:val="20"/>
        </w:rPr>
        <w:t>ESPECIFICACIONES TÉCNICAS MÍNIMAS EXIGIDAS</w:t>
      </w:r>
      <w:r w:rsidRPr="00DE0746">
        <w:rPr>
          <w:rFonts w:ascii="Arial Narrow" w:hAnsi="Arial Narrow" w:cs="Arial"/>
          <w:color w:val="000000" w:themeColor="text1"/>
          <w:sz w:val="20"/>
        </w:rPr>
        <w:t xml:space="preserve">”. Para todos los efectos legales, mi propuesta debe entenderse referida a los mismos, teniendo en cuenta su descripción, número y especificaciones técnicas y funcionales. </w:t>
      </w:r>
    </w:p>
    <w:p w:rsidR="00976976" w:rsidRPr="00DE0746" w:rsidRDefault="00976976" w:rsidP="00976976">
      <w:pPr>
        <w:rPr>
          <w:rFonts w:ascii="Arial Narrow" w:hAnsi="Arial Narrow" w:cs="Arial"/>
          <w:color w:val="000000" w:themeColor="text1"/>
          <w:sz w:val="20"/>
          <w:szCs w:val="20"/>
          <w:lang w:val="es-CO"/>
        </w:rPr>
      </w:pPr>
    </w:p>
    <w:p w:rsidR="00976976" w:rsidRPr="00DE0746" w:rsidRDefault="00976976" w:rsidP="00976976">
      <w:pPr>
        <w:rPr>
          <w:rFonts w:ascii="Arial Narrow" w:hAnsi="Arial Narrow" w:cs="Arial"/>
          <w:color w:val="000000" w:themeColor="text1"/>
          <w:sz w:val="20"/>
          <w:szCs w:val="20"/>
        </w:rPr>
      </w:pPr>
      <w:r w:rsidRPr="00DE0746">
        <w:rPr>
          <w:rFonts w:ascii="Arial Narrow" w:hAnsi="Arial Narrow" w:cs="Arial"/>
          <w:color w:val="000000" w:themeColor="text1"/>
          <w:sz w:val="20"/>
          <w:szCs w:val="20"/>
        </w:rPr>
        <w:t>En relación con la propuesta que presento, manifiesto lo siguiente:</w:t>
      </w:r>
    </w:p>
    <w:p w:rsidR="00976976" w:rsidRPr="00DE0746" w:rsidRDefault="00976976" w:rsidP="00976976">
      <w:pPr>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el proponente que represento conoce y acepta el contenido del pliego de condiciones y de sus anexos y formularios, así como el de cada una de las adendas hechos al mismo.</w:t>
      </w:r>
    </w:p>
    <w:p w:rsidR="00976976" w:rsidRPr="00DE0746" w:rsidRDefault="00976976" w:rsidP="00976976">
      <w:pPr>
        <w:tabs>
          <w:tab w:val="num" w:pos="284"/>
        </w:tabs>
        <w:ind w:left="284" w:hanging="284"/>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la propuesta que presento es irrevocable e incondicional, y obliga insubordinadamente al proponente que represento.</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ni el representante legal o apoderado del proponente, ni el proponente mismo, ni sus integrantes y directores nos encontramos incursos en ninguna de las causales de inhabilidad, incompatibilidad o prohibiciones determinadas por la Constitución Política y la Ley aplicable.</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widowControl w:val="0"/>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el proponente, en este caso </w:t>
      </w:r>
      <w:r w:rsidRPr="00DE0746">
        <w:rPr>
          <w:rFonts w:ascii="Arial Narrow" w:hAnsi="Arial Narrow" w:cs="Arial"/>
          <w:i/>
          <w:color w:val="000000" w:themeColor="text1"/>
          <w:sz w:val="20"/>
          <w:szCs w:val="20"/>
        </w:rPr>
        <w:t>(indicación clara del proponente a nombre de quien se actúa)</w:t>
      </w:r>
      <w:r w:rsidRPr="00DE0746">
        <w:rPr>
          <w:rFonts w:ascii="Arial Narrow" w:hAnsi="Arial Narrow" w:cs="Arial"/>
          <w:color w:val="000000" w:themeColor="text1"/>
          <w:sz w:val="20"/>
          <w:szCs w:val="20"/>
        </w:rPr>
        <w:t xml:space="preserve">, está compuesto por las siguientes personas, y que el nombre de su representante legal, dirección, teléfono, fax y correo electrónico  son los siguientes: </w:t>
      </w:r>
      <w:r w:rsidRPr="00DE0746">
        <w:rPr>
          <w:rFonts w:ascii="Arial Narrow" w:hAnsi="Arial Narrow" w:cs="Arial"/>
          <w:i/>
          <w:color w:val="000000" w:themeColor="text1"/>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76976" w:rsidRPr="00DE0746" w:rsidRDefault="00976976" w:rsidP="00976976">
      <w:pPr>
        <w:pStyle w:val="Piedepgina"/>
        <w:tabs>
          <w:tab w:val="clear" w:pos="4419"/>
          <w:tab w:val="clear" w:pos="8838"/>
          <w:tab w:val="num" w:pos="284"/>
        </w:tabs>
        <w:ind w:left="284" w:hanging="284"/>
        <w:rPr>
          <w:rFonts w:ascii="Arial Narrow" w:hAnsi="Arial Narrow" w:cs="Arial"/>
          <w:color w:val="000000" w:themeColor="text1"/>
          <w:lang w:val="es-ES"/>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76976" w:rsidRPr="00DE0746" w:rsidRDefault="00976976" w:rsidP="00976976">
      <w:pPr>
        <w:tabs>
          <w:tab w:val="num" w:pos="284"/>
        </w:tabs>
        <w:ind w:left="284" w:hanging="284"/>
        <w:rPr>
          <w:rFonts w:ascii="Arial Narrow" w:hAnsi="Arial Narrow" w:cs="Arial"/>
          <w:color w:val="000000" w:themeColor="text1"/>
          <w:sz w:val="20"/>
          <w:szCs w:val="20"/>
        </w:rPr>
      </w:pPr>
    </w:p>
    <w:p w:rsidR="00976976" w:rsidRPr="00453EDC" w:rsidRDefault="00976976" w:rsidP="00453EDC">
      <w:pPr>
        <w:numPr>
          <w:ilvl w:val="0"/>
          <w:numId w:val="1"/>
        </w:numPr>
        <w:jc w:val="both"/>
        <w:rPr>
          <w:rFonts w:ascii="Arial Narrow" w:hAnsi="Arial Narrow" w:cs="Arial"/>
          <w:color w:val="000000" w:themeColor="text1"/>
          <w:sz w:val="20"/>
          <w:szCs w:val="20"/>
        </w:rPr>
      </w:pPr>
      <w:r w:rsidRPr="00453EDC">
        <w:rPr>
          <w:rFonts w:ascii="Arial Narrow" w:hAnsi="Arial Narrow" w:cs="Arial"/>
          <w:color w:val="000000" w:themeColor="text1"/>
          <w:sz w:val="20"/>
          <w:szCs w:val="20"/>
        </w:rPr>
        <w:t>Que nos comprometemos a proveer al Ministerio de Defensa Nacional – Dirección Administrativa , en caso de resultar adjudicatario del presente proceso de contratación, los bienes y/o servicios ofrecidos en la presente propuesta, que corresponden a aquellos solicitados en el pliego de condiciones para la</w:t>
      </w:r>
      <w:r w:rsidRPr="00453EDC">
        <w:rPr>
          <w:rFonts w:ascii="Arial Narrow" w:hAnsi="Arial Narrow" w:cs="Arial"/>
          <w:b/>
          <w:bCs/>
          <w:color w:val="000000" w:themeColor="text1"/>
          <w:sz w:val="20"/>
          <w:szCs w:val="20"/>
        </w:rPr>
        <w:t xml:space="preserve"> </w:t>
      </w:r>
      <w:r w:rsidR="00CC7B77" w:rsidRPr="00453EDC">
        <w:rPr>
          <w:rFonts w:ascii="Arial Narrow" w:hAnsi="Arial Narrow" w:cs="Arial"/>
          <w:b/>
          <w:color w:val="000000" w:themeColor="text1"/>
          <w:sz w:val="20"/>
          <w:szCs w:val="20"/>
        </w:rPr>
        <w:t xml:space="preserve">Selección Abreviada de Subasta Inversa  </w:t>
      </w:r>
      <w:r w:rsidR="00CC7B77" w:rsidRPr="00453EDC">
        <w:rPr>
          <w:rFonts w:ascii="Arial Narrow" w:hAnsi="Arial Narrow" w:cs="Arial"/>
          <w:b/>
          <w:bCs/>
          <w:color w:val="000000" w:themeColor="text1"/>
          <w:sz w:val="20"/>
          <w:szCs w:val="20"/>
        </w:rPr>
        <w:t xml:space="preserve">No. </w:t>
      </w:r>
      <w:r w:rsidR="00325560" w:rsidRPr="00325560">
        <w:rPr>
          <w:rFonts w:ascii="Arial Narrow" w:hAnsi="Arial Narrow"/>
          <w:b/>
          <w:bCs/>
          <w:color w:val="000000" w:themeColor="text1"/>
          <w:sz w:val="20"/>
          <w:szCs w:val="20"/>
        </w:rPr>
        <w:t>12</w:t>
      </w:r>
      <w:r w:rsidR="007243FC" w:rsidRPr="00325560">
        <w:rPr>
          <w:rFonts w:ascii="Arial Narrow" w:hAnsi="Arial Narrow"/>
          <w:b/>
          <w:bCs/>
          <w:color w:val="000000" w:themeColor="text1"/>
          <w:sz w:val="20"/>
          <w:szCs w:val="20"/>
        </w:rPr>
        <w:t>/</w:t>
      </w:r>
      <w:r w:rsidR="007243FC" w:rsidRPr="00325560">
        <w:rPr>
          <w:rFonts w:ascii="Arial Narrow" w:hAnsi="Arial Narrow"/>
          <w:b/>
          <w:bCs/>
          <w:color w:val="000000" w:themeColor="text1"/>
          <w:sz w:val="20"/>
          <w:szCs w:val="20"/>
          <w:lang w:val="es-MX"/>
        </w:rPr>
        <w:t>2021</w:t>
      </w:r>
      <w:r w:rsidR="007243FC" w:rsidRPr="0059568B">
        <w:rPr>
          <w:rFonts w:ascii="Arial Narrow" w:hAnsi="Arial Narrow"/>
          <w:b/>
          <w:bCs/>
          <w:color w:val="000000" w:themeColor="text1"/>
          <w:sz w:val="20"/>
          <w:szCs w:val="20"/>
          <w:lang w:val="es-MX"/>
        </w:rPr>
        <w:t xml:space="preserve"> </w:t>
      </w:r>
      <w:r w:rsidR="00CC7B77" w:rsidRPr="00453EDC">
        <w:rPr>
          <w:rFonts w:ascii="Arial Narrow" w:hAnsi="Arial Narrow" w:cs="Arial"/>
          <w:b/>
          <w:bCs/>
          <w:color w:val="000000" w:themeColor="text1"/>
          <w:sz w:val="20"/>
          <w:szCs w:val="20"/>
          <w:lang w:val="es-MX"/>
        </w:rPr>
        <w:t>MDN-UGG-DA</w:t>
      </w:r>
      <w:r w:rsidRPr="00453EDC">
        <w:rPr>
          <w:rFonts w:ascii="Arial Narrow" w:hAnsi="Arial Narrow" w:cs="Arial"/>
          <w:color w:val="000000" w:themeColor="text1"/>
          <w:sz w:val="20"/>
          <w:szCs w:val="20"/>
        </w:rPr>
        <w:t>, con las especificaci</w:t>
      </w:r>
      <w:bookmarkStart w:id="0" w:name="_GoBack"/>
      <w:bookmarkEnd w:id="0"/>
      <w:r w:rsidRPr="00453EDC">
        <w:rPr>
          <w:rFonts w:ascii="Arial Narrow" w:hAnsi="Arial Narrow" w:cs="Arial"/>
          <w:color w:val="000000" w:themeColor="text1"/>
          <w:sz w:val="20"/>
          <w:szCs w:val="20"/>
        </w:rPr>
        <w:t xml:space="preserve">ones y en los términos, condiciones y plazos establecidos en el pliego de condiciones, en el </w:t>
      </w:r>
      <w:r w:rsidR="00453EDC" w:rsidRPr="00453EDC">
        <w:rPr>
          <w:rFonts w:ascii="Arial Narrow" w:hAnsi="Arial Narrow" w:cs="Arial"/>
          <w:b/>
          <w:color w:val="000000" w:themeColor="text1"/>
          <w:sz w:val="20"/>
          <w:szCs w:val="20"/>
        </w:rPr>
        <w:t>ANEXO No. 2</w:t>
      </w:r>
      <w:r w:rsidR="00453EDC">
        <w:rPr>
          <w:rFonts w:ascii="Arial Narrow" w:hAnsi="Arial Narrow" w:cs="Arial"/>
          <w:b/>
          <w:color w:val="000000" w:themeColor="text1"/>
          <w:sz w:val="20"/>
          <w:szCs w:val="20"/>
        </w:rPr>
        <w:t xml:space="preserve"> </w:t>
      </w:r>
      <w:r w:rsidR="00453EDC" w:rsidRPr="00453EDC">
        <w:rPr>
          <w:rFonts w:ascii="Arial Narrow" w:hAnsi="Arial Narrow" w:cs="Arial"/>
          <w:b/>
          <w:color w:val="000000" w:themeColor="text1"/>
          <w:sz w:val="20"/>
          <w:szCs w:val="20"/>
        </w:rPr>
        <w:t>FICHA TÉCNICA”</w:t>
      </w:r>
      <w:r w:rsidRPr="00453EDC">
        <w:rPr>
          <w:rFonts w:ascii="Arial Narrow" w:hAnsi="Arial Narrow" w:cs="Arial"/>
          <w:b/>
          <w:color w:val="000000" w:themeColor="text1"/>
          <w:sz w:val="20"/>
          <w:szCs w:val="20"/>
        </w:rPr>
        <w:t xml:space="preserve"> </w:t>
      </w:r>
      <w:r w:rsidRPr="00453EDC">
        <w:rPr>
          <w:rFonts w:ascii="Arial Narrow" w:hAnsi="Arial Narrow" w:cs="Arial"/>
          <w:color w:val="000000" w:themeColor="text1"/>
          <w:sz w:val="20"/>
          <w:szCs w:val="20"/>
        </w:rPr>
        <w:t>y en las condiciones allegadas a esa entidad a través de la presente carta de presentación.</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pStyle w:val="Sangradetextonormal"/>
        <w:numPr>
          <w:ilvl w:val="0"/>
          <w:numId w:val="1"/>
        </w:numPr>
        <w:tabs>
          <w:tab w:val="clear" w:pos="360"/>
          <w:tab w:val="num" w:pos="284"/>
        </w:tabs>
        <w:ind w:left="284" w:hanging="284"/>
        <w:rPr>
          <w:rFonts w:ascii="Arial Narrow" w:hAnsi="Arial Narrow" w:cs="Arial"/>
          <w:color w:val="000000" w:themeColor="text1"/>
          <w:sz w:val="20"/>
        </w:rPr>
      </w:pPr>
      <w:r w:rsidRPr="00DE0746">
        <w:rPr>
          <w:rFonts w:ascii="Arial Narrow" w:hAnsi="Arial Narrow" w:cs="Arial"/>
          <w:color w:val="000000" w:themeColor="text1"/>
          <w:sz w:val="20"/>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Ministerio de Defensa Nacional- Unidad Gestión General - </w:t>
      </w:r>
      <w:r w:rsidRPr="00DE0746">
        <w:rPr>
          <w:rFonts w:ascii="Arial Narrow" w:hAnsi="Arial Narrow" w:cs="Arial"/>
          <w:color w:val="000000" w:themeColor="text1"/>
          <w:sz w:val="20"/>
          <w:lang w:val="es-MX"/>
        </w:rPr>
        <w:t xml:space="preserve">Dirección Administrativa </w:t>
      </w:r>
      <w:r w:rsidRPr="00DE0746">
        <w:rPr>
          <w:rFonts w:ascii="Arial Narrow" w:hAnsi="Arial Narrow" w:cs="Arial"/>
          <w:color w:val="000000" w:themeColor="text1"/>
          <w:sz w:val="20"/>
        </w:rPr>
        <w:t>en el caso de resultar adjudicataria nuestra propuesta, cumple con todas y cada una de las exigencias del pliego de condiciones, sus anexos y adendas que llegaren a suscribirse.</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pStyle w:val="Sangradetextonormal"/>
        <w:numPr>
          <w:ilvl w:val="0"/>
          <w:numId w:val="1"/>
        </w:numPr>
        <w:tabs>
          <w:tab w:val="clear" w:pos="360"/>
          <w:tab w:val="num" w:pos="284"/>
        </w:tabs>
        <w:ind w:left="284" w:hanging="284"/>
        <w:rPr>
          <w:rFonts w:ascii="Arial Narrow" w:hAnsi="Arial Narrow" w:cs="Arial"/>
          <w:color w:val="000000" w:themeColor="text1"/>
          <w:sz w:val="20"/>
        </w:rPr>
      </w:pPr>
      <w:r w:rsidRPr="00DE0746">
        <w:rPr>
          <w:rFonts w:ascii="Arial Narrow" w:hAnsi="Arial Narrow" w:cs="Arial"/>
          <w:color w:val="000000" w:themeColor="text1"/>
          <w:sz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76976" w:rsidRPr="00DE0746" w:rsidRDefault="00976976" w:rsidP="00976976">
      <w:pPr>
        <w:tabs>
          <w:tab w:val="num" w:pos="284"/>
        </w:tabs>
        <w:ind w:left="284" w:hanging="284"/>
        <w:rPr>
          <w:rFonts w:ascii="Arial Narrow" w:hAnsi="Arial Narrow" w:cs="Arial"/>
          <w:color w:val="000000" w:themeColor="text1"/>
          <w:sz w:val="20"/>
          <w:szCs w:val="20"/>
        </w:rPr>
      </w:pPr>
    </w:p>
    <w:p w:rsidR="00976976" w:rsidRPr="00DE0746" w:rsidRDefault="00976976" w:rsidP="00976976">
      <w:pPr>
        <w:pStyle w:val="Sangradetextonormal"/>
        <w:numPr>
          <w:ilvl w:val="0"/>
          <w:numId w:val="1"/>
        </w:numPr>
        <w:tabs>
          <w:tab w:val="clear" w:pos="360"/>
          <w:tab w:val="num" w:pos="284"/>
        </w:tabs>
        <w:ind w:left="284" w:hanging="284"/>
        <w:rPr>
          <w:rFonts w:ascii="Arial Narrow" w:hAnsi="Arial Narrow" w:cs="Arial"/>
          <w:color w:val="000000" w:themeColor="text1"/>
          <w:sz w:val="20"/>
        </w:rPr>
      </w:pPr>
      <w:r w:rsidRPr="00DE0746">
        <w:rPr>
          <w:rFonts w:ascii="Arial Narrow" w:hAnsi="Arial Narrow" w:cs="Arial"/>
          <w:color w:val="000000" w:themeColor="text1"/>
          <w:sz w:val="20"/>
        </w:rPr>
        <w:t xml:space="preserve"> Reconocemos que ni el Ministerio de Defensa Nacional – Unidad </w:t>
      </w:r>
      <w:r w:rsidRPr="00DE0746">
        <w:rPr>
          <w:rFonts w:ascii="Arial Narrow" w:hAnsi="Arial Narrow" w:cs="Arial"/>
          <w:color w:val="000000" w:themeColor="text1"/>
          <w:sz w:val="20"/>
          <w:lang w:val="es-MX"/>
        </w:rPr>
        <w:t xml:space="preserve">Gestión General – Dirección Administrativa, </w:t>
      </w:r>
      <w:r w:rsidRPr="00DE0746">
        <w:rPr>
          <w:rFonts w:ascii="Arial Narrow" w:hAnsi="Arial Narrow" w:cs="Arial"/>
          <w:color w:val="000000" w:themeColor="text1"/>
          <w:sz w:val="20"/>
        </w:rPr>
        <w:t>ni el personal interno o externo a los mismos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ó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 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76976" w:rsidRPr="00DE0746" w:rsidRDefault="00976976" w:rsidP="00976976">
      <w:pPr>
        <w:tabs>
          <w:tab w:val="num" w:pos="284"/>
        </w:tabs>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lang w:val="es-MX"/>
        </w:rPr>
      </w:pPr>
      <w:r w:rsidRPr="00DE0746">
        <w:rPr>
          <w:rFonts w:ascii="Arial Narrow" w:hAnsi="Arial Narrow" w:cs="Arial"/>
          <w:color w:val="000000" w:themeColor="text1"/>
          <w:sz w:val="20"/>
          <w:szCs w:val="20"/>
        </w:rPr>
        <w:t xml:space="preserve"> Aceptamos plena, incondicional e irrestrictamente los términos del contrato que se nos ofrece, conforme a la “Minuta del Contrato” del pliego de condiciones y sus Adendas si hubieren y nos comprometemos a suscribirlo sin modificaciones sustanciales o formales de ninguna naturaleza, por la sola adjudicación que a nosotros se nos haga del contrato, salvo aquellas modificaciones que determine incluir el Ministerio de Defensa Nacional – Unidad </w:t>
      </w:r>
      <w:r w:rsidRPr="00DE0746">
        <w:rPr>
          <w:rFonts w:ascii="Arial Narrow" w:hAnsi="Arial Narrow" w:cs="Arial"/>
          <w:color w:val="000000" w:themeColor="text1"/>
          <w:sz w:val="20"/>
          <w:szCs w:val="20"/>
          <w:lang w:val="es-MX"/>
        </w:rPr>
        <w:t xml:space="preserve">Gestión General – Dirección </w:t>
      </w:r>
      <w:r w:rsidRPr="00DE0746">
        <w:rPr>
          <w:rFonts w:ascii="Arial Narrow" w:hAnsi="Arial Narrow" w:cs="Arial"/>
          <w:color w:val="000000" w:themeColor="text1"/>
          <w:sz w:val="20"/>
          <w:szCs w:val="20"/>
          <w:lang w:val="es-MX"/>
        </w:rPr>
        <w:lastRenderedPageBreak/>
        <w:t>Administrativa</w:t>
      </w:r>
      <w:r w:rsidRPr="00DE0746">
        <w:rPr>
          <w:rFonts w:ascii="Arial Narrow" w:hAnsi="Arial Narrow" w:cs="Arial"/>
          <w:color w:val="000000" w:themeColor="text1"/>
          <w:sz w:val="20"/>
          <w:szCs w:val="20"/>
        </w:rPr>
        <w:t xml:space="preserve">, por considerarlas necesarias para incorporar las variaciones que se deriven de las adendas que se expidan dentro de la </w:t>
      </w:r>
      <w:r w:rsidR="00CC7B77" w:rsidRPr="00DE0746">
        <w:rPr>
          <w:rFonts w:ascii="Arial Narrow" w:hAnsi="Arial Narrow" w:cs="Arial"/>
          <w:b/>
          <w:color w:val="000000" w:themeColor="text1"/>
          <w:sz w:val="20"/>
          <w:szCs w:val="20"/>
        </w:rPr>
        <w:t xml:space="preserve">Selección Abreviada </w:t>
      </w:r>
      <w:r w:rsidR="00CC7B77" w:rsidRPr="00581A9D">
        <w:rPr>
          <w:rFonts w:ascii="Arial Narrow" w:hAnsi="Arial Narrow" w:cs="Arial"/>
          <w:b/>
          <w:color w:val="000000" w:themeColor="text1"/>
          <w:sz w:val="20"/>
          <w:szCs w:val="20"/>
        </w:rPr>
        <w:t xml:space="preserve">de Subasta Inversa  </w:t>
      </w:r>
      <w:r w:rsidR="00CC7B77" w:rsidRPr="00581A9D">
        <w:rPr>
          <w:rFonts w:ascii="Arial Narrow" w:hAnsi="Arial Narrow" w:cs="Arial"/>
          <w:b/>
          <w:bCs/>
          <w:color w:val="000000" w:themeColor="text1"/>
          <w:sz w:val="20"/>
          <w:szCs w:val="20"/>
        </w:rPr>
        <w:t xml:space="preserve">No. </w:t>
      </w:r>
      <w:r w:rsidR="007243FC" w:rsidRPr="007243FC">
        <w:rPr>
          <w:rFonts w:ascii="Arial Narrow" w:hAnsi="Arial Narrow"/>
          <w:b/>
          <w:bCs/>
          <w:color w:val="000000" w:themeColor="text1"/>
          <w:sz w:val="20"/>
          <w:szCs w:val="20"/>
          <w:highlight w:val="yellow"/>
        </w:rPr>
        <w:t>xxxx</w:t>
      </w:r>
      <w:r w:rsidR="007243FC" w:rsidRPr="0059568B">
        <w:rPr>
          <w:rFonts w:ascii="Arial Narrow" w:hAnsi="Arial Narrow"/>
          <w:b/>
          <w:bCs/>
          <w:color w:val="000000" w:themeColor="text1"/>
          <w:sz w:val="20"/>
          <w:szCs w:val="20"/>
        </w:rPr>
        <w:t>/</w:t>
      </w:r>
      <w:r w:rsidR="007243FC" w:rsidRPr="0059568B">
        <w:rPr>
          <w:rFonts w:ascii="Arial Narrow" w:hAnsi="Arial Narrow"/>
          <w:b/>
          <w:bCs/>
          <w:color w:val="000000" w:themeColor="text1"/>
          <w:sz w:val="20"/>
          <w:szCs w:val="20"/>
          <w:lang w:val="es-MX"/>
        </w:rPr>
        <w:t>20</w:t>
      </w:r>
      <w:r w:rsidR="007243FC">
        <w:rPr>
          <w:rFonts w:ascii="Arial Narrow" w:hAnsi="Arial Narrow"/>
          <w:b/>
          <w:bCs/>
          <w:color w:val="000000" w:themeColor="text1"/>
          <w:sz w:val="20"/>
          <w:szCs w:val="20"/>
          <w:lang w:val="es-MX"/>
        </w:rPr>
        <w:t>21</w:t>
      </w:r>
      <w:r w:rsidR="007243FC" w:rsidRPr="0059568B">
        <w:rPr>
          <w:rFonts w:ascii="Arial Narrow" w:hAnsi="Arial Narrow"/>
          <w:b/>
          <w:bCs/>
          <w:color w:val="000000" w:themeColor="text1"/>
          <w:sz w:val="20"/>
          <w:szCs w:val="20"/>
          <w:lang w:val="es-MX"/>
        </w:rPr>
        <w:t xml:space="preserve"> </w:t>
      </w:r>
      <w:r w:rsidR="00CC7B77" w:rsidRPr="00581A9D">
        <w:rPr>
          <w:rFonts w:ascii="Arial Narrow" w:hAnsi="Arial Narrow" w:cs="Arial"/>
          <w:b/>
          <w:bCs/>
          <w:color w:val="000000" w:themeColor="text1"/>
          <w:sz w:val="20"/>
          <w:szCs w:val="20"/>
          <w:lang w:val="es-MX"/>
        </w:rPr>
        <w:t>MDN-</w:t>
      </w:r>
      <w:r w:rsidR="00CC7B77" w:rsidRPr="00DE0746">
        <w:rPr>
          <w:rFonts w:ascii="Arial Narrow" w:hAnsi="Arial Narrow" w:cs="Arial"/>
          <w:b/>
          <w:bCs/>
          <w:color w:val="000000" w:themeColor="text1"/>
          <w:sz w:val="20"/>
          <w:szCs w:val="20"/>
          <w:lang w:val="es-MX"/>
        </w:rPr>
        <w:t>UGG-DA</w:t>
      </w:r>
      <w:r w:rsidRPr="00DE0746">
        <w:rPr>
          <w:rFonts w:ascii="Arial Narrow" w:hAnsi="Arial Narrow" w:cs="Arial"/>
          <w:b/>
          <w:bCs/>
          <w:color w:val="000000" w:themeColor="text1"/>
          <w:sz w:val="20"/>
          <w:szCs w:val="20"/>
          <w:lang w:val="es-MX"/>
        </w:rPr>
        <w:t xml:space="preserve">, </w:t>
      </w:r>
      <w:r w:rsidRPr="00DE0746">
        <w:rPr>
          <w:rFonts w:ascii="Arial Narrow" w:hAnsi="Arial Narrow" w:cs="Arial"/>
          <w:color w:val="000000" w:themeColor="text1"/>
          <w:sz w:val="20"/>
          <w:szCs w:val="20"/>
        </w:rPr>
        <w:t>las que de antemano aceptamos.</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lang w:val="es-MX"/>
        </w:rPr>
      </w:pPr>
    </w:p>
    <w:p w:rsidR="00976976" w:rsidRPr="00DE0746" w:rsidRDefault="00976976" w:rsidP="00976976">
      <w:pPr>
        <w:widowControl w:val="0"/>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Manifestamos y declaramos que nuestra propuesta no contiene ningún tipo de información confidencial o privada de acuerdo con la Ley Colombiana, y, en consecuencia, consideramos que el Ministerio de Defensa Nacional – Unidad </w:t>
      </w:r>
      <w:r w:rsidRPr="00DE0746">
        <w:rPr>
          <w:rFonts w:ascii="Arial Narrow" w:hAnsi="Arial Narrow" w:cs="Arial"/>
          <w:color w:val="000000" w:themeColor="text1"/>
          <w:sz w:val="20"/>
          <w:szCs w:val="20"/>
          <w:lang w:val="es-MX"/>
        </w:rPr>
        <w:t>Gestión General – Dirección Administrativa</w:t>
      </w:r>
      <w:r w:rsidRPr="00DE0746">
        <w:rPr>
          <w:rFonts w:ascii="Arial Narrow" w:hAnsi="Arial Narrow" w:cs="Arial"/>
          <w:color w:val="000000" w:themeColor="text1"/>
          <w:sz w:val="20"/>
          <w:szCs w:val="20"/>
          <w:lang w:val="es-CO"/>
        </w:rPr>
        <w:t>,</w:t>
      </w:r>
      <w:r w:rsidRPr="00DE0746">
        <w:rPr>
          <w:rFonts w:ascii="Arial Narrow" w:hAnsi="Arial Narrow" w:cs="Arial"/>
          <w:color w:val="000000" w:themeColor="text1"/>
          <w:sz w:val="20"/>
          <w:szCs w:val="20"/>
        </w:rPr>
        <w:t xml:space="preserve"> se encuentra facultado para revelar dicha información sin reserva alguna, a partir de la fecha de apertura de las propuestas, a sus agentes o asesores, a los demás proponentes o participantes en el proceso de contratación impulsado, y al público en general </w:t>
      </w:r>
      <w:r w:rsidRPr="00DE0746">
        <w:rPr>
          <w:rFonts w:ascii="Arial Narrow" w:hAnsi="Arial Narrow" w:cs="Arial"/>
          <w:i/>
          <w:color w:val="000000" w:themeColor="text1"/>
          <w:sz w:val="2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E0746">
        <w:rPr>
          <w:rFonts w:ascii="Arial Narrow" w:hAnsi="Arial Narrow" w:cs="Arial"/>
          <w:color w:val="000000" w:themeColor="text1"/>
          <w:sz w:val="20"/>
          <w:szCs w:val="20"/>
        </w:rPr>
        <w:t xml:space="preserve">. </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Default="00976976" w:rsidP="00976976">
      <w:pPr>
        <w:widowControl w:val="0"/>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Los suscritos </w:t>
      </w:r>
      <w:r w:rsidRPr="00DE0746">
        <w:rPr>
          <w:rFonts w:ascii="Arial Narrow" w:hAnsi="Arial Narrow" w:cs="Arial"/>
          <w:i/>
          <w:color w:val="000000" w:themeColor="text1"/>
          <w:sz w:val="20"/>
          <w:szCs w:val="20"/>
        </w:rPr>
        <w:t>(indicar los integrantes del proponente en el caso de proponente plural; nombre del proponente, en caso de persona jurídica o natural, adaptando la redacción del párrafo a tal circunstancia)</w:t>
      </w:r>
      <w:r w:rsidRPr="00DE0746">
        <w:rPr>
          <w:rFonts w:ascii="Arial Narrow" w:hAnsi="Arial Narrow" w:cs="Arial"/>
          <w:color w:val="000000" w:themeColor="text1"/>
          <w:sz w:val="20"/>
          <w:szCs w:val="20"/>
        </w:rPr>
        <w:t xml:space="preserve">, quienes nos presentamos en calidad de proponentes al presente proceso de selección bajo </w:t>
      </w:r>
      <w:r w:rsidRPr="00DE0746">
        <w:rPr>
          <w:rFonts w:ascii="Arial Narrow" w:hAnsi="Arial Narrow" w:cs="Arial"/>
          <w:i/>
          <w:color w:val="000000" w:themeColor="text1"/>
          <w:sz w:val="20"/>
          <w:szCs w:val="20"/>
        </w:rPr>
        <w:t>(indicar forma o título bajo el cual se presenta la propuesta)</w:t>
      </w:r>
      <w:r w:rsidRPr="00DE0746">
        <w:rPr>
          <w:rFonts w:ascii="Arial Narrow" w:hAnsi="Arial Narrow" w:cs="Arial"/>
          <w:color w:val="000000" w:themeColor="text1"/>
          <w:sz w:val="20"/>
          <w:szCs w:val="20"/>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C1F54" w:rsidRPr="00DE0746" w:rsidRDefault="002C1F54" w:rsidP="002C1F54">
      <w:pPr>
        <w:widowControl w:val="0"/>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76976" w:rsidRPr="00DE0746" w:rsidRDefault="00976976" w:rsidP="00976976">
      <w:pPr>
        <w:pStyle w:val="Encabezado"/>
        <w:tabs>
          <w:tab w:val="clear" w:pos="4252"/>
          <w:tab w:val="clear" w:pos="8504"/>
          <w:tab w:val="num" w:pos="284"/>
        </w:tabs>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me obligo a suministrar a solicitud del Ministerio de Defensa Nacional – Unidad </w:t>
      </w:r>
      <w:r w:rsidRPr="00DE0746">
        <w:rPr>
          <w:rFonts w:ascii="Arial Narrow" w:hAnsi="Arial Narrow" w:cs="Arial"/>
          <w:color w:val="000000" w:themeColor="text1"/>
          <w:sz w:val="20"/>
          <w:szCs w:val="20"/>
          <w:lang w:val="es-MX"/>
        </w:rPr>
        <w:t>Gestión General – Dirección Administrativa,</w:t>
      </w:r>
      <w:r w:rsidRPr="00DE0746">
        <w:rPr>
          <w:rFonts w:ascii="Arial Narrow" w:hAnsi="Arial Narrow" w:cs="Arial"/>
          <w:color w:val="000000" w:themeColor="text1"/>
          <w:sz w:val="20"/>
          <w:szCs w:val="20"/>
        </w:rPr>
        <w:t xml:space="preserve"> cualquier información necesaria para la correcta evaluación de esta propuesta, dentro de los términos que al efecto determine esa entidad.</w:t>
      </w:r>
    </w:p>
    <w:p w:rsidR="00976976" w:rsidRPr="00DE0746" w:rsidRDefault="00976976" w:rsidP="00976976">
      <w:pPr>
        <w:pStyle w:val="Listavistosa-nfasis11"/>
        <w:tabs>
          <w:tab w:val="num" w:pos="284"/>
        </w:tabs>
        <w:spacing w:after="0" w:line="240" w:lineRule="auto"/>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Que la información suministrada con nuestra propuesta, no contiene precios artificialmente bajos con el propósito de obtener la adjudicación del contrato.</w:t>
      </w:r>
    </w:p>
    <w:p w:rsidR="00976976" w:rsidRPr="00DE0746" w:rsidRDefault="00976976" w:rsidP="00976976">
      <w:pPr>
        <w:pStyle w:val="Encabezado"/>
        <w:tabs>
          <w:tab w:val="clear" w:pos="4252"/>
          <w:tab w:val="clear" w:pos="8504"/>
          <w:tab w:val="num" w:pos="284"/>
        </w:tabs>
        <w:ind w:left="284" w:hanging="284"/>
        <w:jc w:val="both"/>
        <w:rPr>
          <w:rFonts w:ascii="Arial Narrow" w:hAnsi="Arial Narrow" w:cs="Arial"/>
          <w:color w:val="000000" w:themeColor="text1"/>
          <w:sz w:val="20"/>
          <w:szCs w:val="20"/>
        </w:rPr>
      </w:pPr>
    </w:p>
    <w:p w:rsidR="000C24AB" w:rsidRPr="00DF6172" w:rsidRDefault="000C24AB" w:rsidP="000C24AB">
      <w:pPr>
        <w:pStyle w:val="Textoindependiente"/>
        <w:numPr>
          <w:ilvl w:val="0"/>
          <w:numId w:val="1"/>
        </w:numPr>
        <w:tabs>
          <w:tab w:val="left" w:pos="0"/>
        </w:tabs>
        <w:ind w:right="-1"/>
        <w:rPr>
          <w:rFonts w:ascii="Arial Narrow" w:hAnsi="Arial Narrow" w:cs="Arial"/>
          <w:sz w:val="20"/>
          <w:lang w:val="es-CO"/>
        </w:rPr>
      </w:pPr>
      <w:r>
        <w:rPr>
          <w:rFonts w:ascii="Arial Narrow" w:hAnsi="Arial Narrow" w:cs="Arial"/>
          <w:sz w:val="20"/>
          <w:lang w:val="es-CO"/>
        </w:rPr>
        <w:t>Que p</w:t>
      </w:r>
      <w:r w:rsidRPr="00DF6172">
        <w:rPr>
          <w:rFonts w:ascii="Arial Narrow" w:hAnsi="Arial Narrow" w:cs="Arial"/>
          <w:sz w:val="20"/>
          <w:lang w:val="es-CO"/>
        </w:rPr>
        <w:t>ara efectos de la notificación personal de</w:t>
      </w:r>
      <w:r>
        <w:rPr>
          <w:rFonts w:ascii="Arial Narrow" w:hAnsi="Arial Narrow" w:cs="Arial"/>
          <w:sz w:val="20"/>
          <w:lang w:val="es-CO"/>
        </w:rPr>
        <w:t xml:space="preserve"> </w:t>
      </w:r>
      <w:r w:rsidRPr="00DF6172">
        <w:rPr>
          <w:rFonts w:ascii="Arial Narrow" w:hAnsi="Arial Narrow" w:cs="Arial"/>
          <w:sz w:val="20"/>
          <w:lang w:val="es-CO"/>
        </w:rPr>
        <w:t>l</w:t>
      </w:r>
      <w:r>
        <w:rPr>
          <w:rFonts w:ascii="Arial Narrow" w:hAnsi="Arial Narrow" w:cs="Arial"/>
          <w:sz w:val="20"/>
          <w:lang w:val="es-CO"/>
        </w:rPr>
        <w:t>os</w:t>
      </w:r>
      <w:r w:rsidRPr="00DF6172">
        <w:rPr>
          <w:rFonts w:ascii="Arial Narrow" w:hAnsi="Arial Narrow" w:cs="Arial"/>
          <w:sz w:val="20"/>
          <w:lang w:val="es-CO"/>
        </w:rPr>
        <w:t xml:space="preserve"> acto</w:t>
      </w:r>
      <w:r>
        <w:rPr>
          <w:rFonts w:ascii="Arial Narrow" w:hAnsi="Arial Narrow" w:cs="Arial"/>
          <w:sz w:val="20"/>
          <w:lang w:val="es-CO"/>
        </w:rPr>
        <w:t>s</w:t>
      </w:r>
      <w:r w:rsidR="005A555D">
        <w:rPr>
          <w:rFonts w:ascii="Arial Narrow" w:hAnsi="Arial Narrow" w:cs="Arial"/>
          <w:sz w:val="20"/>
          <w:lang w:val="es-CO"/>
        </w:rPr>
        <w:t xml:space="preserve"> administrativos</w:t>
      </w:r>
      <w:r w:rsidR="005A555D" w:rsidRPr="00DF6172">
        <w:rPr>
          <w:rFonts w:ascii="Arial Narrow" w:hAnsi="Arial Narrow" w:cs="Arial"/>
          <w:sz w:val="20"/>
          <w:lang w:val="es-CO"/>
        </w:rPr>
        <w:t xml:space="preserve"> </w:t>
      </w:r>
      <w:r>
        <w:rPr>
          <w:rFonts w:ascii="Arial Narrow" w:hAnsi="Arial Narrow" w:cs="Arial"/>
          <w:sz w:val="20"/>
          <w:lang w:val="es-CO"/>
        </w:rPr>
        <w:t xml:space="preserve">que así lo requieran dentro del presente </w:t>
      </w:r>
      <w:r w:rsidRPr="00DF6172">
        <w:rPr>
          <w:rFonts w:ascii="Arial Narrow" w:hAnsi="Arial Narrow" w:cs="Arial"/>
          <w:sz w:val="20"/>
          <w:lang w:val="es-CO"/>
        </w:rPr>
        <w:t xml:space="preserve"> proceso de selección, </w:t>
      </w:r>
      <w:r w:rsidRPr="00DF6172">
        <w:rPr>
          <w:rFonts w:ascii="Arial Narrow" w:hAnsi="Arial Narrow" w:cs="Arial"/>
          <w:sz w:val="20"/>
          <w:u w:val="single"/>
          <w:lang w:val="es-CO"/>
        </w:rPr>
        <w:t>el PROPONENTE con la suscripción de la</w:t>
      </w:r>
      <w:r>
        <w:rPr>
          <w:rFonts w:ascii="Arial Narrow" w:hAnsi="Arial Narrow" w:cs="Arial"/>
          <w:sz w:val="20"/>
          <w:u w:val="single"/>
          <w:lang w:val="es-CO"/>
        </w:rPr>
        <w:t xml:space="preserve"> presente</w:t>
      </w:r>
      <w:r w:rsidRPr="00DF6172">
        <w:rPr>
          <w:rFonts w:ascii="Arial Narrow" w:hAnsi="Arial Narrow" w:cs="Arial"/>
          <w:sz w:val="20"/>
          <w:u w:val="single"/>
          <w:lang w:val="es-CO"/>
        </w:rPr>
        <w:t xml:space="preserve"> CARTA DE PRESENTACIÓN DE LA </w:t>
      </w:r>
      <w:r>
        <w:rPr>
          <w:rFonts w:ascii="Arial Narrow" w:hAnsi="Arial Narrow" w:cs="Arial"/>
          <w:sz w:val="20"/>
          <w:u w:val="single"/>
          <w:lang w:val="es-CO"/>
        </w:rPr>
        <w:t>PROPUESTA</w:t>
      </w:r>
      <w:r w:rsidRPr="00DF6172">
        <w:rPr>
          <w:rFonts w:ascii="Arial Narrow" w:hAnsi="Arial Narrow" w:cs="Arial"/>
          <w:sz w:val="20"/>
          <w:lang w:val="es-CO"/>
        </w:rPr>
        <w:t xml:space="preserve">, </w:t>
      </w:r>
      <w:r w:rsidRPr="00DF6172">
        <w:rPr>
          <w:rFonts w:ascii="Arial Narrow" w:hAnsi="Arial Narrow" w:cs="Arial"/>
          <w:b/>
          <w:bCs/>
          <w:sz w:val="20"/>
          <w:u w:val="single"/>
          <w:lang w:val="es-CO"/>
        </w:rPr>
        <w:t>AUTORIZA</w:t>
      </w:r>
      <w:r w:rsidRPr="00DF6172">
        <w:rPr>
          <w:rFonts w:ascii="Arial Narrow" w:hAnsi="Arial Narrow" w:cs="Arial"/>
          <w:sz w:val="20"/>
          <w:lang w:val="es-CO"/>
        </w:rPr>
        <w:t xml:space="preserve"> al MINISTERIO </w:t>
      </w:r>
      <w:r>
        <w:rPr>
          <w:rFonts w:ascii="Arial Narrow" w:hAnsi="Arial Narrow" w:cs="Arial"/>
          <w:sz w:val="20"/>
          <w:lang w:val="es-CO"/>
        </w:rPr>
        <w:t xml:space="preserve"> </w:t>
      </w:r>
      <w:r w:rsidRPr="00DF6172">
        <w:rPr>
          <w:rFonts w:ascii="Arial Narrow" w:hAnsi="Arial Narrow" w:cs="Arial"/>
          <w:sz w:val="20"/>
          <w:lang w:val="es-CO"/>
        </w:rPr>
        <w:t xml:space="preserve">para que </w:t>
      </w:r>
      <w:r>
        <w:rPr>
          <w:rFonts w:ascii="Arial Narrow" w:hAnsi="Arial Narrow" w:cs="Arial"/>
          <w:sz w:val="20"/>
          <w:lang w:val="es-CO"/>
        </w:rPr>
        <w:t>los</w:t>
      </w:r>
      <w:r w:rsidRPr="00DF6172">
        <w:rPr>
          <w:rFonts w:ascii="Arial Narrow" w:hAnsi="Arial Narrow" w:cs="Arial"/>
          <w:sz w:val="20"/>
          <w:lang w:val="es-CO"/>
        </w:rPr>
        <w:t xml:space="preserve"> mencionado</w:t>
      </w:r>
      <w:r>
        <w:rPr>
          <w:rFonts w:ascii="Arial Narrow" w:hAnsi="Arial Narrow" w:cs="Arial"/>
          <w:sz w:val="20"/>
          <w:lang w:val="es-CO"/>
        </w:rPr>
        <w:t>s</w:t>
      </w:r>
      <w:r w:rsidRPr="00DF6172">
        <w:rPr>
          <w:rFonts w:ascii="Arial Narrow" w:hAnsi="Arial Narrow" w:cs="Arial"/>
          <w:sz w:val="20"/>
          <w:lang w:val="es-CO"/>
        </w:rPr>
        <w:t xml:space="preserve"> acto</w:t>
      </w:r>
      <w:r>
        <w:rPr>
          <w:rFonts w:ascii="Arial Narrow" w:hAnsi="Arial Narrow" w:cs="Arial"/>
          <w:sz w:val="20"/>
          <w:lang w:val="es-CO"/>
        </w:rPr>
        <w:t>s</w:t>
      </w:r>
      <w:r w:rsidRPr="00DF6172">
        <w:rPr>
          <w:rFonts w:ascii="Arial Narrow" w:hAnsi="Arial Narrow" w:cs="Arial"/>
          <w:sz w:val="20"/>
          <w:lang w:val="es-CO"/>
        </w:rPr>
        <w:t xml:space="preserve">  </w:t>
      </w:r>
      <w:r w:rsidRPr="00DF6172">
        <w:rPr>
          <w:rFonts w:ascii="Arial Narrow" w:hAnsi="Arial Narrow" w:cs="Arial"/>
          <w:b/>
          <w:bCs/>
          <w:sz w:val="20"/>
          <w:u w:val="single"/>
          <w:lang w:val="es-CO"/>
        </w:rPr>
        <w:t>le sea</w:t>
      </w:r>
      <w:r>
        <w:rPr>
          <w:rFonts w:ascii="Arial Narrow" w:hAnsi="Arial Narrow" w:cs="Arial"/>
          <w:b/>
          <w:bCs/>
          <w:sz w:val="20"/>
          <w:u w:val="single"/>
          <w:lang w:val="es-CO"/>
        </w:rPr>
        <w:t>n</w:t>
      </w:r>
      <w:r w:rsidRPr="00DF6172">
        <w:rPr>
          <w:rFonts w:ascii="Arial Narrow" w:hAnsi="Arial Narrow" w:cs="Arial"/>
          <w:b/>
          <w:bCs/>
          <w:sz w:val="20"/>
          <w:u w:val="single"/>
          <w:lang w:val="es-CO"/>
        </w:rPr>
        <w:t xml:space="preserve"> notificado</w:t>
      </w:r>
      <w:r>
        <w:rPr>
          <w:rFonts w:ascii="Arial Narrow" w:hAnsi="Arial Narrow" w:cs="Arial"/>
          <w:b/>
          <w:bCs/>
          <w:sz w:val="20"/>
          <w:u w:val="single"/>
          <w:lang w:val="es-CO"/>
        </w:rPr>
        <w:t>s</w:t>
      </w:r>
      <w:r w:rsidRPr="00DF6172">
        <w:rPr>
          <w:rFonts w:ascii="Arial Narrow" w:hAnsi="Arial Narrow" w:cs="Arial"/>
          <w:b/>
          <w:bCs/>
          <w:sz w:val="20"/>
          <w:u w:val="single"/>
          <w:lang w:val="es-CO"/>
        </w:rPr>
        <w:t xml:space="preserve"> electrónicamente a través del SECOP II</w:t>
      </w:r>
      <w:r w:rsidRPr="00DF6172">
        <w:rPr>
          <w:rFonts w:ascii="Arial Narrow" w:hAnsi="Arial Narrow" w:cs="Arial"/>
          <w:sz w:val="20"/>
          <w:lang w:val="es-CO"/>
        </w:rPr>
        <w:t>, de acuerdo con lo previsto en TÍTULO III, CAPÍTULO IV, artículo 56 y siguientes de la Ley 1437 de 2011 (Código de procedimiento Administrativo y de lo Contencioso Administrativo).</w:t>
      </w:r>
    </w:p>
    <w:p w:rsidR="00976976" w:rsidRPr="00DE0746" w:rsidRDefault="00976976" w:rsidP="00976976">
      <w:pPr>
        <w:tabs>
          <w:tab w:val="num" w:pos="284"/>
        </w:tabs>
        <w:ind w:left="284" w:hanging="284"/>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en caso de resultar favorecidos en la adjudicación del proceso de selección y contratación, los pagos que se pacten dentro del contrato respectivo, deberán consignarse en la cuenta No.___________ </w:t>
      </w:r>
      <w:r w:rsidRPr="00DE0746">
        <w:rPr>
          <w:rFonts w:ascii="Arial Narrow" w:hAnsi="Arial Narrow" w:cs="Arial"/>
          <w:i/>
          <w:color w:val="000000" w:themeColor="text1"/>
          <w:sz w:val="20"/>
          <w:szCs w:val="20"/>
        </w:rPr>
        <w:t xml:space="preserve">indicar clase de cuenta, número,  banco, sucursal,  ciudad, país y cualquier otro dato necesario. </w:t>
      </w:r>
      <w:r w:rsidRPr="00084CE9">
        <w:rPr>
          <w:rFonts w:ascii="Arial Narrow" w:hAnsi="Arial Narrow" w:cs="Arial"/>
          <w:color w:val="000000" w:themeColor="text1"/>
          <w:sz w:val="20"/>
          <w:szCs w:val="20"/>
        </w:rPr>
        <w:t xml:space="preserve">En </w:t>
      </w:r>
      <w:r w:rsidRPr="00084CE9">
        <w:rPr>
          <w:rFonts w:ascii="Arial Narrow" w:hAnsi="Arial Narrow" w:cs="Arial"/>
          <w:iCs/>
          <w:color w:val="000000" w:themeColor="text1"/>
          <w:sz w:val="20"/>
          <w:szCs w:val="20"/>
        </w:rPr>
        <w:t>caso</w:t>
      </w:r>
      <w:r w:rsidRPr="00DE0746">
        <w:rPr>
          <w:rFonts w:ascii="Arial Narrow" w:hAnsi="Arial Narrow" w:cs="Arial"/>
          <w:iCs/>
          <w:color w:val="000000" w:themeColor="text1"/>
          <w:sz w:val="20"/>
          <w:szCs w:val="20"/>
        </w:rPr>
        <w:t xml:space="preserve"> </w:t>
      </w:r>
      <w:r w:rsidR="00084CE9">
        <w:rPr>
          <w:rFonts w:ascii="Arial Narrow" w:hAnsi="Arial Narrow" w:cs="Arial"/>
          <w:iCs/>
          <w:color w:val="000000" w:themeColor="text1"/>
          <w:sz w:val="20"/>
          <w:szCs w:val="20"/>
        </w:rPr>
        <w:t>de</w:t>
      </w:r>
      <w:r w:rsidRPr="00DE0746">
        <w:rPr>
          <w:rFonts w:ascii="Arial Narrow" w:hAnsi="Arial Narrow" w:cs="Arial"/>
          <w:iCs/>
          <w:color w:val="000000" w:themeColor="text1"/>
          <w:sz w:val="20"/>
          <w:szCs w:val="20"/>
        </w:rPr>
        <w:t xml:space="preserve"> Consorcio o Unión Temporal</w:t>
      </w:r>
      <w:r w:rsidR="00753D75">
        <w:rPr>
          <w:rFonts w:ascii="Arial Narrow" w:hAnsi="Arial Narrow" w:cs="Arial"/>
          <w:iCs/>
          <w:color w:val="000000" w:themeColor="text1"/>
          <w:sz w:val="20"/>
          <w:szCs w:val="20"/>
        </w:rPr>
        <w:t xml:space="preserve"> o promesa de Sociedad Futura</w:t>
      </w:r>
      <w:r w:rsidRPr="00DE0746">
        <w:rPr>
          <w:rFonts w:ascii="Arial Narrow" w:hAnsi="Arial Narrow" w:cs="Arial"/>
          <w:iCs/>
          <w:color w:val="000000" w:themeColor="text1"/>
          <w:sz w:val="20"/>
          <w:szCs w:val="20"/>
        </w:rPr>
        <w:t xml:space="preserve">, la certificación bancaria podrá corresponder a uno o varios de los integrantes </w:t>
      </w:r>
      <w:r w:rsidRPr="00DE0746">
        <w:rPr>
          <w:rFonts w:ascii="Arial Narrow" w:hAnsi="Arial Narrow" w:cs="Arial"/>
          <w:b/>
          <w:iCs/>
          <w:color w:val="000000" w:themeColor="text1"/>
          <w:sz w:val="20"/>
          <w:szCs w:val="20"/>
        </w:rPr>
        <w:t>pero NO a la Unión Temporal o Consorcio</w:t>
      </w:r>
      <w:r w:rsidRPr="00DE0746">
        <w:rPr>
          <w:rFonts w:ascii="Arial Narrow" w:hAnsi="Arial Narrow" w:cs="Arial"/>
          <w:iCs/>
          <w:color w:val="000000" w:themeColor="text1"/>
          <w:sz w:val="20"/>
          <w:szCs w:val="20"/>
        </w:rPr>
        <w:t>. Así mismo, deberá aportar el documento suscrito por los integrantes del Consorcio o Unión Temporal</w:t>
      </w:r>
      <w:r w:rsidR="007F6F7D">
        <w:rPr>
          <w:rFonts w:ascii="Arial Narrow" w:hAnsi="Arial Narrow" w:cs="Arial"/>
          <w:iCs/>
          <w:color w:val="000000" w:themeColor="text1"/>
          <w:sz w:val="20"/>
          <w:szCs w:val="20"/>
        </w:rPr>
        <w:t xml:space="preserve"> o Promesa de Sociedad Futura</w:t>
      </w:r>
      <w:r w:rsidRPr="00DE0746">
        <w:rPr>
          <w:rFonts w:ascii="Arial Narrow" w:hAnsi="Arial Narrow" w:cs="Arial"/>
          <w:iCs/>
          <w:color w:val="000000" w:themeColor="text1"/>
          <w:sz w:val="20"/>
          <w:szCs w:val="20"/>
        </w:rPr>
        <w:t xml:space="preserve"> en el cual se evidencie la forma de facturación, el beneficiario y la cuenta bancaria en la que se efectuarán los pagos</w:t>
      </w:r>
      <w:r w:rsidRPr="00DE0746">
        <w:rPr>
          <w:rFonts w:ascii="Arial Narrow" w:hAnsi="Arial Narrow" w:cs="Arial"/>
          <w:color w:val="000000" w:themeColor="text1"/>
          <w:sz w:val="20"/>
          <w:szCs w:val="20"/>
        </w:rPr>
        <w:t>.</w:t>
      </w:r>
    </w:p>
    <w:p w:rsidR="00976976" w:rsidRPr="00DE0746" w:rsidRDefault="00976976" w:rsidP="00976976">
      <w:pPr>
        <w:tabs>
          <w:tab w:val="num" w:pos="284"/>
        </w:tabs>
        <w:ind w:left="284" w:hanging="284"/>
        <w:jc w:val="both"/>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no nos hallamos relacionados en el Boletín de Responsables Fiscales (artículo 60 Ley 610 de 2000). </w:t>
      </w:r>
    </w:p>
    <w:p w:rsidR="00976976" w:rsidRPr="00DE0746" w:rsidRDefault="00976976" w:rsidP="00976976">
      <w:pPr>
        <w:pStyle w:val="Prrafodelista"/>
        <w:tabs>
          <w:tab w:val="num" w:pos="284"/>
        </w:tabs>
        <w:ind w:left="284" w:hanging="284"/>
        <w:rPr>
          <w:rFonts w:ascii="Arial Narrow" w:hAnsi="Arial Narrow" w:cs="Arial"/>
          <w:color w:val="000000" w:themeColor="text1"/>
          <w:sz w:val="20"/>
          <w:szCs w:val="20"/>
        </w:rPr>
      </w:pPr>
    </w:p>
    <w:p w:rsidR="00976976" w:rsidRPr="00DE0746" w:rsidRDefault="00976976" w:rsidP="00976976">
      <w:pPr>
        <w:numPr>
          <w:ilvl w:val="0"/>
          <w:numId w:val="1"/>
        </w:numPr>
        <w:tabs>
          <w:tab w:val="clear" w:pos="360"/>
          <w:tab w:val="num" w:pos="284"/>
        </w:tabs>
        <w:ind w:left="284" w:hanging="284"/>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 xml:space="preserve">Que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00DD7694" w:rsidRPr="00DE0746">
        <w:rPr>
          <w:rFonts w:ascii="Arial Narrow" w:hAnsi="Arial Narrow" w:cs="Arial"/>
          <w:b/>
          <w:color w:val="000000" w:themeColor="text1"/>
          <w:sz w:val="20"/>
          <w:szCs w:val="20"/>
        </w:rPr>
        <w:t xml:space="preserve">Selección Abreviada de </w:t>
      </w:r>
      <w:r w:rsidR="00DD7694" w:rsidRPr="00DE0746">
        <w:rPr>
          <w:rFonts w:ascii="Arial Narrow" w:hAnsi="Arial Narrow" w:cs="Arial"/>
          <w:b/>
          <w:color w:val="000000" w:themeColor="text1"/>
          <w:sz w:val="20"/>
          <w:szCs w:val="20"/>
        </w:rPr>
        <w:lastRenderedPageBreak/>
        <w:t xml:space="preserve">Subasta Inversa  </w:t>
      </w:r>
      <w:r w:rsidR="00DD7694" w:rsidRPr="00DE0746">
        <w:rPr>
          <w:rFonts w:ascii="Arial Narrow" w:hAnsi="Arial Narrow" w:cs="Arial"/>
          <w:b/>
          <w:bCs/>
          <w:color w:val="000000" w:themeColor="text1"/>
          <w:sz w:val="20"/>
          <w:szCs w:val="20"/>
        </w:rPr>
        <w:t xml:space="preserve">No. </w:t>
      </w:r>
      <w:r w:rsidR="007243FC" w:rsidRPr="007243FC">
        <w:rPr>
          <w:rFonts w:ascii="Arial Narrow" w:hAnsi="Arial Narrow"/>
          <w:b/>
          <w:bCs/>
          <w:color w:val="000000" w:themeColor="text1"/>
          <w:sz w:val="20"/>
          <w:szCs w:val="20"/>
          <w:highlight w:val="yellow"/>
        </w:rPr>
        <w:t>xxxx</w:t>
      </w:r>
      <w:r w:rsidR="007243FC" w:rsidRPr="0059568B">
        <w:rPr>
          <w:rFonts w:ascii="Arial Narrow" w:hAnsi="Arial Narrow"/>
          <w:b/>
          <w:bCs/>
          <w:color w:val="000000" w:themeColor="text1"/>
          <w:sz w:val="20"/>
          <w:szCs w:val="20"/>
        </w:rPr>
        <w:t>/</w:t>
      </w:r>
      <w:r w:rsidR="007243FC" w:rsidRPr="0059568B">
        <w:rPr>
          <w:rFonts w:ascii="Arial Narrow" w:hAnsi="Arial Narrow"/>
          <w:b/>
          <w:bCs/>
          <w:color w:val="000000" w:themeColor="text1"/>
          <w:sz w:val="20"/>
          <w:szCs w:val="20"/>
          <w:lang w:val="es-MX"/>
        </w:rPr>
        <w:t>20</w:t>
      </w:r>
      <w:r w:rsidR="007243FC">
        <w:rPr>
          <w:rFonts w:ascii="Arial Narrow" w:hAnsi="Arial Narrow"/>
          <w:b/>
          <w:bCs/>
          <w:color w:val="000000" w:themeColor="text1"/>
          <w:sz w:val="20"/>
          <w:szCs w:val="20"/>
          <w:lang w:val="es-MX"/>
        </w:rPr>
        <w:t>21</w:t>
      </w:r>
      <w:r w:rsidR="007243FC" w:rsidRPr="0059568B">
        <w:rPr>
          <w:rFonts w:ascii="Arial Narrow" w:hAnsi="Arial Narrow"/>
          <w:b/>
          <w:bCs/>
          <w:color w:val="000000" w:themeColor="text1"/>
          <w:sz w:val="20"/>
          <w:szCs w:val="20"/>
          <w:lang w:val="es-MX"/>
        </w:rPr>
        <w:t xml:space="preserve"> </w:t>
      </w:r>
      <w:r w:rsidR="00DD7694" w:rsidRPr="00DE0746">
        <w:rPr>
          <w:rFonts w:ascii="Arial Narrow" w:hAnsi="Arial Narrow" w:cs="Arial"/>
          <w:b/>
          <w:bCs/>
          <w:color w:val="000000" w:themeColor="text1"/>
          <w:sz w:val="20"/>
          <w:szCs w:val="20"/>
          <w:lang w:val="es-MX"/>
        </w:rPr>
        <w:t>MDN-UGG-DA</w:t>
      </w:r>
      <w:r w:rsidRPr="00DE0746">
        <w:rPr>
          <w:rFonts w:ascii="Arial Narrow" w:hAnsi="Arial Narrow" w:cs="Arial"/>
          <w:color w:val="000000" w:themeColor="text1"/>
          <w:sz w:val="20"/>
          <w:szCs w:val="20"/>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efectuarán esta declaración.</w:t>
      </w:r>
    </w:p>
    <w:p w:rsidR="00976976" w:rsidRPr="00DE0746" w:rsidRDefault="00976976" w:rsidP="00976976">
      <w:pPr>
        <w:pStyle w:val="BodyText22"/>
        <w:widowControl/>
        <w:tabs>
          <w:tab w:val="num" w:pos="284"/>
        </w:tabs>
        <w:ind w:left="284" w:hanging="284"/>
        <w:rPr>
          <w:rFonts w:ascii="Arial Narrow" w:hAnsi="Arial Narrow" w:cs="Arial"/>
          <w:color w:val="000000" w:themeColor="text1"/>
          <w:sz w:val="20"/>
          <w:szCs w:val="20"/>
          <w:lang w:val="es-ES"/>
        </w:rPr>
      </w:pPr>
    </w:p>
    <w:p w:rsidR="00976976" w:rsidRPr="00DE0746" w:rsidRDefault="00976976" w:rsidP="00976976">
      <w:pPr>
        <w:numPr>
          <w:ilvl w:val="0"/>
          <w:numId w:val="1"/>
        </w:numPr>
        <w:jc w:val="both"/>
        <w:rPr>
          <w:rFonts w:ascii="Arial Narrow" w:hAnsi="Arial Narrow" w:cs="Arial"/>
          <w:color w:val="000000" w:themeColor="text1"/>
          <w:sz w:val="20"/>
          <w:szCs w:val="20"/>
        </w:rPr>
      </w:pPr>
      <w:r w:rsidRPr="00DE0746">
        <w:rPr>
          <w:rFonts w:ascii="Arial Narrow" w:hAnsi="Arial Narrow" w:cs="Arial"/>
          <w:color w:val="000000" w:themeColor="text1"/>
          <w:sz w:val="20"/>
          <w:szCs w:val="20"/>
        </w:rPr>
        <w:t>La suscripción de la presente carta de presentación no subsana o reemplaza aspectos específicamente solicitados dentro del presente pliego de condiciones.</w:t>
      </w:r>
    </w:p>
    <w:p w:rsidR="00976976" w:rsidRPr="00DE0746" w:rsidRDefault="00976976" w:rsidP="00976976">
      <w:pPr>
        <w:pStyle w:val="Prrafodelista"/>
        <w:rPr>
          <w:rFonts w:ascii="Arial Narrow" w:hAnsi="Arial Narrow" w:cs="Arial"/>
          <w:color w:val="000000" w:themeColor="text1"/>
          <w:sz w:val="20"/>
          <w:szCs w:val="20"/>
        </w:rPr>
      </w:pPr>
    </w:p>
    <w:p w:rsidR="00C100E4" w:rsidRPr="00C100E4" w:rsidRDefault="00C100E4" w:rsidP="00C100E4">
      <w:pPr>
        <w:pBdr>
          <w:bottom w:val="single" w:sz="12" w:space="1" w:color="auto"/>
        </w:pBdr>
        <w:jc w:val="both"/>
        <w:rPr>
          <w:rFonts w:ascii="Arial Narrow" w:hAnsi="Arial Narrow" w:cs="Arial"/>
          <w:color w:val="000000" w:themeColor="text1"/>
          <w:sz w:val="20"/>
          <w:szCs w:val="20"/>
        </w:rPr>
      </w:pPr>
    </w:p>
    <w:p w:rsidR="00C100E4" w:rsidRPr="00C100E4" w:rsidRDefault="00C100E4" w:rsidP="00C100E4">
      <w:pPr>
        <w:jc w:val="both"/>
        <w:rPr>
          <w:rFonts w:ascii="Arial Narrow" w:hAnsi="Arial Narrow"/>
          <w:sz w:val="20"/>
          <w:szCs w:val="20"/>
        </w:rPr>
      </w:pPr>
      <w:r w:rsidRPr="00C100E4">
        <w:rPr>
          <w:rFonts w:ascii="Arial Narrow" w:hAnsi="Arial Narrow"/>
          <w:sz w:val="20"/>
          <w:szCs w:val="20"/>
        </w:rPr>
        <w:t>Cordialmente,</w:t>
      </w:r>
    </w:p>
    <w:p w:rsidR="00C100E4" w:rsidRPr="00C100E4" w:rsidRDefault="00C100E4" w:rsidP="00C100E4">
      <w:pPr>
        <w:jc w:val="both"/>
        <w:rPr>
          <w:rFonts w:ascii="Arial Narrow" w:hAnsi="Arial Narrow"/>
          <w:i/>
          <w:iCs/>
          <w:sz w:val="20"/>
          <w:szCs w:val="20"/>
        </w:rPr>
      </w:pPr>
      <w:r w:rsidRPr="00C100E4">
        <w:rPr>
          <w:rFonts w:ascii="Arial Narrow" w:hAnsi="Arial Narrow"/>
          <w:i/>
          <w:iCs/>
          <w:sz w:val="20"/>
          <w:szCs w:val="20"/>
        </w:rPr>
        <w:t>(Firma del proponente, o del representante legal, o apoderado)</w:t>
      </w:r>
    </w:p>
    <w:p w:rsidR="00C100E4" w:rsidRPr="00C100E4" w:rsidRDefault="00C100E4" w:rsidP="00C100E4">
      <w:pPr>
        <w:rPr>
          <w:rFonts w:ascii="Arial Narrow" w:hAnsi="Arial Narrow"/>
          <w:i/>
          <w:iCs/>
          <w:sz w:val="20"/>
          <w:szCs w:val="20"/>
        </w:rPr>
      </w:pPr>
      <w:r w:rsidRPr="00C100E4">
        <w:rPr>
          <w:rFonts w:ascii="Arial Narrow" w:hAnsi="Arial Narrow"/>
          <w:i/>
          <w:iCs/>
          <w:sz w:val="20"/>
          <w:szCs w:val="20"/>
        </w:rPr>
        <w:t>C. C.  No. (Indicar número de cedula de la persona que suscribe la carta)</w:t>
      </w:r>
    </w:p>
    <w:p w:rsidR="00C100E4" w:rsidRPr="00C100E4" w:rsidRDefault="00C100E4" w:rsidP="00C100E4">
      <w:pPr>
        <w:rPr>
          <w:rFonts w:ascii="Arial Narrow" w:hAnsi="Arial Narrow"/>
          <w:sz w:val="20"/>
          <w:szCs w:val="20"/>
        </w:rPr>
      </w:pPr>
    </w:p>
    <w:p w:rsidR="00C100E4" w:rsidRPr="00C100E4" w:rsidRDefault="00C100E4" w:rsidP="00C100E4">
      <w:pPr>
        <w:rPr>
          <w:rFonts w:ascii="Arial Narrow" w:hAnsi="Arial Narrow"/>
          <w:sz w:val="20"/>
          <w:szCs w:val="20"/>
        </w:rPr>
      </w:pPr>
    </w:p>
    <w:p w:rsidR="00E2272F" w:rsidRPr="00FB5357" w:rsidRDefault="00E2272F" w:rsidP="00E2272F">
      <w:pPr>
        <w:jc w:val="both"/>
        <w:rPr>
          <w:rFonts w:ascii="Arial Narrow" w:hAnsi="Arial Narrow"/>
          <w:sz w:val="20"/>
          <w:szCs w:val="20"/>
        </w:rPr>
      </w:pPr>
      <w:r w:rsidRPr="00E2272F">
        <w:rPr>
          <w:rFonts w:ascii="Arial Narrow" w:hAnsi="Arial Narrow"/>
          <w:sz w:val="20"/>
          <w:szCs w:val="20"/>
          <w:u w:val="single"/>
        </w:rPr>
        <w:t xml:space="preserve">En virtud a lo establecido en el artículo 20 de la Ley 842 de 2003, </w:t>
      </w:r>
      <w:r w:rsidRPr="00E2272F">
        <w:rPr>
          <w:rFonts w:ascii="Arial Narrow" w:hAnsi="Arial Narrow"/>
          <w:b/>
          <w:sz w:val="20"/>
          <w:szCs w:val="20"/>
          <w:u w:val="single"/>
        </w:rPr>
        <w:t>la propuesta debe venir avalada</w:t>
      </w:r>
      <w:r w:rsidRPr="00E2272F">
        <w:rPr>
          <w:rFonts w:ascii="Arial Narrow" w:hAnsi="Arial Narrow"/>
          <w:sz w:val="20"/>
          <w:szCs w:val="20"/>
          <w:u w:val="single"/>
        </w:rPr>
        <w:t xml:space="preserve"> por un Ingeniero de sistemas, para lo cual deberá adjuntar fotocopia de su tarjeta  o de la matricula profesional o su equivalente</w:t>
      </w:r>
      <w:r w:rsidRPr="00FB5357">
        <w:rPr>
          <w:rFonts w:ascii="Arial Narrow" w:hAnsi="Arial Narrow"/>
          <w:sz w:val="20"/>
          <w:szCs w:val="20"/>
        </w:rPr>
        <w:t>,</w:t>
      </w:r>
    </w:p>
    <w:p w:rsidR="00E2272F" w:rsidRDefault="00E2272F" w:rsidP="00E2272F">
      <w:pPr>
        <w:jc w:val="both"/>
        <w:rPr>
          <w:rFonts w:ascii="Arial Narrow" w:hAnsi="Arial Narrow"/>
          <w:sz w:val="20"/>
          <w:szCs w:val="20"/>
        </w:rPr>
      </w:pPr>
    </w:p>
    <w:p w:rsidR="0010030F" w:rsidRPr="00C100E4" w:rsidRDefault="0010030F" w:rsidP="0010030F">
      <w:pPr>
        <w:rPr>
          <w:rFonts w:ascii="Arial Narrow" w:hAnsi="Arial Narrow"/>
          <w:sz w:val="20"/>
          <w:szCs w:val="20"/>
        </w:rPr>
      </w:pPr>
    </w:p>
    <w:p w:rsidR="0010030F" w:rsidRPr="00DE0746" w:rsidRDefault="0010030F" w:rsidP="0010030F">
      <w:pPr>
        <w:rPr>
          <w:rFonts w:ascii="Arial Narrow" w:hAnsi="Arial Narrow"/>
          <w:sz w:val="20"/>
          <w:szCs w:val="20"/>
        </w:rPr>
      </w:pPr>
    </w:p>
    <w:p w:rsidR="000E7247" w:rsidRPr="00B56092" w:rsidRDefault="000E7247" w:rsidP="000E7247">
      <w:pPr>
        <w:jc w:val="both"/>
        <w:rPr>
          <w:rFonts w:ascii="Arial Narrow" w:hAnsi="Arial Narrow"/>
          <w:b/>
          <w:sz w:val="20"/>
          <w:szCs w:val="20"/>
        </w:rPr>
      </w:pPr>
      <w:r w:rsidRPr="00B56092">
        <w:rPr>
          <w:rFonts w:ascii="Arial Narrow" w:hAnsi="Arial Narrow"/>
          <w:b/>
          <w:sz w:val="20"/>
          <w:szCs w:val="20"/>
        </w:rPr>
        <w:t>(Firma del Ingeniero de Sistemas que avala la propuesta) Anexar Tarjeta Profesional.</w:t>
      </w:r>
    </w:p>
    <w:p w:rsidR="000E7247" w:rsidRPr="00C100E4" w:rsidRDefault="000E7247" w:rsidP="000E7247">
      <w:pPr>
        <w:rPr>
          <w:rFonts w:ascii="Arial Narrow" w:hAnsi="Arial Narrow"/>
          <w:sz w:val="20"/>
          <w:szCs w:val="20"/>
        </w:rPr>
      </w:pPr>
    </w:p>
    <w:p w:rsidR="00E477D8" w:rsidRPr="00DE0746" w:rsidRDefault="00E477D8" w:rsidP="00976976">
      <w:pPr>
        <w:rPr>
          <w:rFonts w:ascii="Arial Narrow" w:hAnsi="Arial Narrow"/>
          <w:sz w:val="20"/>
          <w:szCs w:val="20"/>
        </w:rPr>
      </w:pPr>
    </w:p>
    <w:sectPr w:rsidR="00E477D8" w:rsidRPr="00DE0746" w:rsidSect="006E3F68">
      <w:headerReference w:type="even" r:id="rId7"/>
      <w:headerReference w:type="default" r:id="rId8"/>
      <w:footerReference w:type="even" r:id="rId9"/>
      <w:footerReference w:type="default" r:id="rId10"/>
      <w:headerReference w:type="first" r:id="rId11"/>
      <w:footerReference w:type="first" r:id="rId12"/>
      <w:pgSz w:w="12240" w:h="15840" w:code="1"/>
      <w:pgMar w:top="1418" w:right="1327"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E14" w:rsidRDefault="00E66E14" w:rsidP="00976976">
      <w:r>
        <w:separator/>
      </w:r>
    </w:p>
  </w:endnote>
  <w:endnote w:type="continuationSeparator" w:id="0">
    <w:p w:rsidR="00E66E14" w:rsidRDefault="00E66E14" w:rsidP="0097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altName w:val="Open Sans"/>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DE9" w:rsidRDefault="00535E6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D1DE9" w:rsidRDefault="00E66E14">
    <w:pPr>
      <w:pStyle w:val="Piedepgina"/>
      <w:ind w:right="360"/>
    </w:pPr>
  </w:p>
  <w:p w:rsidR="003D1DE9" w:rsidRDefault="00E66E1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2DD" w:rsidRPr="00610FB5" w:rsidRDefault="00B722DD" w:rsidP="005F6149">
    <w:pPr>
      <w:pStyle w:val="Piedepgina"/>
      <w:jc w:val="center"/>
      <w:rPr>
        <w:rFonts w:ascii="Arial Narrow" w:eastAsia="Calibri" w:hAnsi="Arial Narrow" w:cs="Arial Narrow"/>
        <w:b/>
        <w:sz w:val="16"/>
        <w:lang w:val="es-CO" w:eastAsia="es-CO"/>
      </w:rPr>
    </w:pPr>
    <w:r w:rsidRPr="00610FB5">
      <w:rPr>
        <w:rFonts w:ascii="Arial Narrow" w:eastAsia="Calibri" w:hAnsi="Arial Narrow" w:cs="Arial Narrow"/>
        <w:b/>
        <w:sz w:val="16"/>
        <w:lang w:val="es-CO" w:eastAsia="es-CO"/>
      </w:rPr>
      <w:t>GA-F-093</w:t>
    </w:r>
  </w:p>
  <w:p w:rsidR="00B722DD" w:rsidRPr="00610FB5" w:rsidRDefault="00B722DD" w:rsidP="00B722DD">
    <w:pPr>
      <w:pStyle w:val="Piedepgina"/>
      <w:jc w:val="center"/>
      <w:rPr>
        <w:b/>
        <w:sz w:val="16"/>
      </w:rPr>
    </w:pPr>
    <w:r w:rsidRPr="00610FB5">
      <w:rPr>
        <w:rFonts w:ascii="Arial Narrow" w:eastAsia="Calibri" w:hAnsi="Arial Narrow" w:cs="Arial Narrow"/>
        <w:b/>
        <w:sz w:val="16"/>
        <w:lang w:val="es-CO" w:eastAsia="es-CO"/>
      </w:rPr>
      <w:t>Vigente a partir de: 05 de septiembre de 2019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149" w:rsidRPr="005F6149" w:rsidRDefault="005F6149" w:rsidP="005F6149">
    <w:pPr>
      <w:autoSpaceDE w:val="0"/>
      <w:autoSpaceDN w:val="0"/>
      <w:adjustRightInd w:val="0"/>
      <w:jc w:val="center"/>
      <w:rPr>
        <w:rFonts w:ascii="Arial Narrow" w:eastAsia="Calibri" w:hAnsi="Arial Narrow" w:cs="Arial Narrow"/>
        <w:b/>
        <w:sz w:val="16"/>
        <w:szCs w:val="16"/>
        <w:lang w:val="es-CO" w:eastAsia="es-CO"/>
      </w:rPr>
    </w:pPr>
    <w:r w:rsidRPr="005F6149">
      <w:rPr>
        <w:rFonts w:ascii="Arial Narrow" w:eastAsia="Calibri" w:hAnsi="Arial Narrow" w:cs="Arial Narrow"/>
        <w:b/>
        <w:sz w:val="16"/>
        <w:szCs w:val="16"/>
        <w:lang w:val="es-CO" w:eastAsia="es-CO"/>
      </w:rPr>
      <w:t>GA-F-093</w:t>
    </w:r>
  </w:p>
  <w:p w:rsidR="005F6149" w:rsidRPr="005F6149" w:rsidRDefault="005F6149" w:rsidP="005F6149">
    <w:pPr>
      <w:autoSpaceDE w:val="0"/>
      <w:autoSpaceDN w:val="0"/>
      <w:adjustRightInd w:val="0"/>
      <w:jc w:val="center"/>
      <w:rPr>
        <w:rFonts w:ascii="Arial Narrow" w:eastAsia="Calibri" w:hAnsi="Arial Narrow" w:cs="Arial Narrow"/>
        <w:b/>
        <w:sz w:val="16"/>
        <w:szCs w:val="16"/>
        <w:lang w:val="es-ES_tradnl" w:eastAsia="es-CO"/>
      </w:rPr>
    </w:pPr>
    <w:r w:rsidRPr="005F6149">
      <w:rPr>
        <w:rFonts w:ascii="Arial Narrow" w:eastAsia="Calibri" w:hAnsi="Arial Narrow" w:cs="Arial Narrow"/>
        <w:b/>
        <w:sz w:val="16"/>
        <w:szCs w:val="16"/>
        <w:lang w:val="es-CO" w:eastAsia="es-CO"/>
      </w:rPr>
      <w:t>Vigente a partir de: 05 de septiembre de 2019</w:t>
    </w:r>
  </w:p>
  <w:p w:rsidR="003D1DE9" w:rsidRPr="005F6149" w:rsidRDefault="00E66E14" w:rsidP="005F6149">
    <w:pPr>
      <w:autoSpaceDE w:val="0"/>
      <w:autoSpaceDN w:val="0"/>
      <w:adjustRightInd w:val="0"/>
      <w:jc w:val="center"/>
      <w:rPr>
        <w:rFonts w:cs="Arial"/>
        <w:sz w:val="16"/>
        <w:szCs w:val="16"/>
        <w:lang w:val="es-ES_tradnl"/>
      </w:rPr>
    </w:pPr>
  </w:p>
  <w:p w:rsidR="003D1DE9" w:rsidRDefault="00E66E1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E14" w:rsidRDefault="00E66E14" w:rsidP="00976976">
      <w:r>
        <w:separator/>
      </w:r>
    </w:p>
  </w:footnote>
  <w:footnote w:type="continuationSeparator" w:id="0">
    <w:p w:rsidR="00E66E14" w:rsidRDefault="00E66E14" w:rsidP="00976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DE9" w:rsidRDefault="00535E64">
    <w:pPr>
      <w:pStyle w:val="Encabezado"/>
      <w:framePr w:wrap="around" w:vAnchor="text" w:hAnchor="margin" w:xAlign="right" w:y="1"/>
      <w:rPr>
        <w:rStyle w:val="Nmerodepgina"/>
      </w:rPr>
    </w:pPr>
    <w:r>
      <w:rPr>
        <w:noProof/>
        <w:lang w:val="es-CO" w:eastAsia="es-CO"/>
      </w:rPr>
      <mc:AlternateContent>
        <mc:Choice Requires="wps">
          <w:drawing>
            <wp:anchor distT="0" distB="0" distL="114300" distR="114300" simplePos="0" relativeHeight="251656192" behindDoc="1" locked="0" layoutInCell="0" allowOverlap="1" wp14:anchorId="5C4FEC8B" wp14:editId="01327AC0">
              <wp:simplePos x="0" y="0"/>
              <wp:positionH relativeFrom="margin">
                <wp:align>center</wp:align>
              </wp:positionH>
              <wp:positionV relativeFrom="margin">
                <wp:align>center</wp:align>
              </wp:positionV>
              <wp:extent cx="6330950" cy="158242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3D1DE9" w:rsidRDefault="00535E64" w:rsidP="002A53AB">
                          <w:pPr>
                            <w:pStyle w:val="NormalWeb"/>
                            <w:spacing w:before="0" w:beforeAutospacing="0" w:after="0" w:afterAutospacing="0"/>
                            <w:jc w:val="center"/>
                          </w:pPr>
                          <w:r w:rsidRPr="002115AB">
                            <w:rPr>
                              <w:color w:val="999999"/>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C4FEC8B" id="_x0000_t202" coordsize="21600,21600" o:spt="202" path="m,l,21600r21600,l21600,xe">
              <v:stroke joinstyle="miter"/>
              <v:path gradientshapeok="t" o:connecttype="rect"/>
            </v:shapetype>
            <v:shape id="Cuadro de texto 5" o:spid="_x0000_s1026" type="#_x0000_t202" style="position:absolute;margin-left:0;margin-top:0;width:498.5pt;height:124.6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GGjgIAAAQFAAAOAAAAZHJzL2Uyb0RvYy54bWysVMtu2zAQvBfoPxC8O3pEciwhcpA4cS9p&#10;GyAucqZFymIraVmStmQU/fcuKcVJ2ktR1AeaWq6Gszuzurwa2oYchDYSuoJGZyEloiuBy25X0C+b&#10;9WxBibGs46yBThT0KAy9Wr5/d9mrXMRQQ8OFJgjSmbxXBa2tVXkQmLIWLTNnoESHhxXolll81LuA&#10;a9YjetsEcRjOgx40VxpKYQxGb8dDuvT4VSVK+7mqjLCkKShys37Vft26NVhesnynmaplOdFg/8Ci&#10;ZbLDS09Qt8wystfyD6hWlhoMVPashDaAqpKl8DVgNVH4WzWPNVPC14LNMerUJvP/YMtPhwdNJC9o&#10;SknHWpRotWdcA+GCWDFYIKlrUq9MjrmPCrPtcAMDiu0LNuoeym+GdLCqWbcT11pDXwvGkWSEkFPY&#10;l7I5KsT30Q1C33GJekQOPniFP15m3E3b/iNwfIXtLfjbhkq3RIN7bZGF7ufD2EeCjFDg40lUvICU&#10;GJyfn4dZikclnkXpIk5iL3vAcofmRFPa2A8CWuI2BdXoGg/LDvfGOnYvKS4dkTE+7UaVf2RRnIQ3&#10;cTZbzxcXs2SdpLPsIlzMwii7yeZhkiW3658ONEryWnIuunvZiWfHRcnfKTp5f/SK9xzpC5qlcer5&#10;GmgkX8umcdyM3m1XjSYH5qw/9mqs5U2ahn3HMc5yJ9rdtLdMNuM+eMvYNwMb8PzvG+HVc4KN0tlh&#10;OyCik3QL/Ig69jhgBTXf90wL9MS+XQGSQiNUGtonnOBr7ST1RTgNNsMT02qSw7nwoXkeMK+Jo7vj&#10;k18Z/4pAbYNzi7WS1LtirHRKnvQbUX1v1DU6ai29uC88Jx/iqPnyps+Cm+XXzz7r5eO1/AUAAP//&#10;AwBQSwMEFAAGAAgAAAAhACU0tXTaAAAABQEAAA8AAABkcnMvZG93bnJldi54bWxMj8FOwzAQRO9I&#10;/IO1SNyoQ0BAQpwKEXHosS3i7MbbJGCvQ+w0KV/Pthe4jDSa1czbYjk7Kw44hM6TgttFAgKp9qaj&#10;RsH79u3mCUSImoy2nlDBEQMsy8uLQufGT7TGwyY2gkso5FpBG2OfSxnqFp0OC98jcbb3g9OR7dBI&#10;M+iJy52VaZI8SKc74oVW9/jaYv21GZ0C87M/9nfTtF2t1tX4bbuqwo9Ppa6v5pdnEBHn+HcMJ3xG&#10;h5KZdn4kE4RVwI/Es3KWZY9sdwrS+ywFWRbyP335CwAA//8DAFBLAQItABQABgAIAAAAIQC2gziS&#10;/gAAAOEBAAATAAAAAAAAAAAAAAAAAAAAAABbQ29udGVudF9UeXBlc10ueG1sUEsBAi0AFAAGAAgA&#10;AAAhADj9If/WAAAAlAEAAAsAAAAAAAAAAAAAAAAALwEAAF9yZWxzLy5yZWxzUEsBAi0AFAAGAAgA&#10;AAAhANBssYaOAgAABAUAAA4AAAAAAAAAAAAAAAAALgIAAGRycy9lMm9Eb2MueG1sUEsBAi0AFAAG&#10;AAgAAAAhACU0tXTaAAAABQEAAA8AAAAAAAAAAAAAAAAA6AQAAGRycy9kb3ducmV2LnhtbFBLBQYA&#10;AAAABAAEAPMAAADvBQAAAAA=&#10;" o:allowincell="f" filled="f" stroked="f">
              <v:stroke joinstyle="round"/>
              <o:lock v:ext="edit" shapetype="t"/>
              <v:textbox style="mso-fit-shape-to-text:t">
                <w:txbxContent>
                  <w:p w:rsidR="003D1DE9" w:rsidRDefault="00535E64" w:rsidP="002A53AB">
                    <w:pPr>
                      <w:pStyle w:val="NormalWeb"/>
                      <w:spacing w:before="0" w:beforeAutospacing="0" w:after="0" w:afterAutospacing="0"/>
                      <w:jc w:val="center"/>
                    </w:pPr>
                    <w:r w:rsidRPr="002115AB">
                      <w:rPr>
                        <w:color w:val="999999"/>
                        <w:sz w:val="2"/>
                        <w:szCs w:val="2"/>
                      </w:rPr>
                      <w:t>BORRADOR</w:t>
                    </w:r>
                  </w:p>
                </w:txbxContent>
              </v:textbox>
              <w10:wrap anchorx="margin" anchory="margin"/>
            </v:shape>
          </w:pict>
        </mc:Fallback>
      </mc:AlternateContent>
    </w:r>
    <w:r>
      <w:rPr>
        <w:rStyle w:val="Nmerodepgina"/>
      </w:rPr>
      <w:fldChar w:fldCharType="begin"/>
    </w:r>
    <w:r>
      <w:rPr>
        <w:rStyle w:val="Nmerodepgina"/>
      </w:rPr>
      <w:instrText xml:space="preserve">PAGE  </w:instrText>
    </w:r>
    <w:r>
      <w:rPr>
        <w:rStyle w:val="Nmerodepgina"/>
      </w:rPr>
      <w:fldChar w:fldCharType="end"/>
    </w:r>
  </w:p>
  <w:p w:rsidR="003D1DE9" w:rsidRDefault="00E66E14">
    <w:pPr>
      <w:pStyle w:val="Encabezado"/>
      <w:ind w:right="360"/>
    </w:pPr>
  </w:p>
  <w:p w:rsidR="003D1DE9" w:rsidRDefault="00E66E1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DE9" w:rsidRPr="00CB7B65" w:rsidRDefault="00535E64">
    <w:pPr>
      <w:pStyle w:val="Encabezado"/>
      <w:framePr w:wrap="around" w:vAnchor="text" w:hAnchor="margin" w:xAlign="right" w:y="1"/>
      <w:rPr>
        <w:rStyle w:val="Nmerodepgina"/>
        <w:rFonts w:ascii="Arial" w:hAnsi="Arial" w:cs="Arial"/>
        <w:sz w:val="16"/>
        <w:szCs w:val="16"/>
      </w:rPr>
    </w:pPr>
    <w:r w:rsidRPr="00CB7B65">
      <w:rPr>
        <w:rStyle w:val="Nmerodepgina"/>
        <w:rFonts w:ascii="Arial" w:hAnsi="Arial" w:cs="Arial"/>
        <w:sz w:val="16"/>
        <w:szCs w:val="16"/>
      </w:rPr>
      <w:fldChar w:fldCharType="begin"/>
    </w:r>
    <w:r>
      <w:rPr>
        <w:rStyle w:val="Nmerodepgina"/>
        <w:rFonts w:ascii="Arial" w:hAnsi="Arial" w:cs="Arial"/>
        <w:sz w:val="16"/>
        <w:szCs w:val="16"/>
      </w:rPr>
      <w:instrText>PAGE</w:instrText>
    </w:r>
    <w:r w:rsidRPr="00CB7B65">
      <w:rPr>
        <w:rStyle w:val="Nmerodepgina"/>
        <w:rFonts w:ascii="Arial" w:hAnsi="Arial" w:cs="Arial"/>
        <w:sz w:val="16"/>
        <w:szCs w:val="16"/>
      </w:rPr>
      <w:instrText xml:space="preserve">  </w:instrText>
    </w:r>
    <w:r w:rsidRPr="00CB7B65">
      <w:rPr>
        <w:rStyle w:val="Nmerodepgina"/>
        <w:rFonts w:ascii="Arial" w:hAnsi="Arial" w:cs="Arial"/>
        <w:sz w:val="16"/>
        <w:szCs w:val="16"/>
      </w:rPr>
      <w:fldChar w:fldCharType="separate"/>
    </w:r>
    <w:r w:rsidR="00325560">
      <w:rPr>
        <w:rStyle w:val="Nmerodepgina"/>
        <w:rFonts w:ascii="Arial" w:hAnsi="Arial" w:cs="Arial"/>
        <w:noProof/>
        <w:sz w:val="16"/>
        <w:szCs w:val="16"/>
      </w:rPr>
      <w:t>4</w:t>
    </w:r>
    <w:r w:rsidRPr="00CB7B65">
      <w:rPr>
        <w:rStyle w:val="Nmerodepgina"/>
        <w:rFonts w:ascii="Arial" w:hAnsi="Arial" w:cs="Arial"/>
        <w:sz w:val="16"/>
        <w:szCs w:val="16"/>
      </w:rPr>
      <w:fldChar w:fldCharType="end"/>
    </w:r>
  </w:p>
  <w:p w:rsidR="008E5B07" w:rsidRPr="000526A0" w:rsidRDefault="00E66E14" w:rsidP="008E5B07">
    <w:pPr>
      <w:tabs>
        <w:tab w:val="left" w:pos="3570"/>
      </w:tabs>
      <w:ind w:right="425"/>
      <w:jc w:val="center"/>
      <w:rPr>
        <w:rFonts w:ascii="Arial Narrow" w:hAnsi="Arial Narrow" w:cs="Arial"/>
        <w:b/>
        <w:bCs/>
        <w:sz w:val="22"/>
        <w:szCs w:val="22"/>
      </w:rPr>
    </w:pPr>
  </w:p>
  <w:p w:rsidR="003D1DE9" w:rsidRPr="00043E14" w:rsidRDefault="00E66E14" w:rsidP="0027725E">
    <w:pPr>
      <w:pStyle w:val="Encabezado"/>
      <w:ind w:right="360"/>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B07" w:rsidRPr="000526A0" w:rsidRDefault="00E66E14" w:rsidP="008E5B07">
    <w:pPr>
      <w:tabs>
        <w:tab w:val="left" w:pos="3570"/>
      </w:tabs>
      <w:ind w:right="425"/>
      <w:jc w:val="center"/>
      <w:rPr>
        <w:rFonts w:ascii="Arial Narrow" w:hAnsi="Arial Narrow" w:cs="Arial"/>
        <w:b/>
        <w:bCs/>
        <w:sz w:val="22"/>
        <w:szCs w:val="22"/>
      </w:rPr>
    </w:pPr>
  </w:p>
  <w:p w:rsidR="003D1DE9" w:rsidRPr="00AE024E" w:rsidRDefault="00E66E14" w:rsidP="002A53AB">
    <w:pPr>
      <w:pStyle w:val="Encabezado"/>
      <w:jc w:val="center"/>
      <w:rPr>
        <w:rFonts w:ascii="Arial" w:hAnsi="Arial" w:cs="Arial"/>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59A"/>
    <w:multiLevelType w:val="singleLevel"/>
    <w:tmpl w:val="0C0A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580"/>
    <w:rsid w:val="00014FA9"/>
    <w:rsid w:val="00016FBA"/>
    <w:rsid w:val="00034330"/>
    <w:rsid w:val="00035D89"/>
    <w:rsid w:val="00045711"/>
    <w:rsid w:val="00063F04"/>
    <w:rsid w:val="000802B3"/>
    <w:rsid w:val="000844AF"/>
    <w:rsid w:val="00084CE9"/>
    <w:rsid w:val="000B138D"/>
    <w:rsid w:val="000C1E96"/>
    <w:rsid w:val="000C24AB"/>
    <w:rsid w:val="000E58D6"/>
    <w:rsid w:val="000E7247"/>
    <w:rsid w:val="0010030F"/>
    <w:rsid w:val="0010546D"/>
    <w:rsid w:val="00191091"/>
    <w:rsid w:val="001915D9"/>
    <w:rsid w:val="00197D06"/>
    <w:rsid w:val="001B6AAD"/>
    <w:rsid w:val="001E5FF7"/>
    <w:rsid w:val="001F2A4B"/>
    <w:rsid w:val="00200404"/>
    <w:rsid w:val="002504CB"/>
    <w:rsid w:val="002815B0"/>
    <w:rsid w:val="002C1F54"/>
    <w:rsid w:val="0031046C"/>
    <w:rsid w:val="00325560"/>
    <w:rsid w:val="0034262B"/>
    <w:rsid w:val="003A37D3"/>
    <w:rsid w:val="003A7217"/>
    <w:rsid w:val="003B318A"/>
    <w:rsid w:val="003F4F2D"/>
    <w:rsid w:val="00406D23"/>
    <w:rsid w:val="004219BA"/>
    <w:rsid w:val="004423FD"/>
    <w:rsid w:val="00443DE1"/>
    <w:rsid w:val="004450F0"/>
    <w:rsid w:val="0044666D"/>
    <w:rsid w:val="00453EDC"/>
    <w:rsid w:val="004D1580"/>
    <w:rsid w:val="004E2A4C"/>
    <w:rsid w:val="004F1422"/>
    <w:rsid w:val="005073F7"/>
    <w:rsid w:val="00535E64"/>
    <w:rsid w:val="005370EE"/>
    <w:rsid w:val="0057197C"/>
    <w:rsid w:val="00581A9D"/>
    <w:rsid w:val="0059568B"/>
    <w:rsid w:val="005A046B"/>
    <w:rsid w:val="005A555D"/>
    <w:rsid w:val="005D05B4"/>
    <w:rsid w:val="005D7B3A"/>
    <w:rsid w:val="005F6149"/>
    <w:rsid w:val="0064083C"/>
    <w:rsid w:val="006427F0"/>
    <w:rsid w:val="006465E5"/>
    <w:rsid w:val="00662A8C"/>
    <w:rsid w:val="0067473E"/>
    <w:rsid w:val="00675E52"/>
    <w:rsid w:val="006A5729"/>
    <w:rsid w:val="006C06B5"/>
    <w:rsid w:val="006C15E1"/>
    <w:rsid w:val="006E48AB"/>
    <w:rsid w:val="007243FC"/>
    <w:rsid w:val="0072748F"/>
    <w:rsid w:val="00753D75"/>
    <w:rsid w:val="00785C4B"/>
    <w:rsid w:val="007A389A"/>
    <w:rsid w:val="007D69F3"/>
    <w:rsid w:val="007F6F7D"/>
    <w:rsid w:val="00811B0B"/>
    <w:rsid w:val="00821126"/>
    <w:rsid w:val="00821593"/>
    <w:rsid w:val="008343D8"/>
    <w:rsid w:val="00877823"/>
    <w:rsid w:val="008B3BC0"/>
    <w:rsid w:val="008C4D8A"/>
    <w:rsid w:val="008C5EA6"/>
    <w:rsid w:val="00925E3B"/>
    <w:rsid w:val="009510E3"/>
    <w:rsid w:val="0097117E"/>
    <w:rsid w:val="00975929"/>
    <w:rsid w:val="00976976"/>
    <w:rsid w:val="009937B6"/>
    <w:rsid w:val="009D66E0"/>
    <w:rsid w:val="009E0FAC"/>
    <w:rsid w:val="00A06450"/>
    <w:rsid w:val="00A5028D"/>
    <w:rsid w:val="00A66B61"/>
    <w:rsid w:val="00A73134"/>
    <w:rsid w:val="00A87EA9"/>
    <w:rsid w:val="00AD0603"/>
    <w:rsid w:val="00AD161D"/>
    <w:rsid w:val="00AD7786"/>
    <w:rsid w:val="00AE151C"/>
    <w:rsid w:val="00AF1109"/>
    <w:rsid w:val="00B300C2"/>
    <w:rsid w:val="00B64833"/>
    <w:rsid w:val="00B722DD"/>
    <w:rsid w:val="00C100E4"/>
    <w:rsid w:val="00C13FA0"/>
    <w:rsid w:val="00C31FFF"/>
    <w:rsid w:val="00C46A66"/>
    <w:rsid w:val="00C80F2C"/>
    <w:rsid w:val="00C96F96"/>
    <w:rsid w:val="00CB5292"/>
    <w:rsid w:val="00CC51EC"/>
    <w:rsid w:val="00CC7B77"/>
    <w:rsid w:val="00D00FC9"/>
    <w:rsid w:val="00D05BD4"/>
    <w:rsid w:val="00D21D45"/>
    <w:rsid w:val="00D42BB4"/>
    <w:rsid w:val="00D86DFB"/>
    <w:rsid w:val="00DA6F20"/>
    <w:rsid w:val="00DD7694"/>
    <w:rsid w:val="00DE0746"/>
    <w:rsid w:val="00DE5178"/>
    <w:rsid w:val="00DF62E4"/>
    <w:rsid w:val="00E203A1"/>
    <w:rsid w:val="00E20B01"/>
    <w:rsid w:val="00E2272F"/>
    <w:rsid w:val="00E356F4"/>
    <w:rsid w:val="00E477D8"/>
    <w:rsid w:val="00E55F9F"/>
    <w:rsid w:val="00E66E14"/>
    <w:rsid w:val="00EA21BA"/>
    <w:rsid w:val="00EE596A"/>
    <w:rsid w:val="00EF2817"/>
    <w:rsid w:val="00F243F8"/>
    <w:rsid w:val="00F66CFC"/>
    <w:rsid w:val="00F77E0C"/>
    <w:rsid w:val="00F8279A"/>
    <w:rsid w:val="00FA7BE5"/>
    <w:rsid w:val="00FB1C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E13773-E02C-4AE2-9E46-BC702A961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697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976976"/>
    <w:pPr>
      <w:keepNext/>
      <w:jc w:val="center"/>
      <w:outlineLvl w:val="0"/>
    </w:pPr>
    <w:rPr>
      <w:rFonts w:ascii="Arial" w:hAnsi="Arial"/>
      <w:szCs w:val="20"/>
    </w:rPr>
  </w:style>
  <w:style w:type="paragraph" w:styleId="Ttulo4">
    <w:name w:val="heading 4"/>
    <w:aliases w:val="4,I4,h4,H4,l4,list 4,mh1l,Module heading 1 large (18 points),Head 4"/>
    <w:basedOn w:val="Normal"/>
    <w:next w:val="Normal"/>
    <w:link w:val="Ttulo4Car"/>
    <w:uiPriority w:val="9"/>
    <w:qFormat/>
    <w:rsid w:val="00976976"/>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976976"/>
    <w:rPr>
      <w:rFonts w:ascii="Arial" w:eastAsia="Times New Roman" w:hAnsi="Arial" w:cs="Times New Roman"/>
      <w:sz w:val="24"/>
      <w:szCs w:val="20"/>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976976"/>
    <w:rPr>
      <w:rFonts w:ascii="Arial" w:eastAsia="Times New Roman" w:hAnsi="Arial" w:cs="Times New Roman"/>
      <w:b/>
      <w:sz w:val="24"/>
      <w:szCs w:val="20"/>
      <w:lang w:val="es-ES" w:eastAsia="es-ES"/>
    </w:rPr>
  </w:style>
  <w:style w:type="paragraph" w:styleId="Piedepgina">
    <w:name w:val="footer"/>
    <w:basedOn w:val="Normal"/>
    <w:link w:val="PiedepginaCar"/>
    <w:uiPriority w:val="99"/>
    <w:rsid w:val="00976976"/>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976976"/>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976976"/>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976976"/>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976976"/>
    <w:pPr>
      <w:ind w:left="426"/>
      <w:jc w:val="both"/>
    </w:pPr>
    <w:rPr>
      <w:rFonts w:ascii="Arial" w:hAnsi="Arial"/>
      <w:szCs w:val="20"/>
    </w:rPr>
  </w:style>
  <w:style w:type="character" w:customStyle="1" w:styleId="SangradetextonormalCar">
    <w:name w:val="Sangría de texto normal Car"/>
    <w:basedOn w:val="Fuentedeprrafopredeter"/>
    <w:link w:val="Sangradetextonormal"/>
    <w:rsid w:val="00976976"/>
    <w:rPr>
      <w:rFonts w:ascii="Arial" w:eastAsia="Times New Roman" w:hAnsi="Arial" w:cs="Times New Roman"/>
      <w:sz w:val="24"/>
      <w:szCs w:val="20"/>
      <w:lang w:val="es-ES" w:eastAsia="es-ES"/>
    </w:rPr>
  </w:style>
  <w:style w:type="paragraph" w:customStyle="1" w:styleId="BodyText22">
    <w:name w:val="Body Text 22"/>
    <w:basedOn w:val="Normal"/>
    <w:rsid w:val="00976976"/>
    <w:pPr>
      <w:widowControl w:val="0"/>
      <w:jc w:val="both"/>
    </w:pPr>
    <w:rPr>
      <w:rFonts w:ascii="Arial" w:hAnsi="Arial"/>
      <w:lang w:val="es-ES_tradnl"/>
    </w:rPr>
  </w:style>
  <w:style w:type="paragraph" w:styleId="Encabezado">
    <w:name w:val="header"/>
    <w:aliases w:val="h,h8,h9,h10,h18,AL Encabezado,Encabezado AL,Tit 1,Encabezado1,encabezado"/>
    <w:basedOn w:val="Normal"/>
    <w:link w:val="EncabezadoCar"/>
    <w:rsid w:val="00976976"/>
    <w:pPr>
      <w:tabs>
        <w:tab w:val="center" w:pos="4252"/>
        <w:tab w:val="right" w:pos="8504"/>
      </w:tabs>
    </w:pPr>
  </w:style>
  <w:style w:type="character" w:customStyle="1" w:styleId="EncabezadoCar">
    <w:name w:val="Encabezado Car"/>
    <w:aliases w:val="h Car,h8 Car,h9 Car,h10 Car,h18 Car,AL Encabezado Car,Encabezado AL Car,Tit 1 Car,Encabezado1 Car,encabezado Car"/>
    <w:basedOn w:val="Fuentedeprrafopredeter"/>
    <w:link w:val="Encabezado"/>
    <w:rsid w:val="00976976"/>
    <w:rPr>
      <w:rFonts w:ascii="Times New Roman" w:eastAsia="Times New Roman" w:hAnsi="Times New Roman" w:cs="Times New Roman"/>
      <w:sz w:val="24"/>
      <w:szCs w:val="24"/>
      <w:lang w:val="es-ES" w:eastAsia="es-ES"/>
    </w:rPr>
  </w:style>
  <w:style w:type="paragraph" w:styleId="NormalWeb">
    <w:name w:val="Normal (Web)"/>
    <w:basedOn w:val="Normal"/>
    <w:uiPriority w:val="99"/>
    <w:rsid w:val="00976976"/>
    <w:pPr>
      <w:spacing w:before="100" w:beforeAutospacing="1" w:after="100" w:afterAutospacing="1"/>
    </w:pPr>
    <w:rPr>
      <w:rFonts w:ascii="Arial Unicode MS" w:eastAsia="Arial Unicode MS" w:hAnsi="Arial Unicode MS" w:cs="Arial Unicode MS"/>
    </w:rPr>
  </w:style>
  <w:style w:type="character" w:styleId="Nmerodepgina">
    <w:name w:val="page number"/>
    <w:basedOn w:val="Fuentedeprrafopredeter"/>
    <w:uiPriority w:val="99"/>
    <w:rsid w:val="00976976"/>
  </w:style>
  <w:style w:type="paragraph" w:customStyle="1" w:styleId="Listavistosa-nfasis11">
    <w:name w:val="Lista vistosa - Énfasis 11"/>
    <w:aliases w:val="Bullet List,FooterText,numbered,List Paragraph1,Paragraphe de liste1,lp1"/>
    <w:basedOn w:val="Normal"/>
    <w:link w:val="Listavistosa-nfasis1Car"/>
    <w:uiPriority w:val="34"/>
    <w:qFormat/>
    <w:rsid w:val="00976976"/>
    <w:pPr>
      <w:spacing w:after="200" w:line="276" w:lineRule="auto"/>
      <w:ind w:left="720"/>
      <w:contextualSpacing/>
    </w:pPr>
    <w:rPr>
      <w:rFonts w:ascii="Calibri" w:eastAsia="Calibri" w:hAnsi="Calibri"/>
      <w:sz w:val="22"/>
      <w:szCs w:val="22"/>
      <w:lang w:val="es-CO" w:eastAsia="en-US"/>
    </w:rPr>
  </w:style>
  <w:style w:type="character" w:customStyle="1" w:styleId="Listavistosa-nfasis1Car">
    <w:name w:val="Lista vistosa - Énfasis 1 Car"/>
    <w:aliases w:val="Bullet List Car,FooterText Car,numbered Car,List Paragraph1 Car,Paragraphe de liste1 Car,lp1 Car,Párrafo de lista Car,Párrafo de lista1 Car,Lista vistosa - Énfasis 11 Car,HOJA Car,Bolita Car,List Paragraph Car,BOLADEF Car"/>
    <w:link w:val="Listavistosa-nfasis11"/>
    <w:uiPriority w:val="34"/>
    <w:locked/>
    <w:rsid w:val="00976976"/>
    <w:rPr>
      <w:rFonts w:ascii="Calibri" w:eastAsia="Calibri" w:hAnsi="Calibri" w:cs="Times New Roman"/>
    </w:rPr>
  </w:style>
  <w:style w:type="paragraph" w:styleId="Prrafodelista">
    <w:name w:val="List Paragraph"/>
    <w:aliases w:val="HOJA,Bolita,List Paragraph,BOLADEF,Párrafo de lista21,BOLA,Nivel 1 OS,Colorful List Accent 1,Colorful List - Accent 11"/>
    <w:basedOn w:val="Normal"/>
    <w:uiPriority w:val="34"/>
    <w:qFormat/>
    <w:rsid w:val="00976976"/>
    <w:pPr>
      <w:ind w:left="708"/>
    </w:pPr>
  </w:style>
  <w:style w:type="paragraph" w:customStyle="1" w:styleId="Default">
    <w:name w:val="Default"/>
    <w:rsid w:val="0067473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extodeglobo">
    <w:name w:val="Balloon Text"/>
    <w:basedOn w:val="Normal"/>
    <w:link w:val="TextodegloboCar"/>
    <w:uiPriority w:val="99"/>
    <w:semiHidden/>
    <w:unhideWhenUsed/>
    <w:rsid w:val="00B300C2"/>
    <w:rPr>
      <w:rFonts w:ascii="Tahoma" w:hAnsi="Tahoma" w:cs="Tahoma"/>
      <w:sz w:val="16"/>
      <w:szCs w:val="16"/>
    </w:rPr>
  </w:style>
  <w:style w:type="character" w:customStyle="1" w:styleId="TextodegloboCar">
    <w:name w:val="Texto de globo Car"/>
    <w:basedOn w:val="Fuentedeprrafopredeter"/>
    <w:link w:val="Textodeglobo"/>
    <w:uiPriority w:val="99"/>
    <w:semiHidden/>
    <w:rsid w:val="00B300C2"/>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185123">
      <w:bodyDiv w:val="1"/>
      <w:marLeft w:val="0"/>
      <w:marRight w:val="0"/>
      <w:marTop w:val="0"/>
      <w:marBottom w:val="0"/>
      <w:divBdr>
        <w:top w:val="none" w:sz="0" w:space="0" w:color="auto"/>
        <w:left w:val="none" w:sz="0" w:space="0" w:color="auto"/>
        <w:bottom w:val="none" w:sz="0" w:space="0" w:color="auto"/>
        <w:right w:val="none" w:sz="0" w:space="0" w:color="auto"/>
      </w:divBdr>
    </w:div>
    <w:div w:id="168501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2453</Words>
  <Characters>13496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Viviana Marin Gomez</cp:lastModifiedBy>
  <cp:revision>4</cp:revision>
  <cp:lastPrinted>2019-07-04T20:38:00Z</cp:lastPrinted>
  <dcterms:created xsi:type="dcterms:W3CDTF">2021-06-01T22:12:00Z</dcterms:created>
  <dcterms:modified xsi:type="dcterms:W3CDTF">2021-07-15T16:01:00Z</dcterms:modified>
</cp:coreProperties>
</file>