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53A" w:rsidRDefault="00F7753A">
      <w:pPr>
        <w:pStyle w:val="Textoindependiente"/>
      </w:pPr>
    </w:p>
    <w:p w:rsidR="002B479D" w:rsidRDefault="002B479D">
      <w:pPr>
        <w:pStyle w:val="Textoindependiente"/>
      </w:pPr>
    </w:p>
    <w:p w:rsidR="00F7753A" w:rsidRDefault="00DC4910" w:rsidP="006304C0">
      <w:pPr>
        <w:ind w:left="118" w:right="340"/>
        <w:jc w:val="both"/>
        <w:rPr>
          <w:b/>
        </w:rPr>
      </w:pPr>
      <w:r>
        <w:rPr>
          <w:b/>
        </w:rPr>
        <w:t xml:space="preserve">EVALUACIÓN TECNICA Y VERIFICACIÓN DE EXPERIENCIA EN LA INVITACIÓN PÚBLICA No. </w:t>
      </w:r>
      <w:r w:rsidR="00877BBC" w:rsidRPr="00877BBC">
        <w:rPr>
          <w:b/>
        </w:rPr>
        <w:t>MAG-MC-30-</w:t>
      </w:r>
      <w:r w:rsidR="001C4267">
        <w:rPr>
          <w:b/>
        </w:rPr>
        <w:t>2</w:t>
      </w:r>
      <w:r w:rsidR="00842267">
        <w:rPr>
          <w:b/>
        </w:rPr>
        <w:t>2</w:t>
      </w:r>
      <w:r w:rsidR="00877BBC" w:rsidRPr="00877BBC">
        <w:rPr>
          <w:b/>
        </w:rPr>
        <w:t>-2021</w:t>
      </w:r>
    </w:p>
    <w:p w:rsidR="006304C0" w:rsidRDefault="006304C0" w:rsidP="006304C0">
      <w:pPr>
        <w:ind w:left="118" w:right="340"/>
        <w:jc w:val="both"/>
        <w:rPr>
          <w:b/>
        </w:rPr>
      </w:pPr>
    </w:p>
    <w:p w:rsidR="006304C0" w:rsidRDefault="006304C0" w:rsidP="006304C0">
      <w:pPr>
        <w:ind w:left="118" w:right="340"/>
        <w:jc w:val="both"/>
        <w:rPr>
          <w:b/>
        </w:rPr>
      </w:pPr>
    </w:p>
    <w:p w:rsidR="00286C5B" w:rsidRDefault="00286C5B" w:rsidP="00286C5B">
      <w:pPr>
        <w:ind w:left="118" w:right="340"/>
        <w:jc w:val="both"/>
        <w:rPr>
          <w:i/>
        </w:rPr>
      </w:pPr>
      <w:r w:rsidRPr="006304C0">
        <w:rPr>
          <w:i/>
        </w:rPr>
        <w:t xml:space="preserve">De conformidad con lo señalado en la invitación pública No. </w:t>
      </w:r>
      <w:r w:rsidR="0055369E" w:rsidRPr="00877BBC">
        <w:rPr>
          <w:b/>
        </w:rPr>
        <w:t>MAG-MC-30-</w:t>
      </w:r>
      <w:r w:rsidR="001C4267">
        <w:rPr>
          <w:b/>
        </w:rPr>
        <w:t>2</w:t>
      </w:r>
      <w:r w:rsidR="00842267">
        <w:rPr>
          <w:b/>
        </w:rPr>
        <w:t>2</w:t>
      </w:r>
      <w:r w:rsidR="0055369E" w:rsidRPr="00877BBC">
        <w:rPr>
          <w:b/>
        </w:rPr>
        <w:t>-2021</w:t>
      </w:r>
      <w:r>
        <w:rPr>
          <w:b/>
        </w:rPr>
        <w:t xml:space="preserve"> </w:t>
      </w:r>
      <w:r w:rsidRPr="006304C0">
        <w:rPr>
          <w:i/>
        </w:rPr>
        <w:t xml:space="preserve">y, lo establecido en el artículo 2.2.1.2.1.5.2., del Decreto1082 de 2015, efectuada la verificación económica, se procede a la Evaluación Técnica y Verificación de Experiencia del proponente, que se hará exclusivamente en relación </w:t>
      </w:r>
      <w:r>
        <w:rPr>
          <w:i/>
        </w:rPr>
        <w:t>los</w:t>
      </w:r>
      <w:r w:rsidRPr="006304C0">
        <w:rPr>
          <w:i/>
        </w:rPr>
        <w:t xml:space="preserve"> proponente</w:t>
      </w:r>
      <w:r>
        <w:rPr>
          <w:i/>
        </w:rPr>
        <w:t>s que se presentaron</w:t>
      </w:r>
      <w:r w:rsidRPr="006304C0">
        <w:rPr>
          <w:i/>
        </w:rPr>
        <w:t xml:space="preserve"> y </w:t>
      </w:r>
      <w:r>
        <w:rPr>
          <w:i/>
        </w:rPr>
        <w:t xml:space="preserve">el proponente que </w:t>
      </w:r>
      <w:r w:rsidRPr="006304C0">
        <w:rPr>
          <w:i/>
        </w:rPr>
        <w:t>ofertó el menor precio.</w:t>
      </w:r>
    </w:p>
    <w:p w:rsidR="00286C5B" w:rsidRPr="006304C0" w:rsidRDefault="00286C5B" w:rsidP="00286C5B">
      <w:pPr>
        <w:ind w:left="118" w:right="340"/>
        <w:jc w:val="both"/>
        <w:rPr>
          <w:i/>
        </w:rPr>
      </w:pPr>
    </w:p>
    <w:p w:rsidR="00286C5B" w:rsidRDefault="00286C5B" w:rsidP="00286C5B">
      <w:pPr>
        <w:pStyle w:val="Textoindependiente"/>
        <w:spacing w:before="10"/>
      </w:pPr>
    </w:p>
    <w:tbl>
      <w:tblPr>
        <w:tblStyle w:val="TableNormal"/>
        <w:tblW w:w="0" w:type="auto"/>
        <w:tblInd w:w="1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4585"/>
      </w:tblGrid>
      <w:tr w:rsidR="00286C5B" w:rsidTr="00AB5AA1">
        <w:trPr>
          <w:trHeight w:val="219"/>
        </w:trPr>
        <w:tc>
          <w:tcPr>
            <w:tcW w:w="7422" w:type="dxa"/>
            <w:gridSpan w:val="2"/>
            <w:shd w:val="clear" w:color="auto" w:fill="0D0D0D"/>
          </w:tcPr>
          <w:p w:rsidR="00286C5B" w:rsidRDefault="00286C5B" w:rsidP="00AB5AA1">
            <w:pPr>
              <w:pStyle w:val="TableParagraph"/>
              <w:spacing w:line="200" w:lineRule="exact"/>
              <w:ind w:left="190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color w:val="FFFFFF"/>
                <w:sz w:val="20"/>
              </w:rPr>
              <w:t>PROPONENTE CON EL MENOR VALOR</w:t>
            </w:r>
          </w:p>
        </w:tc>
      </w:tr>
      <w:tr w:rsidR="00286C5B" w:rsidTr="00AB5AA1">
        <w:trPr>
          <w:trHeight w:val="265"/>
        </w:trPr>
        <w:tc>
          <w:tcPr>
            <w:tcW w:w="2837" w:type="dxa"/>
            <w:tcBorders>
              <w:top w:val="single" w:sz="12" w:space="0" w:color="0D0D0D"/>
            </w:tcBorders>
          </w:tcPr>
          <w:p w:rsidR="00286C5B" w:rsidRDefault="00286C5B" w:rsidP="00AB5AA1">
            <w:pPr>
              <w:pStyle w:val="TableParagraph"/>
              <w:spacing w:before="13"/>
              <w:ind w:left="110"/>
              <w:rPr>
                <w:sz w:val="18"/>
              </w:rPr>
            </w:pPr>
            <w:r>
              <w:rPr>
                <w:sz w:val="18"/>
              </w:rPr>
              <w:t>Razón social</w:t>
            </w:r>
          </w:p>
        </w:tc>
        <w:tc>
          <w:tcPr>
            <w:tcW w:w="4585" w:type="dxa"/>
            <w:tcBorders>
              <w:top w:val="single" w:sz="12" w:space="0" w:color="0D0D0D"/>
            </w:tcBorders>
          </w:tcPr>
          <w:p w:rsidR="00286C5B" w:rsidRDefault="00842267" w:rsidP="00AB5AA1">
            <w:pPr>
              <w:jc w:val="center"/>
              <w:rPr>
                <w:rFonts w:ascii="Calibri"/>
              </w:rPr>
            </w:pPr>
            <w:r w:rsidRPr="004E05F5">
              <w:rPr>
                <w:rFonts w:ascii="Calibri"/>
                <w:lang w:val="es-CO"/>
              </w:rPr>
              <w:t>BRAYAN JOSETH SANCHEZ CAPATAZ</w:t>
            </w:r>
          </w:p>
        </w:tc>
      </w:tr>
      <w:tr w:rsidR="00286C5B" w:rsidTr="00AB5AA1">
        <w:trPr>
          <w:trHeight w:val="275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before="32"/>
              <w:ind w:left="110"/>
              <w:rPr>
                <w:sz w:val="18"/>
              </w:rPr>
            </w:pPr>
            <w:r>
              <w:rPr>
                <w:sz w:val="18"/>
              </w:rPr>
              <w:t>Número de NIT</w:t>
            </w:r>
          </w:p>
        </w:tc>
        <w:tc>
          <w:tcPr>
            <w:tcW w:w="4585" w:type="dxa"/>
          </w:tcPr>
          <w:p w:rsidR="00286C5B" w:rsidRPr="001C4267" w:rsidRDefault="00842267" w:rsidP="001C4267">
            <w:pPr>
              <w:pStyle w:val="TableParagraph"/>
              <w:spacing w:before="35"/>
              <w:ind w:right="1719"/>
              <w:jc w:val="center"/>
              <w:rPr>
                <w:rFonts w:ascii="Calibri"/>
                <w:lang w:val="es-CO"/>
              </w:rPr>
            </w:pPr>
            <w:r>
              <w:rPr>
                <w:rFonts w:ascii="Calibri"/>
              </w:rPr>
              <w:t>1085048009-3</w:t>
            </w:r>
          </w:p>
        </w:tc>
      </w:tr>
      <w:tr w:rsidR="00286C5B" w:rsidTr="00AB5AA1">
        <w:trPr>
          <w:trHeight w:val="324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before="52"/>
              <w:ind w:left="110"/>
              <w:rPr>
                <w:sz w:val="18"/>
              </w:rPr>
            </w:pPr>
            <w:r>
              <w:rPr>
                <w:sz w:val="18"/>
              </w:rPr>
              <w:t>Representante legal</w:t>
            </w:r>
          </w:p>
        </w:tc>
        <w:tc>
          <w:tcPr>
            <w:tcW w:w="4585" w:type="dxa"/>
          </w:tcPr>
          <w:p w:rsidR="00286C5B" w:rsidRDefault="00842267" w:rsidP="00AB5AA1">
            <w:pPr>
              <w:pStyle w:val="TableParagraph"/>
              <w:spacing w:before="52" w:line="252" w:lineRule="exact"/>
              <w:ind w:left="602"/>
              <w:rPr>
                <w:rFonts w:ascii="Calibri"/>
              </w:rPr>
            </w:pPr>
            <w:r w:rsidRPr="004E05F5">
              <w:rPr>
                <w:rFonts w:ascii="Calibri"/>
                <w:lang w:val="es-CO"/>
              </w:rPr>
              <w:t>BRAYAN JOSETH SANCHEZ CAPATAZ</w:t>
            </w:r>
          </w:p>
        </w:tc>
      </w:tr>
      <w:tr w:rsidR="00286C5B" w:rsidTr="00AB5AA1">
        <w:trPr>
          <w:trHeight w:val="285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before="37"/>
              <w:ind w:left="110"/>
              <w:rPr>
                <w:sz w:val="18"/>
              </w:rPr>
            </w:pPr>
            <w:r>
              <w:rPr>
                <w:sz w:val="18"/>
              </w:rPr>
              <w:t>Cédula de ciudadanía</w:t>
            </w:r>
          </w:p>
        </w:tc>
        <w:tc>
          <w:tcPr>
            <w:tcW w:w="4585" w:type="dxa"/>
          </w:tcPr>
          <w:p w:rsidR="00286C5B" w:rsidRDefault="00842267" w:rsidP="001C4267">
            <w:pPr>
              <w:pStyle w:val="TableParagraph"/>
              <w:spacing w:before="37"/>
              <w:ind w:right="1829"/>
              <w:jc w:val="center"/>
              <w:rPr>
                <w:sz w:val="18"/>
              </w:rPr>
            </w:pPr>
            <w:r>
              <w:rPr>
                <w:rFonts w:ascii="Calibri"/>
              </w:rPr>
              <w:t>1.085.048.009</w:t>
            </w:r>
          </w:p>
        </w:tc>
      </w:tr>
      <w:tr w:rsidR="00286C5B" w:rsidTr="00AB5AA1">
        <w:trPr>
          <w:trHeight w:val="205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line="186" w:lineRule="exact"/>
              <w:ind w:left="110"/>
              <w:rPr>
                <w:sz w:val="18"/>
              </w:rPr>
            </w:pPr>
            <w:r>
              <w:rPr>
                <w:sz w:val="18"/>
              </w:rPr>
              <w:t>Dirección</w:t>
            </w:r>
          </w:p>
        </w:tc>
        <w:tc>
          <w:tcPr>
            <w:tcW w:w="4585" w:type="dxa"/>
          </w:tcPr>
          <w:p w:rsidR="00286C5B" w:rsidRDefault="00842267" w:rsidP="00AB5AA1">
            <w:pPr>
              <w:pStyle w:val="TableParagraph"/>
              <w:spacing w:line="186" w:lineRule="exact"/>
              <w:ind w:left="451"/>
              <w:rPr>
                <w:sz w:val="18"/>
              </w:rPr>
            </w:pPr>
            <w:r>
              <w:rPr>
                <w:i/>
                <w:sz w:val="18"/>
              </w:rPr>
              <w:t>Carrera 12 No. 18-42 Valledupar</w:t>
            </w:r>
          </w:p>
        </w:tc>
      </w:tr>
      <w:tr w:rsidR="00286C5B" w:rsidTr="00AB5AA1">
        <w:trPr>
          <w:trHeight w:val="285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before="30"/>
              <w:ind w:left="110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4585" w:type="dxa"/>
          </w:tcPr>
          <w:p w:rsidR="00286C5B" w:rsidRDefault="00842267" w:rsidP="00AB5AA1">
            <w:pPr>
              <w:pStyle w:val="TableParagraph"/>
              <w:spacing w:before="28" w:line="237" w:lineRule="exact"/>
              <w:jc w:val="center"/>
            </w:pPr>
            <w:r>
              <w:rPr>
                <w:rFonts w:ascii="Calibri"/>
                <w:lang w:val="es-CO"/>
              </w:rPr>
              <w:t>Brayanjosethsc1006@hotmail.com</w:t>
            </w:r>
          </w:p>
        </w:tc>
      </w:tr>
      <w:tr w:rsidR="00286C5B" w:rsidTr="00AB5AA1">
        <w:trPr>
          <w:trHeight w:val="220"/>
        </w:trPr>
        <w:tc>
          <w:tcPr>
            <w:tcW w:w="2837" w:type="dxa"/>
          </w:tcPr>
          <w:p w:rsidR="00286C5B" w:rsidRDefault="00286C5B" w:rsidP="00AB5AA1">
            <w:pPr>
              <w:pStyle w:val="TableParagraph"/>
              <w:spacing w:line="199" w:lineRule="exact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Valor de la propuesta</w:t>
            </w:r>
          </w:p>
        </w:tc>
        <w:tc>
          <w:tcPr>
            <w:tcW w:w="4585" w:type="dxa"/>
          </w:tcPr>
          <w:p w:rsidR="00286C5B" w:rsidRPr="001C4267" w:rsidRDefault="00286C5B" w:rsidP="00842267">
            <w:pPr>
              <w:pStyle w:val="TableParagraph"/>
              <w:spacing w:line="199" w:lineRule="exact"/>
              <w:ind w:right="1829"/>
              <w:jc w:val="center"/>
              <w:rPr>
                <w:rFonts w:ascii="Calibri"/>
              </w:rPr>
            </w:pPr>
            <w:r w:rsidRPr="001C4267">
              <w:rPr>
                <w:rFonts w:ascii="Calibri"/>
              </w:rPr>
              <w:t>$</w:t>
            </w:r>
            <w:r w:rsidR="00842267">
              <w:rPr>
                <w:rFonts w:ascii="Calibri"/>
              </w:rPr>
              <w:t>1</w:t>
            </w:r>
            <w:r w:rsidR="001C4267" w:rsidRPr="001C4267">
              <w:rPr>
                <w:rFonts w:ascii="Calibri"/>
              </w:rPr>
              <w:t>.</w:t>
            </w:r>
            <w:r w:rsidR="00842267">
              <w:rPr>
                <w:rFonts w:ascii="Calibri"/>
              </w:rPr>
              <w:t>480</w:t>
            </w:r>
            <w:r w:rsidR="0055369E" w:rsidRPr="001C4267">
              <w:rPr>
                <w:rFonts w:ascii="Calibri"/>
              </w:rPr>
              <w:t>.000</w:t>
            </w:r>
          </w:p>
        </w:tc>
      </w:tr>
    </w:tbl>
    <w:p w:rsidR="00286C5B" w:rsidRDefault="00286C5B" w:rsidP="00286C5B">
      <w:pPr>
        <w:pStyle w:val="Textoindependiente"/>
        <w:spacing w:before="1"/>
        <w:rPr>
          <w:sz w:val="23"/>
        </w:rPr>
      </w:pPr>
    </w:p>
    <w:p w:rsidR="00286C5B" w:rsidRDefault="00286C5B" w:rsidP="00286C5B">
      <w:pPr>
        <w:pStyle w:val="Textoindependiente"/>
        <w:spacing w:before="1"/>
        <w:rPr>
          <w:sz w:val="23"/>
        </w:rPr>
      </w:pPr>
    </w:p>
    <w:p w:rsidR="00286C5B" w:rsidRDefault="00286C5B" w:rsidP="00286C5B">
      <w:pPr>
        <w:spacing w:before="1" w:line="276" w:lineRule="auto"/>
        <w:ind w:left="118" w:right="540"/>
        <w:jc w:val="both"/>
        <w:rPr>
          <w:rFonts w:ascii="Calibri"/>
          <w:lang w:val="es-CO"/>
        </w:rPr>
      </w:pPr>
      <w:r>
        <w:t xml:space="preserve">Que conforme al numeral 12 de la Invitación Pública contratación de mínima cuantía No. ICA- </w:t>
      </w:r>
      <w:r w:rsidR="0055369E" w:rsidRPr="00877BBC">
        <w:rPr>
          <w:b/>
        </w:rPr>
        <w:t>MAG-MC-30-</w:t>
      </w:r>
      <w:r w:rsidR="007E74AD">
        <w:rPr>
          <w:b/>
        </w:rPr>
        <w:t>2</w:t>
      </w:r>
      <w:r w:rsidR="00842267">
        <w:rPr>
          <w:b/>
        </w:rPr>
        <w:t>2</w:t>
      </w:r>
      <w:r w:rsidR="0055369E" w:rsidRPr="00877BBC">
        <w:rPr>
          <w:b/>
        </w:rPr>
        <w:t>-2021</w:t>
      </w:r>
      <w:r w:rsidR="0055369E">
        <w:rPr>
          <w:b/>
        </w:rPr>
        <w:t xml:space="preserve"> </w:t>
      </w:r>
      <w:r>
        <w:t xml:space="preserve">y de acuerdo al numeral 4 del artículo </w:t>
      </w:r>
      <w:r>
        <w:rPr>
          <w:rFonts w:ascii="Arial Narrow" w:hAnsi="Arial Narrow"/>
          <w:sz w:val="24"/>
        </w:rPr>
        <w:t>2.2.1.2.1.5.2., del Decreto1082 de 2015</w:t>
      </w:r>
      <w:r>
        <w:rPr>
          <w:i/>
        </w:rPr>
        <w:t>, que expresa que la verificación de los requisitos enunciados en los numerales 1 y 2 del artículo en comento, se hará exclusivamente en relación con el proponente con el precio más bajo, para lo cual, se tendrá en cuenta lo establecido en el artículo 5 de la Ley 1150 de 2007 y tomando como base la información citada en el cuadro anterior</w:t>
      </w:r>
      <w:r>
        <w:t xml:space="preserve">, la propuesta que presentó el menor precio es la del proponente </w:t>
      </w:r>
      <w:r w:rsidR="00842267" w:rsidRPr="004E05F5">
        <w:rPr>
          <w:rFonts w:ascii="Calibri"/>
          <w:lang w:val="es-CO"/>
        </w:rPr>
        <w:t>BRAYAN JOSETH SANCHEZ CAPATAZ</w:t>
      </w:r>
      <w:r w:rsidR="0055369E">
        <w:rPr>
          <w:rFonts w:ascii="Calibri"/>
          <w:lang w:val="es-CO"/>
        </w:rPr>
        <w:t>.</w:t>
      </w:r>
    </w:p>
    <w:p w:rsidR="0055369E" w:rsidRDefault="0055369E" w:rsidP="00286C5B">
      <w:pPr>
        <w:spacing w:before="1" w:line="276" w:lineRule="auto"/>
        <w:ind w:left="118" w:right="540"/>
        <w:jc w:val="both"/>
        <w:rPr>
          <w:rFonts w:ascii="Calibri" w:hAnsi="Calibri"/>
        </w:rPr>
        <w:sectPr w:rsidR="0055369E">
          <w:headerReference w:type="default" r:id="rId6"/>
          <w:footerReference w:type="default" r:id="rId7"/>
          <w:type w:val="continuous"/>
          <w:pgSz w:w="12240" w:h="15840"/>
          <w:pgMar w:top="1040" w:right="780" w:bottom="1780" w:left="1300" w:header="94" w:footer="1593" w:gutter="0"/>
          <w:cols w:space="720"/>
        </w:sectPr>
      </w:pPr>
    </w:p>
    <w:p w:rsidR="00286C5B" w:rsidRDefault="00286C5B" w:rsidP="00286C5B">
      <w:pPr>
        <w:pStyle w:val="Textoindependiente"/>
        <w:spacing w:before="3"/>
        <w:rPr>
          <w:rFonts w:ascii="Calibri"/>
          <w:b/>
          <w:sz w:val="16"/>
        </w:rPr>
      </w:pPr>
    </w:p>
    <w:p w:rsidR="00286C5B" w:rsidRDefault="00286C5B" w:rsidP="00842267">
      <w:pPr>
        <w:pStyle w:val="Textoindependiente"/>
        <w:spacing w:before="100" w:line="276" w:lineRule="auto"/>
        <w:ind w:left="118" w:right="543"/>
        <w:jc w:val="both"/>
        <w:rPr>
          <w:rFonts w:ascii="Arial Narrow"/>
          <w:sz w:val="25"/>
        </w:rPr>
      </w:pPr>
      <w:r>
        <w:rPr>
          <w:rFonts w:ascii="Arial Narrow" w:hAnsi="Arial Narrow"/>
          <w:sz w:val="24"/>
        </w:rPr>
        <w:t xml:space="preserve">Acto seguido se procede a verificar las especificaciones técnicas mínimas para: </w:t>
      </w:r>
      <w:r>
        <w:rPr>
          <w:rFonts w:ascii="Arial Narrow" w:hAnsi="Arial Narrow"/>
        </w:rPr>
        <w:t xml:space="preserve">Seleccionar al contratista que le preste al Ica Seccional Magdalena, </w:t>
      </w:r>
      <w:r w:rsidR="007E74AD" w:rsidRPr="007E74AD">
        <w:rPr>
          <w:rFonts w:ascii="Arial Narrow" w:hAnsi="Arial Narrow"/>
        </w:rPr>
        <w:t>“</w:t>
      </w:r>
      <w:r w:rsidR="00842267" w:rsidRPr="004E05F5">
        <w:t>MANTENIMIENTO Y RECARGA DE EXTINTORES PARA LAS OFICINAS ICA SECCIONAL MAGDALENA</w:t>
      </w:r>
    </w:p>
    <w:p w:rsidR="00286C5B" w:rsidRDefault="00286C5B" w:rsidP="00286C5B">
      <w:pPr>
        <w:ind w:left="118"/>
        <w:jc w:val="both"/>
        <w:rPr>
          <w:b/>
          <w:i/>
          <w:sz w:val="20"/>
        </w:rPr>
      </w:pPr>
      <w:r>
        <w:rPr>
          <w:b/>
          <w:i/>
          <w:sz w:val="20"/>
        </w:rPr>
        <w:t>FICHA TECNICA</w:t>
      </w:r>
    </w:p>
    <w:p w:rsidR="00286C5B" w:rsidRDefault="00286C5B" w:rsidP="00286C5B">
      <w:pPr>
        <w:pStyle w:val="Textoindependiente"/>
        <w:spacing w:after="1"/>
        <w:rPr>
          <w:b/>
          <w:i/>
          <w:sz w:val="24"/>
        </w:rPr>
      </w:pPr>
    </w:p>
    <w:tbl>
      <w:tblPr>
        <w:tblStyle w:val="TableNormal"/>
        <w:tblW w:w="0" w:type="auto"/>
        <w:tblInd w:w="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560"/>
        <w:gridCol w:w="2770"/>
        <w:gridCol w:w="2653"/>
      </w:tblGrid>
      <w:tr w:rsidR="00286C5B" w:rsidTr="00AB5AA1">
        <w:trPr>
          <w:trHeight w:val="412"/>
        </w:trPr>
        <w:tc>
          <w:tcPr>
            <w:tcW w:w="425" w:type="dxa"/>
            <w:shd w:val="clear" w:color="auto" w:fill="0D0D0D"/>
          </w:tcPr>
          <w:p w:rsidR="00286C5B" w:rsidRDefault="00286C5B" w:rsidP="00AB5AA1">
            <w:pPr>
              <w:pStyle w:val="TableParagraph"/>
              <w:spacing w:before="1"/>
              <w:ind w:left="107"/>
              <w:rPr>
                <w:rFonts w:ascii="Times New Roman"/>
                <w:b/>
                <w:i/>
                <w:sz w:val="16"/>
              </w:rPr>
            </w:pPr>
            <w:r>
              <w:rPr>
                <w:rFonts w:ascii="Times New Roman"/>
                <w:b/>
                <w:i/>
                <w:color w:val="FFFFFF"/>
                <w:sz w:val="16"/>
              </w:rPr>
              <w:t>No.</w:t>
            </w:r>
          </w:p>
        </w:tc>
        <w:tc>
          <w:tcPr>
            <w:tcW w:w="3560" w:type="dxa"/>
            <w:shd w:val="clear" w:color="auto" w:fill="0D0D0D"/>
          </w:tcPr>
          <w:p w:rsidR="00286C5B" w:rsidRDefault="00286C5B" w:rsidP="00AB5AA1">
            <w:pPr>
              <w:pStyle w:val="TableParagraph"/>
              <w:spacing w:before="1"/>
              <w:ind w:left="1393" w:right="1351"/>
              <w:jc w:val="center"/>
              <w:rPr>
                <w:rFonts w:ascii="Times New Roman"/>
                <w:b/>
                <w:i/>
                <w:sz w:val="16"/>
              </w:rPr>
            </w:pPr>
            <w:r>
              <w:rPr>
                <w:rFonts w:ascii="Times New Roman"/>
                <w:b/>
                <w:i/>
                <w:color w:val="FFFFFF"/>
                <w:sz w:val="16"/>
              </w:rPr>
              <w:t>Proponente</w:t>
            </w:r>
          </w:p>
        </w:tc>
        <w:tc>
          <w:tcPr>
            <w:tcW w:w="2770" w:type="dxa"/>
            <w:shd w:val="clear" w:color="auto" w:fill="0D0D0D"/>
          </w:tcPr>
          <w:p w:rsidR="00286C5B" w:rsidRDefault="00286C5B" w:rsidP="00AB5AA1">
            <w:pPr>
              <w:pStyle w:val="TableParagraph"/>
              <w:spacing w:before="1"/>
              <w:ind w:left="208" w:right="196"/>
              <w:jc w:val="center"/>
              <w:rPr>
                <w:rFonts w:ascii="Times New Roman" w:hAnsi="Times New Roman"/>
                <w:b/>
                <w:i/>
                <w:sz w:val="16"/>
              </w:rPr>
            </w:pPr>
            <w:r>
              <w:rPr>
                <w:rFonts w:ascii="Times New Roman" w:hAnsi="Times New Roman"/>
                <w:b/>
                <w:i/>
                <w:color w:val="FFFFFF"/>
                <w:sz w:val="16"/>
              </w:rPr>
              <w:t>Ficha Técnica Cumple-No Cumple</w:t>
            </w:r>
          </w:p>
        </w:tc>
        <w:tc>
          <w:tcPr>
            <w:tcW w:w="2653" w:type="dxa"/>
            <w:shd w:val="clear" w:color="auto" w:fill="0D0D0D"/>
          </w:tcPr>
          <w:p w:rsidR="00286C5B" w:rsidRDefault="00286C5B" w:rsidP="00AB5AA1">
            <w:pPr>
              <w:pStyle w:val="TableParagraph"/>
              <w:spacing w:before="1"/>
              <w:ind w:left="894" w:right="881"/>
              <w:jc w:val="center"/>
              <w:rPr>
                <w:rFonts w:ascii="Times New Roman" w:hAnsi="Times New Roman"/>
                <w:b/>
                <w:i/>
                <w:sz w:val="16"/>
              </w:rPr>
            </w:pPr>
            <w:r>
              <w:rPr>
                <w:rFonts w:ascii="Times New Roman" w:hAnsi="Times New Roman"/>
                <w:b/>
                <w:i/>
                <w:color w:val="FFFFFF"/>
                <w:sz w:val="16"/>
              </w:rPr>
              <w:t>Observación</w:t>
            </w:r>
          </w:p>
        </w:tc>
      </w:tr>
      <w:tr w:rsidR="00286C5B" w:rsidTr="00AB5AA1">
        <w:trPr>
          <w:trHeight w:val="738"/>
        </w:trPr>
        <w:tc>
          <w:tcPr>
            <w:tcW w:w="425" w:type="dxa"/>
          </w:tcPr>
          <w:p w:rsidR="00286C5B" w:rsidRDefault="00286C5B" w:rsidP="00AB5AA1">
            <w:pPr>
              <w:pStyle w:val="TableParagraph"/>
              <w:spacing w:before="2"/>
              <w:rPr>
                <w:b/>
                <w:i/>
              </w:rPr>
            </w:pPr>
          </w:p>
          <w:p w:rsidR="00286C5B" w:rsidRDefault="00286C5B" w:rsidP="00AB5AA1">
            <w:pPr>
              <w:pStyle w:val="TableParagraph"/>
              <w:ind w:left="139"/>
              <w:rPr>
                <w:rFonts w:ascii="Arial Narrow"/>
                <w:sz w:val="16"/>
              </w:rPr>
            </w:pPr>
            <w:r>
              <w:rPr>
                <w:rFonts w:ascii="Arial Narrow"/>
                <w:sz w:val="16"/>
              </w:rPr>
              <w:t>01</w:t>
            </w:r>
          </w:p>
        </w:tc>
        <w:tc>
          <w:tcPr>
            <w:tcW w:w="3560" w:type="dxa"/>
          </w:tcPr>
          <w:p w:rsidR="00286C5B" w:rsidRDefault="00286C5B" w:rsidP="00AB5AA1">
            <w:pPr>
              <w:pStyle w:val="TableParagraph"/>
              <w:spacing w:before="11"/>
              <w:rPr>
                <w:b/>
                <w:i/>
                <w:sz w:val="19"/>
              </w:rPr>
            </w:pPr>
          </w:p>
          <w:p w:rsidR="00286C5B" w:rsidRDefault="00842267" w:rsidP="00AB5AA1">
            <w:pPr>
              <w:pStyle w:val="TableParagraph"/>
              <w:ind w:left="741"/>
              <w:rPr>
                <w:rFonts w:ascii="Calibri"/>
                <w:b/>
              </w:rPr>
            </w:pPr>
            <w:r w:rsidRPr="004E05F5">
              <w:rPr>
                <w:rFonts w:ascii="Calibri"/>
                <w:lang w:val="es-CO"/>
              </w:rPr>
              <w:t>BRAYAN JOSETH SANCHEZ CAPATAZ</w:t>
            </w:r>
          </w:p>
        </w:tc>
        <w:tc>
          <w:tcPr>
            <w:tcW w:w="2770" w:type="dxa"/>
          </w:tcPr>
          <w:p w:rsidR="00286C5B" w:rsidRDefault="00286C5B" w:rsidP="00AB5AA1">
            <w:pPr>
              <w:pStyle w:val="TableParagraph"/>
              <w:spacing w:before="8"/>
              <w:rPr>
                <w:b/>
                <w:i/>
                <w:sz w:val="15"/>
              </w:rPr>
            </w:pPr>
          </w:p>
          <w:p w:rsidR="00286C5B" w:rsidRDefault="00286C5B" w:rsidP="00AB5AA1">
            <w:pPr>
              <w:pStyle w:val="TableParagraph"/>
              <w:ind w:left="208" w:right="135"/>
              <w:jc w:val="center"/>
              <w:rPr>
                <w:rFonts w:ascii="Arial Narrow"/>
                <w:b/>
                <w:sz w:val="14"/>
              </w:rPr>
            </w:pPr>
            <w:r>
              <w:rPr>
                <w:rFonts w:ascii="Arial Narrow"/>
                <w:b/>
                <w:sz w:val="14"/>
              </w:rPr>
              <w:t>CUMPLE</w:t>
            </w:r>
          </w:p>
        </w:tc>
        <w:tc>
          <w:tcPr>
            <w:tcW w:w="2653" w:type="dxa"/>
          </w:tcPr>
          <w:p w:rsidR="00286C5B" w:rsidRPr="00BB761F" w:rsidRDefault="00286C5B" w:rsidP="00AB5AA1">
            <w:pPr>
              <w:pStyle w:val="TableParagraph"/>
              <w:spacing w:line="273" w:lineRule="auto"/>
              <w:ind w:left="109" w:right="82"/>
              <w:rPr>
                <w:rFonts w:ascii="Arial Narrow" w:hAnsi="Arial Narrow"/>
                <w:sz w:val="14"/>
              </w:rPr>
            </w:pPr>
            <w:r w:rsidRPr="00BB761F">
              <w:rPr>
                <w:rFonts w:ascii="Arial Narrow" w:hAnsi="Arial Narrow"/>
                <w:sz w:val="14"/>
              </w:rPr>
              <w:t>La ficha técnica revisada en su conjunto en el  folio de la propuesta cumple con la totalidad de los componentes técnicos solicitados en la</w:t>
            </w:r>
          </w:p>
          <w:p w:rsidR="00286C5B" w:rsidRDefault="00286C5B" w:rsidP="00AB5AA1">
            <w:pPr>
              <w:pStyle w:val="TableParagraph"/>
              <w:spacing w:line="158" w:lineRule="exact"/>
              <w:ind w:left="109"/>
              <w:rPr>
                <w:rFonts w:ascii="Arial Narrow" w:hAnsi="Arial Narrow"/>
                <w:sz w:val="14"/>
              </w:rPr>
            </w:pPr>
            <w:r w:rsidRPr="00BB761F">
              <w:rPr>
                <w:rFonts w:ascii="Arial Narrow" w:hAnsi="Arial Narrow"/>
                <w:sz w:val="14"/>
              </w:rPr>
              <w:t>Invitación.</w:t>
            </w:r>
          </w:p>
        </w:tc>
      </w:tr>
    </w:tbl>
    <w:p w:rsidR="00286C5B" w:rsidRDefault="00286C5B" w:rsidP="00286C5B">
      <w:pPr>
        <w:pStyle w:val="Textoindependiente"/>
        <w:spacing w:before="4"/>
        <w:rPr>
          <w:b/>
          <w:i/>
          <w:sz w:val="20"/>
        </w:rPr>
      </w:pPr>
    </w:p>
    <w:p w:rsidR="00286C5B" w:rsidRDefault="00286C5B" w:rsidP="00286C5B">
      <w:pPr>
        <w:spacing w:before="1"/>
        <w:ind w:left="3316" w:right="3469"/>
        <w:jc w:val="center"/>
        <w:rPr>
          <w:b/>
          <w:i/>
          <w:sz w:val="20"/>
        </w:rPr>
      </w:pPr>
      <w:r>
        <w:rPr>
          <w:b/>
          <w:i/>
          <w:sz w:val="20"/>
          <w:u w:val="thick"/>
        </w:rPr>
        <w:t>EXPERIENCIA DEL PROPONENTE:</w:t>
      </w:r>
    </w:p>
    <w:p w:rsidR="00286C5B" w:rsidRDefault="00286C5B" w:rsidP="00286C5B">
      <w:pPr>
        <w:pStyle w:val="Textoindependiente"/>
        <w:rPr>
          <w:b/>
          <w:i/>
          <w:sz w:val="12"/>
        </w:rPr>
      </w:pPr>
    </w:p>
    <w:p w:rsidR="00286C5B" w:rsidRDefault="00286C5B" w:rsidP="00286C5B">
      <w:pPr>
        <w:spacing w:before="93"/>
        <w:ind w:left="404" w:right="551"/>
        <w:jc w:val="both"/>
        <w:rPr>
          <w:sz w:val="20"/>
        </w:rPr>
      </w:pPr>
      <w:r>
        <w:rPr>
          <w:sz w:val="20"/>
        </w:rPr>
        <w:t xml:space="preserve">Que en cumplimiento al numeral 2.2, de la Invitación Pública, se verificó la experiencia del proponente que presentó el menor precio, mediante el análisis de </w:t>
      </w:r>
      <w:r w:rsidR="002F3D13">
        <w:rPr>
          <w:sz w:val="20"/>
        </w:rPr>
        <w:t>UNA</w:t>
      </w:r>
      <w:r>
        <w:rPr>
          <w:sz w:val="20"/>
        </w:rPr>
        <w:t xml:space="preserve"> (</w:t>
      </w:r>
      <w:r w:rsidR="002F3D13">
        <w:rPr>
          <w:sz w:val="20"/>
        </w:rPr>
        <w:t>1</w:t>
      </w:r>
      <w:r w:rsidR="0055369E">
        <w:rPr>
          <w:sz w:val="20"/>
        </w:rPr>
        <w:t>) Certificació</w:t>
      </w:r>
      <w:r>
        <w:rPr>
          <w:sz w:val="20"/>
        </w:rPr>
        <w:t>n de experiencia, de contratos que se ejecutaron con entidades públicas y/o priva</w:t>
      </w:r>
      <w:r w:rsidR="00C466F7">
        <w:rPr>
          <w:sz w:val="20"/>
        </w:rPr>
        <w:t>das y</w:t>
      </w:r>
      <w:bookmarkStart w:id="0" w:name="_GoBack"/>
      <w:bookmarkEnd w:id="0"/>
      <w:r>
        <w:rPr>
          <w:sz w:val="20"/>
        </w:rPr>
        <w:t>.</w:t>
      </w:r>
      <w:r>
        <w:rPr>
          <w:spacing w:val="-24"/>
          <w:sz w:val="20"/>
        </w:rPr>
        <w:t xml:space="preserve"> </w:t>
      </w:r>
      <w:r>
        <w:rPr>
          <w:sz w:val="20"/>
        </w:rPr>
        <w:t>Las certificaciones fueron expedidas y firmadas por el representante legal o funcionario competente y cumplen con todos los requisitos exigidos en el numeral arriba señalado, lo cual se resume en el siguiente</w:t>
      </w:r>
      <w:r>
        <w:rPr>
          <w:spacing w:val="-11"/>
          <w:sz w:val="20"/>
        </w:rPr>
        <w:t xml:space="preserve"> </w:t>
      </w:r>
      <w:r>
        <w:rPr>
          <w:sz w:val="20"/>
        </w:rPr>
        <w:t>cuadro.</w:t>
      </w:r>
    </w:p>
    <w:p w:rsidR="00286C5B" w:rsidRDefault="00286C5B" w:rsidP="00286C5B">
      <w:pPr>
        <w:pStyle w:val="Textoindependiente"/>
        <w:spacing w:before="8"/>
        <w:rPr>
          <w:sz w:val="20"/>
        </w:rPr>
      </w:pPr>
    </w:p>
    <w:p w:rsidR="00286C5B" w:rsidRDefault="00286C5B" w:rsidP="00CF1B21">
      <w:pPr>
        <w:spacing w:before="1"/>
        <w:ind w:left="404"/>
        <w:jc w:val="both"/>
        <w:rPr>
          <w:rFonts w:ascii="Arial Narrow" w:hAnsi="Arial Narrow"/>
          <w:color w:val="000000"/>
          <w:sz w:val="20"/>
          <w:szCs w:val="20"/>
        </w:rPr>
      </w:pPr>
      <w:r>
        <w:rPr>
          <w:sz w:val="20"/>
        </w:rPr>
        <w:t xml:space="preserve">Certificaciones de experiencia aportada por: </w:t>
      </w:r>
      <w:r w:rsidR="002F3D13" w:rsidRPr="004E05F5">
        <w:rPr>
          <w:rFonts w:ascii="Calibri"/>
          <w:lang w:val="es-CO"/>
        </w:rPr>
        <w:t>BRAYAN JOSETH SANCHEZ CAPATAZ</w:t>
      </w:r>
    </w:p>
    <w:p w:rsidR="00CF1B21" w:rsidRDefault="00CF1B21" w:rsidP="00CF1B21">
      <w:pPr>
        <w:spacing w:before="1"/>
        <w:ind w:left="404"/>
        <w:jc w:val="both"/>
        <w:rPr>
          <w:b/>
          <w:sz w:val="21"/>
        </w:rPr>
      </w:pPr>
    </w:p>
    <w:tbl>
      <w:tblPr>
        <w:tblStyle w:val="TableNormal"/>
        <w:tblW w:w="9343" w:type="dxa"/>
        <w:tblInd w:w="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3968"/>
        <w:gridCol w:w="850"/>
        <w:gridCol w:w="3565"/>
      </w:tblGrid>
      <w:tr w:rsidR="007E74AD" w:rsidTr="007E74AD">
        <w:trPr>
          <w:trHeight w:val="239"/>
        </w:trPr>
        <w:tc>
          <w:tcPr>
            <w:tcW w:w="960" w:type="dxa"/>
            <w:shd w:val="clear" w:color="auto" w:fill="0D0D0D"/>
          </w:tcPr>
          <w:p w:rsidR="007E74AD" w:rsidRDefault="007E74AD" w:rsidP="00AB5AA1">
            <w:pPr>
              <w:pStyle w:val="TableParagraph"/>
              <w:spacing w:before="61" w:line="159" w:lineRule="exact"/>
              <w:ind w:left="87" w:right="107"/>
              <w:jc w:val="center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color w:val="FFFFFF"/>
                <w:sz w:val="14"/>
              </w:rPr>
              <w:t>Experiencia</w:t>
            </w:r>
          </w:p>
        </w:tc>
        <w:tc>
          <w:tcPr>
            <w:tcW w:w="3968" w:type="dxa"/>
            <w:shd w:val="clear" w:color="auto" w:fill="0D0D0D"/>
          </w:tcPr>
          <w:p w:rsidR="007E74AD" w:rsidRDefault="007E74AD" w:rsidP="00AB5AA1">
            <w:pPr>
              <w:pStyle w:val="TableParagraph"/>
              <w:spacing w:before="37" w:line="182" w:lineRule="exact"/>
              <w:ind w:left="1341" w:right="1331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</w:rPr>
              <w:t>Certificación No 1</w:t>
            </w:r>
          </w:p>
        </w:tc>
        <w:tc>
          <w:tcPr>
            <w:tcW w:w="850" w:type="dxa"/>
            <w:shd w:val="clear" w:color="auto" w:fill="0D0D0D"/>
          </w:tcPr>
          <w:p w:rsidR="007E74AD" w:rsidRDefault="007E74AD" w:rsidP="00AB5AA1">
            <w:pPr>
              <w:pStyle w:val="TableParagraph"/>
              <w:spacing w:before="84" w:line="135" w:lineRule="exact"/>
              <w:ind w:left="107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color w:val="FFFFFF"/>
                <w:sz w:val="12"/>
              </w:rPr>
              <w:t>Habilitación</w:t>
            </w:r>
          </w:p>
        </w:tc>
        <w:tc>
          <w:tcPr>
            <w:tcW w:w="3565" w:type="dxa"/>
            <w:shd w:val="clear" w:color="auto" w:fill="0D0D0D"/>
          </w:tcPr>
          <w:p w:rsidR="007E74AD" w:rsidRDefault="007E74AD" w:rsidP="00AB5AA1">
            <w:pPr>
              <w:pStyle w:val="TableParagraph"/>
              <w:spacing w:before="84" w:line="135" w:lineRule="exact"/>
              <w:ind w:left="106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color w:val="FFFFFF"/>
                <w:sz w:val="12"/>
              </w:rPr>
              <w:t>Observación</w:t>
            </w:r>
          </w:p>
        </w:tc>
      </w:tr>
      <w:tr w:rsidR="007E74AD" w:rsidTr="007E74AD">
        <w:trPr>
          <w:trHeight w:val="263"/>
        </w:trPr>
        <w:tc>
          <w:tcPr>
            <w:tcW w:w="960" w:type="dxa"/>
            <w:tcBorders>
              <w:bottom w:val="nil"/>
            </w:tcBorders>
          </w:tcPr>
          <w:p w:rsidR="007E74AD" w:rsidRDefault="007E74AD" w:rsidP="00AB5A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bottom w:val="nil"/>
            </w:tcBorders>
          </w:tcPr>
          <w:p w:rsidR="007E74AD" w:rsidRDefault="007E74AD" w:rsidP="00AB5A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vMerge w:val="restart"/>
          </w:tcPr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7E74AD" w:rsidRDefault="007E74AD" w:rsidP="00AB5AA1">
            <w:pPr>
              <w:pStyle w:val="TableParagraph"/>
              <w:ind w:left="138"/>
              <w:rPr>
                <w:b/>
                <w:sz w:val="12"/>
              </w:rPr>
            </w:pPr>
            <w:r>
              <w:rPr>
                <w:b/>
                <w:sz w:val="12"/>
              </w:rPr>
              <w:t>Habilitada</w:t>
            </w:r>
          </w:p>
        </w:tc>
        <w:tc>
          <w:tcPr>
            <w:tcW w:w="3565" w:type="dxa"/>
            <w:tcBorders>
              <w:bottom w:val="nil"/>
            </w:tcBorders>
          </w:tcPr>
          <w:p w:rsidR="007E74AD" w:rsidRDefault="007E74AD" w:rsidP="002F3D13">
            <w:pPr>
              <w:pStyle w:val="TableParagraph"/>
              <w:spacing w:before="98"/>
              <w:ind w:left="183"/>
              <w:jc w:val="center"/>
              <w:rPr>
                <w:i/>
                <w:sz w:val="12"/>
              </w:rPr>
            </w:pPr>
            <w:r>
              <w:rPr>
                <w:i/>
                <w:sz w:val="12"/>
              </w:rPr>
              <w:t xml:space="preserve">Información suministrad, en los folios adjuntos.  Se comprobó que el proponente </w:t>
            </w:r>
            <w:r w:rsidR="002F3D13">
              <w:rPr>
                <w:i/>
                <w:sz w:val="12"/>
              </w:rPr>
              <w:t xml:space="preserve">DEBE SUBSANAR </w:t>
            </w:r>
            <w:r>
              <w:rPr>
                <w:i/>
                <w:sz w:val="12"/>
              </w:rPr>
              <w:t>la experie</w:t>
            </w:r>
            <w:r w:rsidR="002F3D13">
              <w:rPr>
                <w:i/>
                <w:sz w:val="12"/>
              </w:rPr>
              <w:t>ncia requerida en la invitación; TODA VEZ QUE LE FALTA UNA CERTIFICACIN DE EXPERIENCIA.</w:t>
            </w:r>
          </w:p>
        </w:tc>
      </w:tr>
      <w:tr w:rsidR="007E74AD" w:rsidTr="007E74AD">
        <w:trPr>
          <w:trHeight w:val="174"/>
        </w:trPr>
        <w:tc>
          <w:tcPr>
            <w:tcW w:w="960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8" w:type="dxa"/>
            <w:tcBorders>
              <w:top w:val="nil"/>
              <w:bottom w:val="nil"/>
            </w:tcBorders>
          </w:tcPr>
          <w:p w:rsidR="007E74AD" w:rsidRDefault="007E74AD" w:rsidP="002F3D13">
            <w:pPr>
              <w:pStyle w:val="TableParagraph"/>
              <w:spacing w:line="123" w:lineRule="exact"/>
              <w:ind w:left="11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Contratante </w:t>
            </w:r>
            <w:r w:rsidRPr="00F305AA">
              <w:rPr>
                <w:sz w:val="12"/>
              </w:rPr>
              <w:t xml:space="preserve">: </w:t>
            </w:r>
            <w:r w:rsidR="002F3D13">
              <w:rPr>
                <w:sz w:val="12"/>
              </w:rPr>
              <w:t>INPEC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7E74AD" w:rsidRDefault="007E74AD" w:rsidP="00AB5AA1">
            <w:pPr>
              <w:rPr>
                <w:sz w:val="2"/>
                <w:szCs w:val="2"/>
              </w:rPr>
            </w:pPr>
          </w:p>
        </w:tc>
        <w:tc>
          <w:tcPr>
            <w:tcW w:w="3565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spacing w:before="23" w:line="131" w:lineRule="exact"/>
              <w:ind w:left="138"/>
              <w:rPr>
                <w:i/>
                <w:sz w:val="12"/>
              </w:rPr>
            </w:pPr>
          </w:p>
        </w:tc>
      </w:tr>
      <w:tr w:rsidR="007E74AD" w:rsidTr="007E74AD">
        <w:trPr>
          <w:trHeight w:val="402"/>
        </w:trPr>
        <w:tc>
          <w:tcPr>
            <w:tcW w:w="960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spacing w:before="80"/>
              <w:ind w:left="107"/>
              <w:rPr>
                <w:sz w:val="1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7E74AD" w:rsidRDefault="007E74AD" w:rsidP="00AB5AA1">
            <w:pPr>
              <w:rPr>
                <w:sz w:val="2"/>
                <w:szCs w:val="2"/>
              </w:rPr>
            </w:pPr>
          </w:p>
        </w:tc>
        <w:tc>
          <w:tcPr>
            <w:tcW w:w="3565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spacing w:before="36"/>
              <w:ind w:left="174"/>
              <w:rPr>
                <w:i/>
                <w:sz w:val="12"/>
              </w:rPr>
            </w:pPr>
          </w:p>
        </w:tc>
      </w:tr>
      <w:tr w:rsidR="007E74AD" w:rsidTr="007E74AD">
        <w:trPr>
          <w:trHeight w:val="302"/>
        </w:trPr>
        <w:tc>
          <w:tcPr>
            <w:tcW w:w="960" w:type="dxa"/>
            <w:tcBorders>
              <w:top w:val="nil"/>
              <w:bottom w:val="nil"/>
            </w:tcBorders>
          </w:tcPr>
          <w:p w:rsidR="007E74AD" w:rsidRDefault="007E74AD" w:rsidP="007E74AD">
            <w:pPr>
              <w:pStyle w:val="TableParagraph"/>
              <w:spacing w:before="72"/>
              <w:ind w:left="87" w:right="77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UNA (1)</w:t>
            </w:r>
          </w:p>
        </w:tc>
        <w:tc>
          <w:tcPr>
            <w:tcW w:w="3968" w:type="dxa"/>
            <w:tcBorders>
              <w:top w:val="nil"/>
              <w:bottom w:val="nil"/>
            </w:tcBorders>
          </w:tcPr>
          <w:p w:rsidR="007E74AD" w:rsidRDefault="007E74AD" w:rsidP="00AB5AA1">
            <w:pPr>
              <w:pStyle w:val="TableParagraph"/>
              <w:spacing w:before="135" w:line="147" w:lineRule="exact"/>
              <w:ind w:left="107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>Contratista</w:t>
            </w:r>
            <w:r w:rsidRPr="00F305AA">
              <w:rPr>
                <w:sz w:val="12"/>
              </w:rPr>
              <w:t xml:space="preserve">: </w:t>
            </w:r>
            <w:r w:rsidR="002F3D13" w:rsidRPr="002F3D13">
              <w:rPr>
                <w:sz w:val="12"/>
              </w:rPr>
              <w:t>BRAYAN JOSETH SANCHEZ CAPATAZ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7E74AD" w:rsidRDefault="007E74AD" w:rsidP="00AB5AA1">
            <w:pPr>
              <w:rPr>
                <w:sz w:val="2"/>
                <w:szCs w:val="2"/>
              </w:rPr>
            </w:pPr>
          </w:p>
        </w:tc>
        <w:tc>
          <w:tcPr>
            <w:tcW w:w="3565" w:type="dxa"/>
            <w:tcBorders>
              <w:top w:val="nil"/>
              <w:bottom w:val="nil"/>
            </w:tcBorders>
          </w:tcPr>
          <w:p w:rsidR="007E74AD" w:rsidRDefault="007E74AD" w:rsidP="00B922D2">
            <w:pPr>
              <w:pStyle w:val="TableParagraph"/>
              <w:spacing w:before="91"/>
              <w:rPr>
                <w:i/>
                <w:sz w:val="12"/>
              </w:rPr>
            </w:pPr>
            <w:r>
              <w:rPr>
                <w:i/>
                <w:sz w:val="12"/>
              </w:rPr>
              <w:t>,</w:t>
            </w:r>
          </w:p>
        </w:tc>
      </w:tr>
      <w:tr w:rsidR="007E74AD" w:rsidTr="007E74AD">
        <w:trPr>
          <w:trHeight w:val="2114"/>
        </w:trPr>
        <w:tc>
          <w:tcPr>
            <w:tcW w:w="960" w:type="dxa"/>
            <w:tcBorders>
              <w:top w:val="nil"/>
            </w:tcBorders>
          </w:tcPr>
          <w:p w:rsidR="007E74AD" w:rsidRDefault="007E74AD" w:rsidP="00B922D2">
            <w:pPr>
              <w:pStyle w:val="TableParagraph"/>
              <w:spacing w:line="357" w:lineRule="auto"/>
              <w:ind w:left="134" w:right="122" w:hanging="1"/>
              <w:jc w:val="center"/>
              <w:rPr>
                <w:i/>
                <w:sz w:val="14"/>
              </w:rPr>
            </w:pPr>
            <w:r>
              <w:rPr>
                <w:i/>
                <w:w w:val="95"/>
                <w:sz w:val="14"/>
              </w:rPr>
              <w:t>Certificación</w:t>
            </w:r>
            <w:r>
              <w:rPr>
                <w:i/>
                <w:sz w:val="14"/>
              </w:rPr>
              <w:t xml:space="preserve"> de </w:t>
            </w:r>
            <w:r>
              <w:rPr>
                <w:i/>
                <w:w w:val="90"/>
                <w:sz w:val="14"/>
              </w:rPr>
              <w:t xml:space="preserve">Experiencia </w:t>
            </w:r>
            <w:r>
              <w:rPr>
                <w:i/>
                <w:sz w:val="14"/>
              </w:rPr>
              <w:t>de   Contratos</w:t>
            </w:r>
          </w:p>
        </w:tc>
        <w:tc>
          <w:tcPr>
            <w:tcW w:w="3968" w:type="dxa"/>
            <w:tcBorders>
              <w:top w:val="nil"/>
            </w:tcBorders>
          </w:tcPr>
          <w:p w:rsidR="007E74AD" w:rsidRDefault="007E74AD" w:rsidP="00AB5AA1">
            <w:pPr>
              <w:pStyle w:val="TableParagraph"/>
              <w:spacing w:before="80"/>
              <w:ind w:left="107"/>
              <w:jc w:val="both"/>
              <w:rPr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Inicio: </w:t>
            </w:r>
            <w:r w:rsidR="002F3D13">
              <w:rPr>
                <w:i/>
                <w:sz w:val="14"/>
              </w:rPr>
              <w:t>31/07/2019</w:t>
            </w:r>
          </w:p>
          <w:p w:rsidR="007E74AD" w:rsidRDefault="001F0BF1" w:rsidP="00AB5AA1">
            <w:pPr>
              <w:pStyle w:val="TableParagraph"/>
              <w:spacing w:before="79"/>
              <w:ind w:left="107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Terminación: </w:t>
            </w:r>
            <w:r w:rsidR="002F3D13">
              <w:rPr>
                <w:b/>
                <w:i/>
                <w:sz w:val="14"/>
              </w:rPr>
              <w:t>12/11/2019</w:t>
            </w:r>
          </w:p>
          <w:p w:rsidR="002F3D13" w:rsidRDefault="002F3D13" w:rsidP="00AB5AA1">
            <w:pPr>
              <w:pStyle w:val="TableParagraph"/>
              <w:spacing w:before="79"/>
              <w:ind w:left="107"/>
              <w:jc w:val="both"/>
              <w:rPr>
                <w:i/>
                <w:sz w:val="14"/>
              </w:rPr>
            </w:pPr>
          </w:p>
          <w:p w:rsidR="007E74AD" w:rsidRPr="00F305AA" w:rsidRDefault="007E74AD" w:rsidP="00AB5AA1">
            <w:pPr>
              <w:pStyle w:val="TableParagraph"/>
              <w:spacing w:before="4"/>
              <w:rPr>
                <w:i/>
                <w:sz w:val="14"/>
              </w:rPr>
            </w:pPr>
            <w:r>
              <w:rPr>
                <w:b/>
                <w:i/>
                <w:sz w:val="14"/>
              </w:rPr>
              <w:t>Objeto</w:t>
            </w:r>
            <w:r w:rsidRPr="00F305AA">
              <w:rPr>
                <w:i/>
                <w:sz w:val="14"/>
              </w:rPr>
              <w:t xml:space="preserve">: </w:t>
            </w:r>
            <w:r w:rsidR="002F3D13">
              <w:rPr>
                <w:i/>
                <w:sz w:val="14"/>
              </w:rPr>
              <w:t>ADQUISICION Y RECARGAS DE EXTINTORES PARA LAS AREAS LABORALES D ELOS INTERNOS DL ESTABLECIMIENTO PENITENCIARIO Y CARCELAIO DE BARRANCABERMEJA.</w:t>
            </w:r>
          </w:p>
          <w:p w:rsidR="007E74AD" w:rsidRDefault="007E74AD" w:rsidP="00AB5AA1">
            <w:pPr>
              <w:pStyle w:val="TableParagraph"/>
              <w:spacing w:before="1"/>
              <w:ind w:left="107"/>
              <w:jc w:val="both"/>
              <w:rPr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Valor: </w:t>
            </w:r>
            <w:r>
              <w:rPr>
                <w:i/>
                <w:sz w:val="14"/>
              </w:rPr>
              <w:t>$.</w:t>
            </w:r>
            <w:r w:rsidR="002F3D13">
              <w:rPr>
                <w:i/>
                <w:sz w:val="14"/>
              </w:rPr>
              <w:t>3.998.000</w:t>
            </w:r>
            <w:r>
              <w:rPr>
                <w:i/>
                <w:sz w:val="14"/>
              </w:rPr>
              <w:t>.oo</w:t>
            </w:r>
          </w:p>
          <w:p w:rsidR="007E74AD" w:rsidRDefault="007E74AD" w:rsidP="00AB5AA1">
            <w:pPr>
              <w:pStyle w:val="TableParagraph"/>
              <w:spacing w:before="81"/>
              <w:ind w:left="107"/>
              <w:jc w:val="both"/>
              <w:rPr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Cumplimiento a satisfacción: </w:t>
            </w:r>
            <w:r>
              <w:rPr>
                <w:i/>
                <w:sz w:val="14"/>
              </w:rPr>
              <w:t>Excelente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7E74AD" w:rsidRDefault="007E74AD" w:rsidP="00AB5AA1">
            <w:pPr>
              <w:rPr>
                <w:sz w:val="2"/>
                <w:szCs w:val="2"/>
              </w:rPr>
            </w:pPr>
          </w:p>
        </w:tc>
        <w:tc>
          <w:tcPr>
            <w:tcW w:w="3565" w:type="dxa"/>
            <w:tcBorders>
              <w:top w:val="nil"/>
            </w:tcBorders>
          </w:tcPr>
          <w:p w:rsidR="007E74AD" w:rsidRDefault="007E74AD" w:rsidP="00AB5AA1">
            <w:pPr>
              <w:pStyle w:val="TableParagraph"/>
              <w:spacing w:before="19" w:line="417" w:lineRule="auto"/>
              <w:ind w:left="118" w:right="107"/>
              <w:jc w:val="center"/>
              <w:rPr>
                <w:i/>
                <w:sz w:val="12"/>
              </w:rPr>
            </w:pPr>
          </w:p>
        </w:tc>
      </w:tr>
    </w:tbl>
    <w:p w:rsidR="00286C5B" w:rsidRDefault="00286C5B" w:rsidP="00286C5B">
      <w:pPr>
        <w:ind w:left="404"/>
        <w:jc w:val="both"/>
        <w:rPr>
          <w:b/>
          <w:sz w:val="18"/>
        </w:rPr>
      </w:pPr>
      <w:r>
        <w:rPr>
          <w:rFonts w:ascii="Calibri" w:hAnsi="Calibri"/>
          <w:b/>
          <w:i/>
        </w:rPr>
        <w:t xml:space="preserve">RESULTADO DE LA VERIFICACIÓN: </w:t>
      </w:r>
      <w:r>
        <w:rPr>
          <w:b/>
          <w:sz w:val="18"/>
          <w:u w:val="single"/>
        </w:rPr>
        <w:t>PROPONENTE HABILITADO</w:t>
      </w:r>
    </w:p>
    <w:p w:rsidR="00286C5B" w:rsidRDefault="00286C5B" w:rsidP="00286C5B">
      <w:pPr>
        <w:pStyle w:val="Textoindependiente"/>
        <w:rPr>
          <w:b/>
          <w:sz w:val="20"/>
        </w:rPr>
      </w:pPr>
    </w:p>
    <w:p w:rsidR="00286C5B" w:rsidRDefault="00286C5B" w:rsidP="00286C5B">
      <w:pPr>
        <w:pStyle w:val="Textoindependiente"/>
        <w:rPr>
          <w:b/>
          <w:sz w:val="20"/>
        </w:rPr>
      </w:pPr>
    </w:p>
    <w:p w:rsidR="00286C5B" w:rsidRDefault="00286C5B" w:rsidP="00286C5B">
      <w:pPr>
        <w:pStyle w:val="Textoindependiente"/>
        <w:spacing w:before="8"/>
        <w:rPr>
          <w:b/>
          <w:sz w:val="18"/>
        </w:rPr>
      </w:pPr>
    </w:p>
    <w:p w:rsidR="00286C5B" w:rsidRDefault="00286C5B" w:rsidP="00286C5B">
      <w:pPr>
        <w:spacing w:before="99"/>
        <w:ind w:left="404"/>
        <w:rPr>
          <w:rFonts w:ascii="Arial Narrow" w:hAnsi="Arial Narrow"/>
          <w:sz w:val="20"/>
        </w:rPr>
      </w:pPr>
    </w:p>
    <w:p w:rsidR="00F7753A" w:rsidRDefault="00F7753A" w:rsidP="00286C5B">
      <w:pPr>
        <w:ind w:left="118" w:right="340"/>
        <w:jc w:val="both"/>
        <w:rPr>
          <w:rFonts w:ascii="Arial Narrow" w:hAnsi="Arial Narrow"/>
          <w:sz w:val="20"/>
        </w:rPr>
      </w:pPr>
    </w:p>
    <w:sectPr w:rsidR="00F7753A" w:rsidSect="00286C5B">
      <w:headerReference w:type="default" r:id="rId8"/>
      <w:type w:val="continuous"/>
      <w:pgSz w:w="12240" w:h="15840"/>
      <w:pgMar w:top="1040" w:right="780" w:bottom="1780" w:left="1300" w:header="94" w:footer="15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FCB" w:rsidRDefault="003B7FCB">
      <w:r>
        <w:separator/>
      </w:r>
    </w:p>
  </w:endnote>
  <w:endnote w:type="continuationSeparator" w:id="0">
    <w:p w:rsidR="003B7FCB" w:rsidRDefault="003B7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C5B" w:rsidRDefault="00286C5B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FCB" w:rsidRDefault="003B7FCB">
      <w:r>
        <w:separator/>
      </w:r>
    </w:p>
  </w:footnote>
  <w:footnote w:type="continuationSeparator" w:id="0">
    <w:p w:rsidR="003B7FCB" w:rsidRDefault="003B7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C5B" w:rsidRDefault="00286C5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453184" behindDoc="1" locked="0" layoutInCell="1" allowOverlap="1" wp14:anchorId="4A13CD04" wp14:editId="74ACE818">
          <wp:simplePos x="0" y="0"/>
          <wp:positionH relativeFrom="page">
            <wp:posOffset>5095047</wp:posOffset>
          </wp:positionH>
          <wp:positionV relativeFrom="page">
            <wp:posOffset>59827</wp:posOffset>
          </wp:positionV>
          <wp:extent cx="2421089" cy="466558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21089" cy="4665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454208" behindDoc="1" locked="0" layoutInCell="1" allowOverlap="1" wp14:anchorId="2850D229" wp14:editId="3F9B4909">
          <wp:simplePos x="0" y="0"/>
          <wp:positionH relativeFrom="page">
            <wp:posOffset>855980</wp:posOffset>
          </wp:positionH>
          <wp:positionV relativeFrom="page">
            <wp:posOffset>60936</wp:posOffset>
          </wp:positionV>
          <wp:extent cx="1475232" cy="524055"/>
          <wp:effectExtent l="0" t="0" r="0" b="0"/>
          <wp:wrapNone/>
          <wp:docPr id="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75232" cy="52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3A" w:rsidRDefault="00DC491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450624" behindDoc="1" locked="0" layoutInCell="1" allowOverlap="1" wp14:anchorId="18DF7705" wp14:editId="4FE5B1E3">
          <wp:simplePos x="0" y="0"/>
          <wp:positionH relativeFrom="page">
            <wp:posOffset>5095047</wp:posOffset>
          </wp:positionH>
          <wp:positionV relativeFrom="page">
            <wp:posOffset>59827</wp:posOffset>
          </wp:positionV>
          <wp:extent cx="2421089" cy="4665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21089" cy="4665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451136" behindDoc="1" locked="0" layoutInCell="1" allowOverlap="1" wp14:anchorId="39E63EB6" wp14:editId="51009F83">
          <wp:simplePos x="0" y="0"/>
          <wp:positionH relativeFrom="page">
            <wp:posOffset>855980</wp:posOffset>
          </wp:positionH>
          <wp:positionV relativeFrom="page">
            <wp:posOffset>60936</wp:posOffset>
          </wp:positionV>
          <wp:extent cx="1475232" cy="524055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75232" cy="52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3A"/>
    <w:rsid w:val="0014575E"/>
    <w:rsid w:val="00160A2E"/>
    <w:rsid w:val="001904E0"/>
    <w:rsid w:val="001C4267"/>
    <w:rsid w:val="001F0BF1"/>
    <w:rsid w:val="00286C5B"/>
    <w:rsid w:val="002A1011"/>
    <w:rsid w:val="002B479D"/>
    <w:rsid w:val="002F3D13"/>
    <w:rsid w:val="00373A5A"/>
    <w:rsid w:val="003B7FCB"/>
    <w:rsid w:val="0050759A"/>
    <w:rsid w:val="00531A8A"/>
    <w:rsid w:val="0055369E"/>
    <w:rsid w:val="005C4E60"/>
    <w:rsid w:val="006122F3"/>
    <w:rsid w:val="006304C0"/>
    <w:rsid w:val="006A1749"/>
    <w:rsid w:val="007E74AD"/>
    <w:rsid w:val="00842267"/>
    <w:rsid w:val="00877BBC"/>
    <w:rsid w:val="00894AF9"/>
    <w:rsid w:val="008B3DD1"/>
    <w:rsid w:val="009C2881"/>
    <w:rsid w:val="00A163AE"/>
    <w:rsid w:val="00A358BE"/>
    <w:rsid w:val="00A567AF"/>
    <w:rsid w:val="00B23B37"/>
    <w:rsid w:val="00B922D2"/>
    <w:rsid w:val="00BA6EBE"/>
    <w:rsid w:val="00BB761F"/>
    <w:rsid w:val="00C21332"/>
    <w:rsid w:val="00C466F7"/>
    <w:rsid w:val="00CF0784"/>
    <w:rsid w:val="00CF1B21"/>
    <w:rsid w:val="00CF379C"/>
    <w:rsid w:val="00D54BE6"/>
    <w:rsid w:val="00DC4910"/>
    <w:rsid w:val="00DD7DBB"/>
    <w:rsid w:val="00E44A55"/>
    <w:rsid w:val="00E765A2"/>
    <w:rsid w:val="00F305AA"/>
    <w:rsid w:val="00F374EC"/>
    <w:rsid w:val="00F6233E"/>
    <w:rsid w:val="00F7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docId w15:val="{73243E33-B443-4EDC-96D9-F45E33D4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18"/>
      <w:outlineLvl w:val="0"/>
    </w:pPr>
    <w:rPr>
      <w:rFonts w:ascii="Arial Narrow" w:eastAsia="Arial Narrow" w:hAnsi="Arial Narrow" w:cs="Arial Narrow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36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uesto">
    <w:name w:val="Title"/>
    <w:basedOn w:val="Normal"/>
    <w:uiPriority w:val="1"/>
    <w:qFormat/>
    <w:pPr>
      <w:spacing w:before="1" w:line="275" w:lineRule="exact"/>
      <w:ind w:left="118"/>
    </w:pPr>
    <w:rPr>
      <w:rFonts w:ascii="Arial Narrow" w:eastAsia="Arial Narrow" w:hAnsi="Arial Narrow" w:cs="Arial Narrow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6304C0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F37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F379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F37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9C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86C5B"/>
    <w:rPr>
      <w:rFonts w:ascii="Arial" w:eastAsia="Arial" w:hAnsi="Arial" w:cs="Arial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36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ICA</cp:lastModifiedBy>
  <cp:revision>4</cp:revision>
  <cp:lastPrinted>2021-07-27T14:46:00Z</cp:lastPrinted>
  <dcterms:created xsi:type="dcterms:W3CDTF">2021-08-02T17:26:00Z</dcterms:created>
  <dcterms:modified xsi:type="dcterms:W3CDTF">2021-08-02T20:06:00Z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2020-09-10T00:00:00Z</vt:filetime>
  </property>
</Properties>
</file>