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93D" w:rsidRPr="004A099B" w:rsidRDefault="00A0293D" w:rsidP="00A0293D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bookmarkStart w:id="0" w:name="OLE_LINK6"/>
      <w:r w:rsidRPr="004A099B">
        <w:rPr>
          <w:rStyle w:val="EquationCaption"/>
          <w:rFonts w:ascii="Arial" w:hAnsi="Arial" w:cs="Arial"/>
          <w:sz w:val="18"/>
          <w:szCs w:val="18"/>
        </w:rPr>
        <w:t>Ciudad y fecha. ________________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___________________________________________________________</w:t>
      </w:r>
    </w:p>
    <w:p w:rsidR="00A0293D" w:rsidRPr="004A099B" w:rsidRDefault="00A0293D" w:rsidP="00A0293D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A0293D" w:rsidRPr="004A099B" w:rsidRDefault="00A0293D" w:rsidP="00A0293D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Señores</w:t>
      </w:r>
    </w:p>
    <w:p w:rsidR="00A0293D" w:rsidRPr="004A099B" w:rsidRDefault="00A0293D" w:rsidP="00A0293D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b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INSTITUTO NACIONAL DE MED</w:t>
      </w:r>
      <w:r>
        <w:rPr>
          <w:rStyle w:val="EquationCaption"/>
          <w:rFonts w:ascii="Arial" w:hAnsi="Arial" w:cs="Arial"/>
          <w:b/>
          <w:sz w:val="18"/>
          <w:szCs w:val="18"/>
        </w:rPr>
        <w:t>ICINA LEGAL Y CIENCIAS FORENSES</w:t>
      </w:r>
    </w:p>
    <w:p w:rsidR="00A0293D" w:rsidRPr="004A099B" w:rsidRDefault="00A0293D" w:rsidP="00A0293D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Pereira</w:t>
      </w:r>
    </w:p>
    <w:p w:rsidR="00A0293D" w:rsidRPr="004A099B" w:rsidRDefault="00A0293D" w:rsidP="00A0293D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A0293D" w:rsidRPr="004A099B" w:rsidRDefault="00A0293D" w:rsidP="00A0293D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Cordial saludo.</w:t>
      </w:r>
    </w:p>
    <w:p w:rsidR="00A0293D" w:rsidRPr="004A099B" w:rsidRDefault="00A0293D" w:rsidP="00A0293D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A0293D" w:rsidRPr="004A099B" w:rsidRDefault="00A0293D" w:rsidP="00A0293D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Los abajo firmantes nos permitimos manifestarle a través de este documento que hemos convenido asociarnos en consorcio </w:t>
      </w:r>
      <w:r>
        <w:rPr>
          <w:rStyle w:val="EquationCaption"/>
          <w:rFonts w:ascii="Arial" w:hAnsi="Arial" w:cs="Arial"/>
          <w:sz w:val="18"/>
          <w:szCs w:val="18"/>
        </w:rPr>
        <w:t xml:space="preserve">________ 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o unión temporal </w:t>
      </w:r>
      <w:r>
        <w:rPr>
          <w:rStyle w:val="EquationCaption"/>
          <w:rFonts w:ascii="Arial" w:hAnsi="Arial" w:cs="Arial"/>
          <w:sz w:val="18"/>
          <w:szCs w:val="18"/>
        </w:rPr>
        <w:t xml:space="preserve">__________ 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(según el caso), </w:t>
      </w:r>
      <w:r>
        <w:rPr>
          <w:rStyle w:val="EquationCaption"/>
          <w:rFonts w:ascii="Arial" w:hAnsi="Arial" w:cs="Arial"/>
          <w:sz w:val="18"/>
          <w:szCs w:val="18"/>
        </w:rPr>
        <w:t xml:space="preserve">con la finalidad de 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participar </w:t>
      </w:r>
      <w:r w:rsidR="00DE319A">
        <w:rPr>
          <w:rStyle w:val="EquationCaption"/>
          <w:rFonts w:ascii="Arial" w:hAnsi="Arial" w:cs="Arial"/>
          <w:sz w:val="18"/>
          <w:szCs w:val="18"/>
        </w:rPr>
        <w:t>en el Proceso de Selección Nro. SA</w:t>
      </w:r>
      <w:r w:rsidR="008275DF">
        <w:rPr>
          <w:rStyle w:val="EquationCaption"/>
          <w:rFonts w:ascii="Arial" w:hAnsi="Arial" w:cs="Arial"/>
          <w:sz w:val="18"/>
          <w:szCs w:val="18"/>
        </w:rPr>
        <w:t>SI</w:t>
      </w:r>
      <w:r w:rsidR="00DE319A">
        <w:rPr>
          <w:rStyle w:val="EquationCaption"/>
          <w:rFonts w:ascii="Arial" w:hAnsi="Arial" w:cs="Arial"/>
          <w:sz w:val="18"/>
          <w:szCs w:val="18"/>
        </w:rPr>
        <w:t>-0</w:t>
      </w:r>
      <w:r w:rsidR="006C39C0">
        <w:rPr>
          <w:rStyle w:val="EquationCaption"/>
          <w:rFonts w:ascii="Arial" w:hAnsi="Arial" w:cs="Arial"/>
          <w:sz w:val="18"/>
          <w:szCs w:val="18"/>
        </w:rPr>
        <w:t>00</w:t>
      </w:r>
      <w:r w:rsidR="00F167D3">
        <w:rPr>
          <w:rStyle w:val="EquationCaption"/>
          <w:rFonts w:ascii="Arial" w:hAnsi="Arial" w:cs="Arial"/>
          <w:sz w:val="18"/>
          <w:szCs w:val="18"/>
        </w:rPr>
        <w:t>1</w:t>
      </w:r>
      <w:r w:rsidR="00DE319A">
        <w:rPr>
          <w:rStyle w:val="EquationCaption"/>
          <w:rFonts w:ascii="Arial" w:hAnsi="Arial" w:cs="Arial"/>
          <w:sz w:val="18"/>
          <w:szCs w:val="18"/>
        </w:rPr>
        <w:t>-</w:t>
      </w:r>
      <w:r w:rsidRPr="004A099B">
        <w:rPr>
          <w:rStyle w:val="EquationCaption"/>
          <w:rFonts w:ascii="Arial" w:hAnsi="Arial" w:cs="Arial"/>
          <w:sz w:val="18"/>
          <w:szCs w:val="18"/>
        </w:rPr>
        <w:t>DROC-</w:t>
      </w:r>
      <w:r w:rsidR="003C3E5E">
        <w:rPr>
          <w:rStyle w:val="EquationCaption"/>
          <w:rFonts w:ascii="Arial" w:hAnsi="Arial" w:cs="Arial"/>
          <w:sz w:val="18"/>
          <w:szCs w:val="18"/>
        </w:rPr>
        <w:t>202</w:t>
      </w:r>
      <w:r w:rsidR="00F167D3">
        <w:rPr>
          <w:rStyle w:val="EquationCaption"/>
          <w:rFonts w:ascii="Arial" w:hAnsi="Arial" w:cs="Arial"/>
          <w:sz w:val="18"/>
          <w:szCs w:val="18"/>
        </w:rPr>
        <w:t>1</w:t>
      </w:r>
      <w:r w:rsidRPr="000540A7">
        <w:rPr>
          <w:rStyle w:val="EquationCaption"/>
          <w:rFonts w:ascii="Arial" w:hAnsi="Arial" w:cs="Arial"/>
          <w:sz w:val="18"/>
          <w:szCs w:val="18"/>
        </w:rPr>
        <w:t xml:space="preserve"> para </w:t>
      </w:r>
      <w:r w:rsidR="003C3E5E" w:rsidRPr="003C3E5E">
        <w:rPr>
          <w:rStyle w:val="EquationCaption"/>
          <w:rFonts w:ascii="Arial" w:hAnsi="Arial" w:cs="Arial"/>
          <w:sz w:val="18"/>
          <w:szCs w:val="18"/>
        </w:rPr>
        <w:t xml:space="preserve">suministrar elementos de bioseguridad con destino a la </w:t>
      </w:r>
      <w:r w:rsidR="006B374E" w:rsidRPr="006B374E">
        <w:rPr>
          <w:rFonts w:ascii="Arial" w:hAnsi="Arial" w:cs="Arial"/>
          <w:sz w:val="18"/>
          <w:szCs w:val="18"/>
        </w:rPr>
        <w:t>Regional Occidente</w:t>
      </w:r>
      <w:r w:rsidR="000540A7" w:rsidRPr="000540A7">
        <w:rPr>
          <w:rFonts w:ascii="Arial" w:hAnsi="Arial" w:cs="Arial"/>
          <w:sz w:val="18"/>
          <w:szCs w:val="18"/>
          <w:lang w:val="es-ES"/>
        </w:rPr>
        <w:t xml:space="preserve">para </w:t>
      </w:r>
      <w:r w:rsidR="00080E4E" w:rsidRPr="002B6EB3">
        <w:rPr>
          <w:rFonts w:ascii="Arial" w:hAnsi="Arial" w:cs="Arial"/>
          <w:sz w:val="18"/>
          <w:szCs w:val="18"/>
        </w:rPr>
        <w:t xml:space="preserve">del </w:t>
      </w:r>
      <w:r w:rsidR="00080E4E" w:rsidRPr="002B6EB3">
        <w:rPr>
          <w:rFonts w:ascii="Arial" w:hAnsi="Arial" w:cs="Arial"/>
          <w:sz w:val="18"/>
          <w:szCs w:val="18"/>
          <w:lang w:val="es-ES"/>
        </w:rPr>
        <w:t>Instituto Nacional de Medicina Legal y Ciencias Forenses</w:t>
      </w:r>
      <w:r w:rsidR="00F95A09">
        <w:rPr>
          <w:rFonts w:ascii="Arial" w:hAnsi="Arial" w:cs="Arial"/>
          <w:sz w:val="18"/>
          <w:szCs w:val="18"/>
          <w:lang w:val="es-ES"/>
        </w:rPr>
        <w:t xml:space="preserve"> en la ciudad de Pereira.</w:t>
      </w:r>
    </w:p>
    <w:p w:rsidR="00A0293D" w:rsidRPr="004A099B" w:rsidRDefault="003F5D1B" w:rsidP="003F5D1B">
      <w:pPr>
        <w:tabs>
          <w:tab w:val="left" w:pos="2129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</w:p>
    <w:p w:rsidR="00A0293D" w:rsidRPr="004A099B" w:rsidRDefault="00A0293D" w:rsidP="00A0293D">
      <w:pPr>
        <w:ind w:left="705" w:hanging="705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1.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La duración de este consorcio o unión temporal (según el caso) será igual al término de duración del contrato y</w:t>
      </w:r>
      <w:r w:rsidRPr="004A099B">
        <w:rPr>
          <w:rStyle w:val="EquationCaption"/>
          <w:rFonts w:ascii="Arial" w:hAnsi="Arial" w:cs="Arial"/>
          <w:color w:val="0000FF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>un (1) año más</w:t>
      </w:r>
      <w:r w:rsidRPr="004A099B">
        <w:rPr>
          <w:rStyle w:val="EquationCaption"/>
          <w:rFonts w:ascii="Arial" w:hAnsi="Arial" w:cs="Arial"/>
          <w:color w:val="0000FF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>(además de la liquidación del contrato).</w:t>
      </w:r>
    </w:p>
    <w:p w:rsidR="00A0293D" w:rsidRPr="004A099B" w:rsidRDefault="00A0293D" w:rsidP="00A0293D">
      <w:pPr>
        <w:tabs>
          <w:tab w:val="left" w:pos="-720"/>
          <w:tab w:val="left" w:pos="0"/>
          <w:tab w:val="left" w:pos="720"/>
          <w:tab w:val="left" w:pos="1440"/>
        </w:tabs>
        <w:ind w:left="1418" w:hanging="1418"/>
        <w:jc w:val="both"/>
        <w:rPr>
          <w:rFonts w:ascii="Arial" w:hAnsi="Arial" w:cs="Arial"/>
          <w:sz w:val="18"/>
          <w:szCs w:val="18"/>
        </w:rPr>
      </w:pPr>
    </w:p>
    <w:p w:rsidR="00A0293D" w:rsidRPr="004A099B" w:rsidRDefault="00A0293D" w:rsidP="00A0293D">
      <w:pPr>
        <w:tabs>
          <w:tab w:val="left" w:pos="-720"/>
          <w:tab w:val="left" w:pos="0"/>
          <w:tab w:val="left" w:pos="720"/>
          <w:tab w:val="left" w:pos="1440"/>
        </w:tabs>
        <w:ind w:left="1418" w:hanging="1418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2.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 xml:space="preserve">El Consorcio o unión temporal está integrado por: </w:t>
      </w:r>
    </w:p>
    <w:p w:rsidR="00A0293D" w:rsidRPr="004A099B" w:rsidRDefault="00A0293D" w:rsidP="00A0293D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290" w:type="dxa"/>
        <w:tblInd w:w="7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"/>
        <w:gridCol w:w="4076"/>
        <w:gridCol w:w="1980"/>
        <w:gridCol w:w="1820"/>
      </w:tblGrid>
      <w:tr w:rsidR="00A0293D" w:rsidRPr="004A099B" w:rsidTr="008218B6">
        <w:tc>
          <w:tcPr>
            <w:tcW w:w="44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A0293D" w:rsidRPr="004A099B" w:rsidRDefault="00A0293D" w:rsidP="008218B6">
            <w:pPr>
              <w:tabs>
                <w:tab w:val="left" w:pos="1843"/>
                <w:tab w:val="left" w:pos="5040"/>
              </w:tabs>
              <w:snapToGrid w:val="0"/>
              <w:rPr>
                <w:rStyle w:val="EquationCaption"/>
                <w:rFonts w:ascii="Arial" w:hAnsi="Arial" w:cs="Arial"/>
                <w:b/>
                <w:sz w:val="18"/>
                <w:szCs w:val="18"/>
              </w:rPr>
            </w:pPr>
            <w:r w:rsidRPr="004A099B">
              <w:rPr>
                <w:rStyle w:val="EquationCaption"/>
                <w:rFonts w:ascii="Arial" w:hAnsi="Arial" w:cs="Arial"/>
                <w:sz w:val="18"/>
                <w:szCs w:val="18"/>
              </w:rPr>
              <w:tab/>
            </w:r>
            <w:r w:rsidRPr="004A099B">
              <w:rPr>
                <w:rStyle w:val="EquationCaption"/>
                <w:rFonts w:ascii="Arial" w:hAnsi="Arial" w:cs="Arial"/>
                <w:b/>
                <w:sz w:val="18"/>
                <w:szCs w:val="18"/>
              </w:rPr>
              <w:t>NOMBRE</w:t>
            </w:r>
          </w:p>
        </w:tc>
        <w:tc>
          <w:tcPr>
            <w:tcW w:w="3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293D" w:rsidRPr="004A099B" w:rsidRDefault="00A0293D" w:rsidP="008218B6">
            <w:pPr>
              <w:tabs>
                <w:tab w:val="left" w:pos="1843"/>
                <w:tab w:val="left" w:pos="5040"/>
              </w:tabs>
              <w:snapToGrid w:val="0"/>
              <w:jc w:val="center"/>
              <w:rPr>
                <w:rStyle w:val="EquationCaption"/>
                <w:rFonts w:ascii="Arial" w:hAnsi="Arial" w:cs="Arial"/>
                <w:b/>
                <w:sz w:val="18"/>
                <w:szCs w:val="18"/>
              </w:rPr>
            </w:pPr>
            <w:r w:rsidRPr="004A099B">
              <w:rPr>
                <w:rStyle w:val="EquationCaption"/>
                <w:rFonts w:ascii="Arial" w:hAnsi="Arial" w:cs="Arial"/>
                <w:b/>
                <w:sz w:val="18"/>
                <w:szCs w:val="18"/>
              </w:rPr>
              <w:t>COMPROMISO</w:t>
            </w:r>
          </w:p>
        </w:tc>
      </w:tr>
      <w:tr w:rsidR="00A0293D" w:rsidRPr="004A099B" w:rsidTr="008218B6">
        <w:tc>
          <w:tcPr>
            <w:tcW w:w="4490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3D" w:rsidRPr="00392BD1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BD1">
              <w:rPr>
                <w:rFonts w:ascii="Arial" w:hAnsi="Arial" w:cs="Arial"/>
                <w:b/>
                <w:sz w:val="16"/>
                <w:szCs w:val="16"/>
              </w:rPr>
              <w:t>MONTO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3D" w:rsidRPr="00392BD1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BD1">
              <w:rPr>
                <w:rFonts w:ascii="Arial" w:hAnsi="Arial" w:cs="Arial"/>
                <w:b/>
                <w:sz w:val="16"/>
                <w:szCs w:val="16"/>
              </w:rPr>
              <w:t>PARTICIPACIÓN (%)</w:t>
            </w:r>
          </w:p>
        </w:tc>
      </w:tr>
      <w:tr w:rsidR="00A0293D" w:rsidRPr="004A099B" w:rsidTr="008218B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0293D" w:rsidRPr="004A099B" w:rsidTr="008218B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0293D" w:rsidRPr="004A099B" w:rsidTr="008218B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A0293D" w:rsidRPr="004A099B" w:rsidRDefault="00A0293D" w:rsidP="00A0293D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A0293D" w:rsidRPr="004A099B" w:rsidRDefault="00A0293D" w:rsidP="00A0293D">
      <w:pPr>
        <w:ind w:left="709" w:hanging="709"/>
        <w:jc w:val="both"/>
        <w:rPr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>3.</w:t>
      </w:r>
      <w:r w:rsidRPr="004A099B">
        <w:rPr>
          <w:rFonts w:ascii="Arial" w:hAnsi="Arial" w:cs="Arial"/>
          <w:sz w:val="18"/>
          <w:szCs w:val="18"/>
        </w:rPr>
        <w:tab/>
        <w:t>El representante del consorcio o unión temporal es: ________</w:t>
      </w:r>
      <w:r>
        <w:rPr>
          <w:rFonts w:ascii="Arial" w:hAnsi="Arial" w:cs="Arial"/>
          <w:sz w:val="18"/>
          <w:szCs w:val="18"/>
        </w:rPr>
        <w:t>_______________________________</w:t>
      </w:r>
      <w:r w:rsidRPr="004A099B">
        <w:rPr>
          <w:rFonts w:ascii="Arial" w:hAnsi="Arial" w:cs="Arial"/>
          <w:sz w:val="18"/>
          <w:szCs w:val="18"/>
        </w:rPr>
        <w:t>, identificado</w:t>
      </w:r>
      <w:r>
        <w:rPr>
          <w:rFonts w:ascii="Arial" w:hAnsi="Arial" w:cs="Arial"/>
          <w:sz w:val="18"/>
          <w:szCs w:val="18"/>
        </w:rPr>
        <w:t xml:space="preserve"> (a)</w:t>
      </w:r>
      <w:r w:rsidRPr="004A099B">
        <w:rPr>
          <w:rFonts w:ascii="Arial" w:hAnsi="Arial" w:cs="Arial"/>
          <w:sz w:val="18"/>
          <w:szCs w:val="18"/>
        </w:rPr>
        <w:t xml:space="preserve"> con C.C. No. _________</w:t>
      </w:r>
      <w:r>
        <w:rPr>
          <w:rFonts w:ascii="Arial" w:hAnsi="Arial" w:cs="Arial"/>
          <w:sz w:val="18"/>
          <w:szCs w:val="18"/>
        </w:rPr>
        <w:t>_________________</w:t>
      </w:r>
      <w:r w:rsidRPr="004A099B">
        <w:rPr>
          <w:rFonts w:ascii="Arial" w:hAnsi="Arial" w:cs="Arial"/>
          <w:sz w:val="18"/>
          <w:szCs w:val="18"/>
        </w:rPr>
        <w:t xml:space="preserve"> </w:t>
      </w:r>
      <w:proofErr w:type="gramStart"/>
      <w:r>
        <w:rPr>
          <w:rFonts w:ascii="Arial" w:hAnsi="Arial" w:cs="Arial"/>
          <w:sz w:val="18"/>
          <w:szCs w:val="18"/>
        </w:rPr>
        <w:t>d</w:t>
      </w:r>
      <w:r w:rsidRPr="004A099B">
        <w:rPr>
          <w:rFonts w:ascii="Arial" w:hAnsi="Arial" w:cs="Arial"/>
          <w:sz w:val="18"/>
          <w:szCs w:val="18"/>
        </w:rPr>
        <w:t>e</w:t>
      </w:r>
      <w:proofErr w:type="gramEnd"/>
      <w:r w:rsidRPr="004A099B">
        <w:rPr>
          <w:rFonts w:ascii="Arial" w:hAnsi="Arial" w:cs="Arial"/>
          <w:sz w:val="18"/>
          <w:szCs w:val="18"/>
        </w:rPr>
        <w:t xml:space="preserve"> _______</w:t>
      </w:r>
      <w:r>
        <w:rPr>
          <w:rFonts w:ascii="Arial" w:hAnsi="Arial" w:cs="Arial"/>
          <w:sz w:val="18"/>
          <w:szCs w:val="18"/>
        </w:rPr>
        <w:t>__________________</w:t>
      </w:r>
      <w:r w:rsidRPr="004A099B">
        <w:rPr>
          <w:rFonts w:ascii="Arial" w:hAnsi="Arial" w:cs="Arial"/>
          <w:sz w:val="18"/>
          <w:szCs w:val="18"/>
        </w:rPr>
        <w:t xml:space="preserve">, quién está expresamente facultado para firmar el presente contrato y tomar todas las determinaciones que fueren necesarias al respecto, con amplias y suficientes facultades. </w:t>
      </w:r>
    </w:p>
    <w:p w:rsidR="00A0293D" w:rsidRPr="004A099B" w:rsidRDefault="00A0293D" w:rsidP="00A0293D">
      <w:pPr>
        <w:jc w:val="both"/>
        <w:rPr>
          <w:rFonts w:ascii="Arial" w:hAnsi="Arial" w:cs="Arial"/>
          <w:sz w:val="18"/>
          <w:szCs w:val="18"/>
        </w:rPr>
      </w:pPr>
    </w:p>
    <w:p w:rsidR="00A0293D" w:rsidRPr="004A099B" w:rsidRDefault="00A0293D" w:rsidP="00A0293D">
      <w:pPr>
        <w:jc w:val="both"/>
        <w:rPr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>4. La responsabilidad de los integrantes del consorcio es solidaria e ilimitada.</w:t>
      </w:r>
    </w:p>
    <w:p w:rsidR="00A0293D" w:rsidRPr="004A099B" w:rsidRDefault="00A0293D" w:rsidP="00A0293D">
      <w:pPr>
        <w:jc w:val="both"/>
        <w:rPr>
          <w:rFonts w:ascii="Arial" w:hAnsi="Arial" w:cs="Arial"/>
          <w:sz w:val="18"/>
          <w:szCs w:val="18"/>
        </w:rPr>
      </w:pPr>
    </w:p>
    <w:p w:rsidR="00A0293D" w:rsidRPr="004A099B" w:rsidRDefault="00A0293D" w:rsidP="00A0293D">
      <w:pPr>
        <w:ind w:hanging="709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ab/>
        <w:t xml:space="preserve"> </w:t>
      </w:r>
      <w:r w:rsidRPr="004A099B">
        <w:rPr>
          <w:rStyle w:val="EquationCaption"/>
          <w:rFonts w:ascii="Arial" w:hAnsi="Arial" w:cs="Arial"/>
          <w:b/>
          <w:sz w:val="18"/>
          <w:szCs w:val="18"/>
        </w:rPr>
        <w:t>NOTA: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El siguiente numeral se debe llenar obligatoriamente para las uniones temporales.</w:t>
      </w:r>
    </w:p>
    <w:p w:rsidR="00A0293D" w:rsidRPr="004A099B" w:rsidRDefault="00A0293D" w:rsidP="00A0293D">
      <w:pPr>
        <w:jc w:val="both"/>
        <w:rPr>
          <w:rFonts w:ascii="Arial" w:hAnsi="Arial" w:cs="Arial"/>
          <w:sz w:val="18"/>
          <w:szCs w:val="18"/>
        </w:rPr>
      </w:pPr>
    </w:p>
    <w:p w:rsidR="00A0293D" w:rsidRPr="004A099B" w:rsidRDefault="00A0293D" w:rsidP="00A0293D">
      <w:pPr>
        <w:ind w:left="709" w:hanging="709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5. 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Para los efectos sancionatorios por incumplimiento, se determina el alcance y extensión de participación en la propuesta y ejecución del contrato, de cada uno de los integrantes de la Unión Temporal, de acuerdo con la contratación.</w:t>
      </w:r>
    </w:p>
    <w:p w:rsidR="00A0293D" w:rsidRPr="004A099B" w:rsidRDefault="00A0293D" w:rsidP="00A0293D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A0293D" w:rsidRPr="004A099B" w:rsidRDefault="00A0293D" w:rsidP="00A0293D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ind w:left="1416" w:hanging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NOTA: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En caso de ser más de tres (3) integrantes, esta información se diligenciará en hoja separada. </w:t>
      </w:r>
    </w:p>
    <w:p w:rsidR="00A0293D" w:rsidRPr="004A099B" w:rsidRDefault="00A0293D" w:rsidP="00A0293D">
      <w:pPr>
        <w:ind w:left="1440" w:hanging="720"/>
        <w:jc w:val="both"/>
        <w:rPr>
          <w:rFonts w:ascii="Arial" w:hAnsi="Arial" w:cs="Arial"/>
          <w:sz w:val="18"/>
          <w:szCs w:val="18"/>
        </w:rPr>
      </w:pPr>
    </w:p>
    <w:p w:rsidR="00A0293D" w:rsidRPr="004A099B" w:rsidRDefault="00A0293D" w:rsidP="00A0293D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Para constancia se firma en ____</w:t>
      </w:r>
      <w:r>
        <w:rPr>
          <w:rStyle w:val="EquationCaption"/>
          <w:rFonts w:ascii="Arial" w:hAnsi="Arial" w:cs="Arial"/>
          <w:sz w:val="18"/>
          <w:szCs w:val="18"/>
        </w:rPr>
        <w:t>_______________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a los ____ días del mes de ____</w:t>
      </w:r>
      <w:r>
        <w:rPr>
          <w:rStyle w:val="EquationCaption"/>
          <w:rFonts w:ascii="Arial" w:hAnsi="Arial" w:cs="Arial"/>
          <w:sz w:val="18"/>
          <w:szCs w:val="18"/>
        </w:rPr>
        <w:t>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</w:t>
      </w:r>
      <w:proofErr w:type="spellStart"/>
      <w:r w:rsidRPr="004A099B">
        <w:rPr>
          <w:rStyle w:val="EquationCaption"/>
          <w:rFonts w:ascii="Arial" w:hAnsi="Arial" w:cs="Arial"/>
          <w:sz w:val="18"/>
          <w:szCs w:val="18"/>
        </w:rPr>
        <w:t>de</w:t>
      </w:r>
      <w:proofErr w:type="spellEnd"/>
      <w:r w:rsidRPr="004A099B">
        <w:rPr>
          <w:rStyle w:val="EquationCaption"/>
          <w:rFonts w:ascii="Arial" w:hAnsi="Arial" w:cs="Arial"/>
          <w:sz w:val="18"/>
          <w:szCs w:val="18"/>
        </w:rPr>
        <w:t xml:space="preserve"> 20</w:t>
      </w:r>
      <w:r w:rsidR="008275DF">
        <w:rPr>
          <w:rStyle w:val="EquationCaption"/>
          <w:rFonts w:ascii="Arial" w:hAnsi="Arial" w:cs="Arial"/>
          <w:sz w:val="18"/>
          <w:szCs w:val="18"/>
        </w:rPr>
        <w:t>21</w:t>
      </w:r>
      <w:bookmarkStart w:id="1" w:name="_GoBack"/>
      <w:bookmarkEnd w:id="1"/>
    </w:p>
    <w:p w:rsidR="00A0293D" w:rsidRPr="004A099B" w:rsidRDefault="00A0293D" w:rsidP="00A0293D">
      <w:pPr>
        <w:jc w:val="both"/>
        <w:rPr>
          <w:rFonts w:ascii="Arial" w:hAnsi="Arial" w:cs="Arial"/>
          <w:sz w:val="18"/>
          <w:szCs w:val="18"/>
        </w:rPr>
      </w:pPr>
    </w:p>
    <w:p w:rsidR="00A0293D" w:rsidRPr="004A099B" w:rsidRDefault="00A0293D" w:rsidP="00A0293D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Hasta otra oportunidad, </w:t>
      </w:r>
    </w:p>
    <w:p w:rsidR="00A0293D" w:rsidRPr="004A099B" w:rsidRDefault="00A0293D" w:rsidP="00A0293D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A0293D" w:rsidRPr="004A099B" w:rsidRDefault="00A0293D" w:rsidP="00A0293D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A0293D" w:rsidRPr="004A099B" w:rsidRDefault="00A0293D" w:rsidP="00A0293D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A0293D" w:rsidRPr="004A099B" w:rsidRDefault="00A0293D" w:rsidP="00A0293D">
      <w:pPr>
        <w:jc w:val="center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NOMBRE</w:t>
      </w:r>
      <w:r>
        <w:rPr>
          <w:rStyle w:val="EquationCaption"/>
          <w:rFonts w:ascii="Arial" w:hAnsi="Arial" w:cs="Arial"/>
          <w:sz w:val="18"/>
          <w:szCs w:val="18"/>
        </w:rPr>
        <w:t>S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FIRMA DE CADA UNO DE LOS INTEGRANTES</w:t>
      </w:r>
      <w:r>
        <w:rPr>
          <w:rStyle w:val="EquationCaption"/>
          <w:rFonts w:ascii="Arial" w:hAnsi="Arial" w:cs="Arial"/>
          <w:sz w:val="18"/>
          <w:szCs w:val="18"/>
        </w:rPr>
        <w:t xml:space="preserve"> DEL CONSORCIO O UNIÓN TEMPORAL</w:t>
      </w:r>
    </w:p>
    <w:p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</w:p>
    <w:p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</w:p>
    <w:p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</w:p>
    <w:p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</w:p>
    <w:p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</w:p>
    <w:p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</w:p>
    <w:p w:rsidR="00A0293D" w:rsidRPr="004A099B" w:rsidRDefault="00A0293D" w:rsidP="00A0293D">
      <w:pPr>
        <w:jc w:val="center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 xml:space="preserve">NOMBRE Y </w:t>
      </w:r>
      <w:r w:rsidRPr="004A099B">
        <w:rPr>
          <w:rStyle w:val="EquationCaption"/>
          <w:rFonts w:ascii="Arial" w:hAnsi="Arial" w:cs="Arial"/>
          <w:sz w:val="18"/>
          <w:szCs w:val="18"/>
        </w:rPr>
        <w:t>FIRMA DEL REPRESENTANTE LEGAL</w:t>
      </w:r>
    </w:p>
    <w:p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</w:p>
    <w:p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</w:p>
    <w:p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</w:p>
    <w:p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</w:p>
    <w:p w:rsidR="00A0293D" w:rsidRPr="00BC100F" w:rsidRDefault="00A0293D" w:rsidP="00A0293D">
      <w:pPr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C. C. No</w:t>
      </w:r>
      <w:r>
        <w:rPr>
          <w:rStyle w:val="EquationCaption"/>
          <w:rFonts w:ascii="Arial" w:hAnsi="Arial" w:cs="Arial"/>
          <w:sz w:val="18"/>
          <w:szCs w:val="18"/>
        </w:rPr>
        <w:t>.</w:t>
      </w:r>
    </w:p>
    <w:p w:rsidR="00A0293D" w:rsidRDefault="00A0293D" w:rsidP="00A0293D">
      <w:pPr>
        <w:rPr>
          <w:sz w:val="18"/>
          <w:szCs w:val="18"/>
          <w:lang w:val="es-ES"/>
        </w:rPr>
      </w:pPr>
    </w:p>
    <w:p w:rsidR="008F5AB8" w:rsidRPr="001646F8" w:rsidRDefault="008F5AB8" w:rsidP="008F5AB8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8F5AB8" w:rsidRDefault="008F5AB8" w:rsidP="008F5AB8">
      <w:pPr>
        <w:rPr>
          <w:rFonts w:ascii="Arial" w:hAnsi="Arial" w:cs="Arial"/>
          <w:sz w:val="18"/>
          <w:szCs w:val="18"/>
        </w:rPr>
      </w:pPr>
    </w:p>
    <w:bookmarkEnd w:id="0"/>
    <w:p w:rsidR="008F5AB8" w:rsidRDefault="008F5AB8" w:rsidP="008F5AB8">
      <w:pPr>
        <w:rPr>
          <w:rFonts w:ascii="Arial" w:hAnsi="Arial" w:cs="Arial"/>
          <w:sz w:val="18"/>
          <w:szCs w:val="18"/>
        </w:rPr>
      </w:pPr>
    </w:p>
    <w:sectPr w:rsidR="008F5AB8" w:rsidSect="000B4513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18722" w:code="14"/>
      <w:pgMar w:top="2268" w:right="902" w:bottom="1701" w:left="1134" w:header="45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185" w:rsidRDefault="00BA1185">
      <w:r>
        <w:separator/>
      </w:r>
    </w:p>
  </w:endnote>
  <w:endnote w:type="continuationSeparator" w:id="0">
    <w:p w:rsidR="00BA1185" w:rsidRDefault="00BA1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Lucida Sans Unicod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Narrow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8A6" w:rsidRDefault="00A678A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678A6" w:rsidRDefault="00A678A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CBD" w:rsidRPr="00DD2C89" w:rsidRDefault="007B1CBD" w:rsidP="007B1CBD">
    <w:pPr>
      <w:tabs>
        <w:tab w:val="center" w:pos="4252"/>
        <w:tab w:val="right" w:pos="8504"/>
      </w:tabs>
      <w:jc w:val="center"/>
      <w:rPr>
        <w:rFonts w:ascii="Arial" w:hAnsi="Arial"/>
        <w:color w:val="000000"/>
        <w:sz w:val="16"/>
        <w:szCs w:val="24"/>
        <w:lang w:val="x-none" w:eastAsia="x-none"/>
      </w:rPr>
    </w:pPr>
    <w:r w:rsidRPr="00DD2C89">
      <w:rPr>
        <w:rFonts w:ascii="Arial" w:hAnsi="Arial"/>
        <w:color w:val="000000"/>
        <w:sz w:val="16"/>
        <w:szCs w:val="24"/>
        <w:lang w:val="x-none" w:eastAsia="x-none"/>
      </w:rPr>
      <w:t>“Ciencia con sentido human</w:t>
    </w:r>
    <w:r w:rsidRPr="00DD2C89">
      <w:rPr>
        <w:rFonts w:ascii="Arial" w:hAnsi="Arial"/>
        <w:color w:val="000000"/>
        <w:sz w:val="16"/>
        <w:szCs w:val="24"/>
        <w:lang w:eastAsia="x-none"/>
      </w:rPr>
      <w:t>itario</w:t>
    </w:r>
    <w:r w:rsidRPr="00DD2C89">
      <w:rPr>
        <w:rFonts w:ascii="Arial" w:hAnsi="Arial"/>
        <w:color w:val="000000"/>
        <w:sz w:val="16"/>
        <w:szCs w:val="24"/>
        <w:lang w:val="x-none" w:eastAsia="x-none"/>
      </w:rPr>
      <w:t>, un mejor país”</w:t>
    </w:r>
  </w:p>
  <w:p w:rsidR="00D32BDD" w:rsidRPr="00384870" w:rsidRDefault="00D32BDD" w:rsidP="00D32BDD">
    <w:pPr>
      <w:pStyle w:val="Piedepgina"/>
      <w:jc w:val="center"/>
      <w:rPr>
        <w:rFonts w:ascii="Arial" w:hAnsi="Arial"/>
        <w:b/>
        <w:color w:val="000000"/>
        <w:sz w:val="16"/>
      </w:rPr>
    </w:pPr>
    <w:r w:rsidRPr="00384870">
      <w:rPr>
        <w:rFonts w:ascii="Arial" w:hAnsi="Arial"/>
        <w:sz w:val="16"/>
      </w:rPr>
      <w:t>Avenida de las Américas #</w:t>
    </w:r>
    <w:r>
      <w:rPr>
        <w:rFonts w:ascii="Arial" w:hAnsi="Arial"/>
        <w:sz w:val="16"/>
      </w:rPr>
      <w:t xml:space="preserve"> </w:t>
    </w:r>
    <w:r w:rsidRPr="00384870">
      <w:rPr>
        <w:rFonts w:ascii="Arial" w:hAnsi="Arial"/>
        <w:sz w:val="16"/>
      </w:rPr>
      <w:t>98-25 Pereira -  Risaralda, Telefax  3136200  Ext.</w:t>
    </w:r>
    <w:r>
      <w:rPr>
        <w:rFonts w:ascii="Arial" w:hAnsi="Arial"/>
        <w:sz w:val="16"/>
      </w:rPr>
      <w:t xml:space="preserve"> </w:t>
    </w:r>
    <w:r w:rsidRPr="00384870">
      <w:rPr>
        <w:rFonts w:ascii="Arial" w:hAnsi="Arial"/>
        <w:sz w:val="16"/>
      </w:rPr>
      <w:t>2631</w:t>
    </w:r>
    <w:r>
      <w:rPr>
        <w:rFonts w:ascii="Arial" w:hAnsi="Arial"/>
        <w:sz w:val="16"/>
      </w:rPr>
      <w:t xml:space="preserve"> </w:t>
    </w:r>
    <w:r w:rsidRPr="00384870">
      <w:rPr>
        <w:rFonts w:ascii="Arial" w:hAnsi="Arial"/>
        <w:sz w:val="16"/>
      </w:rPr>
      <w:t>-</w:t>
    </w:r>
    <w:r>
      <w:rPr>
        <w:rFonts w:ascii="Arial" w:hAnsi="Arial"/>
        <w:sz w:val="16"/>
      </w:rPr>
      <w:t xml:space="preserve"> </w:t>
    </w:r>
    <w:r w:rsidRPr="00384870">
      <w:rPr>
        <w:rFonts w:ascii="Arial" w:hAnsi="Arial"/>
        <w:sz w:val="16"/>
      </w:rPr>
      <w:t>266</w:t>
    </w:r>
    <w:r w:rsidR="00237329">
      <w:rPr>
        <w:rFonts w:ascii="Arial" w:hAnsi="Arial"/>
        <w:sz w:val="16"/>
      </w:rPr>
      <w:t>0</w:t>
    </w:r>
  </w:p>
  <w:p w:rsidR="00D32BDD" w:rsidRPr="00384870" w:rsidRDefault="00BA1185" w:rsidP="00D32BDD">
    <w:pPr>
      <w:pStyle w:val="Piedepgina"/>
      <w:jc w:val="center"/>
      <w:rPr>
        <w:rFonts w:ascii="Arial" w:hAnsi="Arial"/>
        <w:color w:val="000000"/>
        <w:sz w:val="16"/>
      </w:rPr>
    </w:pPr>
    <w:hyperlink r:id="rId1" w:history="1">
      <w:r w:rsidR="00D32BDD" w:rsidRPr="00080C1B">
        <w:rPr>
          <w:rStyle w:val="Hipervnculo"/>
          <w:rFonts w:ascii="Arial" w:hAnsi="Arial"/>
          <w:sz w:val="16"/>
        </w:rPr>
        <w:t>drocadministrativa@medicinalegal.gov.co</w:t>
      </w:r>
    </w:hyperlink>
    <w:r w:rsidR="00D32BDD">
      <w:rPr>
        <w:rFonts w:ascii="Arial" w:hAnsi="Arial"/>
        <w:sz w:val="16"/>
      </w:rPr>
      <w:t xml:space="preserve">  -  </w:t>
    </w:r>
    <w:r w:rsidR="00D32BDD" w:rsidRPr="00384870">
      <w:rPr>
        <w:rFonts w:ascii="Arial" w:hAnsi="Arial"/>
        <w:sz w:val="16"/>
      </w:rPr>
      <w:t xml:space="preserve"> </w:t>
    </w:r>
    <w:r w:rsidR="00D32BDD" w:rsidRPr="001D358D">
      <w:rPr>
        <w:rFonts w:ascii="Arial" w:hAnsi="Arial"/>
        <w:b/>
        <w:color w:val="000000"/>
        <w:sz w:val="16"/>
      </w:rPr>
      <w:t>www.medicinalegal.gov.co</w:t>
    </w:r>
  </w:p>
  <w:p w:rsidR="00A678A6" w:rsidRDefault="00A678A6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8A6" w:rsidRDefault="00A678A6">
    <w:pPr>
      <w:pStyle w:val="Encabezado"/>
      <w:ind w:right="360"/>
      <w:jc w:val="center"/>
      <w:rPr>
        <w:rFonts w:ascii="Monotype Corsiva" w:hAnsi="Monotype Corsiva"/>
        <w:sz w:val="28"/>
      </w:rPr>
    </w:pPr>
    <w:r>
      <w:rPr>
        <w:rFonts w:ascii="Monotype Corsiva" w:hAnsi="Monotype Corsiva"/>
        <w:sz w:val="28"/>
      </w:rPr>
      <w:t xml:space="preserve">Gente, Ciencia, Competencia y Honestidad </w:t>
    </w:r>
  </w:p>
  <w:p w:rsidR="00A678A6" w:rsidRDefault="00A678A6">
    <w:pPr>
      <w:pStyle w:val="Piedepgina"/>
      <w:jc w:val="center"/>
      <w:rPr>
        <w:rFonts w:ascii="Humanst521 BT" w:hAnsi="Humanst521 BT"/>
      </w:rPr>
    </w:pPr>
    <w:r>
      <w:rPr>
        <w:rFonts w:ascii="Humanst521 BT" w:hAnsi="Humanst521 BT"/>
      </w:rPr>
      <w:t xml:space="preserve">Avenida de las Américas #95-25 </w:t>
    </w:r>
    <w:hyperlink r:id="rId1" w:history="1">
      <w:r>
        <w:rPr>
          <w:rStyle w:val="Hipervnculo"/>
          <w:rFonts w:ascii="Humanst521 BT" w:hAnsi="Humanst521 BT"/>
        </w:rPr>
        <w:t>drocadministrativa@medicinalegal.gov.co</w:t>
      </w:r>
    </w:hyperlink>
  </w:p>
  <w:p w:rsidR="00A678A6" w:rsidRDefault="00A678A6">
    <w:pPr>
      <w:pStyle w:val="Piedepgina"/>
      <w:jc w:val="center"/>
      <w:rPr>
        <w:rFonts w:ascii="Humanst521 BT" w:hAnsi="Humanst521 BT"/>
      </w:rPr>
    </w:pPr>
    <w:r>
      <w:rPr>
        <w:rFonts w:ascii="Humanst521 BT" w:hAnsi="Humanst521 BT"/>
      </w:rPr>
      <w:t xml:space="preserve"> Telefax 3200419 - 3205655 Pereira - Risaralda</w:t>
    </w:r>
  </w:p>
  <w:p w:rsidR="00A678A6" w:rsidRDefault="00BA1185">
    <w:pPr>
      <w:pStyle w:val="Piedepgina"/>
      <w:jc w:val="center"/>
      <w:rPr>
        <w:rFonts w:ascii="Humanst521 BT" w:hAnsi="Humanst521 BT"/>
      </w:rPr>
    </w:pPr>
    <w:hyperlink r:id="rId2" w:history="1">
      <w:r w:rsidR="00A678A6">
        <w:rPr>
          <w:rStyle w:val="Hipervnculo"/>
          <w:rFonts w:ascii="Humanst521 BT" w:hAnsi="Humanst521 BT"/>
        </w:rPr>
        <w:t>www.medicinalegal.gov.co</w:t>
      </w:r>
    </w:hyperlink>
  </w:p>
  <w:p w:rsidR="00A678A6" w:rsidRDefault="00A678A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185" w:rsidRDefault="00BA1185">
      <w:r>
        <w:separator/>
      </w:r>
    </w:p>
  </w:footnote>
  <w:footnote w:type="continuationSeparator" w:id="0">
    <w:p w:rsidR="00BA1185" w:rsidRDefault="00BA11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DDE" w:rsidRPr="00B170B6" w:rsidRDefault="008307BB" w:rsidP="00B170B6">
    <w:pPr>
      <w:pStyle w:val="Encabezado"/>
      <w:jc w:val="center"/>
      <w:rPr>
        <w:rFonts w:ascii="Humanst521 BT" w:hAnsi="Humanst521 BT"/>
        <w:caps/>
      </w:rPr>
    </w:pPr>
    <w:r>
      <w:rPr>
        <w:noProof/>
        <w:lang w:eastAsia="es-CO"/>
      </w:rPr>
      <w:drawing>
        <wp:inline distT="0" distB="0" distL="0" distR="0" wp14:anchorId="1E15F29E" wp14:editId="4B09566A">
          <wp:extent cx="485140" cy="374015"/>
          <wp:effectExtent l="0" t="0" r="0" b="6985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140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78A6" w:rsidRPr="00DF0DDE" w:rsidRDefault="00A678A6">
    <w:pPr>
      <w:pStyle w:val="Encabezado"/>
      <w:tabs>
        <w:tab w:val="clear" w:pos="4419"/>
        <w:tab w:val="center" w:pos="3544"/>
      </w:tabs>
      <w:jc w:val="center"/>
      <w:rPr>
        <w:rFonts w:ascii="Arial" w:hAnsi="Arial" w:cs="Arial"/>
        <w:b/>
      </w:rPr>
    </w:pPr>
    <w:r w:rsidRPr="00DF0DDE">
      <w:rPr>
        <w:rFonts w:ascii="Arial" w:hAnsi="Arial" w:cs="Arial"/>
        <w:b/>
        <w:caps/>
      </w:rPr>
      <w:t>INSTITUTO NACIONAL DE MEDICINA LEGAL Y CIENCIAS FORENSES</w:t>
    </w:r>
  </w:p>
  <w:p w:rsidR="00A678A6" w:rsidRPr="00DF0DDE" w:rsidRDefault="00A678A6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DF0DDE">
      <w:rPr>
        <w:rFonts w:ascii="Arial" w:hAnsi="Arial" w:cs="Arial"/>
        <w:b/>
      </w:rPr>
      <w:t>Regional Occidente – Grupo Regional Administrativo y Financiero</w:t>
    </w:r>
  </w:p>
  <w:p w:rsidR="00DF0DDE" w:rsidRDefault="00DF0DDE" w:rsidP="00992101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:rsidR="00DA497C" w:rsidRPr="00F95A09" w:rsidRDefault="00B544B8" w:rsidP="00DA497C">
    <w:pPr>
      <w:tabs>
        <w:tab w:val="center" w:pos="3402"/>
        <w:tab w:val="right" w:pos="8838"/>
      </w:tabs>
      <w:jc w:val="center"/>
      <w:rPr>
        <w:rFonts w:ascii="Arial" w:hAnsi="Arial" w:cs="Arial"/>
        <w:sz w:val="18"/>
        <w:szCs w:val="18"/>
      </w:rPr>
    </w:pPr>
    <w:r w:rsidRPr="00F95A09">
      <w:rPr>
        <w:rFonts w:ascii="Arial" w:hAnsi="Arial" w:cs="Arial"/>
        <w:sz w:val="18"/>
        <w:szCs w:val="18"/>
      </w:rPr>
      <w:t>Anexo</w:t>
    </w:r>
    <w:r w:rsidR="00DA497C" w:rsidRPr="00F95A09">
      <w:rPr>
        <w:rFonts w:ascii="Arial" w:hAnsi="Arial" w:cs="Arial"/>
        <w:sz w:val="18"/>
        <w:szCs w:val="18"/>
      </w:rPr>
      <w:t xml:space="preserve"> Nro. </w:t>
    </w:r>
    <w:r w:rsidR="008C050F" w:rsidRPr="00F95A09">
      <w:rPr>
        <w:rFonts w:ascii="Arial" w:hAnsi="Arial" w:cs="Arial"/>
        <w:sz w:val="18"/>
        <w:szCs w:val="18"/>
      </w:rPr>
      <w:t>3</w:t>
    </w:r>
    <w:r w:rsidR="00DA497C" w:rsidRPr="00F95A09">
      <w:rPr>
        <w:rFonts w:ascii="Arial" w:hAnsi="Arial" w:cs="Arial"/>
        <w:sz w:val="18"/>
        <w:szCs w:val="18"/>
      </w:rPr>
      <w:t xml:space="preserve">: </w:t>
    </w:r>
    <w:r w:rsidR="00BC3288" w:rsidRPr="00F95A09">
      <w:rPr>
        <w:rFonts w:ascii="Arial" w:hAnsi="Arial" w:cs="Arial"/>
        <w:sz w:val="18"/>
        <w:szCs w:val="18"/>
      </w:rPr>
      <w:t xml:space="preserve">Carta sobre Consorcios o </w:t>
    </w:r>
    <w:r w:rsidR="008C050F" w:rsidRPr="00F95A09">
      <w:rPr>
        <w:rFonts w:ascii="Arial" w:hAnsi="Arial" w:cs="Arial"/>
        <w:sz w:val="18"/>
        <w:szCs w:val="18"/>
      </w:rPr>
      <w:t>Uniones Temporales</w:t>
    </w:r>
    <w:r w:rsidR="00323E00" w:rsidRPr="00F95A09">
      <w:rPr>
        <w:rFonts w:ascii="Arial" w:hAnsi="Arial" w:cs="Arial"/>
        <w:sz w:val="18"/>
        <w:szCs w:val="18"/>
      </w:rPr>
      <w:t xml:space="preserve"> </w:t>
    </w:r>
    <w:r w:rsidR="00A678A6" w:rsidRPr="00F95A09">
      <w:rPr>
        <w:rFonts w:ascii="Arial" w:hAnsi="Arial" w:cs="Arial"/>
        <w:sz w:val="18"/>
        <w:szCs w:val="18"/>
      </w:rPr>
      <w:t xml:space="preserve">– </w:t>
    </w:r>
    <w:r w:rsidR="00DF0DDE" w:rsidRPr="00F95A09">
      <w:rPr>
        <w:rFonts w:ascii="Arial" w:hAnsi="Arial" w:cs="Arial"/>
        <w:sz w:val="18"/>
        <w:szCs w:val="18"/>
      </w:rPr>
      <w:t xml:space="preserve">Proceso de Selección </w:t>
    </w:r>
    <w:r w:rsidR="00102EFF" w:rsidRPr="00F95A09">
      <w:rPr>
        <w:rFonts w:ascii="Arial" w:hAnsi="Arial" w:cs="Arial"/>
        <w:sz w:val="18"/>
        <w:szCs w:val="18"/>
      </w:rPr>
      <w:t xml:space="preserve">Nro. </w:t>
    </w:r>
    <w:r w:rsidR="00DA497C" w:rsidRPr="00F95A09">
      <w:rPr>
        <w:rFonts w:ascii="Arial" w:hAnsi="Arial" w:cs="Arial"/>
        <w:sz w:val="18"/>
        <w:szCs w:val="18"/>
      </w:rPr>
      <w:t>S</w:t>
    </w:r>
    <w:r w:rsidR="00102EFF" w:rsidRPr="00F95A09">
      <w:rPr>
        <w:rFonts w:ascii="Arial" w:hAnsi="Arial" w:cs="Arial"/>
        <w:sz w:val="18"/>
        <w:szCs w:val="18"/>
      </w:rPr>
      <w:t>A</w:t>
    </w:r>
    <w:r w:rsidR="008275DF">
      <w:rPr>
        <w:rFonts w:ascii="Arial" w:hAnsi="Arial" w:cs="Arial"/>
        <w:sz w:val="18"/>
        <w:szCs w:val="18"/>
      </w:rPr>
      <w:t>SI</w:t>
    </w:r>
    <w:r w:rsidR="00DA497C" w:rsidRPr="00F95A09">
      <w:rPr>
        <w:rFonts w:ascii="Arial" w:hAnsi="Arial" w:cs="Arial"/>
        <w:sz w:val="18"/>
        <w:szCs w:val="18"/>
      </w:rPr>
      <w:t>-0</w:t>
    </w:r>
    <w:r w:rsidR="006C39C0">
      <w:rPr>
        <w:rFonts w:ascii="Arial" w:hAnsi="Arial" w:cs="Arial"/>
        <w:sz w:val="18"/>
        <w:szCs w:val="18"/>
      </w:rPr>
      <w:t>00</w:t>
    </w:r>
    <w:r w:rsidR="00F167D3">
      <w:rPr>
        <w:rFonts w:ascii="Arial" w:hAnsi="Arial" w:cs="Arial"/>
        <w:sz w:val="18"/>
        <w:szCs w:val="18"/>
      </w:rPr>
      <w:t>1</w:t>
    </w:r>
    <w:r w:rsidR="00DF0DDE" w:rsidRPr="00F95A09">
      <w:rPr>
        <w:rFonts w:ascii="Arial" w:hAnsi="Arial" w:cs="Arial"/>
        <w:sz w:val="18"/>
        <w:szCs w:val="18"/>
      </w:rPr>
      <w:t>-DROC</w:t>
    </w:r>
    <w:r w:rsidR="00F167D3">
      <w:rPr>
        <w:rFonts w:ascii="Arial" w:hAnsi="Arial" w:cs="Arial"/>
        <w:sz w:val="18"/>
        <w:szCs w:val="18"/>
      </w:rPr>
      <w:t>-2021</w:t>
    </w:r>
  </w:p>
  <w:p w:rsidR="006B374E" w:rsidRPr="006B374E" w:rsidRDefault="006B374E" w:rsidP="007F4C14">
    <w:pPr>
      <w:pStyle w:val="Encabezado"/>
      <w:jc w:val="center"/>
      <w:rPr>
        <w:rFonts w:ascii="Arial" w:hAnsi="Arial" w:cs="Arial"/>
      </w:rPr>
    </w:pPr>
    <w:r w:rsidRPr="006B374E">
      <w:rPr>
        <w:rFonts w:ascii="Arial" w:hAnsi="Arial" w:cs="Arial"/>
      </w:rPr>
      <w:t xml:space="preserve">Adquisición </w:t>
    </w:r>
    <w:r w:rsidR="003C3E5E" w:rsidRPr="003C3E5E">
      <w:rPr>
        <w:rFonts w:ascii="Arial" w:hAnsi="Arial" w:cs="Arial"/>
        <w:bCs/>
      </w:rPr>
      <w:t xml:space="preserve">elementos de bioseguridad con destino a la </w:t>
    </w:r>
    <w:r w:rsidRPr="006B374E">
      <w:rPr>
        <w:rFonts w:ascii="Arial" w:hAnsi="Arial" w:cs="Arial"/>
      </w:rPr>
      <w:t>Regional Occidente</w:t>
    </w:r>
  </w:p>
  <w:p w:rsidR="00992101" w:rsidRPr="00DF0DDE" w:rsidRDefault="00B5372F" w:rsidP="00B5372F">
    <w:pPr>
      <w:pStyle w:val="Encabezado"/>
      <w:tabs>
        <w:tab w:val="clear" w:pos="4419"/>
        <w:tab w:val="clear" w:pos="8838"/>
        <w:tab w:val="left" w:pos="3585"/>
      </w:tabs>
      <w:rPr>
        <w:rFonts w:ascii="Arial" w:hAnsi="Arial" w:cs="Arial"/>
      </w:rPr>
    </w:pP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8A6" w:rsidRDefault="00A678A6">
    <w:pPr>
      <w:pStyle w:val="Encabezado"/>
      <w:tabs>
        <w:tab w:val="clear" w:pos="4419"/>
        <w:tab w:val="center" w:pos="3544"/>
      </w:tabs>
      <w:rPr>
        <w:rFonts w:ascii="Humanst521 BT" w:hAnsi="Humanst521 BT"/>
        <w:b/>
        <w:caps/>
      </w:rPr>
    </w:pPr>
  </w:p>
  <w:p w:rsidR="00A678A6" w:rsidRDefault="00BA1185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  <w:caps/>
      </w:rPr>
    </w:pPr>
    <w:r>
      <w:rPr>
        <w:rFonts w:ascii="Humanst521 BT" w:hAnsi="Humanst521 BT"/>
        <w:b/>
        <w:caps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left:0;text-align:left;margin-left:198pt;margin-top:5.05pt;width:45pt;height:29.6pt;z-index:251657728" o:allowincell="f">
          <v:imagedata r:id="rId1" o:title=""/>
          <w10:wrap type="topAndBottom"/>
        </v:shape>
        <o:OLEObject Type="Embed" ProgID="CorelDraw.Graphic.7" ShapeID="_x0000_s2054" DrawAspect="Content" ObjectID="_1690266696" r:id="rId2"/>
      </w:pict>
    </w:r>
  </w:p>
  <w:p w:rsidR="00A678A6" w:rsidRDefault="00A678A6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  <w:caps/>
      </w:rPr>
    </w:pPr>
  </w:p>
  <w:p w:rsidR="00A678A6" w:rsidRDefault="00A678A6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  <w:caps/>
      </w:rPr>
    </w:pPr>
  </w:p>
  <w:p w:rsidR="00A678A6" w:rsidRDefault="00A678A6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</w:rPr>
    </w:pPr>
    <w:r>
      <w:rPr>
        <w:rFonts w:ascii="Humanst521 BT" w:hAnsi="Humanst521 BT"/>
        <w:b/>
        <w:caps/>
      </w:rPr>
      <w:t>INSTITUTO NACIONAL DE MEDICINA LEGAL Y CIENCIAS FORENSES</w:t>
    </w:r>
  </w:p>
  <w:p w:rsidR="00A678A6" w:rsidRDefault="00A678A6">
    <w:pPr>
      <w:pStyle w:val="Encabezado"/>
      <w:tabs>
        <w:tab w:val="clear" w:pos="4419"/>
        <w:tab w:val="center" w:pos="3402"/>
      </w:tabs>
      <w:jc w:val="center"/>
      <w:rPr>
        <w:rFonts w:ascii="Monotype Corsiva" w:hAnsi="Monotype Corsiva"/>
        <w:sz w:val="28"/>
      </w:rPr>
    </w:pPr>
    <w:r>
      <w:rPr>
        <w:rFonts w:ascii="Monotype Corsiva" w:hAnsi="Monotype Corsiva"/>
        <w:sz w:val="28"/>
      </w:rPr>
      <w:t>Regional Occidente – Unidad Regional Administrativa</w:t>
    </w:r>
  </w:p>
  <w:p w:rsidR="00A678A6" w:rsidRDefault="00A678A6">
    <w:pPr>
      <w:pStyle w:val="Encabezado"/>
      <w:tabs>
        <w:tab w:val="clear" w:pos="4419"/>
        <w:tab w:val="center" w:pos="3402"/>
      </w:tabs>
      <w:jc w:val="center"/>
    </w:pPr>
    <w:r>
      <w:rPr>
        <w:rFonts w:ascii="Monotype Corsiva" w:hAnsi="Monotype Corsiva"/>
        <w:sz w:val="28"/>
      </w:rPr>
      <w:t>Proyecto pliegos de condiciones – proceso de selección 005-2010-DROC</w:t>
    </w:r>
  </w:p>
  <w:p w:rsidR="00A678A6" w:rsidRDefault="00A678A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bullet"/>
      <w:lvlText w:val=""/>
      <w:lvlJc w:val="left"/>
      <w:pPr>
        <w:tabs>
          <w:tab w:val="num" w:pos="180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660"/>
        </w:tabs>
      </w:pPr>
    </w:lvl>
    <w:lvl w:ilvl="1">
      <w:start w:val="14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ascii="Verdana" w:hAnsi="Verdana"/>
        <w:b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>
    <w:nsid w:val="00000007"/>
    <w:multiLevelType w:val="singleLevel"/>
    <w:tmpl w:val="00000007"/>
    <w:name w:val="WW8Num15"/>
    <w:lvl w:ilvl="0">
      <w:numFmt w:val="bullet"/>
      <w:lvlText w:val=""/>
      <w:lvlJc w:val="left"/>
      <w:pPr>
        <w:tabs>
          <w:tab w:val="num" w:pos="360"/>
        </w:tabs>
      </w:pPr>
      <w:rPr>
        <w:rFonts w:ascii="Wingdings" w:hAnsi="Wingdings"/>
      </w:rPr>
    </w:lvl>
  </w:abstractNum>
  <w:abstractNum w:abstractNumId="3">
    <w:nsid w:val="0000000A"/>
    <w:multiLevelType w:val="singleLevel"/>
    <w:tmpl w:val="0000000A"/>
    <w:name w:val="WW8Num18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ascii="Verdana" w:hAnsi="Verdana"/>
        <w:b/>
        <w:sz w:val="18"/>
        <w:szCs w:val="18"/>
      </w:rPr>
    </w:lvl>
  </w:abstractNum>
  <w:abstractNum w:abstractNumId="4">
    <w:nsid w:val="48A81090"/>
    <w:multiLevelType w:val="hybridMultilevel"/>
    <w:tmpl w:val="D1AE97F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1876D35"/>
    <w:multiLevelType w:val="hybridMultilevel"/>
    <w:tmpl w:val="401E253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5B41711"/>
    <w:multiLevelType w:val="hybridMultilevel"/>
    <w:tmpl w:val="4712134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D2B5799"/>
    <w:multiLevelType w:val="hybridMultilevel"/>
    <w:tmpl w:val="155E3D8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7"/>
  </w:num>
  <w:num w:numId="3">
    <w:abstractNumId w:val="6"/>
  </w:num>
  <w:num w:numId="4">
    <w:abstractNumId w:val="4"/>
  </w:num>
  <w:num w:numId="5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es-CO" w:vendorID="9" w:dllVersion="512" w:checkStyle="1"/>
  <w:activeWritingStyle w:appName="MSWord" w:lang="es-ES_tradnl" w:vendorID="9" w:dllVersion="512" w:checkStyle="1"/>
  <w:activeWritingStyle w:appName="MSWord" w:lang="pt-PT" w:vendorID="1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8F9"/>
    <w:rsid w:val="0000250C"/>
    <w:rsid w:val="00002627"/>
    <w:rsid w:val="00002B34"/>
    <w:rsid w:val="00003301"/>
    <w:rsid w:val="00004AF7"/>
    <w:rsid w:val="00005BAD"/>
    <w:rsid w:val="00006366"/>
    <w:rsid w:val="000069B4"/>
    <w:rsid w:val="000075C0"/>
    <w:rsid w:val="00007D7B"/>
    <w:rsid w:val="00010D1B"/>
    <w:rsid w:val="000110BF"/>
    <w:rsid w:val="000110CD"/>
    <w:rsid w:val="00011BE7"/>
    <w:rsid w:val="000132A7"/>
    <w:rsid w:val="00013316"/>
    <w:rsid w:val="00013EB9"/>
    <w:rsid w:val="00014C79"/>
    <w:rsid w:val="00015A42"/>
    <w:rsid w:val="00016528"/>
    <w:rsid w:val="00017494"/>
    <w:rsid w:val="00017639"/>
    <w:rsid w:val="00020DEB"/>
    <w:rsid w:val="000212A5"/>
    <w:rsid w:val="000219F8"/>
    <w:rsid w:val="000233E2"/>
    <w:rsid w:val="0002515F"/>
    <w:rsid w:val="000258F9"/>
    <w:rsid w:val="00025CC8"/>
    <w:rsid w:val="00026163"/>
    <w:rsid w:val="00026333"/>
    <w:rsid w:val="00026E9D"/>
    <w:rsid w:val="0003098E"/>
    <w:rsid w:val="00030CA2"/>
    <w:rsid w:val="00031BE8"/>
    <w:rsid w:val="00031E7B"/>
    <w:rsid w:val="00032A84"/>
    <w:rsid w:val="00035E60"/>
    <w:rsid w:val="00036426"/>
    <w:rsid w:val="00036E75"/>
    <w:rsid w:val="000379E1"/>
    <w:rsid w:val="00043561"/>
    <w:rsid w:val="00044631"/>
    <w:rsid w:val="0004770D"/>
    <w:rsid w:val="0005010A"/>
    <w:rsid w:val="000501F3"/>
    <w:rsid w:val="00050784"/>
    <w:rsid w:val="000540A7"/>
    <w:rsid w:val="00055171"/>
    <w:rsid w:val="000563DB"/>
    <w:rsid w:val="0005719E"/>
    <w:rsid w:val="00060A2E"/>
    <w:rsid w:val="00061DB8"/>
    <w:rsid w:val="000629C9"/>
    <w:rsid w:val="0006355A"/>
    <w:rsid w:val="00063E98"/>
    <w:rsid w:val="00064F8E"/>
    <w:rsid w:val="00066D23"/>
    <w:rsid w:val="00067157"/>
    <w:rsid w:val="00074878"/>
    <w:rsid w:val="00074DD2"/>
    <w:rsid w:val="00080708"/>
    <w:rsid w:val="00080E4E"/>
    <w:rsid w:val="00080E77"/>
    <w:rsid w:val="00081F7D"/>
    <w:rsid w:val="00082A38"/>
    <w:rsid w:val="00083554"/>
    <w:rsid w:val="00083C3E"/>
    <w:rsid w:val="00084AE1"/>
    <w:rsid w:val="000874B2"/>
    <w:rsid w:val="000905FA"/>
    <w:rsid w:val="00090F13"/>
    <w:rsid w:val="00091B1F"/>
    <w:rsid w:val="00093353"/>
    <w:rsid w:val="00093C88"/>
    <w:rsid w:val="000946C2"/>
    <w:rsid w:val="000A1FA7"/>
    <w:rsid w:val="000A2403"/>
    <w:rsid w:val="000A3E44"/>
    <w:rsid w:val="000A5097"/>
    <w:rsid w:val="000A517F"/>
    <w:rsid w:val="000A5918"/>
    <w:rsid w:val="000A690A"/>
    <w:rsid w:val="000B236A"/>
    <w:rsid w:val="000B294F"/>
    <w:rsid w:val="000B333E"/>
    <w:rsid w:val="000B3F2A"/>
    <w:rsid w:val="000B4513"/>
    <w:rsid w:val="000B597C"/>
    <w:rsid w:val="000B5B05"/>
    <w:rsid w:val="000B7863"/>
    <w:rsid w:val="000B789C"/>
    <w:rsid w:val="000B7933"/>
    <w:rsid w:val="000C23B8"/>
    <w:rsid w:val="000C4F20"/>
    <w:rsid w:val="000C5492"/>
    <w:rsid w:val="000C6123"/>
    <w:rsid w:val="000C6C1E"/>
    <w:rsid w:val="000C6D35"/>
    <w:rsid w:val="000C74FB"/>
    <w:rsid w:val="000C7689"/>
    <w:rsid w:val="000D00B2"/>
    <w:rsid w:val="000D00EB"/>
    <w:rsid w:val="000D0D18"/>
    <w:rsid w:val="000D2E3C"/>
    <w:rsid w:val="000D413C"/>
    <w:rsid w:val="000D4A76"/>
    <w:rsid w:val="000D54E7"/>
    <w:rsid w:val="000D585F"/>
    <w:rsid w:val="000D5CE4"/>
    <w:rsid w:val="000D65F5"/>
    <w:rsid w:val="000D6AE2"/>
    <w:rsid w:val="000E221B"/>
    <w:rsid w:val="000E3169"/>
    <w:rsid w:val="000E58B0"/>
    <w:rsid w:val="000E70EC"/>
    <w:rsid w:val="000F2200"/>
    <w:rsid w:val="000F2456"/>
    <w:rsid w:val="000F326F"/>
    <w:rsid w:val="000F4D69"/>
    <w:rsid w:val="001013E1"/>
    <w:rsid w:val="00101A16"/>
    <w:rsid w:val="001021BD"/>
    <w:rsid w:val="00102EFF"/>
    <w:rsid w:val="001031B9"/>
    <w:rsid w:val="001043ED"/>
    <w:rsid w:val="00104F7D"/>
    <w:rsid w:val="00105F3E"/>
    <w:rsid w:val="001063A4"/>
    <w:rsid w:val="0010655F"/>
    <w:rsid w:val="001068C8"/>
    <w:rsid w:val="00106EB3"/>
    <w:rsid w:val="001076C4"/>
    <w:rsid w:val="00111D4C"/>
    <w:rsid w:val="00113A2A"/>
    <w:rsid w:val="00113DE0"/>
    <w:rsid w:val="00114D86"/>
    <w:rsid w:val="0011746A"/>
    <w:rsid w:val="001207AF"/>
    <w:rsid w:val="00120A20"/>
    <w:rsid w:val="00121A20"/>
    <w:rsid w:val="00121E19"/>
    <w:rsid w:val="00123DFD"/>
    <w:rsid w:val="00124C84"/>
    <w:rsid w:val="001258DC"/>
    <w:rsid w:val="00126143"/>
    <w:rsid w:val="001331AD"/>
    <w:rsid w:val="0013550E"/>
    <w:rsid w:val="001369ED"/>
    <w:rsid w:val="00140F34"/>
    <w:rsid w:val="0014269E"/>
    <w:rsid w:val="001441F5"/>
    <w:rsid w:val="0015264A"/>
    <w:rsid w:val="001526F5"/>
    <w:rsid w:val="0015376F"/>
    <w:rsid w:val="001571BD"/>
    <w:rsid w:val="00160D61"/>
    <w:rsid w:val="00160EC0"/>
    <w:rsid w:val="00161C4C"/>
    <w:rsid w:val="00162212"/>
    <w:rsid w:val="00162BA3"/>
    <w:rsid w:val="001634C2"/>
    <w:rsid w:val="00163C32"/>
    <w:rsid w:val="001643EC"/>
    <w:rsid w:val="001646F8"/>
    <w:rsid w:val="001651A9"/>
    <w:rsid w:val="00170C91"/>
    <w:rsid w:val="001719EA"/>
    <w:rsid w:val="00171A3B"/>
    <w:rsid w:val="00174021"/>
    <w:rsid w:val="001770D4"/>
    <w:rsid w:val="00177C4E"/>
    <w:rsid w:val="001812A0"/>
    <w:rsid w:val="00181720"/>
    <w:rsid w:val="001836EC"/>
    <w:rsid w:val="00184521"/>
    <w:rsid w:val="0018542F"/>
    <w:rsid w:val="00186213"/>
    <w:rsid w:val="001868E3"/>
    <w:rsid w:val="00187764"/>
    <w:rsid w:val="00187D86"/>
    <w:rsid w:val="00192005"/>
    <w:rsid w:val="001929D2"/>
    <w:rsid w:val="00192C5C"/>
    <w:rsid w:val="00195C51"/>
    <w:rsid w:val="001A08FB"/>
    <w:rsid w:val="001A0F9E"/>
    <w:rsid w:val="001A1235"/>
    <w:rsid w:val="001A2D78"/>
    <w:rsid w:val="001A358E"/>
    <w:rsid w:val="001A3DD0"/>
    <w:rsid w:val="001A4117"/>
    <w:rsid w:val="001A507D"/>
    <w:rsid w:val="001A509F"/>
    <w:rsid w:val="001A5904"/>
    <w:rsid w:val="001A6688"/>
    <w:rsid w:val="001A749C"/>
    <w:rsid w:val="001A7F7E"/>
    <w:rsid w:val="001B0B5E"/>
    <w:rsid w:val="001B2232"/>
    <w:rsid w:val="001B547D"/>
    <w:rsid w:val="001C07AA"/>
    <w:rsid w:val="001C1C19"/>
    <w:rsid w:val="001C6095"/>
    <w:rsid w:val="001D0E31"/>
    <w:rsid w:val="001D3036"/>
    <w:rsid w:val="001E17AF"/>
    <w:rsid w:val="001E195B"/>
    <w:rsid w:val="001E228D"/>
    <w:rsid w:val="001E277D"/>
    <w:rsid w:val="001E2CDD"/>
    <w:rsid w:val="001E3D5F"/>
    <w:rsid w:val="001E3DCC"/>
    <w:rsid w:val="001E4593"/>
    <w:rsid w:val="001E46B8"/>
    <w:rsid w:val="001E4805"/>
    <w:rsid w:val="001E4FBA"/>
    <w:rsid w:val="001E5428"/>
    <w:rsid w:val="001E7C8E"/>
    <w:rsid w:val="001E7E07"/>
    <w:rsid w:val="001F046D"/>
    <w:rsid w:val="001F1539"/>
    <w:rsid w:val="001F2C38"/>
    <w:rsid w:val="001F2CC9"/>
    <w:rsid w:val="001F403D"/>
    <w:rsid w:val="001F45F7"/>
    <w:rsid w:val="001F4989"/>
    <w:rsid w:val="001F5C2B"/>
    <w:rsid w:val="00200F62"/>
    <w:rsid w:val="00202566"/>
    <w:rsid w:val="00205009"/>
    <w:rsid w:val="002054BE"/>
    <w:rsid w:val="00206DD0"/>
    <w:rsid w:val="00210B72"/>
    <w:rsid w:val="00210DE2"/>
    <w:rsid w:val="0021556A"/>
    <w:rsid w:val="002159B5"/>
    <w:rsid w:val="00215A4B"/>
    <w:rsid w:val="00222635"/>
    <w:rsid w:val="00222E2A"/>
    <w:rsid w:val="00223D14"/>
    <w:rsid w:val="002356C2"/>
    <w:rsid w:val="002358DE"/>
    <w:rsid w:val="0023619D"/>
    <w:rsid w:val="00236A20"/>
    <w:rsid w:val="00236F8D"/>
    <w:rsid w:val="002372BB"/>
    <w:rsid w:val="00237329"/>
    <w:rsid w:val="00240B4D"/>
    <w:rsid w:val="00243E2C"/>
    <w:rsid w:val="00244526"/>
    <w:rsid w:val="00244A12"/>
    <w:rsid w:val="00244B7A"/>
    <w:rsid w:val="00244BF5"/>
    <w:rsid w:val="002474CF"/>
    <w:rsid w:val="0025439F"/>
    <w:rsid w:val="00254FF9"/>
    <w:rsid w:val="00255FD0"/>
    <w:rsid w:val="00256896"/>
    <w:rsid w:val="0025743A"/>
    <w:rsid w:val="00257C33"/>
    <w:rsid w:val="00257E2F"/>
    <w:rsid w:val="0026014C"/>
    <w:rsid w:val="00261FC1"/>
    <w:rsid w:val="00262634"/>
    <w:rsid w:val="002634D8"/>
    <w:rsid w:val="00264CA4"/>
    <w:rsid w:val="002651B1"/>
    <w:rsid w:val="00266696"/>
    <w:rsid w:val="00271C10"/>
    <w:rsid w:val="00272B2A"/>
    <w:rsid w:val="00274176"/>
    <w:rsid w:val="00275149"/>
    <w:rsid w:val="00275819"/>
    <w:rsid w:val="0027583B"/>
    <w:rsid w:val="00276D02"/>
    <w:rsid w:val="0027792E"/>
    <w:rsid w:val="00277EBC"/>
    <w:rsid w:val="00280123"/>
    <w:rsid w:val="00280727"/>
    <w:rsid w:val="0028416B"/>
    <w:rsid w:val="002844FE"/>
    <w:rsid w:val="002845BE"/>
    <w:rsid w:val="00286092"/>
    <w:rsid w:val="0028770A"/>
    <w:rsid w:val="00290C3B"/>
    <w:rsid w:val="002914CB"/>
    <w:rsid w:val="0029180C"/>
    <w:rsid w:val="00291F85"/>
    <w:rsid w:val="002944B1"/>
    <w:rsid w:val="00295C12"/>
    <w:rsid w:val="002A03B1"/>
    <w:rsid w:val="002A5A37"/>
    <w:rsid w:val="002A68BA"/>
    <w:rsid w:val="002A72E5"/>
    <w:rsid w:val="002B0108"/>
    <w:rsid w:val="002B060C"/>
    <w:rsid w:val="002B2E96"/>
    <w:rsid w:val="002B4BEB"/>
    <w:rsid w:val="002B4D0C"/>
    <w:rsid w:val="002C19D7"/>
    <w:rsid w:val="002C1BF8"/>
    <w:rsid w:val="002C2A76"/>
    <w:rsid w:val="002C364E"/>
    <w:rsid w:val="002C4057"/>
    <w:rsid w:val="002C4DB1"/>
    <w:rsid w:val="002C518C"/>
    <w:rsid w:val="002C5442"/>
    <w:rsid w:val="002D0145"/>
    <w:rsid w:val="002D3D63"/>
    <w:rsid w:val="002D495E"/>
    <w:rsid w:val="002D6D84"/>
    <w:rsid w:val="002D6FCE"/>
    <w:rsid w:val="002E2F8C"/>
    <w:rsid w:val="002E3317"/>
    <w:rsid w:val="002E3CC6"/>
    <w:rsid w:val="002E585F"/>
    <w:rsid w:val="002E62D0"/>
    <w:rsid w:val="002E7195"/>
    <w:rsid w:val="002F1098"/>
    <w:rsid w:val="002F12B6"/>
    <w:rsid w:val="002F20F3"/>
    <w:rsid w:val="002F2706"/>
    <w:rsid w:val="002F3C41"/>
    <w:rsid w:val="002F4446"/>
    <w:rsid w:val="002F507E"/>
    <w:rsid w:val="002F561C"/>
    <w:rsid w:val="002F588E"/>
    <w:rsid w:val="002F69FF"/>
    <w:rsid w:val="003024EE"/>
    <w:rsid w:val="00310098"/>
    <w:rsid w:val="00311938"/>
    <w:rsid w:val="003128A3"/>
    <w:rsid w:val="0031338D"/>
    <w:rsid w:val="00315DD8"/>
    <w:rsid w:val="00315F14"/>
    <w:rsid w:val="00315F72"/>
    <w:rsid w:val="00323E00"/>
    <w:rsid w:val="003244E9"/>
    <w:rsid w:val="00325A07"/>
    <w:rsid w:val="00331C94"/>
    <w:rsid w:val="003320DD"/>
    <w:rsid w:val="00333AEE"/>
    <w:rsid w:val="00333B70"/>
    <w:rsid w:val="0033431E"/>
    <w:rsid w:val="00336A10"/>
    <w:rsid w:val="00336E89"/>
    <w:rsid w:val="00340C11"/>
    <w:rsid w:val="00341341"/>
    <w:rsid w:val="00341926"/>
    <w:rsid w:val="00344CE4"/>
    <w:rsid w:val="00346AFC"/>
    <w:rsid w:val="003473CC"/>
    <w:rsid w:val="003475B4"/>
    <w:rsid w:val="00347C29"/>
    <w:rsid w:val="0035293F"/>
    <w:rsid w:val="00353E44"/>
    <w:rsid w:val="00353F24"/>
    <w:rsid w:val="00355167"/>
    <w:rsid w:val="00355678"/>
    <w:rsid w:val="00356B22"/>
    <w:rsid w:val="00356C8B"/>
    <w:rsid w:val="003619FF"/>
    <w:rsid w:val="00363785"/>
    <w:rsid w:val="00363B5A"/>
    <w:rsid w:val="00364A1F"/>
    <w:rsid w:val="00366268"/>
    <w:rsid w:val="0036671D"/>
    <w:rsid w:val="00367A1B"/>
    <w:rsid w:val="00367EA1"/>
    <w:rsid w:val="00370A29"/>
    <w:rsid w:val="00371C2C"/>
    <w:rsid w:val="00372385"/>
    <w:rsid w:val="003724B6"/>
    <w:rsid w:val="003730BB"/>
    <w:rsid w:val="00373CAD"/>
    <w:rsid w:val="00377509"/>
    <w:rsid w:val="00377705"/>
    <w:rsid w:val="00377F30"/>
    <w:rsid w:val="0038020A"/>
    <w:rsid w:val="00380CD2"/>
    <w:rsid w:val="00381047"/>
    <w:rsid w:val="003818C4"/>
    <w:rsid w:val="00381CB6"/>
    <w:rsid w:val="0038203B"/>
    <w:rsid w:val="003822BE"/>
    <w:rsid w:val="00382825"/>
    <w:rsid w:val="00384058"/>
    <w:rsid w:val="00384FCD"/>
    <w:rsid w:val="00385C02"/>
    <w:rsid w:val="00385CF9"/>
    <w:rsid w:val="0038756C"/>
    <w:rsid w:val="00387947"/>
    <w:rsid w:val="00391923"/>
    <w:rsid w:val="00391CBC"/>
    <w:rsid w:val="003927FA"/>
    <w:rsid w:val="003932F9"/>
    <w:rsid w:val="00393FF6"/>
    <w:rsid w:val="00396E37"/>
    <w:rsid w:val="00397A78"/>
    <w:rsid w:val="003A222D"/>
    <w:rsid w:val="003A520F"/>
    <w:rsid w:val="003A5F4A"/>
    <w:rsid w:val="003A6455"/>
    <w:rsid w:val="003A64B4"/>
    <w:rsid w:val="003A773E"/>
    <w:rsid w:val="003A7973"/>
    <w:rsid w:val="003B0A4B"/>
    <w:rsid w:val="003B0DF8"/>
    <w:rsid w:val="003B1BB1"/>
    <w:rsid w:val="003B2BF3"/>
    <w:rsid w:val="003B3060"/>
    <w:rsid w:val="003B4EFE"/>
    <w:rsid w:val="003B65CD"/>
    <w:rsid w:val="003B77BF"/>
    <w:rsid w:val="003B785B"/>
    <w:rsid w:val="003B7ABF"/>
    <w:rsid w:val="003C1090"/>
    <w:rsid w:val="003C2218"/>
    <w:rsid w:val="003C22FC"/>
    <w:rsid w:val="003C30D7"/>
    <w:rsid w:val="003C3E5E"/>
    <w:rsid w:val="003C4A02"/>
    <w:rsid w:val="003C4CCA"/>
    <w:rsid w:val="003C5A46"/>
    <w:rsid w:val="003C6DD7"/>
    <w:rsid w:val="003D5671"/>
    <w:rsid w:val="003D59F2"/>
    <w:rsid w:val="003D6624"/>
    <w:rsid w:val="003D7143"/>
    <w:rsid w:val="003D7938"/>
    <w:rsid w:val="003D7E08"/>
    <w:rsid w:val="003E0195"/>
    <w:rsid w:val="003E0931"/>
    <w:rsid w:val="003E0994"/>
    <w:rsid w:val="003E0ACC"/>
    <w:rsid w:val="003E3777"/>
    <w:rsid w:val="003F0118"/>
    <w:rsid w:val="003F366B"/>
    <w:rsid w:val="003F4F19"/>
    <w:rsid w:val="003F5D1B"/>
    <w:rsid w:val="003F75A2"/>
    <w:rsid w:val="0040029C"/>
    <w:rsid w:val="00403EC6"/>
    <w:rsid w:val="00404C2D"/>
    <w:rsid w:val="00404EB9"/>
    <w:rsid w:val="00404EFA"/>
    <w:rsid w:val="00404F26"/>
    <w:rsid w:val="00405555"/>
    <w:rsid w:val="00405C6C"/>
    <w:rsid w:val="00406106"/>
    <w:rsid w:val="00406AFD"/>
    <w:rsid w:val="0041505D"/>
    <w:rsid w:val="004150E2"/>
    <w:rsid w:val="00415F8A"/>
    <w:rsid w:val="00417E15"/>
    <w:rsid w:val="00420102"/>
    <w:rsid w:val="004209A6"/>
    <w:rsid w:val="0042141E"/>
    <w:rsid w:val="00421AC8"/>
    <w:rsid w:val="004223A0"/>
    <w:rsid w:val="004226A9"/>
    <w:rsid w:val="004228F9"/>
    <w:rsid w:val="00424FE0"/>
    <w:rsid w:val="004260D5"/>
    <w:rsid w:val="004262DA"/>
    <w:rsid w:val="00427B06"/>
    <w:rsid w:val="00431734"/>
    <w:rsid w:val="004334C3"/>
    <w:rsid w:val="00436541"/>
    <w:rsid w:val="004369A9"/>
    <w:rsid w:val="00440906"/>
    <w:rsid w:val="00443810"/>
    <w:rsid w:val="00444199"/>
    <w:rsid w:val="00444367"/>
    <w:rsid w:val="00444662"/>
    <w:rsid w:val="0045024E"/>
    <w:rsid w:val="004504A8"/>
    <w:rsid w:val="00451491"/>
    <w:rsid w:val="00452E24"/>
    <w:rsid w:val="00453468"/>
    <w:rsid w:val="0045456F"/>
    <w:rsid w:val="00454769"/>
    <w:rsid w:val="00454B91"/>
    <w:rsid w:val="004563DF"/>
    <w:rsid w:val="00456D26"/>
    <w:rsid w:val="00461265"/>
    <w:rsid w:val="004642CA"/>
    <w:rsid w:val="0046548E"/>
    <w:rsid w:val="004659EF"/>
    <w:rsid w:val="00470401"/>
    <w:rsid w:val="0047062B"/>
    <w:rsid w:val="00471168"/>
    <w:rsid w:val="0047195B"/>
    <w:rsid w:val="00471B30"/>
    <w:rsid w:val="00473BDC"/>
    <w:rsid w:val="00474558"/>
    <w:rsid w:val="00475B55"/>
    <w:rsid w:val="004761D8"/>
    <w:rsid w:val="00477324"/>
    <w:rsid w:val="00482BD1"/>
    <w:rsid w:val="00482E8A"/>
    <w:rsid w:val="00484E7F"/>
    <w:rsid w:val="00486794"/>
    <w:rsid w:val="00486D05"/>
    <w:rsid w:val="00486F69"/>
    <w:rsid w:val="004901B6"/>
    <w:rsid w:val="00490B2F"/>
    <w:rsid w:val="004924FF"/>
    <w:rsid w:val="00492E3B"/>
    <w:rsid w:val="00493357"/>
    <w:rsid w:val="00493F33"/>
    <w:rsid w:val="00494653"/>
    <w:rsid w:val="00495C8D"/>
    <w:rsid w:val="00497E72"/>
    <w:rsid w:val="004A13D9"/>
    <w:rsid w:val="004A3494"/>
    <w:rsid w:val="004A4AD2"/>
    <w:rsid w:val="004A7386"/>
    <w:rsid w:val="004B4585"/>
    <w:rsid w:val="004B4B3D"/>
    <w:rsid w:val="004B4D27"/>
    <w:rsid w:val="004B55E7"/>
    <w:rsid w:val="004B72D0"/>
    <w:rsid w:val="004C1665"/>
    <w:rsid w:val="004C1DAC"/>
    <w:rsid w:val="004C2C9A"/>
    <w:rsid w:val="004C2EF5"/>
    <w:rsid w:val="004C3618"/>
    <w:rsid w:val="004C6933"/>
    <w:rsid w:val="004D41D5"/>
    <w:rsid w:val="004D594C"/>
    <w:rsid w:val="004D69B1"/>
    <w:rsid w:val="004E0751"/>
    <w:rsid w:val="004E098D"/>
    <w:rsid w:val="004E115F"/>
    <w:rsid w:val="004E11A9"/>
    <w:rsid w:val="004E1C05"/>
    <w:rsid w:val="004E3186"/>
    <w:rsid w:val="004E35D8"/>
    <w:rsid w:val="004E4DB3"/>
    <w:rsid w:val="004E59A4"/>
    <w:rsid w:val="004F0ED1"/>
    <w:rsid w:val="004F10FB"/>
    <w:rsid w:val="004F1606"/>
    <w:rsid w:val="004F2370"/>
    <w:rsid w:val="004F486C"/>
    <w:rsid w:val="004F5966"/>
    <w:rsid w:val="004F5AAD"/>
    <w:rsid w:val="004F6CE6"/>
    <w:rsid w:val="004F6EAD"/>
    <w:rsid w:val="004F7939"/>
    <w:rsid w:val="00500384"/>
    <w:rsid w:val="00500797"/>
    <w:rsid w:val="00502D29"/>
    <w:rsid w:val="005042BF"/>
    <w:rsid w:val="00505801"/>
    <w:rsid w:val="00506121"/>
    <w:rsid w:val="00506618"/>
    <w:rsid w:val="00506E0F"/>
    <w:rsid w:val="00507673"/>
    <w:rsid w:val="005104E0"/>
    <w:rsid w:val="00512C0F"/>
    <w:rsid w:val="00513046"/>
    <w:rsid w:val="0051357D"/>
    <w:rsid w:val="00515F1F"/>
    <w:rsid w:val="005169EB"/>
    <w:rsid w:val="00521EB1"/>
    <w:rsid w:val="0052478A"/>
    <w:rsid w:val="00525F5B"/>
    <w:rsid w:val="00526FAF"/>
    <w:rsid w:val="005300B9"/>
    <w:rsid w:val="00530D67"/>
    <w:rsid w:val="00532009"/>
    <w:rsid w:val="005338A2"/>
    <w:rsid w:val="00536C63"/>
    <w:rsid w:val="00537EA6"/>
    <w:rsid w:val="00540F15"/>
    <w:rsid w:val="00542E02"/>
    <w:rsid w:val="00542F49"/>
    <w:rsid w:val="00544CAE"/>
    <w:rsid w:val="005453B7"/>
    <w:rsid w:val="0054544D"/>
    <w:rsid w:val="005454B1"/>
    <w:rsid w:val="00547BE8"/>
    <w:rsid w:val="00550B5B"/>
    <w:rsid w:val="005517FA"/>
    <w:rsid w:val="00551E0D"/>
    <w:rsid w:val="00552C48"/>
    <w:rsid w:val="00552D47"/>
    <w:rsid w:val="00552E1C"/>
    <w:rsid w:val="005535AB"/>
    <w:rsid w:val="00554F05"/>
    <w:rsid w:val="0055524D"/>
    <w:rsid w:val="00556E27"/>
    <w:rsid w:val="00557600"/>
    <w:rsid w:val="005609D5"/>
    <w:rsid w:val="00560E6B"/>
    <w:rsid w:val="0056182C"/>
    <w:rsid w:val="005647E9"/>
    <w:rsid w:val="005657D8"/>
    <w:rsid w:val="005657FA"/>
    <w:rsid w:val="005664D9"/>
    <w:rsid w:val="0056652D"/>
    <w:rsid w:val="005707F4"/>
    <w:rsid w:val="00572100"/>
    <w:rsid w:val="00574880"/>
    <w:rsid w:val="0057499D"/>
    <w:rsid w:val="00574A77"/>
    <w:rsid w:val="005777DB"/>
    <w:rsid w:val="00580157"/>
    <w:rsid w:val="005802A9"/>
    <w:rsid w:val="00580C2A"/>
    <w:rsid w:val="00580FE0"/>
    <w:rsid w:val="00582714"/>
    <w:rsid w:val="005827E2"/>
    <w:rsid w:val="00582E8A"/>
    <w:rsid w:val="005841ED"/>
    <w:rsid w:val="0058531B"/>
    <w:rsid w:val="00585676"/>
    <w:rsid w:val="005874A6"/>
    <w:rsid w:val="00591DFD"/>
    <w:rsid w:val="00592472"/>
    <w:rsid w:val="00592DF9"/>
    <w:rsid w:val="0059352B"/>
    <w:rsid w:val="00597373"/>
    <w:rsid w:val="005A00DC"/>
    <w:rsid w:val="005A1859"/>
    <w:rsid w:val="005A3567"/>
    <w:rsid w:val="005A5285"/>
    <w:rsid w:val="005A5727"/>
    <w:rsid w:val="005A58AF"/>
    <w:rsid w:val="005A786E"/>
    <w:rsid w:val="005B006A"/>
    <w:rsid w:val="005B24A7"/>
    <w:rsid w:val="005B2B55"/>
    <w:rsid w:val="005B34F6"/>
    <w:rsid w:val="005B37B0"/>
    <w:rsid w:val="005B3850"/>
    <w:rsid w:val="005B4692"/>
    <w:rsid w:val="005B4B0A"/>
    <w:rsid w:val="005B4BDF"/>
    <w:rsid w:val="005B6E7E"/>
    <w:rsid w:val="005C09DC"/>
    <w:rsid w:val="005C1FA5"/>
    <w:rsid w:val="005C3B68"/>
    <w:rsid w:val="005C3EC4"/>
    <w:rsid w:val="005C4D86"/>
    <w:rsid w:val="005C6937"/>
    <w:rsid w:val="005C77A6"/>
    <w:rsid w:val="005D12BC"/>
    <w:rsid w:val="005D1ABD"/>
    <w:rsid w:val="005D1ED1"/>
    <w:rsid w:val="005D2FE7"/>
    <w:rsid w:val="005D44F0"/>
    <w:rsid w:val="005D4849"/>
    <w:rsid w:val="005D5EF6"/>
    <w:rsid w:val="005D6030"/>
    <w:rsid w:val="005D60C2"/>
    <w:rsid w:val="005E1668"/>
    <w:rsid w:val="005E2C14"/>
    <w:rsid w:val="005E337F"/>
    <w:rsid w:val="005E37E9"/>
    <w:rsid w:val="005E3AE7"/>
    <w:rsid w:val="005E4CC4"/>
    <w:rsid w:val="005F12D4"/>
    <w:rsid w:val="005F1B69"/>
    <w:rsid w:val="005F26A8"/>
    <w:rsid w:val="005F3E34"/>
    <w:rsid w:val="005F6241"/>
    <w:rsid w:val="006000F9"/>
    <w:rsid w:val="00600882"/>
    <w:rsid w:val="00600985"/>
    <w:rsid w:val="0060224D"/>
    <w:rsid w:val="00606288"/>
    <w:rsid w:val="00606DC2"/>
    <w:rsid w:val="00606FA5"/>
    <w:rsid w:val="00607474"/>
    <w:rsid w:val="00607DCF"/>
    <w:rsid w:val="00611A39"/>
    <w:rsid w:val="00613B65"/>
    <w:rsid w:val="006167AA"/>
    <w:rsid w:val="00617BC5"/>
    <w:rsid w:val="00620420"/>
    <w:rsid w:val="00624990"/>
    <w:rsid w:val="00624FA1"/>
    <w:rsid w:val="00626253"/>
    <w:rsid w:val="00626B3E"/>
    <w:rsid w:val="0062719B"/>
    <w:rsid w:val="00630E08"/>
    <w:rsid w:val="00631D0D"/>
    <w:rsid w:val="006322A8"/>
    <w:rsid w:val="0063320C"/>
    <w:rsid w:val="00633FE7"/>
    <w:rsid w:val="00634882"/>
    <w:rsid w:val="00634F4D"/>
    <w:rsid w:val="00635D28"/>
    <w:rsid w:val="006363CC"/>
    <w:rsid w:val="00637892"/>
    <w:rsid w:val="00637AB0"/>
    <w:rsid w:val="00640945"/>
    <w:rsid w:val="00640EE8"/>
    <w:rsid w:val="00641EBC"/>
    <w:rsid w:val="00644F42"/>
    <w:rsid w:val="00645F01"/>
    <w:rsid w:val="006532A8"/>
    <w:rsid w:val="00653540"/>
    <w:rsid w:val="0065473F"/>
    <w:rsid w:val="006566A4"/>
    <w:rsid w:val="006607E2"/>
    <w:rsid w:val="00663049"/>
    <w:rsid w:val="0066323E"/>
    <w:rsid w:val="006726AB"/>
    <w:rsid w:val="00672A4D"/>
    <w:rsid w:val="00672CFD"/>
    <w:rsid w:val="00673AEB"/>
    <w:rsid w:val="00673FC4"/>
    <w:rsid w:val="0067478E"/>
    <w:rsid w:val="00674BE1"/>
    <w:rsid w:val="00676175"/>
    <w:rsid w:val="006775AC"/>
    <w:rsid w:val="00683760"/>
    <w:rsid w:val="0068482A"/>
    <w:rsid w:val="0068593B"/>
    <w:rsid w:val="00695CEE"/>
    <w:rsid w:val="00695D1F"/>
    <w:rsid w:val="006A0EFF"/>
    <w:rsid w:val="006A1C18"/>
    <w:rsid w:val="006A2F30"/>
    <w:rsid w:val="006A3D41"/>
    <w:rsid w:val="006B021B"/>
    <w:rsid w:val="006B298A"/>
    <w:rsid w:val="006B374E"/>
    <w:rsid w:val="006B4C62"/>
    <w:rsid w:val="006B701D"/>
    <w:rsid w:val="006C0DD8"/>
    <w:rsid w:val="006C1090"/>
    <w:rsid w:val="006C1966"/>
    <w:rsid w:val="006C2FE8"/>
    <w:rsid w:val="006C39C0"/>
    <w:rsid w:val="006C4FA1"/>
    <w:rsid w:val="006C51D1"/>
    <w:rsid w:val="006C5BD6"/>
    <w:rsid w:val="006C6499"/>
    <w:rsid w:val="006C6E8C"/>
    <w:rsid w:val="006C7891"/>
    <w:rsid w:val="006D0415"/>
    <w:rsid w:val="006D21E8"/>
    <w:rsid w:val="006D28C8"/>
    <w:rsid w:val="006D351B"/>
    <w:rsid w:val="006D3629"/>
    <w:rsid w:val="006D37FB"/>
    <w:rsid w:val="006D473A"/>
    <w:rsid w:val="006D531F"/>
    <w:rsid w:val="006D5547"/>
    <w:rsid w:val="006D5668"/>
    <w:rsid w:val="006D60D9"/>
    <w:rsid w:val="006D6D86"/>
    <w:rsid w:val="006D7834"/>
    <w:rsid w:val="006E2571"/>
    <w:rsid w:val="006E4253"/>
    <w:rsid w:val="006E71EB"/>
    <w:rsid w:val="006E7212"/>
    <w:rsid w:val="006F0042"/>
    <w:rsid w:val="006F0CFB"/>
    <w:rsid w:val="006F1BE5"/>
    <w:rsid w:val="006F3A5E"/>
    <w:rsid w:val="006F52C5"/>
    <w:rsid w:val="006F5611"/>
    <w:rsid w:val="006F6665"/>
    <w:rsid w:val="006F674A"/>
    <w:rsid w:val="007015E7"/>
    <w:rsid w:val="00705502"/>
    <w:rsid w:val="007069EC"/>
    <w:rsid w:val="00706A31"/>
    <w:rsid w:val="00706C52"/>
    <w:rsid w:val="007071FA"/>
    <w:rsid w:val="00710024"/>
    <w:rsid w:val="00710CD8"/>
    <w:rsid w:val="007116EA"/>
    <w:rsid w:val="0071245C"/>
    <w:rsid w:val="00712EB6"/>
    <w:rsid w:val="0071497F"/>
    <w:rsid w:val="007159FC"/>
    <w:rsid w:val="00716408"/>
    <w:rsid w:val="007171C2"/>
    <w:rsid w:val="00723754"/>
    <w:rsid w:val="00723C36"/>
    <w:rsid w:val="00724288"/>
    <w:rsid w:val="00724609"/>
    <w:rsid w:val="00725912"/>
    <w:rsid w:val="007262BE"/>
    <w:rsid w:val="00726DD0"/>
    <w:rsid w:val="00726FB1"/>
    <w:rsid w:val="007275FB"/>
    <w:rsid w:val="007276E5"/>
    <w:rsid w:val="00727B3A"/>
    <w:rsid w:val="007305A5"/>
    <w:rsid w:val="007306ED"/>
    <w:rsid w:val="007311AC"/>
    <w:rsid w:val="0073302E"/>
    <w:rsid w:val="0073493D"/>
    <w:rsid w:val="00734A69"/>
    <w:rsid w:val="00737254"/>
    <w:rsid w:val="007372B0"/>
    <w:rsid w:val="00737A48"/>
    <w:rsid w:val="00741831"/>
    <w:rsid w:val="0074240C"/>
    <w:rsid w:val="0074320E"/>
    <w:rsid w:val="00743609"/>
    <w:rsid w:val="007440B7"/>
    <w:rsid w:val="00745C1B"/>
    <w:rsid w:val="007505A6"/>
    <w:rsid w:val="00751CF2"/>
    <w:rsid w:val="007541FA"/>
    <w:rsid w:val="0075496E"/>
    <w:rsid w:val="00755E39"/>
    <w:rsid w:val="007564B3"/>
    <w:rsid w:val="007566F6"/>
    <w:rsid w:val="007620F9"/>
    <w:rsid w:val="007641EB"/>
    <w:rsid w:val="007644D1"/>
    <w:rsid w:val="007650D3"/>
    <w:rsid w:val="00765D46"/>
    <w:rsid w:val="0076612F"/>
    <w:rsid w:val="00766E72"/>
    <w:rsid w:val="00770988"/>
    <w:rsid w:val="00770F92"/>
    <w:rsid w:val="00771806"/>
    <w:rsid w:val="0077232A"/>
    <w:rsid w:val="0077393B"/>
    <w:rsid w:val="007754B9"/>
    <w:rsid w:val="007758C7"/>
    <w:rsid w:val="00775A8A"/>
    <w:rsid w:val="0077617E"/>
    <w:rsid w:val="0077619C"/>
    <w:rsid w:val="007765DD"/>
    <w:rsid w:val="00776FC1"/>
    <w:rsid w:val="00780EDC"/>
    <w:rsid w:val="007834B6"/>
    <w:rsid w:val="00783789"/>
    <w:rsid w:val="00786ADA"/>
    <w:rsid w:val="007906A6"/>
    <w:rsid w:val="00795CBE"/>
    <w:rsid w:val="00796DB5"/>
    <w:rsid w:val="0079776A"/>
    <w:rsid w:val="007A1CA8"/>
    <w:rsid w:val="007A22AE"/>
    <w:rsid w:val="007A27EC"/>
    <w:rsid w:val="007A635E"/>
    <w:rsid w:val="007A79B4"/>
    <w:rsid w:val="007A7DD0"/>
    <w:rsid w:val="007B1CBD"/>
    <w:rsid w:val="007B4E88"/>
    <w:rsid w:val="007B6DC4"/>
    <w:rsid w:val="007C0217"/>
    <w:rsid w:val="007C2ED1"/>
    <w:rsid w:val="007C4CD7"/>
    <w:rsid w:val="007C558E"/>
    <w:rsid w:val="007C7550"/>
    <w:rsid w:val="007C7599"/>
    <w:rsid w:val="007D19FF"/>
    <w:rsid w:val="007D2FAD"/>
    <w:rsid w:val="007D314C"/>
    <w:rsid w:val="007D40D3"/>
    <w:rsid w:val="007E3BF4"/>
    <w:rsid w:val="007E6C4C"/>
    <w:rsid w:val="007E6C6D"/>
    <w:rsid w:val="007E7A90"/>
    <w:rsid w:val="007E7CE9"/>
    <w:rsid w:val="007F002A"/>
    <w:rsid w:val="007F096F"/>
    <w:rsid w:val="007F1234"/>
    <w:rsid w:val="007F1755"/>
    <w:rsid w:val="007F2000"/>
    <w:rsid w:val="007F2B39"/>
    <w:rsid w:val="007F325A"/>
    <w:rsid w:val="007F4C14"/>
    <w:rsid w:val="007F5E6D"/>
    <w:rsid w:val="007F7337"/>
    <w:rsid w:val="007F74ED"/>
    <w:rsid w:val="007F78C8"/>
    <w:rsid w:val="008002A1"/>
    <w:rsid w:val="0080105B"/>
    <w:rsid w:val="0080212E"/>
    <w:rsid w:val="00804ECC"/>
    <w:rsid w:val="008060C6"/>
    <w:rsid w:val="00806E61"/>
    <w:rsid w:val="008077D3"/>
    <w:rsid w:val="008078D5"/>
    <w:rsid w:val="00812A7D"/>
    <w:rsid w:val="00812C81"/>
    <w:rsid w:val="00813406"/>
    <w:rsid w:val="008138B8"/>
    <w:rsid w:val="00813EE5"/>
    <w:rsid w:val="00816864"/>
    <w:rsid w:val="0082057A"/>
    <w:rsid w:val="008218B6"/>
    <w:rsid w:val="00822582"/>
    <w:rsid w:val="008232F9"/>
    <w:rsid w:val="00823A48"/>
    <w:rsid w:val="008251F3"/>
    <w:rsid w:val="008254C8"/>
    <w:rsid w:val="00825514"/>
    <w:rsid w:val="008275DF"/>
    <w:rsid w:val="00830435"/>
    <w:rsid w:val="008307BB"/>
    <w:rsid w:val="008310FB"/>
    <w:rsid w:val="008316BD"/>
    <w:rsid w:val="00837379"/>
    <w:rsid w:val="00844AD0"/>
    <w:rsid w:val="00844FE1"/>
    <w:rsid w:val="008451E3"/>
    <w:rsid w:val="00845538"/>
    <w:rsid w:val="00845A6F"/>
    <w:rsid w:val="008506C4"/>
    <w:rsid w:val="0085259E"/>
    <w:rsid w:val="0085303B"/>
    <w:rsid w:val="00857410"/>
    <w:rsid w:val="008602B9"/>
    <w:rsid w:val="00861C65"/>
    <w:rsid w:val="00862AE3"/>
    <w:rsid w:val="00862E5D"/>
    <w:rsid w:val="008639B3"/>
    <w:rsid w:val="00863D3E"/>
    <w:rsid w:val="00864A0A"/>
    <w:rsid w:val="00864C5A"/>
    <w:rsid w:val="008650C0"/>
    <w:rsid w:val="00866236"/>
    <w:rsid w:val="0086651F"/>
    <w:rsid w:val="00866635"/>
    <w:rsid w:val="00870128"/>
    <w:rsid w:val="00870B11"/>
    <w:rsid w:val="008724FA"/>
    <w:rsid w:val="00874A27"/>
    <w:rsid w:val="00874E8F"/>
    <w:rsid w:val="0087514C"/>
    <w:rsid w:val="008759B8"/>
    <w:rsid w:val="00876B0E"/>
    <w:rsid w:val="00876D8F"/>
    <w:rsid w:val="0088148D"/>
    <w:rsid w:val="008817DF"/>
    <w:rsid w:val="00881B3A"/>
    <w:rsid w:val="00885722"/>
    <w:rsid w:val="008865E1"/>
    <w:rsid w:val="00887493"/>
    <w:rsid w:val="008909EE"/>
    <w:rsid w:val="008923E3"/>
    <w:rsid w:val="008925F3"/>
    <w:rsid w:val="0089425D"/>
    <w:rsid w:val="00894C6E"/>
    <w:rsid w:val="00897D58"/>
    <w:rsid w:val="008A01CC"/>
    <w:rsid w:val="008A1263"/>
    <w:rsid w:val="008A141E"/>
    <w:rsid w:val="008A349E"/>
    <w:rsid w:val="008A3ABF"/>
    <w:rsid w:val="008A47F4"/>
    <w:rsid w:val="008A5D7F"/>
    <w:rsid w:val="008A6528"/>
    <w:rsid w:val="008B0CD3"/>
    <w:rsid w:val="008B1AEC"/>
    <w:rsid w:val="008B362D"/>
    <w:rsid w:val="008B498A"/>
    <w:rsid w:val="008B59CE"/>
    <w:rsid w:val="008C050F"/>
    <w:rsid w:val="008C1E37"/>
    <w:rsid w:val="008C24E5"/>
    <w:rsid w:val="008C3019"/>
    <w:rsid w:val="008C736A"/>
    <w:rsid w:val="008D21FA"/>
    <w:rsid w:val="008D2213"/>
    <w:rsid w:val="008D2E88"/>
    <w:rsid w:val="008D61F3"/>
    <w:rsid w:val="008D6684"/>
    <w:rsid w:val="008E13BE"/>
    <w:rsid w:val="008E162E"/>
    <w:rsid w:val="008E1DFE"/>
    <w:rsid w:val="008E39EE"/>
    <w:rsid w:val="008E4DAF"/>
    <w:rsid w:val="008E6B20"/>
    <w:rsid w:val="008F0AC5"/>
    <w:rsid w:val="008F0DC4"/>
    <w:rsid w:val="008F168F"/>
    <w:rsid w:val="008F16DA"/>
    <w:rsid w:val="008F1F1E"/>
    <w:rsid w:val="008F28C9"/>
    <w:rsid w:val="008F3579"/>
    <w:rsid w:val="008F497A"/>
    <w:rsid w:val="008F4B74"/>
    <w:rsid w:val="008F526D"/>
    <w:rsid w:val="008F5AB8"/>
    <w:rsid w:val="008F5C21"/>
    <w:rsid w:val="008F5C59"/>
    <w:rsid w:val="008F6EDE"/>
    <w:rsid w:val="008F79AD"/>
    <w:rsid w:val="00900842"/>
    <w:rsid w:val="00900AA4"/>
    <w:rsid w:val="00901205"/>
    <w:rsid w:val="009019C9"/>
    <w:rsid w:val="009022CF"/>
    <w:rsid w:val="00902587"/>
    <w:rsid w:val="00904801"/>
    <w:rsid w:val="00904B93"/>
    <w:rsid w:val="00904C46"/>
    <w:rsid w:val="00904CBF"/>
    <w:rsid w:val="00905650"/>
    <w:rsid w:val="0090629C"/>
    <w:rsid w:val="0090776C"/>
    <w:rsid w:val="009079D0"/>
    <w:rsid w:val="00907B19"/>
    <w:rsid w:val="00907CC4"/>
    <w:rsid w:val="009132D2"/>
    <w:rsid w:val="00913512"/>
    <w:rsid w:val="00913C06"/>
    <w:rsid w:val="00914020"/>
    <w:rsid w:val="0091521B"/>
    <w:rsid w:val="00921057"/>
    <w:rsid w:val="00921D5A"/>
    <w:rsid w:val="00921F9F"/>
    <w:rsid w:val="00922664"/>
    <w:rsid w:val="0092356E"/>
    <w:rsid w:val="00923F0B"/>
    <w:rsid w:val="009268C3"/>
    <w:rsid w:val="009300C2"/>
    <w:rsid w:val="00931A7E"/>
    <w:rsid w:val="00931CC6"/>
    <w:rsid w:val="0093325A"/>
    <w:rsid w:val="009345BC"/>
    <w:rsid w:val="00936C27"/>
    <w:rsid w:val="00936F62"/>
    <w:rsid w:val="00937C7C"/>
    <w:rsid w:val="00940512"/>
    <w:rsid w:val="00940751"/>
    <w:rsid w:val="009409BD"/>
    <w:rsid w:val="0094194B"/>
    <w:rsid w:val="009430FB"/>
    <w:rsid w:val="00944428"/>
    <w:rsid w:val="009455FC"/>
    <w:rsid w:val="009459D6"/>
    <w:rsid w:val="00945DB4"/>
    <w:rsid w:val="0094692C"/>
    <w:rsid w:val="009471D4"/>
    <w:rsid w:val="00947D54"/>
    <w:rsid w:val="00951951"/>
    <w:rsid w:val="00953C9C"/>
    <w:rsid w:val="009563B9"/>
    <w:rsid w:val="00956811"/>
    <w:rsid w:val="00956EE8"/>
    <w:rsid w:val="0096597B"/>
    <w:rsid w:val="00966848"/>
    <w:rsid w:val="00967754"/>
    <w:rsid w:val="00971D63"/>
    <w:rsid w:val="0097236C"/>
    <w:rsid w:val="00972A2E"/>
    <w:rsid w:val="00974BAB"/>
    <w:rsid w:val="00977F22"/>
    <w:rsid w:val="0098102F"/>
    <w:rsid w:val="00982274"/>
    <w:rsid w:val="00983F38"/>
    <w:rsid w:val="00984237"/>
    <w:rsid w:val="009842CF"/>
    <w:rsid w:val="00984CC3"/>
    <w:rsid w:val="0098550A"/>
    <w:rsid w:val="00986F57"/>
    <w:rsid w:val="009875BB"/>
    <w:rsid w:val="009904F8"/>
    <w:rsid w:val="00991E9E"/>
    <w:rsid w:val="00991FC8"/>
    <w:rsid w:val="00992101"/>
    <w:rsid w:val="009936DA"/>
    <w:rsid w:val="009947D8"/>
    <w:rsid w:val="00994A64"/>
    <w:rsid w:val="009A047C"/>
    <w:rsid w:val="009A5483"/>
    <w:rsid w:val="009A5A32"/>
    <w:rsid w:val="009A75D6"/>
    <w:rsid w:val="009B0299"/>
    <w:rsid w:val="009B0985"/>
    <w:rsid w:val="009B0A3E"/>
    <w:rsid w:val="009B0C1E"/>
    <w:rsid w:val="009B19EF"/>
    <w:rsid w:val="009B1D4B"/>
    <w:rsid w:val="009B425D"/>
    <w:rsid w:val="009B722F"/>
    <w:rsid w:val="009B7E18"/>
    <w:rsid w:val="009C00AC"/>
    <w:rsid w:val="009C058D"/>
    <w:rsid w:val="009C2758"/>
    <w:rsid w:val="009C2A4A"/>
    <w:rsid w:val="009C3F92"/>
    <w:rsid w:val="009C45A5"/>
    <w:rsid w:val="009C5ADB"/>
    <w:rsid w:val="009C633A"/>
    <w:rsid w:val="009D0FCB"/>
    <w:rsid w:val="009D1060"/>
    <w:rsid w:val="009D208B"/>
    <w:rsid w:val="009D20E5"/>
    <w:rsid w:val="009D2D52"/>
    <w:rsid w:val="009D2DEF"/>
    <w:rsid w:val="009D2E1D"/>
    <w:rsid w:val="009D521E"/>
    <w:rsid w:val="009D5412"/>
    <w:rsid w:val="009E044C"/>
    <w:rsid w:val="009E1113"/>
    <w:rsid w:val="009E235D"/>
    <w:rsid w:val="009E3042"/>
    <w:rsid w:val="009E42B8"/>
    <w:rsid w:val="009E6760"/>
    <w:rsid w:val="009E68BA"/>
    <w:rsid w:val="009F2CFC"/>
    <w:rsid w:val="009F558E"/>
    <w:rsid w:val="009F55C2"/>
    <w:rsid w:val="009F69B1"/>
    <w:rsid w:val="009F7367"/>
    <w:rsid w:val="00A00766"/>
    <w:rsid w:val="00A01F62"/>
    <w:rsid w:val="00A0293D"/>
    <w:rsid w:val="00A03652"/>
    <w:rsid w:val="00A04369"/>
    <w:rsid w:val="00A04A3F"/>
    <w:rsid w:val="00A11826"/>
    <w:rsid w:val="00A12BD3"/>
    <w:rsid w:val="00A13855"/>
    <w:rsid w:val="00A14578"/>
    <w:rsid w:val="00A14BF7"/>
    <w:rsid w:val="00A16105"/>
    <w:rsid w:val="00A175F2"/>
    <w:rsid w:val="00A20B00"/>
    <w:rsid w:val="00A20B1D"/>
    <w:rsid w:val="00A214F6"/>
    <w:rsid w:val="00A22CBD"/>
    <w:rsid w:val="00A23D2D"/>
    <w:rsid w:val="00A259E8"/>
    <w:rsid w:val="00A26066"/>
    <w:rsid w:val="00A27357"/>
    <w:rsid w:val="00A33EB3"/>
    <w:rsid w:val="00A3493F"/>
    <w:rsid w:val="00A34A97"/>
    <w:rsid w:val="00A35332"/>
    <w:rsid w:val="00A41769"/>
    <w:rsid w:val="00A42838"/>
    <w:rsid w:val="00A429A9"/>
    <w:rsid w:val="00A43C6D"/>
    <w:rsid w:val="00A4585A"/>
    <w:rsid w:val="00A469FF"/>
    <w:rsid w:val="00A478CC"/>
    <w:rsid w:val="00A47F15"/>
    <w:rsid w:val="00A5128A"/>
    <w:rsid w:val="00A512E4"/>
    <w:rsid w:val="00A51D71"/>
    <w:rsid w:val="00A5373B"/>
    <w:rsid w:val="00A54E89"/>
    <w:rsid w:val="00A55DCD"/>
    <w:rsid w:val="00A56403"/>
    <w:rsid w:val="00A6024B"/>
    <w:rsid w:val="00A61E7C"/>
    <w:rsid w:val="00A62FDD"/>
    <w:rsid w:val="00A63244"/>
    <w:rsid w:val="00A633C4"/>
    <w:rsid w:val="00A633C9"/>
    <w:rsid w:val="00A678A6"/>
    <w:rsid w:val="00A7095A"/>
    <w:rsid w:val="00A714BB"/>
    <w:rsid w:val="00A725EF"/>
    <w:rsid w:val="00A726FB"/>
    <w:rsid w:val="00A73686"/>
    <w:rsid w:val="00A74270"/>
    <w:rsid w:val="00A7510E"/>
    <w:rsid w:val="00A75AD2"/>
    <w:rsid w:val="00A75D16"/>
    <w:rsid w:val="00A767AB"/>
    <w:rsid w:val="00A767D3"/>
    <w:rsid w:val="00A77F50"/>
    <w:rsid w:val="00A816CB"/>
    <w:rsid w:val="00A82084"/>
    <w:rsid w:val="00A82CA0"/>
    <w:rsid w:val="00A83965"/>
    <w:rsid w:val="00A8567D"/>
    <w:rsid w:val="00A85EC0"/>
    <w:rsid w:val="00A87A8B"/>
    <w:rsid w:val="00A92C37"/>
    <w:rsid w:val="00A930D7"/>
    <w:rsid w:val="00A93B5C"/>
    <w:rsid w:val="00A93C54"/>
    <w:rsid w:val="00A94CA7"/>
    <w:rsid w:val="00A94D42"/>
    <w:rsid w:val="00A95139"/>
    <w:rsid w:val="00A95EBC"/>
    <w:rsid w:val="00A95F78"/>
    <w:rsid w:val="00A962FC"/>
    <w:rsid w:val="00A9689E"/>
    <w:rsid w:val="00A97329"/>
    <w:rsid w:val="00A9765F"/>
    <w:rsid w:val="00AA054D"/>
    <w:rsid w:val="00AA0B17"/>
    <w:rsid w:val="00AA0B3F"/>
    <w:rsid w:val="00AA1885"/>
    <w:rsid w:val="00AA259E"/>
    <w:rsid w:val="00AA2D53"/>
    <w:rsid w:val="00AA4772"/>
    <w:rsid w:val="00AA76E3"/>
    <w:rsid w:val="00AA7F8C"/>
    <w:rsid w:val="00AB0997"/>
    <w:rsid w:val="00AB0DBA"/>
    <w:rsid w:val="00AB15FE"/>
    <w:rsid w:val="00AB194F"/>
    <w:rsid w:val="00AB279F"/>
    <w:rsid w:val="00AB518C"/>
    <w:rsid w:val="00AB63CC"/>
    <w:rsid w:val="00AB6450"/>
    <w:rsid w:val="00AB6478"/>
    <w:rsid w:val="00AB6556"/>
    <w:rsid w:val="00AB7349"/>
    <w:rsid w:val="00AC2260"/>
    <w:rsid w:val="00AC253F"/>
    <w:rsid w:val="00AC2586"/>
    <w:rsid w:val="00AC346D"/>
    <w:rsid w:val="00AC36FA"/>
    <w:rsid w:val="00AC4ADA"/>
    <w:rsid w:val="00AC4FC1"/>
    <w:rsid w:val="00AD111F"/>
    <w:rsid w:val="00AD149C"/>
    <w:rsid w:val="00AD52DE"/>
    <w:rsid w:val="00AD545E"/>
    <w:rsid w:val="00AD5741"/>
    <w:rsid w:val="00AD665B"/>
    <w:rsid w:val="00AD6BFA"/>
    <w:rsid w:val="00AD7F37"/>
    <w:rsid w:val="00AE0697"/>
    <w:rsid w:val="00AE0E27"/>
    <w:rsid w:val="00AE1B52"/>
    <w:rsid w:val="00AE5AF5"/>
    <w:rsid w:val="00AF1050"/>
    <w:rsid w:val="00AF2599"/>
    <w:rsid w:val="00AF305D"/>
    <w:rsid w:val="00AF3A1C"/>
    <w:rsid w:val="00AF408E"/>
    <w:rsid w:val="00AF509C"/>
    <w:rsid w:val="00AF6D38"/>
    <w:rsid w:val="00AF70F9"/>
    <w:rsid w:val="00AF7892"/>
    <w:rsid w:val="00AF7F70"/>
    <w:rsid w:val="00B00413"/>
    <w:rsid w:val="00B037C6"/>
    <w:rsid w:val="00B05106"/>
    <w:rsid w:val="00B060A3"/>
    <w:rsid w:val="00B0717C"/>
    <w:rsid w:val="00B07810"/>
    <w:rsid w:val="00B07CE0"/>
    <w:rsid w:val="00B1065F"/>
    <w:rsid w:val="00B114D2"/>
    <w:rsid w:val="00B117BD"/>
    <w:rsid w:val="00B12962"/>
    <w:rsid w:val="00B13552"/>
    <w:rsid w:val="00B138D1"/>
    <w:rsid w:val="00B15A42"/>
    <w:rsid w:val="00B170B6"/>
    <w:rsid w:val="00B176EB"/>
    <w:rsid w:val="00B21C04"/>
    <w:rsid w:val="00B22839"/>
    <w:rsid w:val="00B23577"/>
    <w:rsid w:val="00B259FC"/>
    <w:rsid w:val="00B3128E"/>
    <w:rsid w:val="00B31873"/>
    <w:rsid w:val="00B32101"/>
    <w:rsid w:val="00B34B5B"/>
    <w:rsid w:val="00B36406"/>
    <w:rsid w:val="00B36AB7"/>
    <w:rsid w:val="00B370E4"/>
    <w:rsid w:val="00B40168"/>
    <w:rsid w:val="00B4187C"/>
    <w:rsid w:val="00B43FEA"/>
    <w:rsid w:val="00B4452A"/>
    <w:rsid w:val="00B445B9"/>
    <w:rsid w:val="00B4617D"/>
    <w:rsid w:val="00B46570"/>
    <w:rsid w:val="00B47435"/>
    <w:rsid w:val="00B4752F"/>
    <w:rsid w:val="00B50A70"/>
    <w:rsid w:val="00B526F7"/>
    <w:rsid w:val="00B5372F"/>
    <w:rsid w:val="00B544B8"/>
    <w:rsid w:val="00B55B1F"/>
    <w:rsid w:val="00B55B3D"/>
    <w:rsid w:val="00B55EB7"/>
    <w:rsid w:val="00B57F06"/>
    <w:rsid w:val="00B62C0C"/>
    <w:rsid w:val="00B76293"/>
    <w:rsid w:val="00B80E7A"/>
    <w:rsid w:val="00B81064"/>
    <w:rsid w:val="00B81F0A"/>
    <w:rsid w:val="00B8452B"/>
    <w:rsid w:val="00B84736"/>
    <w:rsid w:val="00B8741C"/>
    <w:rsid w:val="00B90A50"/>
    <w:rsid w:val="00B9132C"/>
    <w:rsid w:val="00B913A5"/>
    <w:rsid w:val="00B914CB"/>
    <w:rsid w:val="00B919D6"/>
    <w:rsid w:val="00B91F0C"/>
    <w:rsid w:val="00B92236"/>
    <w:rsid w:val="00B9250D"/>
    <w:rsid w:val="00B925F2"/>
    <w:rsid w:val="00B93A94"/>
    <w:rsid w:val="00B93CFD"/>
    <w:rsid w:val="00B9494F"/>
    <w:rsid w:val="00B95412"/>
    <w:rsid w:val="00B955A9"/>
    <w:rsid w:val="00B95CE3"/>
    <w:rsid w:val="00B979AF"/>
    <w:rsid w:val="00B97A5F"/>
    <w:rsid w:val="00B97FF7"/>
    <w:rsid w:val="00BA045E"/>
    <w:rsid w:val="00BA1056"/>
    <w:rsid w:val="00BA1185"/>
    <w:rsid w:val="00BA1862"/>
    <w:rsid w:val="00BA1872"/>
    <w:rsid w:val="00BA3690"/>
    <w:rsid w:val="00BA509B"/>
    <w:rsid w:val="00BA6991"/>
    <w:rsid w:val="00BB2E28"/>
    <w:rsid w:val="00BB4D19"/>
    <w:rsid w:val="00BB54D8"/>
    <w:rsid w:val="00BB7D5C"/>
    <w:rsid w:val="00BB7E10"/>
    <w:rsid w:val="00BC0E36"/>
    <w:rsid w:val="00BC1A9A"/>
    <w:rsid w:val="00BC20FB"/>
    <w:rsid w:val="00BC29F7"/>
    <w:rsid w:val="00BC3112"/>
    <w:rsid w:val="00BC3288"/>
    <w:rsid w:val="00BC346C"/>
    <w:rsid w:val="00BC7330"/>
    <w:rsid w:val="00BD0F53"/>
    <w:rsid w:val="00BD37EA"/>
    <w:rsid w:val="00BD3C5A"/>
    <w:rsid w:val="00BD3EED"/>
    <w:rsid w:val="00BD5198"/>
    <w:rsid w:val="00BD5909"/>
    <w:rsid w:val="00BD5D13"/>
    <w:rsid w:val="00BE068D"/>
    <w:rsid w:val="00BE0ACB"/>
    <w:rsid w:val="00BE1515"/>
    <w:rsid w:val="00BE4386"/>
    <w:rsid w:val="00BE4A37"/>
    <w:rsid w:val="00BE5C09"/>
    <w:rsid w:val="00BE69D2"/>
    <w:rsid w:val="00BF0816"/>
    <w:rsid w:val="00BF1595"/>
    <w:rsid w:val="00BF15E2"/>
    <w:rsid w:val="00BF191A"/>
    <w:rsid w:val="00BF2C72"/>
    <w:rsid w:val="00BF5719"/>
    <w:rsid w:val="00BF590C"/>
    <w:rsid w:val="00BF7847"/>
    <w:rsid w:val="00C0124A"/>
    <w:rsid w:val="00C01A63"/>
    <w:rsid w:val="00C02354"/>
    <w:rsid w:val="00C039FC"/>
    <w:rsid w:val="00C0672E"/>
    <w:rsid w:val="00C07439"/>
    <w:rsid w:val="00C104CC"/>
    <w:rsid w:val="00C1369B"/>
    <w:rsid w:val="00C13763"/>
    <w:rsid w:val="00C1588B"/>
    <w:rsid w:val="00C15D43"/>
    <w:rsid w:val="00C166B7"/>
    <w:rsid w:val="00C176EB"/>
    <w:rsid w:val="00C236F7"/>
    <w:rsid w:val="00C243AF"/>
    <w:rsid w:val="00C24497"/>
    <w:rsid w:val="00C24A87"/>
    <w:rsid w:val="00C24B15"/>
    <w:rsid w:val="00C25B4A"/>
    <w:rsid w:val="00C30850"/>
    <w:rsid w:val="00C31C18"/>
    <w:rsid w:val="00C34FEB"/>
    <w:rsid w:val="00C367DE"/>
    <w:rsid w:val="00C376F9"/>
    <w:rsid w:val="00C41AB7"/>
    <w:rsid w:val="00C43ED2"/>
    <w:rsid w:val="00C46B0C"/>
    <w:rsid w:val="00C4730C"/>
    <w:rsid w:val="00C51779"/>
    <w:rsid w:val="00C53B22"/>
    <w:rsid w:val="00C53B8B"/>
    <w:rsid w:val="00C54A75"/>
    <w:rsid w:val="00C5531B"/>
    <w:rsid w:val="00C56B05"/>
    <w:rsid w:val="00C56CF5"/>
    <w:rsid w:val="00C56D02"/>
    <w:rsid w:val="00C57949"/>
    <w:rsid w:val="00C6137C"/>
    <w:rsid w:val="00C61D2C"/>
    <w:rsid w:val="00C6255C"/>
    <w:rsid w:val="00C62C8B"/>
    <w:rsid w:val="00C63593"/>
    <w:rsid w:val="00C636DC"/>
    <w:rsid w:val="00C63B66"/>
    <w:rsid w:val="00C6440F"/>
    <w:rsid w:val="00C64A39"/>
    <w:rsid w:val="00C656F7"/>
    <w:rsid w:val="00C6588B"/>
    <w:rsid w:val="00C66A2E"/>
    <w:rsid w:val="00C6794D"/>
    <w:rsid w:val="00C71114"/>
    <w:rsid w:val="00C715C6"/>
    <w:rsid w:val="00C724FD"/>
    <w:rsid w:val="00C73119"/>
    <w:rsid w:val="00C73C54"/>
    <w:rsid w:val="00C7411D"/>
    <w:rsid w:val="00C7593C"/>
    <w:rsid w:val="00C75C0C"/>
    <w:rsid w:val="00C75C20"/>
    <w:rsid w:val="00C76372"/>
    <w:rsid w:val="00C7712C"/>
    <w:rsid w:val="00C8061C"/>
    <w:rsid w:val="00C80F1F"/>
    <w:rsid w:val="00C8107B"/>
    <w:rsid w:val="00C834F0"/>
    <w:rsid w:val="00C83655"/>
    <w:rsid w:val="00C83842"/>
    <w:rsid w:val="00C83A31"/>
    <w:rsid w:val="00C87E07"/>
    <w:rsid w:val="00C9090E"/>
    <w:rsid w:val="00C91F13"/>
    <w:rsid w:val="00C95BAA"/>
    <w:rsid w:val="00C975BC"/>
    <w:rsid w:val="00CA08B0"/>
    <w:rsid w:val="00CA0ED8"/>
    <w:rsid w:val="00CA133C"/>
    <w:rsid w:val="00CA3C40"/>
    <w:rsid w:val="00CA4966"/>
    <w:rsid w:val="00CA511F"/>
    <w:rsid w:val="00CB1861"/>
    <w:rsid w:val="00CC064F"/>
    <w:rsid w:val="00CC0950"/>
    <w:rsid w:val="00CC11E2"/>
    <w:rsid w:val="00CC7015"/>
    <w:rsid w:val="00CD06B0"/>
    <w:rsid w:val="00CD0EEF"/>
    <w:rsid w:val="00CD22DF"/>
    <w:rsid w:val="00CD3A20"/>
    <w:rsid w:val="00CD3D64"/>
    <w:rsid w:val="00CD3EAF"/>
    <w:rsid w:val="00CD410C"/>
    <w:rsid w:val="00CD7C47"/>
    <w:rsid w:val="00CE1E3C"/>
    <w:rsid w:val="00CE23FC"/>
    <w:rsid w:val="00CE2720"/>
    <w:rsid w:val="00CE470D"/>
    <w:rsid w:val="00CE4B47"/>
    <w:rsid w:val="00CF06A2"/>
    <w:rsid w:val="00CF3E49"/>
    <w:rsid w:val="00CF475C"/>
    <w:rsid w:val="00CF71DD"/>
    <w:rsid w:val="00CF74F8"/>
    <w:rsid w:val="00CF7B8E"/>
    <w:rsid w:val="00D04FF4"/>
    <w:rsid w:val="00D07A37"/>
    <w:rsid w:val="00D10C96"/>
    <w:rsid w:val="00D122D6"/>
    <w:rsid w:val="00D1257C"/>
    <w:rsid w:val="00D12619"/>
    <w:rsid w:val="00D13521"/>
    <w:rsid w:val="00D13C26"/>
    <w:rsid w:val="00D13CA5"/>
    <w:rsid w:val="00D13E42"/>
    <w:rsid w:val="00D1508D"/>
    <w:rsid w:val="00D20881"/>
    <w:rsid w:val="00D2285A"/>
    <w:rsid w:val="00D22C7C"/>
    <w:rsid w:val="00D2350B"/>
    <w:rsid w:val="00D2376D"/>
    <w:rsid w:val="00D23F2E"/>
    <w:rsid w:val="00D25556"/>
    <w:rsid w:val="00D25EDF"/>
    <w:rsid w:val="00D27630"/>
    <w:rsid w:val="00D32BDD"/>
    <w:rsid w:val="00D34BE8"/>
    <w:rsid w:val="00D364B7"/>
    <w:rsid w:val="00D41300"/>
    <w:rsid w:val="00D41E0C"/>
    <w:rsid w:val="00D42EAD"/>
    <w:rsid w:val="00D4323F"/>
    <w:rsid w:val="00D4328C"/>
    <w:rsid w:val="00D44F9C"/>
    <w:rsid w:val="00D500C1"/>
    <w:rsid w:val="00D5162C"/>
    <w:rsid w:val="00D5241B"/>
    <w:rsid w:val="00D53524"/>
    <w:rsid w:val="00D5563F"/>
    <w:rsid w:val="00D57CD8"/>
    <w:rsid w:val="00D60F4A"/>
    <w:rsid w:val="00D61DEB"/>
    <w:rsid w:val="00D63235"/>
    <w:rsid w:val="00D63A43"/>
    <w:rsid w:val="00D6408A"/>
    <w:rsid w:val="00D649CA"/>
    <w:rsid w:val="00D65631"/>
    <w:rsid w:val="00D66406"/>
    <w:rsid w:val="00D6690E"/>
    <w:rsid w:val="00D66B0A"/>
    <w:rsid w:val="00D67871"/>
    <w:rsid w:val="00D731A4"/>
    <w:rsid w:val="00D7412B"/>
    <w:rsid w:val="00D74665"/>
    <w:rsid w:val="00D75FED"/>
    <w:rsid w:val="00D76023"/>
    <w:rsid w:val="00D8287A"/>
    <w:rsid w:val="00D83FEA"/>
    <w:rsid w:val="00D84732"/>
    <w:rsid w:val="00D854F0"/>
    <w:rsid w:val="00D865B1"/>
    <w:rsid w:val="00D919F3"/>
    <w:rsid w:val="00D92AF2"/>
    <w:rsid w:val="00D93832"/>
    <w:rsid w:val="00D95B3D"/>
    <w:rsid w:val="00D9638D"/>
    <w:rsid w:val="00D96D83"/>
    <w:rsid w:val="00DA1C06"/>
    <w:rsid w:val="00DA3430"/>
    <w:rsid w:val="00DA497C"/>
    <w:rsid w:val="00DB0227"/>
    <w:rsid w:val="00DB04C2"/>
    <w:rsid w:val="00DB31A8"/>
    <w:rsid w:val="00DB3710"/>
    <w:rsid w:val="00DB3839"/>
    <w:rsid w:val="00DB4137"/>
    <w:rsid w:val="00DB5953"/>
    <w:rsid w:val="00DB68E7"/>
    <w:rsid w:val="00DB7BE4"/>
    <w:rsid w:val="00DC1712"/>
    <w:rsid w:val="00DC4545"/>
    <w:rsid w:val="00DC4655"/>
    <w:rsid w:val="00DC51BF"/>
    <w:rsid w:val="00DC5493"/>
    <w:rsid w:val="00DC66B6"/>
    <w:rsid w:val="00DC7B21"/>
    <w:rsid w:val="00DD0E59"/>
    <w:rsid w:val="00DD1A4A"/>
    <w:rsid w:val="00DD26B1"/>
    <w:rsid w:val="00DD2AAB"/>
    <w:rsid w:val="00DD3779"/>
    <w:rsid w:val="00DD37A4"/>
    <w:rsid w:val="00DD4745"/>
    <w:rsid w:val="00DD4AE4"/>
    <w:rsid w:val="00DD532D"/>
    <w:rsid w:val="00DD59A9"/>
    <w:rsid w:val="00DD5EFA"/>
    <w:rsid w:val="00DD757A"/>
    <w:rsid w:val="00DE2C38"/>
    <w:rsid w:val="00DE2CF7"/>
    <w:rsid w:val="00DE319A"/>
    <w:rsid w:val="00DE38E9"/>
    <w:rsid w:val="00DE4067"/>
    <w:rsid w:val="00DE457B"/>
    <w:rsid w:val="00DE4F09"/>
    <w:rsid w:val="00DE571C"/>
    <w:rsid w:val="00DE6DCE"/>
    <w:rsid w:val="00DF0DDE"/>
    <w:rsid w:val="00DF147E"/>
    <w:rsid w:val="00DF1BD1"/>
    <w:rsid w:val="00DF3656"/>
    <w:rsid w:val="00DF57BC"/>
    <w:rsid w:val="00DF59DF"/>
    <w:rsid w:val="00E00D7D"/>
    <w:rsid w:val="00E018E4"/>
    <w:rsid w:val="00E01CCE"/>
    <w:rsid w:val="00E05FCF"/>
    <w:rsid w:val="00E065F5"/>
    <w:rsid w:val="00E10C49"/>
    <w:rsid w:val="00E1342C"/>
    <w:rsid w:val="00E14539"/>
    <w:rsid w:val="00E14FC2"/>
    <w:rsid w:val="00E15567"/>
    <w:rsid w:val="00E15677"/>
    <w:rsid w:val="00E210FE"/>
    <w:rsid w:val="00E2451A"/>
    <w:rsid w:val="00E24CB5"/>
    <w:rsid w:val="00E27B6B"/>
    <w:rsid w:val="00E27BD8"/>
    <w:rsid w:val="00E30A29"/>
    <w:rsid w:val="00E30A56"/>
    <w:rsid w:val="00E31976"/>
    <w:rsid w:val="00E31E40"/>
    <w:rsid w:val="00E323E5"/>
    <w:rsid w:val="00E35A9F"/>
    <w:rsid w:val="00E36B7D"/>
    <w:rsid w:val="00E406A9"/>
    <w:rsid w:val="00E40FAC"/>
    <w:rsid w:val="00E41699"/>
    <w:rsid w:val="00E4234D"/>
    <w:rsid w:val="00E42457"/>
    <w:rsid w:val="00E4264C"/>
    <w:rsid w:val="00E43003"/>
    <w:rsid w:val="00E435E9"/>
    <w:rsid w:val="00E43832"/>
    <w:rsid w:val="00E43F04"/>
    <w:rsid w:val="00E44220"/>
    <w:rsid w:val="00E45748"/>
    <w:rsid w:val="00E45A4F"/>
    <w:rsid w:val="00E45AF5"/>
    <w:rsid w:val="00E47F30"/>
    <w:rsid w:val="00E50AAC"/>
    <w:rsid w:val="00E50F88"/>
    <w:rsid w:val="00E5190D"/>
    <w:rsid w:val="00E5251B"/>
    <w:rsid w:val="00E525E1"/>
    <w:rsid w:val="00E54633"/>
    <w:rsid w:val="00E559D7"/>
    <w:rsid w:val="00E57ABE"/>
    <w:rsid w:val="00E61D25"/>
    <w:rsid w:val="00E61FFB"/>
    <w:rsid w:val="00E635BE"/>
    <w:rsid w:val="00E66CC3"/>
    <w:rsid w:val="00E67A4B"/>
    <w:rsid w:val="00E67BE8"/>
    <w:rsid w:val="00E71830"/>
    <w:rsid w:val="00E72C60"/>
    <w:rsid w:val="00E72FF6"/>
    <w:rsid w:val="00E73310"/>
    <w:rsid w:val="00E75059"/>
    <w:rsid w:val="00E76AEC"/>
    <w:rsid w:val="00E77DCE"/>
    <w:rsid w:val="00E80011"/>
    <w:rsid w:val="00E82278"/>
    <w:rsid w:val="00E83048"/>
    <w:rsid w:val="00E83E25"/>
    <w:rsid w:val="00E85BC8"/>
    <w:rsid w:val="00E85C64"/>
    <w:rsid w:val="00E85EC3"/>
    <w:rsid w:val="00E85F80"/>
    <w:rsid w:val="00E86092"/>
    <w:rsid w:val="00E866F8"/>
    <w:rsid w:val="00E9057D"/>
    <w:rsid w:val="00E9158A"/>
    <w:rsid w:val="00E91B32"/>
    <w:rsid w:val="00E91B5B"/>
    <w:rsid w:val="00E93982"/>
    <w:rsid w:val="00E95674"/>
    <w:rsid w:val="00E97CDC"/>
    <w:rsid w:val="00EA0C8B"/>
    <w:rsid w:val="00EA2F67"/>
    <w:rsid w:val="00EA5105"/>
    <w:rsid w:val="00EB215D"/>
    <w:rsid w:val="00EB3904"/>
    <w:rsid w:val="00EB4EB9"/>
    <w:rsid w:val="00EB5ACA"/>
    <w:rsid w:val="00EB65A1"/>
    <w:rsid w:val="00EB75C5"/>
    <w:rsid w:val="00EB7971"/>
    <w:rsid w:val="00EC3064"/>
    <w:rsid w:val="00EC330E"/>
    <w:rsid w:val="00EC4C4E"/>
    <w:rsid w:val="00EC4EF5"/>
    <w:rsid w:val="00EC5439"/>
    <w:rsid w:val="00EC6283"/>
    <w:rsid w:val="00EC6849"/>
    <w:rsid w:val="00EC7C22"/>
    <w:rsid w:val="00EC7E7F"/>
    <w:rsid w:val="00ED0419"/>
    <w:rsid w:val="00ED2335"/>
    <w:rsid w:val="00ED2877"/>
    <w:rsid w:val="00ED6F5D"/>
    <w:rsid w:val="00ED7D58"/>
    <w:rsid w:val="00EE2141"/>
    <w:rsid w:val="00EE2712"/>
    <w:rsid w:val="00EE351C"/>
    <w:rsid w:val="00EE4C35"/>
    <w:rsid w:val="00EE5435"/>
    <w:rsid w:val="00EE680A"/>
    <w:rsid w:val="00EE6BDA"/>
    <w:rsid w:val="00EE766E"/>
    <w:rsid w:val="00EF0A9F"/>
    <w:rsid w:val="00EF27F3"/>
    <w:rsid w:val="00EF306E"/>
    <w:rsid w:val="00EF47E7"/>
    <w:rsid w:val="00EF5D67"/>
    <w:rsid w:val="00EF5E6A"/>
    <w:rsid w:val="00EF676E"/>
    <w:rsid w:val="00EF67B4"/>
    <w:rsid w:val="00EF7769"/>
    <w:rsid w:val="00F0178D"/>
    <w:rsid w:val="00F02F9C"/>
    <w:rsid w:val="00F0469A"/>
    <w:rsid w:val="00F04B0B"/>
    <w:rsid w:val="00F06157"/>
    <w:rsid w:val="00F07932"/>
    <w:rsid w:val="00F10EC6"/>
    <w:rsid w:val="00F13475"/>
    <w:rsid w:val="00F158C8"/>
    <w:rsid w:val="00F15E90"/>
    <w:rsid w:val="00F16332"/>
    <w:rsid w:val="00F167D3"/>
    <w:rsid w:val="00F16BC9"/>
    <w:rsid w:val="00F17414"/>
    <w:rsid w:val="00F176DC"/>
    <w:rsid w:val="00F20FA9"/>
    <w:rsid w:val="00F21527"/>
    <w:rsid w:val="00F2156B"/>
    <w:rsid w:val="00F23D90"/>
    <w:rsid w:val="00F306C3"/>
    <w:rsid w:val="00F31BFA"/>
    <w:rsid w:val="00F32B4C"/>
    <w:rsid w:val="00F33EC1"/>
    <w:rsid w:val="00F362D9"/>
    <w:rsid w:val="00F371DA"/>
    <w:rsid w:val="00F37449"/>
    <w:rsid w:val="00F40F8D"/>
    <w:rsid w:val="00F42CD9"/>
    <w:rsid w:val="00F43E3D"/>
    <w:rsid w:val="00F446D7"/>
    <w:rsid w:val="00F44F44"/>
    <w:rsid w:val="00F456FF"/>
    <w:rsid w:val="00F47A27"/>
    <w:rsid w:val="00F512BB"/>
    <w:rsid w:val="00F5651F"/>
    <w:rsid w:val="00F568F9"/>
    <w:rsid w:val="00F60377"/>
    <w:rsid w:val="00F608FA"/>
    <w:rsid w:val="00F61BC8"/>
    <w:rsid w:val="00F636D1"/>
    <w:rsid w:val="00F63754"/>
    <w:rsid w:val="00F67942"/>
    <w:rsid w:val="00F70061"/>
    <w:rsid w:val="00F7120D"/>
    <w:rsid w:val="00F7147A"/>
    <w:rsid w:val="00F71590"/>
    <w:rsid w:val="00F7179D"/>
    <w:rsid w:val="00F71FBB"/>
    <w:rsid w:val="00F72B7C"/>
    <w:rsid w:val="00F731C4"/>
    <w:rsid w:val="00F73508"/>
    <w:rsid w:val="00F7353C"/>
    <w:rsid w:val="00F74DD3"/>
    <w:rsid w:val="00F7516D"/>
    <w:rsid w:val="00F7518F"/>
    <w:rsid w:val="00F81B57"/>
    <w:rsid w:val="00F82CD3"/>
    <w:rsid w:val="00F83630"/>
    <w:rsid w:val="00F84F97"/>
    <w:rsid w:val="00F86316"/>
    <w:rsid w:val="00F86A5D"/>
    <w:rsid w:val="00F87F9D"/>
    <w:rsid w:val="00F9174E"/>
    <w:rsid w:val="00F91F91"/>
    <w:rsid w:val="00F9287B"/>
    <w:rsid w:val="00F94B8E"/>
    <w:rsid w:val="00F955B7"/>
    <w:rsid w:val="00F95A09"/>
    <w:rsid w:val="00F97449"/>
    <w:rsid w:val="00F97B2D"/>
    <w:rsid w:val="00F97F26"/>
    <w:rsid w:val="00FA093B"/>
    <w:rsid w:val="00FA19F7"/>
    <w:rsid w:val="00FA392A"/>
    <w:rsid w:val="00FA3C7A"/>
    <w:rsid w:val="00FA3F31"/>
    <w:rsid w:val="00FA4272"/>
    <w:rsid w:val="00FA4B02"/>
    <w:rsid w:val="00FA5981"/>
    <w:rsid w:val="00FA6974"/>
    <w:rsid w:val="00FB290A"/>
    <w:rsid w:val="00FB2CCF"/>
    <w:rsid w:val="00FB30E1"/>
    <w:rsid w:val="00FB47A4"/>
    <w:rsid w:val="00FB4829"/>
    <w:rsid w:val="00FB4D18"/>
    <w:rsid w:val="00FB651D"/>
    <w:rsid w:val="00FC3AA6"/>
    <w:rsid w:val="00FC43F9"/>
    <w:rsid w:val="00FC698F"/>
    <w:rsid w:val="00FD12DA"/>
    <w:rsid w:val="00FD159D"/>
    <w:rsid w:val="00FD1D98"/>
    <w:rsid w:val="00FD234A"/>
    <w:rsid w:val="00FD58BB"/>
    <w:rsid w:val="00FD5B10"/>
    <w:rsid w:val="00FD78D5"/>
    <w:rsid w:val="00FE1F21"/>
    <w:rsid w:val="00FE3E25"/>
    <w:rsid w:val="00FE40EE"/>
    <w:rsid w:val="00FE77AC"/>
    <w:rsid w:val="00FF036C"/>
    <w:rsid w:val="00FF13AF"/>
    <w:rsid w:val="00FF284C"/>
    <w:rsid w:val="00FF3028"/>
    <w:rsid w:val="00FF332A"/>
    <w:rsid w:val="00FF46F3"/>
    <w:rsid w:val="00FF5415"/>
    <w:rsid w:val="00FF6027"/>
    <w:rsid w:val="00FF697E"/>
    <w:rsid w:val="00FF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eastAsia="es-ES"/>
    </w:rPr>
  </w:style>
  <w:style w:type="paragraph" w:styleId="Ttulo1">
    <w:name w:val="heading 1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Humanst521 BT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Humanst521 BT"/>
      <w:i/>
      <w:iCs/>
      <w:sz w:val="24"/>
      <w:szCs w:val="24"/>
      <w:lang w:val="es-ES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pPr>
      <w:keepNext/>
      <w:overflowPunct/>
      <w:autoSpaceDE/>
      <w:autoSpaceDN/>
      <w:adjustRightInd/>
      <w:textAlignment w:val="auto"/>
      <w:outlineLvl w:val="4"/>
    </w:pPr>
    <w:rPr>
      <w:b/>
      <w:bCs/>
      <w:i/>
      <w:iCs/>
      <w:sz w:val="16"/>
      <w:lang w:val="es-MX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Verdana" w:hAnsi="Verdana"/>
      <w:b/>
      <w:bCs/>
    </w:rPr>
  </w:style>
  <w:style w:type="paragraph" w:styleId="Ttulo7">
    <w:name w:val="heading 7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6"/>
    </w:pPr>
    <w:rPr>
      <w:rFonts w:ascii="Arial" w:hAnsi="Arial" w:cs="Arial"/>
      <w:b/>
      <w:bCs/>
      <w:i/>
      <w:sz w:val="24"/>
      <w:lang w:val="es-MX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rFonts w:ascii="Verdana" w:hAnsi="Verdana" w:cs="Arial"/>
      <w:b/>
      <w:bCs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 w:cs="Arial"/>
      <w:b/>
      <w:bCs/>
      <w:sz w:val="18"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,h18 Car"/>
    <w:basedOn w:val="Normal"/>
    <w:link w:val="EncabezadoCar"/>
    <w:pPr>
      <w:tabs>
        <w:tab w:val="center" w:pos="4419"/>
        <w:tab w:val="right" w:pos="8838"/>
      </w:tabs>
    </w:pPr>
    <w:rPr>
      <w:lang w:eastAsia="x-none"/>
    </w:r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  <w:rPr>
      <w:lang w:eastAsia="x-none"/>
    </w:rPr>
  </w:style>
  <w:style w:type="paragraph" w:styleId="Textodeglobo">
    <w:name w:val="Balloon Text"/>
    <w:basedOn w:val="Normal"/>
    <w:semiHidden/>
    <w:rPr>
      <w:rFonts w:ascii="Tahoma" w:hAnsi="Tahoma" w:cs="Humanst521 BT"/>
      <w:sz w:val="16"/>
      <w:szCs w:val="16"/>
    </w:r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 Car Car, Car Car Car Car Car Car Car Car"/>
    <w:basedOn w:val="Normal"/>
    <w:link w:val="Textoindependiente2Car"/>
    <w:pPr>
      <w:jc w:val="both"/>
    </w:pPr>
    <w:rPr>
      <w:rFonts w:ascii="Arial" w:hAnsi="Arial" w:cs="Arial"/>
      <w:sz w:val="22"/>
      <w:szCs w:val="22"/>
    </w:rPr>
  </w:style>
  <w:style w:type="paragraph" w:styleId="Textoindependiente3">
    <w:name w:val="Body Text 3"/>
    <w:basedOn w:val="Normal"/>
    <w:pPr>
      <w:jc w:val="center"/>
    </w:pPr>
    <w:rPr>
      <w:rFonts w:ascii="Arial" w:hAnsi="Arial" w:cs="Arial"/>
      <w:b/>
      <w:bCs/>
      <w:sz w:val="22"/>
      <w:szCs w:val="22"/>
      <w:lang w:val="es-E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character" w:customStyle="1" w:styleId="EquationCaption">
    <w:name w:val="_Equation Caption"/>
    <w:basedOn w:val="Fuentedeprrafopredeter"/>
  </w:style>
  <w:style w:type="paragraph" w:customStyle="1" w:styleId="Textocomentario1">
    <w:name w:val="Texto comentario1"/>
    <w:basedOn w:val="Normal"/>
    <w:pPr>
      <w:suppressAutoHyphens/>
      <w:autoSpaceDN/>
      <w:adjustRightInd/>
      <w:jc w:val="both"/>
      <w:textAlignment w:val="auto"/>
    </w:pPr>
    <w:rPr>
      <w:rFonts w:ascii="Arial" w:hAnsi="Arial"/>
      <w:sz w:val="24"/>
      <w:lang w:eastAsia="ar-SA"/>
    </w:rPr>
  </w:style>
  <w:style w:type="paragraph" w:customStyle="1" w:styleId="staE">
    <w:name w:val="staáE"/>
    <w:basedOn w:val="Normal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eastAsia="ar-SA"/>
    </w:rPr>
  </w:style>
  <w:style w:type="paragraph" w:customStyle="1" w:styleId="Sangra2detindependiente1">
    <w:name w:val="Sangría 2 de t. independiente1"/>
    <w:basedOn w:val="Normal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eastAsia="ar-SA"/>
    </w:rPr>
  </w:style>
  <w:style w:type="paragraph" w:customStyle="1" w:styleId="ndice">
    <w:name w:val="Índice"/>
    <w:basedOn w:val="Normal"/>
    <w:pPr>
      <w:suppressLineNumbers/>
      <w:suppressAutoHyphens/>
      <w:overflowPunct/>
      <w:autoSpaceDE/>
      <w:autoSpaceDN/>
      <w:adjustRightInd/>
      <w:textAlignment w:val="auto"/>
    </w:pPr>
    <w:rPr>
      <w:rFonts w:cs="Humanst521 BT"/>
      <w:sz w:val="24"/>
      <w:szCs w:val="24"/>
      <w:lang w:val="es-ES" w:eastAsia="ar-SA"/>
    </w:rPr>
  </w:style>
  <w:style w:type="paragraph" w:styleId="Sangradetextonormal">
    <w:name w:val="Body Text Indent"/>
    <w:basedOn w:val="Normal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paragraph" w:styleId="Sangra2detindependiente">
    <w:name w:val="Body Text Indent 2"/>
    <w:basedOn w:val="Normal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</w:rPr>
  </w:style>
  <w:style w:type="paragraph" w:customStyle="1" w:styleId="xl59">
    <w:name w:val="xl59"/>
    <w:basedOn w:val="Normal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customStyle="1" w:styleId="Estndar">
    <w:name w:val="Estándar"/>
    <w:basedOn w:val="Default"/>
    <w:next w:val="Default"/>
    <w:rPr>
      <w:szCs w:val="24"/>
    </w:rPr>
  </w:style>
  <w:style w:type="paragraph" w:styleId="Textocomentario">
    <w:name w:val="annotation text"/>
    <w:basedOn w:val="Normal"/>
    <w:semiHidden/>
    <w:pPr>
      <w:overflowPunct/>
      <w:autoSpaceDE/>
      <w:autoSpaceDN/>
      <w:adjustRightInd/>
      <w:textAlignment w:val="auto"/>
    </w:pPr>
  </w:style>
  <w:style w:type="character" w:styleId="Hipervnculovisitado">
    <w:name w:val="FollowedHyperlink"/>
    <w:rPr>
      <w:color w:val="800080"/>
      <w:u w:val="single"/>
    </w:rPr>
  </w:style>
  <w:style w:type="paragraph" w:styleId="Sangra3detindependiente">
    <w:name w:val="Body Text Indent 3"/>
    <w:basedOn w:val="Normal"/>
    <w:pPr>
      <w:tabs>
        <w:tab w:val="left" w:pos="-1401"/>
        <w:tab w:val="left" w:pos="39"/>
      </w:tabs>
      <w:ind w:left="28"/>
      <w:jc w:val="both"/>
    </w:pPr>
    <w:rPr>
      <w:rFonts w:ascii="Verdana" w:hAnsi="Verdana" w:cs="Arial"/>
      <w:spacing w:val="-3"/>
    </w:rPr>
  </w:style>
  <w:style w:type="character" w:styleId="Nmerodepgina">
    <w:name w:val="page number"/>
    <w:basedOn w:val="Fuentedeprrafopredeter"/>
  </w:style>
  <w:style w:type="paragraph" w:customStyle="1" w:styleId="Textoindependiente211">
    <w:name w:val="Texto independiente 211"/>
    <w:basedOn w:val="Normal"/>
    <w:pPr>
      <w:jc w:val="both"/>
      <w:textAlignment w:val="auto"/>
    </w:pPr>
    <w:rPr>
      <w:rFonts w:ascii="Arial" w:hAnsi="Arial" w:cs="Arial"/>
      <w:sz w:val="22"/>
      <w:szCs w:val="22"/>
      <w:lang w:val="es-ES"/>
    </w:rPr>
  </w:style>
  <w:style w:type="paragraph" w:styleId="Prrafodelista">
    <w:name w:val="List Paragraph"/>
    <w:basedOn w:val="Normal"/>
    <w:uiPriority w:val="34"/>
    <w:qFormat/>
    <w:rsid w:val="00E9057D"/>
    <w:pPr>
      <w:ind w:left="708"/>
    </w:pPr>
  </w:style>
  <w:style w:type="paragraph" w:customStyle="1" w:styleId="a">
    <w:basedOn w:val="Normal"/>
    <w:next w:val="Sangradetextonormal"/>
    <w:rsid w:val="008C736A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paragraph" w:customStyle="1" w:styleId="a0">
    <w:basedOn w:val="Normal"/>
    <w:next w:val="Sangradetextonormal"/>
    <w:rsid w:val="006775AC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paragraph" w:styleId="NormalWeb">
    <w:name w:val="Normal (Web)"/>
    <w:basedOn w:val="Normal"/>
    <w:rsid w:val="006775AC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a1">
    <w:basedOn w:val="Normal"/>
    <w:next w:val="Sangradetextonormal"/>
    <w:rsid w:val="00812A7D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character" w:customStyle="1" w:styleId="Textoindependiente2Car">
    <w:name w:val="Texto independiente 2 Car"/>
    <w:aliases w:val=" Car Car Car Car Car, Car Car Car Car Car Car Car Car Car"/>
    <w:link w:val="Textoindependiente2"/>
    <w:rsid w:val="00CD3D64"/>
    <w:rPr>
      <w:rFonts w:ascii="Arial" w:hAnsi="Arial" w:cs="Arial"/>
      <w:sz w:val="22"/>
      <w:szCs w:val="22"/>
      <w:lang w:val="es-CO" w:eastAsia="es-ES" w:bidi="ar-SA"/>
    </w:rPr>
  </w:style>
  <w:style w:type="character" w:customStyle="1" w:styleId="CarCar">
    <w:name w:val="Car Car"/>
    <w:rsid w:val="00B36406"/>
    <w:rPr>
      <w:rFonts w:ascii="Arial" w:hAnsi="Arial" w:cs="Arial"/>
      <w:sz w:val="22"/>
      <w:szCs w:val="22"/>
      <w:lang w:val="es-ES_tradnl"/>
    </w:rPr>
  </w:style>
  <w:style w:type="table" w:styleId="Tablaconcuadrcula">
    <w:name w:val="Table Grid"/>
    <w:basedOn w:val="Tablanormal"/>
    <w:rsid w:val="0092356E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aliases w:val="encabezado Car,h Car,h8 Car,h9 Car,h10 Car,h18 Car Car Car,h18 Car Car1"/>
    <w:link w:val="Encabezado"/>
    <w:rsid w:val="002A5A37"/>
    <w:rPr>
      <w:lang w:val="es-CO"/>
    </w:rPr>
  </w:style>
  <w:style w:type="character" w:customStyle="1" w:styleId="PiedepginaCar">
    <w:name w:val="Pie de página Car"/>
    <w:link w:val="Piedepgina"/>
    <w:rsid w:val="00D32BDD"/>
    <w:rPr>
      <w:lang w:val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eastAsia="es-ES"/>
    </w:rPr>
  </w:style>
  <w:style w:type="paragraph" w:styleId="Ttulo1">
    <w:name w:val="heading 1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Humanst521 BT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Humanst521 BT"/>
      <w:i/>
      <w:iCs/>
      <w:sz w:val="24"/>
      <w:szCs w:val="24"/>
      <w:lang w:val="es-ES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pPr>
      <w:keepNext/>
      <w:overflowPunct/>
      <w:autoSpaceDE/>
      <w:autoSpaceDN/>
      <w:adjustRightInd/>
      <w:textAlignment w:val="auto"/>
      <w:outlineLvl w:val="4"/>
    </w:pPr>
    <w:rPr>
      <w:b/>
      <w:bCs/>
      <w:i/>
      <w:iCs/>
      <w:sz w:val="16"/>
      <w:lang w:val="es-MX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Verdana" w:hAnsi="Verdana"/>
      <w:b/>
      <w:bCs/>
    </w:rPr>
  </w:style>
  <w:style w:type="paragraph" w:styleId="Ttulo7">
    <w:name w:val="heading 7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6"/>
    </w:pPr>
    <w:rPr>
      <w:rFonts w:ascii="Arial" w:hAnsi="Arial" w:cs="Arial"/>
      <w:b/>
      <w:bCs/>
      <w:i/>
      <w:sz w:val="24"/>
      <w:lang w:val="es-MX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rFonts w:ascii="Verdana" w:hAnsi="Verdana" w:cs="Arial"/>
      <w:b/>
      <w:bCs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 w:cs="Arial"/>
      <w:b/>
      <w:bCs/>
      <w:sz w:val="18"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,h18 Car"/>
    <w:basedOn w:val="Normal"/>
    <w:link w:val="EncabezadoCar"/>
    <w:pPr>
      <w:tabs>
        <w:tab w:val="center" w:pos="4419"/>
        <w:tab w:val="right" w:pos="8838"/>
      </w:tabs>
    </w:pPr>
    <w:rPr>
      <w:lang w:eastAsia="x-none"/>
    </w:r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  <w:rPr>
      <w:lang w:eastAsia="x-none"/>
    </w:rPr>
  </w:style>
  <w:style w:type="paragraph" w:styleId="Textodeglobo">
    <w:name w:val="Balloon Text"/>
    <w:basedOn w:val="Normal"/>
    <w:semiHidden/>
    <w:rPr>
      <w:rFonts w:ascii="Tahoma" w:hAnsi="Tahoma" w:cs="Humanst521 BT"/>
      <w:sz w:val="16"/>
      <w:szCs w:val="16"/>
    </w:r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 Car Car, Car Car Car Car Car Car Car Car"/>
    <w:basedOn w:val="Normal"/>
    <w:link w:val="Textoindependiente2Car"/>
    <w:pPr>
      <w:jc w:val="both"/>
    </w:pPr>
    <w:rPr>
      <w:rFonts w:ascii="Arial" w:hAnsi="Arial" w:cs="Arial"/>
      <w:sz w:val="22"/>
      <w:szCs w:val="22"/>
    </w:rPr>
  </w:style>
  <w:style w:type="paragraph" w:styleId="Textoindependiente3">
    <w:name w:val="Body Text 3"/>
    <w:basedOn w:val="Normal"/>
    <w:pPr>
      <w:jc w:val="center"/>
    </w:pPr>
    <w:rPr>
      <w:rFonts w:ascii="Arial" w:hAnsi="Arial" w:cs="Arial"/>
      <w:b/>
      <w:bCs/>
      <w:sz w:val="22"/>
      <w:szCs w:val="22"/>
      <w:lang w:val="es-E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character" w:customStyle="1" w:styleId="EquationCaption">
    <w:name w:val="_Equation Caption"/>
    <w:basedOn w:val="Fuentedeprrafopredeter"/>
  </w:style>
  <w:style w:type="paragraph" w:customStyle="1" w:styleId="Textocomentario1">
    <w:name w:val="Texto comentario1"/>
    <w:basedOn w:val="Normal"/>
    <w:pPr>
      <w:suppressAutoHyphens/>
      <w:autoSpaceDN/>
      <w:adjustRightInd/>
      <w:jc w:val="both"/>
      <w:textAlignment w:val="auto"/>
    </w:pPr>
    <w:rPr>
      <w:rFonts w:ascii="Arial" w:hAnsi="Arial"/>
      <w:sz w:val="24"/>
      <w:lang w:eastAsia="ar-SA"/>
    </w:rPr>
  </w:style>
  <w:style w:type="paragraph" w:customStyle="1" w:styleId="staE">
    <w:name w:val="staáE"/>
    <w:basedOn w:val="Normal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eastAsia="ar-SA"/>
    </w:rPr>
  </w:style>
  <w:style w:type="paragraph" w:customStyle="1" w:styleId="Sangra2detindependiente1">
    <w:name w:val="Sangría 2 de t. independiente1"/>
    <w:basedOn w:val="Normal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eastAsia="ar-SA"/>
    </w:rPr>
  </w:style>
  <w:style w:type="paragraph" w:customStyle="1" w:styleId="ndice">
    <w:name w:val="Índice"/>
    <w:basedOn w:val="Normal"/>
    <w:pPr>
      <w:suppressLineNumbers/>
      <w:suppressAutoHyphens/>
      <w:overflowPunct/>
      <w:autoSpaceDE/>
      <w:autoSpaceDN/>
      <w:adjustRightInd/>
      <w:textAlignment w:val="auto"/>
    </w:pPr>
    <w:rPr>
      <w:rFonts w:cs="Humanst521 BT"/>
      <w:sz w:val="24"/>
      <w:szCs w:val="24"/>
      <w:lang w:val="es-ES" w:eastAsia="ar-SA"/>
    </w:rPr>
  </w:style>
  <w:style w:type="paragraph" w:styleId="Sangradetextonormal">
    <w:name w:val="Body Text Indent"/>
    <w:basedOn w:val="Normal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paragraph" w:styleId="Sangra2detindependiente">
    <w:name w:val="Body Text Indent 2"/>
    <w:basedOn w:val="Normal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</w:rPr>
  </w:style>
  <w:style w:type="paragraph" w:customStyle="1" w:styleId="xl59">
    <w:name w:val="xl59"/>
    <w:basedOn w:val="Normal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customStyle="1" w:styleId="Estndar">
    <w:name w:val="Estándar"/>
    <w:basedOn w:val="Default"/>
    <w:next w:val="Default"/>
    <w:rPr>
      <w:szCs w:val="24"/>
    </w:rPr>
  </w:style>
  <w:style w:type="paragraph" w:styleId="Textocomentario">
    <w:name w:val="annotation text"/>
    <w:basedOn w:val="Normal"/>
    <w:semiHidden/>
    <w:pPr>
      <w:overflowPunct/>
      <w:autoSpaceDE/>
      <w:autoSpaceDN/>
      <w:adjustRightInd/>
      <w:textAlignment w:val="auto"/>
    </w:pPr>
  </w:style>
  <w:style w:type="character" w:styleId="Hipervnculovisitado">
    <w:name w:val="FollowedHyperlink"/>
    <w:rPr>
      <w:color w:val="800080"/>
      <w:u w:val="single"/>
    </w:rPr>
  </w:style>
  <w:style w:type="paragraph" w:styleId="Sangra3detindependiente">
    <w:name w:val="Body Text Indent 3"/>
    <w:basedOn w:val="Normal"/>
    <w:pPr>
      <w:tabs>
        <w:tab w:val="left" w:pos="-1401"/>
        <w:tab w:val="left" w:pos="39"/>
      </w:tabs>
      <w:ind w:left="28"/>
      <w:jc w:val="both"/>
    </w:pPr>
    <w:rPr>
      <w:rFonts w:ascii="Verdana" w:hAnsi="Verdana" w:cs="Arial"/>
      <w:spacing w:val="-3"/>
    </w:rPr>
  </w:style>
  <w:style w:type="character" w:styleId="Nmerodepgina">
    <w:name w:val="page number"/>
    <w:basedOn w:val="Fuentedeprrafopredeter"/>
  </w:style>
  <w:style w:type="paragraph" w:customStyle="1" w:styleId="Textoindependiente211">
    <w:name w:val="Texto independiente 211"/>
    <w:basedOn w:val="Normal"/>
    <w:pPr>
      <w:jc w:val="both"/>
      <w:textAlignment w:val="auto"/>
    </w:pPr>
    <w:rPr>
      <w:rFonts w:ascii="Arial" w:hAnsi="Arial" w:cs="Arial"/>
      <w:sz w:val="22"/>
      <w:szCs w:val="22"/>
      <w:lang w:val="es-ES"/>
    </w:rPr>
  </w:style>
  <w:style w:type="paragraph" w:styleId="Prrafodelista">
    <w:name w:val="List Paragraph"/>
    <w:basedOn w:val="Normal"/>
    <w:uiPriority w:val="34"/>
    <w:qFormat/>
    <w:rsid w:val="00E9057D"/>
    <w:pPr>
      <w:ind w:left="708"/>
    </w:pPr>
  </w:style>
  <w:style w:type="paragraph" w:customStyle="1" w:styleId="a">
    <w:basedOn w:val="Normal"/>
    <w:next w:val="Sangradetextonormal"/>
    <w:rsid w:val="008C736A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paragraph" w:customStyle="1" w:styleId="a0">
    <w:basedOn w:val="Normal"/>
    <w:next w:val="Sangradetextonormal"/>
    <w:rsid w:val="006775AC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paragraph" w:styleId="NormalWeb">
    <w:name w:val="Normal (Web)"/>
    <w:basedOn w:val="Normal"/>
    <w:rsid w:val="006775AC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a1">
    <w:basedOn w:val="Normal"/>
    <w:next w:val="Sangradetextonormal"/>
    <w:rsid w:val="00812A7D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character" w:customStyle="1" w:styleId="Textoindependiente2Car">
    <w:name w:val="Texto independiente 2 Car"/>
    <w:aliases w:val=" Car Car Car Car Car, Car Car Car Car Car Car Car Car Car"/>
    <w:link w:val="Textoindependiente2"/>
    <w:rsid w:val="00CD3D64"/>
    <w:rPr>
      <w:rFonts w:ascii="Arial" w:hAnsi="Arial" w:cs="Arial"/>
      <w:sz w:val="22"/>
      <w:szCs w:val="22"/>
      <w:lang w:val="es-CO" w:eastAsia="es-ES" w:bidi="ar-SA"/>
    </w:rPr>
  </w:style>
  <w:style w:type="character" w:customStyle="1" w:styleId="CarCar">
    <w:name w:val="Car Car"/>
    <w:rsid w:val="00B36406"/>
    <w:rPr>
      <w:rFonts w:ascii="Arial" w:hAnsi="Arial" w:cs="Arial"/>
      <w:sz w:val="22"/>
      <w:szCs w:val="22"/>
      <w:lang w:val="es-ES_tradnl"/>
    </w:rPr>
  </w:style>
  <w:style w:type="table" w:styleId="Tablaconcuadrcula">
    <w:name w:val="Table Grid"/>
    <w:basedOn w:val="Tablanormal"/>
    <w:rsid w:val="0092356E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aliases w:val="encabezado Car,h Car,h8 Car,h9 Car,h10 Car,h18 Car Car Car,h18 Car Car1"/>
    <w:link w:val="Encabezado"/>
    <w:rsid w:val="002A5A37"/>
    <w:rPr>
      <w:lang w:val="es-CO"/>
    </w:rPr>
  </w:style>
  <w:style w:type="character" w:customStyle="1" w:styleId="PiedepginaCar">
    <w:name w:val="Pie de página Car"/>
    <w:link w:val="Piedepgina"/>
    <w:rsid w:val="00D32BDD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45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drocadministrativa@medicinalegal.gov.co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direccio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direccion</Template>
  <TotalTime>6</TotalTime>
  <Pages>1</Pages>
  <Words>371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CIRCULAR No</vt:lpstr>
    </vt:vector>
  </TitlesOfParts>
  <Company>INST. NAL. DE MEDICINA LEGAL</Company>
  <LinksUpToDate>false</LinksUpToDate>
  <CharactersWithSpaces>2411</CharactersWithSpaces>
  <SharedDoc>false</SharedDoc>
  <HLinks>
    <vt:vector size="18" baseType="variant">
      <vt:variant>
        <vt:i4>1376336</vt:i4>
      </vt:variant>
      <vt:variant>
        <vt:i4>8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  <vt:variant>
        <vt:i4>4718643</vt:i4>
      </vt:variant>
      <vt:variant>
        <vt:i4>5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  <vt:variant>
        <vt:i4>4718643</vt:i4>
      </vt:variant>
      <vt:variant>
        <vt:i4>2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No</dc:title>
  <dc:creator>Medicinal Legal</dc:creator>
  <cp:lastModifiedBy>Funcionario</cp:lastModifiedBy>
  <cp:revision>11</cp:revision>
  <cp:lastPrinted>2019-10-10T11:25:00Z</cp:lastPrinted>
  <dcterms:created xsi:type="dcterms:W3CDTF">2019-10-03T15:37:00Z</dcterms:created>
  <dcterms:modified xsi:type="dcterms:W3CDTF">2021-08-12T14:45:00Z</dcterms:modified>
</cp:coreProperties>
</file>