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520" w:rsidRPr="00D46AEA" w:rsidRDefault="00F74520" w:rsidP="00F74520">
      <w:pPr>
        <w:jc w:val="center"/>
        <w:rPr>
          <w:rFonts w:ascii="Arial" w:hAnsi="Arial" w:cs="Arial"/>
          <w:b/>
        </w:rPr>
      </w:pPr>
      <w:r w:rsidRPr="00D46AEA">
        <w:rPr>
          <w:rFonts w:ascii="Arial" w:hAnsi="Arial" w:cs="Arial"/>
          <w:b/>
        </w:rPr>
        <w:t>FORMULARIO No. 2</w:t>
      </w:r>
    </w:p>
    <w:p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1712121</wp:posOffset>
                </wp:positionH>
                <wp:positionV relativeFrom="paragraph">
                  <wp:posOffset>6350</wp:posOffset>
                </wp:positionV>
                <wp:extent cx="2261870" cy="226060"/>
                <wp:effectExtent l="209550" t="209550" r="4318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187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:rsidR="00F74520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ángulo 2" o:spid="_x0000_s1026" style="position:absolute;margin-left:134.8pt;margin-top:.5pt;width:178.1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:rsidR="00F74520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74520" w:rsidRDefault="00F74520" w:rsidP="00F74520">
      <w:pPr>
        <w:rPr>
          <w:rFonts w:ascii="Arial" w:hAnsi="Arial" w:cs="Arial"/>
        </w:rPr>
      </w:pPr>
    </w:p>
    <w:p w:rsidR="00DE67A2" w:rsidRDefault="00DE67A2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:rsidR="00DE67A2" w:rsidRDefault="00DE67A2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bookmarkStart w:id="0" w:name="_GoBack"/>
      <w:bookmarkEnd w:id="0"/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 xml:space="preserve">Cancelación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6"/>
        <w:gridCol w:w="657"/>
        <w:gridCol w:w="2725"/>
        <w:gridCol w:w="2434"/>
      </w:tblGrid>
      <w:tr w:rsidR="00F74520" w:rsidRPr="00BE0B8A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</w:t>
            </w:r>
            <w:proofErr w:type="gram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?</w:t>
            </w:r>
            <w:proofErr w:type="gramEnd"/>
          </w:p>
        </w:tc>
      </w:tr>
      <w:tr w:rsidR="00F74520" w:rsidRPr="00BE0B8A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A6229A" w:rsidRDefault="00F74520" w:rsidP="00F74520">
      <w:pPr>
        <w:jc w:val="both"/>
        <w:rPr>
          <w:rFonts w:ascii="Arial" w:hAnsi="Arial" w:cs="Arial"/>
          <w:sz w:val="16"/>
          <w:szCs w:val="16"/>
          <w:lang w:val="es-ES"/>
        </w:rPr>
      </w:pPr>
      <w:r w:rsidRPr="00A6229A">
        <w:rPr>
          <w:rFonts w:ascii="Arial" w:hAnsi="Arial" w:cs="Arial"/>
          <w:b/>
          <w:sz w:val="16"/>
          <w:szCs w:val="16"/>
          <w:lang w:val="es-ES"/>
        </w:rPr>
        <w:t>NOTA 2</w:t>
      </w:r>
      <w:r w:rsidRPr="00A6229A">
        <w:rPr>
          <w:rFonts w:ascii="Arial" w:hAnsi="Arial" w:cs="Arial"/>
          <w:sz w:val="16"/>
          <w:szCs w:val="16"/>
          <w:lang w:val="es-ES"/>
        </w:rPr>
        <w:t>: Expedida por la entidad respectiva, que cuente con fecha de expedición, la cual no deberá ser mayor a treinta (30) días calendario anteriores a la fecha de presentación de la oferta.</w:t>
      </w:r>
    </w:p>
    <w:p w:rsidR="00F74520" w:rsidRPr="00A6229A" w:rsidRDefault="00F74520" w:rsidP="00F74520">
      <w:pPr>
        <w:jc w:val="both"/>
        <w:rPr>
          <w:rFonts w:ascii="Arial" w:hAnsi="Arial" w:cs="Arial"/>
          <w:sz w:val="16"/>
          <w:szCs w:val="16"/>
          <w:lang w:val="es-ES"/>
        </w:rPr>
      </w:pPr>
    </w:p>
    <w:p w:rsidR="00F74520" w:rsidRPr="00A6229A" w:rsidRDefault="00F74520" w:rsidP="00F74520">
      <w:pPr>
        <w:jc w:val="both"/>
        <w:rPr>
          <w:rFonts w:ascii="Arial" w:hAnsi="Arial" w:cs="Arial"/>
          <w:sz w:val="16"/>
          <w:szCs w:val="16"/>
          <w:lang w:val="es-ES"/>
        </w:rPr>
      </w:pPr>
      <w:r w:rsidRPr="00A6229A">
        <w:rPr>
          <w:rFonts w:ascii="Arial" w:hAnsi="Arial" w:cs="Arial"/>
          <w:b/>
          <w:sz w:val="16"/>
          <w:szCs w:val="16"/>
          <w:lang w:val="es-ES"/>
        </w:rPr>
        <w:t xml:space="preserve">NOTA 3: </w:t>
      </w:r>
      <w:r w:rsidRPr="00A6229A">
        <w:rPr>
          <w:rFonts w:ascii="Arial" w:hAnsi="Arial" w:cs="Arial"/>
          <w:sz w:val="16"/>
          <w:szCs w:val="16"/>
          <w:lang w:val="es-ES"/>
        </w:rPr>
        <w:t xml:space="preserve">En el evento de ser un consorcio o unión temporal se deberá certificar un único número de cuenta bancaria, </w:t>
      </w:r>
      <w:r w:rsidRPr="00A6229A">
        <w:rPr>
          <w:rFonts w:ascii="Arial" w:hAnsi="Arial" w:cs="Arial"/>
          <w:sz w:val="16"/>
          <w:szCs w:val="16"/>
          <w:u w:val="single"/>
          <w:lang w:val="es-ES"/>
        </w:rPr>
        <w:t>avalada</w:t>
      </w:r>
      <w:r w:rsidRPr="00A6229A">
        <w:rPr>
          <w:rFonts w:ascii="Arial" w:hAnsi="Arial" w:cs="Arial"/>
          <w:sz w:val="16"/>
          <w:szCs w:val="16"/>
          <w:lang w:val="es-ES"/>
        </w:rPr>
        <w:t xml:space="preserve"> (firmada) por los integrantes de la unión temporal, consorcio o promesa de sociedad futura.</w:t>
      </w:r>
    </w:p>
    <w:p w:rsidR="00F74520" w:rsidRPr="00A6229A" w:rsidRDefault="00F74520" w:rsidP="00F74520">
      <w:pPr>
        <w:jc w:val="both"/>
        <w:rPr>
          <w:rFonts w:ascii="Arial" w:hAnsi="Arial" w:cs="Arial"/>
          <w:sz w:val="8"/>
          <w:szCs w:val="16"/>
          <w:lang w:val="es-ES"/>
        </w:rPr>
      </w:pPr>
    </w:p>
    <w:p w:rsidR="00F74520" w:rsidRPr="00A6229A" w:rsidRDefault="00F74520" w:rsidP="00F74520">
      <w:pPr>
        <w:tabs>
          <w:tab w:val="left" w:pos="1701"/>
        </w:tabs>
        <w:jc w:val="both"/>
        <w:rPr>
          <w:rFonts w:ascii="Arial" w:hAnsi="Arial" w:cs="Arial"/>
          <w:sz w:val="16"/>
          <w:szCs w:val="16"/>
          <w:lang w:val="es-ES"/>
        </w:rPr>
      </w:pPr>
    </w:p>
    <w:p w:rsidR="00F74520" w:rsidRPr="00A6229A" w:rsidRDefault="00F74520" w:rsidP="00F74520">
      <w:pPr>
        <w:tabs>
          <w:tab w:val="left" w:pos="1701"/>
        </w:tabs>
        <w:jc w:val="both"/>
        <w:rPr>
          <w:rFonts w:ascii="Arial" w:hAnsi="Arial" w:cs="Arial"/>
          <w:sz w:val="16"/>
          <w:szCs w:val="16"/>
          <w:lang w:val="es-ES"/>
        </w:rPr>
      </w:pPr>
      <w:r w:rsidRPr="00A6229A">
        <w:rPr>
          <w:rFonts w:ascii="Arial" w:hAnsi="Arial" w:cs="Arial"/>
          <w:b/>
          <w:sz w:val="16"/>
          <w:szCs w:val="16"/>
          <w:lang w:val="es-ES"/>
        </w:rPr>
        <w:t>NOTA 4:</w:t>
      </w:r>
      <w:r w:rsidRPr="00A6229A">
        <w:rPr>
          <w:rFonts w:ascii="Arial" w:hAnsi="Arial" w:cs="Arial"/>
          <w:sz w:val="16"/>
          <w:szCs w:val="16"/>
          <w:lang w:val="es-ES"/>
        </w:rPr>
        <w:t xml:space="preserve"> El Beneficiario debe solicitar a la entidad financiera la certificación bancaria con el número de identificación que aparece registrado en el RUT.</w:t>
      </w:r>
    </w:p>
    <w:p w:rsidR="00F74520" w:rsidRPr="00A6229A" w:rsidRDefault="00F74520" w:rsidP="00F74520">
      <w:pPr>
        <w:tabs>
          <w:tab w:val="left" w:pos="1701"/>
        </w:tabs>
        <w:jc w:val="both"/>
        <w:rPr>
          <w:rFonts w:ascii="Arial" w:hAnsi="Arial" w:cs="Arial"/>
          <w:sz w:val="16"/>
          <w:szCs w:val="16"/>
          <w:lang w:val="es-ES"/>
        </w:rPr>
      </w:pPr>
    </w:p>
    <w:p w:rsidR="00F74520" w:rsidRPr="00A6229A" w:rsidRDefault="00F74520" w:rsidP="00F74520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A6229A">
        <w:rPr>
          <w:rFonts w:ascii="Arial" w:hAnsi="Arial" w:cs="Arial"/>
          <w:b/>
          <w:sz w:val="16"/>
          <w:szCs w:val="16"/>
          <w:lang w:val="es-ES"/>
        </w:rPr>
        <w:t>NOTA 5:</w:t>
      </w:r>
      <w:r w:rsidRPr="00A6229A">
        <w:rPr>
          <w:rFonts w:ascii="Arial" w:hAnsi="Arial" w:cs="Arial"/>
          <w:sz w:val="16"/>
          <w:szCs w:val="16"/>
          <w:lang w:val="es-ES"/>
        </w:rPr>
        <w:t xml:space="preserve"> la certificación bancaria aportada deberá coincidir con la registrada en el FORMULARIO INFORMACIÓN PARA EL SIIF</w:t>
      </w:r>
    </w:p>
    <w:p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:rsidR="00461393" w:rsidRDefault="00461393" w:rsidP="00F74520"/>
    <w:sectPr w:rsidR="00461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520"/>
    <w:rsid w:val="0007645F"/>
    <w:rsid w:val="00284A20"/>
    <w:rsid w:val="00461393"/>
    <w:rsid w:val="00487135"/>
    <w:rsid w:val="00A6229A"/>
    <w:rsid w:val="00BE5C72"/>
    <w:rsid w:val="00DE67A2"/>
    <w:rsid w:val="00F74520"/>
    <w:rsid w:val="00FA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PS. Lizeth Natalia Corrales Ducuara</cp:lastModifiedBy>
  <cp:revision>3</cp:revision>
  <dcterms:created xsi:type="dcterms:W3CDTF">2020-06-10T22:06:00Z</dcterms:created>
  <dcterms:modified xsi:type="dcterms:W3CDTF">2020-06-10T22:08:00Z</dcterms:modified>
</cp:coreProperties>
</file>