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9B1" w:rsidRPr="005834A7" w:rsidRDefault="00D249B1" w:rsidP="00D249B1">
      <w:pPr>
        <w:pStyle w:val="Default"/>
        <w:jc w:val="center"/>
        <w:rPr>
          <w:rFonts w:ascii="Arial Narrow" w:hAnsi="Arial Narrow"/>
          <w:b/>
          <w:bCs/>
          <w:color w:val="auto"/>
          <w:sz w:val="22"/>
          <w:szCs w:val="20"/>
        </w:rPr>
      </w:pPr>
      <w:r w:rsidRPr="005834A7">
        <w:rPr>
          <w:rFonts w:ascii="Arial Narrow" w:hAnsi="Arial Narrow"/>
          <w:b/>
          <w:bCs/>
          <w:color w:val="auto"/>
          <w:sz w:val="22"/>
          <w:szCs w:val="20"/>
        </w:rPr>
        <w:t>ANEXO</w:t>
      </w:r>
      <w:r w:rsidR="00735A35" w:rsidRPr="005834A7">
        <w:rPr>
          <w:rFonts w:ascii="Arial Narrow" w:hAnsi="Arial Narrow"/>
          <w:b/>
          <w:bCs/>
          <w:color w:val="auto"/>
          <w:sz w:val="22"/>
          <w:szCs w:val="20"/>
        </w:rPr>
        <w:t xml:space="preserve"> N°</w:t>
      </w:r>
      <w:r w:rsidRPr="005834A7">
        <w:rPr>
          <w:rFonts w:ascii="Arial Narrow" w:hAnsi="Arial Narrow"/>
          <w:b/>
          <w:bCs/>
          <w:color w:val="auto"/>
          <w:sz w:val="22"/>
          <w:szCs w:val="20"/>
        </w:rPr>
        <w:t xml:space="preserve"> 2</w:t>
      </w:r>
    </w:p>
    <w:p w:rsidR="00D249B1" w:rsidRPr="005834A7" w:rsidRDefault="00D249B1" w:rsidP="00D249B1">
      <w:pPr>
        <w:pStyle w:val="Default"/>
        <w:jc w:val="center"/>
        <w:rPr>
          <w:rFonts w:ascii="Arial Narrow" w:hAnsi="Arial Narrow"/>
          <w:color w:val="auto"/>
          <w:sz w:val="22"/>
          <w:szCs w:val="20"/>
        </w:rPr>
      </w:pPr>
    </w:p>
    <w:p w:rsidR="00D249B1" w:rsidRPr="005834A7" w:rsidRDefault="00D249B1" w:rsidP="00D249B1">
      <w:pPr>
        <w:pStyle w:val="Default"/>
        <w:jc w:val="center"/>
        <w:rPr>
          <w:rFonts w:ascii="Arial Narrow" w:hAnsi="Arial Narrow"/>
          <w:b/>
          <w:bCs/>
          <w:color w:val="auto"/>
          <w:sz w:val="22"/>
          <w:szCs w:val="20"/>
        </w:rPr>
      </w:pPr>
      <w:r w:rsidRPr="005834A7">
        <w:rPr>
          <w:rFonts w:ascii="Arial Narrow" w:hAnsi="Arial Narrow"/>
          <w:b/>
          <w:bCs/>
          <w:color w:val="auto"/>
          <w:sz w:val="22"/>
          <w:szCs w:val="20"/>
        </w:rPr>
        <w:t>ESPECIFICACIONES TÉCNICAS DE OBLIGATORIO CUMPLIMIENTO.</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Ciudad y fecha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jc w:val="both"/>
        <w:rPr>
          <w:rFonts w:ascii="Arial Narrow" w:hAnsi="Arial Narrow" w:cs="Arial"/>
          <w:sz w:val="22"/>
          <w:szCs w:val="22"/>
        </w:rPr>
      </w:pPr>
      <w:r w:rsidRPr="005834A7">
        <w:rPr>
          <w:rFonts w:ascii="Arial Narrow" w:hAnsi="Arial Narrow" w:cs="Arial"/>
          <w:sz w:val="22"/>
          <w:szCs w:val="22"/>
        </w:rPr>
        <w:t>El suscrito XXX (oferente) certifica el cumplimiento del siguiente servicio, objeto de la presente Invitación, de acuerdo a los requerimientos de especificaciones técnicas:</w:t>
      </w:r>
    </w:p>
    <w:p w:rsidR="00735A35" w:rsidRPr="005834A7" w:rsidRDefault="00735A35" w:rsidP="00D249B1">
      <w:pPr>
        <w:jc w:val="both"/>
        <w:rPr>
          <w:rFonts w:ascii="Arial Narrow" w:hAnsi="Arial Narrow" w:cs="Arial"/>
          <w:sz w:val="22"/>
          <w:szCs w:val="22"/>
        </w:rPr>
      </w:pPr>
    </w:p>
    <w:p w:rsidR="00BF411C" w:rsidRPr="005834A7" w:rsidRDefault="00BF411C" w:rsidP="00BF411C">
      <w:pPr>
        <w:autoSpaceDE w:val="0"/>
        <w:autoSpaceDN w:val="0"/>
        <w:adjustRightInd w:val="0"/>
        <w:jc w:val="both"/>
        <w:rPr>
          <w:rFonts w:ascii="Arial Narrow" w:eastAsiaTheme="minorHAnsi" w:hAnsi="Arial Narrow" w:cs="Arial"/>
          <w:sz w:val="22"/>
          <w:szCs w:val="22"/>
          <w:lang w:eastAsia="en-US"/>
        </w:rPr>
      </w:pPr>
      <w:r w:rsidRPr="005834A7">
        <w:rPr>
          <w:rFonts w:ascii="Arial Narrow" w:eastAsiaTheme="minorHAnsi" w:hAnsi="Arial Narrow" w:cs="Arial"/>
          <w:sz w:val="22"/>
          <w:szCs w:val="22"/>
          <w:lang w:eastAsia="en-US"/>
        </w:rPr>
        <w:t>Las condiciones técnicas mínimas requeridas se estipulan a continuación y deberán garantizarse a la hora de efectuar la escogencia del proponente favorecido, así:</w:t>
      </w:r>
    </w:p>
    <w:p w:rsidR="00BF411C" w:rsidRPr="005834A7" w:rsidRDefault="00BF411C" w:rsidP="00BF411C">
      <w:pPr>
        <w:pStyle w:val="Sinespaciado"/>
        <w:ind w:left="1224"/>
        <w:jc w:val="both"/>
        <w:rPr>
          <w:rFonts w:ascii="Arial Narrow" w:hAnsi="Arial Narrow" w:cs="Arial"/>
          <w:b/>
          <w:bCs/>
        </w:rPr>
      </w:pPr>
    </w:p>
    <w:p w:rsidR="00725DD1" w:rsidRPr="005834A7" w:rsidRDefault="00725DD1" w:rsidP="00725DD1">
      <w:pPr>
        <w:autoSpaceDE w:val="0"/>
        <w:adjustRightInd w:val="0"/>
        <w:spacing w:before="2" w:line="260" w:lineRule="exact"/>
        <w:jc w:val="both"/>
        <w:rPr>
          <w:rFonts w:ascii="Arial Narrow" w:hAnsi="Arial Narrow" w:cs="Arial"/>
          <w:sz w:val="22"/>
          <w:szCs w:val="22"/>
        </w:rPr>
      </w:pPr>
      <w:r w:rsidRPr="005834A7">
        <w:rPr>
          <w:rFonts w:ascii="Arial Narrow" w:hAnsi="Arial Narrow" w:cs="Arial"/>
          <w:sz w:val="22"/>
          <w:szCs w:val="22"/>
        </w:rPr>
        <w:t>Las especificaciones técnicas mínimas requeridas son de obligatorio cumplimiento, de no hacerlo la propuesta será considerada no apta técnicamente.</w:t>
      </w:r>
    </w:p>
    <w:p w:rsidR="00725DD1" w:rsidRPr="005834A7" w:rsidRDefault="00725DD1" w:rsidP="00725DD1">
      <w:pPr>
        <w:autoSpaceDE w:val="0"/>
        <w:adjustRightInd w:val="0"/>
        <w:spacing w:before="2" w:line="260" w:lineRule="exact"/>
        <w:rPr>
          <w:rFonts w:ascii="Arial Narrow" w:hAnsi="Arial Narrow" w:cs="Arial"/>
          <w:sz w:val="22"/>
          <w:szCs w:val="22"/>
        </w:rPr>
      </w:pPr>
    </w:p>
    <w:p w:rsidR="00725DD1" w:rsidRPr="005834A7" w:rsidRDefault="00725DD1" w:rsidP="00725DD1">
      <w:pPr>
        <w:jc w:val="both"/>
        <w:rPr>
          <w:rFonts w:ascii="Arial Narrow" w:hAnsi="Arial Narrow" w:cs="Arial"/>
          <w:sz w:val="22"/>
          <w:szCs w:val="22"/>
        </w:rPr>
      </w:pPr>
      <w:r w:rsidRPr="005834A7">
        <w:rPr>
          <w:rFonts w:ascii="Arial Narrow" w:hAnsi="Arial Narrow" w:cs="Arial"/>
          <w:sz w:val="22"/>
          <w:szCs w:val="22"/>
        </w:rPr>
        <w:t xml:space="preserve"> La omisión de descripciones detalladas de procedimiento y requerimientos de la futura contratación, al igual que las especificaciones técnicas, refleja la suposición básica que el futuro Contratista </w:t>
      </w:r>
      <w:r w:rsidR="00A34F3F" w:rsidRPr="005834A7">
        <w:rPr>
          <w:rFonts w:ascii="Arial Narrow" w:hAnsi="Arial Narrow" w:cs="Arial"/>
          <w:sz w:val="22"/>
          <w:szCs w:val="22"/>
        </w:rPr>
        <w:t>conocen</w:t>
      </w:r>
      <w:r w:rsidRPr="005834A7">
        <w:rPr>
          <w:rFonts w:ascii="Arial Narrow" w:hAnsi="Arial Narrow" w:cs="Arial"/>
          <w:sz w:val="22"/>
          <w:szCs w:val="22"/>
        </w:rPr>
        <w:t xml:space="preserve"> los requerimientos y por tanto no lo exime de su responsabilidad en cuanto a calidad. A continuación se relacionan los </w:t>
      </w:r>
      <w:r w:rsidR="00856709" w:rsidRPr="005834A7">
        <w:rPr>
          <w:rFonts w:ascii="Arial Narrow" w:hAnsi="Arial Narrow" w:cs="Arial"/>
          <w:sz w:val="22"/>
          <w:szCs w:val="22"/>
        </w:rPr>
        <w:t>SERVICIOS</w:t>
      </w:r>
      <w:r w:rsidRPr="005834A7">
        <w:rPr>
          <w:rFonts w:ascii="Arial Narrow" w:hAnsi="Arial Narrow" w:cs="Arial"/>
          <w:sz w:val="22"/>
          <w:szCs w:val="22"/>
        </w:rPr>
        <w:t xml:space="preserve"> requeridos:</w:t>
      </w:r>
    </w:p>
    <w:p w:rsidR="001926B0" w:rsidRPr="009E636B" w:rsidRDefault="001926B0" w:rsidP="00ED4F50">
      <w:pPr>
        <w:pStyle w:val="Prrafodelista"/>
        <w:numPr>
          <w:ilvl w:val="2"/>
          <w:numId w:val="19"/>
        </w:numPr>
        <w:autoSpaceDE w:val="0"/>
        <w:autoSpaceDN w:val="0"/>
        <w:adjustRightInd w:val="0"/>
        <w:jc w:val="both"/>
        <w:rPr>
          <w:rFonts w:ascii="Arial Narrow" w:eastAsiaTheme="minorHAnsi" w:hAnsi="Arial Narrow" w:cs="Arial"/>
          <w:b/>
          <w:bCs/>
          <w:sz w:val="22"/>
          <w:szCs w:val="22"/>
          <w:lang w:val="es-ES" w:eastAsia="en-US"/>
        </w:rPr>
      </w:pPr>
      <w:r w:rsidRPr="009E636B">
        <w:rPr>
          <w:rFonts w:ascii="Arial Narrow" w:hAnsi="Arial Narrow" w:cs="Arial"/>
          <w:b/>
          <w:sz w:val="22"/>
          <w:szCs w:val="22"/>
        </w:rPr>
        <w:t>ESPECIFICACIONES TECNICAS DE OBLIGATORIO CUMPLIMIENTO:</w:t>
      </w:r>
    </w:p>
    <w:p w:rsidR="001926B0" w:rsidRPr="009E636B" w:rsidRDefault="001926B0" w:rsidP="001926B0">
      <w:pPr>
        <w:pStyle w:val="Prrafodelista"/>
        <w:ind w:left="360"/>
        <w:contextualSpacing w:val="0"/>
        <w:jc w:val="both"/>
        <w:rPr>
          <w:rFonts w:ascii="Arial Narrow" w:hAnsi="Arial Narrow" w:cs="Arial"/>
          <w:b/>
          <w:sz w:val="22"/>
          <w:szCs w:val="22"/>
        </w:rPr>
      </w:pPr>
    </w:p>
    <w:p w:rsidR="001926B0" w:rsidRDefault="001926B0" w:rsidP="001926B0">
      <w:pPr>
        <w:jc w:val="both"/>
        <w:rPr>
          <w:rFonts w:ascii="Arial Narrow" w:hAnsi="Arial Narrow" w:cs="Arial"/>
          <w:sz w:val="22"/>
          <w:szCs w:val="22"/>
        </w:rPr>
      </w:pPr>
      <w:r w:rsidRPr="009E636B">
        <w:rPr>
          <w:rFonts w:ascii="Arial Narrow" w:hAnsi="Arial Narrow" w:cs="Arial"/>
          <w:sz w:val="22"/>
          <w:szCs w:val="22"/>
        </w:rPr>
        <w:t>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A continuación se relacionan:</w:t>
      </w:r>
    </w:p>
    <w:p w:rsidR="002B16C7" w:rsidRDefault="002B16C7" w:rsidP="001926B0">
      <w:pPr>
        <w:jc w:val="both"/>
        <w:rPr>
          <w:rFonts w:ascii="Arial Narrow" w:hAnsi="Arial Narrow" w:cs="Arial"/>
          <w:sz w:val="22"/>
          <w:szCs w:val="22"/>
        </w:rPr>
      </w:pPr>
    </w:p>
    <w:tbl>
      <w:tblPr>
        <w:tblW w:w="0" w:type="auto"/>
        <w:tblInd w:w="70" w:type="dxa"/>
        <w:tblCellMar>
          <w:left w:w="70" w:type="dxa"/>
          <w:right w:w="70" w:type="dxa"/>
        </w:tblCellMar>
        <w:tblLook w:val="04A0" w:firstRow="1" w:lastRow="0" w:firstColumn="1" w:lastColumn="0" w:noHBand="0" w:noVBand="1"/>
      </w:tblPr>
      <w:tblGrid>
        <w:gridCol w:w="415"/>
        <w:gridCol w:w="804"/>
        <w:gridCol w:w="899"/>
        <w:gridCol w:w="6090"/>
        <w:gridCol w:w="767"/>
      </w:tblGrid>
      <w:tr w:rsidR="0002167E" w:rsidRPr="00D21A41" w:rsidTr="00BD07B0">
        <w:trPr>
          <w:trHeight w:val="161"/>
        </w:trPr>
        <w:tc>
          <w:tcPr>
            <w:tcW w:w="0" w:type="auto"/>
            <w:vMerge w:val="restart"/>
            <w:tcBorders>
              <w:top w:val="single" w:sz="8" w:space="0" w:color="000000"/>
              <w:left w:val="single" w:sz="8" w:space="0" w:color="auto"/>
              <w:bottom w:val="single" w:sz="8" w:space="0" w:color="000000"/>
              <w:right w:val="single" w:sz="8" w:space="0" w:color="auto"/>
            </w:tcBorders>
            <w:shd w:val="clear" w:color="000000" w:fill="E6B8B7"/>
            <w:noWrap/>
            <w:vAlign w:val="center"/>
            <w:hideMark/>
          </w:tcPr>
          <w:p w:rsidR="0002167E" w:rsidRPr="00D21A41" w:rsidRDefault="0002167E" w:rsidP="00BD07B0">
            <w:pPr>
              <w:jc w:val="center"/>
              <w:rPr>
                <w:rFonts w:ascii="Arial Narrow" w:hAnsi="Arial Narrow" w:cs="Calibri"/>
                <w:b/>
                <w:bCs/>
                <w:color w:val="000000"/>
                <w:sz w:val="14"/>
                <w:szCs w:val="14"/>
                <w:lang w:eastAsia="es-CO"/>
              </w:rPr>
            </w:pPr>
            <w:r w:rsidRPr="00D21A41">
              <w:rPr>
                <w:rFonts w:ascii="Arial Narrow" w:hAnsi="Arial Narrow" w:cs="Calibri"/>
                <w:b/>
                <w:bCs/>
                <w:color w:val="000000"/>
                <w:sz w:val="14"/>
                <w:szCs w:val="14"/>
                <w:lang w:eastAsia="es-CO"/>
              </w:rPr>
              <w:t>ITEM</w:t>
            </w:r>
          </w:p>
        </w:tc>
        <w:tc>
          <w:tcPr>
            <w:tcW w:w="0" w:type="auto"/>
            <w:vMerge w:val="restart"/>
            <w:tcBorders>
              <w:top w:val="single" w:sz="8" w:space="0" w:color="000000"/>
              <w:left w:val="single" w:sz="8" w:space="0" w:color="auto"/>
              <w:bottom w:val="single" w:sz="8" w:space="0" w:color="000000"/>
              <w:right w:val="single" w:sz="8" w:space="0" w:color="auto"/>
            </w:tcBorders>
            <w:shd w:val="clear" w:color="000000" w:fill="E6B8B7"/>
            <w:vAlign w:val="center"/>
            <w:hideMark/>
          </w:tcPr>
          <w:p w:rsidR="0002167E" w:rsidRPr="00D21A41" w:rsidRDefault="0002167E" w:rsidP="00BD07B0">
            <w:pPr>
              <w:jc w:val="center"/>
              <w:rPr>
                <w:rFonts w:ascii="Arial Narrow" w:hAnsi="Arial Narrow" w:cs="Calibri"/>
                <w:b/>
                <w:bCs/>
                <w:color w:val="000000"/>
                <w:sz w:val="14"/>
                <w:szCs w:val="14"/>
                <w:lang w:eastAsia="es-CO"/>
              </w:rPr>
            </w:pPr>
            <w:r w:rsidRPr="00D21A41">
              <w:rPr>
                <w:rFonts w:ascii="Arial Narrow" w:hAnsi="Arial Narrow" w:cs="Calibri"/>
                <w:b/>
                <w:bCs/>
                <w:color w:val="000000"/>
                <w:sz w:val="14"/>
                <w:szCs w:val="14"/>
                <w:lang w:eastAsia="es-CO"/>
              </w:rPr>
              <w:t>CODIGO CUPS</w:t>
            </w:r>
          </w:p>
        </w:tc>
        <w:tc>
          <w:tcPr>
            <w:tcW w:w="0" w:type="auto"/>
            <w:vMerge w:val="restart"/>
            <w:tcBorders>
              <w:top w:val="single" w:sz="8" w:space="0" w:color="000000"/>
              <w:left w:val="single" w:sz="8" w:space="0" w:color="auto"/>
              <w:bottom w:val="single" w:sz="8" w:space="0" w:color="000000"/>
              <w:right w:val="single" w:sz="8" w:space="0" w:color="auto"/>
            </w:tcBorders>
            <w:shd w:val="clear" w:color="000000" w:fill="E6B8B7"/>
            <w:vAlign w:val="center"/>
            <w:hideMark/>
          </w:tcPr>
          <w:p w:rsidR="0002167E" w:rsidRPr="00D21A41" w:rsidRDefault="0002167E" w:rsidP="00BD07B0">
            <w:pPr>
              <w:jc w:val="center"/>
              <w:rPr>
                <w:rFonts w:ascii="Arial Narrow" w:hAnsi="Arial Narrow" w:cs="Calibri"/>
                <w:b/>
                <w:bCs/>
                <w:color w:val="000000"/>
                <w:sz w:val="14"/>
                <w:szCs w:val="14"/>
                <w:lang w:eastAsia="es-CO"/>
              </w:rPr>
            </w:pPr>
            <w:r w:rsidRPr="00D21A41">
              <w:rPr>
                <w:rFonts w:ascii="Arial Narrow" w:hAnsi="Arial Narrow" w:cs="Calibri"/>
                <w:b/>
                <w:bCs/>
                <w:color w:val="000000"/>
                <w:sz w:val="14"/>
                <w:szCs w:val="14"/>
                <w:lang w:eastAsia="es-CO"/>
              </w:rPr>
              <w:t>CODIGO UNSPC</w:t>
            </w:r>
          </w:p>
        </w:tc>
        <w:tc>
          <w:tcPr>
            <w:tcW w:w="0" w:type="auto"/>
            <w:vMerge w:val="restart"/>
            <w:tcBorders>
              <w:top w:val="single" w:sz="8" w:space="0" w:color="000000"/>
              <w:left w:val="single" w:sz="8" w:space="0" w:color="auto"/>
              <w:bottom w:val="single" w:sz="8" w:space="0" w:color="000000"/>
              <w:right w:val="single" w:sz="8" w:space="0" w:color="auto"/>
            </w:tcBorders>
            <w:shd w:val="clear" w:color="000000" w:fill="E6B8B7"/>
            <w:vAlign w:val="center"/>
            <w:hideMark/>
          </w:tcPr>
          <w:p w:rsidR="0002167E" w:rsidRPr="00D21A41" w:rsidRDefault="0002167E" w:rsidP="00BD07B0">
            <w:pPr>
              <w:jc w:val="center"/>
              <w:rPr>
                <w:rFonts w:ascii="Arial Narrow" w:hAnsi="Arial Narrow" w:cs="Calibri"/>
                <w:b/>
                <w:bCs/>
                <w:color w:val="000000"/>
                <w:sz w:val="14"/>
                <w:szCs w:val="14"/>
                <w:lang w:eastAsia="es-CO"/>
              </w:rPr>
            </w:pPr>
            <w:r w:rsidRPr="00D21A41">
              <w:rPr>
                <w:rFonts w:ascii="Arial Narrow" w:hAnsi="Arial Narrow" w:cs="Calibri"/>
                <w:b/>
                <w:bCs/>
                <w:color w:val="000000"/>
                <w:sz w:val="14"/>
                <w:szCs w:val="14"/>
                <w:lang w:eastAsia="es-CO"/>
              </w:rPr>
              <w:t>DESCRIPCION</w:t>
            </w:r>
          </w:p>
        </w:tc>
        <w:tc>
          <w:tcPr>
            <w:tcW w:w="0" w:type="auto"/>
            <w:vMerge w:val="restart"/>
            <w:tcBorders>
              <w:top w:val="single" w:sz="8" w:space="0" w:color="000000"/>
              <w:left w:val="single" w:sz="8" w:space="0" w:color="auto"/>
              <w:bottom w:val="single" w:sz="8" w:space="0" w:color="000000"/>
              <w:right w:val="single" w:sz="8" w:space="0" w:color="auto"/>
            </w:tcBorders>
            <w:shd w:val="clear" w:color="000000" w:fill="E6B8B7"/>
            <w:vAlign w:val="center"/>
            <w:hideMark/>
          </w:tcPr>
          <w:p w:rsidR="0002167E" w:rsidRPr="00D21A41" w:rsidRDefault="0002167E" w:rsidP="00BD07B0">
            <w:pPr>
              <w:jc w:val="center"/>
              <w:rPr>
                <w:rFonts w:ascii="Arial Narrow" w:hAnsi="Arial Narrow" w:cs="Calibri"/>
                <w:b/>
                <w:bCs/>
                <w:color w:val="000000"/>
                <w:sz w:val="14"/>
                <w:szCs w:val="14"/>
                <w:lang w:eastAsia="es-CO"/>
              </w:rPr>
            </w:pPr>
            <w:r w:rsidRPr="00D21A41">
              <w:rPr>
                <w:rFonts w:ascii="Arial Narrow" w:hAnsi="Arial Narrow" w:cs="Calibri"/>
                <w:b/>
                <w:bCs/>
                <w:color w:val="000000"/>
                <w:sz w:val="14"/>
                <w:szCs w:val="14"/>
                <w:lang w:eastAsia="es-CO"/>
              </w:rPr>
              <w:t>UNIDAD</w:t>
            </w:r>
          </w:p>
        </w:tc>
      </w:tr>
      <w:tr w:rsidR="0002167E" w:rsidRPr="00D21A41" w:rsidTr="00BD07B0">
        <w:trPr>
          <w:trHeight w:val="161"/>
        </w:trPr>
        <w:tc>
          <w:tcPr>
            <w:tcW w:w="0" w:type="auto"/>
            <w:vMerge/>
            <w:tcBorders>
              <w:top w:val="single" w:sz="8" w:space="0" w:color="000000"/>
              <w:left w:val="single" w:sz="8" w:space="0" w:color="auto"/>
              <w:bottom w:val="single" w:sz="8" w:space="0" w:color="000000"/>
              <w:right w:val="single" w:sz="8" w:space="0" w:color="auto"/>
            </w:tcBorders>
            <w:vAlign w:val="center"/>
            <w:hideMark/>
          </w:tcPr>
          <w:p w:rsidR="0002167E" w:rsidRPr="00D21A41" w:rsidRDefault="0002167E" w:rsidP="00BD07B0">
            <w:pPr>
              <w:rPr>
                <w:rFonts w:ascii="Arial Narrow" w:hAnsi="Arial Narrow" w:cs="Calibri"/>
                <w:b/>
                <w:bCs/>
                <w:color w:val="000000"/>
                <w:sz w:val="14"/>
                <w:szCs w:val="14"/>
                <w:lang w:eastAsia="es-CO"/>
              </w:rPr>
            </w:pPr>
          </w:p>
        </w:tc>
        <w:tc>
          <w:tcPr>
            <w:tcW w:w="0" w:type="auto"/>
            <w:vMerge/>
            <w:tcBorders>
              <w:top w:val="single" w:sz="8" w:space="0" w:color="000000"/>
              <w:left w:val="single" w:sz="8" w:space="0" w:color="auto"/>
              <w:bottom w:val="single" w:sz="8" w:space="0" w:color="000000"/>
              <w:right w:val="single" w:sz="8" w:space="0" w:color="auto"/>
            </w:tcBorders>
            <w:vAlign w:val="center"/>
            <w:hideMark/>
          </w:tcPr>
          <w:p w:rsidR="0002167E" w:rsidRPr="00D21A41" w:rsidRDefault="0002167E" w:rsidP="00BD07B0">
            <w:pPr>
              <w:rPr>
                <w:rFonts w:ascii="Arial Narrow" w:hAnsi="Arial Narrow" w:cs="Calibri"/>
                <w:b/>
                <w:bCs/>
                <w:color w:val="000000"/>
                <w:sz w:val="14"/>
                <w:szCs w:val="14"/>
                <w:lang w:eastAsia="es-CO"/>
              </w:rPr>
            </w:pPr>
          </w:p>
        </w:tc>
        <w:tc>
          <w:tcPr>
            <w:tcW w:w="0" w:type="auto"/>
            <w:vMerge/>
            <w:tcBorders>
              <w:top w:val="single" w:sz="8" w:space="0" w:color="000000"/>
              <w:left w:val="single" w:sz="8" w:space="0" w:color="auto"/>
              <w:bottom w:val="single" w:sz="8" w:space="0" w:color="000000"/>
              <w:right w:val="single" w:sz="8" w:space="0" w:color="auto"/>
            </w:tcBorders>
            <w:vAlign w:val="center"/>
            <w:hideMark/>
          </w:tcPr>
          <w:p w:rsidR="0002167E" w:rsidRPr="00D21A41" w:rsidRDefault="0002167E" w:rsidP="00BD07B0">
            <w:pPr>
              <w:rPr>
                <w:rFonts w:ascii="Arial Narrow" w:hAnsi="Arial Narrow" w:cs="Calibri"/>
                <w:b/>
                <w:bCs/>
                <w:color w:val="000000"/>
                <w:sz w:val="14"/>
                <w:szCs w:val="14"/>
                <w:lang w:eastAsia="es-CO"/>
              </w:rPr>
            </w:pPr>
          </w:p>
        </w:tc>
        <w:tc>
          <w:tcPr>
            <w:tcW w:w="0" w:type="auto"/>
            <w:vMerge/>
            <w:tcBorders>
              <w:top w:val="single" w:sz="8" w:space="0" w:color="000000"/>
              <w:left w:val="single" w:sz="8" w:space="0" w:color="auto"/>
              <w:bottom w:val="single" w:sz="8" w:space="0" w:color="000000"/>
              <w:right w:val="single" w:sz="8" w:space="0" w:color="auto"/>
            </w:tcBorders>
            <w:vAlign w:val="center"/>
            <w:hideMark/>
          </w:tcPr>
          <w:p w:rsidR="0002167E" w:rsidRPr="00D21A41" w:rsidRDefault="0002167E" w:rsidP="00BD07B0">
            <w:pPr>
              <w:rPr>
                <w:rFonts w:ascii="Arial Narrow" w:hAnsi="Arial Narrow" w:cs="Calibri"/>
                <w:b/>
                <w:bCs/>
                <w:color w:val="000000"/>
                <w:sz w:val="14"/>
                <w:szCs w:val="14"/>
                <w:lang w:eastAsia="es-CO"/>
              </w:rPr>
            </w:pPr>
          </w:p>
        </w:tc>
        <w:tc>
          <w:tcPr>
            <w:tcW w:w="0" w:type="auto"/>
            <w:vMerge/>
            <w:tcBorders>
              <w:top w:val="single" w:sz="8" w:space="0" w:color="000000"/>
              <w:left w:val="single" w:sz="8" w:space="0" w:color="auto"/>
              <w:bottom w:val="single" w:sz="8" w:space="0" w:color="000000"/>
              <w:right w:val="single" w:sz="8" w:space="0" w:color="auto"/>
            </w:tcBorders>
            <w:vAlign w:val="center"/>
            <w:hideMark/>
          </w:tcPr>
          <w:p w:rsidR="0002167E" w:rsidRPr="00D21A41" w:rsidRDefault="0002167E" w:rsidP="00BD07B0">
            <w:pPr>
              <w:rPr>
                <w:rFonts w:ascii="Arial Narrow" w:hAnsi="Arial Narrow" w:cs="Calibri"/>
                <w:b/>
                <w:bCs/>
                <w:color w:val="000000"/>
                <w:sz w:val="14"/>
                <w:szCs w:val="14"/>
                <w:lang w:eastAsia="es-CO"/>
              </w:rPr>
            </w:pP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890201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MEDICINA GENERAL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890301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MEDICINA GENERAL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890205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ENFERMERIA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890305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ENFERMERIA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890207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DE PRIMERA VEZ OPTOMETRIA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890307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OPTOMETRIA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890203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ODONTOLOGIA POR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890303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ODONTOLOGIA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890266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MEDICINA INTERNA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890366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MEDICINA INTERNA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890283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PEDIATRIA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890383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PEDIATRIA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890250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GINECOBSTETRICIA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890350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GINECOBSTETRICIA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890280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ORTOPEDIA Y TRAUMATOLOGIA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890380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ORTOPEDIA Y TRAUMATOLOGIA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890201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MEDICA PRIORITARIA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A10001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PROTECCION ESPECIFICA ATENCION AL RECIEN NACIDO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A10003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PROTECCION ESPECIFICA ATENCION DEL PARTO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A10001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DETECCION TEMPARANA ALTERACIONES DEL CRECIMIENTO Y DESARROLLO (MENOR 10 AÑOS)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A10001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DETECCION TEMPARANA ALTERACIONES DEL DESARROLLO DEL JOVEN ( DE 10 A 29 AÑOS)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A10003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DETECCION TEMPRANA ALTERACIONES DEL EMBARAZO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A10004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DETENCCION TEMPRANA ALTERACIONES EN EL ADULTO (MAYOR A 45 AÑOS)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lastRenderedPageBreak/>
              <w:t>24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890201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MEDICINA GENERAL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890301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MEDICINA GENERAL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A10303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DETENCCION TEMPRANA CANCER DE CUELLO UTERINO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A10303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DETENCCION TEMPARANA CANCER DE SENO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950601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DETENCCION TEMPARANA ALTERACIONES DE LA AGUDEZA VISUAL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990212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PROTECCION ESPECIFICA ATENCION PREVENTIVA EN SALUD BUCAL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A10002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PROTECCION ESPECIFICA ATENCION EN PLANIFICACION FAMILIAR HOMBRES Y MUJERES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893702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ESPIROMETRIA CON BRONCODILATADOR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893703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ESPIROMETRIA SIMPLE</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890210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FONOAUDIOLOGIA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937000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DE CONTROL O TERAPIA DE LENGUAJE</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890208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PSICOLOGIA DE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890308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PSICOLOGIA DE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890206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NUTRICION POR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890306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NUTRCION DE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890211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FISIOTERAPIA PRIEMRA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40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890311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CONSULTA DE CONTROL O TERAPIA FISICA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ECOGRAFIAS</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41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881141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ULTRASONOGRAFIA DIAGNOSTICA DE TIROIDES CON TRANSDUCTOR DE 7 MHZ O MAS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42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881201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ULTRASONOGRAFIA DIAGNOSTICA DE MAMA, CON TRANSDUCTOR DE 7 MHZ O MAS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43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881301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ULTRASONOGRAFIA DIAGNOSTICA DE TEJIDOS BLANDOS DE PARED ABDOMINAL Y DE PELVIS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44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881302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ULTRASONOGRAFÍA DE ABDOMEN TOTAL : HIGADO, PÁNCREAS, VESICULA, VIAS BILIARES, RIÑONES, BAZO, GRANDESVASOS, PELVIS Y FLANCOS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45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881305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ULTRASONOGRAFÍA DE ABDOMEN SUPERIOR: HIGADO, PÁNCREAS, VIAS BILIARES, RIÑONES, BAZO Y GRANDES VASOS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46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881306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ULTRASONOGRAFIA DE HIGADO, PÁNCREAS, VÍA BILIAR Y VESICULA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47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881318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ULTRASONOGRAFIA DE RECTO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48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881331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ULTRASONOGRAFIA DE RIÑONES, BAZO, AORTA O ADRENALES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49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881332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ULTRASONOGRAFIA DE VIAS URINARIAS (RIÑONES, VEJIGA Y PROSTATA TRANSABDOMINAL)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50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881340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ULTRASONOGRAFIA DE ABDOMEN: MASAS ABDOMINALES Y DE RETROPERITONEO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51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881360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ULTRASONOGRAFIA PELVICA CON ANALISIS DOPPLER ACR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52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881362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ULTRASONOGRAFIA DE MASAS DE TEJIDOS BLANDOS DE ABDOMEN CON ANALISIS DOPPLER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53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881401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ULTRASONOGRAFÍA PELVICA GINECOLOGICA TRANSVAGINAL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54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881402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ULTRASONOGRAFÍA PELVICA GINECOLOGICA TRANSABDOMINAL O MAS)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55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881431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ULTRASONOGRAFÍA OBSTETRICA TRANSABDOMINAL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56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881432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ULTRASONOGRAFÍA OBSTETRICA TRANSVAGINAL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57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881434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ULTRASONOGRAFÍA OBSTETRICA CON PERFIL BIOFISICO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58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881501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ULTRASONOGRAFÍA DE PROSTATA TRANSABDOMINAL (62)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59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881502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ULTRASONOGRAFÍA DE PROSTATA TRANSRECTAL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60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881510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ULTRASONOGRAFÍA TESTICULAR CON TRANSDUCTOR DE 7 MHZ O MAS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61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881511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ULTRASONOGRAFÍA TESTICULAR CON ANALISIS DOPPLER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62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881521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ULTRASONOGRAFÍA DE PENE CON TRANSDUCTOR DE 7 MHZ O MAS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63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881601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ULTRASONOGRAFÍA DE TEJIDOS BLANDOS EN LAS EXTREMIDADES SUPERIORES CON TRANSDUCTOR DE 7 MHZ O MAS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64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881602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ULTRASONOGRAFÍA DE TEJIDOS BLANDOS EN LAS EXTREMIDADES INFERIORES CON TRANSDUCTOR DE 7 MHZ O MAS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65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881610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ULTRASONOGRAFÍA ARTICULAR DE HOMBRO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66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881620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ULTRASONOGRAFÍA ARTICULAR DE RODILLA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67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881630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ULTRASONOGRAFÍA ARTICULAR DE CADERA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68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881640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ECOGRAFIA DE CALCANEO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69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881435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ECOGRAFIA OBSTETRICA CON EVALUACION DE CIRCULACION PLACENTARIA Y FETAL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RADIOGRAFIAS</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70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873004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PARA DETECTAR EDAD OSEA [CARPOGRAMA]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71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873112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CLAVICULA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72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873122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ANTEBRAZO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73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873205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CODO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74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873206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MUÑECA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lastRenderedPageBreak/>
              <w:t>75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873210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DEDOS EN MANO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76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873333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PIE AP Y LATERAL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77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873335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CALCANEO AXIAL Y LATERAL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78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873431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TOBILLO AP LATERAL Y ROTACION INTERNA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79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873432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ANTEPIE AP Y OBLICUA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873111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OMOPLATO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873121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HUMERO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873204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HOMBRO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873312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FEMUR AP Y LATERAL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873313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PIERNA AP Y LATERAL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873314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ANTEVERSION TIBIAL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873340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MIEMBRO INFERIOR AP Y LATERAL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873420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RODILLA AP, LATERAL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873302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PARA MEDICION DE MIEMBROS INFERIORES [ESTUDIO DE FARILL U OSTEOMETRIA] O ESTUDIO DE PIE PLANO (PIES CON APOYO)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873426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RADIOGRAFIAS AXIALES DE ROTULA O LONGITUD DE MIEMBROS INFERIORES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873311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ANTEVERSION FEMORAL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871091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ARTICULACIONES SACROILIACAS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873411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PELVIS O ARTICULACION COXO-FEMORAL (AP, LATERAL )</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873202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ARTICULACIONES ACROMIO CLAVICULARES COMPARATIVAS (54)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873412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PELVIS (CADERA) COMPARATIVA (54)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873422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RODILLAS COMPARATIVAS POSICION VERTICAL (UNICAMENTE VISTA ANTEROPOSTERIOR) (54)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873443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RADIOGRAFIAS COMPARATIVAS DE EXTREMIDADES INFERIORES (54)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873444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RADIOGRAFÍAS EN EXTREMIDADES PROYECCIONES ADICIONALES: STRESS, TUNEL, OBLICUAS (54)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821108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PROYECCIÓN ADICIONAL (STRESS, TÚNEL, TANGENCIALES, OBLICUAS), CADA UNA; AL VALOR DE LA REGIÓN AGREGAR.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873424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TANGENCIAL DE ROTULA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871061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PANORAMICA DE COLUMNA (GONIOMETRIA U ORTOGRAMA) FORMATO 14" X 36" ( ADULTOS)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871062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PANORAMICA DE COLUMNA (GONIOMETRIA U ORTOGRAMA) FORMATO 14" X 17" ( NIÑOS)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873002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HUESOS LARGOS SERIE COMPLETA ( ESQUELETO AXIAL Y APENDIPULAR)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870104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MALAR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870105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ARCO CIGOMATICO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105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870107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HUESOS NASALES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106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870112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MAXILAR SUPERIOR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107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870102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ORBITAS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108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870108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SENOS PARANASALES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109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870113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MAXILAR INFERIOR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110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870131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ARTICULACION TEMPOROMAXILAR (ATM)</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111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870001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CRANEO SIMPLE</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870005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MASTOIDES COMPARATIVAS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113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870007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CONDUCTO AUDITIVO INTERNO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114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870601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TEJIDOS BLANDOS DE CUELLO (237)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115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870602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CAVUM FARINGEO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116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870603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FARINGE [FARINGOGRAFIA]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117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871010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COLUMNA CERVICAL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118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871019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COLUMNA UNION CERVICO DORSAL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119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871020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COLUMNA TORACICA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120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871030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COLUMNA DORSOLUMBAR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121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871040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COLUMNA LUMBOSACRA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122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871050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SACRO COCCIX</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123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M21144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TEST DE ESCOLIOSIS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124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871111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REJA COSTAL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125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871121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TORAX (</w:t>
            </w:r>
            <w:proofErr w:type="spellStart"/>
            <w:r w:rsidRPr="00D21A41">
              <w:rPr>
                <w:rFonts w:ascii="Arial Narrow" w:hAnsi="Arial Narrow" w:cs="Calibri"/>
                <w:color w:val="000000"/>
                <w:sz w:val="16"/>
                <w:szCs w:val="16"/>
                <w:lang w:eastAsia="es-CO"/>
              </w:rPr>
              <w:t>P.A.ó</w:t>
            </w:r>
            <w:proofErr w:type="spellEnd"/>
            <w:r w:rsidRPr="00D21A41">
              <w:rPr>
                <w:rFonts w:ascii="Arial Narrow" w:hAnsi="Arial Narrow" w:cs="Calibri"/>
                <w:color w:val="000000"/>
                <w:sz w:val="16"/>
                <w:szCs w:val="16"/>
                <w:lang w:eastAsia="es-CO"/>
              </w:rPr>
              <w:t xml:space="preserve"> </w:t>
            </w:r>
            <w:proofErr w:type="spellStart"/>
            <w:r w:rsidRPr="00D21A41">
              <w:rPr>
                <w:rFonts w:ascii="Arial Narrow" w:hAnsi="Arial Narrow" w:cs="Calibri"/>
                <w:color w:val="000000"/>
                <w:sz w:val="16"/>
                <w:szCs w:val="16"/>
                <w:lang w:eastAsia="es-CO"/>
              </w:rPr>
              <w:t>A.P.y</w:t>
            </w:r>
            <w:proofErr w:type="spellEnd"/>
            <w:r w:rsidRPr="00D21A41">
              <w:rPr>
                <w:rFonts w:ascii="Arial Narrow" w:hAnsi="Arial Narrow" w:cs="Calibri"/>
                <w:color w:val="000000"/>
                <w:sz w:val="16"/>
                <w:szCs w:val="16"/>
                <w:lang w:eastAsia="es-CO"/>
              </w:rPr>
              <w:t xml:space="preserve"> LATERAL, DECUBITO LATERAL, OBLICUAS </w:t>
            </w:r>
            <w:proofErr w:type="spellStart"/>
            <w:r w:rsidRPr="00D21A41">
              <w:rPr>
                <w:rFonts w:ascii="Arial Narrow" w:hAnsi="Arial Narrow" w:cs="Calibri"/>
                <w:color w:val="000000"/>
                <w:sz w:val="16"/>
                <w:szCs w:val="16"/>
                <w:lang w:eastAsia="es-CO"/>
              </w:rPr>
              <w:t>ó</w:t>
            </w:r>
            <w:proofErr w:type="spellEnd"/>
            <w:r w:rsidRPr="00D21A41">
              <w:rPr>
                <w:rFonts w:ascii="Arial Narrow" w:hAnsi="Arial Narrow" w:cs="Calibri"/>
                <w:color w:val="000000"/>
                <w:sz w:val="16"/>
                <w:szCs w:val="16"/>
                <w:lang w:eastAsia="es-CO"/>
              </w:rPr>
              <w:t xml:space="preserve"> LATERAL CON BARIO)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126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871112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ESTERNON</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127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871129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ARTICULACIONES ESTERNOCLAVICULARES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lastRenderedPageBreak/>
              <w:t>128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872002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ABDOMEN SIMPLE</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129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871320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ESOFAGO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130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872123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VIAS DIGESTIVAS ALTAS (ESOFAGO, ESTOMAGO Y DUODENO) Y TRANSITO INTESTINAL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131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872121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VIAS DIGESTIVAS ALTAS (ESOFAGO, ESTOMAGO Y DUODENO)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132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872101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TRANSITO INTESTINAL CONVENCIONAL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133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872104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COLON POR ENEMA O COLON POR INGESTA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134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872105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COLON POR ENEMA CON DOBLE CONTRASTE</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135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872122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VIAS DIGESTIVAS ALTAS (ESOFAGO, ESTOMAGO Y DUODENO) CON DOBLE CONTRASTE</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136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871060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RADIOGRAFIA DE COLUMNA VERTEBRAL TOTAL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ESTUDIOS ECOGRAFICOS DOPPLER (</w:t>
            </w:r>
            <w:proofErr w:type="spellStart"/>
            <w:r w:rsidRPr="00D21A41">
              <w:rPr>
                <w:rFonts w:ascii="Arial Narrow" w:hAnsi="Arial Narrow" w:cs="Calibri"/>
                <w:color w:val="000000"/>
                <w:sz w:val="16"/>
                <w:szCs w:val="16"/>
                <w:lang w:eastAsia="es-CO"/>
              </w:rPr>
              <w:t>Doppler</w:t>
            </w:r>
            <w:proofErr w:type="spellEnd"/>
            <w:r w:rsidRPr="00D21A41">
              <w:rPr>
                <w:rFonts w:ascii="Arial Narrow" w:hAnsi="Arial Narrow" w:cs="Calibri"/>
                <w:color w:val="000000"/>
                <w:sz w:val="16"/>
                <w:szCs w:val="16"/>
                <w:lang w:eastAsia="es-CO"/>
              </w:rPr>
              <w:t xml:space="preserve"> dúplex)</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137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882298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DOPPLER OBSTETRICO CON EVALUACION DE CIRCULACION PLACENTARIA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138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882110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DOPPLER DE VASOS DEL CUELLO (CAROTIDAS, VERTEBRALES, YUGULAR)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139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882112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DUPLEX SCANNING [DOPPLER- ECOGRAFIA] DE VASOS DEL CUELLO (CAROTIDAS, VERTEBRALES, YUGULAR)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140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882130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DOPPLER DE OTROS VASOS PERIFERICOS DEL CUELLO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141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882132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DUPLEX SCANNING [DOPPLER- ECOGRAFIA] DE OTROS VASOS PERIFERICOS DEL CUELLO A COLOR NCOC</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142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882101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DOPPLER TRANSCRANEAL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143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882103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val="en-US" w:eastAsia="es-CO"/>
              </w:rPr>
              <w:t>DUPLEX SCANNING [DOPPLER- ECOGRAFIA] TRANSCRANEAL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144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882310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DOPPLER DE VASOS ARTERIALES DE MIEMBROS SUPERIORES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145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882312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DUPLEX SCANNING [DOPPLER- ECOGRAFIA] DE VASOS ARTERIALES DE MIEMBROS SUPERIORES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146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882330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DOPPLER DE VASOS ARTERIALES DE MIEMBROS INFERIORES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147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882332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DUPLEX SCANNING [DOPPLER- ECOGRAFIA] DE VASOS ARTERIALES DE MIEMBROS INFERIORES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148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882334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DUPLEX SCANNING [DOPPLER- ECOGRAFIA] DE VASOS ARTERIALES DE MIEMBROS INFERIORES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149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882311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DOPPLER DE VASOS VENOSOS DE MIEMBROS SUPERIORES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150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882313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DUPLEX SCANNING [DOPPLER- ECOGRAFIA] DE VASOS VENOSOS DE MIEMBROS SUPERIORES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151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882331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DOPPLER DE VASOS VENOSOS DE MIEMBROS INFERIORES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152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882333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DUPLEX SCANNING [DOPPLER- ECOGRAFIA] DE VASOS VENOSOS DE MIEMBROS INFERIORES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153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881511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ULTRASONOGRAFÍA TESTICULAR CON ANALISIS DOPPLER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154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882271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DUPLEX SCANNING [DOPPLER- ECOGRAFIA] DE VASOS DEL PENE</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155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882281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DUPLEX SCANNING [DOPPLER- ECOGRAFIA] DE VASOS ESCROTALES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156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881118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ULTRASONOGRAFIA DIAGNOSTICA CEREBRAL TRANSFONTANELAR CON ANALISIS DOPPLER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157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882201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DOPPLER DE VASOS ABDOMINALES Y/O PELVICOS NCOC **</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158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882202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DUPLEX SCANNING [DOPPLER- ECOGRAFIA] DE VASOS ABDOMINALES Y/O PELVICOS NCOC **</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159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882203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DUPLEX SCANNING [DOPPLER- ECOGRAFIA] DE VASOS ABDOMINALES Y/O PELVICOS NCOC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160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882220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DOPPLER DE VASOS RENALES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161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882221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DUPLEX SCANNING [DOPPLER- ECOGRAFIA] DE ARTERIAS RENALES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162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882222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DUPLEX SCANNING [DOPPLER- ECOGRAFIA] DE ARTERIAS RENALES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163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882230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DOPPLER DE ARTERIAS MESENTERICAS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164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882232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DUPLEX SCANNING [DOPPLER- ECOGRAFIA] DE ARTERIAS MESENTERICAS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165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882240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DOPPLER DE TRONCO CELIACO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166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882242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DUPLEX SCANNING [DOPPLER- ECOGRAFIA] DE TRONCO CELIACO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167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882260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DOPPLER DE ARTERIAS ILIACAS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168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882261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DUPLEX SCANNING [DOPPLER- ECOGRAFIA] DE ARTERIAS ILIACAS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169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882262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DUPLEX SCANNING [DOPPLER- ECOGRAFIA] DE ARTERIAS ILIACAS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170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882335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ECOGRAFIA DOPPLER DE VASOS VENOSOS DE MIEMBROS INFERIORES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171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883221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ECOGRAFIA DOPPLER CON EVALUACION DE FLUJO SANGUINEO EN HIPERTENSION PORTAL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172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882282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ECOGRAFIA DOPPLER DE VASOS ESCROTALES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173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882272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ECOGRAFIA DOPPLER DE VASOS DEL PENE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OTROS EXAMENES DE APOYO DIAGNOSTICO - BIOPSIA</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lastRenderedPageBreak/>
              <w:t>174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17623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BIOPSIA DE PROSTATA GUIADA  ECOGRAFIA ( GRUPO 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175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17910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BIOPSIA DE MAMA GUIADO POR ECOGRAFIA (GRUPO 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176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17312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BIOPSIA EN GLANDULA TIROIDES (GRUPO 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177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17702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GANGLIO O VASO LINFÁTICO SUPERFICIAL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LABORATORIO CLINICO PRIMER NIVEL</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178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ACIDO URICO EN SUERO U OTROS FLUIDOS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179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903809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BILIRRUBINA TOTAL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180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903809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BILIRRUBINAS DIRECTAS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181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898001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CITOLOGIA VAGINAL TUMORAL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182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903815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COLESTEROL ALTA DENSIDAD HDL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183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903816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COLESTEROL DE BAJA DENSIDAD [LDL]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184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903818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COLESTEROL TOTAL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185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901101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COLORACION ACIDO ALCOHOL RESISTENTE [ZIELH-NIELSEN] Y LECTURA O BACILOSCOPIA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186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907002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COPROLÓGICO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187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907003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COPROLOGICO POR CONCENTRACION</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188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907004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COPROSCOPICO INCLUYE PH, SANGRE, AZUCARES REDUCTORES Y PARASITOS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189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903822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CREATINA ORINA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190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903895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CREATININA EN SUERO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191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903845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CURVA DE GLICEMIA DE 2 HORAS (75 GRAMOS) GESTANTES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192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903844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CURVA DE GLICEMIA DE 3 HORAS (75 GRAMOS) GENERAL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193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901304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DIRECTO Y GRAM FLUJO VAGINAL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194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901304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DIRECTO Y GRAM OTRA MUESTRA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195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902206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EXTENDIDO DE SANGRE PERIFERICA ESTUDIO DE MORFOLOGIA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196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881112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FROTIS DE GARGANTA (SIN CULTIVO)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197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901217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FROTIS FARINGEO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198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907005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FROTIS RECTAL (IDENTIFICACION DE TROFOZOITOS)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199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903841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GLUCOSA EN SUERO, LCR U OTRO FLUIDO DIFERENTE A ORINA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903842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GLUCOSA PRE Y POST CARGA DE GLUCOSA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904508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GONADOTROPINA CORIONICA HUMANA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902211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HEMATOCRITO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911015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HEMOCLASIFICACION</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902213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HEMOGLOBINA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205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902208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HEMOGRAMA COMPLETO TIPO II</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206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902214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HEMOPARASITOS, EXTENDIDO GOTA GRUESA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207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903426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HIV TIPO 1 Y 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208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881112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KOH DE UÑAS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209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903856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NITROGENO UREICO EN SANGRE</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210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881112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PARCIAL DE ORINA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211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881112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PERFIL LIPÍDICO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902223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RECUENTO DE RETICULOCITOS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213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907008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SANGRE OCULTA EN MATERIA FECAL (GUAYACO O EQUIVALENTE)</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214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906119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SEROLOGÍA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215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901235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UROCULTIVO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216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906247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VARICELA ZOSTER ANTICUERPOS IG G</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217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906248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VARICELA ZOSTER ANTICUERPOS IG M</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218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906915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VDRL SEROLOGIA PRESUNTIVA  (CARDIOLIPINA O VDRL)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219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902204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VELOCIDAD DE SEDIMENTACION GLOBULAR-VSG MANUAL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LABORATORIO SEGUNDO NIVEL</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220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903402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ALDOLASA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221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906602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ALFAFETOPROTEÍNA SEMIAUTOMATIZADA O AUTOMATIZADA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222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905401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AMIKACINA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223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903805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AMILASA EN SUERO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224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903602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AMONIO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225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902004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ANTICOAGULANTE CIRCULANTE LÚPICO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226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906440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ANTICUERPOS ANTI-NUCLEARES ANAS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227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906444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ANTICUERPOS ANTIPLAQUETARIOS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228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906903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ANTICUERPOS HETEROFILOS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229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906406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ANTICUERPOS NUCLEARES EXTRACTABLES TOTALES [ENA] SS-A [RO] SS-B [LA] RNP Y SM</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230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906444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ANTICUERPOS PLAQUETARIOS DETECCION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231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906002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ANTIESTREPTOLISINA MANUAL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lastRenderedPageBreak/>
              <w:t>232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906604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ANTIGENO CANCER DE MAMA (15-3)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233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906603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ANTIGENO CARCINOEMBRIONARIO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234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906605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ANTIGENO DE CANCER DE OVARIO (CA 125)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235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906606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ANTIGENO DE CANCER DE TUBO DIGESTIVO (CA 19-9)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236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906223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ANTIGENO DE SUPERFICIE HEPATITIS B</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237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906610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ANTIGENO ESPECIFICO DE PROSTATA CUANTITATIVO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238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907001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AZUCARES REDUCTORES EN HECES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239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903809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BILIRRUBINA TOTAL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240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903809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BILIRRUBINAS DIRECTAS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241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903810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CALCIO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242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906621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CALCITONINA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243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905206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CARBAMAZEPINA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244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905721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CIANUROS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245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906205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CITOMEGALOVIRUS  ANTICUERPOS IGG</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246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906206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CITOMEGALOVIRUS ANTICUERPOS IGM</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247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905726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COCAINA O METABOLITOS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248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903419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COLINESTERASA EN ERITROCITOS [VERDADERA O ACETILCOLINESTERASA]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249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906906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COMPLEMENTO SERICO C3 CUANTITATIVO POR NEFELOMETRIA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250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906908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COMPLEMENTO SERICO C4 CUANTITATIVO POR NEFELOMETRIA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251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907003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COPROLOGICO POR CONCENTRACION</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252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907004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COPROSCOPICO INCLUYE PH, SANGRE, AZUCARES REDUCTORES Y PARASITOS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253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903823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CREATININA DEPURACION</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254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906917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CRIOGLOBULINAS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255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901213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CULTIVO PARA HONGOS MICOSIS SUPERFICIAL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256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901217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CULTIVO PARA MICROORGANISMOS EN CUALQUIER MUESTRA DIFERENTE A MEDULA OSEA ORINA Y HECES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257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901230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CULTIVO PARA MYCOBACTERIUM TUBERCULOSIS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258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903828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DESHIDROGENASA LACTICA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259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905603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DIGOXINA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260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906812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ELECTROFORESIS DE PROTEINAS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261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902219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EOSINOFILOS EN MOCO NASAL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262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907201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ESPERMOGRAMA BASICO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263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906911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FACTOR REMATOIDEO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264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902020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FACTOR X STUAR POWER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265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902020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FACTOR XI PTA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266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902020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FACTOR XII</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267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905213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FENITOINA TOTAL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268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903016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FERRITINA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269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903017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FOSFATASA ALCALINA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270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903835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FOSFORO EN SUERO U OTROS LIQUIDOS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271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906039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FTA ABS SIFILIS CONFIRMATORIA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272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906624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GASTRINA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273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881112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HELICOBACTER PYLORI (PRUEBA RAPIDA)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274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906256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HELYCOBACTER</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275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903424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HEMOGLOBINA GLICOSILADA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276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907102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HEMOGLOBINURIA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277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906225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HEPATISTIS C ANTICUERPO ANTI HVC</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278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906218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HEPATITIS A ANTICUERPOS IG M</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279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906224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HEPATITIS B ANTI DNA POLIMERASA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280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906220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HEPATITIS B ANTICUERPOS CENTRAL IG M</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281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906222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HEPATITIS B ANTICUERPOS E (ANTIHBE)</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282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906226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HEPATITIS DELTA  ANTICUERPOS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283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906228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HERPES I ANTICUERPO IG G</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284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906230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HERPES II ANTICUERPO IG G</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285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905722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HIDROCARBUROS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286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904509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HIDROXIPROGESTERONA 17 ALFA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287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904104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HORMONA DE CRECIMIENTO SOMATOTROPICA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288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904903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HORMONA ESTIMULANTE DEL TIROIDES NEONATAL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289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904105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HORMONA FOLICULO ESTIMULANTE FSH</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290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904107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HORMONA LUTEINIZANTE LH</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lastRenderedPageBreak/>
              <w:t>291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906826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INMUNOGLOBULINA A (IG A ) SEMIAUTOMATIZADA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292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906834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INMUNOGLOBULINA E (IG E ) ESPECIFICA (DOSIFICACION CADA ALERGENO)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293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906835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INMUNOGLOBULINA E (IG E) TOTAL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294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906828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INMUNOGLOBULINA G (IG G )SEMIAUTOMATIZADO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295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906831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INMUNOGLOBULINA M (IG M ) SEMIAUTOMATIZADA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296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906121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LEISHMANIA ANTICUERPOS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297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903854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MAGNESIO EN SUERO U OTROS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298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905734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METADONA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299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903026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MICROALBUMINURIA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906432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MITOCONDRIA ANTICUERPOS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906435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MUSCULO LISO ANTICUERPOS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302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901007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MYCOBACTERIUM, PRUEBAS DE SENSIBILIDAD+</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906323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NEISSERIA GONORRHOEAE ANTIGENO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901232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NEISSERIA GONORRHOEAE CULTIVO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305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903856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NITROGENO UREICO EN SANGRE</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306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905741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ORGANOCLORADOS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307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905742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ORGANOFOSFORADOS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308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905744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PARANITROFENOL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309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906914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PCR SEMICUANTITATIVA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310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903859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POTASIO EN SUERO U OTROS LIQUIDOS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311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904108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PROLACTINA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904204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PROLACTINA PRUEBA DE ESTIMULACION</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313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906913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PROTEINA C REACTIVA DE ALTA PRECISION</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314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906914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PROTEINA C REACTIVA MANUAL O SEMIAUTOMATIZADA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315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907103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PROTEINAS DE BENCE JONES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316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903861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PROTEINAS DIFERENCIADAS (ALBUMINA-GLOBULINA)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317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903862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PROTEINAS EN ORINA EN 24 HORAS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318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903863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PROTEINAS TOTALES EN SUERO Y OTROS FLUIDOS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319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903862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PROTEINURIA 24 HORAS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320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902121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PRUEBA DE CICLAJE (CELULAS FALCIFORMES O DREPANOCITOS)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321</w:t>
            </w:r>
          </w:p>
        </w:tc>
        <w:tc>
          <w:tcPr>
            <w:tcW w:w="0" w:type="auto"/>
            <w:tcBorders>
              <w:top w:val="nil"/>
              <w:left w:val="nil"/>
              <w:bottom w:val="single" w:sz="8" w:space="0" w:color="auto"/>
              <w:right w:val="single" w:sz="8" w:space="0" w:color="auto"/>
            </w:tcBorders>
            <w:shd w:val="clear" w:color="000000" w:fill="FFFFFF"/>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892901</w:t>
            </w:r>
          </w:p>
        </w:tc>
        <w:tc>
          <w:tcPr>
            <w:tcW w:w="0" w:type="auto"/>
            <w:tcBorders>
              <w:top w:val="nil"/>
              <w:left w:val="nil"/>
              <w:bottom w:val="single" w:sz="8" w:space="0" w:color="auto"/>
              <w:right w:val="single" w:sz="8" w:space="0" w:color="auto"/>
            </w:tcBorders>
            <w:shd w:val="clear" w:color="000000" w:fill="FFFFFF"/>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000000" w:fill="FFFFFF"/>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CITOLOGIA TUMORAL VAGINAL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322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881112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PRUEBAS DE FUNCIÓN HEPÁTICA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323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881112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PRUEBAS DE FUNCIÓN RENAL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324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902218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RECUENTO DE EOSINOFILO EN CUALQUIER MUESTRA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325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902223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RECUENTO DE RETICULOCITOS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326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906453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RNP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327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906327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ROTAVIRUS ANTIGENOS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328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906241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RUBEOLA ANTICUERPO IG G</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329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906243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RUBEOLA ANTICUERPO IG M</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330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905755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SALICILATOS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331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907008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SANGRE OCULTA EN MATERIA FECAL (GUAYACO O EQUIVALENTE)</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332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906245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SARAMPION ANTICUERPOS IG G</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333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906246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SARAMPION ANTICUERPOS IG M</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334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906445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SCL-70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335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906456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SM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336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903864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SODIO EN SUERO Y OTROS FLUIDOS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337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906454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SSA (RO)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338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904924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T3 LIBRE TRIYODOTIRONINA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339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904925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T3 TOTAL TRIYODOTIRONINA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340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902043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TIEMPO DE COAGULACION</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341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902047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TIEMPO DE SANGRIA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342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902048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TIEMPO DE TROMBINA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343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906457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TIROIDEOS COLOIDALES ANTICUERPOS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344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906458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TIROIDEOS MICROSOMALES ANTICUERPOS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345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906463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TIROIDEOS TIROGLOBULINICOS ANTICUERPOS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346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904921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TIROXINA T4 LIBRE</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347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904922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TIROXINA T4 TOTAL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348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906127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TOXOPLASMA GONDII ANICUERPOS  IGG</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349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906129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TOXOPLASMA GONDII ANTICUERPOS IGM</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350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902045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TP TIEMPO DE PROTROMBINA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lastRenderedPageBreak/>
              <w:t>351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902049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TPT TIEMPO DE TROMBOPLASTINA PARCIAL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352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903867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TRANSAMINASA GLUTÁMICO OXALACÉTICA O ASPARTATO AMINO TRANSFERASA [TGO-AST] +</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353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903866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TRANSAMINASA GLUTÁMICOPIRÚVICA O ALANINO AMINO TRANSFERASA [TGP-ALT] *+</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354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906132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TRYPANOSOMA CRUZI ANTICUERPOS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355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904904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TSH HORMONA ESTIMULANTE DEL TIROIDES ULTRASENSIBLE</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356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901235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UROCULTIVO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357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906247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VARICELA ZOSTER ANTICUERPOS IG G</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358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906248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VARICELA ZOSTER ANTICUERPOS IG M</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359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906243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RUBEOLA ANTICUERPO IG M</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360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S22101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SALA CURACIONES MENORES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361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905755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SALICILATOS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362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907008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SANGRE OCULTA EN MATERIA FECAL (GUAYACO O EQUIVALENTE)</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363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906245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SARAMPION ANTICUERPOS IG G</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364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906246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SARAMPION ANTICUERPOS IG M</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365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906445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SCL-70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366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906119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SEROLOGÍA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367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906456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SM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368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903864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SODIO EN SUERO Y OTROS FLUIDOS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369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906454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SSA (RO)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370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904924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T3 LIBRE TRIYODOTIRONINA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371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904925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T3 TOTAL TRIYODOTIRONINA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372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902043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TIEMPO DE COAGULACION</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373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902047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TIEMPO DE SANGRIA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374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902048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TIEMPO DE TROMBINA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375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906457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TIROIDEOS COLOIDALES ANTICUERPOS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376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906458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TIROIDEOS MICROSOMALES ANTICUERPOS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377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906463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TIROIDEOS TIROGLOBULINICOS ANTICUERPOS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378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904921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TIROXINA T4 LIBRE</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379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904922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TIROXINA T4 TOTAL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380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906127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TOXOPLASMA GONDII ANICUERPOS  IGG</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381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906129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TOXOPLASMA GONDII ANTICUERPOS IGM</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382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902045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TP TIEMPO DE PROTROMBINA</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383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902049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TPT TIEMPO DE TROMBOPLASTINA PARCIAL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384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903867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TRANSAMINASA GLUTÁMICO OXALACÉTICA O ASPARTATO AMINO TRANSFERASA [TGO-AST] +</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385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903866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TRANSAMINASA GLUTÁMICOPIRÚVICA O ALANINO AMINO TRANSFERASA [TGP-ALT] *+</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386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906132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TRYPANOSOMA CRUZI ANTICUERPOS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387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904904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TSH HORMONA ESTIMULANTE DEL TIROIDES ULTRASENSIBLE</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388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907106</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UROANÁLISIS</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389</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901235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UROCULTIVO</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390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906247</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VARICELA ZOSTER ANTICUERPOS IG G</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391</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906248</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VARICELA ZOSTER ANTICUERPOS IG M</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392</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906915</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VDRL SEROLOGIA PRESUNTIVA  (CARDIOLIPINA O VDRL)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r w:rsidR="0002167E" w:rsidRPr="00D21A41"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393</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902204</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right"/>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VELOCIDAD DE SEDIMENTACION GLOBULAR-VSG MANUAL</w:t>
            </w:r>
          </w:p>
        </w:tc>
        <w:tc>
          <w:tcPr>
            <w:tcW w:w="0" w:type="auto"/>
            <w:tcBorders>
              <w:top w:val="nil"/>
              <w:left w:val="nil"/>
              <w:bottom w:val="single" w:sz="8" w:space="0" w:color="auto"/>
              <w:right w:val="single" w:sz="8" w:space="0" w:color="auto"/>
            </w:tcBorders>
            <w:shd w:val="clear" w:color="auto" w:fill="auto"/>
            <w:vAlign w:val="center"/>
            <w:hideMark/>
          </w:tcPr>
          <w:p w:rsidR="0002167E" w:rsidRPr="00D21A41" w:rsidRDefault="0002167E" w:rsidP="00BD07B0">
            <w:pPr>
              <w:jc w:val="center"/>
              <w:rPr>
                <w:rFonts w:ascii="Arial Narrow" w:hAnsi="Arial Narrow" w:cs="Calibri"/>
                <w:color w:val="000000"/>
                <w:sz w:val="16"/>
                <w:szCs w:val="16"/>
                <w:lang w:eastAsia="es-CO"/>
              </w:rPr>
            </w:pPr>
            <w:r w:rsidRPr="00D21A41">
              <w:rPr>
                <w:rFonts w:ascii="Arial Narrow" w:hAnsi="Arial Narrow" w:cs="Calibri"/>
                <w:color w:val="000000"/>
                <w:sz w:val="16"/>
                <w:szCs w:val="16"/>
                <w:lang w:eastAsia="es-CO"/>
              </w:rPr>
              <w:t>SERVICIO</w:t>
            </w:r>
          </w:p>
        </w:tc>
      </w:tr>
    </w:tbl>
    <w:p w:rsidR="002B16C7" w:rsidRDefault="002B16C7" w:rsidP="001926B0">
      <w:pPr>
        <w:jc w:val="both"/>
        <w:rPr>
          <w:rFonts w:ascii="Arial Narrow" w:hAnsi="Arial Narrow" w:cs="Arial"/>
          <w:sz w:val="22"/>
          <w:szCs w:val="22"/>
        </w:rPr>
      </w:pPr>
    </w:p>
    <w:p w:rsidR="001926B0" w:rsidRPr="0044009A" w:rsidRDefault="001926B0" w:rsidP="001926B0">
      <w:pPr>
        <w:autoSpaceDE w:val="0"/>
        <w:adjustRightInd w:val="0"/>
        <w:jc w:val="both"/>
        <w:rPr>
          <w:rFonts w:ascii="Arial Narrow" w:hAnsi="Arial Narrow"/>
          <w:sz w:val="22"/>
          <w:szCs w:val="22"/>
        </w:rPr>
      </w:pPr>
      <w:r w:rsidRPr="0044009A">
        <w:rPr>
          <w:rFonts w:ascii="Arial Narrow" w:hAnsi="Arial Narrow"/>
          <w:b/>
          <w:bCs/>
          <w:sz w:val="22"/>
          <w:szCs w:val="22"/>
        </w:rPr>
        <w:t xml:space="preserve">PARAGRAFO 1: </w:t>
      </w:r>
      <w:r w:rsidRPr="0044009A">
        <w:rPr>
          <w:rFonts w:ascii="Arial Narrow" w:hAnsi="Arial Narrow"/>
          <w:sz w:val="22"/>
          <w:szCs w:val="22"/>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w:t>
      </w:r>
      <w:r w:rsidRPr="0044009A">
        <w:rPr>
          <w:rFonts w:ascii="Arial Narrow" w:hAnsi="Arial Narrow"/>
          <w:b/>
          <w:bCs/>
          <w:sz w:val="22"/>
          <w:szCs w:val="22"/>
        </w:rPr>
        <w:t xml:space="preserve">a la vida y a la salud (Derechos fundamentales amparados en la Carta Magna) </w:t>
      </w:r>
      <w:r w:rsidRPr="0044009A">
        <w:rPr>
          <w:rFonts w:ascii="Arial Narrow" w:hAnsi="Arial Narrow"/>
          <w:sz w:val="22"/>
          <w:szCs w:val="22"/>
        </w:rPr>
        <w:t xml:space="preserve">de algún usuario y/o beneficiario del </w:t>
      </w:r>
      <w:r w:rsidRPr="0044009A">
        <w:rPr>
          <w:rFonts w:ascii="Arial Narrow" w:hAnsi="Arial Narrow" w:cs="Arial"/>
          <w:b/>
          <w:sz w:val="22"/>
          <w:szCs w:val="22"/>
        </w:rPr>
        <w:t xml:space="preserve">DISPENSARIO MEDICO DE MEDELLIN </w:t>
      </w:r>
      <w:r w:rsidRPr="0044009A">
        <w:rPr>
          <w:rFonts w:ascii="Arial Narrow" w:hAnsi="Arial Narrow"/>
          <w:sz w:val="22"/>
          <w:szCs w:val="22"/>
        </w:rPr>
        <w:t xml:space="preserve">, llegase a requerir un procedimiento médico o atención integral en salud que tenga estrecha relación con los códigos </w:t>
      </w:r>
      <w:r w:rsidRPr="0044009A">
        <w:rPr>
          <w:rFonts w:ascii="Arial Narrow" w:hAnsi="Arial Narrow"/>
          <w:b/>
          <w:bCs/>
          <w:sz w:val="22"/>
          <w:szCs w:val="22"/>
        </w:rPr>
        <w:t xml:space="preserve">(RESOLUCION N° 0537 de 2020) </w:t>
      </w:r>
      <w:r w:rsidRPr="0044009A">
        <w:rPr>
          <w:rFonts w:ascii="Arial Narrow" w:hAnsi="Arial Narrow"/>
          <w:sz w:val="22"/>
          <w:szCs w:val="22"/>
        </w:rPr>
        <w:t xml:space="preserve">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 este servicio podrá ser prestado por el contratista , previa cotización del servicio requerido y visto bueno por parte del supervisor del contrato, de la misma forma se prestaran aquellos que </w:t>
      </w:r>
      <w:r w:rsidRPr="0044009A">
        <w:rPr>
          <w:rFonts w:ascii="Arial Narrow" w:hAnsi="Arial Narrow"/>
          <w:sz w:val="22"/>
          <w:szCs w:val="22"/>
        </w:rPr>
        <w:lastRenderedPageBreak/>
        <w:t>no se encuentren incluidos en el acuerdo N° 002 del 27 de Abril de 2001, 052 de 2013 y Resolución 0537 de 2020 y sean ordenados mediante acción judicial o comité Técnico científico favorable, con el fin de garantizar el derecho a la salud y a la vida de la población beneficiaria.</w:t>
      </w:r>
    </w:p>
    <w:p w:rsidR="001926B0" w:rsidRPr="0044009A" w:rsidRDefault="001926B0" w:rsidP="001926B0">
      <w:pPr>
        <w:tabs>
          <w:tab w:val="left" w:pos="3435"/>
        </w:tabs>
        <w:ind w:right="-93"/>
        <w:jc w:val="both"/>
        <w:rPr>
          <w:rFonts w:ascii="Arial Narrow" w:hAnsi="Arial Narrow" w:cs="Arial"/>
          <w:iCs/>
          <w:sz w:val="22"/>
          <w:szCs w:val="22"/>
        </w:rPr>
      </w:pPr>
    </w:p>
    <w:p w:rsidR="001926B0" w:rsidRPr="0044009A" w:rsidRDefault="001926B0" w:rsidP="001926B0">
      <w:pPr>
        <w:jc w:val="both"/>
        <w:rPr>
          <w:rFonts w:ascii="Arial Narrow" w:hAnsi="Arial Narrow" w:cs="Arial"/>
          <w:color w:val="000000"/>
          <w:sz w:val="22"/>
          <w:lang w:eastAsia="es-CO"/>
        </w:rPr>
      </w:pPr>
      <w:r w:rsidRPr="0044009A">
        <w:rPr>
          <w:rFonts w:ascii="Arial Narrow" w:hAnsi="Arial Narrow" w:cs="Arial"/>
          <w:b/>
          <w:bCs/>
          <w:sz w:val="22"/>
          <w:szCs w:val="22"/>
          <w:u w:val="single"/>
        </w:rPr>
        <w:t>PARAGRAFO 2:</w:t>
      </w:r>
      <w:r w:rsidRPr="0044009A">
        <w:rPr>
          <w:rFonts w:ascii="Arial Narrow" w:hAnsi="Arial Narrow" w:cs="Arial"/>
          <w:sz w:val="22"/>
          <w:szCs w:val="22"/>
        </w:rPr>
        <w:t xml:space="preserve"> </w:t>
      </w:r>
      <w:r w:rsidRPr="0044009A">
        <w:rPr>
          <w:rFonts w:ascii="Arial Narrow" w:eastAsia="Calibri" w:hAnsi="Arial Narrow" w:cs="Arial"/>
          <w:color w:val="000000"/>
          <w:sz w:val="22"/>
          <w:lang w:eastAsia="es-CO"/>
        </w:rPr>
        <w:t xml:space="preserve">Los servicios que no se encuentran relacionados en el listado de las especificaciones anteriores, aplican a las tarifas </w:t>
      </w:r>
      <w:r w:rsidRPr="0044009A">
        <w:rPr>
          <w:rFonts w:ascii="Arial Narrow" w:eastAsia="Calibri" w:hAnsi="Arial Narrow" w:cs="Arial"/>
          <w:b/>
          <w:color w:val="000000"/>
          <w:sz w:val="22"/>
          <w:lang w:eastAsia="es-CO"/>
        </w:rPr>
        <w:t>EN PESOS O</w:t>
      </w:r>
      <w:r w:rsidRPr="0044009A">
        <w:rPr>
          <w:rFonts w:ascii="Arial Narrow" w:eastAsia="Calibri" w:hAnsi="Arial Narrow" w:cs="Arial"/>
          <w:color w:val="000000"/>
          <w:sz w:val="22"/>
          <w:lang w:eastAsia="es-CO"/>
        </w:rPr>
        <w:t xml:space="preserve"> </w:t>
      </w:r>
      <w:r w:rsidRPr="0044009A">
        <w:rPr>
          <w:rFonts w:ascii="Arial Narrow" w:eastAsia="Calibri" w:hAnsi="Arial Narrow" w:cs="Arial"/>
          <w:b/>
          <w:color w:val="000000"/>
          <w:sz w:val="22"/>
          <w:lang w:eastAsia="es-CO"/>
        </w:rPr>
        <w:t xml:space="preserve">SOAT– </w:t>
      </w:r>
      <w:proofErr w:type="gramStart"/>
      <w:r w:rsidRPr="0044009A">
        <w:rPr>
          <w:rFonts w:ascii="Arial Narrow" w:eastAsia="Calibri" w:hAnsi="Arial Narrow" w:cs="Arial"/>
          <w:b/>
          <w:color w:val="000000"/>
          <w:sz w:val="22"/>
          <w:lang w:eastAsia="es-CO"/>
        </w:rPr>
        <w:t>( %</w:t>
      </w:r>
      <w:proofErr w:type="gramEnd"/>
      <w:r w:rsidRPr="0044009A">
        <w:rPr>
          <w:rFonts w:ascii="Arial Narrow" w:eastAsia="Calibri" w:hAnsi="Arial Narrow" w:cs="Arial"/>
          <w:b/>
          <w:color w:val="000000"/>
          <w:sz w:val="22"/>
          <w:lang w:eastAsia="es-CO"/>
        </w:rPr>
        <w:t xml:space="preserve">) EL PORCENTAJE DE DESCUENTO PRESENTADO POR EL OFERENTE </w:t>
      </w:r>
      <w:r w:rsidRPr="0044009A">
        <w:rPr>
          <w:rFonts w:ascii="Arial Narrow" w:eastAsia="Calibri" w:hAnsi="Arial Narrow" w:cs="Arial"/>
          <w:color w:val="000000"/>
          <w:sz w:val="22"/>
          <w:lang w:eastAsia="es-CO"/>
        </w:rPr>
        <w:t>junto con la propuesta económica o en su defecto la tarifa diferencial como fue presentado en la cotización por la entidad contratista.</w:t>
      </w:r>
    </w:p>
    <w:p w:rsidR="001926B0" w:rsidRPr="0044009A" w:rsidRDefault="001926B0" w:rsidP="001926B0">
      <w:pPr>
        <w:tabs>
          <w:tab w:val="left" w:pos="3435"/>
        </w:tabs>
        <w:ind w:right="-93"/>
        <w:jc w:val="both"/>
        <w:rPr>
          <w:rFonts w:ascii="Arial Narrow" w:hAnsi="Arial Narrow" w:cs="Arial"/>
          <w:sz w:val="22"/>
          <w:szCs w:val="22"/>
        </w:rPr>
      </w:pPr>
    </w:p>
    <w:p w:rsidR="001926B0" w:rsidRPr="0044009A" w:rsidRDefault="001926B0" w:rsidP="001926B0">
      <w:pPr>
        <w:autoSpaceDE w:val="0"/>
        <w:adjustRightInd w:val="0"/>
        <w:jc w:val="both"/>
        <w:rPr>
          <w:rFonts w:ascii="Arial Narrow" w:hAnsi="Arial Narrow" w:cs="Arial"/>
          <w:b/>
          <w:sz w:val="22"/>
          <w:szCs w:val="22"/>
          <w:u w:val="single"/>
        </w:rPr>
      </w:pPr>
      <w:r w:rsidRPr="0044009A">
        <w:rPr>
          <w:rFonts w:ascii="Arial Narrow" w:hAnsi="Arial Narrow" w:cs="Arial"/>
          <w:b/>
          <w:sz w:val="22"/>
          <w:szCs w:val="22"/>
          <w:u w:val="single"/>
        </w:rPr>
        <w:t>NOTA1: EL CONTRATISTA NO PODRA SUBCONTRATAR LOS SERVICIOS REQUERIDOS.</w:t>
      </w:r>
    </w:p>
    <w:p w:rsidR="001926B0" w:rsidRPr="0044009A" w:rsidRDefault="001926B0" w:rsidP="001926B0">
      <w:pPr>
        <w:autoSpaceDE w:val="0"/>
        <w:adjustRightInd w:val="0"/>
        <w:jc w:val="both"/>
        <w:rPr>
          <w:rFonts w:ascii="Arial Narrow" w:hAnsi="Arial Narrow" w:cs="Arial"/>
          <w:b/>
          <w:sz w:val="22"/>
          <w:szCs w:val="22"/>
          <w:u w:val="single"/>
        </w:rPr>
      </w:pPr>
    </w:p>
    <w:p w:rsidR="001926B0" w:rsidRPr="009E636B" w:rsidRDefault="001926B0" w:rsidP="001926B0">
      <w:pPr>
        <w:pStyle w:val="Sinespaciado"/>
        <w:jc w:val="both"/>
        <w:rPr>
          <w:rFonts w:ascii="Arial Narrow" w:hAnsi="Arial Narrow" w:cs="Arial"/>
          <w:b/>
          <w:u w:val="single"/>
        </w:rPr>
      </w:pPr>
      <w:r w:rsidRPr="0044009A">
        <w:rPr>
          <w:rFonts w:ascii="Arial Narrow" w:hAnsi="Arial Narrow" w:cs="Arial"/>
          <w:b/>
          <w:u w:val="single"/>
        </w:rPr>
        <w:t>NOTA 2: NO SE ACEPTAN PROPUESTAS PARCIALES, NI ALTERNATIVAS, EL OFERENTE INTERESADO EN EL PRESENTE PROCESO DE SELECCIÓN DEBE OFERTAR LA TOTALIDAD DE LAS ESPECIFICACIONES TECNICAS.</w:t>
      </w:r>
    </w:p>
    <w:p w:rsidR="001926B0" w:rsidRPr="009E636B" w:rsidRDefault="001926B0" w:rsidP="001926B0">
      <w:pPr>
        <w:autoSpaceDE w:val="0"/>
        <w:contextualSpacing/>
        <w:jc w:val="both"/>
        <w:rPr>
          <w:rFonts w:ascii="Arial Narrow" w:hAnsi="Arial Narrow" w:cs="Arial"/>
          <w:b/>
          <w:bCs/>
          <w:sz w:val="22"/>
          <w:u w:val="single"/>
          <w:lang w:eastAsia="es-CO"/>
        </w:rPr>
      </w:pPr>
    </w:p>
    <w:p w:rsidR="001926B0" w:rsidRPr="009E636B" w:rsidRDefault="001926B0" w:rsidP="001926B0">
      <w:pPr>
        <w:autoSpaceDE w:val="0"/>
        <w:contextualSpacing/>
        <w:jc w:val="both"/>
        <w:rPr>
          <w:rFonts w:ascii="Arial Narrow" w:eastAsia="Calibri" w:hAnsi="Arial Narrow" w:cs="Arial"/>
          <w:b/>
          <w:sz w:val="22"/>
          <w:szCs w:val="22"/>
          <w:lang w:eastAsia="en-US"/>
        </w:rPr>
      </w:pPr>
      <w:r w:rsidRPr="009E636B">
        <w:rPr>
          <w:rFonts w:ascii="Arial Narrow" w:hAnsi="Arial Narrow" w:cs="Arial"/>
          <w:b/>
          <w:color w:val="000000"/>
          <w:sz w:val="22"/>
          <w:szCs w:val="22"/>
        </w:rPr>
        <w:t>2.4.2</w:t>
      </w:r>
      <w:r w:rsidRPr="009E636B">
        <w:rPr>
          <w:rFonts w:ascii="Arial Narrow" w:hAnsi="Arial Narrow" w:cs="Arial"/>
          <w:b/>
          <w:color w:val="000000"/>
          <w:sz w:val="22"/>
          <w:szCs w:val="22"/>
        </w:rPr>
        <w:tab/>
      </w:r>
      <w:r w:rsidRPr="009E636B">
        <w:rPr>
          <w:rFonts w:ascii="Arial Narrow" w:eastAsia="Calibri" w:hAnsi="Arial Narrow" w:cs="Arial"/>
          <w:b/>
          <w:sz w:val="22"/>
          <w:szCs w:val="22"/>
          <w:lang w:eastAsia="en-US"/>
        </w:rPr>
        <w:t>REQUISITOS TECNICOS ADICIONALES DE OBLIGATORIO CUMPLIMIENTO</w:t>
      </w:r>
    </w:p>
    <w:p w:rsidR="001926B0" w:rsidRPr="009E636B" w:rsidRDefault="001926B0" w:rsidP="001926B0">
      <w:pPr>
        <w:autoSpaceDE w:val="0"/>
        <w:contextualSpacing/>
        <w:jc w:val="both"/>
        <w:rPr>
          <w:rFonts w:ascii="Arial Narrow" w:eastAsia="Calibri" w:hAnsi="Arial Narrow" w:cs="Arial"/>
          <w:color w:val="000000"/>
          <w:sz w:val="22"/>
          <w:szCs w:val="22"/>
          <w:lang w:eastAsia="es-CO"/>
        </w:rPr>
      </w:pPr>
    </w:p>
    <w:p w:rsidR="002B16C7" w:rsidRPr="0044009A" w:rsidRDefault="002B16C7" w:rsidP="002B16C7">
      <w:pPr>
        <w:jc w:val="both"/>
        <w:rPr>
          <w:rFonts w:ascii="Arial Narrow" w:hAnsi="Arial Narrow" w:cs="Arial"/>
          <w:sz w:val="22"/>
          <w:szCs w:val="22"/>
        </w:rPr>
      </w:pPr>
      <w:r w:rsidRPr="0044009A">
        <w:rPr>
          <w:rFonts w:ascii="Arial Narrow" w:hAnsi="Arial Narrow" w:cs="Arial"/>
          <w:sz w:val="22"/>
          <w:szCs w:val="22"/>
        </w:rPr>
        <w:t xml:space="preserve">Para evaluar los requisitos de orden técnico que a continuación se describen, únicamente se evaluaran </w:t>
      </w:r>
      <w:r w:rsidRPr="0044009A">
        <w:rPr>
          <w:rFonts w:ascii="Arial Narrow" w:hAnsi="Arial Narrow" w:cs="Arial"/>
          <w:b/>
          <w:sz w:val="22"/>
          <w:szCs w:val="22"/>
        </w:rPr>
        <w:t>“CUMPLE” o “NO CUMPLE”,</w:t>
      </w:r>
      <w:r w:rsidRPr="0044009A">
        <w:rPr>
          <w:rFonts w:ascii="Arial Narrow" w:hAnsi="Arial Narrow" w:cs="Arial"/>
          <w:sz w:val="22"/>
          <w:szCs w:val="22"/>
        </w:rPr>
        <w:t xml:space="preserve"> conforme al numeral 1° del artículo 5° de la Ley 1150 de 2007 así:</w:t>
      </w:r>
    </w:p>
    <w:p w:rsidR="002B16C7" w:rsidRPr="0044009A" w:rsidRDefault="002B16C7" w:rsidP="002B16C7">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4"/>
        <w:gridCol w:w="6342"/>
        <w:gridCol w:w="1069"/>
        <w:gridCol w:w="1070"/>
      </w:tblGrid>
      <w:tr w:rsidR="0002167E" w:rsidTr="00BD07B0">
        <w:trPr>
          <w:trHeight w:val="20"/>
        </w:trPr>
        <w:tc>
          <w:tcPr>
            <w:tcW w:w="366" w:type="pct"/>
            <w:shd w:val="clear" w:color="auto" w:fill="00B0F0"/>
            <w:vAlign w:val="center"/>
          </w:tcPr>
          <w:p w:rsidR="0002167E" w:rsidRDefault="0002167E" w:rsidP="00BD07B0">
            <w:pPr>
              <w:jc w:val="center"/>
              <w:rPr>
                <w:rFonts w:ascii="Arial" w:hAnsi="Arial" w:cs="Arial"/>
                <w:b/>
                <w:bCs/>
                <w:sz w:val="22"/>
                <w:szCs w:val="22"/>
                <w:lang w:eastAsia="es-CO"/>
              </w:rPr>
            </w:pPr>
            <w:r>
              <w:rPr>
                <w:rFonts w:ascii="Arial" w:hAnsi="Arial" w:cs="Arial"/>
                <w:b/>
                <w:bCs/>
                <w:sz w:val="22"/>
                <w:szCs w:val="22"/>
                <w:lang w:eastAsia="es-CO"/>
              </w:rPr>
              <w:t>N°</w:t>
            </w:r>
          </w:p>
        </w:tc>
        <w:tc>
          <w:tcPr>
            <w:tcW w:w="3551" w:type="pct"/>
            <w:shd w:val="clear" w:color="auto" w:fill="00B0F0"/>
            <w:vAlign w:val="center"/>
          </w:tcPr>
          <w:p w:rsidR="0002167E" w:rsidRDefault="0002167E" w:rsidP="00BD07B0">
            <w:pPr>
              <w:jc w:val="center"/>
              <w:rPr>
                <w:rFonts w:ascii="Arial" w:hAnsi="Arial" w:cs="Arial"/>
                <w:b/>
                <w:bCs/>
                <w:sz w:val="22"/>
                <w:szCs w:val="22"/>
                <w:lang w:eastAsia="es-CO"/>
              </w:rPr>
            </w:pPr>
            <w:r>
              <w:rPr>
                <w:rFonts w:ascii="Arial" w:hAnsi="Arial" w:cs="Arial"/>
                <w:b/>
                <w:bCs/>
                <w:sz w:val="22"/>
                <w:szCs w:val="22"/>
                <w:lang w:eastAsia="es-CO"/>
              </w:rPr>
              <w:t>DESCRIPCION DEL REQUERIMIENTO</w:t>
            </w:r>
          </w:p>
        </w:tc>
        <w:tc>
          <w:tcPr>
            <w:tcW w:w="497" w:type="pct"/>
            <w:shd w:val="clear" w:color="auto" w:fill="00B0F0"/>
            <w:vAlign w:val="center"/>
          </w:tcPr>
          <w:p w:rsidR="0002167E" w:rsidRDefault="0002167E" w:rsidP="00BD07B0">
            <w:pPr>
              <w:jc w:val="center"/>
              <w:rPr>
                <w:rFonts w:ascii="Arial" w:hAnsi="Arial" w:cs="Arial"/>
                <w:b/>
                <w:bCs/>
                <w:sz w:val="22"/>
                <w:szCs w:val="22"/>
                <w:lang w:eastAsia="es-CO"/>
              </w:rPr>
            </w:pPr>
            <w:r>
              <w:rPr>
                <w:rFonts w:ascii="Arial" w:hAnsi="Arial" w:cs="Arial"/>
                <w:b/>
                <w:bCs/>
                <w:sz w:val="22"/>
                <w:szCs w:val="22"/>
                <w:lang w:eastAsia="es-CO"/>
              </w:rPr>
              <w:t>CUMPLE</w:t>
            </w:r>
          </w:p>
        </w:tc>
        <w:tc>
          <w:tcPr>
            <w:tcW w:w="586" w:type="pct"/>
            <w:shd w:val="clear" w:color="auto" w:fill="00B0F0"/>
            <w:vAlign w:val="center"/>
          </w:tcPr>
          <w:p w:rsidR="0002167E" w:rsidRDefault="0002167E" w:rsidP="00BD07B0">
            <w:pPr>
              <w:jc w:val="center"/>
              <w:rPr>
                <w:rFonts w:ascii="Arial" w:hAnsi="Arial" w:cs="Arial"/>
                <w:b/>
                <w:bCs/>
                <w:sz w:val="22"/>
                <w:szCs w:val="22"/>
                <w:lang w:eastAsia="es-CO"/>
              </w:rPr>
            </w:pPr>
            <w:r>
              <w:rPr>
                <w:rFonts w:ascii="Arial" w:hAnsi="Arial" w:cs="Arial"/>
                <w:b/>
                <w:bCs/>
                <w:sz w:val="22"/>
                <w:szCs w:val="22"/>
                <w:lang w:eastAsia="es-CO"/>
              </w:rPr>
              <w:t>NO CUMPLE</w:t>
            </w:r>
          </w:p>
        </w:tc>
      </w:tr>
      <w:tr w:rsidR="0002167E" w:rsidTr="00BD07B0">
        <w:trPr>
          <w:trHeight w:val="20"/>
        </w:trPr>
        <w:tc>
          <w:tcPr>
            <w:tcW w:w="5000" w:type="pct"/>
            <w:gridSpan w:val="4"/>
            <w:shd w:val="clear" w:color="auto" w:fill="00B0F0"/>
            <w:noWrap/>
            <w:vAlign w:val="bottom"/>
          </w:tcPr>
          <w:p w:rsidR="0002167E" w:rsidRDefault="0002167E" w:rsidP="00BD07B0">
            <w:pPr>
              <w:jc w:val="center"/>
              <w:rPr>
                <w:rFonts w:ascii="Arial" w:hAnsi="Arial" w:cs="Arial"/>
                <w:b/>
                <w:bCs/>
                <w:sz w:val="22"/>
                <w:szCs w:val="22"/>
                <w:lang w:eastAsia="es-CO"/>
              </w:rPr>
            </w:pPr>
            <w:r>
              <w:rPr>
                <w:rFonts w:ascii="Arial" w:hAnsi="Arial" w:cs="Arial"/>
                <w:b/>
                <w:bCs/>
                <w:sz w:val="22"/>
                <w:szCs w:val="22"/>
                <w:lang w:eastAsia="es-CO"/>
              </w:rPr>
              <w:t>RECURSO HUMANO</w:t>
            </w:r>
          </w:p>
        </w:tc>
      </w:tr>
      <w:tr w:rsidR="0002167E" w:rsidTr="00BD07B0">
        <w:trPr>
          <w:trHeight w:val="20"/>
        </w:trPr>
        <w:tc>
          <w:tcPr>
            <w:tcW w:w="366" w:type="pct"/>
            <w:shd w:val="clear" w:color="auto" w:fill="auto"/>
            <w:vAlign w:val="center"/>
          </w:tcPr>
          <w:p w:rsidR="0002167E" w:rsidRDefault="0002167E" w:rsidP="00BD07B0">
            <w:pPr>
              <w:jc w:val="center"/>
              <w:rPr>
                <w:rFonts w:ascii="Arial" w:hAnsi="Arial" w:cs="Arial"/>
                <w:color w:val="000000"/>
                <w:sz w:val="22"/>
                <w:szCs w:val="22"/>
                <w:lang w:eastAsia="es-CO"/>
              </w:rPr>
            </w:pPr>
            <w:r>
              <w:rPr>
                <w:rFonts w:ascii="Arial" w:hAnsi="Arial" w:cs="Arial"/>
                <w:color w:val="000000"/>
                <w:sz w:val="22"/>
                <w:szCs w:val="22"/>
                <w:lang w:eastAsia="es-CO"/>
              </w:rPr>
              <w:t>1</w:t>
            </w:r>
          </w:p>
        </w:tc>
        <w:tc>
          <w:tcPr>
            <w:tcW w:w="3551" w:type="pct"/>
            <w:shd w:val="clear" w:color="auto" w:fill="auto"/>
            <w:vAlign w:val="center"/>
          </w:tcPr>
          <w:p w:rsidR="0002167E" w:rsidRDefault="0002167E" w:rsidP="00BD07B0">
            <w:pPr>
              <w:jc w:val="both"/>
              <w:rPr>
                <w:rFonts w:ascii="Arial" w:hAnsi="Arial" w:cs="Arial"/>
                <w:color w:val="000000"/>
                <w:sz w:val="22"/>
                <w:szCs w:val="22"/>
                <w:lang w:eastAsia="es-CO"/>
              </w:rPr>
            </w:pPr>
            <w:r>
              <w:rPr>
                <w:rFonts w:ascii="Arial" w:hAnsi="Arial" w:cs="Arial"/>
                <w:color w:val="000000"/>
                <w:sz w:val="22"/>
                <w:szCs w:val="22"/>
                <w:lang w:eastAsia="es-CO"/>
              </w:rPr>
              <w:t>Los  especialistas,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tc>
        <w:tc>
          <w:tcPr>
            <w:tcW w:w="497"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c>
          <w:tcPr>
            <w:tcW w:w="586"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r>
      <w:tr w:rsidR="0002167E" w:rsidTr="00BD07B0">
        <w:trPr>
          <w:trHeight w:val="20"/>
        </w:trPr>
        <w:tc>
          <w:tcPr>
            <w:tcW w:w="366" w:type="pct"/>
            <w:shd w:val="clear" w:color="auto" w:fill="auto"/>
            <w:vAlign w:val="center"/>
          </w:tcPr>
          <w:p w:rsidR="0002167E" w:rsidRDefault="0002167E" w:rsidP="00BD07B0">
            <w:pPr>
              <w:jc w:val="center"/>
              <w:rPr>
                <w:rFonts w:ascii="Arial" w:hAnsi="Arial" w:cs="Arial"/>
                <w:color w:val="000000"/>
                <w:sz w:val="22"/>
                <w:szCs w:val="22"/>
                <w:lang w:eastAsia="es-CO"/>
              </w:rPr>
            </w:pPr>
            <w:r>
              <w:rPr>
                <w:rFonts w:ascii="Arial" w:hAnsi="Arial" w:cs="Arial"/>
                <w:color w:val="000000"/>
                <w:sz w:val="22"/>
                <w:szCs w:val="22"/>
                <w:lang w:eastAsia="es-CO"/>
              </w:rPr>
              <w:t>2</w:t>
            </w:r>
          </w:p>
        </w:tc>
        <w:tc>
          <w:tcPr>
            <w:tcW w:w="3551" w:type="pct"/>
            <w:shd w:val="clear" w:color="auto" w:fill="auto"/>
            <w:vAlign w:val="center"/>
          </w:tcPr>
          <w:p w:rsidR="0002167E" w:rsidRDefault="0002167E" w:rsidP="00BD07B0">
            <w:pPr>
              <w:jc w:val="both"/>
              <w:rPr>
                <w:rFonts w:ascii="Arial" w:hAnsi="Arial" w:cs="Arial"/>
                <w:color w:val="000000"/>
                <w:sz w:val="22"/>
                <w:szCs w:val="22"/>
                <w:lang w:eastAsia="es-CO"/>
              </w:rPr>
            </w:pPr>
            <w:r>
              <w:rPr>
                <w:rFonts w:ascii="Arial" w:hAnsi="Arial" w:cs="Arial"/>
                <w:color w:val="000000"/>
                <w:sz w:val="22"/>
                <w:szCs w:val="22"/>
                <w:lang w:eastAsia="es-CO"/>
              </w:rPr>
              <w:t>Los auxiliares en las áreas de la salud deberán ajustarse a las denominaciones y perfiles ocupacionales y de formación establecidas en el Decreto 3616 de 2005 o demás normas que lo adicionen, modifiquen o sustituyan</w:t>
            </w:r>
          </w:p>
        </w:tc>
        <w:tc>
          <w:tcPr>
            <w:tcW w:w="497"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c>
          <w:tcPr>
            <w:tcW w:w="586"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r>
      <w:tr w:rsidR="0002167E" w:rsidTr="00BD07B0">
        <w:trPr>
          <w:trHeight w:val="20"/>
        </w:trPr>
        <w:tc>
          <w:tcPr>
            <w:tcW w:w="366" w:type="pct"/>
            <w:shd w:val="clear" w:color="auto" w:fill="auto"/>
            <w:vAlign w:val="center"/>
          </w:tcPr>
          <w:p w:rsidR="0002167E" w:rsidRDefault="0002167E" w:rsidP="00BD07B0">
            <w:pPr>
              <w:jc w:val="center"/>
              <w:rPr>
                <w:rFonts w:ascii="Arial" w:hAnsi="Arial" w:cs="Arial"/>
                <w:color w:val="000000"/>
                <w:sz w:val="22"/>
                <w:szCs w:val="22"/>
                <w:lang w:eastAsia="es-CO"/>
              </w:rPr>
            </w:pPr>
            <w:r>
              <w:rPr>
                <w:rFonts w:ascii="Arial" w:hAnsi="Arial" w:cs="Arial"/>
                <w:color w:val="000000"/>
                <w:sz w:val="22"/>
                <w:szCs w:val="22"/>
                <w:lang w:eastAsia="es-CO"/>
              </w:rPr>
              <w:t>3</w:t>
            </w:r>
          </w:p>
        </w:tc>
        <w:tc>
          <w:tcPr>
            <w:tcW w:w="3551" w:type="pct"/>
            <w:shd w:val="clear" w:color="auto" w:fill="auto"/>
            <w:vAlign w:val="center"/>
          </w:tcPr>
          <w:p w:rsidR="0002167E" w:rsidRDefault="0002167E" w:rsidP="00BD07B0">
            <w:pPr>
              <w:jc w:val="both"/>
              <w:rPr>
                <w:rFonts w:ascii="Arial" w:hAnsi="Arial" w:cs="Arial"/>
                <w:color w:val="000000"/>
                <w:sz w:val="22"/>
                <w:szCs w:val="22"/>
                <w:lang w:eastAsia="es-CO"/>
              </w:rPr>
            </w:pPr>
            <w:r>
              <w:rPr>
                <w:rFonts w:ascii="Arial" w:hAnsi="Arial" w:cs="Arial"/>
                <w:color w:val="000000"/>
                <w:sz w:val="22"/>
                <w:szCs w:val="22"/>
                <w:lang w:eastAsia="es-CO"/>
              </w:rPr>
              <w:t>Los  profesionales  de  salud  cumplen  con  los  requisitos legales de formación y entrenamiento en las profesiones, especialidades formalmente reconocidas por el Estado, en el ámbito de los  servicios ofrecidos. La tabla detalle por servicio  del  estándar  identifica  los  perfiles  de  recurso humano  exigido  para los servicios.  Además  del requisito mínimo  exigido,  se podrá  contar  con  el recurso  humano adicional que la institución considere según la naturaleza del o de los servicios</w:t>
            </w:r>
          </w:p>
        </w:tc>
        <w:tc>
          <w:tcPr>
            <w:tcW w:w="497"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c>
          <w:tcPr>
            <w:tcW w:w="586"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r>
      <w:tr w:rsidR="0002167E" w:rsidTr="00BD07B0">
        <w:trPr>
          <w:trHeight w:val="20"/>
        </w:trPr>
        <w:tc>
          <w:tcPr>
            <w:tcW w:w="366" w:type="pct"/>
            <w:shd w:val="clear" w:color="auto" w:fill="auto"/>
            <w:vAlign w:val="center"/>
          </w:tcPr>
          <w:p w:rsidR="0002167E" w:rsidRDefault="0002167E" w:rsidP="00BD07B0">
            <w:pPr>
              <w:jc w:val="center"/>
              <w:rPr>
                <w:rFonts w:ascii="Arial" w:hAnsi="Arial" w:cs="Arial"/>
                <w:color w:val="000000"/>
                <w:sz w:val="22"/>
                <w:szCs w:val="22"/>
                <w:lang w:eastAsia="es-CO"/>
              </w:rPr>
            </w:pPr>
            <w:r>
              <w:rPr>
                <w:rFonts w:ascii="Arial" w:hAnsi="Arial" w:cs="Arial"/>
                <w:color w:val="000000"/>
                <w:sz w:val="22"/>
                <w:szCs w:val="22"/>
                <w:lang w:eastAsia="es-CO"/>
              </w:rPr>
              <w:t>4</w:t>
            </w:r>
          </w:p>
        </w:tc>
        <w:tc>
          <w:tcPr>
            <w:tcW w:w="3551" w:type="pct"/>
            <w:shd w:val="clear" w:color="auto" w:fill="auto"/>
            <w:vAlign w:val="center"/>
          </w:tcPr>
          <w:p w:rsidR="0002167E" w:rsidRDefault="0002167E" w:rsidP="00BD07B0">
            <w:pPr>
              <w:jc w:val="both"/>
              <w:rPr>
                <w:rFonts w:ascii="Arial" w:hAnsi="Arial" w:cs="Arial"/>
                <w:color w:val="000000"/>
                <w:sz w:val="22"/>
                <w:szCs w:val="22"/>
                <w:lang w:eastAsia="es-CO"/>
              </w:rPr>
            </w:pPr>
            <w:r>
              <w:rPr>
                <w:rFonts w:ascii="Arial" w:hAnsi="Arial" w:cs="Arial"/>
                <w:color w:val="000000"/>
                <w:sz w:val="22"/>
                <w:szCs w:val="22"/>
                <w:lang w:eastAsia="es-CO"/>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497"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c>
          <w:tcPr>
            <w:tcW w:w="586"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r>
      <w:tr w:rsidR="0002167E" w:rsidTr="00BD07B0">
        <w:trPr>
          <w:trHeight w:val="20"/>
        </w:trPr>
        <w:tc>
          <w:tcPr>
            <w:tcW w:w="366" w:type="pct"/>
            <w:shd w:val="clear" w:color="auto" w:fill="auto"/>
            <w:vAlign w:val="center"/>
          </w:tcPr>
          <w:p w:rsidR="0002167E" w:rsidRDefault="0002167E" w:rsidP="00BD07B0">
            <w:pPr>
              <w:jc w:val="center"/>
              <w:rPr>
                <w:rFonts w:ascii="Arial" w:hAnsi="Arial" w:cs="Arial"/>
                <w:color w:val="000000"/>
                <w:sz w:val="22"/>
                <w:szCs w:val="22"/>
                <w:lang w:eastAsia="es-CO"/>
              </w:rPr>
            </w:pPr>
            <w:r>
              <w:rPr>
                <w:rFonts w:ascii="Arial" w:hAnsi="Arial" w:cs="Arial"/>
                <w:color w:val="000000"/>
                <w:sz w:val="22"/>
                <w:szCs w:val="22"/>
                <w:lang w:eastAsia="es-CO"/>
              </w:rPr>
              <w:t>5</w:t>
            </w:r>
          </w:p>
        </w:tc>
        <w:tc>
          <w:tcPr>
            <w:tcW w:w="3551" w:type="pct"/>
            <w:shd w:val="clear" w:color="auto" w:fill="auto"/>
            <w:vAlign w:val="center"/>
          </w:tcPr>
          <w:p w:rsidR="0002167E" w:rsidRDefault="0002167E" w:rsidP="00BD07B0">
            <w:pPr>
              <w:jc w:val="both"/>
              <w:rPr>
                <w:rFonts w:ascii="Arial" w:hAnsi="Arial" w:cs="Arial"/>
                <w:color w:val="000000"/>
                <w:sz w:val="22"/>
                <w:szCs w:val="22"/>
                <w:lang w:eastAsia="es-CO"/>
              </w:rPr>
            </w:pPr>
            <w:r>
              <w:rPr>
                <w:rFonts w:ascii="Arial" w:hAnsi="Arial" w:cs="Arial"/>
                <w:color w:val="000000"/>
                <w:sz w:val="22"/>
                <w:szCs w:val="22"/>
                <w:lang w:eastAsia="es-CO"/>
              </w:rPr>
              <w:t xml:space="preserve">Se  cuenta  con  procedimientos  para  la  supervisión  de personal en entrenamiento,  por parte de recurso humano debidamente  autorizado  para  prestar  servicios  de  salud. Los </w:t>
            </w:r>
            <w:r>
              <w:rPr>
                <w:rFonts w:ascii="Arial" w:hAnsi="Arial" w:cs="Arial"/>
                <w:color w:val="000000"/>
                <w:sz w:val="22"/>
                <w:szCs w:val="22"/>
                <w:lang w:eastAsia="es-CO"/>
              </w:rPr>
              <w:lastRenderedPageBreak/>
              <w:t>procedimientos  incluyen mecanismos de control para su cumplimiento, conforme al Acuerdo 003 de 2003 del Concejo Nacional Para el Desarrollo de los Recursos Humanos,  y  las  demás  normas  que  lo modifiquen, adicionen o sustituyan.</w:t>
            </w:r>
          </w:p>
        </w:tc>
        <w:tc>
          <w:tcPr>
            <w:tcW w:w="497"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lastRenderedPageBreak/>
              <w:t> </w:t>
            </w:r>
          </w:p>
        </w:tc>
        <w:tc>
          <w:tcPr>
            <w:tcW w:w="586"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r>
      <w:tr w:rsidR="0002167E" w:rsidTr="00BD07B0">
        <w:trPr>
          <w:trHeight w:val="20"/>
        </w:trPr>
        <w:tc>
          <w:tcPr>
            <w:tcW w:w="366" w:type="pct"/>
            <w:shd w:val="clear" w:color="auto" w:fill="auto"/>
            <w:vAlign w:val="center"/>
          </w:tcPr>
          <w:p w:rsidR="0002167E" w:rsidRDefault="0002167E" w:rsidP="00BD07B0">
            <w:pPr>
              <w:jc w:val="center"/>
              <w:rPr>
                <w:rFonts w:ascii="Arial" w:hAnsi="Arial" w:cs="Arial"/>
                <w:color w:val="000000"/>
                <w:sz w:val="22"/>
                <w:szCs w:val="22"/>
                <w:lang w:eastAsia="es-CO"/>
              </w:rPr>
            </w:pPr>
            <w:r>
              <w:rPr>
                <w:rFonts w:ascii="Arial" w:hAnsi="Arial" w:cs="Arial"/>
                <w:color w:val="000000"/>
                <w:sz w:val="22"/>
                <w:szCs w:val="22"/>
                <w:lang w:eastAsia="es-CO"/>
              </w:rPr>
              <w:lastRenderedPageBreak/>
              <w:t>6</w:t>
            </w:r>
          </w:p>
        </w:tc>
        <w:tc>
          <w:tcPr>
            <w:tcW w:w="3551" w:type="pct"/>
            <w:shd w:val="clear" w:color="auto" w:fill="auto"/>
            <w:vAlign w:val="center"/>
          </w:tcPr>
          <w:p w:rsidR="0002167E" w:rsidRDefault="0002167E" w:rsidP="00BD07B0">
            <w:pPr>
              <w:jc w:val="both"/>
              <w:rPr>
                <w:rFonts w:ascii="Arial" w:hAnsi="Arial" w:cs="Arial"/>
                <w:color w:val="000000"/>
                <w:sz w:val="22"/>
                <w:szCs w:val="22"/>
                <w:lang w:eastAsia="es-CO"/>
              </w:rPr>
            </w:pPr>
            <w:r>
              <w:rPr>
                <w:rFonts w:ascii="Arial" w:hAnsi="Arial" w:cs="Arial"/>
                <w:color w:val="000000"/>
                <w:sz w:val="22"/>
                <w:szCs w:val="22"/>
                <w:lang w:eastAsia="es-CO"/>
              </w:rPr>
              <w:t>En hospitalización de mediana y  complejidad: Por cada especialidad ofrecida, debe haber un médico especialista o subespecialista de disponibilidad quien será el responsable del paciente. El control hospitalario y la monitorización del paciente, puede ser realizado por  médico  general permanente. Enfermera profesional y auxiliar en enfermería permanentes.</w:t>
            </w:r>
          </w:p>
        </w:tc>
        <w:tc>
          <w:tcPr>
            <w:tcW w:w="497"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c>
          <w:tcPr>
            <w:tcW w:w="586"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r>
      <w:tr w:rsidR="0002167E" w:rsidTr="00BD07B0">
        <w:trPr>
          <w:trHeight w:val="20"/>
        </w:trPr>
        <w:tc>
          <w:tcPr>
            <w:tcW w:w="366" w:type="pct"/>
            <w:shd w:val="clear" w:color="auto" w:fill="auto"/>
            <w:vAlign w:val="center"/>
          </w:tcPr>
          <w:p w:rsidR="0002167E" w:rsidRDefault="0002167E" w:rsidP="00BD07B0">
            <w:pPr>
              <w:jc w:val="center"/>
              <w:rPr>
                <w:rFonts w:ascii="Arial" w:hAnsi="Arial" w:cs="Arial"/>
                <w:color w:val="000000"/>
                <w:sz w:val="22"/>
                <w:szCs w:val="22"/>
                <w:lang w:eastAsia="es-CO"/>
              </w:rPr>
            </w:pPr>
            <w:r>
              <w:rPr>
                <w:rFonts w:ascii="Arial" w:hAnsi="Arial" w:cs="Arial"/>
                <w:color w:val="000000"/>
                <w:sz w:val="22"/>
                <w:szCs w:val="22"/>
                <w:lang w:eastAsia="es-CO"/>
              </w:rPr>
              <w:t>7</w:t>
            </w:r>
          </w:p>
        </w:tc>
        <w:tc>
          <w:tcPr>
            <w:tcW w:w="3551" w:type="pct"/>
            <w:shd w:val="clear" w:color="auto" w:fill="auto"/>
            <w:vAlign w:val="center"/>
          </w:tcPr>
          <w:p w:rsidR="0002167E" w:rsidRDefault="0002167E" w:rsidP="00BD07B0">
            <w:pPr>
              <w:jc w:val="both"/>
              <w:rPr>
                <w:rFonts w:ascii="Arial" w:hAnsi="Arial" w:cs="Arial"/>
                <w:b/>
                <w:bCs/>
                <w:color w:val="000000"/>
                <w:sz w:val="22"/>
                <w:szCs w:val="22"/>
                <w:lang w:eastAsia="es-CO"/>
              </w:rPr>
            </w:pPr>
            <w:r>
              <w:rPr>
                <w:rFonts w:ascii="Arial" w:hAnsi="Arial" w:cs="Arial"/>
                <w:b/>
                <w:bCs/>
                <w:color w:val="000000"/>
                <w:sz w:val="22"/>
                <w:szCs w:val="22"/>
                <w:lang w:eastAsia="es-CO"/>
              </w:rPr>
              <w:t xml:space="preserve"> </w:t>
            </w:r>
            <w:r>
              <w:rPr>
                <w:rFonts w:ascii="Arial" w:hAnsi="Arial" w:cs="Arial"/>
                <w:color w:val="000000"/>
                <w:sz w:val="22"/>
                <w:szCs w:val="22"/>
                <w:lang w:eastAsia="es-CO"/>
              </w:rPr>
              <w:t>Para consulta de especialidades médicas, debe contar con Médico  especialista   o subespecialista, respectivo de programas   o   títulos   autorizados   por   el Ministerio   de Educación.</w:t>
            </w:r>
          </w:p>
        </w:tc>
        <w:tc>
          <w:tcPr>
            <w:tcW w:w="497"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c>
          <w:tcPr>
            <w:tcW w:w="586"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r>
      <w:tr w:rsidR="0002167E" w:rsidTr="00BD07B0">
        <w:trPr>
          <w:trHeight w:val="20"/>
        </w:trPr>
        <w:tc>
          <w:tcPr>
            <w:tcW w:w="366" w:type="pct"/>
            <w:shd w:val="clear" w:color="auto" w:fill="auto"/>
            <w:vAlign w:val="center"/>
          </w:tcPr>
          <w:p w:rsidR="0002167E" w:rsidRDefault="0002167E" w:rsidP="00BD07B0">
            <w:pPr>
              <w:jc w:val="center"/>
              <w:rPr>
                <w:rFonts w:ascii="Arial" w:hAnsi="Arial" w:cs="Arial"/>
                <w:color w:val="000000"/>
                <w:sz w:val="22"/>
                <w:szCs w:val="22"/>
                <w:lang w:eastAsia="es-CO"/>
              </w:rPr>
            </w:pPr>
            <w:r>
              <w:rPr>
                <w:rFonts w:ascii="Arial" w:hAnsi="Arial" w:cs="Arial"/>
                <w:color w:val="000000"/>
                <w:sz w:val="22"/>
                <w:szCs w:val="22"/>
                <w:lang w:eastAsia="es-CO"/>
              </w:rPr>
              <w:t>8</w:t>
            </w:r>
          </w:p>
        </w:tc>
        <w:tc>
          <w:tcPr>
            <w:tcW w:w="3551"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xml:space="preserve">Curso de protección y seguridad para el personal de Rayos X   </w:t>
            </w:r>
          </w:p>
        </w:tc>
        <w:tc>
          <w:tcPr>
            <w:tcW w:w="497"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c>
          <w:tcPr>
            <w:tcW w:w="586"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r>
      <w:tr w:rsidR="0002167E" w:rsidTr="00BD07B0">
        <w:trPr>
          <w:trHeight w:val="20"/>
        </w:trPr>
        <w:tc>
          <w:tcPr>
            <w:tcW w:w="366" w:type="pct"/>
            <w:shd w:val="clear" w:color="auto" w:fill="auto"/>
            <w:vAlign w:val="center"/>
          </w:tcPr>
          <w:p w:rsidR="0002167E" w:rsidRDefault="0002167E" w:rsidP="00BD07B0">
            <w:pPr>
              <w:jc w:val="center"/>
              <w:rPr>
                <w:rFonts w:ascii="Arial" w:hAnsi="Arial" w:cs="Arial"/>
                <w:color w:val="000000"/>
                <w:sz w:val="22"/>
                <w:szCs w:val="22"/>
                <w:lang w:eastAsia="es-CO"/>
              </w:rPr>
            </w:pPr>
            <w:r>
              <w:rPr>
                <w:rFonts w:ascii="Arial" w:hAnsi="Arial" w:cs="Arial"/>
                <w:color w:val="000000"/>
                <w:sz w:val="22"/>
                <w:szCs w:val="22"/>
                <w:lang w:eastAsia="es-CO"/>
              </w:rPr>
              <w:t>9</w:t>
            </w:r>
          </w:p>
        </w:tc>
        <w:tc>
          <w:tcPr>
            <w:tcW w:w="3551"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Modelo del portafolio de prestación de servicios</w:t>
            </w:r>
          </w:p>
        </w:tc>
        <w:tc>
          <w:tcPr>
            <w:tcW w:w="497"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c>
          <w:tcPr>
            <w:tcW w:w="586"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r>
      <w:tr w:rsidR="0002167E" w:rsidTr="00BD07B0">
        <w:trPr>
          <w:trHeight w:val="20"/>
        </w:trPr>
        <w:tc>
          <w:tcPr>
            <w:tcW w:w="366" w:type="pct"/>
            <w:shd w:val="clear" w:color="auto" w:fill="auto"/>
            <w:vAlign w:val="center"/>
          </w:tcPr>
          <w:p w:rsidR="0002167E" w:rsidRDefault="0002167E" w:rsidP="00BD07B0">
            <w:pPr>
              <w:jc w:val="center"/>
              <w:rPr>
                <w:rFonts w:ascii="Arial" w:hAnsi="Arial" w:cs="Arial"/>
                <w:color w:val="000000"/>
                <w:sz w:val="22"/>
                <w:szCs w:val="22"/>
                <w:lang w:eastAsia="es-CO"/>
              </w:rPr>
            </w:pPr>
            <w:r>
              <w:rPr>
                <w:rFonts w:ascii="Arial" w:hAnsi="Arial" w:cs="Arial"/>
                <w:color w:val="000000"/>
                <w:sz w:val="22"/>
                <w:szCs w:val="22"/>
                <w:lang w:eastAsia="es-CO"/>
              </w:rPr>
              <w:t>10</w:t>
            </w:r>
          </w:p>
        </w:tc>
        <w:tc>
          <w:tcPr>
            <w:tcW w:w="3551"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Verificación de certificado de entrenamiento para personal encargado de transfusiones en el servicio de bacteriología</w:t>
            </w:r>
          </w:p>
        </w:tc>
        <w:tc>
          <w:tcPr>
            <w:tcW w:w="497"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c>
          <w:tcPr>
            <w:tcW w:w="586"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r>
      <w:tr w:rsidR="0002167E" w:rsidTr="00BD07B0">
        <w:trPr>
          <w:trHeight w:val="20"/>
        </w:trPr>
        <w:tc>
          <w:tcPr>
            <w:tcW w:w="366" w:type="pct"/>
            <w:shd w:val="clear" w:color="auto" w:fill="auto"/>
            <w:vAlign w:val="center"/>
          </w:tcPr>
          <w:p w:rsidR="0002167E" w:rsidRDefault="0002167E" w:rsidP="00BD07B0">
            <w:pPr>
              <w:jc w:val="center"/>
              <w:rPr>
                <w:rFonts w:ascii="Arial" w:hAnsi="Arial" w:cs="Arial"/>
                <w:color w:val="000000"/>
                <w:sz w:val="22"/>
                <w:szCs w:val="22"/>
                <w:lang w:eastAsia="es-CO"/>
              </w:rPr>
            </w:pPr>
            <w:r>
              <w:rPr>
                <w:rFonts w:ascii="Arial" w:hAnsi="Arial" w:cs="Arial"/>
                <w:color w:val="000000"/>
                <w:sz w:val="22"/>
                <w:szCs w:val="22"/>
                <w:lang w:eastAsia="es-CO"/>
              </w:rPr>
              <w:t>11</w:t>
            </w:r>
          </w:p>
        </w:tc>
        <w:tc>
          <w:tcPr>
            <w:tcW w:w="3551"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Verificación  de la hojas de vida del  personal a cargo del traslados de pacientes en  ambulancia</w:t>
            </w:r>
          </w:p>
        </w:tc>
        <w:tc>
          <w:tcPr>
            <w:tcW w:w="497"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c>
          <w:tcPr>
            <w:tcW w:w="586"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r>
      <w:tr w:rsidR="0002167E" w:rsidTr="00BD07B0">
        <w:trPr>
          <w:trHeight w:val="20"/>
        </w:trPr>
        <w:tc>
          <w:tcPr>
            <w:tcW w:w="5000" w:type="pct"/>
            <w:gridSpan w:val="4"/>
            <w:shd w:val="clear" w:color="auto" w:fill="00B0F0"/>
            <w:noWrap/>
            <w:vAlign w:val="bottom"/>
          </w:tcPr>
          <w:p w:rsidR="0002167E" w:rsidRDefault="0002167E" w:rsidP="00BD07B0">
            <w:pPr>
              <w:jc w:val="center"/>
              <w:rPr>
                <w:rFonts w:ascii="Arial" w:hAnsi="Arial" w:cs="Arial"/>
                <w:b/>
                <w:bCs/>
                <w:color w:val="000000"/>
                <w:sz w:val="22"/>
                <w:szCs w:val="22"/>
                <w:lang w:eastAsia="es-CO"/>
              </w:rPr>
            </w:pPr>
            <w:r>
              <w:rPr>
                <w:rFonts w:ascii="Arial" w:hAnsi="Arial" w:cs="Arial"/>
                <w:b/>
                <w:bCs/>
                <w:sz w:val="22"/>
                <w:szCs w:val="22"/>
                <w:lang w:eastAsia="es-CO"/>
              </w:rPr>
              <w:t>GUIAS CLINICAS Y PROCESOS DE AUDITORIA</w:t>
            </w:r>
          </w:p>
        </w:tc>
      </w:tr>
      <w:tr w:rsidR="0002167E" w:rsidTr="00BD07B0">
        <w:trPr>
          <w:trHeight w:val="20"/>
        </w:trPr>
        <w:tc>
          <w:tcPr>
            <w:tcW w:w="366" w:type="pct"/>
            <w:shd w:val="clear" w:color="auto" w:fill="auto"/>
            <w:vAlign w:val="center"/>
          </w:tcPr>
          <w:p w:rsidR="0002167E" w:rsidRDefault="0002167E" w:rsidP="00BD07B0">
            <w:pPr>
              <w:jc w:val="center"/>
              <w:rPr>
                <w:rFonts w:ascii="Arial" w:hAnsi="Arial" w:cs="Arial"/>
                <w:color w:val="000000"/>
                <w:sz w:val="22"/>
                <w:szCs w:val="22"/>
                <w:lang w:eastAsia="es-CO"/>
              </w:rPr>
            </w:pPr>
            <w:r>
              <w:rPr>
                <w:rFonts w:ascii="Arial" w:hAnsi="Arial" w:cs="Arial"/>
                <w:color w:val="000000"/>
                <w:sz w:val="22"/>
                <w:szCs w:val="22"/>
                <w:lang w:eastAsia="es-CO"/>
              </w:rPr>
              <w:t>12</w:t>
            </w:r>
          </w:p>
        </w:tc>
        <w:tc>
          <w:tcPr>
            <w:tcW w:w="3551" w:type="pct"/>
            <w:shd w:val="clear" w:color="auto" w:fill="auto"/>
            <w:vAlign w:val="center"/>
          </w:tcPr>
          <w:p w:rsidR="0002167E" w:rsidRDefault="0002167E" w:rsidP="00BD07B0">
            <w:pPr>
              <w:jc w:val="both"/>
              <w:rPr>
                <w:rFonts w:ascii="Arial" w:hAnsi="Arial" w:cs="Arial"/>
                <w:color w:val="000000"/>
                <w:sz w:val="22"/>
                <w:szCs w:val="22"/>
                <w:lang w:eastAsia="es-CO"/>
              </w:rPr>
            </w:pPr>
            <w:r>
              <w:rPr>
                <w:rFonts w:ascii="Arial" w:hAnsi="Arial" w:cs="Arial"/>
                <w:color w:val="000000"/>
                <w:sz w:val="22"/>
                <w:szCs w:val="22"/>
                <w:lang w:eastAsia="es-CO"/>
              </w:rPr>
              <w:t>Se tienen definidos y documentados los procedimientos o guías clínicas de atención y los protocolos de enfermería, de acuerdo con los procedimientos más frecuentes en el servicio, e incluyen actividades dirigidas a verificar su cumplimiento. Se ha establecido el mecanismo para desarrollar o adaptar guías propias o desarrolladas  por  instituciones  de  educación  superior  o asociaciones científicas.</w:t>
            </w:r>
          </w:p>
        </w:tc>
        <w:tc>
          <w:tcPr>
            <w:tcW w:w="497"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c>
          <w:tcPr>
            <w:tcW w:w="586"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r>
      <w:tr w:rsidR="0002167E" w:rsidTr="00BD07B0">
        <w:trPr>
          <w:trHeight w:val="20"/>
        </w:trPr>
        <w:tc>
          <w:tcPr>
            <w:tcW w:w="366" w:type="pct"/>
            <w:shd w:val="clear" w:color="auto" w:fill="auto"/>
            <w:vAlign w:val="center"/>
          </w:tcPr>
          <w:p w:rsidR="0002167E" w:rsidRDefault="0002167E" w:rsidP="00BD07B0">
            <w:pPr>
              <w:jc w:val="center"/>
              <w:rPr>
                <w:rFonts w:ascii="Arial" w:hAnsi="Arial" w:cs="Arial"/>
                <w:color w:val="000000"/>
                <w:sz w:val="22"/>
                <w:szCs w:val="22"/>
                <w:lang w:eastAsia="es-CO"/>
              </w:rPr>
            </w:pPr>
            <w:r>
              <w:rPr>
                <w:rFonts w:ascii="Arial" w:hAnsi="Arial" w:cs="Arial"/>
                <w:color w:val="000000"/>
                <w:sz w:val="22"/>
                <w:szCs w:val="22"/>
                <w:lang w:eastAsia="es-CO"/>
              </w:rPr>
              <w:t>13</w:t>
            </w:r>
          </w:p>
        </w:tc>
        <w:tc>
          <w:tcPr>
            <w:tcW w:w="3551" w:type="pct"/>
            <w:shd w:val="clear" w:color="auto" w:fill="auto"/>
            <w:vAlign w:val="center"/>
          </w:tcPr>
          <w:p w:rsidR="0002167E" w:rsidRDefault="0002167E" w:rsidP="00BD07B0">
            <w:pPr>
              <w:jc w:val="both"/>
              <w:rPr>
                <w:rFonts w:ascii="Arial" w:hAnsi="Arial" w:cs="Arial"/>
                <w:color w:val="000000"/>
                <w:sz w:val="22"/>
                <w:szCs w:val="22"/>
                <w:lang w:eastAsia="es-CO"/>
              </w:rPr>
            </w:pPr>
            <w:r>
              <w:rPr>
                <w:rFonts w:ascii="Arial" w:hAnsi="Arial" w:cs="Arial"/>
                <w:color w:val="000000"/>
                <w:sz w:val="22"/>
                <w:szCs w:val="22"/>
                <w:lang w:eastAsia="es-CO"/>
              </w:rPr>
              <w:t>Los  procesos,  procedimientos,   guías  y  protocolos  son conocidos por el personal encargado y responsable de su aplicación,  incluyendo  el personal en entrenamiento.  Cada institución establecerá procedimientos bajo la metodología de medicina basada en evidencia, para determinar el contenido de las  guías  clínicas  de  atención  y  los  procesos  de  atención prioritarios, incluidos en los criterios del estándar de procesos y procedimientos. Para los servicios de consulta externa y urgencias se tendrá establecido los protocolos de identificación del origen de enfermedad y accidente de trabajo.</w:t>
            </w:r>
          </w:p>
        </w:tc>
        <w:tc>
          <w:tcPr>
            <w:tcW w:w="497"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c>
          <w:tcPr>
            <w:tcW w:w="586"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r>
      <w:tr w:rsidR="0002167E" w:rsidTr="00BD07B0">
        <w:trPr>
          <w:trHeight w:val="20"/>
        </w:trPr>
        <w:tc>
          <w:tcPr>
            <w:tcW w:w="366" w:type="pct"/>
            <w:shd w:val="clear" w:color="auto" w:fill="auto"/>
            <w:vAlign w:val="center"/>
          </w:tcPr>
          <w:p w:rsidR="0002167E" w:rsidRDefault="0002167E" w:rsidP="00BD07B0">
            <w:pPr>
              <w:jc w:val="center"/>
              <w:rPr>
                <w:rFonts w:ascii="Arial" w:hAnsi="Arial" w:cs="Arial"/>
                <w:color w:val="000000"/>
                <w:sz w:val="22"/>
                <w:szCs w:val="22"/>
                <w:lang w:eastAsia="es-CO"/>
              </w:rPr>
            </w:pPr>
            <w:r>
              <w:rPr>
                <w:rFonts w:ascii="Arial" w:hAnsi="Arial" w:cs="Arial"/>
                <w:color w:val="000000"/>
                <w:sz w:val="22"/>
                <w:szCs w:val="22"/>
                <w:lang w:eastAsia="es-CO"/>
              </w:rPr>
              <w:t>14</w:t>
            </w:r>
          </w:p>
        </w:tc>
        <w:tc>
          <w:tcPr>
            <w:tcW w:w="3551" w:type="pct"/>
            <w:shd w:val="clear" w:color="auto" w:fill="auto"/>
            <w:vAlign w:val="center"/>
          </w:tcPr>
          <w:p w:rsidR="0002167E" w:rsidRDefault="0002167E" w:rsidP="00BD07B0">
            <w:pPr>
              <w:autoSpaceDE w:val="0"/>
              <w:adjustRightInd w:val="0"/>
              <w:jc w:val="both"/>
              <w:rPr>
                <w:rFonts w:ascii="Arial" w:hAnsi="Arial" w:cs="Arial"/>
                <w:color w:val="000000"/>
                <w:sz w:val="22"/>
                <w:szCs w:val="22"/>
              </w:rPr>
            </w:pPr>
            <w:r>
              <w:rPr>
                <w:rFonts w:ascii="Arial" w:hAnsi="Arial" w:cs="Arial"/>
                <w:color w:val="000000"/>
                <w:sz w:val="22"/>
                <w:szCs w:val="22"/>
              </w:rPr>
              <w:t xml:space="preserve"> Se  tienen  definidos  los  procesos  de  Auditoria  para  el Mejoramiento  de  la  Calidad  de  Atención  en  Salud,  según  lo normado en el Decreto 1011 de 2006 o demás normas que lo adicionen, modifiquen o sustituyan, y se basan en las Pautas Indicativas expedidas por el Ministerio de la Protección Social.</w:t>
            </w:r>
          </w:p>
        </w:tc>
        <w:tc>
          <w:tcPr>
            <w:tcW w:w="497"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c>
          <w:tcPr>
            <w:tcW w:w="586"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r>
      <w:tr w:rsidR="0002167E" w:rsidTr="00BD07B0">
        <w:trPr>
          <w:trHeight w:val="20"/>
        </w:trPr>
        <w:tc>
          <w:tcPr>
            <w:tcW w:w="366" w:type="pct"/>
            <w:shd w:val="clear" w:color="auto" w:fill="auto"/>
            <w:vAlign w:val="center"/>
          </w:tcPr>
          <w:p w:rsidR="0002167E" w:rsidRDefault="0002167E" w:rsidP="00BD07B0">
            <w:pPr>
              <w:jc w:val="center"/>
              <w:rPr>
                <w:rFonts w:ascii="Arial" w:hAnsi="Arial" w:cs="Arial"/>
                <w:color w:val="000000"/>
                <w:sz w:val="22"/>
                <w:szCs w:val="22"/>
                <w:lang w:eastAsia="es-CO"/>
              </w:rPr>
            </w:pPr>
            <w:r>
              <w:rPr>
                <w:rFonts w:ascii="Arial" w:hAnsi="Arial" w:cs="Arial"/>
                <w:color w:val="000000"/>
                <w:sz w:val="22"/>
                <w:szCs w:val="22"/>
                <w:lang w:eastAsia="es-CO"/>
              </w:rPr>
              <w:t>15</w:t>
            </w:r>
          </w:p>
        </w:tc>
        <w:tc>
          <w:tcPr>
            <w:tcW w:w="3551" w:type="pct"/>
            <w:shd w:val="clear" w:color="auto" w:fill="auto"/>
            <w:vAlign w:val="center"/>
          </w:tcPr>
          <w:p w:rsidR="0002167E" w:rsidRDefault="0002167E" w:rsidP="00BD07B0">
            <w:pPr>
              <w:jc w:val="both"/>
              <w:rPr>
                <w:rFonts w:ascii="Arial" w:hAnsi="Arial" w:cs="Arial"/>
                <w:color w:val="000000"/>
                <w:sz w:val="22"/>
                <w:szCs w:val="22"/>
                <w:lang w:eastAsia="es-CO"/>
              </w:rPr>
            </w:pPr>
            <w:r>
              <w:rPr>
                <w:rFonts w:ascii="Arial" w:hAnsi="Arial" w:cs="Arial"/>
                <w:color w:val="000000"/>
                <w:spacing w:val="3"/>
                <w:sz w:val="22"/>
                <w:szCs w:val="22"/>
                <w:lang w:eastAsia="es-CO"/>
              </w:rPr>
              <w:t>Se tienen definidos procesos para la Implementación del Sistema de Información para los usuarios según lo normado en el Decreto 1011 de 2006 o demás normas que lo adicionen, modifiquen y Sustituyan.</w:t>
            </w:r>
          </w:p>
        </w:tc>
        <w:tc>
          <w:tcPr>
            <w:tcW w:w="497"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c>
          <w:tcPr>
            <w:tcW w:w="586" w:type="pct"/>
            <w:shd w:val="clear" w:color="auto" w:fill="auto"/>
            <w:vAlign w:val="center"/>
          </w:tcPr>
          <w:p w:rsidR="0002167E" w:rsidRDefault="0002167E" w:rsidP="00BD07B0">
            <w:pPr>
              <w:rPr>
                <w:rFonts w:ascii="Arial" w:hAnsi="Arial" w:cs="Arial"/>
                <w:color w:val="000000"/>
                <w:sz w:val="22"/>
                <w:szCs w:val="22"/>
                <w:lang w:eastAsia="es-CO"/>
              </w:rPr>
            </w:pPr>
            <w:r>
              <w:rPr>
                <w:rFonts w:ascii="Arial" w:hAnsi="Arial" w:cs="Arial"/>
                <w:color w:val="000000"/>
                <w:sz w:val="22"/>
                <w:szCs w:val="22"/>
                <w:lang w:eastAsia="es-CO"/>
              </w:rPr>
              <w:t> </w:t>
            </w:r>
          </w:p>
        </w:tc>
      </w:tr>
    </w:tbl>
    <w:p w:rsidR="002B16C7" w:rsidRPr="0044009A" w:rsidRDefault="002B16C7" w:rsidP="002B16C7">
      <w:pPr>
        <w:pStyle w:val="Prrafodelista"/>
        <w:jc w:val="both"/>
        <w:rPr>
          <w:rFonts w:ascii="Arial Narrow" w:hAnsi="Arial Narrow" w:cs="Arial"/>
          <w:color w:val="000000"/>
          <w:sz w:val="22"/>
          <w:szCs w:val="22"/>
        </w:rPr>
      </w:pPr>
    </w:p>
    <w:p w:rsidR="002B16C7" w:rsidRPr="0044009A" w:rsidRDefault="002B16C7" w:rsidP="002B16C7">
      <w:pPr>
        <w:pStyle w:val="Prrafodelista"/>
        <w:numPr>
          <w:ilvl w:val="0"/>
          <w:numId w:val="18"/>
        </w:numPr>
        <w:ind w:left="360"/>
        <w:contextualSpacing w:val="0"/>
        <w:jc w:val="both"/>
        <w:rPr>
          <w:rFonts w:ascii="Arial Narrow" w:hAnsi="Arial Narrow" w:cs="Arial"/>
          <w:color w:val="000000"/>
          <w:sz w:val="22"/>
          <w:szCs w:val="22"/>
        </w:rPr>
      </w:pPr>
      <w:r w:rsidRPr="0044009A">
        <w:rPr>
          <w:rFonts w:ascii="Arial Narrow" w:hAnsi="Arial Narrow" w:cs="Arial"/>
          <w:color w:val="000000"/>
          <w:sz w:val="22"/>
          <w:szCs w:val="22"/>
        </w:rPr>
        <w:t>Certificado de habilitación de los servicios ofertados, expedido por la Secretaria Departamental de Salud vigente a la fecha de cierre.</w:t>
      </w:r>
    </w:p>
    <w:p w:rsidR="002B16C7" w:rsidRPr="0044009A" w:rsidRDefault="002B16C7" w:rsidP="002B16C7">
      <w:pPr>
        <w:jc w:val="both"/>
        <w:rPr>
          <w:rFonts w:ascii="Arial Narrow" w:hAnsi="Arial Narrow" w:cs="Arial"/>
          <w:b/>
          <w:color w:val="000000"/>
          <w:sz w:val="22"/>
          <w:szCs w:val="22"/>
        </w:rPr>
      </w:pPr>
    </w:p>
    <w:p w:rsidR="002B16C7" w:rsidRPr="0044009A" w:rsidRDefault="002B16C7" w:rsidP="002B16C7">
      <w:pPr>
        <w:pStyle w:val="Prrafodelista"/>
        <w:numPr>
          <w:ilvl w:val="0"/>
          <w:numId w:val="18"/>
        </w:numPr>
        <w:ind w:left="360"/>
        <w:contextualSpacing w:val="0"/>
        <w:jc w:val="both"/>
        <w:rPr>
          <w:rFonts w:ascii="Arial Narrow" w:hAnsi="Arial Narrow" w:cs="Arial"/>
          <w:color w:val="000000"/>
          <w:sz w:val="22"/>
          <w:szCs w:val="22"/>
        </w:rPr>
      </w:pPr>
      <w:r w:rsidRPr="0044009A">
        <w:rPr>
          <w:rFonts w:ascii="Arial Narrow" w:hAnsi="Arial Narrow" w:cs="Arial"/>
          <w:color w:val="000000"/>
          <w:sz w:val="22"/>
          <w:szCs w:val="22"/>
        </w:rPr>
        <w:t>Portafolio de servicios actualizado: con red propia (se verificará que contenga los servicios requeridos, no se acepta subcontratación).</w:t>
      </w:r>
    </w:p>
    <w:p w:rsidR="002B16C7" w:rsidRPr="0044009A" w:rsidRDefault="002B16C7" w:rsidP="002B16C7">
      <w:pPr>
        <w:jc w:val="both"/>
        <w:rPr>
          <w:rFonts w:ascii="Arial Narrow" w:hAnsi="Arial Narrow" w:cs="Arial"/>
          <w:b/>
          <w:sz w:val="22"/>
          <w:szCs w:val="22"/>
        </w:rPr>
      </w:pPr>
    </w:p>
    <w:p w:rsidR="002B16C7" w:rsidRPr="0044009A" w:rsidRDefault="002B16C7" w:rsidP="002B16C7">
      <w:pPr>
        <w:pStyle w:val="Prrafodelista"/>
        <w:numPr>
          <w:ilvl w:val="0"/>
          <w:numId w:val="18"/>
        </w:numPr>
        <w:ind w:left="360"/>
        <w:contextualSpacing w:val="0"/>
        <w:jc w:val="both"/>
        <w:rPr>
          <w:rFonts w:ascii="Arial Narrow" w:hAnsi="Arial Narrow" w:cs="Arial"/>
          <w:sz w:val="22"/>
          <w:szCs w:val="22"/>
        </w:rPr>
      </w:pPr>
      <w:r w:rsidRPr="0044009A">
        <w:rPr>
          <w:rFonts w:ascii="Arial Narrow" w:hAnsi="Arial Narrow" w:cs="Arial"/>
          <w:sz w:val="22"/>
          <w:szCs w:val="22"/>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p w:rsidR="002B16C7" w:rsidRPr="0044009A" w:rsidRDefault="002B16C7" w:rsidP="002B16C7">
      <w:pPr>
        <w:jc w:val="both"/>
        <w:rPr>
          <w:rFonts w:ascii="Arial Narrow" w:hAnsi="Arial Narrow" w:cs="Arial"/>
          <w:b/>
          <w:sz w:val="22"/>
          <w:szCs w:val="22"/>
        </w:rPr>
      </w:pPr>
    </w:p>
    <w:p w:rsidR="002B16C7" w:rsidRPr="0044009A" w:rsidRDefault="002B16C7" w:rsidP="002B16C7">
      <w:pPr>
        <w:pStyle w:val="Prrafodelista"/>
        <w:numPr>
          <w:ilvl w:val="0"/>
          <w:numId w:val="18"/>
        </w:numPr>
        <w:ind w:left="360"/>
        <w:contextualSpacing w:val="0"/>
        <w:jc w:val="both"/>
        <w:rPr>
          <w:rFonts w:ascii="Arial Narrow" w:hAnsi="Arial Narrow" w:cs="Arial"/>
          <w:snapToGrid w:val="0"/>
          <w:sz w:val="22"/>
          <w:szCs w:val="22"/>
        </w:rPr>
      </w:pPr>
      <w:r w:rsidRPr="0044009A">
        <w:rPr>
          <w:rFonts w:ascii="Arial Narrow" w:hAnsi="Arial Narrow" w:cs="Arial"/>
          <w:snapToGrid w:val="0"/>
          <w:sz w:val="22"/>
          <w:szCs w:val="22"/>
        </w:rPr>
        <w:t>Certificado de compromiso a diligenciar a través de sus especialistas los formatos establecidos por la Dirección de Sanidad para justificar procedimientos que requieran aprobación por parte del Comité Técnico Científico del Nivel Central.</w:t>
      </w:r>
    </w:p>
    <w:p w:rsidR="002B16C7" w:rsidRPr="0044009A" w:rsidRDefault="002B16C7" w:rsidP="002B16C7">
      <w:pPr>
        <w:jc w:val="both"/>
        <w:rPr>
          <w:rFonts w:ascii="Arial Narrow" w:hAnsi="Arial Narrow" w:cs="Arial"/>
          <w:b/>
          <w:snapToGrid w:val="0"/>
          <w:sz w:val="22"/>
          <w:szCs w:val="22"/>
        </w:rPr>
      </w:pPr>
    </w:p>
    <w:p w:rsidR="002B16C7" w:rsidRPr="0044009A" w:rsidRDefault="002B16C7" w:rsidP="002B16C7">
      <w:pPr>
        <w:pStyle w:val="Prrafodelista"/>
        <w:numPr>
          <w:ilvl w:val="0"/>
          <w:numId w:val="18"/>
        </w:numPr>
        <w:ind w:left="360"/>
        <w:contextualSpacing w:val="0"/>
        <w:jc w:val="both"/>
        <w:rPr>
          <w:rFonts w:ascii="Arial Narrow" w:hAnsi="Arial Narrow" w:cs="Arial"/>
          <w:sz w:val="22"/>
          <w:szCs w:val="22"/>
        </w:rPr>
      </w:pPr>
      <w:r w:rsidRPr="0044009A">
        <w:rPr>
          <w:rFonts w:ascii="Arial Narrow" w:hAnsi="Arial Narrow" w:cs="Arial"/>
          <w:sz w:val="22"/>
          <w:szCs w:val="22"/>
        </w:rPr>
        <w:t xml:space="preserve">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w:t>
      </w:r>
      <w:r>
        <w:rPr>
          <w:rFonts w:ascii="Arial Narrow" w:hAnsi="Arial Narrow" w:cs="Arial"/>
          <w:sz w:val="22"/>
          <w:szCs w:val="22"/>
        </w:rPr>
        <w:t>3100</w:t>
      </w:r>
      <w:r w:rsidRPr="0044009A">
        <w:rPr>
          <w:rFonts w:ascii="Arial Narrow" w:hAnsi="Arial Narrow" w:cs="Arial"/>
          <w:sz w:val="22"/>
          <w:szCs w:val="22"/>
        </w:rPr>
        <w:t xml:space="preserve"> de </w:t>
      </w:r>
      <w:r>
        <w:rPr>
          <w:rFonts w:ascii="Arial Narrow" w:hAnsi="Arial Narrow" w:cs="Arial"/>
          <w:sz w:val="22"/>
          <w:szCs w:val="22"/>
        </w:rPr>
        <w:t xml:space="preserve">2019 </w:t>
      </w:r>
      <w:r w:rsidRPr="0044009A">
        <w:rPr>
          <w:rFonts w:ascii="Arial Narrow" w:hAnsi="Arial Narrow" w:cs="Arial"/>
          <w:sz w:val="22"/>
          <w:szCs w:val="22"/>
        </w:rPr>
        <w:t>del Ministerio de Protección Social.</w:t>
      </w:r>
    </w:p>
    <w:p w:rsidR="002B16C7" w:rsidRPr="0044009A" w:rsidRDefault="002B16C7" w:rsidP="002B16C7">
      <w:pPr>
        <w:pStyle w:val="Prrafodelista"/>
        <w:rPr>
          <w:rFonts w:ascii="Arial Narrow" w:hAnsi="Arial Narrow" w:cs="Arial"/>
          <w:sz w:val="22"/>
          <w:szCs w:val="22"/>
        </w:rPr>
      </w:pPr>
    </w:p>
    <w:p w:rsidR="002B16C7" w:rsidRPr="0044009A" w:rsidRDefault="002B16C7" w:rsidP="002B16C7">
      <w:pPr>
        <w:pStyle w:val="Prrafodelista"/>
        <w:numPr>
          <w:ilvl w:val="0"/>
          <w:numId w:val="18"/>
        </w:numPr>
        <w:ind w:left="360"/>
        <w:contextualSpacing w:val="0"/>
        <w:jc w:val="both"/>
        <w:rPr>
          <w:rFonts w:ascii="Arial Narrow" w:hAnsi="Arial Narrow" w:cs="Arial"/>
          <w:sz w:val="22"/>
          <w:szCs w:val="22"/>
        </w:rPr>
      </w:pPr>
      <w:r w:rsidRPr="0044009A">
        <w:rPr>
          <w:rFonts w:ascii="Arial Narrow" w:hAnsi="Arial Narrow" w:cs="Arial"/>
          <w:b/>
          <w:sz w:val="22"/>
          <w:szCs w:val="22"/>
        </w:rPr>
        <w:t>Certificado reporte RIPS</w:t>
      </w:r>
      <w:r w:rsidRPr="0044009A">
        <w:rPr>
          <w:rFonts w:ascii="Arial Narrow" w:hAnsi="Arial Narrow" w:cs="Arial"/>
          <w:sz w:val="22"/>
          <w:szCs w:val="22"/>
        </w:rPr>
        <w:t xml:space="preserve">: Anexar documento suscrito por el representante legal, donde se obliga al contratante en caso de ser el adjudicatario, deberá realizar el reporte mensual de los RIPS, las bases de datos de los pacientes atendidos, indicadores de calidad, estadísticas de procedimientos y aceptara visitas de auditoria y calidad, en los cuales se podrán solicitar la documentación referente a los comités de obligatorio cumplimiento, certificados de habilitación y REPS. Esta información debe ser reportada al área de calidad del dispensario </w:t>
      </w:r>
      <w:proofErr w:type="spellStart"/>
      <w:r w:rsidRPr="0044009A">
        <w:rPr>
          <w:rFonts w:ascii="Arial Narrow" w:hAnsi="Arial Narrow" w:cs="Arial"/>
          <w:sz w:val="22"/>
          <w:szCs w:val="22"/>
        </w:rPr>
        <w:t>medico</w:t>
      </w:r>
      <w:proofErr w:type="spellEnd"/>
      <w:r w:rsidRPr="0044009A">
        <w:rPr>
          <w:rFonts w:ascii="Arial Narrow" w:hAnsi="Arial Narrow" w:cs="Arial"/>
          <w:sz w:val="22"/>
          <w:szCs w:val="22"/>
        </w:rPr>
        <w:t xml:space="preserve"> al igual que el supervisor del contrato.</w:t>
      </w:r>
    </w:p>
    <w:p w:rsidR="002B16C7" w:rsidRPr="0044009A" w:rsidRDefault="002B16C7" w:rsidP="002B16C7">
      <w:pPr>
        <w:pStyle w:val="Prrafodelista"/>
        <w:rPr>
          <w:rFonts w:ascii="Arial Narrow" w:hAnsi="Arial Narrow" w:cs="Arial"/>
          <w:b/>
          <w:sz w:val="22"/>
          <w:u w:val="single"/>
        </w:rPr>
      </w:pPr>
    </w:p>
    <w:p w:rsidR="002B16C7" w:rsidRPr="0044009A" w:rsidRDefault="002B16C7" w:rsidP="002B16C7">
      <w:pPr>
        <w:pStyle w:val="Prrafodelista"/>
        <w:numPr>
          <w:ilvl w:val="0"/>
          <w:numId w:val="18"/>
        </w:numPr>
        <w:ind w:left="360"/>
        <w:contextualSpacing w:val="0"/>
        <w:jc w:val="both"/>
        <w:rPr>
          <w:rFonts w:ascii="Arial Narrow" w:hAnsi="Arial Narrow" w:cs="Arial"/>
          <w:sz w:val="22"/>
          <w:szCs w:val="22"/>
        </w:rPr>
      </w:pPr>
      <w:r w:rsidRPr="0044009A">
        <w:rPr>
          <w:rFonts w:ascii="Arial Narrow" w:hAnsi="Arial Narrow" w:cs="Arial"/>
          <w:b/>
          <w:sz w:val="22"/>
          <w:u w:val="single"/>
        </w:rPr>
        <w:t xml:space="preserve">MEDIDAS PARA LOS CENTROS DEDICADOS AL CUIDADO DE LA PERSONA CON DISCAPACIDAD COVID – 19, </w:t>
      </w:r>
      <w:r w:rsidRPr="0044009A">
        <w:rPr>
          <w:rFonts w:ascii="Arial Narrow" w:hAnsi="Arial Narrow" w:cs="Arial"/>
          <w:sz w:val="22"/>
          <w:szCs w:val="22"/>
        </w:rPr>
        <w:t>Anexar documento suscrito por el representante legal, donde se obliga al contratante en caso de ser el adjudicatario, deberá tener en cuenta las siguientes  medidas de prevención con la contingencia COVID-19, que a continuación se relaciona;</w:t>
      </w:r>
    </w:p>
    <w:p w:rsidR="002B16C7" w:rsidRPr="0044009A" w:rsidRDefault="002B16C7" w:rsidP="002B16C7">
      <w:pPr>
        <w:pStyle w:val="Prrafodelista"/>
        <w:autoSpaceDE w:val="0"/>
        <w:autoSpaceDN w:val="0"/>
        <w:ind w:left="0"/>
        <w:jc w:val="both"/>
        <w:rPr>
          <w:rFonts w:ascii="Arial Narrow" w:hAnsi="Arial Narrow" w:cs="Arial"/>
          <w:b/>
          <w:sz w:val="22"/>
          <w:u w:val="single"/>
        </w:rPr>
      </w:pPr>
    </w:p>
    <w:p w:rsidR="002B16C7" w:rsidRPr="0044009A" w:rsidRDefault="002B16C7" w:rsidP="002B16C7">
      <w:pPr>
        <w:pStyle w:val="Prrafodelista"/>
        <w:numPr>
          <w:ilvl w:val="0"/>
          <w:numId w:val="20"/>
        </w:numPr>
        <w:autoSpaceDE w:val="0"/>
        <w:ind w:left="1134"/>
        <w:contextualSpacing w:val="0"/>
        <w:jc w:val="both"/>
        <w:rPr>
          <w:rFonts w:ascii="Arial Narrow" w:hAnsi="Arial Narrow" w:cs="Arial"/>
          <w:sz w:val="22"/>
        </w:rPr>
      </w:pPr>
      <w:r w:rsidRPr="0044009A">
        <w:rPr>
          <w:rFonts w:ascii="Arial Narrow" w:hAnsi="Arial Narrow" w:cs="Arial"/>
          <w:sz w:val="22"/>
        </w:rPr>
        <w:t>El equipo interdisciplinario a cargo de los centros brindará a la población con discapacidad, así como a su red de apoyo las orientaciones sobre las medidas dirigidas a la prevención y control de la infección.</w:t>
      </w:r>
    </w:p>
    <w:p w:rsidR="002B16C7" w:rsidRPr="0044009A" w:rsidRDefault="002B16C7" w:rsidP="002B16C7">
      <w:pPr>
        <w:pStyle w:val="Prrafodelista"/>
        <w:numPr>
          <w:ilvl w:val="0"/>
          <w:numId w:val="20"/>
        </w:numPr>
        <w:autoSpaceDE w:val="0"/>
        <w:ind w:left="1134"/>
        <w:contextualSpacing w:val="0"/>
        <w:jc w:val="both"/>
        <w:rPr>
          <w:rFonts w:ascii="Arial Narrow" w:hAnsi="Arial Narrow" w:cs="Arial"/>
          <w:sz w:val="22"/>
        </w:rPr>
      </w:pPr>
      <w:r w:rsidRPr="0044009A">
        <w:rPr>
          <w:rFonts w:ascii="Arial Narrow" w:hAnsi="Arial Narrow" w:cs="Arial"/>
          <w:sz w:val="22"/>
        </w:rPr>
        <w:t>El equipo interdisciplinario a cargo de los centros deberá reportar o alertar los posibles casos de contagio, lo cual permitirá activar los protocolos de salud previstos por parte de la entidad de salud que corresponda.</w:t>
      </w:r>
    </w:p>
    <w:p w:rsidR="002B16C7" w:rsidRPr="0044009A" w:rsidRDefault="002B16C7" w:rsidP="002B16C7">
      <w:pPr>
        <w:pStyle w:val="Prrafodelista"/>
        <w:numPr>
          <w:ilvl w:val="0"/>
          <w:numId w:val="20"/>
        </w:numPr>
        <w:autoSpaceDE w:val="0"/>
        <w:ind w:left="1134"/>
        <w:contextualSpacing w:val="0"/>
        <w:jc w:val="both"/>
        <w:rPr>
          <w:rFonts w:ascii="Arial Narrow" w:hAnsi="Arial Narrow" w:cs="Arial"/>
          <w:sz w:val="22"/>
        </w:rPr>
      </w:pPr>
      <w:r w:rsidRPr="0044009A">
        <w:rPr>
          <w:rFonts w:ascii="Arial Narrow" w:hAnsi="Arial Narrow" w:cs="Arial"/>
          <w:sz w:val="22"/>
        </w:rPr>
        <w:t>Suspender la realización de actividades de las personas con discapacidad fuera de las instalaciones del centro.</w:t>
      </w:r>
    </w:p>
    <w:p w:rsidR="002B16C7" w:rsidRPr="0044009A" w:rsidRDefault="002B16C7" w:rsidP="002B16C7">
      <w:pPr>
        <w:pStyle w:val="Prrafodelista"/>
        <w:numPr>
          <w:ilvl w:val="0"/>
          <w:numId w:val="20"/>
        </w:numPr>
        <w:autoSpaceDE w:val="0"/>
        <w:ind w:left="1134"/>
        <w:contextualSpacing w:val="0"/>
        <w:jc w:val="both"/>
        <w:rPr>
          <w:rFonts w:ascii="Arial Narrow" w:hAnsi="Arial Narrow" w:cs="Arial"/>
          <w:sz w:val="22"/>
        </w:rPr>
      </w:pPr>
      <w:r w:rsidRPr="0044009A">
        <w:rPr>
          <w:rFonts w:ascii="Arial Narrow" w:hAnsi="Arial Narrow" w:cs="Arial"/>
          <w:sz w:val="22"/>
        </w:rPr>
        <w:t xml:space="preserve">Suspender el ingreso de personas diferentes al personal prestador de los servicios y de apoyo a la prestación de los servicios al centro, </w:t>
      </w:r>
      <w:proofErr w:type="gramStart"/>
      <w:r w:rsidRPr="0044009A">
        <w:rPr>
          <w:rFonts w:ascii="Arial Narrow" w:hAnsi="Arial Narrow" w:cs="Arial"/>
          <w:sz w:val="22"/>
        </w:rPr>
        <w:t>incluidos</w:t>
      </w:r>
      <w:proofErr w:type="gramEnd"/>
      <w:r w:rsidRPr="0044009A">
        <w:rPr>
          <w:rFonts w:ascii="Arial Narrow" w:hAnsi="Arial Narrow" w:cs="Arial"/>
          <w:sz w:val="22"/>
        </w:rPr>
        <w:t xml:space="preserve"> quienes prestan servicios docente asistencial.</w:t>
      </w:r>
    </w:p>
    <w:p w:rsidR="002B16C7" w:rsidRPr="0044009A" w:rsidRDefault="002B16C7" w:rsidP="002B16C7">
      <w:pPr>
        <w:pStyle w:val="Prrafodelista"/>
        <w:numPr>
          <w:ilvl w:val="0"/>
          <w:numId w:val="20"/>
        </w:numPr>
        <w:autoSpaceDE w:val="0"/>
        <w:ind w:left="1134"/>
        <w:contextualSpacing w:val="0"/>
        <w:jc w:val="both"/>
        <w:rPr>
          <w:rFonts w:ascii="Arial Narrow" w:hAnsi="Arial Narrow" w:cs="Arial"/>
          <w:sz w:val="22"/>
        </w:rPr>
      </w:pPr>
      <w:r w:rsidRPr="0044009A">
        <w:rPr>
          <w:rFonts w:ascii="Arial Narrow" w:hAnsi="Arial Narrow" w:cs="Arial"/>
          <w:sz w:val="22"/>
        </w:rPr>
        <w:t>Desarrollar métodos alternativos de comunicación, como video llamadas, comunicación telefónica, entre otros, para el contacto de las personas con discapacidad con su red de apoyo.</w:t>
      </w:r>
    </w:p>
    <w:p w:rsidR="002B16C7" w:rsidRPr="0044009A" w:rsidRDefault="002B16C7" w:rsidP="002B16C7">
      <w:pPr>
        <w:pStyle w:val="Prrafodelista"/>
        <w:numPr>
          <w:ilvl w:val="0"/>
          <w:numId w:val="20"/>
        </w:numPr>
        <w:autoSpaceDE w:val="0"/>
        <w:ind w:left="1134"/>
        <w:contextualSpacing w:val="0"/>
        <w:jc w:val="both"/>
        <w:rPr>
          <w:rFonts w:ascii="Arial Narrow" w:hAnsi="Arial Narrow" w:cs="Arial"/>
          <w:sz w:val="22"/>
        </w:rPr>
      </w:pPr>
      <w:r w:rsidRPr="0044009A">
        <w:rPr>
          <w:rFonts w:ascii="Arial Narrow" w:hAnsi="Arial Narrow" w:cs="Arial"/>
          <w:sz w:val="22"/>
        </w:rPr>
        <w:t>Organizar espacios de ocio productivo con horarios escalonados para que la participación de las personas con discapacidad no provoque aglomeraciones.</w:t>
      </w:r>
    </w:p>
    <w:p w:rsidR="002B16C7" w:rsidRPr="0044009A" w:rsidRDefault="002B16C7" w:rsidP="002B16C7">
      <w:pPr>
        <w:pStyle w:val="Prrafodelista"/>
        <w:numPr>
          <w:ilvl w:val="0"/>
          <w:numId w:val="20"/>
        </w:numPr>
        <w:autoSpaceDE w:val="0"/>
        <w:ind w:left="1134"/>
        <w:contextualSpacing w:val="0"/>
        <w:jc w:val="both"/>
        <w:rPr>
          <w:rFonts w:ascii="Arial Narrow" w:hAnsi="Arial Narrow" w:cs="Arial"/>
          <w:sz w:val="22"/>
        </w:rPr>
      </w:pPr>
      <w:r w:rsidRPr="0044009A">
        <w:rPr>
          <w:rFonts w:ascii="Arial Narrow" w:hAnsi="Arial Narrow" w:cs="Arial"/>
          <w:sz w:val="22"/>
        </w:rPr>
        <w:lastRenderedPageBreak/>
        <w:t xml:space="preserve">Disponer de campañas para incentivar al cumplimiento de </w:t>
      </w:r>
      <w:proofErr w:type="gramStart"/>
      <w:r w:rsidRPr="0044009A">
        <w:rPr>
          <w:rFonts w:ascii="Arial Narrow" w:hAnsi="Arial Narrow" w:cs="Arial"/>
          <w:sz w:val="22"/>
        </w:rPr>
        <w:t>la medidas</w:t>
      </w:r>
      <w:proofErr w:type="gramEnd"/>
      <w:r w:rsidRPr="0044009A">
        <w:rPr>
          <w:rFonts w:ascii="Arial Narrow" w:hAnsi="Arial Narrow" w:cs="Arial"/>
          <w:sz w:val="22"/>
        </w:rPr>
        <w:t xml:space="preserve"> de auto cuidado en el marco de contagio COVID-19 dispuesta en https://www.minsalud.gov.co/Ministerio/Institucional/Procesos%20y%20procedimientos/GIPG13.pdf. </w:t>
      </w:r>
    </w:p>
    <w:p w:rsidR="002B16C7" w:rsidRPr="0044009A" w:rsidRDefault="002B16C7" w:rsidP="002B16C7">
      <w:pPr>
        <w:pStyle w:val="Prrafodelista"/>
        <w:numPr>
          <w:ilvl w:val="0"/>
          <w:numId w:val="20"/>
        </w:numPr>
        <w:autoSpaceDE w:val="0"/>
        <w:ind w:left="1134"/>
        <w:contextualSpacing w:val="0"/>
        <w:jc w:val="both"/>
        <w:rPr>
          <w:rFonts w:ascii="Arial Narrow" w:hAnsi="Arial Narrow" w:cs="Arial"/>
          <w:sz w:val="22"/>
        </w:rPr>
      </w:pPr>
      <w:r w:rsidRPr="0044009A">
        <w:rPr>
          <w:rFonts w:ascii="Arial Narrow" w:hAnsi="Arial Narrow" w:cs="Arial"/>
          <w:sz w:val="22"/>
        </w:rPr>
        <w:t>Tales como señalización intercalada entre las sillas para que no se sienten personas junto de otras, carteleras donde se expliquen las reglas de autocuidado, reglas para el uso de los servicios sanitarios, entre otros.</w:t>
      </w:r>
    </w:p>
    <w:p w:rsidR="002B16C7" w:rsidRPr="0044009A" w:rsidRDefault="002B16C7" w:rsidP="002B16C7">
      <w:pPr>
        <w:pStyle w:val="Prrafodelista"/>
        <w:numPr>
          <w:ilvl w:val="0"/>
          <w:numId w:val="20"/>
        </w:numPr>
        <w:autoSpaceDE w:val="0"/>
        <w:ind w:left="1134"/>
        <w:contextualSpacing w:val="0"/>
        <w:jc w:val="both"/>
        <w:rPr>
          <w:rFonts w:ascii="Arial Narrow" w:hAnsi="Arial Narrow" w:cs="Arial"/>
          <w:sz w:val="22"/>
        </w:rPr>
      </w:pPr>
      <w:r w:rsidRPr="0044009A">
        <w:rPr>
          <w:rFonts w:ascii="Arial Narrow" w:hAnsi="Arial Narrow" w:cs="Arial"/>
          <w:sz w:val="22"/>
        </w:rPr>
        <w:t>Creación de horarios escalonados para que la provisión de alimentos no cree aglomeraciones.</w:t>
      </w:r>
    </w:p>
    <w:p w:rsidR="002B16C7" w:rsidRPr="0044009A" w:rsidRDefault="002B16C7" w:rsidP="002B16C7">
      <w:pPr>
        <w:numPr>
          <w:ilvl w:val="0"/>
          <w:numId w:val="20"/>
        </w:numPr>
        <w:autoSpaceDE w:val="0"/>
        <w:adjustRightInd w:val="0"/>
        <w:ind w:left="1134" w:right="18"/>
        <w:jc w:val="both"/>
        <w:rPr>
          <w:rFonts w:ascii="Arial Narrow" w:hAnsi="Arial Narrow" w:cs="Arial"/>
          <w:sz w:val="22"/>
          <w:szCs w:val="22"/>
        </w:rPr>
      </w:pPr>
      <w:r w:rsidRPr="0044009A">
        <w:rPr>
          <w:rFonts w:ascii="Arial Narrow" w:hAnsi="Arial Narrow" w:cs="Arial"/>
          <w:sz w:val="22"/>
        </w:rPr>
        <w:t>Frente a la presencia de síntomas respiratorios u otros que puedan constituir un factor de riesgo para la población residente, seguir las recomendaciones emitidas por el Ministerio de Salud y contactar telefónicamente a las secretarías departamentales, distritales o municipales de salud e IPS para reportar el caso.</w:t>
      </w:r>
    </w:p>
    <w:p w:rsidR="002B16C7" w:rsidRPr="0044009A" w:rsidRDefault="002B16C7" w:rsidP="002B16C7">
      <w:pPr>
        <w:contextualSpacing/>
        <w:jc w:val="both"/>
        <w:rPr>
          <w:rFonts w:ascii="Arial Narrow" w:hAnsi="Arial Narrow" w:cs="Arial"/>
          <w:b/>
          <w:color w:val="000000"/>
        </w:rPr>
      </w:pPr>
    </w:p>
    <w:p w:rsidR="002B16C7" w:rsidRPr="0044009A" w:rsidRDefault="002B16C7" w:rsidP="002B16C7">
      <w:pPr>
        <w:pStyle w:val="Prrafodelista"/>
        <w:numPr>
          <w:ilvl w:val="2"/>
          <w:numId w:val="22"/>
        </w:numPr>
        <w:contextualSpacing w:val="0"/>
        <w:jc w:val="both"/>
        <w:rPr>
          <w:rFonts w:ascii="Arial Narrow" w:eastAsia="Calibri" w:hAnsi="Arial Narrow" w:cs="Arial"/>
          <w:b/>
          <w:sz w:val="22"/>
          <w:szCs w:val="22"/>
          <w:lang w:eastAsia="es-CO"/>
        </w:rPr>
      </w:pPr>
      <w:r w:rsidRPr="0044009A">
        <w:rPr>
          <w:rFonts w:ascii="Arial Narrow" w:eastAsia="Calibri" w:hAnsi="Arial Narrow" w:cs="Arial"/>
          <w:b/>
          <w:sz w:val="22"/>
          <w:szCs w:val="22"/>
          <w:lang w:eastAsia="es-CO"/>
        </w:rPr>
        <w:t xml:space="preserve">EXPERIENCIA </w:t>
      </w:r>
      <w:bookmarkStart w:id="0" w:name="_Hlk44578769"/>
      <w:r w:rsidRPr="0044009A">
        <w:rPr>
          <w:rFonts w:ascii="Arial Narrow" w:eastAsia="Calibri" w:hAnsi="Arial Narrow" w:cs="Arial"/>
          <w:b/>
          <w:sz w:val="22"/>
          <w:szCs w:val="22"/>
          <w:lang w:val="es-ES" w:eastAsia="es-CO"/>
        </w:rPr>
        <w:t xml:space="preserve">HABILITANTE </w:t>
      </w:r>
      <w:r w:rsidRPr="0044009A">
        <w:rPr>
          <w:rFonts w:ascii="Arial Narrow" w:eastAsia="Calibri" w:hAnsi="Arial Narrow" w:cs="Arial"/>
          <w:b/>
          <w:sz w:val="22"/>
          <w:szCs w:val="22"/>
          <w:lang w:eastAsia="es-CO"/>
        </w:rPr>
        <w:t xml:space="preserve">DEL PROPONENTE </w:t>
      </w:r>
      <w:bookmarkEnd w:id="0"/>
    </w:p>
    <w:p w:rsidR="002B16C7" w:rsidRPr="0044009A" w:rsidRDefault="002B16C7" w:rsidP="002B16C7">
      <w:pPr>
        <w:jc w:val="both"/>
        <w:rPr>
          <w:rFonts w:ascii="Arial Narrow" w:eastAsia="Calibri" w:hAnsi="Arial Narrow" w:cs="Arial"/>
          <w:sz w:val="22"/>
          <w:szCs w:val="22"/>
          <w:lang w:eastAsia="es-CO"/>
        </w:rPr>
      </w:pPr>
    </w:p>
    <w:p w:rsidR="002B16C7" w:rsidRPr="0044009A" w:rsidRDefault="002B16C7" w:rsidP="002B16C7">
      <w:pPr>
        <w:jc w:val="both"/>
        <w:rPr>
          <w:rFonts w:ascii="Arial Narrow" w:hAnsi="Arial Narrow" w:cs="Arial"/>
          <w:sz w:val="22"/>
          <w:szCs w:val="22"/>
        </w:rPr>
      </w:pPr>
      <w:r w:rsidRPr="0044009A">
        <w:rPr>
          <w:rFonts w:ascii="Arial Narrow" w:hAnsi="Arial Narrow" w:cs="Arial"/>
          <w:sz w:val="22"/>
          <w:szCs w:val="22"/>
        </w:rPr>
        <w:t>La Entidad requerirá como experiencia un mínimo de condiciones, que van desde requerimientos generales hasta requerimientos específicos, los cuales son adecuados y proporcionales  al objeto del contrato a ejecutar, a la magnitud y a la finalidad de la Entidad, la cual busca un contratista que cuente con la  experiencia suficiente en la realización de labores iguales o similares al objeto contractual. Se busca que quienes formulen propuesta, sean oferentes que gracias a su experiencia cuenten con solidez, posicionamiento y permanencia en el mercado.</w:t>
      </w:r>
    </w:p>
    <w:p w:rsidR="002B16C7" w:rsidRPr="0044009A" w:rsidRDefault="002B16C7" w:rsidP="002B16C7">
      <w:pPr>
        <w:tabs>
          <w:tab w:val="center" w:pos="4252"/>
          <w:tab w:val="right" w:pos="8504"/>
        </w:tabs>
        <w:ind w:right="18"/>
        <w:jc w:val="both"/>
        <w:rPr>
          <w:rFonts w:ascii="Arial Narrow" w:eastAsia="Calibri" w:hAnsi="Arial Narrow" w:cs="Arial"/>
          <w:sz w:val="22"/>
          <w:szCs w:val="22"/>
          <w:lang w:eastAsia="en-US"/>
        </w:rPr>
      </w:pPr>
    </w:p>
    <w:p w:rsidR="002B16C7" w:rsidRPr="0044009A" w:rsidRDefault="002B16C7" w:rsidP="002B16C7">
      <w:pPr>
        <w:tabs>
          <w:tab w:val="center" w:pos="4252"/>
          <w:tab w:val="right" w:pos="8504"/>
        </w:tabs>
        <w:ind w:right="18"/>
        <w:jc w:val="both"/>
        <w:rPr>
          <w:rFonts w:ascii="Arial Narrow" w:eastAsia="Arial" w:hAnsi="Arial Narrow" w:cs="Arial"/>
          <w:b/>
          <w:sz w:val="22"/>
          <w:szCs w:val="12"/>
        </w:rPr>
      </w:pPr>
      <w:r w:rsidRPr="0044009A">
        <w:rPr>
          <w:rFonts w:ascii="Arial Narrow" w:eastAsia="Calibri" w:hAnsi="Arial Narrow" w:cs="Arial"/>
          <w:sz w:val="22"/>
          <w:szCs w:val="22"/>
          <w:lang w:eastAsia="en-US"/>
        </w:rPr>
        <w:t xml:space="preserve">El proponente debe acreditar el haber celebrado y ejecutado a la fecha del cierre del proceso,  Contratos con entidades públicas y/o privadas , que en la sumatoria de este o de los allegados  su valor sea igual o superior al cien por Ciento (100%) del Presupuesto oficial del presente proceso de selección  cuyo objeto se relacione con el  objeto del presente proceso de contratación es </w:t>
      </w:r>
      <w:r w:rsidR="0002167E" w:rsidRPr="0002167E">
        <w:rPr>
          <w:rFonts w:ascii="Arial Narrow" w:hAnsi="Arial Narrow" w:cs="Arial"/>
          <w:b/>
          <w:bCs/>
          <w:lang w:val="es-MX"/>
        </w:rPr>
        <w:t>“PRESTACION DE LOS SERVICIOS MEDICOS DE CONSULTA EXTERNA DE l Y ll NIVEL DE COMPLEJIDAD  PARA LOS AFILIADOS Y BENEFICIARIOS DEL SUBSISTEMA DE SALUD DE LAS FUERZAS MILITARES EN EL MUNICIPIO DE PUERTO DE BERRIO (ANTIOQUIA), UNIDADES CENTRALIZADAS POR EL DISPENSARIO MEDICO DE MEDELLIN, REGIONAL SIETE”</w:t>
      </w:r>
    </w:p>
    <w:p w:rsidR="002B16C7" w:rsidRPr="0044009A" w:rsidRDefault="002B16C7" w:rsidP="002B16C7">
      <w:pPr>
        <w:tabs>
          <w:tab w:val="left" w:pos="2268"/>
        </w:tabs>
        <w:jc w:val="both"/>
        <w:rPr>
          <w:rFonts w:ascii="Arial Narrow" w:hAnsi="Arial Narrow" w:cs="Arial"/>
          <w:sz w:val="22"/>
          <w:szCs w:val="22"/>
        </w:rPr>
      </w:pPr>
      <w:r w:rsidRPr="0044009A">
        <w:rPr>
          <w:rFonts w:ascii="Arial Narrow" w:hAnsi="Arial Narrow" w:cs="Arial"/>
          <w:sz w:val="22"/>
          <w:szCs w:val="22"/>
        </w:rPr>
        <w:t>Lo anterior se verificara a través de certificaciones que deben contener como mínimo la siguiente información:</w:t>
      </w:r>
    </w:p>
    <w:p w:rsidR="002B16C7" w:rsidRPr="0044009A" w:rsidRDefault="002B16C7" w:rsidP="002B16C7">
      <w:pPr>
        <w:autoSpaceDE w:val="0"/>
        <w:adjustRightInd w:val="0"/>
        <w:jc w:val="both"/>
        <w:rPr>
          <w:rFonts w:ascii="Arial Narrow" w:hAnsi="Arial Narrow" w:cs="Arial"/>
          <w:sz w:val="22"/>
          <w:szCs w:val="22"/>
        </w:rPr>
      </w:pPr>
    </w:p>
    <w:p w:rsidR="002B16C7" w:rsidRPr="0044009A" w:rsidRDefault="002B16C7" w:rsidP="002B16C7">
      <w:pPr>
        <w:numPr>
          <w:ilvl w:val="0"/>
          <w:numId w:val="21"/>
        </w:numPr>
        <w:autoSpaceDE w:val="0"/>
        <w:autoSpaceDN w:val="0"/>
        <w:adjustRightInd w:val="0"/>
        <w:jc w:val="both"/>
        <w:rPr>
          <w:rFonts w:ascii="Arial Narrow" w:hAnsi="Arial Narrow" w:cs="Arial"/>
          <w:sz w:val="22"/>
          <w:szCs w:val="22"/>
        </w:rPr>
      </w:pPr>
      <w:r w:rsidRPr="0044009A">
        <w:rPr>
          <w:rFonts w:ascii="Arial Narrow" w:hAnsi="Arial Narrow" w:cs="Arial"/>
          <w:sz w:val="22"/>
          <w:szCs w:val="22"/>
        </w:rPr>
        <w:t>Nombre o razón social de la empresa o persona contratante del servicio.</w:t>
      </w:r>
    </w:p>
    <w:p w:rsidR="002B16C7" w:rsidRPr="0044009A" w:rsidRDefault="002B16C7" w:rsidP="002B16C7">
      <w:pPr>
        <w:numPr>
          <w:ilvl w:val="0"/>
          <w:numId w:val="21"/>
        </w:numPr>
        <w:autoSpaceDE w:val="0"/>
        <w:autoSpaceDN w:val="0"/>
        <w:adjustRightInd w:val="0"/>
        <w:jc w:val="both"/>
        <w:rPr>
          <w:rFonts w:ascii="Arial Narrow" w:hAnsi="Arial Narrow" w:cs="Arial"/>
          <w:sz w:val="22"/>
          <w:szCs w:val="22"/>
        </w:rPr>
      </w:pPr>
      <w:r w:rsidRPr="0044009A">
        <w:rPr>
          <w:rFonts w:ascii="Arial Narrow" w:hAnsi="Arial Narrow" w:cs="Arial"/>
          <w:sz w:val="22"/>
          <w:szCs w:val="22"/>
        </w:rPr>
        <w:t>NIT de la empresa contratante.</w:t>
      </w:r>
    </w:p>
    <w:p w:rsidR="002B16C7" w:rsidRPr="0044009A" w:rsidRDefault="002B16C7" w:rsidP="002B16C7">
      <w:pPr>
        <w:numPr>
          <w:ilvl w:val="0"/>
          <w:numId w:val="21"/>
        </w:numPr>
        <w:autoSpaceDE w:val="0"/>
        <w:autoSpaceDN w:val="0"/>
        <w:adjustRightInd w:val="0"/>
        <w:jc w:val="both"/>
        <w:rPr>
          <w:rFonts w:ascii="Arial Narrow" w:hAnsi="Arial Narrow" w:cs="Arial"/>
          <w:sz w:val="22"/>
          <w:szCs w:val="22"/>
        </w:rPr>
      </w:pPr>
      <w:r w:rsidRPr="0044009A">
        <w:rPr>
          <w:rFonts w:ascii="Arial Narrow" w:hAnsi="Arial Narrow" w:cs="Arial"/>
          <w:sz w:val="22"/>
          <w:szCs w:val="22"/>
        </w:rPr>
        <w:t>Cargo de quien expide la certificación.</w:t>
      </w:r>
    </w:p>
    <w:p w:rsidR="002B16C7" w:rsidRPr="0044009A" w:rsidRDefault="002B16C7" w:rsidP="002B16C7">
      <w:pPr>
        <w:numPr>
          <w:ilvl w:val="0"/>
          <w:numId w:val="21"/>
        </w:numPr>
        <w:autoSpaceDE w:val="0"/>
        <w:autoSpaceDN w:val="0"/>
        <w:adjustRightInd w:val="0"/>
        <w:jc w:val="both"/>
        <w:rPr>
          <w:rFonts w:ascii="Arial Narrow" w:hAnsi="Arial Narrow" w:cs="Arial"/>
          <w:sz w:val="22"/>
          <w:szCs w:val="22"/>
        </w:rPr>
      </w:pPr>
      <w:r w:rsidRPr="0044009A">
        <w:rPr>
          <w:rFonts w:ascii="Arial Narrow" w:hAnsi="Arial Narrow" w:cs="Arial"/>
          <w:sz w:val="22"/>
          <w:szCs w:val="22"/>
        </w:rPr>
        <w:t>Fecha de la certificación.</w:t>
      </w:r>
    </w:p>
    <w:p w:rsidR="002B16C7" w:rsidRPr="0044009A" w:rsidRDefault="002B16C7" w:rsidP="002B16C7">
      <w:pPr>
        <w:numPr>
          <w:ilvl w:val="0"/>
          <w:numId w:val="21"/>
        </w:numPr>
        <w:autoSpaceDE w:val="0"/>
        <w:autoSpaceDN w:val="0"/>
        <w:adjustRightInd w:val="0"/>
        <w:jc w:val="both"/>
        <w:rPr>
          <w:rFonts w:ascii="Arial Narrow" w:hAnsi="Arial Narrow" w:cs="Arial"/>
          <w:sz w:val="22"/>
          <w:szCs w:val="22"/>
        </w:rPr>
      </w:pPr>
      <w:r w:rsidRPr="0044009A">
        <w:rPr>
          <w:rFonts w:ascii="Arial Narrow" w:hAnsi="Arial Narrow" w:cs="Arial"/>
          <w:sz w:val="22"/>
          <w:szCs w:val="22"/>
        </w:rPr>
        <w:t>Nombre o razón social del contratista.</w:t>
      </w:r>
    </w:p>
    <w:p w:rsidR="002B16C7" w:rsidRPr="0044009A" w:rsidRDefault="002B16C7" w:rsidP="002B16C7">
      <w:pPr>
        <w:numPr>
          <w:ilvl w:val="0"/>
          <w:numId w:val="21"/>
        </w:numPr>
        <w:autoSpaceDE w:val="0"/>
        <w:autoSpaceDN w:val="0"/>
        <w:adjustRightInd w:val="0"/>
        <w:jc w:val="both"/>
        <w:rPr>
          <w:rFonts w:ascii="Arial Narrow" w:hAnsi="Arial Narrow" w:cs="Arial"/>
          <w:sz w:val="22"/>
          <w:szCs w:val="22"/>
        </w:rPr>
      </w:pPr>
      <w:r w:rsidRPr="0044009A">
        <w:rPr>
          <w:rFonts w:ascii="Arial Narrow" w:hAnsi="Arial Narrow" w:cs="Arial"/>
          <w:sz w:val="22"/>
          <w:szCs w:val="22"/>
        </w:rPr>
        <w:t>Objeto del contrato.</w:t>
      </w:r>
    </w:p>
    <w:p w:rsidR="002B16C7" w:rsidRPr="0044009A" w:rsidRDefault="002B16C7" w:rsidP="002B16C7">
      <w:pPr>
        <w:numPr>
          <w:ilvl w:val="0"/>
          <w:numId w:val="21"/>
        </w:numPr>
        <w:autoSpaceDE w:val="0"/>
        <w:autoSpaceDN w:val="0"/>
        <w:adjustRightInd w:val="0"/>
        <w:jc w:val="both"/>
        <w:rPr>
          <w:rFonts w:ascii="Arial Narrow" w:hAnsi="Arial Narrow" w:cs="Arial"/>
          <w:sz w:val="22"/>
          <w:szCs w:val="22"/>
        </w:rPr>
      </w:pPr>
      <w:r w:rsidRPr="0044009A">
        <w:rPr>
          <w:rFonts w:ascii="Arial Narrow" w:hAnsi="Arial Narrow" w:cs="Arial"/>
          <w:sz w:val="22"/>
          <w:szCs w:val="22"/>
        </w:rPr>
        <w:t>Fecha de terminación del contrato o plazo del contrato.</w:t>
      </w:r>
    </w:p>
    <w:p w:rsidR="002B16C7" w:rsidRPr="0044009A" w:rsidRDefault="002B16C7" w:rsidP="002B16C7">
      <w:pPr>
        <w:numPr>
          <w:ilvl w:val="0"/>
          <w:numId w:val="21"/>
        </w:numPr>
        <w:autoSpaceDE w:val="0"/>
        <w:autoSpaceDN w:val="0"/>
        <w:adjustRightInd w:val="0"/>
        <w:jc w:val="both"/>
        <w:rPr>
          <w:rFonts w:ascii="Arial Narrow" w:hAnsi="Arial Narrow" w:cs="Arial"/>
          <w:sz w:val="22"/>
          <w:szCs w:val="22"/>
        </w:rPr>
      </w:pPr>
      <w:r w:rsidRPr="0044009A">
        <w:rPr>
          <w:rFonts w:ascii="Arial Narrow" w:hAnsi="Arial Narrow" w:cs="Arial"/>
          <w:sz w:val="22"/>
          <w:szCs w:val="22"/>
        </w:rPr>
        <w:t>Valor del Contrato.</w:t>
      </w:r>
    </w:p>
    <w:p w:rsidR="002B16C7" w:rsidRPr="0044009A" w:rsidRDefault="002B16C7" w:rsidP="002B16C7">
      <w:pPr>
        <w:autoSpaceDE w:val="0"/>
        <w:adjustRightInd w:val="0"/>
        <w:ind w:left="360"/>
        <w:jc w:val="both"/>
        <w:rPr>
          <w:rFonts w:ascii="Arial Narrow" w:hAnsi="Arial Narrow" w:cs="Arial"/>
          <w:sz w:val="22"/>
          <w:szCs w:val="22"/>
        </w:rPr>
      </w:pPr>
    </w:p>
    <w:p w:rsidR="002B16C7" w:rsidRPr="0044009A" w:rsidRDefault="002B16C7" w:rsidP="002B16C7">
      <w:pPr>
        <w:autoSpaceDE w:val="0"/>
        <w:adjustRightInd w:val="0"/>
        <w:jc w:val="both"/>
        <w:rPr>
          <w:rFonts w:ascii="Arial Narrow" w:hAnsi="Arial Narrow" w:cs="Arial"/>
          <w:bCs/>
          <w:sz w:val="22"/>
          <w:szCs w:val="22"/>
        </w:rPr>
      </w:pPr>
      <w:r w:rsidRPr="0044009A">
        <w:rPr>
          <w:rFonts w:ascii="Arial Narrow" w:hAnsi="Arial Narrow" w:cs="Arial"/>
          <w:bCs/>
          <w:sz w:val="22"/>
          <w:szCs w:val="22"/>
        </w:rPr>
        <w:t>La Entidad se reserva el derecho de verificar la información suministrada por los oferentes a través del documento soporte. Si se advierten discrepancias entre dicha información y lo establecido por el ESM, la propuesta será objeto de rechazo, sin perjuicio de las demás actuaciones que se promuevan. Los documentos soportes en su contenido deben ser totalmente legibles.</w:t>
      </w:r>
    </w:p>
    <w:p w:rsidR="002B16C7" w:rsidRPr="0044009A" w:rsidRDefault="002B16C7" w:rsidP="002B16C7">
      <w:pPr>
        <w:autoSpaceDE w:val="0"/>
        <w:adjustRightInd w:val="0"/>
        <w:jc w:val="both"/>
        <w:rPr>
          <w:rFonts w:ascii="Arial Narrow" w:hAnsi="Arial Narrow" w:cs="Arial"/>
          <w:sz w:val="22"/>
          <w:szCs w:val="22"/>
        </w:rPr>
      </w:pPr>
    </w:p>
    <w:p w:rsidR="002B16C7" w:rsidRPr="0044009A" w:rsidRDefault="002B16C7" w:rsidP="002B16C7">
      <w:pPr>
        <w:autoSpaceDE w:val="0"/>
        <w:adjustRightInd w:val="0"/>
        <w:jc w:val="both"/>
        <w:rPr>
          <w:rFonts w:ascii="Arial Narrow" w:hAnsi="Arial Narrow" w:cs="Arial"/>
          <w:bCs/>
          <w:sz w:val="22"/>
          <w:szCs w:val="22"/>
        </w:rPr>
      </w:pPr>
      <w:r w:rsidRPr="0044009A">
        <w:rPr>
          <w:rFonts w:ascii="Arial Narrow" w:hAnsi="Arial Narrow" w:cs="Arial"/>
          <w:bCs/>
          <w:sz w:val="22"/>
          <w:szCs w:val="22"/>
        </w:rPr>
        <w:t>En caso de requerir aclaraciones sobre los datos contenidos en los documentos soportes, el DMMED las podrá solicitar al proponente, quien contará con el término establecido en el cronograma del proceso para suministrarlas.</w:t>
      </w:r>
    </w:p>
    <w:p w:rsidR="002B16C7" w:rsidRPr="0044009A" w:rsidRDefault="002B16C7" w:rsidP="002B16C7">
      <w:pPr>
        <w:autoSpaceDE w:val="0"/>
        <w:adjustRightInd w:val="0"/>
        <w:jc w:val="both"/>
        <w:rPr>
          <w:rFonts w:ascii="Arial Narrow" w:hAnsi="Arial Narrow" w:cs="Arial"/>
          <w:b/>
          <w:sz w:val="22"/>
          <w:szCs w:val="22"/>
        </w:rPr>
      </w:pPr>
    </w:p>
    <w:p w:rsidR="002B16C7" w:rsidRDefault="002B16C7" w:rsidP="002B16C7">
      <w:pPr>
        <w:autoSpaceDE w:val="0"/>
        <w:contextualSpacing/>
        <w:jc w:val="both"/>
        <w:rPr>
          <w:rFonts w:ascii="Arial Narrow" w:hAnsi="Arial Narrow" w:cs="Arial"/>
          <w:sz w:val="22"/>
          <w:szCs w:val="22"/>
        </w:rPr>
      </w:pPr>
      <w:r w:rsidRPr="0044009A">
        <w:rPr>
          <w:rFonts w:ascii="Arial Narrow" w:hAnsi="Arial Narrow" w:cs="Arial"/>
          <w:b/>
          <w:sz w:val="22"/>
          <w:szCs w:val="22"/>
        </w:rPr>
        <w:t xml:space="preserve">NOTA. </w:t>
      </w:r>
      <w:r w:rsidRPr="0044009A">
        <w:rPr>
          <w:rFonts w:ascii="Arial Narrow" w:hAnsi="Arial Narrow" w:cs="Arial"/>
          <w:sz w:val="22"/>
          <w:szCs w:val="22"/>
        </w:rPr>
        <w:t>NO se aceptan auto certificaciones.</w:t>
      </w:r>
    </w:p>
    <w:p w:rsidR="002B16C7" w:rsidRPr="0044009A" w:rsidRDefault="002B16C7" w:rsidP="002B16C7">
      <w:pPr>
        <w:autoSpaceDE w:val="0"/>
        <w:contextualSpacing/>
        <w:jc w:val="both"/>
        <w:rPr>
          <w:rFonts w:ascii="Arial Narrow" w:hAnsi="Arial Narrow" w:cs="Arial"/>
          <w:sz w:val="22"/>
          <w:szCs w:val="22"/>
        </w:rPr>
      </w:pPr>
    </w:p>
    <w:p w:rsidR="00D249B1" w:rsidRPr="005834A7" w:rsidRDefault="00D249B1" w:rsidP="00856709">
      <w:pPr>
        <w:pStyle w:val="Default"/>
        <w:jc w:val="center"/>
        <w:rPr>
          <w:rFonts w:ascii="Arial Narrow" w:hAnsi="Arial Narrow"/>
          <w:b/>
          <w:bCs/>
          <w:color w:val="auto"/>
          <w:sz w:val="22"/>
          <w:szCs w:val="20"/>
        </w:rPr>
      </w:pPr>
      <w:r w:rsidRPr="005834A7">
        <w:rPr>
          <w:rFonts w:ascii="Arial Narrow" w:hAnsi="Arial Narrow"/>
          <w:b/>
          <w:bCs/>
          <w:color w:val="auto"/>
          <w:sz w:val="22"/>
          <w:szCs w:val="20"/>
        </w:rPr>
        <w:t>FORMULARIO N° 1</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b/>
          <w:bCs/>
          <w:color w:val="auto"/>
          <w:sz w:val="20"/>
          <w:szCs w:val="20"/>
        </w:rPr>
        <w:t>CARTA DE PRESENTACIÓN:</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Ciudad y fecha</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Señores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b/>
          <w:bCs/>
          <w:color w:val="auto"/>
          <w:sz w:val="20"/>
          <w:szCs w:val="20"/>
        </w:rPr>
        <w:t xml:space="preserve">EL MINISTERIO DE DEFENSA NACIONAL – DIRECCIÓN GENERAL DE SANIDAD MILITAR – DIRECCIÓN DE SANIDAD EJÉRCITO – DISPENSARIO MÉDICO DE MEDELLÍN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Ciudad </w:t>
      </w:r>
    </w:p>
    <w:p w:rsidR="00D249B1" w:rsidRPr="005834A7" w:rsidRDefault="00D249B1" w:rsidP="00D249B1">
      <w:pPr>
        <w:pStyle w:val="Default"/>
        <w:jc w:val="both"/>
        <w:rPr>
          <w:rFonts w:ascii="Arial Narrow" w:hAnsi="Arial Narrow"/>
          <w:color w:val="auto"/>
          <w:sz w:val="20"/>
          <w:szCs w:val="20"/>
        </w:rPr>
      </w:pPr>
    </w:p>
    <w:p w:rsidR="003B1759" w:rsidRPr="008A09AE" w:rsidRDefault="00D249B1" w:rsidP="003B1759">
      <w:pPr>
        <w:tabs>
          <w:tab w:val="center" w:pos="4252"/>
          <w:tab w:val="right" w:pos="8504"/>
        </w:tabs>
        <w:ind w:right="18"/>
        <w:jc w:val="both"/>
        <w:rPr>
          <w:rFonts w:ascii="Arial Narrow" w:eastAsia="Arial" w:hAnsi="Arial Narrow" w:cs="Arial"/>
          <w:b/>
          <w:sz w:val="22"/>
          <w:szCs w:val="12"/>
        </w:rPr>
      </w:pPr>
      <w:r w:rsidRPr="008A09AE">
        <w:rPr>
          <w:rFonts w:ascii="Arial Narrow" w:hAnsi="Arial Narrow" w:cs="Arial"/>
          <w:b/>
        </w:rPr>
        <w:t>Referencia</w:t>
      </w:r>
      <w:r w:rsidRPr="008A09AE">
        <w:rPr>
          <w:rFonts w:ascii="Arial Narrow" w:hAnsi="Arial Narrow" w:cs="Arial"/>
        </w:rPr>
        <w:t xml:space="preserve">: Presentación de propuesta proceso de mínima cuantía N°. </w:t>
      </w:r>
      <w:r w:rsidR="002B16C7">
        <w:rPr>
          <w:rFonts w:ascii="Arial Narrow" w:hAnsi="Arial Narrow" w:cs="Arial"/>
        </w:rPr>
        <w:t>4</w:t>
      </w:r>
      <w:r w:rsidR="0002167E">
        <w:rPr>
          <w:rFonts w:ascii="Arial Narrow" w:hAnsi="Arial Narrow" w:cs="Arial"/>
        </w:rPr>
        <w:t>81-</w:t>
      </w:r>
      <w:r w:rsidRPr="008A09AE">
        <w:rPr>
          <w:rFonts w:ascii="Arial Narrow" w:hAnsi="Arial Narrow" w:cs="Arial"/>
        </w:rPr>
        <w:t>D</w:t>
      </w:r>
      <w:r w:rsidR="00882E7F" w:rsidRPr="008A09AE">
        <w:rPr>
          <w:rFonts w:ascii="Arial Narrow" w:hAnsi="Arial Narrow" w:cs="Arial"/>
        </w:rPr>
        <w:t>IGSA</w:t>
      </w:r>
      <w:r w:rsidR="00EC1F5A" w:rsidRPr="008A09AE">
        <w:rPr>
          <w:rFonts w:ascii="Arial Narrow" w:hAnsi="Arial Narrow" w:cs="Arial"/>
        </w:rPr>
        <w:t>–DMMED–</w:t>
      </w:r>
      <w:r w:rsidR="005834A7" w:rsidRPr="008A09AE">
        <w:rPr>
          <w:rFonts w:ascii="Arial Narrow" w:hAnsi="Arial Narrow" w:cs="Arial"/>
        </w:rPr>
        <w:t>2021</w:t>
      </w:r>
      <w:r w:rsidRPr="008A09AE">
        <w:rPr>
          <w:rFonts w:ascii="Arial Narrow" w:hAnsi="Arial Narrow" w:cs="Arial"/>
        </w:rPr>
        <w:t>, convocada por el</w:t>
      </w:r>
      <w:r w:rsidRPr="008A09AE">
        <w:rPr>
          <w:rFonts w:ascii="Arial Narrow" w:hAnsi="Arial Narrow" w:cs="Arial"/>
          <w:b/>
          <w:bCs/>
        </w:rPr>
        <w:t xml:space="preserve"> </w:t>
      </w:r>
      <w:r w:rsidRPr="008A09AE">
        <w:rPr>
          <w:rFonts w:ascii="Arial Narrow" w:hAnsi="Arial Narrow" w:cs="Arial"/>
          <w:bCs/>
        </w:rPr>
        <w:t>MINISTERIO DE DEFENSA NACIONAL – DIRECCIÓN GENERAL DE SANIDAD MILITAR – DIRECCIÓN DE SANIDAD EJÉRCITO – DISPENSARIO MÉDICO DE MEDELLÍN</w:t>
      </w:r>
      <w:r w:rsidRPr="008A09AE">
        <w:rPr>
          <w:rFonts w:ascii="Arial Narrow" w:hAnsi="Arial Narrow" w:cs="Arial"/>
        </w:rPr>
        <w:t xml:space="preserve">, PARA </w:t>
      </w:r>
      <w:r w:rsidR="00EC1F5A" w:rsidRPr="008A09AE">
        <w:rPr>
          <w:rFonts w:ascii="Arial Narrow" w:eastAsia="Calibri" w:hAnsi="Arial Narrow" w:cs="Arial"/>
          <w:sz w:val="22"/>
          <w:szCs w:val="22"/>
          <w:lang w:eastAsia="en-US"/>
        </w:rPr>
        <w:t xml:space="preserve">decir </w:t>
      </w:r>
      <w:r w:rsidR="0002167E" w:rsidRPr="00D21A41">
        <w:rPr>
          <w:rFonts w:ascii="Arial Narrow" w:hAnsi="Arial Narrow" w:cs="Arial"/>
          <w:b/>
          <w:bCs/>
          <w:lang w:val="es-MX"/>
        </w:rPr>
        <w:t>“PRESTACION DE LOS SERVICIOS MEDICOS DE CONSULTA EXTERNA DE l Y ll NIVEL DE COMPLEJIDAD  PARA LOS AFILIADOS Y BENEFICIARIOS DEL SUBSISTEMA DE SALUD DE LAS FUERZAS MILITARES EN EL MUNICIPIO DE PUERTO DE BERRIO (ANTIOQUIA), UNIDADES CENTRALIZADAS POR EL DISPENSARIO MEDICO DE MEDELLIN, REGIONAL SIETE”</w:t>
      </w:r>
    </w:p>
    <w:p w:rsidR="003B1759" w:rsidRPr="008A09AE" w:rsidRDefault="003B1759" w:rsidP="003B1759">
      <w:pPr>
        <w:tabs>
          <w:tab w:val="center" w:pos="4252"/>
          <w:tab w:val="right" w:pos="8504"/>
        </w:tabs>
        <w:ind w:right="18"/>
        <w:jc w:val="both"/>
        <w:rPr>
          <w:rFonts w:ascii="Arial Narrow" w:hAnsi="Arial Narrow" w:cs="Arial"/>
          <w:b/>
          <w:bCs/>
          <w:sz w:val="14"/>
          <w:szCs w:val="12"/>
        </w:rPr>
      </w:pPr>
    </w:p>
    <w:p w:rsidR="00565BD2" w:rsidRPr="008A09AE" w:rsidRDefault="00565BD2" w:rsidP="003B1759">
      <w:pPr>
        <w:tabs>
          <w:tab w:val="center" w:pos="4252"/>
          <w:tab w:val="right" w:pos="8504"/>
        </w:tabs>
        <w:ind w:right="18"/>
        <w:jc w:val="both"/>
        <w:rPr>
          <w:rFonts w:ascii="Arial Narrow" w:hAnsi="Arial Narrow" w:cs="Arial"/>
          <w:szCs w:val="22"/>
        </w:rPr>
      </w:pPr>
    </w:p>
    <w:p w:rsidR="00D249B1" w:rsidRDefault="00D249B1" w:rsidP="00EC1F5A">
      <w:pPr>
        <w:tabs>
          <w:tab w:val="center" w:pos="4252"/>
          <w:tab w:val="right" w:pos="8504"/>
        </w:tabs>
        <w:ind w:right="18"/>
        <w:jc w:val="both"/>
        <w:rPr>
          <w:rFonts w:ascii="Arial Narrow" w:hAnsi="Arial Narrow" w:cs="Arial"/>
        </w:rPr>
      </w:pPr>
      <w:r w:rsidRPr="008A09AE">
        <w:rPr>
          <w:rFonts w:ascii="Arial Narrow" w:hAnsi="Arial Narrow" w:cs="Arial"/>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 </w:t>
      </w:r>
      <w:r w:rsidR="002B16C7">
        <w:rPr>
          <w:rFonts w:ascii="Arial Narrow" w:hAnsi="Arial Narrow" w:cs="Arial"/>
        </w:rPr>
        <w:t>4</w:t>
      </w:r>
      <w:r w:rsidR="0002167E">
        <w:rPr>
          <w:rFonts w:ascii="Arial Narrow" w:hAnsi="Arial Narrow" w:cs="Arial"/>
        </w:rPr>
        <w:t>81-</w:t>
      </w:r>
      <w:r w:rsidRPr="008A09AE">
        <w:rPr>
          <w:rFonts w:ascii="Arial Narrow" w:hAnsi="Arial Narrow" w:cs="Arial"/>
        </w:rPr>
        <w:t>D</w:t>
      </w:r>
      <w:r w:rsidR="00882E7F" w:rsidRPr="008A09AE">
        <w:rPr>
          <w:rFonts w:ascii="Arial Narrow" w:hAnsi="Arial Narrow" w:cs="Arial"/>
        </w:rPr>
        <w:t>IGSA</w:t>
      </w:r>
      <w:r w:rsidR="00265BE9" w:rsidRPr="008A09AE">
        <w:rPr>
          <w:rFonts w:ascii="Arial Narrow" w:hAnsi="Arial Narrow" w:cs="Arial"/>
        </w:rPr>
        <w:t>EJC-</w:t>
      </w:r>
      <w:r w:rsidRPr="008A09AE">
        <w:rPr>
          <w:rFonts w:ascii="Arial Narrow" w:hAnsi="Arial Narrow" w:cs="Arial"/>
        </w:rPr>
        <w:t>DMMED</w:t>
      </w:r>
      <w:r w:rsidR="00265BE9" w:rsidRPr="008A09AE">
        <w:rPr>
          <w:rFonts w:ascii="Arial Narrow" w:hAnsi="Arial Narrow" w:cs="Arial"/>
        </w:rPr>
        <w:t>-</w:t>
      </w:r>
      <w:r w:rsidRPr="008A09AE">
        <w:rPr>
          <w:rFonts w:ascii="Arial Narrow" w:hAnsi="Arial Narrow" w:cs="Arial"/>
        </w:rPr>
        <w:t>20</w:t>
      </w:r>
      <w:r w:rsidR="00265BE9" w:rsidRPr="008A09AE">
        <w:rPr>
          <w:rFonts w:ascii="Arial Narrow" w:hAnsi="Arial Narrow" w:cs="Arial"/>
        </w:rPr>
        <w:t>21</w:t>
      </w:r>
      <w:r w:rsidRPr="008A09AE">
        <w:rPr>
          <w:rFonts w:ascii="Arial Narrow" w:hAnsi="Arial Narrow" w:cs="Arial"/>
        </w:rPr>
        <w:t>, convocado por el</w:t>
      </w:r>
      <w:r w:rsidRPr="008A09AE">
        <w:rPr>
          <w:rFonts w:ascii="Arial Narrow" w:eastAsiaTheme="minorHAnsi" w:hAnsi="Arial Narrow" w:cs="Arial"/>
        </w:rPr>
        <w:t xml:space="preserve"> </w:t>
      </w:r>
      <w:r w:rsidRPr="008A09AE">
        <w:rPr>
          <w:rFonts w:ascii="Arial Narrow" w:hAnsi="Arial Narrow" w:cs="Arial"/>
          <w:bCs/>
        </w:rPr>
        <w:t>MINISTERIO DE DEFENSA NACIONAL – DIRECCIÓN GENERAL DE SANIDAD MILITAR – DIRECCIÓN DE SANIDAD EJÉRCITO – DISPENSARIO MÉDICO DE MEDELLÍN</w:t>
      </w:r>
      <w:r w:rsidRPr="008A09AE">
        <w:rPr>
          <w:rFonts w:ascii="Arial Narrow" w:hAnsi="Arial Narrow" w:cs="Arial"/>
        </w:rPr>
        <w:t xml:space="preserve">, a través de invitación a cotizar para la celebración de un contrato para </w:t>
      </w:r>
      <w:r w:rsidR="00EC1F5A" w:rsidRPr="008A09AE">
        <w:rPr>
          <w:rFonts w:ascii="Arial Narrow" w:eastAsia="Calibri" w:hAnsi="Arial Narrow" w:cs="Arial"/>
          <w:sz w:val="22"/>
          <w:szCs w:val="22"/>
          <w:lang w:eastAsia="en-US"/>
        </w:rPr>
        <w:t xml:space="preserve">decir </w:t>
      </w:r>
      <w:r w:rsidR="0002167E" w:rsidRPr="00D21A41">
        <w:rPr>
          <w:rFonts w:ascii="Arial Narrow" w:hAnsi="Arial Narrow" w:cs="Arial"/>
          <w:b/>
          <w:bCs/>
          <w:lang w:val="es-MX"/>
        </w:rPr>
        <w:t>“PRESTACION DE LOS SERVICIOS MEDICOS DE CONSULTA EXTERNA DE l Y ll NIVEL DE COMPLEJIDAD  PARA LOS AFILIADOS Y BENEFICIARIOS DEL SUBSISTEMA DE SALUD DE LAS FUERZAS MILITARES EN EL MUNICIPIO DE PUERTO DE BERRIO (ANTIOQUIA), UNIDADES CENTRALIZADAS POR EL DISPENSARIO MEDICO DE MEDELLIN, REGIONAL SIETE”</w:t>
      </w:r>
      <w:r w:rsidR="0002167E">
        <w:rPr>
          <w:rFonts w:ascii="Arial Narrow" w:hAnsi="Arial Narrow" w:cs="Arial"/>
          <w:b/>
          <w:bCs/>
          <w:lang w:val="es-MX"/>
        </w:rPr>
        <w:t xml:space="preserve"> </w:t>
      </w:r>
      <w:r w:rsidRPr="008A09AE">
        <w:rPr>
          <w:rFonts w:ascii="Arial Narrow" w:hAnsi="Arial Narrow" w:cs="Arial"/>
        </w:rPr>
        <w:t>con destino al DMMED y unidades centralizadas, en los términos prescritos en la invitación pública que rige el proceso</w:t>
      </w:r>
      <w:r w:rsidRPr="005834A7">
        <w:rPr>
          <w:rFonts w:ascii="Arial Narrow" w:hAnsi="Arial Narrow" w:cs="Arial"/>
        </w:rPr>
        <w:t xml:space="preserve">,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5834A7">
        <w:rPr>
          <w:rFonts w:ascii="Arial Narrow" w:eastAsiaTheme="minorHAnsi" w:hAnsi="Arial Narrow" w:cs="Arial"/>
        </w:rPr>
        <w:t xml:space="preserve">EL </w:t>
      </w:r>
      <w:r w:rsidRPr="005834A7">
        <w:rPr>
          <w:rFonts w:ascii="Arial Narrow" w:hAnsi="Arial Narrow" w:cs="Arial"/>
          <w:bCs/>
        </w:rPr>
        <w:t>MINISTERIO DE DEFENSA NACIONAL – DIRECCIÓN GENERAL DE SANIDAD MILITAR – DIRECCIÓN DE SANIDAD EJÉRCITO – DISPENSARIO MÉDICO DE MEDELLÍN</w:t>
      </w:r>
      <w:r w:rsidRPr="005834A7">
        <w:rPr>
          <w:rFonts w:ascii="Arial Narrow" w:hAnsi="Arial Narrow" w:cs="Arial"/>
        </w:rPr>
        <w:t>, los siguientes s</w:t>
      </w:r>
      <w:r w:rsidR="00DE1B51" w:rsidRPr="005834A7">
        <w:rPr>
          <w:rFonts w:ascii="Arial Narrow" w:hAnsi="Arial Narrow" w:cs="Arial"/>
        </w:rPr>
        <w:t>ervicios</w:t>
      </w:r>
      <w:r w:rsidRPr="005834A7">
        <w:rPr>
          <w:rFonts w:ascii="Arial Narrow" w:hAnsi="Arial Narrow" w:cs="Arial"/>
        </w:rPr>
        <w:t>:</w:t>
      </w:r>
    </w:p>
    <w:p w:rsidR="007F2A35" w:rsidRDefault="007F2A35" w:rsidP="00EC1F5A">
      <w:pPr>
        <w:tabs>
          <w:tab w:val="center" w:pos="4252"/>
          <w:tab w:val="right" w:pos="8504"/>
        </w:tabs>
        <w:ind w:right="18"/>
        <w:jc w:val="both"/>
        <w:rPr>
          <w:rFonts w:ascii="Arial Narrow" w:hAnsi="Arial Narrow" w:cs="Arial"/>
        </w:rPr>
      </w:pPr>
    </w:p>
    <w:tbl>
      <w:tblPr>
        <w:tblW w:w="0" w:type="auto"/>
        <w:tblInd w:w="70" w:type="dxa"/>
        <w:tblCellMar>
          <w:left w:w="70" w:type="dxa"/>
          <w:right w:w="70" w:type="dxa"/>
        </w:tblCellMar>
        <w:tblLook w:val="04A0" w:firstRow="1" w:lastRow="0" w:firstColumn="1" w:lastColumn="0" w:noHBand="0" w:noVBand="1"/>
      </w:tblPr>
      <w:tblGrid>
        <w:gridCol w:w="415"/>
        <w:gridCol w:w="804"/>
        <w:gridCol w:w="899"/>
        <w:gridCol w:w="6090"/>
        <w:gridCol w:w="767"/>
      </w:tblGrid>
      <w:tr w:rsidR="0002167E" w:rsidRPr="00042135" w:rsidTr="00BD07B0">
        <w:trPr>
          <w:trHeight w:val="161"/>
        </w:trPr>
        <w:tc>
          <w:tcPr>
            <w:tcW w:w="0" w:type="auto"/>
            <w:vMerge w:val="restart"/>
            <w:tcBorders>
              <w:top w:val="single" w:sz="8" w:space="0" w:color="000000"/>
              <w:left w:val="single" w:sz="8" w:space="0" w:color="auto"/>
              <w:bottom w:val="single" w:sz="8" w:space="0" w:color="000000"/>
              <w:right w:val="single" w:sz="8" w:space="0" w:color="auto"/>
            </w:tcBorders>
            <w:shd w:val="clear" w:color="000000" w:fill="E6B8B7"/>
            <w:noWrap/>
            <w:vAlign w:val="center"/>
            <w:hideMark/>
          </w:tcPr>
          <w:p w:rsidR="0002167E" w:rsidRPr="00042135" w:rsidRDefault="0002167E" w:rsidP="00BD07B0">
            <w:pPr>
              <w:jc w:val="center"/>
              <w:rPr>
                <w:rFonts w:ascii="Arial Narrow" w:hAnsi="Arial Narrow" w:cs="Calibri"/>
                <w:b/>
                <w:bCs/>
                <w:color w:val="000000"/>
                <w:sz w:val="14"/>
                <w:szCs w:val="14"/>
                <w:lang w:eastAsia="es-CO"/>
              </w:rPr>
            </w:pPr>
            <w:r w:rsidRPr="00042135">
              <w:rPr>
                <w:rFonts w:ascii="Arial Narrow" w:hAnsi="Arial Narrow" w:cs="Calibri"/>
                <w:b/>
                <w:bCs/>
                <w:color w:val="000000"/>
                <w:sz w:val="14"/>
                <w:szCs w:val="14"/>
                <w:lang w:eastAsia="es-CO"/>
              </w:rPr>
              <w:t>ITEM</w:t>
            </w:r>
          </w:p>
        </w:tc>
        <w:tc>
          <w:tcPr>
            <w:tcW w:w="0" w:type="auto"/>
            <w:vMerge w:val="restart"/>
            <w:tcBorders>
              <w:top w:val="single" w:sz="8" w:space="0" w:color="000000"/>
              <w:left w:val="single" w:sz="8" w:space="0" w:color="auto"/>
              <w:bottom w:val="single" w:sz="8" w:space="0" w:color="000000"/>
              <w:right w:val="single" w:sz="8" w:space="0" w:color="auto"/>
            </w:tcBorders>
            <w:shd w:val="clear" w:color="000000" w:fill="E6B8B7"/>
            <w:vAlign w:val="center"/>
            <w:hideMark/>
          </w:tcPr>
          <w:p w:rsidR="0002167E" w:rsidRPr="00042135" w:rsidRDefault="0002167E" w:rsidP="00BD07B0">
            <w:pPr>
              <w:jc w:val="center"/>
              <w:rPr>
                <w:rFonts w:ascii="Arial Narrow" w:hAnsi="Arial Narrow" w:cs="Calibri"/>
                <w:b/>
                <w:bCs/>
                <w:color w:val="000000"/>
                <w:sz w:val="14"/>
                <w:szCs w:val="14"/>
                <w:lang w:eastAsia="es-CO"/>
              </w:rPr>
            </w:pPr>
            <w:r w:rsidRPr="00042135">
              <w:rPr>
                <w:rFonts w:ascii="Arial Narrow" w:hAnsi="Arial Narrow" w:cs="Calibri"/>
                <w:b/>
                <w:bCs/>
                <w:color w:val="000000"/>
                <w:sz w:val="14"/>
                <w:szCs w:val="14"/>
                <w:lang w:eastAsia="es-CO"/>
              </w:rPr>
              <w:t>CODIGO CUPS</w:t>
            </w:r>
          </w:p>
        </w:tc>
        <w:tc>
          <w:tcPr>
            <w:tcW w:w="0" w:type="auto"/>
            <w:vMerge w:val="restart"/>
            <w:tcBorders>
              <w:top w:val="single" w:sz="8" w:space="0" w:color="000000"/>
              <w:left w:val="single" w:sz="8" w:space="0" w:color="auto"/>
              <w:bottom w:val="single" w:sz="8" w:space="0" w:color="000000"/>
              <w:right w:val="single" w:sz="8" w:space="0" w:color="auto"/>
            </w:tcBorders>
            <w:shd w:val="clear" w:color="000000" w:fill="E6B8B7"/>
            <w:vAlign w:val="center"/>
            <w:hideMark/>
          </w:tcPr>
          <w:p w:rsidR="0002167E" w:rsidRPr="00042135" w:rsidRDefault="0002167E" w:rsidP="00BD07B0">
            <w:pPr>
              <w:jc w:val="center"/>
              <w:rPr>
                <w:rFonts w:ascii="Arial Narrow" w:hAnsi="Arial Narrow" w:cs="Calibri"/>
                <w:b/>
                <w:bCs/>
                <w:color w:val="000000"/>
                <w:sz w:val="14"/>
                <w:szCs w:val="14"/>
                <w:lang w:eastAsia="es-CO"/>
              </w:rPr>
            </w:pPr>
            <w:r w:rsidRPr="00042135">
              <w:rPr>
                <w:rFonts w:ascii="Arial Narrow" w:hAnsi="Arial Narrow" w:cs="Calibri"/>
                <w:b/>
                <w:bCs/>
                <w:color w:val="000000"/>
                <w:sz w:val="14"/>
                <w:szCs w:val="14"/>
                <w:lang w:eastAsia="es-CO"/>
              </w:rPr>
              <w:t>CODIGO UNSPC</w:t>
            </w:r>
          </w:p>
        </w:tc>
        <w:tc>
          <w:tcPr>
            <w:tcW w:w="0" w:type="auto"/>
            <w:vMerge w:val="restart"/>
            <w:tcBorders>
              <w:top w:val="single" w:sz="8" w:space="0" w:color="000000"/>
              <w:left w:val="single" w:sz="8" w:space="0" w:color="auto"/>
              <w:bottom w:val="single" w:sz="8" w:space="0" w:color="000000"/>
              <w:right w:val="single" w:sz="8" w:space="0" w:color="auto"/>
            </w:tcBorders>
            <w:shd w:val="clear" w:color="000000" w:fill="E6B8B7"/>
            <w:vAlign w:val="center"/>
            <w:hideMark/>
          </w:tcPr>
          <w:p w:rsidR="0002167E" w:rsidRPr="00042135" w:rsidRDefault="0002167E" w:rsidP="00BD07B0">
            <w:pPr>
              <w:jc w:val="center"/>
              <w:rPr>
                <w:rFonts w:ascii="Arial Narrow" w:hAnsi="Arial Narrow" w:cs="Calibri"/>
                <w:b/>
                <w:bCs/>
                <w:color w:val="000000"/>
                <w:sz w:val="14"/>
                <w:szCs w:val="14"/>
                <w:lang w:eastAsia="es-CO"/>
              </w:rPr>
            </w:pPr>
            <w:r w:rsidRPr="00042135">
              <w:rPr>
                <w:rFonts w:ascii="Arial Narrow" w:hAnsi="Arial Narrow" w:cs="Calibri"/>
                <w:b/>
                <w:bCs/>
                <w:color w:val="000000"/>
                <w:sz w:val="14"/>
                <w:szCs w:val="14"/>
                <w:lang w:eastAsia="es-CO"/>
              </w:rPr>
              <w:t>DESCRIPCION</w:t>
            </w:r>
          </w:p>
        </w:tc>
        <w:tc>
          <w:tcPr>
            <w:tcW w:w="0" w:type="auto"/>
            <w:vMerge w:val="restart"/>
            <w:tcBorders>
              <w:top w:val="single" w:sz="8" w:space="0" w:color="000000"/>
              <w:left w:val="single" w:sz="8" w:space="0" w:color="auto"/>
              <w:bottom w:val="single" w:sz="8" w:space="0" w:color="000000"/>
              <w:right w:val="single" w:sz="8" w:space="0" w:color="auto"/>
            </w:tcBorders>
            <w:shd w:val="clear" w:color="000000" w:fill="E6B8B7"/>
            <w:vAlign w:val="center"/>
            <w:hideMark/>
          </w:tcPr>
          <w:p w:rsidR="0002167E" w:rsidRPr="00042135" w:rsidRDefault="0002167E" w:rsidP="00BD07B0">
            <w:pPr>
              <w:jc w:val="center"/>
              <w:rPr>
                <w:rFonts w:ascii="Arial Narrow" w:hAnsi="Arial Narrow" w:cs="Calibri"/>
                <w:b/>
                <w:bCs/>
                <w:color w:val="000000"/>
                <w:sz w:val="14"/>
                <w:szCs w:val="14"/>
                <w:lang w:eastAsia="es-CO"/>
              </w:rPr>
            </w:pPr>
            <w:r w:rsidRPr="00042135">
              <w:rPr>
                <w:rFonts w:ascii="Arial Narrow" w:hAnsi="Arial Narrow" w:cs="Calibri"/>
                <w:b/>
                <w:bCs/>
                <w:color w:val="000000"/>
                <w:sz w:val="14"/>
                <w:szCs w:val="14"/>
                <w:lang w:eastAsia="es-CO"/>
              </w:rPr>
              <w:t>UNIDAD</w:t>
            </w:r>
          </w:p>
        </w:tc>
      </w:tr>
      <w:tr w:rsidR="0002167E" w:rsidRPr="00042135" w:rsidTr="00BD07B0">
        <w:trPr>
          <w:trHeight w:val="161"/>
        </w:trPr>
        <w:tc>
          <w:tcPr>
            <w:tcW w:w="0" w:type="auto"/>
            <w:vMerge/>
            <w:tcBorders>
              <w:top w:val="single" w:sz="8" w:space="0" w:color="000000"/>
              <w:left w:val="single" w:sz="8" w:space="0" w:color="auto"/>
              <w:bottom w:val="single" w:sz="8" w:space="0" w:color="000000"/>
              <w:right w:val="single" w:sz="8" w:space="0" w:color="auto"/>
            </w:tcBorders>
            <w:vAlign w:val="center"/>
            <w:hideMark/>
          </w:tcPr>
          <w:p w:rsidR="0002167E" w:rsidRPr="00042135" w:rsidRDefault="0002167E" w:rsidP="00BD07B0">
            <w:pPr>
              <w:rPr>
                <w:rFonts w:ascii="Arial Narrow" w:hAnsi="Arial Narrow" w:cs="Calibri"/>
                <w:b/>
                <w:bCs/>
                <w:color w:val="000000"/>
                <w:sz w:val="14"/>
                <w:szCs w:val="14"/>
                <w:lang w:eastAsia="es-CO"/>
              </w:rPr>
            </w:pPr>
          </w:p>
        </w:tc>
        <w:tc>
          <w:tcPr>
            <w:tcW w:w="0" w:type="auto"/>
            <w:vMerge/>
            <w:tcBorders>
              <w:top w:val="single" w:sz="8" w:space="0" w:color="000000"/>
              <w:left w:val="single" w:sz="8" w:space="0" w:color="auto"/>
              <w:bottom w:val="single" w:sz="8" w:space="0" w:color="000000"/>
              <w:right w:val="single" w:sz="8" w:space="0" w:color="auto"/>
            </w:tcBorders>
            <w:vAlign w:val="center"/>
            <w:hideMark/>
          </w:tcPr>
          <w:p w:rsidR="0002167E" w:rsidRPr="00042135" w:rsidRDefault="0002167E" w:rsidP="00BD07B0">
            <w:pPr>
              <w:rPr>
                <w:rFonts w:ascii="Arial Narrow" w:hAnsi="Arial Narrow" w:cs="Calibri"/>
                <w:b/>
                <w:bCs/>
                <w:color w:val="000000"/>
                <w:sz w:val="14"/>
                <w:szCs w:val="14"/>
                <w:lang w:eastAsia="es-CO"/>
              </w:rPr>
            </w:pPr>
          </w:p>
        </w:tc>
        <w:tc>
          <w:tcPr>
            <w:tcW w:w="0" w:type="auto"/>
            <w:vMerge/>
            <w:tcBorders>
              <w:top w:val="single" w:sz="8" w:space="0" w:color="000000"/>
              <w:left w:val="single" w:sz="8" w:space="0" w:color="auto"/>
              <w:bottom w:val="single" w:sz="8" w:space="0" w:color="000000"/>
              <w:right w:val="single" w:sz="8" w:space="0" w:color="auto"/>
            </w:tcBorders>
            <w:vAlign w:val="center"/>
            <w:hideMark/>
          </w:tcPr>
          <w:p w:rsidR="0002167E" w:rsidRPr="00042135" w:rsidRDefault="0002167E" w:rsidP="00BD07B0">
            <w:pPr>
              <w:rPr>
                <w:rFonts w:ascii="Arial Narrow" w:hAnsi="Arial Narrow" w:cs="Calibri"/>
                <w:b/>
                <w:bCs/>
                <w:color w:val="000000"/>
                <w:sz w:val="14"/>
                <w:szCs w:val="14"/>
                <w:lang w:eastAsia="es-CO"/>
              </w:rPr>
            </w:pPr>
          </w:p>
        </w:tc>
        <w:tc>
          <w:tcPr>
            <w:tcW w:w="0" w:type="auto"/>
            <w:vMerge/>
            <w:tcBorders>
              <w:top w:val="single" w:sz="8" w:space="0" w:color="000000"/>
              <w:left w:val="single" w:sz="8" w:space="0" w:color="auto"/>
              <w:bottom w:val="single" w:sz="8" w:space="0" w:color="000000"/>
              <w:right w:val="single" w:sz="8" w:space="0" w:color="auto"/>
            </w:tcBorders>
            <w:vAlign w:val="center"/>
            <w:hideMark/>
          </w:tcPr>
          <w:p w:rsidR="0002167E" w:rsidRPr="00042135" w:rsidRDefault="0002167E" w:rsidP="00BD07B0">
            <w:pPr>
              <w:rPr>
                <w:rFonts w:ascii="Arial Narrow" w:hAnsi="Arial Narrow" w:cs="Calibri"/>
                <w:b/>
                <w:bCs/>
                <w:color w:val="000000"/>
                <w:sz w:val="14"/>
                <w:szCs w:val="14"/>
                <w:lang w:eastAsia="es-CO"/>
              </w:rPr>
            </w:pPr>
          </w:p>
        </w:tc>
        <w:tc>
          <w:tcPr>
            <w:tcW w:w="0" w:type="auto"/>
            <w:vMerge/>
            <w:tcBorders>
              <w:top w:val="single" w:sz="8" w:space="0" w:color="000000"/>
              <w:left w:val="single" w:sz="8" w:space="0" w:color="auto"/>
              <w:bottom w:val="single" w:sz="8" w:space="0" w:color="000000"/>
              <w:right w:val="single" w:sz="8" w:space="0" w:color="auto"/>
            </w:tcBorders>
            <w:vAlign w:val="center"/>
            <w:hideMark/>
          </w:tcPr>
          <w:p w:rsidR="0002167E" w:rsidRPr="00042135" w:rsidRDefault="0002167E" w:rsidP="00BD07B0">
            <w:pPr>
              <w:rPr>
                <w:rFonts w:ascii="Arial Narrow" w:hAnsi="Arial Narrow" w:cs="Calibri"/>
                <w:b/>
                <w:bCs/>
                <w:color w:val="000000"/>
                <w:sz w:val="14"/>
                <w:szCs w:val="14"/>
                <w:lang w:eastAsia="es-CO"/>
              </w:rPr>
            </w:pP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890201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MEDICINA GENERAL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890301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MEDICINA GENERAL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890205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ENFERMERIA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890305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ENFERMERIA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890207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DE PRIMERA VEZ OPTOMETRIA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890307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OPTOMETRIA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890203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ODONTOLOGIA POR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890303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ODONTOLOGIA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lastRenderedPageBreak/>
              <w:t>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890266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MEDICINA INTERNA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890366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MEDICINA INTERNA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890283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PEDIATRIA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890383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PEDIATRIA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890250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GINECOBSTETRICIA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890350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GINECOBSTETRICIA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890280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ORTOPEDIA Y TRAUMATOLOGIA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890380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ORTOPEDIA Y TRAUMATOLOGIA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890201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MEDICA PRIORITARIA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A10001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PROTECCION ESPECIFICA ATENCION AL RECIEN NACIDO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A10003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PROTECCION ESPECIFICA ATENCION DEL PARTO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A10001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DETECCION TEMPARANA ALTERACIONES DEL CRECIMIENTO Y DESARROLLO (MENOR 10 AÑOS)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A10001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DETECCION TEMPARANA ALTERACIONES DEL DESARROLLO DEL JOVEN ( DE 10 A 29 AÑOS)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A10003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DETECCION TEMPRANA ALTERACIONES DEL EMBARAZO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A10004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DETENCCION TEMPRANA ALTERACIONES EN EL ADULTO (MAYOR A 45 AÑOS)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890201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MEDICINA GENERAL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890301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MEDICINA GENERAL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A10303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DETENCCION TEMPRANA CANCER DE CUELLO UTERINO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A10303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DETENCCION TEMPARANA CANCER DE SENO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950601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DETENCCION TEMPARANA ALTERACIONES DE LA AGUDEZA VISUAL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990212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PROTECCION ESPECIFICA ATENCION PREVENTIVA EN SALUD BUCAL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A10002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PROTECCION ESPECIFICA ATENCION EN PLANIFICACION FAMILIAR HOMBRES Y MUJERES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893702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ESPIROMETRIA CON BRONCODILATADOR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893703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ESPIROMETRIA SIMPLE</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890210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FONOAUDIOLOGIA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937000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DE CONTROL O TERAPIA DE LENGUAJE</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890208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PSICOLOGIA DE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890308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PSICOLOGIA DE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890206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NUTRICION POR PRIMERA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890306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NUTRCION DE CONTROL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890211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FISIOTERAPIA PRIEMRA VEZ</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40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890311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CONSULTA DE CONTROL O TERAPIA FISICA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ECOGRAFIAS</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41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881141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ULTRASONOGRAFIA DIAGNOSTICA DE TIROIDES CON TRANSDUCTOR DE 7 MHZ O MAS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42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881201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ULTRASONOGRAFIA DIAGNOSTICA DE MAMA, CON TRANSDUCTOR DE 7 MHZ O MAS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43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881301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ULTRASONOGRAFIA DIAGNOSTICA DE TEJIDOS BLANDOS DE PARED ABDOMINAL Y DE PELVIS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44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881302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ULTRASONOGRAFÍA DE ABDOMEN TOTAL : HIGADO, PÁNCREAS, VESICULA, VIAS BILIARES, RIÑONES, BAZO, GRANDESVASOS, PELVIS Y FLANCOS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45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881305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ULTRASONOGRAFÍA DE ABDOMEN SUPERIOR: HIGADO, PÁNCREAS, VIAS BILIARES, RIÑONES, BAZO Y GRANDES VASOS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46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881306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ULTRASONOGRAFIA DE HIGADO, PÁNCREAS, VÍA BILIAR Y VESICULA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47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881318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ULTRASONOGRAFIA DE RECTO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48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881331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ULTRASONOGRAFIA DE RIÑONES, BAZO, AORTA O ADRENALES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49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881332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ULTRASONOGRAFIA DE VIAS URINARIAS (RIÑONES, VEJIGA Y PROSTATA TRANSABDOMINAL)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50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881340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ULTRASONOGRAFIA DE ABDOMEN: MASAS ABDOMINALES Y DE RETROPERITONEO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51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881360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ULTRASONOGRAFIA PELVICA CON ANALISIS DOPPLER ACR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52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881362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ULTRASONOGRAFIA DE MASAS DE TEJIDOS BLANDOS DE ABDOMEN CON ANALISIS DOPPLER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53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881401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ULTRASONOGRAFÍA PELVICA GINECOLOGICA TRANSVAGINAL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54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881402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ULTRASONOGRAFÍA PELVICA GINECOLOGICA TRANSABDOMINAL O MAS)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55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881431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ULTRASONOGRAFÍA OBSTETRICA TRANSABDOMINAL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56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881432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ULTRASONOGRAFÍA OBSTETRICA TRANSVAGINAL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57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881434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ULTRASONOGRAFÍA OBSTETRICA CON PERFIL BIOFISICO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58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881501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ULTRASONOGRAFÍA DE PROSTATA TRANSABDOMINAL (62)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59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881502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ULTRASONOGRAFÍA DE PROSTATA TRANSRECTAL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60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881510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ULTRASONOGRAFÍA TESTICULAR CON TRANSDUCTOR DE 7 MHZ O MAS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61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881511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ULTRASONOGRAFÍA TESTICULAR CON ANALISIS DOPPLER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lastRenderedPageBreak/>
              <w:t>62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881521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ULTRASONOGRAFÍA DE PENE CON TRANSDUCTOR DE 7 MHZ O MAS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63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881601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ULTRASONOGRAFÍA DE TEJIDOS BLANDOS EN LAS EXTREMIDADES SUPERIORES CON TRANSDUCTOR DE 7 MHZ O MAS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64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881602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ULTRASONOGRAFÍA DE TEJIDOS BLANDOS EN LAS EXTREMIDADES INFERIORES CON TRANSDUCTOR DE 7 MHZ O MAS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65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881610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ULTRASONOGRAFÍA ARTICULAR DE HOMBRO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66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881620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ULTRASONOGRAFÍA ARTICULAR DE RODILLA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67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881630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ULTRASONOGRAFÍA ARTICULAR DE CADERA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68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881640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ECOGRAFIA DE CALCANEO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69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881435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ECOGRAFIA OBSTETRICA CON EVALUACION DE CIRCULACION PLACENTARIA Y FETAL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RADIOGRAFIAS</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70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873004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PARA DETECTAR EDAD OSEA [CARPOGRAMA]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71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873112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CLAVICULA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72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873122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ANTEBRAZO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73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873205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CODO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74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873206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MUÑECA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75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873210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DEDOS EN MANO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76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873333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PIE AP Y LATERAL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77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873335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CALCANEO AXIAL Y LATERAL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78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873431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TOBILLO AP LATERAL Y ROTACION INTERNA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79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873432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ANTEPIE AP Y OBLICUA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873111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OMOPLATO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873121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HUMERO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873204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HOMBRO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873312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FEMUR AP Y LATERAL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873313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PIERNA AP Y LATERAL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873314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ANTEVERSION TIBIAL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873340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MIEMBRO INFERIOR AP Y LATERAL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873420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RODILLA AP, LATERAL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873302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PARA MEDICION DE MIEMBROS INFERIORES [ESTUDIO DE FARILL U OSTEOMETRIA] O ESTUDIO DE PIE PLANO (PIES CON APOYO)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873426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RADIOGRAFIAS AXIALES DE ROTULA O LONGITUD DE MIEMBROS INFERIORES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873311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ANTEVERSION FEMORAL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871091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ARTICULACIONES SACROILIACAS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873411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PELVIS O ARTICULACION COXO-FEMORAL (AP, LATERAL )</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873202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ARTICULACIONES ACROMIO CLAVICULARES COMPARATIVAS (54)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873412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PELVIS (CADERA) COMPARATIVA (54)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873422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RODILLAS COMPARATIVAS POSICION VERTICAL (UNICAMENTE VISTA ANTEROPOSTERIOR) (54)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873443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RADIOGRAFIAS COMPARATIVAS DE EXTREMIDADES INFERIORES (54)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873444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RADIOGRAFÍAS EN EXTREMIDADES PROYECCIONES ADICIONALES: STRESS, TUNEL, OBLICUAS (54)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821108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PROYECCIÓN ADICIONAL (STRESS, TÚNEL, TANGENCIALES, OBLICUAS), CADA UNA; AL VALOR DE LA REGIÓN AGREGAR.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873424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TANGENCIAL DE ROTULA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871061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PANORAMICA DE COLUMNA (GONIOMETRIA U ORTOGRAMA) FORMATO 14" X 36" ( ADULTOS)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871062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PANORAMICA DE COLUMNA (GONIOMETRIA U ORTOGRAMA) FORMATO 14" X 17" ( NIÑOS)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873002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HUESOS LARGOS SERIE COMPLETA ( ESQUELETO AXIAL Y APENDIPULAR)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870104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MALAR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870105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ARCO CIGOMATICO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105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870107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HUESOS NASALES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106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870112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MAXILAR SUPERIOR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107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870102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ORBITAS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108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870108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SENOS PARANASALES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109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870113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MAXILAR INFERIOR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110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870131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ARTICULACION TEMPOROMAXILAR (ATM)</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111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870001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CRANEO SIMPLE</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870005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MASTOIDES COMPARATIVAS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lastRenderedPageBreak/>
              <w:t>113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870007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CONDUCTO AUDITIVO INTERNO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114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870601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TEJIDOS BLANDOS DE CUELLO (237)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115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870602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CAVUM FARINGEO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116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870603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FARINGE [FARINGOGRAFIA]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117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871010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COLUMNA CERVICAL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118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871019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COLUMNA UNION CERVICO DORSAL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119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871020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COLUMNA TORACICA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120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871030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COLUMNA DORSOLUMBAR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121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871040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COLUMNA LUMBOSACRA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122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871050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SACRO COCCIX</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123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M21144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TEST DE ESCOLIOSIS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124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871111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REJA COSTAL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125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871121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TORAX (</w:t>
            </w:r>
            <w:proofErr w:type="spellStart"/>
            <w:r w:rsidRPr="00042135">
              <w:rPr>
                <w:rFonts w:ascii="Arial Narrow" w:hAnsi="Arial Narrow" w:cs="Calibri"/>
                <w:color w:val="000000"/>
                <w:sz w:val="16"/>
                <w:szCs w:val="16"/>
                <w:lang w:eastAsia="es-CO"/>
              </w:rPr>
              <w:t>P.A.ó</w:t>
            </w:r>
            <w:proofErr w:type="spellEnd"/>
            <w:r w:rsidRPr="00042135">
              <w:rPr>
                <w:rFonts w:ascii="Arial Narrow" w:hAnsi="Arial Narrow" w:cs="Calibri"/>
                <w:color w:val="000000"/>
                <w:sz w:val="16"/>
                <w:szCs w:val="16"/>
                <w:lang w:eastAsia="es-CO"/>
              </w:rPr>
              <w:t xml:space="preserve"> </w:t>
            </w:r>
            <w:proofErr w:type="spellStart"/>
            <w:r w:rsidRPr="00042135">
              <w:rPr>
                <w:rFonts w:ascii="Arial Narrow" w:hAnsi="Arial Narrow" w:cs="Calibri"/>
                <w:color w:val="000000"/>
                <w:sz w:val="16"/>
                <w:szCs w:val="16"/>
                <w:lang w:eastAsia="es-CO"/>
              </w:rPr>
              <w:t>A.P.y</w:t>
            </w:r>
            <w:proofErr w:type="spellEnd"/>
            <w:r w:rsidRPr="00042135">
              <w:rPr>
                <w:rFonts w:ascii="Arial Narrow" w:hAnsi="Arial Narrow" w:cs="Calibri"/>
                <w:color w:val="000000"/>
                <w:sz w:val="16"/>
                <w:szCs w:val="16"/>
                <w:lang w:eastAsia="es-CO"/>
              </w:rPr>
              <w:t xml:space="preserve"> LATERAL, DECUBITO LATERAL, OBLICUAS </w:t>
            </w:r>
            <w:proofErr w:type="spellStart"/>
            <w:r w:rsidRPr="00042135">
              <w:rPr>
                <w:rFonts w:ascii="Arial Narrow" w:hAnsi="Arial Narrow" w:cs="Calibri"/>
                <w:color w:val="000000"/>
                <w:sz w:val="16"/>
                <w:szCs w:val="16"/>
                <w:lang w:eastAsia="es-CO"/>
              </w:rPr>
              <w:t>ó</w:t>
            </w:r>
            <w:proofErr w:type="spellEnd"/>
            <w:r w:rsidRPr="00042135">
              <w:rPr>
                <w:rFonts w:ascii="Arial Narrow" w:hAnsi="Arial Narrow" w:cs="Calibri"/>
                <w:color w:val="000000"/>
                <w:sz w:val="16"/>
                <w:szCs w:val="16"/>
                <w:lang w:eastAsia="es-CO"/>
              </w:rPr>
              <w:t xml:space="preserve"> LATERAL CON BARIO)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126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871112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ESTERNON</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127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871129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ARTICULACIONES ESTERNOCLAVICULARES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128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872002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ABDOMEN SIMPLE</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129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871320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ESOFAGO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130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872123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VIAS DIGESTIVAS ALTAS (ESOFAGO, ESTOMAGO Y DUODENO) Y TRANSITO INTESTINAL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131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872121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VIAS DIGESTIVAS ALTAS (ESOFAGO, ESTOMAGO Y DUODENO)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132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872101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TRANSITO INTESTINAL CONVENCIONAL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133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872104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COLON POR ENEMA O COLON POR INGESTA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134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872105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COLON POR ENEMA CON DOBLE CONTRASTE</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135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872122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VIAS DIGESTIVAS ALTAS (ESOFAGO, ESTOMAGO Y DUODENO) CON DOBLE CONTRASTE</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136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871060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RADIOGRAFIA DE COLUMNA VERTEBRAL TOTAL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ESTUDIOS ECOGRAFICOS DOPPLER (</w:t>
            </w:r>
            <w:proofErr w:type="spellStart"/>
            <w:r w:rsidRPr="00042135">
              <w:rPr>
                <w:rFonts w:ascii="Arial Narrow" w:hAnsi="Arial Narrow" w:cs="Calibri"/>
                <w:color w:val="000000"/>
                <w:sz w:val="16"/>
                <w:szCs w:val="16"/>
                <w:lang w:eastAsia="es-CO"/>
              </w:rPr>
              <w:t>Doppler</w:t>
            </w:r>
            <w:proofErr w:type="spellEnd"/>
            <w:r w:rsidRPr="00042135">
              <w:rPr>
                <w:rFonts w:ascii="Arial Narrow" w:hAnsi="Arial Narrow" w:cs="Calibri"/>
                <w:color w:val="000000"/>
                <w:sz w:val="16"/>
                <w:szCs w:val="16"/>
                <w:lang w:eastAsia="es-CO"/>
              </w:rPr>
              <w:t xml:space="preserve"> dúplex)</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137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882298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DOPPLER OBSTETRICO CON EVALUACION DE CIRCULACION PLACENTARIA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138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882110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DOPPLER DE VASOS DEL CUELLO (CAROTIDAS, VERTEBRALES, YUGULAR)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139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882112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DUPLEX SCANNING [DOPPLER- ECOGRAFIA] DE VASOS DEL CUELLO (CAROTIDAS, VERTEBRALES, YUGULAR)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140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882130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DOPPLER DE OTROS VASOS PERIFERICOS DEL CUELLO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141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882132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DUPLEX SCANNING [DOPPLER- ECOGRAFIA] DE OTROS VASOS PERIFERICOS DEL CUELLO A COLOR NCOC</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142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882101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DOPPLER TRANSCRANEAL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143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882103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val="en-US" w:eastAsia="es-CO"/>
              </w:rPr>
              <w:t>DUPLEX SCANNING [DOPPLER- ECOGRAFIA] TRANSCRANEAL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144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882310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DOPPLER DE VASOS ARTERIALES DE MIEMBROS SUPERIORES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145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882312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DUPLEX SCANNING [DOPPLER- ECOGRAFIA] DE VASOS ARTERIALES DE MIEMBROS SUPERIORES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146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882330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DOPPLER DE VASOS ARTERIALES DE MIEMBROS INFERIORES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147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882332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DUPLEX SCANNING [DOPPLER- ECOGRAFIA] DE VASOS ARTERIALES DE MIEMBROS INFERIORES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148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882334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DUPLEX SCANNING [DOPPLER- ECOGRAFIA] DE VASOS ARTERIALES DE MIEMBROS INFERIORES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149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882311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DOPPLER DE VASOS VENOSOS DE MIEMBROS SUPERIORES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150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882313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DUPLEX SCANNING [DOPPLER- ECOGRAFIA] DE VASOS VENOSOS DE MIEMBROS SUPERIORES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151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882331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DOPPLER DE VASOS VENOSOS DE MIEMBROS INFERIORES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152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882333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DUPLEX SCANNING [DOPPLER- ECOGRAFIA] DE VASOS VENOSOS DE MIEMBROS INFERIORES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153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881511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ULTRASONOGRAFÍA TESTICULAR CON ANALISIS DOPPLER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154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882271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DUPLEX SCANNING [DOPPLER- ECOGRAFIA] DE VASOS DEL PENE</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155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882281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DUPLEX SCANNING [DOPPLER- ECOGRAFIA] DE VASOS ESCROTALES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156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881118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ULTRASONOGRAFIA DIAGNOSTICA CEREBRAL TRANSFONTANELAR CON ANALISIS DOPPLER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157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882201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DOPPLER DE VASOS ABDOMINALES Y/O PELVICOS NCOC **</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158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882202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DUPLEX SCANNING [DOPPLER- ECOGRAFIA] DE VASOS ABDOMINALES Y/O PELVICOS NCOC **</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159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882203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DUPLEX SCANNING [DOPPLER- ECOGRAFIA] DE VASOS ABDOMINALES Y/O PELVICOS NCOC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lastRenderedPageBreak/>
              <w:t>160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882220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DOPPLER DE VASOS RENALES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161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882221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DUPLEX SCANNING [DOPPLER- ECOGRAFIA] DE ARTERIAS RENALES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162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882222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DUPLEX SCANNING [DOPPLER- ECOGRAFIA] DE ARTERIAS RENALES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163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882230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DOPPLER DE ARTERIAS MESENTERICAS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164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882232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DUPLEX SCANNING [DOPPLER- ECOGRAFIA] DE ARTERIAS MESENTERICAS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165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882240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DOPPLER DE TRONCO CELIACO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166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882242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DUPLEX SCANNING [DOPPLER- ECOGRAFIA] DE TRONCO CELIACO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167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882260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DOPPLER DE ARTERIAS ILIACAS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168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882261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DUPLEX SCANNING [DOPPLER- ECOGRAFIA] DE ARTERIAS ILIACAS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169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882262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DUPLEX SCANNING [DOPPLER- ECOGRAFIA] DE ARTERIAS ILIACAS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170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882335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ECOGRAFIA DOPPLER DE VASOS VENOSOS DE MIEMBROS INFERIORES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171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883221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ECOGRAFIA DOPPLER CON EVALUACION DE FLUJO SANGUINEO EN HIPERTENSION PORTAL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172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882282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ECOGRAFIA DOPPLER DE VASOS ESCROTALES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173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882272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ECOGRAFIA DOPPLER DE VASOS DEL PENE A COLOR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OTROS EXAMENES DE APOYO DIAGNOSTICO - BIOPSIA</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174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17623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BIOPSIA DE PROSTATA GUIADA  ECOGRAFIA ( GRUPO 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175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17910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BIOPSIA DE MAMA GUIADO POR ECOGRAFIA (GRUPO 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176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17312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BIOPSIA EN GLANDULA TIROIDES (GRUPO 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177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17702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GANGLIO O VASO LINFÁTICO SUPERFICIAL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LABORATORIO CLINICO PRIMER NIVEL</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178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ACIDO URICO EN SUERO U OTROS FLUIDOS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179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903809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BILIRRUBINA TOTAL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180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903809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BILIRRUBINAS DIRECTAS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181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898001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CITOLOGIA VAGINAL TUMORAL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182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903815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COLESTEROL ALTA DENSIDAD HDL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183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903816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COLESTEROL DE BAJA DENSIDAD [LDL]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184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903818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COLESTEROL TOTAL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185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901101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COLORACION ACIDO ALCOHOL RESISTENTE [ZIELH-NIELSEN] Y LECTURA O BACILOSCOPIA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186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907002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COPROLÓGICO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187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907003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COPROLOGICO POR CONCENTRACION</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188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907004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COPROSCOPICO INCLUYE PH, SANGRE, AZUCARES REDUCTORES Y PARASITOS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189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903822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CREATINA ORINA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190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903895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CREATININA EN SUERO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191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903845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CURVA DE GLICEMIA DE 2 HORAS (75 GRAMOS) GESTANTES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192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903844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CURVA DE GLICEMIA DE 3 HORAS (75 GRAMOS) GENERAL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193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901304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DIRECTO Y GRAM FLUJO VAGINAL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194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901304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DIRECTO Y GRAM OTRA MUESTRA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195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902206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EXTENDIDO DE SANGRE PERIFERICA ESTUDIO DE MORFOLOGIA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196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881112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FROTIS DE GARGANTA (SIN CULTIVO)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197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901217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FROTIS FARINGEO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198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907005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FROTIS RECTAL (IDENTIFICACION DE TROFOZOITOS)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199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903841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GLUCOSA EN SUERO, LCR U OTRO FLUIDO DIFERENTE A ORINA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903842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GLUCOSA PRE Y POST CARGA DE GLUCOSA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904508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GONADOTROPINA CORIONICA HUMANA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902211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HEMATOCRITO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911015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HEMOCLASIFICACION</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902213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HEMOGLOBINA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205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902208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HEMOGRAMA COMPLETO TIPO II</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206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902214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HEMOPARASITOS, EXTENDIDO GOTA GRUESA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207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903426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HIV TIPO 1 Y 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208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881112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KOH DE UÑAS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209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903856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NITROGENO UREICO EN SANGRE</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210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881112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PARCIAL DE ORINA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211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881112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PERFIL LIPÍDICO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902223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RECUENTO DE RETICULOCITOS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213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907008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SANGRE OCULTA EN MATERIA FECAL (GUAYACO O EQUIVALENTE)</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214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906119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SEROLOGÍA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215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901235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UROCULTIVO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216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906247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VARICELA ZOSTER ANTICUERPOS IG G</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lastRenderedPageBreak/>
              <w:t>217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906248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VARICELA ZOSTER ANTICUERPOS IG M</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218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906915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VDRL SEROLOGIA PRESUNTIVA  (CARDIOLIPINA O VDRL)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219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902204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VELOCIDAD DE SEDIMENTACION GLOBULAR-VSG MANUAL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LABORATORIO SEGUNDO NIVEL</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220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903402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ALDOLASA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221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906602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ALFAFETOPROTEÍNA SEMIAUTOMATIZADA O AUTOMATIZADA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222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905401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AMIKACINA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223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903805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AMILASA EN SUERO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224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903602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AMONIO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225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902004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ANTICOAGULANTE CIRCULANTE LÚPICO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226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906440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ANTICUERPOS ANTI-NUCLEARES ANAS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227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906444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ANTICUERPOS ANTIPLAQUETARIOS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228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906903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ANTICUERPOS HETEROFILOS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229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906406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ANTICUERPOS NUCLEARES EXTRACTABLES TOTALES [ENA] SS-A [RO] SS-B [LA] RNP Y SM</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230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906444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ANTICUERPOS PLAQUETARIOS DETECCION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231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906002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ANTIESTREPTOLISINA MANUAL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232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906604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ANTIGENO CANCER DE MAMA (15-3)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233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906603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ANTIGENO CARCINOEMBRIONARIO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234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906605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ANTIGENO DE CANCER DE OVARIO (CA 125)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235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906606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ANTIGENO DE CANCER DE TUBO DIGESTIVO (CA 19-9)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236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906223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ANTIGENO DE SUPERFICIE HEPATITIS B</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237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906610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ANTIGENO ESPECIFICO DE PROSTATA CUANTITATIVO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238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907001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AZUCARES REDUCTORES EN HECES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239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903809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BILIRRUBINA TOTAL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240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903809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BILIRRUBINAS DIRECTAS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241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903810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CALCIO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242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906621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CALCITONINA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243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905206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CARBAMAZEPINA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244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905721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CIANUROS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245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906205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CITOMEGALOVIRUS  ANTICUERPOS IGG</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246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906206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CITOMEGALOVIRUS ANTICUERPOS IGM</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247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905726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COCAINA O METABOLITOS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248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903419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COLINESTERASA EN ERITROCITOS [VERDADERA O ACETILCOLINESTERASA]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249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906906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COMPLEMENTO SERICO C3 CUANTITATIVO POR NEFELOMETRIA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250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906908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COMPLEMENTO SERICO C4 CUANTITATIVO POR NEFELOMETRIA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251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907003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COPROLOGICO POR CONCENTRACION</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252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907004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COPROSCOPICO INCLUYE PH, SANGRE, AZUCARES REDUCTORES Y PARASITOS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253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903823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CREATININA DEPURACION</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254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906917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CRIOGLOBULINAS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255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901213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CULTIVO PARA HONGOS MICOSIS SUPERFICIAL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256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901217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CULTIVO PARA MICROORGANISMOS EN CUALQUIER MUESTRA DIFERENTE A MEDULA OSEA ORINA Y HECES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257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901230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CULTIVO PARA MYCOBACTERIUM TUBERCULOSIS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258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903828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DESHIDROGENASA LACTICA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259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905603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DIGOXINA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260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906812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ELECTROFORESIS DE PROTEINAS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261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902219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EOSINOFILOS EN MOCO NASAL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262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907201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ESPERMOGRAMA BASICO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263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906911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FACTOR REMATOIDEO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264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902020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FACTOR X STUAR POWER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265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902020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FACTOR XI PTA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266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902020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FACTOR XII</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267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905213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FENITOINA TOTAL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268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903016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FERRITINA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269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903017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FOSFATASA ALCALINA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270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903835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FOSFORO EN SUERO U OTROS LIQUIDOS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271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906039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FTA ABS SIFILIS CONFIRMATORIA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272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906624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GASTRINA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273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881112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HELICOBACTER PYLORI (PRUEBA RAPIDA)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274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906256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HELYCOBACTER</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lastRenderedPageBreak/>
              <w:t>275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903424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HEMOGLOBINA GLICOSILADA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276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907102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HEMOGLOBINURIA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277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906225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HEPATISTIS C ANTICUERPO ANTI HVC</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278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906218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HEPATITIS A ANTICUERPOS IG M</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279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906224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HEPATITIS B ANTI DNA POLIMERASA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280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906220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HEPATITIS B ANTICUERPOS CENTRAL IG M</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281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906222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HEPATITIS B ANTICUERPOS E (ANTIHBE)</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282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906226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HEPATITIS DELTA  ANTICUERPOS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283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906228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HERPES I ANTICUERPO IG G</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284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906230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HERPES II ANTICUERPO IG G</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285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905722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HIDROCARBUROS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286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904509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HIDROXIPROGESTERONA 17 ALFA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287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904104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HORMONA DE CRECIMIENTO SOMATOTROPICA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288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904903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HORMONA ESTIMULANTE DEL TIROIDES NEONATAL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289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904105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HORMONA FOLICULO ESTIMULANTE FSH</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290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904107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HORMONA LUTEINIZANTE LH</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291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906826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INMUNOGLOBULINA A (IG A ) SEMIAUTOMATIZADA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292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906834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INMUNOGLOBULINA E (IG E ) ESPECIFICA (DOSIFICACION CADA ALERGENO)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293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906835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INMUNOGLOBULINA E (IG E) TOTAL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294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906828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INMUNOGLOBULINA G (IG G )SEMIAUTOMATIZADO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295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906831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INMUNOGLOBULINA M (IG M ) SEMIAUTOMATIZADA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296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906121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LEISHMANIA ANTICUERPOS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297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903854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MAGNESIO EN SUERO U OTROS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298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905734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METADONA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299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903026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MICROALBUMINURIA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906432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MITOCONDRIA ANTICUERPOS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906435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MUSCULO LISO ANTICUERPOS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302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901007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MYCOBACTERIUM, PRUEBAS DE SENSIBILIDAD+</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906323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NEISSERIA GONORRHOEAE ANTIGENO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901232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NEISSERIA GONORRHOEAE CULTIVO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305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903856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NITROGENO UREICO EN SANGRE</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306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905741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ORGANOCLORADOS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307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905742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ORGANOFOSFORADOS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308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905744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PARANITROFENOL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309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906914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PCR SEMICUANTITATIVA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310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903859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POTASIO EN SUERO U OTROS LIQUIDOS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311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904108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PROLACTINA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904204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PROLACTINA PRUEBA DE ESTIMULACION</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313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906913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PROTEINA C REACTIVA DE ALTA PRECISION</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314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906914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PROTEINA C REACTIVA MANUAL O SEMIAUTOMATIZADA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315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907103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PROTEINAS DE BENCE JONES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316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903861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PROTEINAS DIFERENCIADAS (ALBUMINA-GLOBULINA)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317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903862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PROTEINAS EN ORINA EN 24 HORAS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318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903863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PROTEINAS TOTALES EN SUERO Y OTROS FLUIDOS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319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903862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PROTEINURIA 24 HORAS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320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902121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PRUEBA DE CICLAJE (CELULAS FALCIFORMES O DREPANOCITOS)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321</w:t>
            </w:r>
          </w:p>
        </w:tc>
        <w:tc>
          <w:tcPr>
            <w:tcW w:w="0" w:type="auto"/>
            <w:tcBorders>
              <w:top w:val="nil"/>
              <w:left w:val="nil"/>
              <w:bottom w:val="single" w:sz="8" w:space="0" w:color="auto"/>
              <w:right w:val="single" w:sz="8" w:space="0" w:color="auto"/>
            </w:tcBorders>
            <w:shd w:val="clear" w:color="000000" w:fill="FFFFFF"/>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892901</w:t>
            </w:r>
          </w:p>
        </w:tc>
        <w:tc>
          <w:tcPr>
            <w:tcW w:w="0" w:type="auto"/>
            <w:tcBorders>
              <w:top w:val="nil"/>
              <w:left w:val="nil"/>
              <w:bottom w:val="single" w:sz="8" w:space="0" w:color="auto"/>
              <w:right w:val="single" w:sz="8" w:space="0" w:color="auto"/>
            </w:tcBorders>
            <w:shd w:val="clear" w:color="000000" w:fill="FFFFFF"/>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000000" w:fill="FFFFFF"/>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CITOLOGIA TUMORAL VAGINAL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322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881112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PRUEBAS DE FUNCIÓN HEPÁTICA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323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881112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PRUEBAS DE FUNCIÓN RENAL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324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902218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RECUENTO DE EOSINOFILO EN CUALQUIER MUESTRA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325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902223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RECUENTO DE RETICULOCITOS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326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906453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RNP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327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906327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ROTAVIRUS ANTIGENOS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328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906241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RUBEOLA ANTICUERPO IG G</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329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906243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RUBEOLA ANTICUERPO IG M</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330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905755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SALICILATOS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331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907008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SANGRE OCULTA EN MATERIA FECAL (GUAYACO O EQUIVALENTE)</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332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906245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SARAMPION ANTICUERPOS IG G</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333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906246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SARAMPION ANTICUERPOS IG M</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334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906445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SCL-70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lastRenderedPageBreak/>
              <w:t>335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906456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SM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336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903864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SODIO EN SUERO Y OTROS FLUIDOS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337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906454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SSA (RO)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338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904924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T3 LIBRE TRIYODOTIRONINA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339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904925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T3 TOTAL TRIYODOTIRONINA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340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902043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TIEMPO DE COAGULACION</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341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902047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TIEMPO DE SANGRIA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342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902048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TIEMPO DE TROMBINA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343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906457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TIROIDEOS COLOIDALES ANTICUERPOS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344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906458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TIROIDEOS MICROSOMALES ANTICUERPOS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345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906463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TIROIDEOS TIROGLOBULINICOS ANTICUERPOS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346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904921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TIROXINA T4 LIBRE</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347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904922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TIROXINA T4 TOTAL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348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906127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TOXOPLASMA GONDII ANICUERPOS  IGG</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349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906129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TOXOPLASMA GONDII ANTICUERPOS IGM</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350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902045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TP TIEMPO DE PROTROMBINA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351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902049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TPT TIEMPO DE TROMBOPLASTINA PARCIAL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352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903867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TRANSAMINASA GLUTÁMICO OXALACÉTICA O ASPARTATO AMINO TRANSFERASA [TGO-AST] +</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353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903866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TRANSAMINASA GLUTÁMICOPIRÚVICA O ALANINO AMINO TRANSFERASA [TGP-ALT] *+</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354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906132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TRYPANOSOMA CRUZI ANTICUERPOS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355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904904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TSH HORMONA ESTIMULANTE DEL TIROIDES ULTRASENSIBLE</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356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901235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UROCULTIVO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357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906247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VARICELA ZOSTER ANTICUERPOS IG G</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358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906248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VARICELA ZOSTER ANTICUERPOS IG M</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359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906243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RUBEOLA ANTICUERPO IG M</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360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S22101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SALA CURACIONES MENORES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361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905755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SALICILATOS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362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907008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SANGRE OCULTA EN MATERIA FECAL (GUAYACO O EQUIVALENTE)</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363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906245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SARAMPION ANTICUERPOS IG G</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364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906246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SARAMPION ANTICUERPOS IG M</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365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906445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SCL-70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366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906119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SEROLOGÍA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367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906456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SM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368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903864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SODIO EN SUERO Y OTROS FLUIDOS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369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906454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SSA (RO)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370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904924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T3 LIBRE TRIYODOTIRONINA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371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904925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T3 TOTAL TRIYODOTIRONINA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372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902043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TIEMPO DE COAGULACION</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373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902047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TIEMPO DE SANGRIA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374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902048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TIEMPO DE TROMBINA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375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906457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TIROIDEOS COLOIDALES ANTICUERPOS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376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906458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TIROIDEOS MICROSOMALES ANTICUERPOS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377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906463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TIROIDEOS TIROGLOBULINICOS ANTICUERPOS AUTOMATIZADO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378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904921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TIROXINA T4 LIBRE</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379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904922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TIROXINA T4 TOTAL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380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906127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TOXOPLASMA GONDII ANICUERPOS  IGG</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381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906129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TOXOPLASMA GONDII ANTICUERPOS IGM</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382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902045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TP TIEMPO DE PROTROMBINA</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383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902049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TPT TIEMPO DE TROMBOPLASTINA PARCIAL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384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903867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TRANSAMINASA GLUTÁMICO OXALACÉTICA O ASPARTATO AMINO TRANSFERASA [TGO-AST] +</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385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903866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TRANSAMINASA GLUTÁMICOPIRÚVICA O ALANINO AMINO TRANSFERASA [TGP-ALT] *+</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386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906132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TRYPANOSOMA CRUZI ANTICUERPOS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387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904904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TSH HORMONA ESTIMULANTE DEL TIROIDES ULTRASENSIBLE</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388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907106</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UROANÁLISIS</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389</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901235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UROCULTIVO</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390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906247</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VARICELA ZOSTER ANTICUERPOS IG G</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391</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906248</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VARICELA ZOSTER ANTICUERPOS IG M</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392</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906915</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VDRL SEROLOGIA PRESUNTIVA  (CARDIOLIPINA O VDRL)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r w:rsidR="0002167E" w:rsidRPr="00042135" w:rsidTr="00BD07B0">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lastRenderedPageBreak/>
              <w:t>393</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902204</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right"/>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85101500</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VELOCIDAD DE SEDIMENTACION GLOBULAR-VSG MANUAL</w:t>
            </w:r>
          </w:p>
        </w:tc>
        <w:tc>
          <w:tcPr>
            <w:tcW w:w="0" w:type="auto"/>
            <w:tcBorders>
              <w:top w:val="nil"/>
              <w:left w:val="nil"/>
              <w:bottom w:val="single" w:sz="8" w:space="0" w:color="auto"/>
              <w:right w:val="single" w:sz="8" w:space="0" w:color="auto"/>
            </w:tcBorders>
            <w:shd w:val="clear" w:color="auto" w:fill="auto"/>
            <w:vAlign w:val="center"/>
            <w:hideMark/>
          </w:tcPr>
          <w:p w:rsidR="0002167E" w:rsidRPr="00042135" w:rsidRDefault="0002167E" w:rsidP="00BD07B0">
            <w:pPr>
              <w:jc w:val="center"/>
              <w:rPr>
                <w:rFonts w:ascii="Arial Narrow" w:hAnsi="Arial Narrow" w:cs="Calibri"/>
                <w:color w:val="000000"/>
                <w:sz w:val="16"/>
                <w:szCs w:val="16"/>
                <w:lang w:eastAsia="es-CO"/>
              </w:rPr>
            </w:pPr>
            <w:r w:rsidRPr="00042135">
              <w:rPr>
                <w:rFonts w:ascii="Arial Narrow" w:hAnsi="Arial Narrow" w:cs="Calibri"/>
                <w:color w:val="000000"/>
                <w:sz w:val="16"/>
                <w:szCs w:val="16"/>
                <w:lang w:eastAsia="es-CO"/>
              </w:rPr>
              <w:t>SERVICIO</w:t>
            </w:r>
          </w:p>
        </w:tc>
      </w:tr>
    </w:tbl>
    <w:p w:rsidR="001926B0" w:rsidRDefault="001926B0" w:rsidP="00EC1F5A">
      <w:pPr>
        <w:tabs>
          <w:tab w:val="center" w:pos="4252"/>
          <w:tab w:val="right" w:pos="8504"/>
        </w:tabs>
        <w:ind w:right="18"/>
        <w:jc w:val="both"/>
        <w:rPr>
          <w:rFonts w:ascii="Arial Narrow" w:hAnsi="Arial Narrow" w:cs="Arial"/>
        </w:rPr>
      </w:pPr>
    </w:p>
    <w:p w:rsidR="005F3FFE" w:rsidRPr="005834A7" w:rsidRDefault="005F3FFE" w:rsidP="005F3FFE">
      <w:pPr>
        <w:autoSpaceDE w:val="0"/>
        <w:adjustRightInd w:val="0"/>
        <w:spacing w:before="2" w:line="260" w:lineRule="exact"/>
        <w:jc w:val="both"/>
        <w:rPr>
          <w:rFonts w:ascii="Arial Narrow" w:hAnsi="Arial Narrow" w:cs="Arial"/>
          <w:color w:val="000000" w:themeColor="text1"/>
        </w:rPr>
      </w:pPr>
      <w:r w:rsidRPr="005834A7">
        <w:rPr>
          <w:rFonts w:ascii="Arial Narrow" w:hAnsi="Arial Narrow" w:cs="Arial"/>
        </w:rPr>
        <w:t xml:space="preserve">Las especificaciones técnicas mínimas requeridas son de obligatorio cumplimiento, de </w:t>
      </w:r>
      <w:r w:rsidRPr="005834A7">
        <w:rPr>
          <w:rFonts w:ascii="Arial Narrow" w:hAnsi="Arial Narrow" w:cs="Arial"/>
          <w:color w:val="000000" w:themeColor="text1"/>
        </w:rPr>
        <w:t>no hacerlo la propuesta será considerada no apta técnicamente.</w:t>
      </w:r>
    </w:p>
    <w:p w:rsidR="004216F0" w:rsidRPr="005834A7" w:rsidRDefault="004216F0" w:rsidP="00D249B1">
      <w:pPr>
        <w:jc w:val="both"/>
        <w:rPr>
          <w:rFonts w:ascii="Arial Narrow" w:hAnsi="Arial Narrow" w:cs="Arial"/>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Los ítems se encuentran detalladamente enunciados en la invitación pública y para todos los efectos legales, mi oferta debe entenderse referida a los mismos, teniendo en cuenta su descripción, número y especificaciones técnicas y funcionales.</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En relación con la oferta que presento, manifiesto lo siguiente:</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Que el oferente que represento conoce y acepta el contenido de la invitación pública y de sus Anexos y Formularios, así como el de cada uno de los adendas hechos al mismo.</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la oferta que presento es irrevocable e incondicional y obliga insubordinadamente al oferente que represento.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ni el representante legal </w:t>
      </w:r>
      <w:proofErr w:type="spellStart"/>
      <w:r w:rsidRPr="005834A7">
        <w:rPr>
          <w:rFonts w:ascii="Arial Narrow" w:hAnsi="Arial Narrow"/>
          <w:color w:val="auto"/>
          <w:sz w:val="20"/>
          <w:szCs w:val="20"/>
        </w:rPr>
        <w:t>ó</w:t>
      </w:r>
      <w:proofErr w:type="spellEnd"/>
      <w:r w:rsidRPr="005834A7">
        <w:rPr>
          <w:rFonts w:ascii="Arial Narrow" w:hAnsi="Arial Narrow"/>
          <w:color w:val="auto"/>
          <w:sz w:val="20"/>
          <w:szCs w:val="20"/>
        </w:rPr>
        <w:t xml:space="preserve"> apoderado del oferente, ni el oferente mismo, ni sus integrantes y directores nos encontramos incursos en ninguna de las causales de inhabilidad y/o incompatibilidad determinadas por la Constitución Política y la ley aplicable.</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nuestra oferta básica cumple con todos y cada uno de los requerimientos y condiciones establecidos en la invitación pública y en la Ley.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Que nos comprometemos a proveer al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007F2A35">
        <w:rPr>
          <w:rFonts w:ascii="Arial Narrow" w:hAnsi="Arial Narrow"/>
          <w:bCs/>
          <w:color w:val="auto"/>
          <w:sz w:val="20"/>
          <w:szCs w:val="20"/>
        </w:rPr>
        <w:t xml:space="preserve"> DISPENSARIO MEDICO DE CAREPA Y SUS SATELITES</w:t>
      </w:r>
      <w:r w:rsidRPr="005834A7">
        <w:rPr>
          <w:rFonts w:ascii="Arial Narrow" w:hAnsi="Arial Narrow"/>
          <w:color w:val="auto"/>
          <w:sz w:val="20"/>
          <w:szCs w:val="20"/>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Pr="005834A7">
        <w:rPr>
          <w:rFonts w:ascii="Arial Narrow" w:hAnsi="Arial Narrow"/>
          <w:color w:val="auto"/>
          <w:sz w:val="20"/>
          <w:szCs w:val="20"/>
        </w:rPr>
        <w:t>, en el caso de resultar adjudicataria nuestra oferta, cumple con todas y cada una de las exigencias.</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Manifestamos que ni </w:t>
      </w:r>
      <w:r w:rsidRPr="005834A7">
        <w:rPr>
          <w:rFonts w:ascii="Arial Narrow" w:eastAsiaTheme="minorHAnsi" w:hAnsi="Arial Narrow"/>
          <w:sz w:val="20"/>
          <w:szCs w:val="20"/>
        </w:rPr>
        <w:t xml:space="preserve">EL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007F2A35">
        <w:rPr>
          <w:rFonts w:ascii="Arial Narrow" w:hAnsi="Arial Narrow"/>
          <w:bCs/>
          <w:color w:val="auto"/>
          <w:sz w:val="20"/>
          <w:szCs w:val="20"/>
        </w:rPr>
        <w:t xml:space="preserve"> -DISPENSARIO MEDICO DE CAREPA</w:t>
      </w:r>
      <w:r w:rsidRPr="005834A7">
        <w:rPr>
          <w:rFonts w:ascii="Arial Narrow" w:hAnsi="Arial Narrow"/>
          <w:color w:val="auto"/>
          <w:sz w:val="20"/>
          <w:szCs w:val="20"/>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w:t>
      </w:r>
      <w:r w:rsidRPr="005834A7">
        <w:rPr>
          <w:rFonts w:ascii="Arial Narrow" w:hAnsi="Arial Narrow"/>
          <w:color w:val="auto"/>
          <w:sz w:val="20"/>
          <w:szCs w:val="20"/>
        </w:rPr>
        <w:lastRenderedPageBreak/>
        <w:t>cualquiera de los documentos a los que hemos tenido acceso ha sido considerado como una promesa o declaración en cuanto al pasado o al futuro.</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Manifestamos y declaramos que nuestra oferta no contiene ningún tipo de información confidencial o privada de acuerdo con la ley colombiana, y, en consecuencia, consideramos que </w:t>
      </w:r>
      <w:r w:rsidRPr="005834A7">
        <w:rPr>
          <w:rFonts w:ascii="Arial Narrow" w:eastAsiaTheme="minorHAnsi" w:hAnsi="Arial Narrow"/>
          <w:sz w:val="20"/>
          <w:szCs w:val="20"/>
        </w:rPr>
        <w:t xml:space="preserve">EL </w:t>
      </w:r>
      <w:r w:rsidRPr="005834A7">
        <w:rPr>
          <w:rFonts w:ascii="Arial Narrow" w:hAnsi="Arial Narrow"/>
          <w:bCs/>
          <w:color w:val="auto"/>
          <w:sz w:val="20"/>
          <w:szCs w:val="20"/>
        </w:rPr>
        <w:t>MINISTERIO DE DEFENSA NACIONAL – DIRECCIÓN GENERAL DE SANIDAD MILITAR – DIRECCIÓN DE SANIDAD EJÉRCITO – DISPENSARIO MÉDICO DE MEDELLÍN</w:t>
      </w:r>
      <w:r w:rsidRPr="005834A7">
        <w:rPr>
          <w:rFonts w:ascii="Arial Narrow" w:hAnsi="Arial Narrow"/>
          <w:color w:val="auto"/>
          <w:sz w:val="20"/>
          <w:szCs w:val="20"/>
        </w:rPr>
        <w:t xml:space="preserve"> se encuentra facultado para revelar dicha información sin reserva alguna, a partir de la fecha de apertura de las ofertas, a sus agentes o asesores, a los demás oferentes </w:t>
      </w:r>
      <w:proofErr w:type="spellStart"/>
      <w:r w:rsidRPr="005834A7">
        <w:rPr>
          <w:rFonts w:ascii="Arial Narrow" w:hAnsi="Arial Narrow"/>
          <w:color w:val="auto"/>
          <w:sz w:val="20"/>
          <w:szCs w:val="20"/>
        </w:rPr>
        <w:t>ó</w:t>
      </w:r>
      <w:proofErr w:type="spellEnd"/>
      <w:r w:rsidRPr="005834A7">
        <w:rPr>
          <w:rFonts w:ascii="Arial Narrow" w:hAnsi="Arial Narrow"/>
          <w:color w:val="auto"/>
          <w:sz w:val="20"/>
          <w:szCs w:val="20"/>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2B16C7">
        <w:rPr>
          <w:rFonts w:ascii="Arial Narrow" w:hAnsi="Arial Narrow"/>
          <w:color w:val="auto"/>
          <w:sz w:val="20"/>
          <w:szCs w:val="20"/>
        </w:rPr>
        <w:t>439</w:t>
      </w:r>
      <w:r w:rsidRPr="005834A7">
        <w:rPr>
          <w:rFonts w:ascii="Arial Narrow" w:hAnsi="Arial Narrow"/>
          <w:color w:val="auto"/>
          <w:sz w:val="20"/>
          <w:szCs w:val="20"/>
        </w:rPr>
        <w:t>D</w:t>
      </w:r>
      <w:r w:rsidR="00882E7F" w:rsidRPr="005834A7">
        <w:rPr>
          <w:rFonts w:ascii="Arial Narrow" w:hAnsi="Arial Narrow"/>
          <w:color w:val="auto"/>
          <w:sz w:val="20"/>
          <w:szCs w:val="20"/>
        </w:rPr>
        <w:t>IGSA</w:t>
      </w:r>
      <w:r w:rsidR="00EC1F5A" w:rsidRPr="005834A7">
        <w:rPr>
          <w:rFonts w:ascii="Arial Narrow" w:hAnsi="Arial Narrow"/>
          <w:color w:val="auto"/>
          <w:sz w:val="20"/>
          <w:szCs w:val="20"/>
        </w:rPr>
        <w:t>–</w:t>
      </w:r>
      <w:r w:rsidR="007F2A35">
        <w:rPr>
          <w:rFonts w:ascii="Arial Narrow" w:hAnsi="Arial Narrow"/>
          <w:color w:val="auto"/>
          <w:sz w:val="20"/>
          <w:szCs w:val="20"/>
        </w:rPr>
        <w:t>DMMED–2021</w:t>
      </w:r>
      <w:r w:rsidRPr="005834A7">
        <w:rPr>
          <w:rFonts w:ascii="Arial Narrow" w:hAnsi="Arial Narrow"/>
          <w:color w:val="auto"/>
          <w:sz w:val="20"/>
          <w:szCs w:val="20"/>
        </w:rPr>
        <w:t xml:space="preserve">, no se han obtenido de la celebración de ofertas de cesión de derechos económico o de beneficiario con pacto de re adquisición u operaciones de captación </w:t>
      </w:r>
      <w:r w:rsidR="00EC1F5A" w:rsidRPr="005834A7">
        <w:rPr>
          <w:rFonts w:ascii="Arial Narrow" w:hAnsi="Arial Narrow"/>
          <w:color w:val="auto"/>
          <w:sz w:val="20"/>
          <w:szCs w:val="20"/>
        </w:rPr>
        <w:t>o</w:t>
      </w:r>
      <w:r w:rsidRPr="005834A7">
        <w:rPr>
          <w:rFonts w:ascii="Arial Narrow" w:hAnsi="Arial Narrow"/>
          <w:color w:val="auto"/>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D249B1" w:rsidRPr="005834A7" w:rsidRDefault="00D249B1" w:rsidP="00D23118">
      <w:pPr>
        <w:pStyle w:val="Default"/>
        <w:numPr>
          <w:ilvl w:val="0"/>
          <w:numId w:val="1"/>
        </w:numPr>
        <w:spacing w:after="19"/>
        <w:jc w:val="both"/>
        <w:rPr>
          <w:rFonts w:ascii="Arial Narrow" w:hAnsi="Arial Narrow"/>
          <w:color w:val="auto"/>
          <w:sz w:val="20"/>
          <w:szCs w:val="20"/>
        </w:rPr>
      </w:pPr>
      <w:r w:rsidRPr="005834A7">
        <w:rPr>
          <w:rFonts w:ascii="Arial Narrow" w:hAnsi="Arial Narrow"/>
          <w:color w:val="auto"/>
          <w:sz w:val="20"/>
          <w:szCs w:val="20"/>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D249B1" w:rsidRPr="005834A7" w:rsidRDefault="00D249B1" w:rsidP="00D249B1">
      <w:pPr>
        <w:pStyle w:val="Default"/>
        <w:spacing w:after="19"/>
        <w:ind w:left="720"/>
        <w:jc w:val="both"/>
        <w:rPr>
          <w:rFonts w:ascii="Arial Narrow" w:hAnsi="Arial Narrow"/>
          <w:color w:val="auto"/>
          <w:sz w:val="20"/>
          <w:szCs w:val="20"/>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D249B1" w:rsidRPr="005834A7" w:rsidRDefault="00D249B1" w:rsidP="00D249B1">
      <w:pPr>
        <w:pStyle w:val="Default"/>
        <w:spacing w:after="19"/>
        <w:ind w:left="1080"/>
        <w:jc w:val="both"/>
        <w:rPr>
          <w:rFonts w:ascii="Arial Narrow" w:hAnsi="Arial Narrow"/>
          <w:color w:val="auto"/>
          <w:sz w:val="20"/>
          <w:szCs w:val="20"/>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Que nos obligamos a suministrar a solicitud del </w:t>
      </w:r>
      <w:r w:rsidRPr="005834A7">
        <w:rPr>
          <w:rFonts w:ascii="Arial Narrow" w:hAnsi="Arial Narrow"/>
          <w:bCs/>
          <w:color w:val="auto"/>
          <w:sz w:val="20"/>
          <w:szCs w:val="20"/>
        </w:rPr>
        <w:t xml:space="preserve">MINISTERIO DE DEFENSA NACIONAL – DIRECCIÓN GENERAL DE SANIDAD MILITAR – DIRECCIÓN DE SANIDAD EJÉRCITO </w:t>
      </w:r>
      <w:r w:rsidR="007F2A35">
        <w:rPr>
          <w:rFonts w:ascii="Arial Narrow" w:hAnsi="Arial Narrow"/>
          <w:bCs/>
          <w:color w:val="auto"/>
          <w:sz w:val="20"/>
          <w:szCs w:val="20"/>
        </w:rPr>
        <w:t>– DISPENSARIO MÉDICO DE MEDELLÍN</w:t>
      </w:r>
      <w:r w:rsidRPr="005834A7">
        <w:rPr>
          <w:rFonts w:ascii="Arial Narrow" w:hAnsi="Arial Narrow"/>
          <w:color w:val="auto"/>
          <w:sz w:val="20"/>
          <w:szCs w:val="20"/>
        </w:rPr>
        <w:t xml:space="preserve">, cualquier información necesaria para la correcta evaluación de esta oferta, dentro de los términos que al efecto determine la entidad. </w:t>
      </w: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lastRenderedPageBreak/>
        <w:t xml:space="preserve">Que la presente oferta consta de... (Número de folios de la oferta) folios distribuidos en... (Número de fólderes en los que es presentada la oferta) fólderes. </w:t>
      </w:r>
    </w:p>
    <w:p w:rsidR="00D249B1" w:rsidRPr="005834A7" w:rsidRDefault="00D249B1" w:rsidP="00D249B1">
      <w:pPr>
        <w:pStyle w:val="Default"/>
        <w:spacing w:after="19"/>
        <w:ind w:left="1080"/>
        <w:jc w:val="both"/>
        <w:rPr>
          <w:rFonts w:ascii="Arial Narrow" w:hAnsi="Arial Narrow"/>
          <w:color w:val="auto"/>
          <w:sz w:val="20"/>
          <w:szCs w:val="20"/>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Que recibiremos notificaciones en la secretaría de su Despacho, o en la(s) siguiente(s) dirección(es): (Dirección para notificaciones). Incluir dirección electrónica. </w:t>
      </w:r>
    </w:p>
    <w:p w:rsidR="00D249B1" w:rsidRPr="005834A7" w:rsidRDefault="00D249B1" w:rsidP="00D249B1">
      <w:pPr>
        <w:pStyle w:val="Prrafodelista"/>
        <w:rPr>
          <w:rFonts w:ascii="Arial Narrow" w:hAnsi="Arial Narrow" w:cs="Arial"/>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D249B1" w:rsidRPr="005834A7" w:rsidRDefault="00D249B1" w:rsidP="00D249B1">
      <w:pPr>
        <w:pStyle w:val="Prrafodelista"/>
        <w:rPr>
          <w:rFonts w:ascii="Arial Narrow" w:hAnsi="Arial Narrow" w:cs="Arial"/>
        </w:rPr>
      </w:pPr>
    </w:p>
    <w:p w:rsidR="00D249B1" w:rsidRPr="005834A7" w:rsidRDefault="00D249B1" w:rsidP="00D23118">
      <w:pPr>
        <w:pStyle w:val="Default"/>
        <w:numPr>
          <w:ilvl w:val="0"/>
          <w:numId w:val="3"/>
        </w:numPr>
        <w:spacing w:after="19"/>
        <w:jc w:val="both"/>
        <w:rPr>
          <w:rFonts w:ascii="Arial Narrow" w:hAnsi="Arial Narrow"/>
          <w:color w:val="auto"/>
          <w:sz w:val="20"/>
          <w:szCs w:val="20"/>
        </w:rPr>
      </w:pPr>
      <w:r w:rsidRPr="005834A7">
        <w:rPr>
          <w:rFonts w:ascii="Arial Narrow" w:hAnsi="Arial Narrow"/>
          <w:color w:val="auto"/>
          <w:sz w:val="20"/>
          <w:szCs w:val="20"/>
        </w:rPr>
        <w:t xml:space="preserve">Que la suscripción de la presente carta de presentación no nos exime de cumplir con cada uno de los requisitos técnicos, económicos y jurídicos, exigidos en la invitación pública. </w:t>
      </w:r>
    </w:p>
    <w:p w:rsidR="00D249B1" w:rsidRPr="005834A7" w:rsidRDefault="00D249B1" w:rsidP="00D249B1">
      <w:pPr>
        <w:pStyle w:val="Default"/>
        <w:ind w:left="720"/>
        <w:jc w:val="both"/>
        <w:rPr>
          <w:rFonts w:ascii="Arial Narrow" w:hAnsi="Arial Narrow"/>
          <w:color w:val="auto"/>
          <w:sz w:val="20"/>
          <w:szCs w:val="20"/>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            Cordialmente,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_________________________________ </w:t>
      </w: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(Firma del representante legal del oferente o apoderado) </w:t>
      </w:r>
    </w:p>
    <w:p w:rsidR="00D249B1" w:rsidRPr="005834A7" w:rsidRDefault="00D249B1" w:rsidP="00D249B1">
      <w:pPr>
        <w:pStyle w:val="Default"/>
        <w:jc w:val="both"/>
        <w:rPr>
          <w:rFonts w:ascii="Arial Narrow" w:hAnsi="Arial Narrow"/>
          <w:b/>
          <w:bCs/>
          <w:color w:val="auto"/>
          <w:sz w:val="20"/>
          <w:szCs w:val="20"/>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b/>
          <w:bCs/>
          <w:color w:val="auto"/>
          <w:sz w:val="20"/>
          <w:szCs w:val="20"/>
        </w:rPr>
        <w:t xml:space="preserve">NOTA: </w:t>
      </w:r>
      <w:r w:rsidRPr="005834A7">
        <w:rPr>
          <w:rFonts w:ascii="Arial Narrow" w:hAnsi="Arial Narrow"/>
          <w:color w:val="auto"/>
          <w:sz w:val="20"/>
          <w:szCs w:val="20"/>
        </w:rPr>
        <w:t xml:space="preserve">La suscripción de la presente carta de presentación </w:t>
      </w:r>
      <w:r w:rsidRPr="005834A7">
        <w:rPr>
          <w:rFonts w:ascii="Arial Narrow" w:hAnsi="Arial Narrow"/>
          <w:b/>
          <w:bCs/>
          <w:color w:val="auto"/>
          <w:sz w:val="20"/>
          <w:szCs w:val="20"/>
        </w:rPr>
        <w:t xml:space="preserve">NO EXIME </w:t>
      </w:r>
      <w:r w:rsidRPr="005834A7">
        <w:rPr>
          <w:rFonts w:ascii="Arial Narrow" w:hAnsi="Arial Narrow"/>
          <w:color w:val="auto"/>
          <w:sz w:val="20"/>
          <w:szCs w:val="20"/>
        </w:rPr>
        <w:t>al oferente de la obligación de aportar los documentos solicitados en el presente proceso de selección. Esto quiere decir que no subsana o sustituye requisitos.</w:t>
      </w:r>
    </w:p>
    <w:p w:rsidR="00D249B1" w:rsidRPr="005834A7" w:rsidRDefault="00D249B1" w:rsidP="00D249B1">
      <w:pPr>
        <w:pStyle w:val="Default"/>
        <w:jc w:val="both"/>
        <w:rPr>
          <w:rFonts w:ascii="Arial Narrow" w:hAnsi="Arial Narrow"/>
          <w:color w:val="auto"/>
          <w:sz w:val="20"/>
          <w:szCs w:val="20"/>
        </w:rPr>
      </w:pPr>
    </w:p>
    <w:p w:rsidR="00D249B1" w:rsidRPr="005834A7" w:rsidRDefault="00D249B1" w:rsidP="00D249B1">
      <w:pPr>
        <w:pStyle w:val="Default"/>
        <w:jc w:val="both"/>
        <w:rPr>
          <w:rFonts w:ascii="Arial Narrow" w:hAnsi="Arial Narrow"/>
          <w:color w:val="auto"/>
          <w:sz w:val="20"/>
          <w:szCs w:val="20"/>
        </w:rPr>
      </w:pPr>
      <w:r w:rsidRPr="005834A7">
        <w:rPr>
          <w:rFonts w:ascii="Arial Narrow" w:hAnsi="Arial Narrow"/>
          <w:color w:val="auto"/>
          <w:sz w:val="20"/>
          <w:szCs w:val="20"/>
        </w:rPr>
        <w:t xml:space="preserve">EL OFERENTE </w:t>
      </w:r>
    </w:p>
    <w:p w:rsidR="00D249B1" w:rsidRPr="005834A7" w:rsidRDefault="00D249B1" w:rsidP="00D249B1">
      <w:pPr>
        <w:pStyle w:val="Default"/>
        <w:spacing w:after="19"/>
        <w:jc w:val="both"/>
        <w:rPr>
          <w:rFonts w:ascii="Arial Narrow" w:hAnsi="Arial Narrow"/>
          <w:color w:val="auto"/>
          <w:sz w:val="20"/>
          <w:szCs w:val="20"/>
        </w:rPr>
      </w:pPr>
      <w:r w:rsidRPr="005834A7">
        <w:rPr>
          <w:rFonts w:ascii="Arial Narrow" w:hAnsi="Arial Narrow"/>
          <w:color w:val="auto"/>
          <w:sz w:val="20"/>
          <w:szCs w:val="20"/>
        </w:rPr>
        <w:t xml:space="preserve">Nombre: XXXXXXXXXXXXXXX C.C. / NIT XXXXXXX  </w:t>
      </w:r>
    </w:p>
    <w:p w:rsidR="0044339E" w:rsidRPr="005834A7" w:rsidRDefault="0044339E" w:rsidP="00D249B1">
      <w:pPr>
        <w:pStyle w:val="Default"/>
        <w:spacing w:after="19"/>
        <w:jc w:val="both"/>
        <w:rPr>
          <w:rFonts w:ascii="Arial Narrow" w:hAnsi="Arial Narrow"/>
          <w:color w:val="auto"/>
          <w:sz w:val="20"/>
          <w:szCs w:val="20"/>
        </w:rPr>
      </w:pPr>
    </w:p>
    <w:p w:rsidR="0044339E" w:rsidRDefault="0044339E" w:rsidP="00D249B1">
      <w:pPr>
        <w:pStyle w:val="Default"/>
        <w:spacing w:after="19"/>
        <w:jc w:val="both"/>
        <w:rPr>
          <w:rFonts w:ascii="Arial Narrow" w:hAnsi="Arial Narrow"/>
          <w:color w:val="auto"/>
          <w:sz w:val="20"/>
          <w:szCs w:val="20"/>
        </w:rPr>
      </w:pPr>
    </w:p>
    <w:p w:rsidR="005834A7" w:rsidRDefault="005834A7" w:rsidP="00D249B1">
      <w:pPr>
        <w:pStyle w:val="Default"/>
        <w:spacing w:after="19"/>
        <w:jc w:val="both"/>
        <w:rPr>
          <w:rFonts w:ascii="Arial Narrow" w:hAnsi="Arial Narrow"/>
          <w:color w:val="auto"/>
          <w:sz w:val="20"/>
          <w:szCs w:val="20"/>
        </w:rPr>
      </w:pPr>
    </w:p>
    <w:p w:rsidR="00EC1F5A" w:rsidRDefault="00EC1F5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BD22BA" w:rsidRDefault="00BD22BA" w:rsidP="00D249B1">
      <w:pPr>
        <w:pStyle w:val="Default"/>
        <w:spacing w:after="19"/>
        <w:jc w:val="both"/>
        <w:rPr>
          <w:rFonts w:ascii="Arial Narrow" w:hAnsi="Arial Narrow"/>
          <w:color w:val="auto"/>
          <w:sz w:val="20"/>
          <w:szCs w:val="20"/>
        </w:rPr>
      </w:pPr>
    </w:p>
    <w:p w:rsidR="0099062D" w:rsidRPr="005834A7" w:rsidRDefault="0099062D" w:rsidP="00D249B1">
      <w:pPr>
        <w:pStyle w:val="Default"/>
        <w:spacing w:after="19"/>
        <w:jc w:val="both"/>
        <w:rPr>
          <w:rFonts w:ascii="Arial Narrow" w:hAnsi="Arial Narrow"/>
          <w:color w:val="auto"/>
          <w:sz w:val="20"/>
          <w:szCs w:val="20"/>
        </w:rPr>
      </w:pPr>
    </w:p>
    <w:p w:rsidR="00BD22BA" w:rsidRDefault="00D249B1" w:rsidP="00D249B1">
      <w:pPr>
        <w:pStyle w:val="Default"/>
        <w:jc w:val="center"/>
        <w:rPr>
          <w:rFonts w:ascii="Arial Narrow" w:hAnsi="Arial Narrow"/>
          <w:b/>
          <w:bCs/>
          <w:color w:val="auto"/>
          <w:sz w:val="22"/>
          <w:szCs w:val="20"/>
        </w:rPr>
      </w:pPr>
      <w:r w:rsidRPr="005834A7">
        <w:rPr>
          <w:rFonts w:ascii="Arial Narrow" w:hAnsi="Arial Narrow"/>
          <w:b/>
          <w:bCs/>
          <w:color w:val="auto"/>
          <w:sz w:val="22"/>
          <w:szCs w:val="20"/>
        </w:rPr>
        <w:lastRenderedPageBreak/>
        <w:t>FORMULARIO N°. 2</w:t>
      </w:r>
    </w:p>
    <w:p w:rsidR="00D249B1" w:rsidRPr="005834A7" w:rsidRDefault="00BD22BA" w:rsidP="00D249B1">
      <w:pPr>
        <w:pStyle w:val="Default"/>
        <w:jc w:val="center"/>
        <w:rPr>
          <w:rFonts w:ascii="Arial Narrow" w:hAnsi="Arial Narrow"/>
          <w:b/>
          <w:bCs/>
          <w:color w:val="auto"/>
          <w:sz w:val="22"/>
          <w:szCs w:val="20"/>
        </w:rPr>
      </w:pPr>
      <w:r>
        <w:rPr>
          <w:rFonts w:ascii="Arial Narrow" w:hAnsi="Arial Narrow"/>
          <w:b/>
          <w:bCs/>
          <w:color w:val="auto"/>
          <w:sz w:val="22"/>
          <w:szCs w:val="20"/>
        </w:rPr>
        <w:t>B</w:t>
      </w:r>
      <w:r w:rsidR="00D249B1" w:rsidRPr="005834A7">
        <w:rPr>
          <w:rFonts w:ascii="Arial Narrow" w:hAnsi="Arial Narrow"/>
          <w:b/>
          <w:bCs/>
          <w:sz w:val="22"/>
          <w:szCs w:val="20"/>
        </w:rPr>
        <w:t>ENEFICIARIO CUENTA SIIF</w:t>
      </w:r>
      <w:r w:rsidR="00D249B1" w:rsidRPr="005834A7">
        <w:rPr>
          <w:rFonts w:ascii="Arial Narrow" w:hAnsi="Arial Narrow"/>
          <w:b/>
          <w:noProof/>
          <w:sz w:val="22"/>
          <w:szCs w:val="20"/>
          <w:lang w:val="es-CO" w:eastAsia="es-CO"/>
        </w:rPr>
        <w:drawing>
          <wp:inline distT="0" distB="0" distL="0" distR="0" wp14:anchorId="18FA4E60" wp14:editId="559D7DE2">
            <wp:extent cx="5835352" cy="5829300"/>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8"/>
                    <a:srcRect/>
                    <a:stretch>
                      <a:fillRect/>
                    </a:stretch>
                  </pic:blipFill>
                  <pic:spPr bwMode="auto">
                    <a:xfrm>
                      <a:off x="0" y="0"/>
                      <a:ext cx="5835352" cy="5829300"/>
                    </a:xfrm>
                    <a:prstGeom prst="rect">
                      <a:avLst/>
                    </a:prstGeom>
                    <a:noFill/>
                    <a:ln w="9525">
                      <a:noFill/>
                      <a:miter lim="800000"/>
                      <a:headEnd/>
                      <a:tailEnd/>
                    </a:ln>
                  </pic:spPr>
                </pic:pic>
              </a:graphicData>
            </a:graphic>
          </wp:inline>
        </w:drawing>
      </w:r>
    </w:p>
    <w:p w:rsidR="00BD22BA" w:rsidRDefault="00BD22BA" w:rsidP="00D249B1">
      <w:pPr>
        <w:pStyle w:val="Default"/>
        <w:jc w:val="center"/>
        <w:rPr>
          <w:rFonts w:ascii="Arial Narrow" w:hAnsi="Arial Narrow"/>
          <w:b/>
          <w:bCs/>
          <w:color w:val="auto"/>
          <w:sz w:val="22"/>
          <w:szCs w:val="20"/>
        </w:rPr>
      </w:pPr>
    </w:p>
    <w:p w:rsidR="00BD22BA" w:rsidRDefault="00BD22BA" w:rsidP="00D249B1">
      <w:pPr>
        <w:pStyle w:val="Default"/>
        <w:jc w:val="center"/>
        <w:rPr>
          <w:rFonts w:ascii="Arial Narrow" w:hAnsi="Arial Narrow"/>
          <w:b/>
          <w:bCs/>
          <w:color w:val="auto"/>
          <w:sz w:val="22"/>
          <w:szCs w:val="20"/>
        </w:rPr>
      </w:pPr>
    </w:p>
    <w:p w:rsidR="00BD22BA" w:rsidRDefault="00BD22BA" w:rsidP="00D249B1">
      <w:pPr>
        <w:pStyle w:val="Default"/>
        <w:jc w:val="center"/>
        <w:rPr>
          <w:rFonts w:ascii="Arial Narrow" w:hAnsi="Arial Narrow"/>
          <w:b/>
          <w:bCs/>
          <w:color w:val="auto"/>
          <w:sz w:val="22"/>
          <w:szCs w:val="20"/>
        </w:rPr>
      </w:pPr>
    </w:p>
    <w:p w:rsidR="00BD22BA" w:rsidRDefault="00BD22BA" w:rsidP="00D249B1">
      <w:pPr>
        <w:pStyle w:val="Default"/>
        <w:jc w:val="center"/>
        <w:rPr>
          <w:rFonts w:ascii="Arial Narrow" w:hAnsi="Arial Narrow"/>
          <w:b/>
          <w:bCs/>
          <w:color w:val="auto"/>
          <w:sz w:val="22"/>
          <w:szCs w:val="20"/>
        </w:rPr>
      </w:pPr>
    </w:p>
    <w:p w:rsidR="00BD22BA" w:rsidRDefault="00BD22BA" w:rsidP="00D249B1">
      <w:pPr>
        <w:pStyle w:val="Default"/>
        <w:jc w:val="center"/>
        <w:rPr>
          <w:rFonts w:ascii="Arial Narrow" w:hAnsi="Arial Narrow"/>
          <w:b/>
          <w:bCs/>
          <w:color w:val="auto"/>
          <w:sz w:val="22"/>
          <w:szCs w:val="20"/>
        </w:rPr>
      </w:pPr>
    </w:p>
    <w:p w:rsidR="00BD22BA" w:rsidRDefault="00BD22BA" w:rsidP="00D249B1">
      <w:pPr>
        <w:pStyle w:val="Default"/>
        <w:jc w:val="center"/>
        <w:rPr>
          <w:rFonts w:ascii="Arial Narrow" w:hAnsi="Arial Narrow"/>
          <w:b/>
          <w:bCs/>
          <w:color w:val="auto"/>
          <w:sz w:val="22"/>
          <w:szCs w:val="20"/>
        </w:rPr>
      </w:pPr>
    </w:p>
    <w:p w:rsidR="00BD22BA" w:rsidRDefault="00BD22BA" w:rsidP="00D249B1">
      <w:pPr>
        <w:pStyle w:val="Default"/>
        <w:jc w:val="center"/>
        <w:rPr>
          <w:rFonts w:ascii="Arial Narrow" w:hAnsi="Arial Narrow"/>
          <w:b/>
          <w:bCs/>
          <w:color w:val="auto"/>
          <w:sz w:val="22"/>
          <w:szCs w:val="20"/>
        </w:rPr>
      </w:pPr>
    </w:p>
    <w:p w:rsidR="00BD22BA" w:rsidRDefault="00BD22BA" w:rsidP="00D249B1">
      <w:pPr>
        <w:pStyle w:val="Default"/>
        <w:jc w:val="center"/>
        <w:rPr>
          <w:rFonts w:ascii="Arial Narrow" w:hAnsi="Arial Narrow"/>
          <w:b/>
          <w:bCs/>
          <w:color w:val="auto"/>
          <w:sz w:val="22"/>
          <w:szCs w:val="20"/>
        </w:rPr>
      </w:pPr>
    </w:p>
    <w:p w:rsidR="00BD22BA" w:rsidRDefault="00BD22BA" w:rsidP="00D249B1">
      <w:pPr>
        <w:pStyle w:val="Default"/>
        <w:jc w:val="center"/>
        <w:rPr>
          <w:rFonts w:ascii="Arial Narrow" w:hAnsi="Arial Narrow"/>
          <w:b/>
          <w:bCs/>
          <w:color w:val="auto"/>
          <w:sz w:val="22"/>
          <w:szCs w:val="20"/>
        </w:rPr>
      </w:pPr>
    </w:p>
    <w:p w:rsidR="00BD22BA" w:rsidRDefault="00BD22BA" w:rsidP="00D249B1">
      <w:pPr>
        <w:pStyle w:val="Default"/>
        <w:jc w:val="center"/>
        <w:rPr>
          <w:rFonts w:ascii="Arial Narrow" w:hAnsi="Arial Narrow"/>
          <w:b/>
          <w:bCs/>
          <w:color w:val="auto"/>
          <w:sz w:val="22"/>
          <w:szCs w:val="20"/>
        </w:rPr>
      </w:pPr>
    </w:p>
    <w:p w:rsidR="00D249B1" w:rsidRPr="005834A7" w:rsidRDefault="00D249B1" w:rsidP="00D249B1">
      <w:pPr>
        <w:pStyle w:val="Default"/>
        <w:jc w:val="center"/>
        <w:rPr>
          <w:rFonts w:ascii="Arial Narrow" w:hAnsi="Arial Narrow"/>
          <w:color w:val="auto"/>
          <w:sz w:val="22"/>
          <w:szCs w:val="20"/>
        </w:rPr>
      </w:pPr>
      <w:r w:rsidRPr="005834A7">
        <w:rPr>
          <w:rFonts w:ascii="Arial Narrow" w:hAnsi="Arial Narrow"/>
          <w:b/>
          <w:bCs/>
          <w:color w:val="auto"/>
          <w:sz w:val="22"/>
          <w:szCs w:val="20"/>
        </w:rPr>
        <w:lastRenderedPageBreak/>
        <w:t>FORMULARIO N°. 3</w:t>
      </w:r>
    </w:p>
    <w:p w:rsidR="00D249B1" w:rsidRPr="005834A7" w:rsidRDefault="00D249B1" w:rsidP="00D249B1">
      <w:pPr>
        <w:pStyle w:val="Default"/>
        <w:jc w:val="center"/>
        <w:rPr>
          <w:rFonts w:ascii="Arial Narrow" w:hAnsi="Arial Narrow"/>
          <w:color w:val="auto"/>
          <w:sz w:val="22"/>
          <w:szCs w:val="20"/>
        </w:rPr>
      </w:pPr>
      <w:r w:rsidRPr="005834A7">
        <w:rPr>
          <w:rFonts w:ascii="Arial Narrow" w:hAnsi="Arial Narrow"/>
          <w:b/>
          <w:bCs/>
          <w:color w:val="auto"/>
          <w:sz w:val="22"/>
          <w:szCs w:val="20"/>
        </w:rPr>
        <w:t>COMPROMISO ANTICORRUPCIÓN</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565BD2" w:rsidRPr="008A09AE" w:rsidRDefault="00D249B1" w:rsidP="00565BD2">
      <w:pPr>
        <w:jc w:val="both"/>
        <w:rPr>
          <w:rFonts w:ascii="Arial Narrow" w:hAnsi="Arial Narrow" w:cs="Arial"/>
          <w:b/>
          <w:bCs/>
        </w:rPr>
      </w:pPr>
      <w:r w:rsidRPr="008A09AE">
        <w:rPr>
          <w:rFonts w:ascii="Arial Narrow" w:hAnsi="Arial Narrow" w:cs="Arial"/>
          <w:b/>
          <w:bCs/>
          <w:sz w:val="22"/>
          <w:szCs w:val="22"/>
        </w:rPr>
        <w:t xml:space="preserve">PRIMERO: </w:t>
      </w:r>
      <w:r w:rsidRPr="008A09AE">
        <w:rPr>
          <w:rFonts w:ascii="Arial Narrow" w:hAnsi="Arial Narrow" w:cs="Arial"/>
          <w:sz w:val="22"/>
          <w:szCs w:val="22"/>
        </w:rPr>
        <w:t xml:space="preserve">Que </w:t>
      </w:r>
      <w:r w:rsidRPr="008A09AE">
        <w:rPr>
          <w:rFonts w:ascii="Arial Narrow" w:eastAsiaTheme="minorHAnsi" w:hAnsi="Arial Narrow" w:cs="Arial"/>
          <w:sz w:val="22"/>
          <w:szCs w:val="22"/>
        </w:rPr>
        <w:t xml:space="preserve">EL </w:t>
      </w:r>
      <w:r w:rsidRPr="008A09AE">
        <w:rPr>
          <w:rFonts w:ascii="Arial Narrow" w:hAnsi="Arial Narrow" w:cs="Arial"/>
          <w:bCs/>
          <w:sz w:val="22"/>
          <w:szCs w:val="22"/>
        </w:rPr>
        <w:t>MINISTERIO DE DEFENSA NACIONAL – DIRECCIÓN GENERAL DE SANIDAD MILITAR – DIRECCIÓN DE SANIDAD EJÉRCITO – DISPENSARIO MÉDICO DE MEDELLÍN</w:t>
      </w:r>
      <w:r w:rsidRPr="008A09AE">
        <w:rPr>
          <w:rFonts w:ascii="Arial Narrow" w:hAnsi="Arial Narrow" w:cs="Arial"/>
          <w:sz w:val="22"/>
          <w:szCs w:val="22"/>
        </w:rPr>
        <w:t xml:space="preserve"> adelanta el proceso de mínima cuantía N° </w:t>
      </w:r>
      <w:r w:rsidR="002B16C7">
        <w:rPr>
          <w:rFonts w:ascii="Arial Narrow" w:hAnsi="Arial Narrow" w:cs="Arial"/>
          <w:sz w:val="22"/>
          <w:szCs w:val="22"/>
        </w:rPr>
        <w:t>439</w:t>
      </w:r>
      <w:r w:rsidRPr="008A09AE">
        <w:rPr>
          <w:rFonts w:ascii="Arial Narrow" w:hAnsi="Arial Narrow" w:cs="Arial"/>
          <w:sz w:val="22"/>
          <w:szCs w:val="22"/>
        </w:rPr>
        <w:t>D</w:t>
      </w:r>
      <w:r w:rsidR="00121FEF" w:rsidRPr="008A09AE">
        <w:rPr>
          <w:rFonts w:ascii="Arial Narrow" w:hAnsi="Arial Narrow" w:cs="Arial"/>
          <w:sz w:val="22"/>
          <w:szCs w:val="22"/>
        </w:rPr>
        <w:t>IGSA</w:t>
      </w:r>
      <w:r w:rsidRPr="008A09AE">
        <w:rPr>
          <w:rFonts w:ascii="Arial Narrow" w:hAnsi="Arial Narrow" w:cs="Arial"/>
          <w:sz w:val="22"/>
          <w:szCs w:val="22"/>
        </w:rPr>
        <w:t>–DMMED–</w:t>
      </w:r>
      <w:r w:rsidR="005834A7" w:rsidRPr="008A09AE">
        <w:rPr>
          <w:rFonts w:ascii="Arial Narrow" w:hAnsi="Arial Narrow" w:cs="Arial"/>
          <w:sz w:val="22"/>
          <w:szCs w:val="22"/>
        </w:rPr>
        <w:t>2021</w:t>
      </w:r>
      <w:r w:rsidRPr="008A09AE">
        <w:rPr>
          <w:rFonts w:ascii="Arial Narrow" w:hAnsi="Arial Narrow" w:cs="Arial"/>
          <w:sz w:val="22"/>
          <w:szCs w:val="22"/>
        </w:rPr>
        <w:t>, cuyo objeto es</w:t>
      </w:r>
      <w:r w:rsidR="001E5BE9" w:rsidRPr="008A09AE">
        <w:rPr>
          <w:rFonts w:ascii="Arial Narrow" w:hAnsi="Arial Narrow" w:cs="Arial"/>
          <w:sz w:val="22"/>
          <w:szCs w:val="22"/>
        </w:rPr>
        <w:t>:</w:t>
      </w:r>
      <w:r w:rsidR="0002167E" w:rsidRPr="0002167E">
        <w:rPr>
          <w:rFonts w:ascii="Arial Narrow" w:hAnsi="Arial Narrow" w:cs="Arial"/>
          <w:b/>
          <w:sz w:val="22"/>
          <w:szCs w:val="22"/>
        </w:rPr>
        <w:t xml:space="preserve"> </w:t>
      </w:r>
      <w:r w:rsidR="0002167E" w:rsidRPr="00BE2A0F">
        <w:rPr>
          <w:rFonts w:ascii="Arial Narrow" w:hAnsi="Arial Narrow" w:cs="Arial"/>
          <w:b/>
          <w:sz w:val="22"/>
          <w:szCs w:val="22"/>
        </w:rPr>
        <w:t xml:space="preserve">PRESTACION DE LOS SERVICIOS MEDICOS </w:t>
      </w:r>
      <w:r w:rsidR="0002167E" w:rsidRPr="00BE2A0F">
        <w:rPr>
          <w:rFonts w:ascii="Arial Narrow" w:hAnsi="Arial Narrow" w:cs="Arial"/>
          <w:b/>
          <w:sz w:val="22"/>
          <w:szCs w:val="22"/>
          <w:lang w:val="es-ES"/>
        </w:rPr>
        <w:t xml:space="preserve">DE CONSULTA EXTERNA DE l Y ll NIVEL DE COMPLEJIDAD  </w:t>
      </w:r>
      <w:r w:rsidR="0002167E" w:rsidRPr="00BE2A0F">
        <w:rPr>
          <w:rFonts w:ascii="Arial Narrow" w:eastAsia="Arial" w:hAnsi="Arial Narrow" w:cs="Arial"/>
          <w:b/>
          <w:color w:val="000000"/>
          <w:sz w:val="22"/>
          <w:szCs w:val="22"/>
        </w:rPr>
        <w:t>PARA LOS AFILIADOS Y BENEFICIARIOS DEL SUBSISTEMA DE SALUD DE LAS FUERZAS MILITARES EN EL MUNICIPIO DE PUERTO DE BERRIO (ANTIOQUIA), UNIDADES CENTRALIZADAS</w:t>
      </w:r>
      <w:r w:rsidR="0002167E" w:rsidRPr="000A5BE0">
        <w:rPr>
          <w:rFonts w:ascii="Arial Narrow" w:eastAsia="Arial" w:hAnsi="Arial Narrow" w:cs="Arial"/>
          <w:b/>
          <w:color w:val="000000"/>
          <w:sz w:val="22"/>
          <w:szCs w:val="22"/>
        </w:rPr>
        <w:t xml:space="preserve"> POR EL DISPENSARIO MEDICO DE MEDELLIN, REGIONAL SIETE</w:t>
      </w:r>
      <w:r w:rsidR="0002167E" w:rsidRPr="000A5BE0">
        <w:rPr>
          <w:rFonts w:ascii="Arial Narrow" w:eastAsia="Arial" w:hAnsi="Arial Narrow" w:cs="Arial"/>
          <w:b/>
          <w:color w:val="000000"/>
          <w:sz w:val="22"/>
          <w:szCs w:val="22"/>
          <w:lang w:val="es-ES"/>
        </w:rPr>
        <w:t>”</w:t>
      </w:r>
    </w:p>
    <w:p w:rsidR="00CB1A82" w:rsidRPr="008A09AE" w:rsidRDefault="00F57C9C" w:rsidP="002D4133">
      <w:pPr>
        <w:jc w:val="both"/>
        <w:rPr>
          <w:rFonts w:ascii="Arial Narrow" w:hAnsi="Arial Narrow" w:cs="Arial"/>
          <w:b/>
          <w:sz w:val="22"/>
          <w:szCs w:val="22"/>
        </w:rPr>
      </w:pPr>
      <w:r w:rsidRPr="008A09AE">
        <w:rPr>
          <w:rFonts w:ascii="Arial Narrow" w:hAnsi="Arial Narrow" w:cs="Arial"/>
          <w:sz w:val="22"/>
          <w:szCs w:val="22"/>
        </w:rPr>
        <w:t xml:space="preserve">   </w:t>
      </w:r>
    </w:p>
    <w:p w:rsidR="00D249B1" w:rsidRPr="008A09AE" w:rsidRDefault="00D249B1" w:rsidP="00D249B1">
      <w:pPr>
        <w:pStyle w:val="Default"/>
        <w:jc w:val="both"/>
        <w:rPr>
          <w:rFonts w:ascii="Arial Narrow" w:hAnsi="Arial Narrow"/>
          <w:color w:val="auto"/>
          <w:sz w:val="22"/>
          <w:szCs w:val="20"/>
        </w:rPr>
      </w:pPr>
      <w:r w:rsidRPr="008A09AE">
        <w:rPr>
          <w:rFonts w:ascii="Arial Narrow" w:hAnsi="Arial Narrow"/>
          <w:b/>
          <w:bCs/>
          <w:color w:val="auto"/>
          <w:sz w:val="22"/>
          <w:szCs w:val="22"/>
        </w:rPr>
        <w:t xml:space="preserve">SEGUNDO: </w:t>
      </w:r>
      <w:r w:rsidRPr="008A09AE">
        <w:rPr>
          <w:rFonts w:ascii="Arial Narrow" w:hAnsi="Arial Narrow"/>
          <w:color w:val="auto"/>
          <w:sz w:val="22"/>
          <w:szCs w:val="22"/>
        </w:rPr>
        <w:t>Que siendo el interés del OFERENTE apoyar la acción del Estado colombiano,</w:t>
      </w:r>
      <w:r w:rsidRPr="008A09AE">
        <w:rPr>
          <w:rFonts w:ascii="Arial Narrow" w:hAnsi="Arial Narrow"/>
          <w:color w:val="auto"/>
          <w:sz w:val="22"/>
          <w:szCs w:val="20"/>
        </w:rPr>
        <w:t xml:space="preserve"> y el Ejército Nacional para fortalecer la transparencia en los procesos de contratación, y la responsabilidad de rendir cuentas. </w:t>
      </w:r>
    </w:p>
    <w:p w:rsidR="00D249B1" w:rsidRPr="008A09AE" w:rsidRDefault="00D249B1" w:rsidP="00D249B1">
      <w:pPr>
        <w:pStyle w:val="Default"/>
        <w:jc w:val="both"/>
        <w:rPr>
          <w:rFonts w:ascii="Arial Narrow" w:hAnsi="Arial Narrow"/>
          <w:b/>
          <w:bCs/>
          <w:color w:val="auto"/>
          <w:sz w:val="22"/>
          <w:szCs w:val="20"/>
        </w:rPr>
      </w:pPr>
    </w:p>
    <w:p w:rsidR="00D249B1" w:rsidRPr="008A09AE" w:rsidRDefault="00D249B1" w:rsidP="00D249B1">
      <w:pPr>
        <w:pStyle w:val="Default"/>
        <w:jc w:val="both"/>
        <w:rPr>
          <w:rFonts w:ascii="Arial Narrow" w:hAnsi="Arial Narrow"/>
          <w:color w:val="auto"/>
          <w:sz w:val="22"/>
          <w:szCs w:val="20"/>
        </w:rPr>
      </w:pPr>
      <w:r w:rsidRPr="008A09AE">
        <w:rPr>
          <w:rFonts w:ascii="Arial Narrow" w:hAnsi="Arial Narrow"/>
          <w:b/>
          <w:bCs/>
          <w:color w:val="auto"/>
          <w:sz w:val="22"/>
          <w:szCs w:val="20"/>
        </w:rPr>
        <w:t xml:space="preserve">TERCERO: </w:t>
      </w:r>
      <w:r w:rsidRPr="008A09AE">
        <w:rPr>
          <w:rFonts w:ascii="Arial Narrow" w:hAnsi="Arial Narrow"/>
          <w:color w:val="auto"/>
          <w:sz w:val="22"/>
          <w:szCs w:val="20"/>
        </w:rPr>
        <w:t xml:space="preserve">Que siendo del interés del OFERENTE participar en el proceso de mínima cuantía </w:t>
      </w:r>
      <w:r w:rsidRPr="008A09AE">
        <w:rPr>
          <w:rFonts w:ascii="Arial Narrow" w:hAnsi="Arial Narrow"/>
          <w:sz w:val="22"/>
          <w:szCs w:val="20"/>
        </w:rPr>
        <w:t xml:space="preserve">N° </w:t>
      </w:r>
      <w:r w:rsidR="002B16C7">
        <w:rPr>
          <w:rFonts w:ascii="Arial Narrow" w:hAnsi="Arial Narrow"/>
          <w:sz w:val="22"/>
          <w:szCs w:val="20"/>
        </w:rPr>
        <w:t>439</w:t>
      </w:r>
      <w:r w:rsidRPr="008A09AE">
        <w:rPr>
          <w:rFonts w:ascii="Arial Narrow" w:hAnsi="Arial Narrow"/>
          <w:sz w:val="22"/>
          <w:szCs w:val="20"/>
        </w:rPr>
        <w:t>D</w:t>
      </w:r>
      <w:r w:rsidR="0074414B" w:rsidRPr="008A09AE">
        <w:rPr>
          <w:rFonts w:ascii="Arial Narrow" w:hAnsi="Arial Narrow"/>
          <w:sz w:val="22"/>
          <w:szCs w:val="20"/>
        </w:rPr>
        <w:t>IGSA</w:t>
      </w:r>
      <w:r w:rsidRPr="008A09AE">
        <w:rPr>
          <w:rFonts w:ascii="Arial Narrow" w:hAnsi="Arial Narrow"/>
          <w:sz w:val="22"/>
          <w:szCs w:val="20"/>
        </w:rPr>
        <w:t>–DMMED–20</w:t>
      </w:r>
      <w:r w:rsidR="00EA4CF5" w:rsidRPr="008A09AE">
        <w:rPr>
          <w:rFonts w:ascii="Arial Narrow" w:hAnsi="Arial Narrow"/>
          <w:sz w:val="22"/>
          <w:szCs w:val="20"/>
        </w:rPr>
        <w:t>2</w:t>
      </w:r>
      <w:r w:rsidR="00B06435" w:rsidRPr="008A09AE">
        <w:rPr>
          <w:rFonts w:ascii="Arial Narrow" w:hAnsi="Arial Narrow"/>
          <w:sz w:val="22"/>
          <w:szCs w:val="20"/>
        </w:rPr>
        <w:t>1</w:t>
      </w:r>
      <w:r w:rsidRPr="008A09AE">
        <w:rPr>
          <w:rFonts w:ascii="Arial Narrow" w:hAnsi="Arial Narrow"/>
          <w:color w:val="auto"/>
          <w:sz w:val="22"/>
          <w:szCs w:val="2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D249B1" w:rsidRPr="008A09AE" w:rsidRDefault="00D249B1" w:rsidP="00D249B1">
      <w:pPr>
        <w:pStyle w:val="Default"/>
        <w:jc w:val="both"/>
        <w:rPr>
          <w:rFonts w:ascii="Arial Narrow" w:hAnsi="Arial Narrow"/>
          <w:color w:val="auto"/>
          <w:sz w:val="22"/>
          <w:szCs w:val="20"/>
        </w:rPr>
      </w:pPr>
    </w:p>
    <w:p w:rsidR="00D249B1" w:rsidRPr="008A09AE" w:rsidRDefault="00D249B1" w:rsidP="00D249B1">
      <w:pPr>
        <w:pStyle w:val="Default"/>
        <w:jc w:val="both"/>
        <w:rPr>
          <w:rFonts w:ascii="Arial Narrow" w:hAnsi="Arial Narrow"/>
          <w:color w:val="auto"/>
          <w:sz w:val="22"/>
          <w:szCs w:val="20"/>
        </w:rPr>
      </w:pPr>
      <w:r w:rsidRPr="008A09AE">
        <w:rPr>
          <w:rFonts w:ascii="Arial Narrow" w:hAnsi="Arial Narrow"/>
          <w:b/>
          <w:bCs/>
          <w:color w:val="auto"/>
          <w:sz w:val="22"/>
          <w:szCs w:val="20"/>
        </w:rPr>
        <w:t xml:space="preserve">CLÁUSULA PRIMERA. COMPROMISOS ASUMIDOS. </w:t>
      </w:r>
    </w:p>
    <w:p w:rsidR="00D249B1" w:rsidRPr="008A09AE" w:rsidRDefault="00D249B1" w:rsidP="00D249B1">
      <w:pPr>
        <w:pStyle w:val="Default"/>
        <w:jc w:val="both"/>
        <w:rPr>
          <w:rFonts w:ascii="Arial Narrow" w:hAnsi="Arial Narrow"/>
          <w:color w:val="auto"/>
          <w:sz w:val="22"/>
          <w:szCs w:val="20"/>
        </w:rPr>
      </w:pPr>
    </w:p>
    <w:p w:rsidR="00D249B1" w:rsidRPr="008A09AE" w:rsidRDefault="00D249B1" w:rsidP="00D249B1">
      <w:pPr>
        <w:pStyle w:val="Default"/>
        <w:jc w:val="both"/>
        <w:rPr>
          <w:rFonts w:ascii="Arial Narrow" w:hAnsi="Arial Narrow"/>
          <w:color w:val="auto"/>
          <w:sz w:val="22"/>
          <w:szCs w:val="20"/>
        </w:rPr>
      </w:pPr>
      <w:r w:rsidRPr="008A09AE">
        <w:rPr>
          <w:rFonts w:ascii="Arial Narrow" w:hAnsi="Arial Narrow"/>
          <w:color w:val="auto"/>
          <w:sz w:val="22"/>
          <w:szCs w:val="20"/>
        </w:rPr>
        <w:t xml:space="preserve">EL </w:t>
      </w:r>
      <w:r w:rsidRPr="008A09AE">
        <w:rPr>
          <w:rFonts w:ascii="Arial Narrow" w:hAnsi="Arial Narrow"/>
          <w:b/>
          <w:bCs/>
          <w:color w:val="auto"/>
          <w:sz w:val="22"/>
          <w:szCs w:val="20"/>
        </w:rPr>
        <w:t>OFERENTE</w:t>
      </w:r>
      <w:r w:rsidRPr="008A09AE">
        <w:rPr>
          <w:rFonts w:ascii="Arial Narrow" w:hAnsi="Arial Narrow"/>
          <w:color w:val="auto"/>
          <w:sz w:val="22"/>
          <w:szCs w:val="20"/>
        </w:rPr>
        <w:t xml:space="preserve">, mediante suscripción del presente documento, asume los siguientes compromisos: </w:t>
      </w:r>
    </w:p>
    <w:p w:rsidR="00D249B1" w:rsidRPr="008A09AE" w:rsidRDefault="00D249B1" w:rsidP="00D249B1">
      <w:pPr>
        <w:pStyle w:val="Default"/>
        <w:jc w:val="both"/>
        <w:rPr>
          <w:rFonts w:ascii="Arial Narrow" w:hAnsi="Arial Narrow"/>
          <w:color w:val="auto"/>
          <w:sz w:val="22"/>
          <w:szCs w:val="20"/>
        </w:rPr>
      </w:pPr>
    </w:p>
    <w:p w:rsidR="00D249B1" w:rsidRPr="008A09AE" w:rsidRDefault="00D249B1" w:rsidP="00D23118">
      <w:pPr>
        <w:pStyle w:val="Default"/>
        <w:numPr>
          <w:ilvl w:val="0"/>
          <w:numId w:val="2"/>
        </w:numPr>
        <w:spacing w:after="10"/>
        <w:jc w:val="both"/>
        <w:rPr>
          <w:rFonts w:ascii="Arial Narrow" w:hAnsi="Arial Narrow"/>
          <w:color w:val="auto"/>
          <w:sz w:val="22"/>
          <w:szCs w:val="20"/>
        </w:rPr>
      </w:pPr>
      <w:r w:rsidRPr="008A09AE">
        <w:rPr>
          <w:rFonts w:ascii="Arial Narrow" w:hAnsi="Arial Narrow"/>
          <w:color w:val="auto"/>
          <w:sz w:val="22"/>
          <w:szCs w:val="20"/>
        </w:rPr>
        <w:t xml:space="preserve">No ofrecer ni dar sobornos, ni ninguna otra forma de halago a ningún funcionario público en relación con su oferta, ni con la ejecución del objeto que pueda celebrarse como resultado de su oferta. </w:t>
      </w:r>
    </w:p>
    <w:p w:rsidR="00D249B1" w:rsidRPr="008A09AE" w:rsidRDefault="00D249B1" w:rsidP="00D249B1">
      <w:pPr>
        <w:pStyle w:val="Default"/>
        <w:spacing w:after="10"/>
        <w:ind w:left="720"/>
        <w:jc w:val="both"/>
        <w:rPr>
          <w:rFonts w:ascii="Arial Narrow" w:hAnsi="Arial Narrow"/>
          <w:color w:val="auto"/>
          <w:sz w:val="22"/>
          <w:szCs w:val="20"/>
        </w:rPr>
      </w:pPr>
    </w:p>
    <w:p w:rsidR="00D249B1" w:rsidRPr="008A09AE" w:rsidRDefault="00D249B1" w:rsidP="00D23118">
      <w:pPr>
        <w:pStyle w:val="Default"/>
        <w:numPr>
          <w:ilvl w:val="0"/>
          <w:numId w:val="2"/>
        </w:numPr>
        <w:spacing w:after="10"/>
        <w:jc w:val="both"/>
        <w:rPr>
          <w:rFonts w:ascii="Arial Narrow" w:hAnsi="Arial Narrow"/>
          <w:color w:val="auto"/>
          <w:sz w:val="22"/>
          <w:szCs w:val="20"/>
        </w:rPr>
      </w:pPr>
      <w:r w:rsidRPr="008A09AE">
        <w:rPr>
          <w:rFonts w:ascii="Arial Narrow" w:hAnsi="Arial Narrow"/>
          <w:color w:val="auto"/>
          <w:sz w:val="22"/>
          <w:szCs w:val="20"/>
        </w:rPr>
        <w:t xml:space="preserve">EL </w:t>
      </w:r>
      <w:r w:rsidRPr="008A09AE">
        <w:rPr>
          <w:rFonts w:ascii="Arial Narrow" w:hAnsi="Arial Narrow"/>
          <w:b/>
          <w:bCs/>
          <w:color w:val="auto"/>
          <w:sz w:val="22"/>
          <w:szCs w:val="20"/>
        </w:rPr>
        <w:t xml:space="preserve">OFERENTE </w:t>
      </w:r>
      <w:r w:rsidRPr="008A09AE">
        <w:rPr>
          <w:rFonts w:ascii="Arial Narrow" w:hAnsi="Arial Narrow"/>
          <w:color w:val="auto"/>
          <w:sz w:val="22"/>
          <w:szCs w:val="20"/>
        </w:rPr>
        <w:t xml:space="preserve">se compromete a no permitir que nadie, bien sea empleado de la compañía o un agente comisionista independiente, o un asesor o consultor o haga en su nombre. </w:t>
      </w:r>
    </w:p>
    <w:p w:rsidR="00345C06" w:rsidRPr="008A09AE" w:rsidRDefault="00345C06" w:rsidP="00345C06">
      <w:pPr>
        <w:pStyle w:val="Prrafodelista"/>
        <w:rPr>
          <w:rFonts w:ascii="Arial Narrow" w:hAnsi="Arial Narrow"/>
          <w:sz w:val="22"/>
        </w:rPr>
      </w:pPr>
    </w:p>
    <w:p w:rsidR="00D249B1" w:rsidRPr="008A09AE" w:rsidRDefault="00D249B1" w:rsidP="00D23118">
      <w:pPr>
        <w:pStyle w:val="Default"/>
        <w:numPr>
          <w:ilvl w:val="0"/>
          <w:numId w:val="2"/>
        </w:numPr>
        <w:spacing w:after="10"/>
        <w:jc w:val="both"/>
        <w:rPr>
          <w:rFonts w:ascii="Arial Narrow" w:hAnsi="Arial Narrow"/>
          <w:color w:val="auto"/>
          <w:sz w:val="22"/>
          <w:szCs w:val="20"/>
        </w:rPr>
      </w:pPr>
      <w:r w:rsidRPr="008A09AE">
        <w:rPr>
          <w:rFonts w:ascii="Arial Narrow" w:hAnsi="Arial Narrow"/>
          <w:color w:val="auto"/>
          <w:sz w:val="22"/>
          <w:szCs w:val="20"/>
        </w:rPr>
        <w:t xml:space="preserve">EL </w:t>
      </w:r>
      <w:r w:rsidRPr="008A09AE">
        <w:rPr>
          <w:rFonts w:ascii="Arial Narrow" w:hAnsi="Arial Narrow"/>
          <w:b/>
          <w:bCs/>
          <w:color w:val="auto"/>
          <w:sz w:val="22"/>
          <w:szCs w:val="20"/>
        </w:rPr>
        <w:t xml:space="preserve">OFERENTE </w:t>
      </w:r>
      <w:r w:rsidRPr="008A09AE">
        <w:rPr>
          <w:rFonts w:ascii="Arial Narrow" w:hAnsi="Arial Narrow"/>
          <w:color w:val="auto"/>
          <w:sz w:val="22"/>
          <w:szCs w:val="20"/>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w:t>
      </w:r>
      <w:r w:rsidRPr="008A09AE">
        <w:rPr>
          <w:rFonts w:ascii="Arial Narrow" w:hAnsi="Arial Narrow"/>
          <w:sz w:val="22"/>
          <w:szCs w:val="20"/>
        </w:rPr>
        <w:t xml:space="preserve">N° </w:t>
      </w:r>
      <w:r w:rsidR="002B16C7">
        <w:rPr>
          <w:rFonts w:ascii="Arial Narrow" w:hAnsi="Arial Narrow"/>
          <w:sz w:val="22"/>
          <w:szCs w:val="22"/>
        </w:rPr>
        <w:t>439</w:t>
      </w:r>
      <w:r w:rsidR="00265BE9" w:rsidRPr="008A09AE">
        <w:rPr>
          <w:rFonts w:ascii="Arial Narrow" w:hAnsi="Arial Narrow"/>
          <w:sz w:val="22"/>
          <w:szCs w:val="22"/>
        </w:rPr>
        <w:t>DIGSA–DMMED–2021</w:t>
      </w:r>
      <w:r w:rsidRPr="008A09AE">
        <w:rPr>
          <w:rFonts w:ascii="Arial Narrow" w:hAnsi="Arial Narrow"/>
          <w:color w:val="auto"/>
          <w:sz w:val="22"/>
          <w:szCs w:val="20"/>
        </w:rPr>
        <w:t xml:space="preserve">, la relación contractual que podría derivarse de ella, y les impondrá las obligaciones de: </w:t>
      </w:r>
    </w:p>
    <w:p w:rsidR="00D249B1" w:rsidRPr="008A09AE" w:rsidRDefault="00D249B1" w:rsidP="00D249B1">
      <w:pPr>
        <w:pStyle w:val="Default"/>
        <w:spacing w:after="10"/>
        <w:ind w:left="720"/>
        <w:jc w:val="both"/>
        <w:rPr>
          <w:rFonts w:ascii="Arial Narrow" w:hAnsi="Arial Narrow"/>
          <w:color w:val="auto"/>
          <w:sz w:val="22"/>
          <w:szCs w:val="20"/>
        </w:rPr>
      </w:pPr>
    </w:p>
    <w:p w:rsidR="00D249B1" w:rsidRPr="005834A7" w:rsidRDefault="00D249B1" w:rsidP="00D23118">
      <w:pPr>
        <w:pStyle w:val="Default"/>
        <w:numPr>
          <w:ilvl w:val="0"/>
          <w:numId w:val="2"/>
        </w:numPr>
        <w:spacing w:after="10"/>
        <w:jc w:val="both"/>
        <w:rPr>
          <w:rFonts w:ascii="Arial Narrow" w:hAnsi="Arial Narrow"/>
          <w:color w:val="auto"/>
          <w:sz w:val="22"/>
          <w:szCs w:val="20"/>
        </w:rPr>
      </w:pPr>
      <w:r w:rsidRPr="008A09AE">
        <w:rPr>
          <w:rFonts w:ascii="Arial Narrow" w:hAnsi="Arial Narrow"/>
          <w:color w:val="auto"/>
          <w:sz w:val="22"/>
          <w:szCs w:val="20"/>
        </w:rPr>
        <w:t>No ofrecer o pagar sobornos o cualquier halago</w:t>
      </w:r>
      <w:r w:rsidRPr="005834A7">
        <w:rPr>
          <w:rFonts w:ascii="Arial Narrow" w:hAnsi="Arial Narrow"/>
          <w:color w:val="auto"/>
          <w:sz w:val="22"/>
          <w:szCs w:val="20"/>
        </w:rPr>
        <w:t xml:space="preserve"> a los funcionarios del </w:t>
      </w:r>
      <w:r w:rsidRPr="005834A7">
        <w:rPr>
          <w:rFonts w:ascii="Arial Narrow" w:hAnsi="Arial Narrow"/>
          <w:bCs/>
          <w:color w:val="auto"/>
          <w:sz w:val="22"/>
          <w:szCs w:val="20"/>
        </w:rPr>
        <w:t>MINISTERIO DE DEFENSA NACIONAL – DIRECCIÓN GENERAL DE SANIDAD MILITAR – DIRECCIÓN DE SANIDAD EJÉRCITO – DISPENSARIO MÉDICO DE MEDELLÍN</w:t>
      </w:r>
      <w:r w:rsidRPr="005834A7">
        <w:rPr>
          <w:rFonts w:ascii="Arial Narrow" w:hAnsi="Arial Narrow"/>
          <w:color w:val="auto"/>
          <w:sz w:val="22"/>
          <w:szCs w:val="20"/>
        </w:rPr>
        <w:t xml:space="preserve">, ni a cualquier otro servidor público o privado que pueda influir </w:t>
      </w:r>
      <w:r w:rsidRPr="005834A7">
        <w:rPr>
          <w:rFonts w:ascii="Arial Narrow" w:hAnsi="Arial Narrow"/>
          <w:color w:val="auto"/>
          <w:sz w:val="22"/>
          <w:szCs w:val="20"/>
        </w:rPr>
        <w:lastRenderedPageBreak/>
        <w:t xml:space="preserve">en la adjudicación de la oferta, bien sea directa o indirectamente, ni a terceras personas que por su influencia sobre funcionarios públicos, puedan influir sobre la aceptación de la oferta.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3118">
      <w:pPr>
        <w:pStyle w:val="Default"/>
        <w:numPr>
          <w:ilvl w:val="0"/>
          <w:numId w:val="2"/>
        </w:numPr>
        <w:spacing w:after="6"/>
        <w:jc w:val="both"/>
        <w:rPr>
          <w:rFonts w:ascii="Arial Narrow" w:hAnsi="Arial Narrow"/>
          <w:color w:val="auto"/>
          <w:sz w:val="22"/>
          <w:szCs w:val="20"/>
        </w:rPr>
      </w:pPr>
      <w:r w:rsidRPr="005834A7">
        <w:rPr>
          <w:rFonts w:ascii="Arial Narrow" w:hAnsi="Arial Narrow"/>
          <w:color w:val="auto"/>
          <w:sz w:val="22"/>
          <w:szCs w:val="20"/>
        </w:rPr>
        <w:t xml:space="preserve">No ofrecer pagos o halagos a los funcionarios de </w:t>
      </w:r>
      <w:r w:rsidRPr="005834A7">
        <w:rPr>
          <w:rFonts w:ascii="Arial Narrow" w:hAnsi="Arial Narrow"/>
          <w:b/>
          <w:bCs/>
          <w:color w:val="auto"/>
          <w:sz w:val="22"/>
          <w:szCs w:val="20"/>
        </w:rPr>
        <w:t xml:space="preserve">LAS FUERZAS MILITARES </w:t>
      </w:r>
      <w:r w:rsidRPr="005834A7">
        <w:rPr>
          <w:rFonts w:ascii="Arial Narrow" w:hAnsi="Arial Narrow"/>
          <w:color w:val="auto"/>
          <w:sz w:val="22"/>
          <w:szCs w:val="20"/>
        </w:rPr>
        <w:t xml:space="preserve">durante el desarrollo del contrato que se suscriba si llegase a ser aceptada su propuesta. </w:t>
      </w:r>
    </w:p>
    <w:p w:rsidR="00D249B1" w:rsidRPr="005834A7" w:rsidRDefault="00D249B1" w:rsidP="00D249B1">
      <w:pPr>
        <w:pStyle w:val="Prrafodelista"/>
        <w:rPr>
          <w:rFonts w:ascii="Arial Narrow" w:hAnsi="Arial Narrow" w:cs="Arial"/>
          <w:sz w:val="22"/>
        </w:rPr>
      </w:pPr>
    </w:p>
    <w:p w:rsidR="00D249B1" w:rsidRPr="005834A7" w:rsidRDefault="00D249B1" w:rsidP="00D23118">
      <w:pPr>
        <w:pStyle w:val="Default"/>
        <w:numPr>
          <w:ilvl w:val="0"/>
          <w:numId w:val="2"/>
        </w:numPr>
        <w:spacing w:after="6"/>
        <w:jc w:val="both"/>
        <w:rPr>
          <w:rFonts w:ascii="Arial Narrow" w:hAnsi="Arial Narrow"/>
          <w:color w:val="auto"/>
          <w:sz w:val="22"/>
          <w:szCs w:val="20"/>
        </w:rPr>
      </w:pPr>
      <w:r w:rsidRPr="005834A7">
        <w:rPr>
          <w:rFonts w:ascii="Arial Narrow" w:hAnsi="Arial Narrow"/>
          <w:color w:val="auto"/>
          <w:sz w:val="22"/>
          <w:szCs w:val="20"/>
        </w:rPr>
        <w:t xml:space="preserve">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se compromete formalmente a no efectuar acuerdos, o realizar actos o conductas que tengan por objeto o como efecto la colusión en el presente proceso de licitación. </w:t>
      </w:r>
    </w:p>
    <w:p w:rsidR="00D249B1" w:rsidRPr="005834A7" w:rsidRDefault="00D249B1" w:rsidP="00D249B1">
      <w:pPr>
        <w:pStyle w:val="Default"/>
        <w:jc w:val="both"/>
        <w:rPr>
          <w:rFonts w:ascii="Arial Narrow" w:hAnsi="Arial Narrow"/>
          <w:b/>
          <w:bCs/>
          <w:color w:val="auto"/>
          <w:sz w:val="22"/>
          <w:szCs w:val="20"/>
        </w:rPr>
      </w:pPr>
    </w:p>
    <w:p w:rsidR="00D249B1" w:rsidRPr="005834A7" w:rsidRDefault="00D249B1" w:rsidP="00D249B1">
      <w:pPr>
        <w:pStyle w:val="Default"/>
        <w:jc w:val="both"/>
        <w:rPr>
          <w:rFonts w:ascii="Arial Narrow" w:hAnsi="Arial Narrow"/>
          <w:b/>
          <w:bCs/>
          <w:color w:val="auto"/>
          <w:sz w:val="22"/>
          <w:szCs w:val="20"/>
        </w:rPr>
      </w:pPr>
      <w:r w:rsidRPr="005834A7">
        <w:rPr>
          <w:rFonts w:ascii="Arial Narrow" w:hAnsi="Arial Narrow"/>
          <w:b/>
          <w:bCs/>
          <w:color w:val="auto"/>
          <w:sz w:val="22"/>
          <w:szCs w:val="20"/>
        </w:rPr>
        <w:t xml:space="preserve">CLÁUSULA SEGUNDA. PAGOS REALIZADOS.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jc w:val="both"/>
        <w:rPr>
          <w:rFonts w:ascii="Arial Narrow" w:hAnsi="Arial Narrow" w:cs="Arial"/>
          <w:sz w:val="22"/>
        </w:rPr>
      </w:pPr>
      <w:r w:rsidRPr="005834A7">
        <w:rPr>
          <w:rFonts w:ascii="Arial Narrow" w:hAnsi="Arial Narrow" w:cs="Arial"/>
          <w:sz w:val="22"/>
        </w:rPr>
        <w:t xml:space="preserve">EL </w:t>
      </w:r>
      <w:r w:rsidRPr="005834A7">
        <w:rPr>
          <w:rFonts w:ascii="Arial Narrow" w:hAnsi="Arial Narrow" w:cs="Arial"/>
          <w:b/>
          <w:bCs/>
          <w:sz w:val="22"/>
        </w:rPr>
        <w:t xml:space="preserve">OFERENTE </w:t>
      </w:r>
      <w:r w:rsidRPr="005834A7">
        <w:rPr>
          <w:rFonts w:ascii="Arial Narrow" w:hAnsi="Arial Narrow" w:cs="Arial"/>
          <w:sz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D249B1" w:rsidRPr="005834A7" w:rsidRDefault="00D249B1"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D249B1" w:rsidRPr="005834A7" w:rsidTr="00037C4F">
        <w:tc>
          <w:tcPr>
            <w:tcW w:w="1666" w:type="pct"/>
            <w:shd w:val="clear" w:color="auto" w:fill="auto"/>
          </w:tcPr>
          <w:p w:rsidR="00D249B1" w:rsidRPr="00037C4F" w:rsidRDefault="00D249B1" w:rsidP="00D249B1">
            <w:pPr>
              <w:pStyle w:val="Default"/>
              <w:jc w:val="both"/>
              <w:rPr>
                <w:rFonts w:ascii="Arial Narrow" w:hAnsi="Arial Narrow"/>
                <w:color w:val="auto"/>
                <w:sz w:val="22"/>
                <w:szCs w:val="20"/>
              </w:rPr>
            </w:pPr>
          </w:p>
          <w:p w:rsidR="00D249B1" w:rsidRPr="00037C4F" w:rsidRDefault="00D249B1" w:rsidP="00D249B1">
            <w:pPr>
              <w:pStyle w:val="Default"/>
              <w:jc w:val="both"/>
              <w:rPr>
                <w:rFonts w:ascii="Arial Narrow" w:hAnsi="Arial Narrow"/>
                <w:color w:val="auto"/>
                <w:sz w:val="22"/>
                <w:szCs w:val="20"/>
              </w:rPr>
            </w:pPr>
            <w:r w:rsidRPr="00037C4F">
              <w:rPr>
                <w:rFonts w:ascii="Arial Narrow" w:hAnsi="Arial Narrow"/>
                <w:color w:val="auto"/>
                <w:sz w:val="22"/>
                <w:szCs w:val="20"/>
              </w:rPr>
              <w:t xml:space="preserve">BENEFICIARIO </w:t>
            </w:r>
          </w:p>
          <w:p w:rsidR="00D249B1" w:rsidRPr="00037C4F" w:rsidRDefault="00D249B1" w:rsidP="00D249B1">
            <w:pPr>
              <w:pStyle w:val="Default"/>
              <w:jc w:val="both"/>
              <w:rPr>
                <w:rFonts w:ascii="Arial Narrow" w:hAnsi="Arial Narrow"/>
                <w:color w:val="auto"/>
                <w:sz w:val="22"/>
                <w:szCs w:val="20"/>
              </w:rPr>
            </w:pPr>
            <w:r w:rsidRPr="00037C4F">
              <w:rPr>
                <w:rFonts w:ascii="Arial Narrow" w:hAnsi="Arial Narrow"/>
                <w:color w:val="auto"/>
                <w:sz w:val="22"/>
                <w:szCs w:val="20"/>
              </w:rPr>
              <w:t xml:space="preserve">(Nombre del beneficiario del pago realizado o por </w:t>
            </w:r>
          </w:p>
          <w:p w:rsidR="00D249B1" w:rsidRPr="00037C4F" w:rsidRDefault="00D249B1" w:rsidP="00037C4F">
            <w:pPr>
              <w:tabs>
                <w:tab w:val="center" w:pos="1400"/>
              </w:tabs>
              <w:jc w:val="both"/>
              <w:rPr>
                <w:rFonts w:ascii="Arial Narrow" w:hAnsi="Arial Narrow" w:cs="Arial"/>
                <w:sz w:val="22"/>
              </w:rPr>
            </w:pPr>
            <w:r w:rsidRPr="00037C4F">
              <w:rPr>
                <w:rFonts w:ascii="Arial Narrow" w:hAnsi="Arial Narrow" w:cs="Arial"/>
                <w:sz w:val="22"/>
              </w:rPr>
              <w:t xml:space="preserve">realizar) </w:t>
            </w:r>
            <w:r w:rsidR="00037C4F">
              <w:rPr>
                <w:rFonts w:ascii="Arial Narrow" w:hAnsi="Arial Narrow" w:cs="Arial"/>
                <w:sz w:val="22"/>
              </w:rPr>
              <w:tab/>
            </w:r>
          </w:p>
        </w:tc>
        <w:tc>
          <w:tcPr>
            <w:tcW w:w="1667" w:type="pct"/>
            <w:shd w:val="clear" w:color="auto" w:fill="auto"/>
          </w:tcPr>
          <w:p w:rsidR="00D249B1" w:rsidRPr="00037C4F" w:rsidRDefault="00D249B1" w:rsidP="00D249B1">
            <w:pPr>
              <w:pStyle w:val="Default"/>
              <w:jc w:val="both"/>
              <w:rPr>
                <w:rFonts w:ascii="Arial Narrow" w:hAnsi="Arial Narrow"/>
                <w:color w:val="auto"/>
                <w:sz w:val="22"/>
                <w:szCs w:val="20"/>
              </w:rPr>
            </w:pPr>
          </w:p>
          <w:p w:rsidR="00D249B1" w:rsidRPr="00037C4F" w:rsidRDefault="00D249B1" w:rsidP="00D249B1">
            <w:pPr>
              <w:pStyle w:val="Default"/>
              <w:jc w:val="both"/>
              <w:rPr>
                <w:rFonts w:ascii="Arial Narrow" w:hAnsi="Arial Narrow"/>
                <w:color w:val="auto"/>
                <w:sz w:val="22"/>
                <w:szCs w:val="20"/>
              </w:rPr>
            </w:pPr>
            <w:r w:rsidRPr="00037C4F">
              <w:rPr>
                <w:rFonts w:ascii="Arial Narrow" w:hAnsi="Arial Narrow"/>
                <w:color w:val="auto"/>
                <w:sz w:val="22"/>
                <w:szCs w:val="20"/>
              </w:rPr>
              <w:t xml:space="preserve">MONTO ($) (Valor del pago realizado o por realizar, en pesos corrientes) </w:t>
            </w:r>
          </w:p>
        </w:tc>
        <w:tc>
          <w:tcPr>
            <w:tcW w:w="1667" w:type="pct"/>
            <w:shd w:val="clear" w:color="auto" w:fill="auto"/>
          </w:tcPr>
          <w:p w:rsidR="00D249B1" w:rsidRPr="00037C4F" w:rsidRDefault="00D249B1" w:rsidP="00D249B1">
            <w:pPr>
              <w:pStyle w:val="Default"/>
              <w:jc w:val="both"/>
              <w:rPr>
                <w:rFonts w:ascii="Arial Narrow" w:hAnsi="Arial Narrow"/>
                <w:color w:val="auto"/>
                <w:sz w:val="22"/>
                <w:szCs w:val="20"/>
              </w:rPr>
            </w:pPr>
          </w:p>
          <w:p w:rsidR="00D249B1" w:rsidRPr="00037C4F" w:rsidRDefault="00D249B1" w:rsidP="00D249B1">
            <w:pPr>
              <w:pStyle w:val="Default"/>
              <w:jc w:val="both"/>
              <w:rPr>
                <w:rFonts w:ascii="Arial Narrow" w:hAnsi="Arial Narrow"/>
                <w:color w:val="auto"/>
                <w:sz w:val="22"/>
                <w:szCs w:val="20"/>
              </w:rPr>
            </w:pPr>
            <w:r w:rsidRPr="00037C4F">
              <w:rPr>
                <w:rFonts w:ascii="Arial Narrow" w:hAnsi="Arial Narrow"/>
                <w:color w:val="auto"/>
                <w:sz w:val="22"/>
                <w:szCs w:val="20"/>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5834A7" w:rsidRDefault="00D249B1" w:rsidP="00D249B1">
      <w:pPr>
        <w:jc w:val="both"/>
        <w:rPr>
          <w:rFonts w:ascii="Arial Narrow" w:hAnsi="Arial Narrow" w:cs="Arial"/>
          <w:sz w:val="22"/>
        </w:rPr>
      </w:pPr>
    </w:p>
    <w:p w:rsidR="00D249B1" w:rsidRPr="005834A7" w:rsidRDefault="00D249B1" w:rsidP="00D249B1">
      <w:pPr>
        <w:jc w:val="both"/>
        <w:rPr>
          <w:rFonts w:ascii="Arial Narrow" w:hAnsi="Arial Narrow" w:cs="Arial"/>
          <w:sz w:val="22"/>
        </w:rPr>
      </w:pPr>
      <w:r w:rsidRPr="005834A7">
        <w:rPr>
          <w:rFonts w:ascii="Arial Narrow" w:hAnsi="Arial Narrow" w:cs="Arial"/>
          <w:sz w:val="22"/>
        </w:rPr>
        <w:t xml:space="preserve">En caso de resultar favorecida su propuesta el </w:t>
      </w:r>
      <w:r w:rsidRPr="005834A7">
        <w:rPr>
          <w:rFonts w:ascii="Arial Narrow" w:hAnsi="Arial Narrow" w:cs="Arial"/>
          <w:b/>
          <w:bCs/>
          <w:sz w:val="22"/>
        </w:rPr>
        <w:t xml:space="preserve">OFERENTE </w:t>
      </w:r>
      <w:r w:rsidRPr="005834A7">
        <w:rPr>
          <w:rFonts w:ascii="Arial Narrow" w:hAnsi="Arial Narrow" w:cs="Arial"/>
          <w:sz w:val="22"/>
        </w:rPr>
        <w:t>realizará únicamente los siguientes pagos:</w:t>
      </w:r>
    </w:p>
    <w:p w:rsidR="00A52F13" w:rsidRPr="005834A7" w:rsidRDefault="00A52F13"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D249B1" w:rsidRPr="005834A7" w:rsidTr="00037C4F">
        <w:tc>
          <w:tcPr>
            <w:tcW w:w="1666" w:type="pct"/>
            <w:shd w:val="clear" w:color="auto" w:fill="auto"/>
          </w:tcPr>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BENEFICIARIO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(Nombre del beneficiario del pago realizado o por </w:t>
            </w:r>
          </w:p>
          <w:p w:rsidR="00D249B1" w:rsidRPr="005834A7" w:rsidRDefault="00D249B1" w:rsidP="00D249B1">
            <w:pPr>
              <w:jc w:val="both"/>
              <w:rPr>
                <w:rFonts w:ascii="Arial Narrow" w:hAnsi="Arial Narrow" w:cs="Arial"/>
                <w:sz w:val="22"/>
              </w:rPr>
            </w:pPr>
            <w:r w:rsidRPr="005834A7">
              <w:rPr>
                <w:rFonts w:ascii="Arial Narrow" w:hAnsi="Arial Narrow" w:cs="Arial"/>
                <w:sz w:val="22"/>
              </w:rPr>
              <w:t xml:space="preserve">realizar) </w:t>
            </w:r>
          </w:p>
        </w:tc>
        <w:tc>
          <w:tcPr>
            <w:tcW w:w="1667" w:type="pct"/>
            <w:shd w:val="clear" w:color="auto" w:fill="auto"/>
          </w:tcPr>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MONTO ($) (Valor del pago realizado o por realizar, en pesos corrientes) </w:t>
            </w:r>
          </w:p>
        </w:tc>
        <w:tc>
          <w:tcPr>
            <w:tcW w:w="1667" w:type="pct"/>
            <w:shd w:val="clear" w:color="auto" w:fill="auto"/>
          </w:tcPr>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CONCEPTO (Concepto del pago realizado o por realizar.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5834A7" w:rsidRDefault="00D249B1" w:rsidP="00D249B1">
      <w:pPr>
        <w:jc w:val="both"/>
        <w:rPr>
          <w:rFonts w:ascii="Arial Narrow" w:hAnsi="Arial Narrow" w:cs="Arial"/>
          <w:sz w:val="22"/>
        </w:rPr>
      </w:pPr>
    </w:p>
    <w:p w:rsidR="00D249B1" w:rsidRPr="005834A7" w:rsidRDefault="00D249B1" w:rsidP="00D249B1">
      <w:pPr>
        <w:pStyle w:val="Default"/>
        <w:jc w:val="both"/>
        <w:rPr>
          <w:rFonts w:ascii="Arial Narrow" w:hAnsi="Arial Narrow"/>
          <w:b/>
          <w:bCs/>
          <w:color w:val="auto"/>
          <w:sz w:val="22"/>
          <w:szCs w:val="20"/>
        </w:rPr>
      </w:pPr>
      <w:r w:rsidRPr="005834A7">
        <w:rPr>
          <w:rFonts w:ascii="Arial Narrow" w:hAnsi="Arial Narrow"/>
          <w:b/>
          <w:bCs/>
          <w:color w:val="auto"/>
          <w:sz w:val="22"/>
          <w:szCs w:val="20"/>
        </w:rPr>
        <w:t xml:space="preserve">CLÁUSULA TERCERA. CONSECUENCIAS DEL INCUMPLIMIENTO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EL OFERENTE </w:t>
      </w:r>
      <w:r w:rsidRPr="005834A7">
        <w:rPr>
          <w:rFonts w:ascii="Arial Narrow" w:hAnsi="Arial Narrow"/>
          <w:color w:val="auto"/>
          <w:sz w:val="22"/>
          <w:szCs w:val="20"/>
        </w:rPr>
        <w:t>asume a través de la suscripción del presente compromiso, las consecuencias previstas en el proceso, si se verificare el incumplimiento de los compromisos anticorrupción.</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lastRenderedPageBreak/>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D249B1" w:rsidRPr="005834A7" w:rsidRDefault="00D249B1" w:rsidP="00D249B1">
      <w:pPr>
        <w:pStyle w:val="Default"/>
        <w:jc w:val="both"/>
        <w:rPr>
          <w:rFonts w:ascii="Arial Narrow" w:hAnsi="Arial Narrow"/>
          <w:b/>
          <w:bCs/>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EL OFERENTE</w:t>
      </w:r>
      <w:r w:rsidRPr="005834A7">
        <w:rPr>
          <w:rFonts w:ascii="Arial Narrow" w:hAnsi="Arial Narrow"/>
          <w:color w:val="auto"/>
          <w:sz w:val="22"/>
          <w:szCs w:val="20"/>
        </w:rPr>
        <w:t xml:space="preserve">: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(Nombre, número del documento de identificación y firma del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o su representante) Únicamente se exceptúan los gastos que haya realizado 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por concepto de salarios, bonificaciones, prestaciones sociales o cualquier gasto derivado de los contratos de trabajo bajo los cuales se encuentren vinculadas las personas que laboran de manera permanente con el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o con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cualquiera de las personas jurídicas que conforman al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en el caso de tratarse de un </w:t>
      </w:r>
      <w:r w:rsidRPr="005834A7">
        <w:rPr>
          <w:rFonts w:ascii="Arial Narrow" w:hAnsi="Arial Narrow"/>
          <w:b/>
          <w:bCs/>
          <w:color w:val="auto"/>
          <w:sz w:val="22"/>
          <w:szCs w:val="20"/>
        </w:rPr>
        <w:t xml:space="preserve">OFERENTE </w:t>
      </w:r>
      <w:r w:rsidRPr="005834A7">
        <w:rPr>
          <w:rFonts w:ascii="Arial Narrow" w:hAnsi="Arial Narrow"/>
          <w:color w:val="auto"/>
          <w:sz w:val="22"/>
          <w:szCs w:val="20"/>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jc w:val="both"/>
        <w:rPr>
          <w:rFonts w:ascii="Arial Narrow" w:hAnsi="Arial Narrow" w:cs="Arial"/>
          <w:sz w:val="22"/>
        </w:rPr>
      </w:pPr>
      <w:r w:rsidRPr="005834A7">
        <w:rPr>
          <w:rFonts w:ascii="Arial Narrow" w:hAnsi="Arial Narrow" w:cs="Arial"/>
          <w:sz w:val="22"/>
        </w:rPr>
        <w:t xml:space="preserve">SUSCRIBIRÁN EL DOCUMENTO TODOS LOS INTEGRANTES DE LA PARTE </w:t>
      </w:r>
      <w:r w:rsidRPr="005834A7">
        <w:rPr>
          <w:rFonts w:ascii="Arial Narrow" w:hAnsi="Arial Narrow" w:cs="Arial"/>
          <w:b/>
          <w:bCs/>
          <w:sz w:val="22"/>
        </w:rPr>
        <w:t xml:space="preserve">OFERENTE </w:t>
      </w:r>
      <w:r w:rsidRPr="005834A7">
        <w:rPr>
          <w:rFonts w:ascii="Arial Narrow" w:hAnsi="Arial Narrow" w:cs="Arial"/>
          <w:sz w:val="22"/>
        </w:rPr>
        <w:t>SI ES PLURAL (CONSORCIO O UNIÓN TEMPORAL), A TRAVÉS DE SUS REPRESENTANTES LEGALES.</w:t>
      </w:r>
    </w:p>
    <w:p w:rsidR="00345C06" w:rsidRPr="005834A7" w:rsidRDefault="00345C06" w:rsidP="00D249B1">
      <w:pPr>
        <w:jc w:val="both"/>
        <w:rPr>
          <w:rFonts w:ascii="Arial Narrow" w:hAnsi="Arial Narrow" w:cs="Arial"/>
          <w:sz w:val="22"/>
        </w:rPr>
      </w:pPr>
    </w:p>
    <w:p w:rsidR="00BA05D0" w:rsidRPr="005834A7" w:rsidRDefault="00BA05D0" w:rsidP="00D249B1">
      <w:pPr>
        <w:jc w:val="both"/>
        <w:rPr>
          <w:rFonts w:ascii="Arial Narrow" w:hAnsi="Arial Narrow" w:cs="Arial"/>
          <w:sz w:val="22"/>
        </w:rPr>
      </w:pPr>
    </w:p>
    <w:p w:rsidR="00363A7F" w:rsidRPr="005834A7" w:rsidRDefault="00363A7F" w:rsidP="00363A7F">
      <w:pPr>
        <w:pStyle w:val="Default"/>
        <w:jc w:val="both"/>
        <w:rPr>
          <w:rFonts w:ascii="Arial Narrow" w:hAnsi="Arial Narrow"/>
          <w:b/>
          <w:color w:val="auto"/>
          <w:sz w:val="22"/>
          <w:szCs w:val="20"/>
        </w:rPr>
      </w:pPr>
      <w:r w:rsidRPr="005834A7">
        <w:rPr>
          <w:rFonts w:ascii="Arial Narrow" w:hAnsi="Arial Narrow"/>
          <w:b/>
          <w:color w:val="auto"/>
          <w:sz w:val="22"/>
          <w:szCs w:val="20"/>
        </w:rPr>
        <w:t xml:space="preserve">Nombre: XXXXXXXXXXXXXXX </w:t>
      </w:r>
    </w:p>
    <w:p w:rsidR="00F023BB" w:rsidRPr="005834A7" w:rsidRDefault="00363A7F" w:rsidP="00F233F4">
      <w:pPr>
        <w:jc w:val="both"/>
        <w:rPr>
          <w:rFonts w:ascii="Arial Narrow" w:hAnsi="Arial Narrow"/>
          <w:b/>
          <w:bCs/>
          <w:sz w:val="22"/>
        </w:rPr>
      </w:pPr>
      <w:r w:rsidRPr="005834A7">
        <w:rPr>
          <w:rFonts w:ascii="Arial Narrow" w:hAnsi="Arial Narrow" w:cs="Arial"/>
          <w:b/>
          <w:sz w:val="22"/>
        </w:rPr>
        <w:t>C.C. / NIT XXXXXXX</w:t>
      </w:r>
    </w:p>
    <w:p w:rsidR="00345C06" w:rsidRPr="005834A7" w:rsidRDefault="00345C06" w:rsidP="00D249B1">
      <w:pPr>
        <w:pStyle w:val="Default"/>
        <w:jc w:val="center"/>
        <w:rPr>
          <w:rFonts w:ascii="Arial Narrow" w:hAnsi="Arial Narrow"/>
          <w:b/>
          <w:bCs/>
          <w:color w:val="auto"/>
          <w:sz w:val="22"/>
          <w:szCs w:val="20"/>
        </w:rPr>
      </w:pPr>
    </w:p>
    <w:p w:rsidR="0044339E" w:rsidRDefault="0044339E"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Default="00DA7187" w:rsidP="00D249B1">
      <w:pPr>
        <w:pStyle w:val="Default"/>
        <w:jc w:val="center"/>
        <w:rPr>
          <w:rFonts w:ascii="Arial Narrow" w:hAnsi="Arial Narrow"/>
          <w:b/>
          <w:bCs/>
          <w:color w:val="auto"/>
          <w:sz w:val="22"/>
          <w:szCs w:val="20"/>
        </w:rPr>
      </w:pPr>
    </w:p>
    <w:p w:rsidR="00DA7187" w:rsidRPr="005834A7" w:rsidRDefault="00DA7187" w:rsidP="00D249B1">
      <w:pPr>
        <w:pStyle w:val="Default"/>
        <w:jc w:val="center"/>
        <w:rPr>
          <w:rFonts w:ascii="Arial Narrow" w:hAnsi="Arial Narrow"/>
          <w:b/>
          <w:bCs/>
          <w:color w:val="auto"/>
          <w:sz w:val="22"/>
          <w:szCs w:val="20"/>
        </w:rPr>
      </w:pPr>
    </w:p>
    <w:p w:rsidR="00D249B1" w:rsidRPr="008A09AE" w:rsidRDefault="00D249B1" w:rsidP="00D249B1">
      <w:pPr>
        <w:pStyle w:val="Default"/>
        <w:jc w:val="center"/>
        <w:rPr>
          <w:rFonts w:ascii="Arial Narrow" w:hAnsi="Arial Narrow"/>
          <w:color w:val="auto"/>
          <w:sz w:val="22"/>
          <w:szCs w:val="20"/>
        </w:rPr>
      </w:pPr>
      <w:r w:rsidRPr="008A09AE">
        <w:rPr>
          <w:rFonts w:ascii="Arial Narrow" w:hAnsi="Arial Narrow"/>
          <w:b/>
          <w:bCs/>
          <w:color w:val="auto"/>
          <w:sz w:val="22"/>
          <w:szCs w:val="20"/>
        </w:rPr>
        <w:t>FORMULARIO Nº 4</w:t>
      </w:r>
    </w:p>
    <w:p w:rsidR="00D249B1" w:rsidRPr="008A09AE" w:rsidRDefault="00D249B1" w:rsidP="00BA05D0">
      <w:pPr>
        <w:pStyle w:val="Default"/>
        <w:jc w:val="center"/>
        <w:rPr>
          <w:rFonts w:ascii="Arial Narrow" w:hAnsi="Arial Narrow"/>
          <w:color w:val="auto"/>
          <w:sz w:val="22"/>
          <w:szCs w:val="20"/>
        </w:rPr>
      </w:pPr>
      <w:r w:rsidRPr="008A09AE">
        <w:rPr>
          <w:rFonts w:ascii="Arial Narrow" w:hAnsi="Arial Narrow"/>
          <w:b/>
          <w:bCs/>
          <w:color w:val="auto"/>
          <w:sz w:val="22"/>
          <w:szCs w:val="20"/>
        </w:rPr>
        <w:t>PROPUESTA ECONÓMICA</w:t>
      </w:r>
    </w:p>
    <w:p w:rsidR="00B210E4" w:rsidRDefault="00B210E4"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Pr="0002167E" w:rsidRDefault="0002167E" w:rsidP="0002167E">
      <w:pPr>
        <w:pStyle w:val="Default"/>
        <w:rPr>
          <w:rFonts w:ascii="Arial Narrow" w:hAnsi="Arial Narrow"/>
          <w:b/>
          <w:bCs/>
          <w:color w:val="auto"/>
        </w:rPr>
      </w:pPr>
      <w:r>
        <w:rPr>
          <w:rFonts w:ascii="Arial Narrow" w:hAnsi="Arial Narrow"/>
          <w:b/>
          <w:bCs/>
          <w:color w:val="auto"/>
        </w:rPr>
        <w:t xml:space="preserve">SE ANEXARA DOCUMENTO APARTE </w:t>
      </w:r>
    </w:p>
    <w:p w:rsidR="00B01081" w:rsidRPr="00B01081" w:rsidRDefault="00B01081" w:rsidP="00D249B1">
      <w:pPr>
        <w:pStyle w:val="Default"/>
        <w:jc w:val="center"/>
        <w:rPr>
          <w:rFonts w:ascii="Arial Narrow" w:hAnsi="Arial Narrow"/>
          <w:b/>
          <w:bCs/>
          <w:color w:val="auto"/>
          <w:sz w:val="100"/>
          <w:szCs w:val="100"/>
        </w:rPr>
      </w:pPr>
    </w:p>
    <w:p w:rsidR="00B01081" w:rsidRPr="00B01081" w:rsidRDefault="00B01081" w:rsidP="00D249B1">
      <w:pPr>
        <w:pStyle w:val="Default"/>
        <w:jc w:val="center"/>
        <w:rPr>
          <w:rFonts w:ascii="Arial Narrow" w:hAnsi="Arial Narrow"/>
          <w:b/>
          <w:bCs/>
          <w:color w:val="auto"/>
          <w:sz w:val="100"/>
          <w:szCs w:val="10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1926B0" w:rsidRDefault="001926B0" w:rsidP="00D249B1">
      <w:pPr>
        <w:pStyle w:val="Default"/>
        <w:jc w:val="center"/>
        <w:rPr>
          <w:rFonts w:ascii="Arial Narrow" w:hAnsi="Arial Narrow"/>
          <w:b/>
          <w:bCs/>
          <w:color w:val="auto"/>
          <w:sz w:val="22"/>
          <w:szCs w:val="20"/>
        </w:rPr>
      </w:pPr>
    </w:p>
    <w:p w:rsidR="0002167E" w:rsidRDefault="0002167E" w:rsidP="00D249B1">
      <w:pPr>
        <w:pStyle w:val="Default"/>
        <w:jc w:val="center"/>
        <w:rPr>
          <w:rFonts w:ascii="Arial Narrow" w:hAnsi="Arial Narrow"/>
          <w:b/>
          <w:bCs/>
          <w:color w:val="auto"/>
          <w:sz w:val="22"/>
          <w:szCs w:val="20"/>
        </w:rPr>
      </w:pPr>
    </w:p>
    <w:p w:rsidR="0002167E" w:rsidRDefault="0002167E" w:rsidP="00D249B1">
      <w:pPr>
        <w:pStyle w:val="Default"/>
        <w:jc w:val="center"/>
        <w:rPr>
          <w:rFonts w:ascii="Arial Narrow" w:hAnsi="Arial Narrow"/>
          <w:b/>
          <w:bCs/>
          <w:color w:val="auto"/>
          <w:sz w:val="22"/>
          <w:szCs w:val="20"/>
        </w:rPr>
      </w:pPr>
    </w:p>
    <w:p w:rsidR="0002167E" w:rsidRDefault="0002167E" w:rsidP="00D249B1">
      <w:pPr>
        <w:pStyle w:val="Default"/>
        <w:jc w:val="center"/>
        <w:rPr>
          <w:rFonts w:ascii="Arial Narrow" w:hAnsi="Arial Narrow"/>
          <w:b/>
          <w:bCs/>
          <w:color w:val="auto"/>
          <w:sz w:val="22"/>
          <w:szCs w:val="20"/>
        </w:rPr>
      </w:pPr>
    </w:p>
    <w:p w:rsidR="0002167E" w:rsidRDefault="0002167E" w:rsidP="00D249B1">
      <w:pPr>
        <w:pStyle w:val="Default"/>
        <w:jc w:val="center"/>
        <w:rPr>
          <w:rFonts w:ascii="Arial Narrow" w:hAnsi="Arial Narrow"/>
          <w:b/>
          <w:bCs/>
          <w:color w:val="auto"/>
          <w:sz w:val="22"/>
          <w:szCs w:val="20"/>
        </w:rPr>
      </w:pPr>
    </w:p>
    <w:p w:rsidR="0002167E" w:rsidRDefault="0002167E" w:rsidP="00D249B1">
      <w:pPr>
        <w:pStyle w:val="Default"/>
        <w:jc w:val="center"/>
        <w:rPr>
          <w:rFonts w:ascii="Arial Narrow" w:hAnsi="Arial Narrow"/>
          <w:b/>
          <w:bCs/>
          <w:color w:val="auto"/>
          <w:sz w:val="22"/>
          <w:szCs w:val="20"/>
        </w:rPr>
      </w:pPr>
    </w:p>
    <w:p w:rsidR="0002167E" w:rsidRDefault="0002167E" w:rsidP="00D249B1">
      <w:pPr>
        <w:pStyle w:val="Default"/>
        <w:jc w:val="center"/>
        <w:rPr>
          <w:rFonts w:ascii="Arial Narrow" w:hAnsi="Arial Narrow"/>
          <w:b/>
          <w:bCs/>
          <w:color w:val="auto"/>
          <w:sz w:val="22"/>
          <w:szCs w:val="20"/>
        </w:rPr>
      </w:pPr>
    </w:p>
    <w:p w:rsidR="0002167E" w:rsidRDefault="0002167E" w:rsidP="00D249B1">
      <w:pPr>
        <w:pStyle w:val="Default"/>
        <w:jc w:val="center"/>
        <w:rPr>
          <w:rFonts w:ascii="Arial Narrow" w:hAnsi="Arial Narrow"/>
          <w:b/>
          <w:bCs/>
          <w:color w:val="auto"/>
          <w:sz w:val="22"/>
          <w:szCs w:val="20"/>
        </w:rPr>
      </w:pPr>
    </w:p>
    <w:p w:rsidR="0002167E" w:rsidRDefault="0002167E" w:rsidP="00D249B1">
      <w:pPr>
        <w:pStyle w:val="Default"/>
        <w:jc w:val="center"/>
        <w:rPr>
          <w:rFonts w:ascii="Arial Narrow" w:hAnsi="Arial Narrow"/>
          <w:b/>
          <w:bCs/>
          <w:color w:val="auto"/>
          <w:sz w:val="22"/>
          <w:szCs w:val="20"/>
        </w:rPr>
      </w:pPr>
    </w:p>
    <w:p w:rsidR="0002167E" w:rsidRDefault="0002167E" w:rsidP="00D249B1">
      <w:pPr>
        <w:pStyle w:val="Default"/>
        <w:jc w:val="center"/>
        <w:rPr>
          <w:rFonts w:ascii="Arial Narrow" w:hAnsi="Arial Narrow"/>
          <w:b/>
          <w:bCs/>
          <w:color w:val="auto"/>
          <w:sz w:val="22"/>
          <w:szCs w:val="20"/>
        </w:rPr>
      </w:pPr>
    </w:p>
    <w:p w:rsidR="0002167E" w:rsidRDefault="0002167E" w:rsidP="00D249B1">
      <w:pPr>
        <w:pStyle w:val="Default"/>
        <w:jc w:val="center"/>
        <w:rPr>
          <w:rFonts w:ascii="Arial Narrow" w:hAnsi="Arial Narrow"/>
          <w:b/>
          <w:bCs/>
          <w:color w:val="auto"/>
          <w:sz w:val="22"/>
          <w:szCs w:val="20"/>
        </w:rPr>
      </w:pPr>
    </w:p>
    <w:p w:rsidR="0002167E" w:rsidRDefault="0002167E" w:rsidP="00D249B1">
      <w:pPr>
        <w:pStyle w:val="Default"/>
        <w:jc w:val="center"/>
        <w:rPr>
          <w:rFonts w:ascii="Arial Narrow" w:hAnsi="Arial Narrow"/>
          <w:b/>
          <w:bCs/>
          <w:color w:val="auto"/>
          <w:sz w:val="22"/>
          <w:szCs w:val="20"/>
        </w:rPr>
      </w:pPr>
    </w:p>
    <w:p w:rsidR="0002167E" w:rsidRDefault="0002167E" w:rsidP="00D249B1">
      <w:pPr>
        <w:pStyle w:val="Default"/>
        <w:jc w:val="center"/>
        <w:rPr>
          <w:rFonts w:ascii="Arial Narrow" w:hAnsi="Arial Narrow"/>
          <w:b/>
          <w:bCs/>
          <w:color w:val="auto"/>
          <w:sz w:val="22"/>
          <w:szCs w:val="20"/>
        </w:rPr>
      </w:pPr>
    </w:p>
    <w:p w:rsidR="0002167E" w:rsidRDefault="0002167E" w:rsidP="00D249B1">
      <w:pPr>
        <w:pStyle w:val="Default"/>
        <w:jc w:val="center"/>
        <w:rPr>
          <w:rFonts w:ascii="Arial Narrow" w:hAnsi="Arial Narrow"/>
          <w:b/>
          <w:bCs/>
          <w:color w:val="auto"/>
          <w:sz w:val="22"/>
          <w:szCs w:val="20"/>
        </w:rPr>
      </w:pPr>
    </w:p>
    <w:p w:rsidR="0002167E" w:rsidRDefault="0002167E" w:rsidP="00D249B1">
      <w:pPr>
        <w:pStyle w:val="Default"/>
        <w:jc w:val="center"/>
        <w:rPr>
          <w:rFonts w:ascii="Arial Narrow" w:hAnsi="Arial Narrow"/>
          <w:b/>
          <w:bCs/>
          <w:color w:val="auto"/>
          <w:sz w:val="22"/>
          <w:szCs w:val="20"/>
        </w:rPr>
      </w:pPr>
      <w:bookmarkStart w:id="1" w:name="_GoBack"/>
      <w:bookmarkEnd w:id="1"/>
    </w:p>
    <w:p w:rsidR="001926B0" w:rsidRDefault="001926B0" w:rsidP="00D249B1">
      <w:pPr>
        <w:pStyle w:val="Default"/>
        <w:jc w:val="center"/>
        <w:rPr>
          <w:rFonts w:ascii="Arial Narrow" w:hAnsi="Arial Narrow"/>
          <w:b/>
          <w:bCs/>
          <w:color w:val="auto"/>
          <w:sz w:val="22"/>
          <w:szCs w:val="20"/>
        </w:rPr>
      </w:pPr>
    </w:p>
    <w:p w:rsidR="001926B0" w:rsidRDefault="001926B0" w:rsidP="00D249B1">
      <w:pPr>
        <w:pStyle w:val="Default"/>
        <w:jc w:val="center"/>
        <w:rPr>
          <w:rFonts w:ascii="Arial Narrow" w:hAnsi="Arial Narrow"/>
          <w:b/>
          <w:bCs/>
          <w:color w:val="auto"/>
          <w:sz w:val="22"/>
          <w:szCs w:val="20"/>
        </w:rPr>
      </w:pPr>
    </w:p>
    <w:p w:rsidR="001926B0" w:rsidRDefault="001926B0" w:rsidP="00D249B1">
      <w:pPr>
        <w:pStyle w:val="Default"/>
        <w:jc w:val="center"/>
        <w:rPr>
          <w:rFonts w:ascii="Arial Narrow" w:hAnsi="Arial Narrow"/>
          <w:b/>
          <w:bCs/>
          <w:color w:val="auto"/>
          <w:sz w:val="22"/>
          <w:szCs w:val="20"/>
        </w:rPr>
      </w:pPr>
    </w:p>
    <w:p w:rsidR="00B01081" w:rsidRDefault="00B01081" w:rsidP="00D249B1">
      <w:pPr>
        <w:pStyle w:val="Default"/>
        <w:jc w:val="center"/>
        <w:rPr>
          <w:rFonts w:ascii="Arial Narrow" w:hAnsi="Arial Narrow"/>
          <w:b/>
          <w:bCs/>
          <w:color w:val="auto"/>
          <w:sz w:val="22"/>
          <w:szCs w:val="20"/>
        </w:rPr>
      </w:pPr>
    </w:p>
    <w:p w:rsidR="00B01081" w:rsidRPr="005834A7" w:rsidRDefault="00B01081" w:rsidP="00D249B1">
      <w:pPr>
        <w:pStyle w:val="Default"/>
        <w:jc w:val="center"/>
        <w:rPr>
          <w:rFonts w:ascii="Arial Narrow" w:hAnsi="Arial Narrow"/>
          <w:b/>
          <w:bCs/>
          <w:color w:val="auto"/>
          <w:sz w:val="22"/>
          <w:szCs w:val="20"/>
        </w:rPr>
      </w:pPr>
    </w:p>
    <w:p w:rsidR="00B34F8D" w:rsidRPr="005834A7" w:rsidRDefault="00B34F8D" w:rsidP="00D249B1">
      <w:pPr>
        <w:pStyle w:val="Default"/>
        <w:jc w:val="center"/>
        <w:rPr>
          <w:rFonts w:ascii="Arial Narrow" w:hAnsi="Arial Narrow"/>
          <w:b/>
          <w:bCs/>
          <w:color w:val="auto"/>
          <w:sz w:val="22"/>
          <w:szCs w:val="20"/>
        </w:rPr>
      </w:pPr>
    </w:p>
    <w:p w:rsidR="00D249B1" w:rsidRPr="005834A7" w:rsidRDefault="00D249B1" w:rsidP="00D249B1">
      <w:pPr>
        <w:pStyle w:val="Default"/>
        <w:jc w:val="center"/>
        <w:rPr>
          <w:rFonts w:ascii="Arial Narrow" w:hAnsi="Arial Narrow"/>
          <w:color w:val="auto"/>
          <w:sz w:val="22"/>
          <w:szCs w:val="20"/>
        </w:rPr>
      </w:pPr>
      <w:r w:rsidRPr="005834A7">
        <w:rPr>
          <w:rFonts w:ascii="Arial Narrow" w:hAnsi="Arial Narrow"/>
          <w:b/>
          <w:bCs/>
          <w:color w:val="auto"/>
          <w:sz w:val="22"/>
          <w:szCs w:val="20"/>
        </w:rPr>
        <w:lastRenderedPageBreak/>
        <w:t>FORMULARIO N° 5</w:t>
      </w:r>
    </w:p>
    <w:p w:rsidR="00D249B1" w:rsidRPr="005834A7" w:rsidRDefault="00D249B1" w:rsidP="00D249B1">
      <w:pPr>
        <w:pStyle w:val="Default"/>
        <w:jc w:val="both"/>
        <w:rPr>
          <w:rFonts w:ascii="Arial Narrow" w:hAnsi="Arial Narrow"/>
          <w:b/>
          <w:bCs/>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ACREDITACIÓN DE LA EXPERIENCIA HABILITANTE DEL OFERENTE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  </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EXPERIENCIA EN XXXXXXXXXXXXXXXXXXXXXXX</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OFERENTE: _____________________________________________________ </w:t>
      </w:r>
    </w:p>
    <w:p w:rsidR="00D249B1" w:rsidRPr="005834A7" w:rsidRDefault="00D249B1" w:rsidP="00D249B1">
      <w:pPr>
        <w:jc w:val="both"/>
        <w:rPr>
          <w:rFonts w:ascii="Arial Narrow" w:hAnsi="Arial Narrow" w:cs="Arial"/>
          <w:sz w:val="22"/>
        </w:rPr>
      </w:pPr>
    </w:p>
    <w:p w:rsidR="00D249B1" w:rsidRPr="005834A7" w:rsidRDefault="00D249B1" w:rsidP="00D249B1">
      <w:pPr>
        <w:jc w:val="both"/>
        <w:rPr>
          <w:rFonts w:ascii="Arial Narrow" w:hAnsi="Arial Narrow" w:cs="Arial"/>
          <w:sz w:val="22"/>
        </w:rPr>
      </w:pPr>
      <w:r w:rsidRPr="005834A7">
        <w:rPr>
          <w:rFonts w:ascii="Arial Narrow" w:hAnsi="Arial Narrow" w:cs="Arial"/>
          <w:sz w:val="22"/>
        </w:rPr>
        <w:t>PERSONA QUE ACREDITA LA EXPERIENCIA: ____________________________</w:t>
      </w:r>
    </w:p>
    <w:p w:rsidR="00D249B1" w:rsidRPr="005834A7" w:rsidRDefault="00D249B1"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5834A7" w:rsidTr="00C4291E">
        <w:tc>
          <w:tcPr>
            <w:tcW w:w="1407" w:type="pct"/>
          </w:tcPr>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CLASE DE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DOCUMENTO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(CONTRATO, </w:t>
            </w:r>
          </w:p>
          <w:p w:rsidR="00C4291E" w:rsidRPr="005834A7" w:rsidRDefault="00C4291E" w:rsidP="00D249B1">
            <w:pPr>
              <w:jc w:val="both"/>
              <w:rPr>
                <w:rFonts w:ascii="Arial Narrow" w:hAnsi="Arial Narrow" w:cs="Arial"/>
                <w:sz w:val="22"/>
              </w:rPr>
            </w:pPr>
            <w:r w:rsidRPr="005834A7">
              <w:rPr>
                <w:rFonts w:ascii="Arial Narrow" w:hAnsi="Arial Narrow" w:cs="Arial"/>
                <w:b/>
                <w:bCs/>
                <w:sz w:val="22"/>
              </w:rPr>
              <w:t xml:space="preserve">CERTIFICACIÓN…) </w:t>
            </w:r>
          </w:p>
        </w:tc>
        <w:tc>
          <w:tcPr>
            <w:tcW w:w="439" w:type="pct"/>
          </w:tcPr>
          <w:p w:rsidR="00C4291E" w:rsidRPr="005834A7" w:rsidRDefault="00C4291E" w:rsidP="00D249B1">
            <w:pPr>
              <w:jc w:val="both"/>
              <w:rPr>
                <w:rFonts w:ascii="Arial Narrow" w:hAnsi="Arial Narrow" w:cs="Arial"/>
                <w:sz w:val="22"/>
              </w:rPr>
            </w:pPr>
          </w:p>
          <w:p w:rsidR="00C4291E" w:rsidRPr="005834A7" w:rsidRDefault="00C4291E" w:rsidP="00D249B1">
            <w:pPr>
              <w:jc w:val="both"/>
              <w:rPr>
                <w:rFonts w:ascii="Arial Narrow" w:hAnsi="Arial Narrow" w:cs="Arial"/>
                <w:sz w:val="22"/>
              </w:rPr>
            </w:pPr>
            <w:r w:rsidRPr="005834A7">
              <w:rPr>
                <w:rFonts w:ascii="Arial Narrow" w:hAnsi="Arial Narrow" w:cs="Arial"/>
                <w:sz w:val="22"/>
              </w:rPr>
              <w:t xml:space="preserve">AÑO </w:t>
            </w:r>
          </w:p>
        </w:tc>
        <w:tc>
          <w:tcPr>
            <w:tcW w:w="693" w:type="pct"/>
          </w:tcPr>
          <w:p w:rsidR="00C4291E" w:rsidRPr="005834A7" w:rsidRDefault="00C4291E" w:rsidP="00D249B1">
            <w:pPr>
              <w:jc w:val="both"/>
              <w:rPr>
                <w:rFonts w:ascii="Arial Narrow" w:hAnsi="Arial Narrow" w:cs="Arial"/>
                <w:sz w:val="22"/>
              </w:rPr>
            </w:pPr>
          </w:p>
          <w:p w:rsidR="00C4291E" w:rsidRPr="005834A7" w:rsidRDefault="00C4291E" w:rsidP="00D249B1">
            <w:pPr>
              <w:jc w:val="both"/>
              <w:rPr>
                <w:rFonts w:ascii="Arial Narrow" w:hAnsi="Arial Narrow" w:cs="Arial"/>
                <w:sz w:val="22"/>
              </w:rPr>
            </w:pPr>
            <w:r w:rsidRPr="005834A7">
              <w:rPr>
                <w:rFonts w:ascii="Arial Narrow" w:hAnsi="Arial Narrow" w:cs="Arial"/>
                <w:sz w:val="22"/>
              </w:rPr>
              <w:t>OBJETO</w:t>
            </w:r>
          </w:p>
        </w:tc>
        <w:tc>
          <w:tcPr>
            <w:tcW w:w="607" w:type="pct"/>
          </w:tcPr>
          <w:p w:rsidR="00C4291E" w:rsidRPr="005834A7" w:rsidRDefault="00C4291E" w:rsidP="00D249B1">
            <w:pPr>
              <w:jc w:val="both"/>
              <w:rPr>
                <w:rFonts w:ascii="Arial Narrow" w:hAnsi="Arial Narrow" w:cs="Arial"/>
                <w:sz w:val="22"/>
              </w:rPr>
            </w:pPr>
          </w:p>
          <w:p w:rsidR="00C4291E" w:rsidRPr="005834A7" w:rsidRDefault="00C4291E" w:rsidP="00D249B1">
            <w:pPr>
              <w:jc w:val="both"/>
              <w:rPr>
                <w:rFonts w:ascii="Arial Narrow" w:hAnsi="Arial Narrow" w:cs="Arial"/>
                <w:sz w:val="22"/>
              </w:rPr>
            </w:pPr>
            <w:r w:rsidRPr="005834A7">
              <w:rPr>
                <w:rFonts w:ascii="Arial Narrow" w:hAnsi="Arial Narrow" w:cs="Arial"/>
                <w:sz w:val="22"/>
              </w:rPr>
              <w:t>VALOR</w:t>
            </w:r>
          </w:p>
        </w:tc>
        <w:tc>
          <w:tcPr>
            <w:tcW w:w="939" w:type="pct"/>
          </w:tcPr>
          <w:p w:rsidR="00C4291E" w:rsidRPr="005834A7" w:rsidRDefault="00C4291E" w:rsidP="00D249B1">
            <w:pPr>
              <w:pStyle w:val="Default"/>
              <w:jc w:val="both"/>
              <w:rPr>
                <w:rFonts w:ascii="Arial Narrow" w:hAnsi="Arial Narrow"/>
                <w:b/>
                <w:bCs/>
                <w:color w:val="auto"/>
                <w:sz w:val="22"/>
                <w:szCs w:val="20"/>
              </w:rPr>
            </w:pP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NOMBRE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(nombre del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contratante) </w:t>
            </w:r>
          </w:p>
        </w:tc>
        <w:tc>
          <w:tcPr>
            <w:tcW w:w="915" w:type="pct"/>
          </w:tcPr>
          <w:p w:rsidR="00C4291E" w:rsidRPr="005834A7" w:rsidRDefault="00C4291E" w:rsidP="00D249B1">
            <w:pPr>
              <w:pStyle w:val="Default"/>
              <w:jc w:val="both"/>
              <w:rPr>
                <w:rFonts w:ascii="Arial Narrow" w:hAnsi="Arial Narrow"/>
                <w:b/>
                <w:bCs/>
                <w:color w:val="auto"/>
                <w:sz w:val="22"/>
                <w:szCs w:val="20"/>
              </w:rPr>
            </w:pP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TEL/ </w:t>
            </w:r>
          </w:p>
          <w:p w:rsidR="00C4291E" w:rsidRPr="005834A7" w:rsidRDefault="00C4291E"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 xml:space="preserve">DIRECCION </w:t>
            </w:r>
          </w:p>
        </w:tc>
      </w:tr>
      <w:tr w:rsidR="00C4291E" w:rsidRPr="005834A7" w:rsidTr="00C4291E">
        <w:tc>
          <w:tcPr>
            <w:tcW w:w="1407" w:type="pct"/>
          </w:tcPr>
          <w:p w:rsidR="00C4291E" w:rsidRPr="005834A7" w:rsidRDefault="00C4291E" w:rsidP="00D249B1">
            <w:pPr>
              <w:jc w:val="both"/>
              <w:rPr>
                <w:rFonts w:ascii="Arial Narrow" w:hAnsi="Arial Narrow" w:cs="Arial"/>
                <w:sz w:val="22"/>
              </w:rPr>
            </w:pPr>
          </w:p>
        </w:tc>
        <w:tc>
          <w:tcPr>
            <w:tcW w:w="439" w:type="pct"/>
          </w:tcPr>
          <w:p w:rsidR="00C4291E" w:rsidRPr="005834A7" w:rsidRDefault="00C4291E" w:rsidP="00D249B1">
            <w:pPr>
              <w:jc w:val="both"/>
              <w:rPr>
                <w:rFonts w:ascii="Arial Narrow" w:hAnsi="Arial Narrow" w:cs="Arial"/>
                <w:sz w:val="22"/>
              </w:rPr>
            </w:pPr>
          </w:p>
        </w:tc>
        <w:tc>
          <w:tcPr>
            <w:tcW w:w="693" w:type="pct"/>
          </w:tcPr>
          <w:p w:rsidR="00C4291E" w:rsidRPr="005834A7" w:rsidRDefault="00C4291E" w:rsidP="00D249B1">
            <w:pPr>
              <w:jc w:val="both"/>
              <w:rPr>
                <w:rFonts w:ascii="Arial Narrow" w:hAnsi="Arial Narrow" w:cs="Arial"/>
                <w:sz w:val="22"/>
              </w:rPr>
            </w:pPr>
          </w:p>
        </w:tc>
        <w:tc>
          <w:tcPr>
            <w:tcW w:w="607" w:type="pct"/>
          </w:tcPr>
          <w:p w:rsidR="00C4291E" w:rsidRPr="005834A7" w:rsidRDefault="00C4291E" w:rsidP="00D249B1">
            <w:pPr>
              <w:jc w:val="both"/>
              <w:rPr>
                <w:rFonts w:ascii="Arial Narrow" w:hAnsi="Arial Narrow" w:cs="Arial"/>
                <w:sz w:val="22"/>
              </w:rPr>
            </w:pPr>
          </w:p>
        </w:tc>
        <w:tc>
          <w:tcPr>
            <w:tcW w:w="939" w:type="pct"/>
          </w:tcPr>
          <w:p w:rsidR="00C4291E" w:rsidRPr="005834A7" w:rsidRDefault="00C4291E" w:rsidP="00D249B1">
            <w:pPr>
              <w:jc w:val="both"/>
              <w:rPr>
                <w:rFonts w:ascii="Arial Narrow" w:hAnsi="Arial Narrow" w:cs="Arial"/>
                <w:sz w:val="22"/>
              </w:rPr>
            </w:pPr>
          </w:p>
        </w:tc>
        <w:tc>
          <w:tcPr>
            <w:tcW w:w="915" w:type="pct"/>
          </w:tcPr>
          <w:p w:rsidR="00C4291E" w:rsidRPr="005834A7" w:rsidRDefault="00C4291E" w:rsidP="00D249B1">
            <w:pPr>
              <w:jc w:val="both"/>
              <w:rPr>
                <w:rFonts w:ascii="Arial Narrow" w:hAnsi="Arial Narrow" w:cs="Arial"/>
                <w:sz w:val="22"/>
              </w:rPr>
            </w:pPr>
          </w:p>
        </w:tc>
      </w:tr>
      <w:tr w:rsidR="00C4291E" w:rsidRPr="005834A7" w:rsidTr="00C4291E">
        <w:tc>
          <w:tcPr>
            <w:tcW w:w="1407" w:type="pct"/>
          </w:tcPr>
          <w:p w:rsidR="00C4291E" w:rsidRPr="005834A7" w:rsidRDefault="00C4291E" w:rsidP="00D249B1">
            <w:pPr>
              <w:jc w:val="both"/>
              <w:rPr>
                <w:rFonts w:ascii="Arial Narrow" w:hAnsi="Arial Narrow" w:cs="Arial"/>
                <w:sz w:val="22"/>
              </w:rPr>
            </w:pPr>
          </w:p>
        </w:tc>
        <w:tc>
          <w:tcPr>
            <w:tcW w:w="439" w:type="pct"/>
          </w:tcPr>
          <w:p w:rsidR="00C4291E" w:rsidRPr="005834A7" w:rsidRDefault="00C4291E" w:rsidP="00D249B1">
            <w:pPr>
              <w:jc w:val="both"/>
              <w:rPr>
                <w:rFonts w:ascii="Arial Narrow" w:hAnsi="Arial Narrow" w:cs="Arial"/>
                <w:sz w:val="22"/>
              </w:rPr>
            </w:pPr>
          </w:p>
        </w:tc>
        <w:tc>
          <w:tcPr>
            <w:tcW w:w="693" w:type="pct"/>
          </w:tcPr>
          <w:p w:rsidR="00C4291E" w:rsidRPr="005834A7" w:rsidRDefault="00C4291E" w:rsidP="00D249B1">
            <w:pPr>
              <w:jc w:val="both"/>
              <w:rPr>
                <w:rFonts w:ascii="Arial Narrow" w:hAnsi="Arial Narrow" w:cs="Arial"/>
                <w:sz w:val="22"/>
              </w:rPr>
            </w:pPr>
          </w:p>
        </w:tc>
        <w:tc>
          <w:tcPr>
            <w:tcW w:w="607" w:type="pct"/>
          </w:tcPr>
          <w:p w:rsidR="00C4291E" w:rsidRPr="005834A7" w:rsidRDefault="00C4291E" w:rsidP="00D249B1">
            <w:pPr>
              <w:jc w:val="both"/>
              <w:rPr>
                <w:rFonts w:ascii="Arial Narrow" w:hAnsi="Arial Narrow" w:cs="Arial"/>
                <w:sz w:val="22"/>
              </w:rPr>
            </w:pPr>
          </w:p>
        </w:tc>
        <w:tc>
          <w:tcPr>
            <w:tcW w:w="939" w:type="pct"/>
          </w:tcPr>
          <w:p w:rsidR="00C4291E" w:rsidRPr="005834A7" w:rsidRDefault="00C4291E" w:rsidP="00D249B1">
            <w:pPr>
              <w:jc w:val="both"/>
              <w:rPr>
                <w:rFonts w:ascii="Arial Narrow" w:hAnsi="Arial Narrow" w:cs="Arial"/>
                <w:sz w:val="22"/>
              </w:rPr>
            </w:pPr>
          </w:p>
        </w:tc>
        <w:tc>
          <w:tcPr>
            <w:tcW w:w="915" w:type="pct"/>
          </w:tcPr>
          <w:p w:rsidR="00C4291E" w:rsidRPr="005834A7" w:rsidRDefault="00C4291E" w:rsidP="00D249B1">
            <w:pPr>
              <w:jc w:val="both"/>
              <w:rPr>
                <w:rFonts w:ascii="Arial Narrow" w:hAnsi="Arial Narrow" w:cs="Arial"/>
                <w:sz w:val="22"/>
              </w:rPr>
            </w:pPr>
          </w:p>
        </w:tc>
      </w:tr>
    </w:tbl>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color w:val="auto"/>
          <w:sz w:val="22"/>
          <w:szCs w:val="20"/>
        </w:rPr>
        <w:t xml:space="preserve">Declaramos, bajo nuestra responsabilidad personal, y comprometiendo la responsabilidad institucional de las personas jurídicas que representamos, que la información antes consignada es totalmente cierta, y puede ser verificada. </w:t>
      </w: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color w:val="auto"/>
          <w:sz w:val="22"/>
          <w:szCs w:val="20"/>
        </w:rPr>
      </w:pPr>
    </w:p>
    <w:p w:rsidR="00D249B1" w:rsidRPr="005834A7" w:rsidRDefault="00D249B1" w:rsidP="00D249B1">
      <w:pPr>
        <w:pStyle w:val="Default"/>
        <w:jc w:val="both"/>
        <w:rPr>
          <w:rFonts w:ascii="Arial Narrow" w:hAnsi="Arial Narrow"/>
          <w:b/>
          <w:bCs/>
          <w:color w:val="auto"/>
          <w:sz w:val="22"/>
          <w:szCs w:val="20"/>
        </w:rPr>
      </w:pP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Firma Representante Legal del oferente</w:t>
      </w:r>
    </w:p>
    <w:p w:rsidR="00D249B1" w:rsidRPr="005834A7" w:rsidRDefault="00D249B1" w:rsidP="00D249B1">
      <w:pPr>
        <w:pStyle w:val="Default"/>
        <w:jc w:val="both"/>
        <w:rPr>
          <w:rFonts w:ascii="Arial Narrow" w:hAnsi="Arial Narrow"/>
          <w:color w:val="auto"/>
          <w:sz w:val="22"/>
          <w:szCs w:val="20"/>
        </w:rPr>
      </w:pPr>
      <w:r w:rsidRPr="005834A7">
        <w:rPr>
          <w:rFonts w:ascii="Arial Narrow" w:hAnsi="Arial Narrow"/>
          <w:b/>
          <w:bCs/>
          <w:color w:val="auto"/>
          <w:sz w:val="22"/>
          <w:szCs w:val="20"/>
        </w:rPr>
        <w:t>Nombre: ________________________</w:t>
      </w:r>
    </w:p>
    <w:p w:rsidR="00D249B1" w:rsidRPr="005834A7" w:rsidRDefault="00D249B1" w:rsidP="00D249B1">
      <w:pPr>
        <w:jc w:val="both"/>
        <w:rPr>
          <w:rFonts w:ascii="Arial Narrow" w:hAnsi="Arial Narrow" w:cs="Arial"/>
          <w:sz w:val="22"/>
        </w:rPr>
      </w:pPr>
      <w:r w:rsidRPr="005834A7">
        <w:rPr>
          <w:rFonts w:ascii="Arial Narrow" w:hAnsi="Arial Narrow" w:cs="Arial"/>
          <w:b/>
          <w:bCs/>
          <w:sz w:val="22"/>
        </w:rPr>
        <w:t>Documento Identidad:</w:t>
      </w:r>
      <w:r w:rsidR="00363A7F" w:rsidRPr="005834A7">
        <w:rPr>
          <w:rFonts w:ascii="Arial Narrow" w:hAnsi="Arial Narrow" w:cs="Arial"/>
          <w:b/>
          <w:bCs/>
          <w:sz w:val="22"/>
        </w:rPr>
        <w:t xml:space="preserve"> ________________________</w:t>
      </w:r>
    </w:p>
    <w:p w:rsidR="00D249B1" w:rsidRPr="005834A7" w:rsidRDefault="00D249B1" w:rsidP="00D249B1">
      <w:pPr>
        <w:jc w:val="both"/>
        <w:rPr>
          <w:rFonts w:ascii="Arial Narrow" w:hAnsi="Arial Narrow" w:cs="Arial"/>
          <w:sz w:val="22"/>
        </w:rPr>
      </w:pPr>
    </w:p>
    <w:p w:rsidR="00D249B1" w:rsidRPr="005834A7" w:rsidRDefault="00D249B1" w:rsidP="00D249B1">
      <w:pPr>
        <w:jc w:val="both"/>
        <w:rPr>
          <w:rFonts w:ascii="Arial Narrow" w:hAnsi="Arial Narrow" w:cs="Arial"/>
          <w:sz w:val="22"/>
        </w:rPr>
      </w:pPr>
    </w:p>
    <w:p w:rsidR="00BA05D0" w:rsidRPr="005834A7" w:rsidRDefault="00BA05D0">
      <w:pPr>
        <w:rPr>
          <w:rFonts w:ascii="Arial Narrow" w:hAnsi="Arial Narrow" w:cs="Arial"/>
          <w:sz w:val="22"/>
        </w:rPr>
      </w:pPr>
    </w:p>
    <w:p w:rsidR="00121FEF" w:rsidRPr="005834A7" w:rsidRDefault="00121FEF">
      <w:pPr>
        <w:rPr>
          <w:rFonts w:ascii="Arial Narrow" w:hAnsi="Arial Narrow" w:cs="Arial"/>
          <w:sz w:val="22"/>
        </w:rPr>
      </w:pPr>
    </w:p>
    <w:p w:rsidR="00121FEF" w:rsidRPr="005834A7" w:rsidRDefault="00121FEF">
      <w:pPr>
        <w:rPr>
          <w:rFonts w:ascii="Arial Narrow" w:hAnsi="Arial Narrow" w:cs="Arial"/>
          <w:sz w:val="22"/>
        </w:rPr>
      </w:pPr>
    </w:p>
    <w:p w:rsidR="00BB4BFC" w:rsidRPr="005834A7" w:rsidRDefault="00BB4BFC">
      <w:pPr>
        <w:rPr>
          <w:rFonts w:ascii="Arial Narrow" w:hAnsi="Arial Narrow" w:cs="Arial"/>
          <w:sz w:val="22"/>
        </w:rPr>
      </w:pPr>
    </w:p>
    <w:p w:rsidR="00BB4BFC" w:rsidRPr="005834A7" w:rsidRDefault="00BB4BFC">
      <w:pPr>
        <w:rPr>
          <w:rFonts w:ascii="Arial Narrow" w:hAnsi="Arial Narrow" w:cs="Arial"/>
          <w:sz w:val="22"/>
        </w:rPr>
      </w:pPr>
    </w:p>
    <w:p w:rsidR="00BB4BFC" w:rsidRPr="005834A7" w:rsidRDefault="00BB4BFC">
      <w:pPr>
        <w:rPr>
          <w:rFonts w:ascii="Arial Narrow" w:hAnsi="Arial Narrow" w:cs="Arial"/>
          <w:sz w:val="22"/>
        </w:rPr>
      </w:pPr>
    </w:p>
    <w:p w:rsidR="00BB4BFC" w:rsidRPr="005834A7" w:rsidRDefault="00BB4BFC">
      <w:pPr>
        <w:rPr>
          <w:rFonts w:ascii="Arial Narrow" w:hAnsi="Arial Narrow" w:cs="Arial"/>
          <w:sz w:val="22"/>
        </w:rPr>
      </w:pPr>
    </w:p>
    <w:p w:rsidR="00121FEF" w:rsidRPr="005834A7" w:rsidRDefault="00121FEF">
      <w:pPr>
        <w:rPr>
          <w:rFonts w:ascii="Arial Narrow" w:hAnsi="Arial Narrow" w:cs="Arial"/>
          <w:sz w:val="22"/>
        </w:rPr>
      </w:pPr>
    </w:p>
    <w:p w:rsidR="00121FEF" w:rsidRPr="005834A7" w:rsidRDefault="00121FEF">
      <w:pPr>
        <w:rPr>
          <w:rFonts w:ascii="Arial Narrow" w:hAnsi="Arial Narrow" w:cs="Arial"/>
          <w:sz w:val="22"/>
        </w:rPr>
      </w:pPr>
    </w:p>
    <w:p w:rsidR="00121FEF" w:rsidRPr="005834A7" w:rsidRDefault="00121FEF">
      <w:pPr>
        <w:rPr>
          <w:rFonts w:ascii="Arial Narrow" w:hAnsi="Arial Narrow" w:cs="Arial"/>
          <w:sz w:val="22"/>
        </w:rPr>
      </w:pPr>
    </w:p>
    <w:p w:rsidR="00121FEF" w:rsidRPr="005834A7" w:rsidRDefault="00121FE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p w:rsidR="00A34F3F" w:rsidRPr="005834A7" w:rsidRDefault="00A34F3F">
      <w:pPr>
        <w:rPr>
          <w:rFonts w:ascii="Arial Narrow" w:hAnsi="Arial Narrow" w:cs="Arial"/>
          <w:sz w:val="22"/>
        </w:rPr>
      </w:pPr>
    </w:p>
    <w:tbl>
      <w:tblPr>
        <w:tblStyle w:val="Tablaconcuadrcula"/>
        <w:tblpPr w:leftFromText="141" w:rightFromText="141" w:vertAnchor="text" w:horzAnchor="margin" w:tblpXSpec="center" w:tblpY="-256"/>
        <w:tblW w:w="10314" w:type="dxa"/>
        <w:tblLook w:val="04A0" w:firstRow="1" w:lastRow="0" w:firstColumn="1" w:lastColumn="0" w:noHBand="0" w:noVBand="1"/>
      </w:tblPr>
      <w:tblGrid>
        <w:gridCol w:w="5495"/>
        <w:gridCol w:w="4819"/>
      </w:tblGrid>
      <w:tr w:rsidR="00856709" w:rsidRPr="005834A7" w:rsidTr="00856709">
        <w:tc>
          <w:tcPr>
            <w:tcW w:w="5495" w:type="dxa"/>
            <w:vMerge w:val="restart"/>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rPr>
                <w:rFonts w:ascii="Arial Narrow" w:hAnsi="Arial Narrow" w:cs="Arial"/>
                <w:b/>
                <w:bCs/>
                <w:sz w:val="16"/>
                <w:szCs w:val="16"/>
              </w:rPr>
            </w:pPr>
            <w:r w:rsidRPr="005834A7">
              <w:rPr>
                <w:rFonts w:ascii="Arial Narrow" w:hAnsi="Arial Narrow"/>
                <w:noProof/>
                <w:lang w:eastAsia="es-CO"/>
              </w:rPr>
              <w:drawing>
                <wp:anchor distT="0" distB="0" distL="114300" distR="114300" simplePos="0" relativeHeight="251656192" behindDoc="0" locked="0" layoutInCell="1" allowOverlap="1" wp14:anchorId="79223F44" wp14:editId="31E20D3D">
                  <wp:simplePos x="0" y="0"/>
                  <wp:positionH relativeFrom="column">
                    <wp:posOffset>-615950</wp:posOffset>
                  </wp:positionH>
                  <wp:positionV relativeFrom="paragraph">
                    <wp:posOffset>46990</wp:posOffset>
                  </wp:positionV>
                  <wp:extent cx="593725" cy="647700"/>
                  <wp:effectExtent l="0" t="0" r="0" b="0"/>
                  <wp:wrapSquare wrapText="bothSides"/>
                  <wp:docPr id="5" name="Imagen 5" descr="Descripción: 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LOGO DIGSA 2019"/>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pic:spPr>
                      </pic:pic>
                    </a:graphicData>
                  </a:graphic>
                  <wp14:sizeRelH relativeFrom="page">
                    <wp14:pctWidth>0</wp14:pctWidth>
                  </wp14:sizeRelH>
                  <wp14:sizeRelV relativeFrom="page">
                    <wp14:pctHeight>0</wp14:pctHeight>
                  </wp14:sizeRelV>
                </wp:anchor>
              </w:drawing>
            </w:r>
          </w:p>
          <w:p w:rsidR="00856709" w:rsidRPr="005834A7" w:rsidRDefault="00856709" w:rsidP="00856709">
            <w:pPr>
              <w:rPr>
                <w:rFonts w:ascii="Arial Narrow" w:hAnsi="Arial Narrow" w:cs="Arial"/>
                <w:bCs/>
                <w:sz w:val="16"/>
                <w:szCs w:val="16"/>
              </w:rPr>
            </w:pPr>
            <w:r w:rsidRPr="005834A7">
              <w:rPr>
                <w:rFonts w:ascii="Arial Narrow" w:hAnsi="Arial Narrow" w:cs="Arial"/>
                <w:bCs/>
                <w:sz w:val="16"/>
                <w:szCs w:val="16"/>
              </w:rPr>
              <w:t>MINISTERIO DE DEFENSA NACIONAL</w:t>
            </w:r>
          </w:p>
          <w:p w:rsidR="00856709" w:rsidRPr="005834A7" w:rsidRDefault="00856709" w:rsidP="00856709">
            <w:pPr>
              <w:rPr>
                <w:rFonts w:ascii="Arial Narrow" w:hAnsi="Arial Narrow" w:cs="Arial"/>
                <w:bCs/>
                <w:sz w:val="16"/>
                <w:szCs w:val="16"/>
              </w:rPr>
            </w:pPr>
            <w:r w:rsidRPr="005834A7">
              <w:rPr>
                <w:rFonts w:ascii="Arial Narrow" w:hAnsi="Arial Narrow" w:cs="Arial"/>
                <w:bCs/>
                <w:sz w:val="16"/>
                <w:szCs w:val="16"/>
              </w:rPr>
              <w:t>COMANDO GENERAL DE LAS FUERZAS MILITARES</w:t>
            </w:r>
          </w:p>
          <w:p w:rsidR="00856709" w:rsidRPr="005834A7" w:rsidRDefault="00856709" w:rsidP="00856709">
            <w:pPr>
              <w:ind w:right="72"/>
              <w:rPr>
                <w:rFonts w:ascii="Arial Narrow" w:hAnsi="Arial Narrow" w:cs="Arial"/>
                <w:bCs/>
                <w:sz w:val="16"/>
                <w:szCs w:val="16"/>
              </w:rPr>
            </w:pPr>
            <w:r w:rsidRPr="005834A7">
              <w:rPr>
                <w:rFonts w:ascii="Arial Narrow" w:hAnsi="Arial Narrow" w:cs="Arial"/>
                <w:bCs/>
                <w:sz w:val="16"/>
                <w:szCs w:val="16"/>
              </w:rPr>
              <w:t>DIRECCIÓN GENERAL DE SANIDAD MILITAR</w:t>
            </w:r>
          </w:p>
          <w:p w:rsidR="00856709" w:rsidRPr="005834A7" w:rsidRDefault="00856709" w:rsidP="00856709">
            <w:pPr>
              <w:ind w:right="72"/>
              <w:rPr>
                <w:rFonts w:ascii="Arial Narrow" w:hAnsi="Arial Narrow" w:cs="Arial"/>
                <w:bCs/>
                <w:sz w:val="16"/>
                <w:szCs w:val="16"/>
              </w:rPr>
            </w:pPr>
            <w:r w:rsidRPr="005834A7">
              <w:rPr>
                <w:rFonts w:ascii="Arial Narrow" w:hAnsi="Arial Narrow" w:cs="Arial"/>
                <w:bCs/>
                <w:sz w:val="16"/>
                <w:szCs w:val="16"/>
              </w:rPr>
              <w:t>SUBDIRECCIÓN ADMINISTRATIVA Y FINANCIERA</w:t>
            </w:r>
          </w:p>
          <w:p w:rsidR="00856709" w:rsidRPr="005834A7" w:rsidRDefault="00856709" w:rsidP="00856709">
            <w:pPr>
              <w:ind w:right="72"/>
              <w:rPr>
                <w:rFonts w:ascii="Arial Narrow" w:hAnsi="Arial Narrow"/>
                <w:sz w:val="16"/>
                <w:szCs w:val="16"/>
              </w:rPr>
            </w:pPr>
            <w:r w:rsidRPr="005834A7">
              <w:rPr>
                <w:rFonts w:ascii="Arial Narrow" w:hAnsi="Arial Narrow" w:cs="Arial"/>
                <w:bCs/>
                <w:sz w:val="16"/>
                <w:szCs w:val="16"/>
              </w:rPr>
              <w:t>GRUPO DE TALENTO HUMANO</w:t>
            </w: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pStyle w:val="Encabezado"/>
              <w:rPr>
                <w:rFonts w:ascii="Arial Narrow" w:hAnsi="Arial Narrow"/>
                <w:sz w:val="16"/>
                <w:szCs w:val="16"/>
              </w:rPr>
            </w:pPr>
            <w:r w:rsidRPr="005834A7">
              <w:rPr>
                <w:rFonts w:ascii="Arial Narrow" w:hAnsi="Arial Narrow" w:cs="Arial"/>
                <w:sz w:val="16"/>
                <w:szCs w:val="16"/>
              </w:rPr>
              <w:t>Formato de Certificación de cumplimiento del Sistema de Gestión de Seguridad y Salud en el Trabajo para proveedores  DIGSA</w:t>
            </w:r>
          </w:p>
        </w:tc>
      </w:tr>
      <w:tr w:rsidR="00856709" w:rsidRPr="005834A7"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pStyle w:val="Encabezado"/>
              <w:tabs>
                <w:tab w:val="left" w:pos="1454"/>
              </w:tabs>
              <w:rPr>
                <w:rFonts w:ascii="Arial Narrow" w:hAnsi="Arial Narrow" w:cs="Arial"/>
                <w:sz w:val="16"/>
                <w:szCs w:val="16"/>
              </w:rPr>
            </w:pPr>
            <w:r w:rsidRPr="005834A7">
              <w:rPr>
                <w:rFonts w:ascii="Arial Narrow" w:hAnsi="Arial Narrow" w:cs="Arial"/>
                <w:sz w:val="16"/>
                <w:szCs w:val="16"/>
              </w:rPr>
              <w:t>Código:  MDN-COGFM-PROATH-DIGSA-FU.95.1-92 V3</w:t>
            </w:r>
          </w:p>
        </w:tc>
      </w:tr>
      <w:tr w:rsidR="00856709" w:rsidRPr="005834A7"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tabs>
                <w:tab w:val="left" w:pos="2084"/>
              </w:tabs>
              <w:rPr>
                <w:rFonts w:ascii="Arial Narrow" w:hAnsi="Arial Narrow" w:cs="Arial"/>
                <w:sz w:val="16"/>
                <w:szCs w:val="16"/>
              </w:rPr>
            </w:pPr>
            <w:r w:rsidRPr="005834A7">
              <w:rPr>
                <w:rFonts w:ascii="Arial Narrow" w:hAnsi="Arial Narrow" w:cs="Arial"/>
                <w:bCs/>
                <w:sz w:val="16"/>
                <w:szCs w:val="16"/>
              </w:rPr>
              <w:t>Proceso:</w:t>
            </w:r>
            <w:r w:rsidRPr="005834A7">
              <w:rPr>
                <w:rFonts w:ascii="Arial Narrow" w:hAnsi="Arial Narrow" w:cs="Arial"/>
                <w:b/>
                <w:bCs/>
                <w:sz w:val="16"/>
                <w:szCs w:val="16"/>
              </w:rPr>
              <w:t xml:space="preserve"> </w:t>
            </w:r>
            <w:r w:rsidRPr="005834A7">
              <w:rPr>
                <w:rFonts w:ascii="Arial Narrow" w:hAnsi="Arial Narrow" w:cs="Arial"/>
                <w:bCs/>
                <w:sz w:val="16"/>
                <w:szCs w:val="16"/>
              </w:rPr>
              <w:t>Administración del Talento Humano – Sistema de Gestión de Seguridad y Salud en el Trabajo</w:t>
            </w:r>
          </w:p>
        </w:tc>
      </w:tr>
    </w:tbl>
    <w:p w:rsidR="00856709" w:rsidRPr="005834A7" w:rsidRDefault="00856709" w:rsidP="00856709">
      <w:pPr>
        <w:jc w:val="both"/>
        <w:rPr>
          <w:rFonts w:ascii="Arial Narrow" w:hAnsi="Arial Narrow" w:cs="Arial"/>
          <w:b/>
          <w:bCs/>
          <w:color w:val="000000"/>
          <w:sz w:val="22"/>
          <w:szCs w:val="22"/>
        </w:rPr>
      </w:pPr>
    </w:p>
    <w:p w:rsidR="00856709" w:rsidRPr="005834A7" w:rsidRDefault="00856709" w:rsidP="00856709">
      <w:pPr>
        <w:pStyle w:val="Encabezado"/>
        <w:ind w:left="-284"/>
        <w:jc w:val="center"/>
        <w:rPr>
          <w:rFonts w:ascii="Arial Narrow" w:hAnsi="Arial Narrow" w:cs="Arial"/>
          <w:b/>
          <w:sz w:val="22"/>
          <w:szCs w:val="22"/>
        </w:rPr>
      </w:pPr>
      <w:r w:rsidRPr="005834A7">
        <w:rPr>
          <w:rFonts w:ascii="Arial Narrow" w:hAnsi="Arial Narrow" w:cs="Arial"/>
          <w:b/>
          <w:sz w:val="22"/>
          <w:szCs w:val="22"/>
        </w:rPr>
        <w:t xml:space="preserve">CERTIFICACIÓN DE CUMPLIMIENTO </w:t>
      </w:r>
    </w:p>
    <w:p w:rsidR="00856709" w:rsidRPr="005834A7" w:rsidRDefault="00856709" w:rsidP="00856709">
      <w:pPr>
        <w:pStyle w:val="Encabezado"/>
        <w:ind w:left="-284"/>
        <w:jc w:val="center"/>
        <w:rPr>
          <w:rFonts w:ascii="Arial Narrow" w:hAnsi="Arial Narrow"/>
          <w:b/>
          <w:sz w:val="22"/>
          <w:szCs w:val="22"/>
        </w:rPr>
      </w:pPr>
      <w:r w:rsidRPr="005834A7">
        <w:rPr>
          <w:rFonts w:ascii="Arial Narrow" w:hAnsi="Arial Narrow" w:cs="Arial"/>
          <w:b/>
          <w:sz w:val="22"/>
          <w:szCs w:val="22"/>
        </w:rPr>
        <w:t>SISTEMA DE GESTIÓN DE SEGURIDAD Y SALUD EN EL TRABAJO</w:t>
      </w:r>
    </w:p>
    <w:p w:rsidR="00856709" w:rsidRPr="005834A7" w:rsidRDefault="00856709" w:rsidP="00856709">
      <w:pPr>
        <w:tabs>
          <w:tab w:val="right" w:pos="8838"/>
        </w:tabs>
        <w:ind w:left="-284"/>
        <w:rPr>
          <w:rFonts w:ascii="Arial Narrow" w:hAnsi="Arial Narrow" w:cs="Arial"/>
          <w:lang w:eastAsia="es-CO"/>
        </w:rPr>
      </w:pPr>
    </w:p>
    <w:p w:rsidR="00856709" w:rsidRPr="005834A7" w:rsidRDefault="00856709" w:rsidP="00856709">
      <w:pPr>
        <w:tabs>
          <w:tab w:val="right" w:pos="8838"/>
        </w:tabs>
        <w:spacing w:line="276" w:lineRule="auto"/>
        <w:ind w:left="-284"/>
        <w:jc w:val="both"/>
        <w:rPr>
          <w:rFonts w:ascii="Arial Narrow" w:hAnsi="Arial Narrow" w:cs="Arial"/>
          <w:lang w:eastAsia="es-CO"/>
        </w:rPr>
      </w:pPr>
      <w:r w:rsidRPr="005834A7">
        <w:rPr>
          <w:rFonts w:ascii="Arial Narrow" w:hAnsi="Arial Narrow"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856709" w:rsidRPr="005834A7" w:rsidRDefault="00856709" w:rsidP="00856709">
      <w:pPr>
        <w:tabs>
          <w:tab w:val="right" w:pos="8838"/>
        </w:tabs>
        <w:spacing w:line="276" w:lineRule="auto"/>
        <w:ind w:left="-284"/>
        <w:jc w:val="both"/>
        <w:rPr>
          <w:rFonts w:ascii="Arial Narrow" w:hAnsi="Arial Narrow" w:cs="Arial"/>
          <w:sz w:val="10"/>
          <w:szCs w:val="10"/>
          <w:lang w:eastAsia="es-CO"/>
        </w:rPr>
      </w:pPr>
    </w:p>
    <w:p w:rsidR="00856709" w:rsidRPr="005834A7" w:rsidRDefault="00856709" w:rsidP="00856709">
      <w:pPr>
        <w:tabs>
          <w:tab w:val="right" w:pos="8838"/>
        </w:tabs>
        <w:spacing w:line="276" w:lineRule="auto"/>
        <w:ind w:left="-284"/>
        <w:jc w:val="both"/>
        <w:rPr>
          <w:rFonts w:ascii="Arial Narrow" w:hAnsi="Arial Narrow" w:cs="Arial"/>
          <w:lang w:eastAsia="es-CO"/>
        </w:rPr>
      </w:pPr>
      <w:r w:rsidRPr="005834A7">
        <w:rPr>
          <w:rFonts w:ascii="Arial Narrow" w:hAnsi="Arial Narrow"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856709" w:rsidRPr="005834A7" w:rsidRDefault="00856709" w:rsidP="00856709">
      <w:pPr>
        <w:spacing w:line="276" w:lineRule="auto"/>
        <w:ind w:left="-284"/>
        <w:jc w:val="both"/>
        <w:rPr>
          <w:rFonts w:ascii="Arial Narrow" w:hAnsi="Arial Narrow" w:cs="Arial"/>
          <w:sz w:val="10"/>
          <w:szCs w:val="10"/>
          <w:lang w:eastAsia="es-CO"/>
        </w:rPr>
      </w:pPr>
    </w:p>
    <w:tbl>
      <w:tblPr>
        <w:tblStyle w:val="Tablaconcuadrcula"/>
        <w:tblW w:w="9360" w:type="dxa"/>
        <w:jc w:val="right"/>
        <w:tblLayout w:type="fixed"/>
        <w:tblLook w:val="04A0" w:firstRow="1" w:lastRow="0" w:firstColumn="1" w:lastColumn="0" w:noHBand="0" w:noVBand="1"/>
      </w:tblPr>
      <w:tblGrid>
        <w:gridCol w:w="1413"/>
        <w:gridCol w:w="1418"/>
        <w:gridCol w:w="5116"/>
        <w:gridCol w:w="1413"/>
      </w:tblGrid>
      <w:tr w:rsidR="00856709" w:rsidRPr="005834A7" w:rsidTr="00856709">
        <w:trPr>
          <w:trHeight w:val="267"/>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b/>
                <w:sz w:val="16"/>
                <w:szCs w:val="18"/>
              </w:rPr>
            </w:pPr>
            <w:r w:rsidRPr="005834A7">
              <w:rPr>
                <w:rFonts w:ascii="Arial Narrow" w:hAnsi="Arial Narrow" w:cs="Arial"/>
                <w:b/>
                <w:sz w:val="16"/>
                <w:szCs w:val="18"/>
              </w:rPr>
              <w:t xml:space="preserve">TABLA DE CLASIFICACIÓN DE EMPRESA POR NÚMERO DE TRABAJADORES </w:t>
            </w:r>
          </w:p>
        </w:tc>
      </w:tr>
      <w:tr w:rsidR="00856709" w:rsidRPr="005834A7" w:rsidTr="00856709">
        <w:trPr>
          <w:trHeight w:val="278"/>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rPr>
                <w:rFonts w:ascii="Arial Narrow" w:hAnsi="Arial Narrow" w:cs="Arial"/>
                <w:b/>
                <w:sz w:val="14"/>
                <w:szCs w:val="14"/>
                <w:highlight w:val="yellow"/>
              </w:rPr>
            </w:pPr>
            <w:r w:rsidRPr="005834A7">
              <w:rPr>
                <w:rFonts w:ascii="Arial Narrow" w:hAnsi="Arial Narrow" w:cs="Arial"/>
                <w:b/>
                <w:sz w:val="14"/>
                <w:szCs w:val="14"/>
              </w:rPr>
              <w:t>Marque con una X de acuerdo al número de trabajadores (independientemente de su forma de contratación o vinculación) y de acuerdo a la clasificación del riesgo en la columna CLASIFICACIÓN (X)</w:t>
            </w:r>
          </w:p>
        </w:tc>
      </w:tr>
      <w:tr w:rsidR="00856709" w:rsidRPr="005834A7"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b/>
                <w:sz w:val="14"/>
                <w:szCs w:val="14"/>
              </w:rPr>
            </w:pPr>
            <w:r w:rsidRPr="005834A7">
              <w:rPr>
                <w:rFonts w:ascii="Arial Narrow" w:hAnsi="Arial Narrow" w:cs="Arial"/>
                <w:b/>
                <w:sz w:val="14"/>
                <w:szCs w:val="14"/>
              </w:rPr>
              <w:t xml:space="preserve">NÚMERO DE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b/>
                <w:sz w:val="14"/>
                <w:szCs w:val="14"/>
              </w:rPr>
            </w:pPr>
            <w:r w:rsidRPr="005834A7">
              <w:rPr>
                <w:rFonts w:ascii="Arial Narrow" w:hAnsi="Arial Narrow" w:cs="Arial"/>
                <w:b/>
                <w:sz w:val="14"/>
                <w:szCs w:val="14"/>
              </w:rPr>
              <w:t>CLASIFICACIÓN DEL RIESGO</w:t>
            </w:r>
          </w:p>
        </w:tc>
        <w:tc>
          <w:tcPr>
            <w:tcW w:w="5114"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b/>
                <w:sz w:val="14"/>
                <w:szCs w:val="14"/>
              </w:rPr>
            </w:pPr>
            <w:r w:rsidRPr="005834A7">
              <w:rPr>
                <w:rFonts w:ascii="Arial Narrow" w:hAnsi="Arial Narrow" w:cs="Arial"/>
                <w:b/>
                <w:sz w:val="14"/>
                <w:szCs w:val="14"/>
              </w:rPr>
              <w:t>REQUISITOS RESPONSABLE SG-SST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56709" w:rsidRPr="005834A7" w:rsidRDefault="00856709" w:rsidP="00856709">
            <w:pPr>
              <w:spacing w:line="276" w:lineRule="auto"/>
              <w:jc w:val="center"/>
              <w:rPr>
                <w:rFonts w:ascii="Arial Narrow" w:hAnsi="Arial Narrow" w:cs="Arial"/>
                <w:b/>
                <w:sz w:val="14"/>
                <w:szCs w:val="12"/>
              </w:rPr>
            </w:pPr>
            <w:r w:rsidRPr="005834A7">
              <w:rPr>
                <w:rFonts w:ascii="Arial Narrow" w:hAnsi="Arial Narrow" w:cs="Arial"/>
                <w:b/>
                <w:sz w:val="14"/>
                <w:szCs w:val="12"/>
              </w:rPr>
              <w:t xml:space="preserve">CLASIFICACIÓN </w:t>
            </w:r>
          </w:p>
          <w:p w:rsidR="00856709" w:rsidRPr="005834A7" w:rsidRDefault="00856709" w:rsidP="00856709">
            <w:pPr>
              <w:spacing w:line="276" w:lineRule="auto"/>
              <w:jc w:val="center"/>
              <w:rPr>
                <w:rFonts w:ascii="Arial Narrow" w:hAnsi="Arial Narrow" w:cs="Arial"/>
                <w:b/>
                <w:sz w:val="14"/>
                <w:szCs w:val="14"/>
              </w:rPr>
            </w:pPr>
            <w:r w:rsidRPr="005834A7">
              <w:rPr>
                <w:rFonts w:ascii="Arial Narrow" w:hAnsi="Arial Narrow" w:cs="Arial"/>
                <w:b/>
                <w:sz w:val="14"/>
                <w:szCs w:val="12"/>
              </w:rPr>
              <w:t>(X)</w:t>
            </w:r>
          </w:p>
        </w:tc>
      </w:tr>
      <w:tr w:rsidR="00856709" w:rsidRPr="005834A7"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6"/>
                <w:szCs w:val="16"/>
              </w:rPr>
            </w:pPr>
            <w:r w:rsidRPr="005834A7">
              <w:rPr>
                <w:rFonts w:ascii="Arial Narrow" w:hAnsi="Arial Narrow" w:cs="Arial"/>
                <w:sz w:val="16"/>
                <w:szCs w:val="16"/>
              </w:rPr>
              <w:t xml:space="preserve">Diez (10)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sz w:val="16"/>
                <w:szCs w:val="16"/>
              </w:rPr>
            </w:pPr>
            <w:r w:rsidRPr="005834A7">
              <w:rPr>
                <w:rFonts w:ascii="Arial Narrow" w:hAnsi="Arial Narrow" w:cs="Arial"/>
                <w:sz w:val="16"/>
                <w:szCs w:val="16"/>
              </w:rPr>
              <w:t xml:space="preserve">I, II </w:t>
            </w:r>
            <w:proofErr w:type="spellStart"/>
            <w:r w:rsidRPr="005834A7">
              <w:rPr>
                <w:rFonts w:ascii="Arial Narrow" w:hAnsi="Arial Narrow" w:cs="Arial"/>
                <w:sz w:val="16"/>
                <w:szCs w:val="16"/>
              </w:rPr>
              <w:t>ó</w:t>
            </w:r>
            <w:proofErr w:type="spellEnd"/>
            <w:r w:rsidRPr="005834A7">
              <w:rPr>
                <w:rFonts w:ascii="Arial Narrow" w:hAnsi="Arial Narrow" w:cs="Arial"/>
                <w:sz w:val="16"/>
                <w:szCs w:val="16"/>
              </w:rPr>
              <w:t xml:space="preserve">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5834A7" w:rsidRDefault="00856709" w:rsidP="00856709">
            <w:pPr>
              <w:pStyle w:val="Prrafodelista"/>
              <w:spacing w:line="276" w:lineRule="auto"/>
              <w:ind w:left="141"/>
              <w:jc w:val="both"/>
              <w:rPr>
                <w:rFonts w:ascii="Arial Narrow" w:hAnsi="Arial Narrow" w:cs="Arial"/>
                <w:b/>
                <w:sz w:val="6"/>
                <w:szCs w:val="6"/>
              </w:rPr>
            </w:pPr>
          </w:p>
          <w:p w:rsidR="00856709" w:rsidRPr="005834A7" w:rsidRDefault="00856709" w:rsidP="00ED4F50">
            <w:pPr>
              <w:pStyle w:val="Prrafodelista"/>
              <w:numPr>
                <w:ilvl w:val="2"/>
                <w:numId w:val="15"/>
              </w:numPr>
              <w:ind w:left="141" w:hanging="142"/>
              <w:jc w:val="both"/>
              <w:rPr>
                <w:rFonts w:ascii="Arial Narrow" w:hAnsi="Arial Narrow" w:cs="Arial"/>
                <w:b/>
                <w:sz w:val="16"/>
                <w:szCs w:val="16"/>
              </w:rPr>
            </w:pPr>
            <w:r w:rsidRPr="005834A7">
              <w:rPr>
                <w:rFonts w:ascii="Arial Narrow" w:hAnsi="Arial Narrow" w:cs="Arial"/>
                <w:sz w:val="16"/>
                <w:szCs w:val="16"/>
              </w:rPr>
              <w:t>Podrá ser realizado por un técnico en Seguridad y Salud en el Trabajo (SST) o en alguna de sus áreas o por un tecnólogo en SST, profesional en SST y profesional con posgrado en SST.</w:t>
            </w:r>
          </w:p>
          <w:p w:rsidR="00856709" w:rsidRPr="005834A7" w:rsidRDefault="00856709" w:rsidP="00ED4F50">
            <w:pPr>
              <w:pStyle w:val="Prrafodelista"/>
              <w:numPr>
                <w:ilvl w:val="2"/>
                <w:numId w:val="15"/>
              </w:numPr>
              <w:ind w:left="141" w:hanging="142"/>
              <w:jc w:val="both"/>
              <w:rPr>
                <w:rFonts w:ascii="Arial Narrow" w:hAnsi="Arial Narrow" w:cs="Arial"/>
                <w:b/>
                <w:sz w:val="16"/>
                <w:szCs w:val="16"/>
              </w:rPr>
            </w:pPr>
            <w:r w:rsidRPr="005834A7">
              <w:rPr>
                <w:rFonts w:ascii="Arial Narrow" w:hAnsi="Arial Narrow" w:cs="Arial"/>
                <w:sz w:val="16"/>
                <w:szCs w:val="16"/>
              </w:rPr>
              <w:t>Debe contar con licencia vigente en SST.</w:t>
            </w:r>
          </w:p>
          <w:p w:rsidR="00856709" w:rsidRPr="005834A7" w:rsidRDefault="00856709" w:rsidP="00ED4F50">
            <w:pPr>
              <w:pStyle w:val="Prrafodelista"/>
              <w:numPr>
                <w:ilvl w:val="2"/>
                <w:numId w:val="15"/>
              </w:numPr>
              <w:ind w:left="141" w:hanging="142"/>
              <w:jc w:val="both"/>
              <w:rPr>
                <w:rFonts w:ascii="Arial Narrow" w:hAnsi="Arial Narrow" w:cs="Arial"/>
                <w:b/>
                <w:sz w:val="16"/>
                <w:szCs w:val="16"/>
              </w:rPr>
            </w:pPr>
            <w:r w:rsidRPr="005834A7">
              <w:rPr>
                <w:rFonts w:ascii="Arial Narrow" w:hAnsi="Arial Narrow" w:cs="Arial"/>
                <w:sz w:val="16"/>
                <w:szCs w:val="16"/>
              </w:rPr>
              <w:t>Acreditar mínimo un (1) año de experiencia certificada por las empresas o entidades en las que laboró en el desarrollo de actividades de Seguridad y Salud en el Trabajo.</w:t>
            </w:r>
          </w:p>
          <w:p w:rsidR="00856709" w:rsidRPr="005834A7" w:rsidRDefault="00856709" w:rsidP="00ED4F50">
            <w:pPr>
              <w:pStyle w:val="Prrafodelista"/>
              <w:numPr>
                <w:ilvl w:val="2"/>
                <w:numId w:val="15"/>
              </w:numPr>
              <w:ind w:left="141" w:hanging="142"/>
              <w:jc w:val="both"/>
              <w:rPr>
                <w:rFonts w:ascii="Arial Narrow" w:hAnsi="Arial Narrow" w:cs="Arial"/>
                <w:b/>
                <w:sz w:val="16"/>
                <w:szCs w:val="16"/>
              </w:rPr>
            </w:pPr>
            <w:r w:rsidRPr="005834A7">
              <w:rPr>
                <w:rFonts w:ascii="Arial Narrow" w:hAnsi="Arial Narrow" w:cs="Arial"/>
                <w:sz w:val="16"/>
                <w:szCs w:val="16"/>
              </w:rPr>
              <w:t>Acredite la aprobación del curso de capacitación virtual de cincuenta (50) horas en SST.</w:t>
            </w:r>
          </w:p>
          <w:p w:rsidR="00856709" w:rsidRPr="005834A7" w:rsidRDefault="00856709" w:rsidP="00856709">
            <w:pPr>
              <w:jc w:val="both"/>
              <w:rPr>
                <w:rFonts w:ascii="Arial Narrow" w:hAnsi="Arial Narrow" w:cs="Arial"/>
                <w:sz w:val="16"/>
                <w:szCs w:val="16"/>
              </w:rPr>
            </w:pPr>
            <w:r w:rsidRPr="005834A7">
              <w:rPr>
                <w:rFonts w:ascii="Arial Narrow" w:hAnsi="Arial Narrow" w:cs="Arial"/>
                <w:b/>
                <w:sz w:val="16"/>
                <w:szCs w:val="16"/>
              </w:rPr>
              <w:t>NOTA</w:t>
            </w:r>
            <w:r w:rsidRPr="005834A7">
              <w:rPr>
                <w:rFonts w:ascii="Arial Narrow" w:hAnsi="Arial Narrow"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5834A7">
              <w:rPr>
                <w:rFonts w:ascii="Arial Narrow" w:hAnsi="Arial Narrow" w:cs="Arial"/>
                <w:sz w:val="16"/>
                <w:szCs w:val="16"/>
              </w:rPr>
              <w:t>ó</w:t>
            </w:r>
            <w:proofErr w:type="spellEnd"/>
            <w:r w:rsidRPr="005834A7">
              <w:rPr>
                <w:rFonts w:ascii="Arial Narrow" w:hAnsi="Arial Narrow" w:cs="Arial"/>
                <w:sz w:val="16"/>
                <w:szCs w:val="16"/>
              </w:rPr>
              <w:t xml:space="preserve"> III, pero no pueden diseñar dicho sistema, en concordancia con lo señalado en la Resolución 4927 de 2016 del Ministerio del Trabajo.</w:t>
            </w:r>
          </w:p>
          <w:p w:rsidR="00856709" w:rsidRPr="005834A7" w:rsidRDefault="00856709" w:rsidP="00856709">
            <w:pPr>
              <w:jc w:val="both"/>
              <w:rPr>
                <w:rFonts w:ascii="Arial Narrow" w:hAnsi="Arial Narrow" w:cs="Arial"/>
                <w:b/>
                <w:sz w:val="10"/>
                <w:szCs w:val="10"/>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5834A7" w:rsidRDefault="00856709" w:rsidP="00856709">
            <w:pPr>
              <w:spacing w:line="276" w:lineRule="auto"/>
              <w:jc w:val="center"/>
              <w:rPr>
                <w:rFonts w:ascii="Arial Narrow" w:hAnsi="Arial Narrow" w:cs="Arial"/>
                <w:b/>
                <w:sz w:val="18"/>
                <w:szCs w:val="18"/>
                <w:highlight w:val="yellow"/>
              </w:rPr>
            </w:pPr>
          </w:p>
        </w:tc>
      </w:tr>
      <w:tr w:rsidR="00856709" w:rsidRPr="005834A7"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6"/>
                <w:szCs w:val="16"/>
              </w:rPr>
            </w:pPr>
            <w:r w:rsidRPr="005834A7">
              <w:rPr>
                <w:rFonts w:ascii="Arial Narrow" w:hAnsi="Arial Narrow" w:cs="Arial"/>
                <w:sz w:val="16"/>
                <w:szCs w:val="16"/>
              </w:rPr>
              <w:t>Once (11) a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sz w:val="16"/>
                <w:szCs w:val="16"/>
              </w:rPr>
            </w:pPr>
            <w:r w:rsidRPr="005834A7">
              <w:rPr>
                <w:rFonts w:ascii="Arial Narrow" w:hAnsi="Arial Narrow" w:cs="Arial"/>
                <w:sz w:val="16"/>
                <w:szCs w:val="16"/>
              </w:rPr>
              <w:t xml:space="preserve">I, II </w:t>
            </w:r>
            <w:proofErr w:type="spellStart"/>
            <w:r w:rsidRPr="005834A7">
              <w:rPr>
                <w:rFonts w:ascii="Arial Narrow" w:hAnsi="Arial Narrow" w:cs="Arial"/>
                <w:sz w:val="16"/>
                <w:szCs w:val="16"/>
              </w:rPr>
              <w:t>ó</w:t>
            </w:r>
            <w:proofErr w:type="spellEnd"/>
            <w:r w:rsidRPr="005834A7">
              <w:rPr>
                <w:rFonts w:ascii="Arial Narrow" w:hAnsi="Arial Narrow" w:cs="Arial"/>
                <w:sz w:val="16"/>
                <w:szCs w:val="16"/>
              </w:rPr>
              <w:t xml:space="preserve">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5834A7" w:rsidRDefault="00856709" w:rsidP="00856709">
            <w:pPr>
              <w:pStyle w:val="Prrafodelista"/>
              <w:spacing w:line="276" w:lineRule="auto"/>
              <w:ind w:left="141"/>
              <w:jc w:val="both"/>
              <w:rPr>
                <w:rFonts w:ascii="Arial Narrow" w:hAnsi="Arial Narrow" w:cs="Arial"/>
                <w:sz w:val="6"/>
                <w:szCs w:val="6"/>
              </w:rPr>
            </w:pP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Podrá ser realizado por un tecnólogo en SST o en alguna de sus áreas.</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Debe contar con licencia vigente en SST.</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 xml:space="preserve">Acreditar mínimo dos (2) años de experiencia certificada por las empresas o entidades en las que laboró en el desarrollo de actividades de Seguridad y Salud en el Trabajo </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Debe contar con el curso de capacitación virtual de cincuenta (50) horas en SST.</w:t>
            </w:r>
          </w:p>
          <w:p w:rsidR="00856709" w:rsidRPr="005834A7"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5834A7" w:rsidRDefault="00856709" w:rsidP="00856709">
            <w:pPr>
              <w:spacing w:line="276" w:lineRule="auto"/>
              <w:jc w:val="center"/>
              <w:rPr>
                <w:rFonts w:ascii="Arial Narrow" w:hAnsi="Arial Narrow" w:cs="Arial"/>
                <w:b/>
                <w:sz w:val="18"/>
                <w:szCs w:val="18"/>
                <w:highlight w:val="yellow"/>
              </w:rPr>
            </w:pPr>
          </w:p>
        </w:tc>
      </w:tr>
      <w:tr w:rsidR="00856709" w:rsidRPr="005834A7"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6"/>
                <w:szCs w:val="16"/>
              </w:rPr>
            </w:pPr>
            <w:r w:rsidRPr="005834A7">
              <w:rPr>
                <w:rFonts w:ascii="Arial Narrow" w:hAnsi="Arial Narrow" w:cs="Arial"/>
                <w:sz w:val="16"/>
                <w:szCs w:val="16"/>
              </w:rPr>
              <w:t xml:space="preserve">Cincuenta (50)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sz w:val="16"/>
                <w:szCs w:val="16"/>
              </w:rPr>
            </w:pPr>
            <w:r w:rsidRPr="005834A7">
              <w:rPr>
                <w:rFonts w:ascii="Arial Narrow" w:hAnsi="Arial Narrow" w:cs="Arial"/>
                <w:sz w:val="16"/>
                <w:szCs w:val="16"/>
              </w:rPr>
              <w:t xml:space="preserve">IV </w:t>
            </w:r>
            <w:proofErr w:type="spellStart"/>
            <w:r w:rsidRPr="005834A7">
              <w:rPr>
                <w:rFonts w:ascii="Arial Narrow" w:hAnsi="Arial Narrow" w:cs="Arial"/>
                <w:sz w:val="16"/>
                <w:szCs w:val="16"/>
              </w:rPr>
              <w:t>ó</w:t>
            </w:r>
            <w:proofErr w:type="spellEnd"/>
            <w:r w:rsidRPr="005834A7">
              <w:rPr>
                <w:rFonts w:ascii="Arial Narrow" w:hAnsi="Arial Narrow" w:cs="Arial"/>
                <w:sz w:val="16"/>
                <w:szCs w:val="16"/>
              </w:rPr>
              <w:t xml:space="preserve">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5834A7" w:rsidRDefault="00856709" w:rsidP="00856709">
            <w:pPr>
              <w:pStyle w:val="Prrafodelista"/>
              <w:spacing w:line="276" w:lineRule="auto"/>
              <w:ind w:left="141"/>
              <w:jc w:val="both"/>
              <w:rPr>
                <w:rFonts w:ascii="Arial Narrow" w:hAnsi="Arial Narrow" w:cs="Arial"/>
                <w:sz w:val="6"/>
                <w:szCs w:val="6"/>
              </w:rPr>
            </w:pP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Podrá ser realizado por un profesional en SST o profesional con posgrado en SST.</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 xml:space="preserve">Debe contar con licencia en SST vigente </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Debe contar con el curso de capacitación virtual de cincuenta (50) horas en SST</w:t>
            </w:r>
          </w:p>
          <w:p w:rsidR="00856709" w:rsidRPr="005834A7"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5834A7" w:rsidRDefault="00856709" w:rsidP="00856709">
            <w:pPr>
              <w:spacing w:line="276" w:lineRule="auto"/>
              <w:jc w:val="center"/>
              <w:rPr>
                <w:rFonts w:ascii="Arial Narrow" w:hAnsi="Arial Narrow" w:cs="Arial"/>
                <w:b/>
                <w:sz w:val="18"/>
                <w:szCs w:val="18"/>
                <w:highlight w:val="yellow"/>
              </w:rPr>
            </w:pPr>
          </w:p>
        </w:tc>
      </w:tr>
      <w:tr w:rsidR="00856709" w:rsidRPr="005834A7" w:rsidTr="00856709">
        <w:trPr>
          <w:trHeight w:val="1187"/>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6"/>
                <w:szCs w:val="16"/>
              </w:rPr>
            </w:pPr>
            <w:r w:rsidRPr="005834A7">
              <w:rPr>
                <w:rFonts w:ascii="Arial Narrow" w:hAnsi="Arial Narrow" w:cs="Arial"/>
                <w:sz w:val="16"/>
                <w:szCs w:val="16"/>
              </w:rPr>
              <w:lastRenderedPageBreak/>
              <w:t>Más de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spacing w:line="276" w:lineRule="auto"/>
              <w:jc w:val="center"/>
              <w:rPr>
                <w:rFonts w:ascii="Arial Narrow" w:hAnsi="Arial Narrow" w:cs="Arial"/>
                <w:sz w:val="16"/>
                <w:szCs w:val="16"/>
                <w:lang w:val="en-US"/>
              </w:rPr>
            </w:pPr>
            <w:r w:rsidRPr="005834A7">
              <w:rPr>
                <w:rFonts w:ascii="Arial Narrow" w:hAnsi="Arial Narrow" w:cs="Arial"/>
                <w:sz w:val="16"/>
                <w:szCs w:val="16"/>
                <w:lang w:val="en-US"/>
              </w:rPr>
              <w:t>I, II, III, 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5834A7" w:rsidRDefault="00856709" w:rsidP="00856709">
            <w:pPr>
              <w:pStyle w:val="Prrafodelista"/>
              <w:spacing w:line="276" w:lineRule="auto"/>
              <w:ind w:left="141"/>
              <w:jc w:val="both"/>
              <w:rPr>
                <w:rFonts w:ascii="Arial Narrow" w:hAnsi="Arial Narrow" w:cs="Arial"/>
                <w:sz w:val="6"/>
                <w:szCs w:val="6"/>
                <w:lang w:val="en-US"/>
              </w:rPr>
            </w:pP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Podrá ser realizado por un profesional en SST o profesional con posgrado en SST.</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 xml:space="preserve">Debe contar con licencia en SST vigente </w:t>
            </w:r>
          </w:p>
          <w:p w:rsidR="00856709" w:rsidRPr="005834A7" w:rsidRDefault="00856709" w:rsidP="00ED4F50">
            <w:pPr>
              <w:pStyle w:val="Prrafodelista"/>
              <w:numPr>
                <w:ilvl w:val="2"/>
                <w:numId w:val="15"/>
              </w:numPr>
              <w:ind w:left="141" w:hanging="142"/>
              <w:jc w:val="both"/>
              <w:rPr>
                <w:rFonts w:ascii="Arial Narrow" w:hAnsi="Arial Narrow" w:cs="Arial"/>
                <w:sz w:val="16"/>
                <w:szCs w:val="16"/>
              </w:rPr>
            </w:pPr>
            <w:r w:rsidRPr="005834A7">
              <w:rPr>
                <w:rFonts w:ascii="Arial Narrow" w:hAnsi="Arial Narrow" w:cs="Arial"/>
                <w:sz w:val="16"/>
                <w:szCs w:val="16"/>
              </w:rPr>
              <w:t>Debe contar con el curso de capacitación virtual de cincuenta (50) horas en SST.</w:t>
            </w:r>
          </w:p>
          <w:p w:rsidR="00856709" w:rsidRPr="005834A7"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5834A7" w:rsidRDefault="00856709" w:rsidP="00856709">
            <w:pPr>
              <w:spacing w:line="276" w:lineRule="auto"/>
              <w:jc w:val="center"/>
              <w:rPr>
                <w:rFonts w:ascii="Arial Narrow" w:hAnsi="Arial Narrow" w:cs="Arial"/>
                <w:b/>
                <w:sz w:val="18"/>
                <w:szCs w:val="18"/>
                <w:highlight w:val="yellow"/>
              </w:rPr>
            </w:pPr>
          </w:p>
        </w:tc>
      </w:tr>
    </w:tbl>
    <w:p w:rsidR="00856709" w:rsidRPr="005834A7" w:rsidRDefault="00856709" w:rsidP="00856709">
      <w:pPr>
        <w:jc w:val="both"/>
        <w:rPr>
          <w:rFonts w:ascii="Arial Narrow" w:hAnsi="Arial Narrow" w:cs="Arial"/>
          <w:sz w:val="6"/>
          <w:szCs w:val="6"/>
          <w:lang w:eastAsia="es-CO"/>
        </w:rPr>
      </w:pPr>
    </w:p>
    <w:p w:rsidR="00856709" w:rsidRPr="005834A7" w:rsidRDefault="00856709" w:rsidP="00856709">
      <w:pPr>
        <w:ind w:left="426" w:hanging="709"/>
        <w:jc w:val="both"/>
        <w:rPr>
          <w:rFonts w:ascii="Arial Narrow" w:hAnsi="Arial Narrow" w:cs="Arial"/>
          <w:lang w:eastAsia="es-CO"/>
        </w:rPr>
      </w:pPr>
      <w:r w:rsidRPr="008A09AE">
        <w:rPr>
          <w:rFonts w:ascii="Arial Narrow" w:hAnsi="Arial Narrow" w:cs="Arial"/>
          <w:b/>
          <w:lang w:eastAsia="es-CO"/>
        </w:rPr>
        <w:t>NOTA</w:t>
      </w:r>
      <w:r w:rsidRPr="008A09AE">
        <w:rPr>
          <w:rFonts w:ascii="Arial Narrow" w:hAnsi="Arial Narrow" w:cs="Arial"/>
          <w:lang w:eastAsia="es-CO"/>
        </w:rPr>
        <w:t>: Anexe a esta certificación los soportes documentales del responsable de SG-SST en su organización.</w:t>
      </w:r>
      <w:r w:rsidRPr="005834A7">
        <w:rPr>
          <w:rFonts w:ascii="Arial Narrow" w:hAnsi="Arial Narrow" w:cs="Arial"/>
          <w:lang w:eastAsia="es-CO"/>
        </w:rPr>
        <w:t xml:space="preserve"> </w:t>
      </w:r>
    </w:p>
    <w:p w:rsidR="00856709" w:rsidRPr="005834A7" w:rsidRDefault="00856709" w:rsidP="00856709">
      <w:pPr>
        <w:ind w:left="709" w:hanging="709"/>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p>
    <w:p w:rsidR="00856709" w:rsidRPr="005834A7" w:rsidRDefault="00856709" w:rsidP="00856709">
      <w:pPr>
        <w:ind w:left="-284" w:firstLine="1"/>
        <w:jc w:val="both"/>
        <w:rPr>
          <w:rFonts w:ascii="Arial Narrow" w:hAnsi="Arial Narrow" w:cs="Arial"/>
          <w:lang w:eastAsia="es-CO"/>
        </w:rPr>
      </w:pPr>
      <w:r w:rsidRPr="005834A7">
        <w:rPr>
          <w:rFonts w:ascii="Arial Narrow" w:hAnsi="Arial Narrow"/>
          <w:noProof/>
          <w:lang w:eastAsia="es-CO"/>
        </w:rPr>
        <w:drawing>
          <wp:anchor distT="0" distB="0" distL="114300" distR="114300" simplePos="0" relativeHeight="251657216" behindDoc="0" locked="0" layoutInCell="1" allowOverlap="1">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a:extLst>
                        <a:ext uri="{28A0092B-C50C-407E-A947-70E740481C1C}">
                          <a14:useLocalDpi xmlns:a14="http://schemas.microsoft.com/office/drawing/2010/main" val="0"/>
                        </a:ext>
                      </a:extLst>
                    </a:blip>
                    <a:srcRect l="22368" t="43736" r="23192" b="14659"/>
                    <a:stretch>
                      <a:fillRect/>
                    </a:stretch>
                  </pic:blipFill>
                  <pic:spPr bwMode="auto">
                    <a:xfrm>
                      <a:off x="0" y="0"/>
                      <a:ext cx="5745480" cy="2683510"/>
                    </a:xfrm>
                    <a:prstGeom prst="rect">
                      <a:avLst/>
                    </a:prstGeom>
                    <a:noFill/>
                  </pic:spPr>
                </pic:pic>
              </a:graphicData>
            </a:graphic>
            <wp14:sizeRelH relativeFrom="page">
              <wp14:pctWidth>0</wp14:pctWidth>
            </wp14:sizeRelH>
            <wp14:sizeRelV relativeFrom="page">
              <wp14:pctHeight>0</wp14:pctHeight>
            </wp14:sizeRelV>
          </wp:anchor>
        </w:drawing>
      </w:r>
      <w:r w:rsidRPr="005834A7">
        <w:rPr>
          <w:rFonts w:ascii="Arial Narrow" w:hAnsi="Arial Narrow" w:cs="Arial"/>
          <w:lang w:eastAsia="es-CO"/>
        </w:rPr>
        <w:t xml:space="preserve">Así mismo certifico que a la fecha nos encontramos en la fase de </w:t>
      </w:r>
      <w:r w:rsidRPr="005834A7">
        <w:rPr>
          <w:rFonts w:ascii="Arial Narrow" w:hAnsi="Arial Narrow" w:cs="Arial"/>
          <w:i/>
          <w:u w:val="single"/>
          <w:lang w:eastAsia="es-CO"/>
        </w:rPr>
        <w:t>Seguimiento y plan de mejora</w:t>
      </w:r>
      <w:r w:rsidRPr="005834A7">
        <w:rPr>
          <w:rFonts w:ascii="Arial Narrow" w:hAnsi="Arial Narrow" w:cs="Arial"/>
          <w:lang w:eastAsia="es-CO"/>
        </w:rPr>
        <w:t>, conforme a lo establecido en la Resolución 0312 de 2019, en su Artículo 25:</w:t>
      </w:r>
    </w:p>
    <w:p w:rsidR="00856709" w:rsidRPr="005834A7" w:rsidRDefault="00856709" w:rsidP="00856709">
      <w:pPr>
        <w:jc w:val="center"/>
        <w:rPr>
          <w:rFonts w:ascii="Arial Narrow" w:hAnsi="Arial Narrow" w:cs="Arial"/>
          <w:b/>
          <w:sz w:val="16"/>
          <w:szCs w:val="16"/>
          <w:lang w:eastAsia="es-CO"/>
        </w:rPr>
      </w:pPr>
    </w:p>
    <w:p w:rsidR="00856709" w:rsidRPr="005834A7" w:rsidRDefault="00856709" w:rsidP="00856709">
      <w:pPr>
        <w:ind w:left="-284"/>
        <w:jc w:val="both"/>
        <w:rPr>
          <w:rFonts w:ascii="Arial Narrow" w:hAnsi="Arial Narrow" w:cs="Arial"/>
          <w:lang w:eastAsia="es-CO"/>
        </w:rPr>
      </w:pPr>
    </w:p>
    <w:p w:rsidR="00856709" w:rsidRPr="005834A7" w:rsidRDefault="00856709" w:rsidP="00856709">
      <w:pPr>
        <w:ind w:left="-284"/>
        <w:jc w:val="both"/>
        <w:rPr>
          <w:rFonts w:ascii="Arial Narrow" w:hAnsi="Arial Narrow" w:cs="Arial"/>
          <w:lang w:eastAsia="es-CO"/>
        </w:rPr>
      </w:pPr>
      <w:r w:rsidRPr="005834A7">
        <w:rPr>
          <w:rFonts w:ascii="Arial Narrow" w:hAnsi="Arial Narrow" w:cs="Arial"/>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rsidR="00856709" w:rsidRPr="005834A7" w:rsidRDefault="00856709" w:rsidP="00856709">
      <w:pPr>
        <w:jc w:val="both"/>
        <w:rPr>
          <w:rFonts w:ascii="Arial Narrow" w:hAnsi="Arial Narrow"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856709" w:rsidRPr="005834A7" w:rsidTr="00856709">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b/>
                <w:sz w:val="18"/>
                <w:szCs w:val="18"/>
              </w:rPr>
            </w:pPr>
            <w:r w:rsidRPr="005834A7">
              <w:rPr>
                <w:rFonts w:ascii="Arial Narrow" w:hAnsi="Arial Narrow" w:cs="Arial"/>
                <w:b/>
                <w:sz w:val="18"/>
                <w:szCs w:val="18"/>
              </w:rPr>
              <w:t>RESOLUCIÓN 0312 DE 2019 Art. 28</w:t>
            </w:r>
          </w:p>
        </w:tc>
      </w:tr>
      <w:tr w:rsidR="00856709" w:rsidRPr="005834A7" w:rsidTr="00856709">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b/>
                <w:sz w:val="18"/>
                <w:szCs w:val="18"/>
              </w:rPr>
            </w:pPr>
            <w:r w:rsidRPr="005834A7">
              <w:rPr>
                <w:rFonts w:ascii="Arial Narrow" w:hAnsi="Arial Narrow"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b/>
                <w:sz w:val="18"/>
                <w:szCs w:val="18"/>
              </w:rPr>
            </w:pPr>
            <w:r w:rsidRPr="005834A7">
              <w:rPr>
                <w:rFonts w:ascii="Arial Narrow" w:hAnsi="Arial Narrow" w:cs="Arial"/>
                <w:b/>
                <w:sz w:val="18"/>
                <w:szCs w:val="18"/>
              </w:rPr>
              <w:t>VALORACIÓN</w:t>
            </w:r>
          </w:p>
        </w:tc>
      </w:tr>
      <w:tr w:rsidR="00856709" w:rsidRPr="005834A7" w:rsidTr="00856709">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both"/>
              <w:rPr>
                <w:rFonts w:ascii="Arial Narrow" w:hAnsi="Arial Narrow" w:cs="Arial"/>
                <w:sz w:val="18"/>
                <w:szCs w:val="18"/>
              </w:rPr>
            </w:pPr>
            <w:r w:rsidRPr="005834A7">
              <w:rPr>
                <w:rFonts w:ascii="Arial Narrow" w:hAnsi="Arial Narrow"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8"/>
                <w:szCs w:val="18"/>
              </w:rPr>
            </w:pPr>
            <w:r w:rsidRPr="005834A7">
              <w:rPr>
                <w:rFonts w:ascii="Arial Narrow" w:hAnsi="Arial Narrow" w:cs="Arial"/>
                <w:sz w:val="18"/>
                <w:szCs w:val="18"/>
              </w:rPr>
              <w:t>CRITICO</w:t>
            </w:r>
          </w:p>
        </w:tc>
      </w:tr>
      <w:tr w:rsidR="00856709" w:rsidRPr="005834A7" w:rsidTr="00856709">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both"/>
              <w:rPr>
                <w:rFonts w:ascii="Arial Narrow" w:hAnsi="Arial Narrow" w:cs="Arial"/>
                <w:sz w:val="18"/>
                <w:szCs w:val="18"/>
              </w:rPr>
            </w:pPr>
            <w:r w:rsidRPr="005834A7">
              <w:rPr>
                <w:rFonts w:ascii="Arial Narrow" w:hAnsi="Arial Narrow" w:cs="Arial"/>
                <w:sz w:val="18"/>
                <w:szCs w:val="18"/>
              </w:rPr>
              <w:t>Puntaje obtenido entre el 60%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8"/>
                <w:szCs w:val="18"/>
              </w:rPr>
            </w:pPr>
            <w:r w:rsidRPr="005834A7">
              <w:rPr>
                <w:rFonts w:ascii="Arial Narrow" w:hAnsi="Arial Narrow" w:cs="Arial"/>
                <w:sz w:val="18"/>
                <w:szCs w:val="18"/>
              </w:rPr>
              <w:t>MODERADAMENTE ACEPTABLE</w:t>
            </w:r>
          </w:p>
        </w:tc>
      </w:tr>
      <w:tr w:rsidR="00856709" w:rsidRPr="005834A7" w:rsidTr="00856709">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both"/>
              <w:rPr>
                <w:rFonts w:ascii="Arial Narrow" w:hAnsi="Arial Narrow" w:cs="Arial"/>
                <w:sz w:val="18"/>
                <w:szCs w:val="18"/>
              </w:rPr>
            </w:pPr>
            <w:r w:rsidRPr="005834A7">
              <w:rPr>
                <w:rFonts w:ascii="Arial Narrow" w:hAnsi="Arial Narrow" w:cs="Arial"/>
                <w:sz w:val="18"/>
                <w:szCs w:val="18"/>
              </w:rPr>
              <w:t>Puntaje obtenido mayor o igual al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5834A7" w:rsidRDefault="00856709" w:rsidP="00856709">
            <w:pPr>
              <w:jc w:val="center"/>
              <w:rPr>
                <w:rFonts w:ascii="Arial Narrow" w:hAnsi="Arial Narrow" w:cs="Arial"/>
                <w:sz w:val="18"/>
                <w:szCs w:val="18"/>
              </w:rPr>
            </w:pPr>
            <w:r w:rsidRPr="005834A7">
              <w:rPr>
                <w:rFonts w:ascii="Arial Narrow" w:hAnsi="Arial Narrow" w:cs="Arial"/>
                <w:sz w:val="18"/>
                <w:szCs w:val="18"/>
              </w:rPr>
              <w:t>ACEPTABLE</w:t>
            </w:r>
          </w:p>
        </w:tc>
      </w:tr>
    </w:tbl>
    <w:p w:rsidR="00856709" w:rsidRPr="005834A7" w:rsidRDefault="00856709" w:rsidP="00856709">
      <w:pPr>
        <w:jc w:val="both"/>
        <w:rPr>
          <w:rFonts w:ascii="Arial Narrow" w:hAnsi="Arial Narrow" w:cs="Arial"/>
          <w:sz w:val="16"/>
          <w:szCs w:val="16"/>
          <w:lang w:eastAsia="es-CO"/>
        </w:rPr>
      </w:pPr>
    </w:p>
    <w:p w:rsidR="00856709" w:rsidRPr="005834A7" w:rsidRDefault="00856709" w:rsidP="00856709">
      <w:pPr>
        <w:tabs>
          <w:tab w:val="right" w:pos="8838"/>
        </w:tabs>
        <w:ind w:left="-284"/>
        <w:jc w:val="both"/>
        <w:rPr>
          <w:rFonts w:ascii="Arial Narrow" w:hAnsi="Arial Narrow" w:cs="Arial"/>
          <w:lang w:eastAsia="es-CO"/>
        </w:rPr>
      </w:pPr>
      <w:r w:rsidRPr="005834A7">
        <w:rPr>
          <w:rFonts w:ascii="Arial Narrow" w:hAnsi="Arial Narrow" w:cs="Arial"/>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5834A7">
        <w:rPr>
          <w:rFonts w:ascii="Arial Narrow" w:hAnsi="Arial Narrow" w:cs="Arial"/>
          <w:b/>
          <w:lang w:eastAsia="es-CO"/>
        </w:rPr>
        <w:t xml:space="preserve">_______ </w:t>
      </w:r>
      <w:r w:rsidRPr="005834A7">
        <w:rPr>
          <w:rFonts w:ascii="Arial Narrow" w:hAnsi="Arial Narrow" w:cs="Arial"/>
          <w:lang w:eastAsia="es-CO"/>
        </w:rPr>
        <w:t xml:space="preserve">%. </w:t>
      </w:r>
    </w:p>
    <w:p w:rsidR="00856709" w:rsidRPr="005834A7" w:rsidRDefault="00856709" w:rsidP="00856709">
      <w:pPr>
        <w:jc w:val="both"/>
        <w:rPr>
          <w:rFonts w:ascii="Arial Narrow" w:hAnsi="Arial Narrow" w:cs="Arial"/>
          <w:sz w:val="16"/>
          <w:szCs w:val="16"/>
          <w:lang w:eastAsia="es-CO"/>
        </w:rPr>
      </w:pPr>
    </w:p>
    <w:p w:rsidR="00856709" w:rsidRPr="005834A7" w:rsidRDefault="00856709" w:rsidP="00856709">
      <w:pPr>
        <w:tabs>
          <w:tab w:val="right" w:pos="8838"/>
        </w:tabs>
        <w:ind w:left="-284"/>
        <w:jc w:val="both"/>
        <w:rPr>
          <w:rFonts w:ascii="Arial Narrow" w:hAnsi="Arial Narrow" w:cs="Arial"/>
          <w:lang w:eastAsia="es-CO"/>
        </w:rPr>
      </w:pPr>
      <w:r w:rsidRPr="005834A7">
        <w:rPr>
          <w:rFonts w:ascii="Arial Narrow" w:hAnsi="Arial Narrow" w:cs="Arial"/>
          <w:lang w:eastAsia="es-CO"/>
        </w:rPr>
        <w:t>Teniendo en cuenta lo anterior en caso de requerirse estaremos dispuestos a recibir visita de verificación de cumplimiento del Sistema de Gestión de la Seguridad y Salud en el Trabajo, por parte del contratante.</w:t>
      </w:r>
    </w:p>
    <w:p w:rsidR="00856709" w:rsidRPr="005834A7" w:rsidRDefault="00856709" w:rsidP="00856709">
      <w:pPr>
        <w:jc w:val="both"/>
        <w:rPr>
          <w:rFonts w:ascii="Arial Narrow" w:hAnsi="Arial Narrow" w:cs="Arial"/>
          <w:sz w:val="16"/>
          <w:szCs w:val="16"/>
          <w:lang w:eastAsia="es-CO"/>
        </w:rPr>
      </w:pPr>
    </w:p>
    <w:p w:rsidR="00856709" w:rsidRPr="005834A7" w:rsidRDefault="00856709" w:rsidP="00856709">
      <w:pPr>
        <w:tabs>
          <w:tab w:val="right" w:pos="8838"/>
        </w:tabs>
        <w:spacing w:line="276" w:lineRule="auto"/>
        <w:ind w:left="-284"/>
        <w:jc w:val="both"/>
        <w:rPr>
          <w:rFonts w:ascii="Arial Narrow" w:hAnsi="Arial Narrow" w:cs="Arial"/>
          <w:lang w:eastAsia="es-CO"/>
        </w:rPr>
      </w:pPr>
      <w:r w:rsidRPr="005834A7">
        <w:rPr>
          <w:rFonts w:ascii="Arial Narrow" w:hAnsi="Arial Narrow" w:cs="Arial"/>
          <w:lang w:eastAsia="es-CO"/>
        </w:rPr>
        <w:t>La presente se firma a los _____ días del mes ____ del año 201__.</w:t>
      </w:r>
    </w:p>
    <w:p w:rsidR="00856709" w:rsidRPr="005834A7" w:rsidRDefault="00856709" w:rsidP="00856709">
      <w:pPr>
        <w:jc w:val="both"/>
        <w:rPr>
          <w:rFonts w:ascii="Arial Narrow" w:hAnsi="Arial Narrow" w:cs="Arial"/>
          <w:lang w:eastAsia="es-CO"/>
        </w:rPr>
      </w:pPr>
    </w:p>
    <w:p w:rsidR="00856709" w:rsidRPr="005834A7" w:rsidRDefault="00856709" w:rsidP="00856709">
      <w:pPr>
        <w:jc w:val="both"/>
        <w:rPr>
          <w:rFonts w:ascii="Arial Narrow" w:hAnsi="Arial Narrow" w:cs="Arial"/>
          <w:lang w:eastAsia="es-CO"/>
        </w:rPr>
      </w:pPr>
    </w:p>
    <w:p w:rsidR="00856709" w:rsidRPr="005834A7" w:rsidRDefault="00856709" w:rsidP="00856709">
      <w:pPr>
        <w:jc w:val="both"/>
        <w:rPr>
          <w:rFonts w:ascii="Arial Narrow" w:hAnsi="Arial Narrow" w:cs="Arial"/>
          <w:lang w:eastAsia="es-CO"/>
        </w:rPr>
      </w:pPr>
    </w:p>
    <w:p w:rsidR="00856709" w:rsidRPr="005834A7" w:rsidRDefault="00856709" w:rsidP="00856709">
      <w:pPr>
        <w:tabs>
          <w:tab w:val="right" w:pos="8838"/>
        </w:tabs>
        <w:spacing w:line="276" w:lineRule="auto"/>
        <w:ind w:left="-284"/>
        <w:jc w:val="both"/>
        <w:rPr>
          <w:rFonts w:ascii="Arial Narrow" w:hAnsi="Arial Narrow" w:cs="Arial"/>
          <w:color w:val="BFBFBF" w:themeColor="background1" w:themeShade="BF"/>
          <w:lang w:eastAsia="es-CO"/>
        </w:rPr>
      </w:pPr>
      <w:r w:rsidRPr="005834A7">
        <w:rPr>
          <w:rFonts w:ascii="Arial Narrow" w:hAnsi="Arial Narrow" w:cs="Arial"/>
          <w:color w:val="BFBFBF" w:themeColor="background1" w:themeShade="BF"/>
          <w:lang w:eastAsia="es-CO"/>
        </w:rPr>
        <w:t>Firma Representante Legal</w:t>
      </w:r>
    </w:p>
    <w:p w:rsidR="00856709" w:rsidRPr="005834A7" w:rsidRDefault="00856709" w:rsidP="00856709">
      <w:pPr>
        <w:tabs>
          <w:tab w:val="right" w:pos="8838"/>
        </w:tabs>
        <w:spacing w:line="276" w:lineRule="auto"/>
        <w:ind w:left="-284"/>
        <w:jc w:val="both"/>
        <w:rPr>
          <w:rFonts w:ascii="Arial Narrow" w:hAnsi="Arial Narrow" w:cs="Arial"/>
          <w:lang w:eastAsia="es-CO"/>
        </w:rPr>
      </w:pPr>
      <w:r w:rsidRPr="005834A7">
        <w:rPr>
          <w:rFonts w:ascii="Arial Narrow" w:hAnsi="Arial Narrow" w:cs="Arial"/>
          <w:lang w:eastAsia="es-CO"/>
        </w:rPr>
        <w:t>__________________________________________</w:t>
      </w:r>
    </w:p>
    <w:p w:rsidR="00856709" w:rsidRPr="005834A7" w:rsidRDefault="00856709" w:rsidP="00856709">
      <w:pPr>
        <w:tabs>
          <w:tab w:val="right" w:pos="8838"/>
        </w:tabs>
        <w:ind w:left="-284"/>
        <w:jc w:val="both"/>
        <w:rPr>
          <w:rFonts w:ascii="Arial Narrow" w:hAnsi="Arial Narrow" w:cs="Arial"/>
          <w:lang w:eastAsia="es-CO"/>
        </w:rPr>
      </w:pPr>
      <w:r w:rsidRPr="005834A7">
        <w:rPr>
          <w:rFonts w:ascii="Arial Narrow" w:hAnsi="Arial Narrow" w:cs="Arial"/>
          <w:lang w:eastAsia="es-CO"/>
        </w:rPr>
        <w:t>Nombre Representante Legal</w:t>
      </w:r>
    </w:p>
    <w:p w:rsidR="00856709" w:rsidRPr="005834A7" w:rsidRDefault="00856709" w:rsidP="00856709">
      <w:pPr>
        <w:tabs>
          <w:tab w:val="right" w:pos="8838"/>
        </w:tabs>
        <w:ind w:left="-284"/>
        <w:jc w:val="both"/>
        <w:rPr>
          <w:rFonts w:ascii="Arial Narrow" w:hAnsi="Arial Narrow" w:cs="Arial"/>
          <w:lang w:eastAsia="es-CO"/>
        </w:rPr>
      </w:pPr>
      <w:r w:rsidRPr="005834A7">
        <w:rPr>
          <w:rFonts w:ascii="Arial Narrow" w:hAnsi="Arial Narrow" w:cs="Arial"/>
          <w:lang w:eastAsia="es-CO"/>
        </w:rPr>
        <w:t>Cedula de ciudadanía</w:t>
      </w:r>
    </w:p>
    <w:p w:rsidR="00856709" w:rsidRPr="005834A7" w:rsidRDefault="00856709" w:rsidP="00856709">
      <w:pPr>
        <w:jc w:val="both"/>
        <w:rPr>
          <w:rFonts w:ascii="Arial Narrow" w:hAnsi="Arial Narrow" w:cs="Arial"/>
          <w:lang w:eastAsia="es-CO"/>
        </w:rPr>
      </w:pPr>
    </w:p>
    <w:p w:rsidR="00856709" w:rsidRPr="005834A7" w:rsidRDefault="00856709" w:rsidP="00856709">
      <w:pPr>
        <w:jc w:val="both"/>
        <w:rPr>
          <w:rFonts w:ascii="Arial Narrow" w:hAnsi="Arial Narrow" w:cs="Arial"/>
          <w:lang w:eastAsia="es-CO"/>
        </w:rPr>
      </w:pPr>
      <w:r w:rsidRPr="005834A7">
        <w:rPr>
          <w:rFonts w:ascii="Arial Narrow" w:hAnsi="Arial Narrow"/>
          <w:noProof/>
          <w:lang w:eastAsia="es-CO"/>
        </w:rPr>
        <mc:AlternateContent>
          <mc:Choice Requires="wps">
            <w:drawing>
              <wp:anchor distT="45720" distB="45720" distL="114300" distR="114300" simplePos="0" relativeHeight="251659264" behindDoc="0" locked="0" layoutInCell="1" allowOverlap="1">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2B16C7" w:rsidRPr="00B01081" w:rsidRDefault="002B16C7" w:rsidP="00856709">
                            <w:pPr>
                              <w:rPr>
                                <w:rFonts w:ascii="Arial Narrow" w:hAnsi="Arial Narrow"/>
                              </w:rPr>
                            </w:pPr>
                            <w:r w:rsidRPr="00B01081">
                              <w:rPr>
                                <w:rFonts w:ascii="Arial Narrow" w:hAnsi="Arial Narrow" w:cs="Arial"/>
                                <w:b/>
                                <w:lang w:eastAsia="es-CO"/>
                              </w:rPr>
                              <w:t>NOTA:</w:t>
                            </w:r>
                            <w:r w:rsidRPr="00B01081">
                              <w:rPr>
                                <w:rFonts w:ascii="Arial Narrow" w:hAnsi="Arial Narrow"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17" o:spid="_x0000_s1026" type="#_x0000_t202" style="position:absolute;left:0;text-align:left;margin-left:-14.95pt;margin-top:22.3pt;width:467.65pt;height:41.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VELAIAAE8EAAAOAAAAZHJzL2Uyb0RvYy54bWysVNuO0zAQfUfiHyy/0zRtw26jpqulSxHS&#10;cpEWPmBqO42F4wm222T5esZOt1QLvCDyYHk84+OZc2ayuhlaw47KeY224vlkypmyAqW2+4p//bJ9&#10;dc2ZD2AlGLSq4o/K85v1yxervivVDBs0UjlGINaXfVfxJoSuzDIvGtWCn2CnLDlrdC0EMt0+kw56&#10;Qm9NNptOX2c9Otk5FMp7Or0bnXyd8OtaifCprr0KzFSccgtpdWndxTVbr6DcO+gaLU5pwD9k0YK2&#10;9OgZ6g4CsIPTv0G1Wjj0WIeJwDbDutZCpRqomnz6rJqHBjqVaiFyfHemyf8/WPHx+NkxLSs+y684&#10;s9CSSJsDSIdMKhbUEJBFFxHVd76k+IeOboThDQ4keCrad/covnlmcdOA3atb57BvFEhKNI83s4ur&#10;I46PILv+A0p6Dw4BE9BQuzaySLwwQifBHs8iUSZM0GGxnC/zouBMkK+Yz/J5UjGD8ul253x4p7Bl&#10;cVNxR02Q0OF470PMBsqnkPiYR6PlVhuTDLffbYxjR6CG2aYvFfAszFjWV3xZzIqRgL9CTNP3J4hW&#10;B+p8o9uKX5+DoIy0vbUy9WUAbcY9pWzsicdI3UhiGHbDSZcdykdi1OHY4TSRtGnQ/eCsp+6uuP9+&#10;AKc4M+8tqbLMF4s4DslYFFczMtylZ3fpASsIquKBs3G7CWmEImEWb0m9Widio8xjJqdcqWsT36cJ&#10;i2NxaaeoX/+B9U8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CsmjVELAIAAE8EAAAOAAAAAAAAAAAAAAAAAC4CAABk&#10;cnMvZTJvRG9jLnhtbFBLAQItABQABgAIAAAAIQD2ppuD4AAAAAoBAAAPAAAAAAAAAAAAAAAAAIYE&#10;AABkcnMvZG93bnJldi54bWxQSwUGAAAAAAQABADzAAAAkwUAAAAA&#10;">
                <v:textbox>
                  <w:txbxContent>
                    <w:p w:rsidR="002B16C7" w:rsidRPr="00B01081" w:rsidRDefault="002B16C7" w:rsidP="00856709">
                      <w:pPr>
                        <w:rPr>
                          <w:rFonts w:ascii="Arial Narrow" w:hAnsi="Arial Narrow"/>
                        </w:rPr>
                      </w:pPr>
                      <w:r w:rsidRPr="00B01081">
                        <w:rPr>
                          <w:rFonts w:ascii="Arial Narrow" w:hAnsi="Arial Narrow" w:cs="Arial"/>
                          <w:b/>
                          <w:lang w:eastAsia="es-CO"/>
                        </w:rPr>
                        <w:t>NOTA:</w:t>
                      </w:r>
                      <w:r w:rsidRPr="00B01081">
                        <w:rPr>
                          <w:rFonts w:ascii="Arial Narrow" w:hAnsi="Arial Narrow"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856709" w:rsidRPr="005834A7" w:rsidRDefault="00856709" w:rsidP="00856709">
      <w:pPr>
        <w:autoSpaceDE w:val="0"/>
        <w:autoSpaceDN w:val="0"/>
        <w:adjustRightInd w:val="0"/>
        <w:jc w:val="center"/>
        <w:rPr>
          <w:rFonts w:ascii="Arial Narrow" w:hAnsi="Arial Narrow" w:cs="Arial"/>
          <w:b/>
          <w:bCs/>
          <w:sz w:val="22"/>
          <w:szCs w:val="22"/>
          <w:highlight w:val="yellow"/>
        </w:rPr>
      </w:pPr>
    </w:p>
    <w:p w:rsidR="00BA05D0" w:rsidRPr="005834A7" w:rsidRDefault="00BA05D0" w:rsidP="00C242DC">
      <w:pPr>
        <w:jc w:val="both"/>
        <w:rPr>
          <w:rFonts w:ascii="Arial Narrow" w:hAnsi="Arial Narrow" w:cs="Arial"/>
          <w:sz w:val="22"/>
        </w:rPr>
      </w:pPr>
    </w:p>
    <w:sectPr w:rsidR="00BA05D0" w:rsidRPr="005834A7" w:rsidSect="00D249B1">
      <w:footerReference w:type="default" r:id="rId12"/>
      <w:footerReference w:type="first" r:id="rId13"/>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7FD" w:rsidRDefault="00F517FD">
      <w:r>
        <w:separator/>
      </w:r>
    </w:p>
  </w:endnote>
  <w:endnote w:type="continuationSeparator" w:id="0">
    <w:p w:rsidR="00F517FD" w:rsidRDefault="00F51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1"/>
    <w:family w:val="roman"/>
    <w:pitch w:val="variable"/>
  </w:font>
  <w:font w:name="DejaVu Sans">
    <w:altName w:val="Times New Roman"/>
    <w:charset w:val="00"/>
    <w:family w:val="swiss"/>
    <w:pitch w:val="variable"/>
    <w:sig w:usb0="E7002EFF" w:usb1="D200FDFF" w:usb2="0A246029" w:usb3="00000000" w:csb0="000001FF" w:csb1="00000000"/>
  </w:font>
  <w:font w:name="Liberation Serif">
    <w:altName w:val="Times New Roman"/>
    <w:charset w:val="00"/>
    <w:family w:val="roman"/>
    <w:pitch w:val="variable"/>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6C7" w:rsidRDefault="002B16C7" w:rsidP="00A34F3F">
    <w:pPr>
      <w:tabs>
        <w:tab w:val="left" w:pos="0"/>
        <w:tab w:val="left" w:pos="8647"/>
      </w:tabs>
      <w:rPr>
        <w:rFonts w:ascii="Arial" w:hAnsi="Arial" w:cs="Arial"/>
        <w:sz w:val="10"/>
        <w:szCs w:val="16"/>
      </w:rPr>
    </w:pPr>
  </w:p>
  <w:p w:rsidR="002B16C7" w:rsidRDefault="002B16C7" w:rsidP="00A34F3F">
    <w:pPr>
      <w:tabs>
        <w:tab w:val="left" w:pos="0"/>
        <w:tab w:val="left" w:pos="8647"/>
      </w:tabs>
      <w:rPr>
        <w:rFonts w:ascii="Arial" w:hAnsi="Arial" w:cs="Arial"/>
        <w:sz w:val="10"/>
        <w:szCs w:val="16"/>
      </w:rPr>
    </w:pPr>
  </w:p>
  <w:p w:rsidR="002B16C7" w:rsidRDefault="002B16C7" w:rsidP="00A34F3F">
    <w:pPr>
      <w:tabs>
        <w:tab w:val="left" w:pos="0"/>
        <w:tab w:val="left" w:pos="8647"/>
      </w:tabs>
      <w:rPr>
        <w:rFonts w:ascii="Arial" w:hAnsi="Arial" w:cs="Arial"/>
        <w:sz w:val="10"/>
        <w:szCs w:val="16"/>
      </w:rPr>
    </w:pPr>
  </w:p>
  <w:p w:rsidR="002B16C7" w:rsidRPr="00C67B22" w:rsidRDefault="002B16C7" w:rsidP="005834A7">
    <w:pPr>
      <w:keepNext/>
      <w:tabs>
        <w:tab w:val="left" w:pos="360"/>
      </w:tabs>
      <w:autoSpaceDE w:val="0"/>
      <w:ind w:right="-20"/>
      <w:rPr>
        <w:rFonts w:ascii="Arial Narrow" w:hAnsi="Arial Narrow" w:cs="Arial"/>
        <w:sz w:val="16"/>
        <w:szCs w:val="16"/>
      </w:rPr>
    </w:pPr>
    <w:r w:rsidRPr="00C67B22">
      <w:rPr>
        <w:rFonts w:ascii="Arial Narrow" w:hAnsi="Arial Narrow"/>
        <w:noProof/>
        <w:sz w:val="16"/>
        <w:szCs w:val="16"/>
        <w:lang w:eastAsia="es-CO"/>
      </w:rPr>
      <w:drawing>
        <wp:inline distT="0" distB="0" distL="0" distR="0" wp14:anchorId="62B2E129" wp14:editId="0374D537">
          <wp:extent cx="2219325" cy="390525"/>
          <wp:effectExtent l="0" t="0" r="9525" b="9525"/>
          <wp:docPr id="2" name="Imagen 2" descr="C:\Users\dicer\AppData\Local\Microsoft\Windows\INetCache\Content.Outlook\1KIWL5R4\IMG-20210102-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dicer\AppData\Local\Microsoft\Windows\INetCache\Content.Outlook\1KIWL5R4\IMG-20210102-WA000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390525"/>
                  </a:xfrm>
                  <a:prstGeom prst="rect">
                    <a:avLst/>
                  </a:prstGeom>
                  <a:noFill/>
                  <a:ln>
                    <a:noFill/>
                  </a:ln>
                </pic:spPr>
              </pic:pic>
            </a:graphicData>
          </a:graphic>
        </wp:inline>
      </w:drawing>
    </w:r>
  </w:p>
  <w:p w:rsidR="002B16C7" w:rsidRPr="00C67B22" w:rsidRDefault="002B16C7" w:rsidP="005834A7">
    <w:pPr>
      <w:tabs>
        <w:tab w:val="left" w:pos="360"/>
      </w:tabs>
      <w:autoSpaceDE w:val="0"/>
      <w:ind w:right="-20"/>
      <w:rPr>
        <w:rFonts w:ascii="Arial Narrow" w:hAnsi="Arial Narrow" w:cs="Arial"/>
        <w:sz w:val="16"/>
        <w:szCs w:val="16"/>
        <w:lang w:val="es-MX"/>
      </w:rPr>
    </w:pPr>
    <w:r w:rsidRPr="00C67B22">
      <w:rPr>
        <w:rFonts w:ascii="Arial Narrow" w:hAnsi="Arial Narrow" w:cs="Arial"/>
        <w:sz w:val="16"/>
        <w:szCs w:val="16"/>
      </w:rPr>
      <w:t>Carrera 77 C No.51-136</w:t>
    </w:r>
    <w:r w:rsidRPr="00C67B22">
      <w:rPr>
        <w:rFonts w:ascii="Arial Narrow" w:hAnsi="Arial Narrow" w:cs="Arial"/>
        <w:sz w:val="16"/>
        <w:szCs w:val="16"/>
        <w:lang w:val="es-MX"/>
      </w:rPr>
      <w:t xml:space="preserve"> – Medellín. – Antioquia.</w:t>
    </w:r>
  </w:p>
  <w:p w:rsidR="002B16C7" w:rsidRPr="00C67B22" w:rsidRDefault="00F517FD" w:rsidP="005834A7">
    <w:pPr>
      <w:tabs>
        <w:tab w:val="left" w:pos="1701"/>
      </w:tabs>
      <w:jc w:val="both"/>
      <w:rPr>
        <w:rFonts w:ascii="Arial Narrow" w:hAnsi="Arial Narrow" w:cs="Arial"/>
        <w:sz w:val="16"/>
        <w:szCs w:val="16"/>
      </w:rPr>
    </w:pPr>
    <w:hyperlink r:id="rId2" w:history="1">
      <w:r w:rsidR="002B16C7" w:rsidRPr="00C67B22">
        <w:rPr>
          <w:rStyle w:val="Hipervnculo"/>
          <w:rFonts w:ascii="Arial Narrow" w:hAnsi="Arial Narrow" w:cs="Arial"/>
          <w:sz w:val="16"/>
          <w:szCs w:val="16"/>
        </w:rPr>
        <w:t>precontractualdmmed@gmail.com</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6C7" w:rsidRDefault="002B16C7" w:rsidP="00A34F3F">
    <w:pPr>
      <w:tabs>
        <w:tab w:val="left" w:pos="0"/>
        <w:tab w:val="left" w:pos="8647"/>
      </w:tabs>
      <w:rPr>
        <w:rFonts w:ascii="Arial" w:hAnsi="Arial" w:cs="Arial"/>
        <w:sz w:val="10"/>
        <w:szCs w:val="16"/>
      </w:rPr>
    </w:pPr>
  </w:p>
  <w:p w:rsidR="002B16C7" w:rsidRDefault="002B16C7" w:rsidP="00A34F3F">
    <w:pPr>
      <w:tabs>
        <w:tab w:val="left" w:pos="0"/>
        <w:tab w:val="left" w:pos="8647"/>
      </w:tabs>
      <w:rPr>
        <w:rFonts w:ascii="Arial" w:hAnsi="Arial" w:cs="Arial"/>
        <w:sz w:val="10"/>
        <w:szCs w:val="16"/>
      </w:rPr>
    </w:pPr>
  </w:p>
  <w:p w:rsidR="002B16C7" w:rsidRDefault="002B16C7" w:rsidP="00A34F3F">
    <w:pPr>
      <w:tabs>
        <w:tab w:val="left" w:pos="0"/>
        <w:tab w:val="left" w:pos="8647"/>
      </w:tabs>
      <w:rPr>
        <w:rFonts w:ascii="Arial" w:hAnsi="Arial" w:cs="Arial"/>
        <w:sz w:val="10"/>
        <w:szCs w:val="16"/>
      </w:rPr>
    </w:pPr>
  </w:p>
  <w:p w:rsidR="002B16C7" w:rsidRDefault="002B16C7" w:rsidP="00A34F3F">
    <w:pPr>
      <w:tabs>
        <w:tab w:val="left" w:pos="0"/>
        <w:tab w:val="left" w:pos="8647"/>
      </w:tabs>
      <w:rPr>
        <w:rFonts w:ascii="Arial" w:hAnsi="Arial" w:cs="Arial"/>
        <w:sz w:val="10"/>
        <w:szCs w:val="16"/>
      </w:rPr>
    </w:pPr>
  </w:p>
  <w:p w:rsidR="002B16C7" w:rsidRDefault="002B16C7" w:rsidP="00A34F3F">
    <w:pPr>
      <w:tabs>
        <w:tab w:val="left" w:pos="0"/>
        <w:tab w:val="left" w:pos="8647"/>
      </w:tabs>
      <w:rPr>
        <w:rFonts w:ascii="Arial" w:hAnsi="Arial" w:cs="Arial"/>
        <w:sz w:val="10"/>
        <w:szCs w:val="16"/>
      </w:rPr>
    </w:pPr>
  </w:p>
  <w:p w:rsidR="002B16C7" w:rsidRDefault="002B16C7" w:rsidP="00A34F3F">
    <w:pPr>
      <w:tabs>
        <w:tab w:val="left" w:pos="0"/>
        <w:tab w:val="left" w:pos="8647"/>
      </w:tabs>
      <w:rPr>
        <w:rFonts w:ascii="Arial" w:hAnsi="Arial" w:cs="Arial"/>
        <w:sz w:val="10"/>
        <w:szCs w:val="16"/>
      </w:rPr>
    </w:pPr>
  </w:p>
  <w:p w:rsidR="002B16C7" w:rsidRDefault="002B16C7" w:rsidP="00A34F3F">
    <w:pPr>
      <w:tabs>
        <w:tab w:val="left" w:pos="0"/>
        <w:tab w:val="left" w:pos="8647"/>
      </w:tabs>
      <w:rPr>
        <w:rFonts w:ascii="Arial" w:hAnsi="Arial" w:cs="Arial"/>
        <w:sz w:val="10"/>
        <w:szCs w:val="16"/>
      </w:rPr>
    </w:pPr>
    <w:r>
      <w:rPr>
        <w:rFonts w:ascii="Arial Narrow" w:hAnsi="Arial Narrow" w:cs="Arial"/>
        <w:noProof/>
        <w:lang w:eastAsia="es-CO"/>
      </w:rPr>
      <w:drawing>
        <wp:inline distT="0" distB="0" distL="0" distR="0" wp14:anchorId="5B4F930F" wp14:editId="16C9853D">
          <wp:extent cx="2219325" cy="389890"/>
          <wp:effectExtent l="0" t="0" r="952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389890"/>
                  </a:xfrm>
                  <a:prstGeom prst="rect">
                    <a:avLst/>
                  </a:prstGeom>
                  <a:noFill/>
                </pic:spPr>
              </pic:pic>
            </a:graphicData>
          </a:graphic>
        </wp:inline>
      </w:drawing>
    </w:r>
  </w:p>
  <w:p w:rsidR="002B16C7" w:rsidRPr="008815C9" w:rsidRDefault="002B16C7" w:rsidP="00A34F3F">
    <w:pPr>
      <w:tabs>
        <w:tab w:val="left" w:pos="0"/>
        <w:tab w:val="left" w:pos="8647"/>
      </w:tabs>
      <w:rPr>
        <w:rFonts w:ascii="Arial Narrow" w:hAnsi="Arial Narrow" w:cs="Arial"/>
      </w:rPr>
    </w:pPr>
    <w:r w:rsidRPr="008815C9">
      <w:rPr>
        <w:rFonts w:ascii="Arial Narrow" w:hAnsi="Arial Narrow" w:cs="Arial"/>
      </w:rPr>
      <w:t>Por mi patria, mi lealtad es honor</w:t>
    </w:r>
  </w:p>
  <w:p w:rsidR="002B16C7" w:rsidRPr="00A34F3F" w:rsidRDefault="002B16C7"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rsidR="002B16C7" w:rsidRPr="00A34F3F" w:rsidRDefault="002B16C7" w:rsidP="00A34F3F">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02167E">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02167E">
      <w:rPr>
        <w:rFonts w:ascii="Arial" w:hAnsi="Arial" w:cs="Arial"/>
        <w:b/>
        <w:bCs/>
        <w:noProof/>
      </w:rPr>
      <w:t>32</w:t>
    </w:r>
    <w:r w:rsidRPr="00515B69">
      <w:rPr>
        <w:rFonts w:ascii="Arial" w:hAnsi="Arial" w:cs="Arial"/>
        <w:b/>
        <w:bCs/>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7FD" w:rsidRDefault="00F517FD">
      <w:r>
        <w:separator/>
      </w:r>
    </w:p>
  </w:footnote>
  <w:footnote w:type="continuationSeparator" w:id="0">
    <w:p w:rsidR="00F517FD" w:rsidRDefault="00F517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104B3BED"/>
    <w:multiLevelType w:val="hybridMultilevel"/>
    <w:tmpl w:val="50A2E7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2">
    <w:nsid w:val="34BD643F"/>
    <w:multiLevelType w:val="multilevel"/>
    <w:tmpl w:val="B65C9F2E"/>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nsid w:val="5E0C33D4"/>
    <w:multiLevelType w:val="multilevel"/>
    <w:tmpl w:val="F86A99EA"/>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8">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9">
    <w:nsid w:val="6DA404C5"/>
    <w:multiLevelType w:val="multilevel"/>
    <w:tmpl w:val="54E0A5F8"/>
    <w:lvl w:ilvl="0">
      <w:start w:val="1"/>
      <w:numFmt w:val="decimal"/>
      <w:lvlText w:val="%1."/>
      <w:lvlJc w:val="left"/>
      <w:pPr>
        <w:ind w:left="360" w:hanging="360"/>
      </w:pPr>
      <w:rPr>
        <w:rFonts w:hint="default"/>
      </w:rPr>
    </w:lvl>
    <w:lvl w:ilvl="1">
      <w:start w:val="9"/>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nsid w:val="7D253DE8"/>
    <w:multiLevelType w:val="multilevel"/>
    <w:tmpl w:val="6FF81850"/>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14"/>
  </w:num>
  <w:num w:numId="2">
    <w:abstractNumId w:val="8"/>
  </w:num>
  <w:num w:numId="3">
    <w:abstractNumId w:val="20"/>
  </w:num>
  <w:num w:numId="4">
    <w:abstractNumId w:val="3"/>
  </w:num>
  <w:num w:numId="5">
    <w:abstractNumId w:val="0"/>
  </w:num>
  <w:num w:numId="6">
    <w:abstractNumId w:val="1"/>
  </w:num>
  <w:num w:numId="7">
    <w:abstractNumId w:val="6"/>
  </w:num>
  <w:num w:numId="8">
    <w:abstractNumId w:val="15"/>
  </w:num>
  <w:num w:numId="9">
    <w:abstractNumId w:val="4"/>
  </w:num>
  <w:num w:numId="10">
    <w:abstractNumId w:val="17"/>
  </w:num>
  <w:num w:numId="11">
    <w:abstractNumId w:val="2"/>
  </w:num>
  <w:num w:numId="12">
    <w:abstractNumId w:val="7"/>
  </w:num>
  <w:num w:numId="13">
    <w:abstractNumId w:val="13"/>
  </w:num>
  <w:num w:numId="14">
    <w:abstractNumId w:val="9"/>
  </w:num>
  <w:num w:numId="15">
    <w:abstractNumId w:val="10"/>
  </w:num>
  <w:num w:numId="16">
    <w:abstractNumId w:val="11"/>
  </w:num>
  <w:num w:numId="17">
    <w:abstractNumId w:val="18"/>
  </w:num>
  <w:num w:numId="18">
    <w:abstractNumId w:val="5"/>
  </w:num>
  <w:num w:numId="19">
    <w:abstractNumId w:val="12"/>
  </w:num>
  <w:num w:numId="2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16AE5"/>
    <w:rsid w:val="0002167E"/>
    <w:rsid w:val="0002409F"/>
    <w:rsid w:val="00037C4F"/>
    <w:rsid w:val="00060113"/>
    <w:rsid w:val="00061AF6"/>
    <w:rsid w:val="00091837"/>
    <w:rsid w:val="000C0264"/>
    <w:rsid w:val="000C2609"/>
    <w:rsid w:val="000C3A67"/>
    <w:rsid w:val="000D01F7"/>
    <w:rsid w:val="000D0593"/>
    <w:rsid w:val="000D2BFC"/>
    <w:rsid w:val="001043BF"/>
    <w:rsid w:val="00121FEF"/>
    <w:rsid w:val="00142CAF"/>
    <w:rsid w:val="001619F4"/>
    <w:rsid w:val="001643D3"/>
    <w:rsid w:val="00170301"/>
    <w:rsid w:val="00191BBB"/>
    <w:rsid w:val="001926B0"/>
    <w:rsid w:val="001B54A2"/>
    <w:rsid w:val="001C2DFA"/>
    <w:rsid w:val="001C7EE7"/>
    <w:rsid w:val="001D7673"/>
    <w:rsid w:val="001E4272"/>
    <w:rsid w:val="001E5BE9"/>
    <w:rsid w:val="001F1129"/>
    <w:rsid w:val="00206617"/>
    <w:rsid w:val="00211A3C"/>
    <w:rsid w:val="00216FAE"/>
    <w:rsid w:val="002174DF"/>
    <w:rsid w:val="00230E55"/>
    <w:rsid w:val="00254F80"/>
    <w:rsid w:val="00263F00"/>
    <w:rsid w:val="00265BE9"/>
    <w:rsid w:val="0029683F"/>
    <w:rsid w:val="002B16C7"/>
    <w:rsid w:val="002B3ECB"/>
    <w:rsid w:val="002C34E9"/>
    <w:rsid w:val="002C5A42"/>
    <w:rsid w:val="002D4133"/>
    <w:rsid w:val="002E79C6"/>
    <w:rsid w:val="002E7F71"/>
    <w:rsid w:val="00304FB4"/>
    <w:rsid w:val="00322344"/>
    <w:rsid w:val="00330EA5"/>
    <w:rsid w:val="00337DAF"/>
    <w:rsid w:val="00345C06"/>
    <w:rsid w:val="00345E22"/>
    <w:rsid w:val="0035201E"/>
    <w:rsid w:val="00363A7F"/>
    <w:rsid w:val="003902AB"/>
    <w:rsid w:val="003A29BC"/>
    <w:rsid w:val="003A4330"/>
    <w:rsid w:val="003B1759"/>
    <w:rsid w:val="003B1D23"/>
    <w:rsid w:val="003B2309"/>
    <w:rsid w:val="00400B90"/>
    <w:rsid w:val="004136E7"/>
    <w:rsid w:val="00421401"/>
    <w:rsid w:val="004216F0"/>
    <w:rsid w:val="00441B89"/>
    <w:rsid w:val="0044339E"/>
    <w:rsid w:val="00464E32"/>
    <w:rsid w:val="00470D1C"/>
    <w:rsid w:val="004B11D4"/>
    <w:rsid w:val="004C234C"/>
    <w:rsid w:val="004C5311"/>
    <w:rsid w:val="004C7416"/>
    <w:rsid w:val="004F0E34"/>
    <w:rsid w:val="004F60EB"/>
    <w:rsid w:val="005030FB"/>
    <w:rsid w:val="00513A31"/>
    <w:rsid w:val="00524559"/>
    <w:rsid w:val="00527014"/>
    <w:rsid w:val="00527649"/>
    <w:rsid w:val="00553D37"/>
    <w:rsid w:val="00565BD2"/>
    <w:rsid w:val="005834A7"/>
    <w:rsid w:val="00586E76"/>
    <w:rsid w:val="005874F0"/>
    <w:rsid w:val="00593C50"/>
    <w:rsid w:val="00595F5D"/>
    <w:rsid w:val="005B06B7"/>
    <w:rsid w:val="005D38AD"/>
    <w:rsid w:val="005D5AAB"/>
    <w:rsid w:val="005D7BC8"/>
    <w:rsid w:val="005F3FFE"/>
    <w:rsid w:val="00601E83"/>
    <w:rsid w:val="0066173D"/>
    <w:rsid w:val="006C19E5"/>
    <w:rsid w:val="006F1F89"/>
    <w:rsid w:val="006F45CE"/>
    <w:rsid w:val="00704AD5"/>
    <w:rsid w:val="00716981"/>
    <w:rsid w:val="0072395C"/>
    <w:rsid w:val="007247D1"/>
    <w:rsid w:val="00725DD1"/>
    <w:rsid w:val="00735A35"/>
    <w:rsid w:val="0074264A"/>
    <w:rsid w:val="0074414B"/>
    <w:rsid w:val="007467B5"/>
    <w:rsid w:val="00747611"/>
    <w:rsid w:val="00767B3A"/>
    <w:rsid w:val="0079758B"/>
    <w:rsid w:val="007B0B93"/>
    <w:rsid w:val="007B3A6F"/>
    <w:rsid w:val="007B7A39"/>
    <w:rsid w:val="007F2A35"/>
    <w:rsid w:val="007F356C"/>
    <w:rsid w:val="00801CA3"/>
    <w:rsid w:val="00816094"/>
    <w:rsid w:val="008264A0"/>
    <w:rsid w:val="00844EB8"/>
    <w:rsid w:val="00850E26"/>
    <w:rsid w:val="00856709"/>
    <w:rsid w:val="00882E7F"/>
    <w:rsid w:val="008A09AE"/>
    <w:rsid w:val="008D77C2"/>
    <w:rsid w:val="008F64A6"/>
    <w:rsid w:val="00903AE6"/>
    <w:rsid w:val="009051B6"/>
    <w:rsid w:val="00914D14"/>
    <w:rsid w:val="009436D6"/>
    <w:rsid w:val="00947A15"/>
    <w:rsid w:val="00951CCA"/>
    <w:rsid w:val="00957672"/>
    <w:rsid w:val="00965DC4"/>
    <w:rsid w:val="0097073A"/>
    <w:rsid w:val="00975AD5"/>
    <w:rsid w:val="0099062D"/>
    <w:rsid w:val="009A5380"/>
    <w:rsid w:val="009F232A"/>
    <w:rsid w:val="00A070B2"/>
    <w:rsid w:val="00A16D1F"/>
    <w:rsid w:val="00A31FD6"/>
    <w:rsid w:val="00A34F3F"/>
    <w:rsid w:val="00A52F13"/>
    <w:rsid w:val="00A5705D"/>
    <w:rsid w:val="00A95CF4"/>
    <w:rsid w:val="00AA15D7"/>
    <w:rsid w:val="00AA3B16"/>
    <w:rsid w:val="00AA59F9"/>
    <w:rsid w:val="00AB2515"/>
    <w:rsid w:val="00AC101D"/>
    <w:rsid w:val="00AE5CE1"/>
    <w:rsid w:val="00B01081"/>
    <w:rsid w:val="00B06435"/>
    <w:rsid w:val="00B14C11"/>
    <w:rsid w:val="00B210E4"/>
    <w:rsid w:val="00B26DFC"/>
    <w:rsid w:val="00B34F8D"/>
    <w:rsid w:val="00B41258"/>
    <w:rsid w:val="00B4204C"/>
    <w:rsid w:val="00B52F30"/>
    <w:rsid w:val="00B74B7D"/>
    <w:rsid w:val="00B817B0"/>
    <w:rsid w:val="00BA05D0"/>
    <w:rsid w:val="00BB4BFC"/>
    <w:rsid w:val="00BD22BA"/>
    <w:rsid w:val="00BD4A4D"/>
    <w:rsid w:val="00BF411C"/>
    <w:rsid w:val="00C21A8F"/>
    <w:rsid w:val="00C242DC"/>
    <w:rsid w:val="00C3423F"/>
    <w:rsid w:val="00C35788"/>
    <w:rsid w:val="00C4291E"/>
    <w:rsid w:val="00C50DD2"/>
    <w:rsid w:val="00C526E9"/>
    <w:rsid w:val="00C571EC"/>
    <w:rsid w:val="00C703BA"/>
    <w:rsid w:val="00CA2BB8"/>
    <w:rsid w:val="00CB1A82"/>
    <w:rsid w:val="00CB7202"/>
    <w:rsid w:val="00CC27D5"/>
    <w:rsid w:val="00CD02D1"/>
    <w:rsid w:val="00D053FF"/>
    <w:rsid w:val="00D058D1"/>
    <w:rsid w:val="00D06809"/>
    <w:rsid w:val="00D06BB6"/>
    <w:rsid w:val="00D10D24"/>
    <w:rsid w:val="00D23118"/>
    <w:rsid w:val="00D249B1"/>
    <w:rsid w:val="00D262E4"/>
    <w:rsid w:val="00D271C8"/>
    <w:rsid w:val="00D4267E"/>
    <w:rsid w:val="00D5066B"/>
    <w:rsid w:val="00D61A67"/>
    <w:rsid w:val="00D63FDD"/>
    <w:rsid w:val="00D938C3"/>
    <w:rsid w:val="00DA7187"/>
    <w:rsid w:val="00DC2C95"/>
    <w:rsid w:val="00DE1B51"/>
    <w:rsid w:val="00E26D79"/>
    <w:rsid w:val="00E35E2D"/>
    <w:rsid w:val="00E54025"/>
    <w:rsid w:val="00E559B0"/>
    <w:rsid w:val="00E810D7"/>
    <w:rsid w:val="00E86EE1"/>
    <w:rsid w:val="00E90ACE"/>
    <w:rsid w:val="00EA4CF5"/>
    <w:rsid w:val="00EB48BC"/>
    <w:rsid w:val="00EB5694"/>
    <w:rsid w:val="00EC1F5A"/>
    <w:rsid w:val="00EC4DE4"/>
    <w:rsid w:val="00ED4F50"/>
    <w:rsid w:val="00ED6A9E"/>
    <w:rsid w:val="00EE2D11"/>
    <w:rsid w:val="00EE482F"/>
    <w:rsid w:val="00F023BB"/>
    <w:rsid w:val="00F11F33"/>
    <w:rsid w:val="00F233F4"/>
    <w:rsid w:val="00F40007"/>
    <w:rsid w:val="00F47F4D"/>
    <w:rsid w:val="00F517FD"/>
    <w:rsid w:val="00F55DD5"/>
    <w:rsid w:val="00F57C9C"/>
    <w:rsid w:val="00F60D72"/>
    <w:rsid w:val="00F6542D"/>
    <w:rsid w:val="00F71CE1"/>
    <w:rsid w:val="00F77291"/>
    <w:rsid w:val="00F835E9"/>
    <w:rsid w:val="00F946D3"/>
    <w:rsid w:val="00F9780F"/>
    <w:rsid w:val="00FA11BC"/>
    <w:rsid w:val="00FC0E8D"/>
    <w:rsid w:val="00FD5BF7"/>
    <w:rsid w:val="00FE3356"/>
    <w:rsid w:val="00FE436B"/>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C2961BF-B980-4F6C-8814-7C77FDD2B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26B0"/>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Document Header1,h1,II+,I,h11,II+1,I1,Level 1 Topic Heading,h12,h13,h111,h121,H11,h14,H12,h15,DO NOT USE_h1,Appendix,11,Header 11,12,Header 12,II+2,I2"/>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itle Header2,A,h2,A.B.C.,h21,A.B.C.1,A2,A.B.C.2,Chapter Number/Appendix Letter,chn,H2,DO NOT USE_h2,Level 2 Topic Heading,H21,H22,21,H23,H211,H221,22,Header 21,211,H24,H212,H222,h22,Header 22,H25,H213"/>
    <w:basedOn w:val="Normal"/>
    <w:next w:val="Normal"/>
    <w:link w:val="Ttulo2Car"/>
    <w:uiPriority w:val="9"/>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Section Header3,H3,h3,Level 3 Topic Heading,Org Heading 1,h31,h32,h33,h311,h321,h34,h312,h322,h35,H31,h36,H32,3,H33,H311,H321,31,H34,H312,H322,32,H35,H313,H323,33,H36,H314,H324,34,H37,35"/>
    <w:basedOn w:val="Normal"/>
    <w:next w:val="Normal"/>
    <w:link w:val="Ttulo3Car"/>
    <w:uiPriority w:val="9"/>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1 ghost Car1,g Car1,Edgar 1 Car1,MT1 Car1,título 1 Car1,Pregunta Car1,CAPITULOS Car1,Document Header1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itle Header2 Car,A Car,h2 Car,A.B.C. Car,h21 Car,A.B.C.1 Car,A2 Car,A.B.C.2 Car,Chapter Number/Appendix Letter Car,chn Car,H2 Car,DO NOT USE_h2 Car,Level 2 Topic Heading Car,H21 Car"/>
    <w:basedOn w:val="Fuentedeprrafopredeter"/>
    <w:link w:val="Ttulo2"/>
    <w:uiPriority w:val="9"/>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Section Header3 Car,H3 Car,h3 Car,Level 3 Topic Heading Car,Org Heading 1 Car,h31 Car,h32 Car,h33 Car,h311 Car,h321 Car,h34 Car,h312 Car,h322 Car,h35 Car,3 Car"/>
    <w:basedOn w:val="Fuentedeprrafopredeter"/>
    <w:link w:val="Ttulo3"/>
    <w:uiPriority w:val="9"/>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Puesto">
    <w:name w:val="Title"/>
    <w:aliases w:val="AL Título,Título AL,Títulos Principales sin numeración,TITULO 1,ECO Título 3,Car7,Puesto1,Title"/>
    <w:basedOn w:val="Normal"/>
    <w:link w:val="PuestoCar2"/>
    <w:qFormat/>
    <w:rsid w:val="00D249B1"/>
    <w:pPr>
      <w:jc w:val="center"/>
    </w:pPr>
    <w:rPr>
      <w:b/>
      <w:sz w:val="24"/>
      <w:lang w:val="es-MX"/>
    </w:rPr>
  </w:style>
  <w:style w:type="character" w:customStyle="1" w:styleId="PuestoCar2">
    <w:name w:val="Puesto Car2"/>
    <w:aliases w:val="AL Título Car,Título AL Car,Títulos Principales sin numeración Car,TITULO 1 Car,ECO Título 3 Car,Car7 Car,Puesto1 Car,Title Car"/>
    <w:basedOn w:val="Fuentedeprrafopredeter"/>
    <w:link w:val="Puest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uiPriority w:val="99"/>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4"/>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Nota a pie/Bibliog,ft"/>
    <w:basedOn w:val="Normal"/>
    <w:link w:val="TextonotapieCar"/>
    <w:uiPriority w:val="99"/>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D249B1"/>
    <w:rPr>
      <w:rFonts w:ascii="Calibri" w:eastAsia="Calibri" w:hAnsi="Calibri" w:cs="Times New Roman"/>
      <w:sz w:val="20"/>
      <w:szCs w:val="20"/>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Pie de Pági"/>
    <w:basedOn w:val="Fuentedeprrafopredeter"/>
    <w:uiPriority w:val="99"/>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5"/>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link w:val="TtuloCar"/>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6"/>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8"/>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7"/>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9"/>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10"/>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1"/>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2"/>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uiPriority w:val="99"/>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1"/>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uiPriority w:val="99"/>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4"/>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
    <w:link w:val="NormalWeb"/>
    <w:uiPriority w:val="99"/>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6"/>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7"/>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de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character" w:customStyle="1" w:styleId="TtuloCar">
    <w:name w:val="Título Car"/>
    <w:link w:val="1"/>
    <w:rsid w:val="0002167E"/>
    <w:rPr>
      <w:rFonts w:ascii="Verdana" w:eastAsia="Times New Roman" w:hAnsi="Verdana" w:cs="Times New Roman"/>
      <w:sz w:val="20"/>
      <w:szCs w:val="20"/>
      <w:lang w:val="es-ES"/>
    </w:rPr>
  </w:style>
  <w:style w:type="character" w:customStyle="1" w:styleId="Mencinsinresolver2">
    <w:name w:val="Mención sin resolver2"/>
    <w:basedOn w:val="Fuentedeprrafopredeter"/>
    <w:uiPriority w:val="99"/>
    <w:semiHidden/>
    <w:unhideWhenUsed/>
    <w:rsid w:val="0002167E"/>
    <w:rPr>
      <w:color w:val="605E5C"/>
      <w:shd w:val="clear" w:color="auto" w:fill="E1DFDD"/>
    </w:rPr>
  </w:style>
  <w:style w:type="character" w:customStyle="1" w:styleId="Mencinsinresolver3">
    <w:name w:val="Mención sin resolver3"/>
    <w:basedOn w:val="Fuentedeprrafopredeter"/>
    <w:uiPriority w:val="99"/>
    <w:semiHidden/>
    <w:unhideWhenUsed/>
    <w:rsid w:val="0002167E"/>
    <w:rPr>
      <w:color w:val="605E5C"/>
      <w:shd w:val="clear" w:color="auto" w:fill="E1DFDD"/>
    </w:rPr>
  </w:style>
  <w:style w:type="character" w:customStyle="1" w:styleId="acopre">
    <w:name w:val="acopre"/>
    <w:basedOn w:val="Fuentedeprrafopredeter"/>
    <w:rsid w:val="0002167E"/>
  </w:style>
  <w:style w:type="character" w:customStyle="1" w:styleId="dossiermaininfodetailboxtitlelabel">
    <w:name w:val="dossiermaininfodetailboxtitlelabel"/>
    <w:basedOn w:val="Fuentedeprrafopredeter"/>
    <w:rsid w:val="000216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1353253">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283608531">
      <w:bodyDiv w:val="1"/>
      <w:marLeft w:val="0"/>
      <w:marRight w:val="0"/>
      <w:marTop w:val="0"/>
      <w:marBottom w:val="0"/>
      <w:divBdr>
        <w:top w:val="none" w:sz="0" w:space="0" w:color="auto"/>
        <w:left w:val="none" w:sz="0" w:space="0" w:color="auto"/>
        <w:bottom w:val="none" w:sz="0" w:space="0" w:color="auto"/>
        <w:right w:val="none" w:sz="0" w:space="0" w:color="auto"/>
      </w:divBdr>
    </w:div>
    <w:div w:id="1474373779">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cid:image005.png@01D53183.320D0AD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precontractualdmmed@gmail.com" TargetMode="External"/><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B5563-8798-4C84-A2D7-2F3227486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32</Pages>
  <Words>14879</Words>
  <Characters>81838</Characters>
  <Application>Microsoft Office Word</Application>
  <DocSecurity>0</DocSecurity>
  <Lines>681</Lines>
  <Paragraphs>193</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96524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jhonny a hernandez</cp:lastModifiedBy>
  <cp:revision>13</cp:revision>
  <cp:lastPrinted>2020-04-14T16:37:00Z</cp:lastPrinted>
  <dcterms:created xsi:type="dcterms:W3CDTF">2021-02-17T00:47:00Z</dcterms:created>
  <dcterms:modified xsi:type="dcterms:W3CDTF">2021-08-23T19:44:00Z</dcterms:modified>
</cp:coreProperties>
</file>