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00DC4" w14:textId="03C3CE33" w:rsidR="00872641" w:rsidRPr="00872641" w:rsidRDefault="003452DB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3452DB">
        <w:rPr>
          <w:rFonts w:ascii="Arial" w:hAnsi="Arial" w:cs="Arial"/>
          <w:b/>
          <w:sz w:val="20"/>
          <w:szCs w:val="20"/>
        </w:rPr>
        <w:t>IDU-LP-DTC-008-2021</w:t>
      </w:r>
      <w:r w:rsidR="00872641"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77777777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088FABA5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[Dirección de la </w:t>
      </w:r>
      <w:r w:rsidR="00901901">
        <w:rPr>
          <w:sz w:val="20"/>
          <w:szCs w:val="20"/>
          <w:highlight w:val="lightGray"/>
        </w:rPr>
        <w:t>E</w:t>
      </w:r>
      <w:r w:rsidRPr="00872641">
        <w:rPr>
          <w:sz w:val="20"/>
          <w:szCs w:val="20"/>
          <w:highlight w:val="lightGray"/>
        </w:rPr>
        <w:t>ntidad]</w:t>
      </w:r>
    </w:p>
    <w:p w14:paraId="67520D25" w14:textId="77777777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327C898F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01901">
        <w:rPr>
          <w:sz w:val="20"/>
          <w:szCs w:val="20"/>
        </w:rPr>
        <w:t>C</w:t>
      </w:r>
      <w:r w:rsidR="003452DB">
        <w:rPr>
          <w:sz w:val="20"/>
          <w:szCs w:val="20"/>
        </w:rPr>
        <w:t xml:space="preserve">ontratación </w:t>
      </w:r>
      <w:r w:rsidR="003452DB" w:rsidRPr="003452DB">
        <w:rPr>
          <w:sz w:val="20"/>
          <w:szCs w:val="20"/>
        </w:rPr>
        <w:t>IDU-LP-DTC-008-2021</w:t>
      </w:r>
      <w:r w:rsidRPr="00872641">
        <w:rPr>
          <w:sz w:val="20"/>
          <w:szCs w:val="20"/>
          <w:highlight w:val="lightGray"/>
        </w:rPr>
        <w:t xml:space="preserve"> </w:t>
      </w:r>
    </w:p>
    <w:p w14:paraId="5D9EBC7D" w14:textId="77777777" w:rsidR="003452DB" w:rsidRPr="00CF7208" w:rsidRDefault="003452DB" w:rsidP="003452DB">
      <w:pPr>
        <w:spacing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  <w:r w:rsidRPr="00E164ED">
        <w:rPr>
          <w:rFonts w:cs="Arial"/>
          <w:sz w:val="20"/>
          <w:szCs w:val="20"/>
        </w:rPr>
        <w:t>CONSTRUCCIÓN DEL ANDÉN SUR DE LA CALLE 13 (AV. CENTENARIO) ENTRE LA</w:t>
      </w:r>
      <w:r>
        <w:rPr>
          <w:rFonts w:cs="Arial"/>
          <w:sz w:val="20"/>
          <w:szCs w:val="20"/>
        </w:rPr>
        <w:t xml:space="preserve"> </w:t>
      </w:r>
      <w:r w:rsidRPr="00E164ED">
        <w:rPr>
          <w:rFonts w:cs="Arial"/>
          <w:sz w:val="20"/>
          <w:szCs w:val="20"/>
        </w:rPr>
        <w:t>TRANSVERSAL 71B Y LA CARRERA 71 D EN BOGOTÁ D.C.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  <w:bookmarkStart w:id="0" w:name="_GoBack"/>
      <w:bookmarkEnd w:id="0"/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00453F" w14:textId="77777777" w:rsidR="00971EC3" w:rsidRDefault="00971EC3" w:rsidP="00F1053F">
      <w:pPr>
        <w:spacing w:after="0" w:line="240" w:lineRule="auto"/>
      </w:pPr>
      <w:r>
        <w:separator/>
      </w:r>
    </w:p>
  </w:endnote>
  <w:endnote w:type="continuationSeparator" w:id="0">
    <w:p w14:paraId="50FFA23D" w14:textId="77777777" w:rsidR="00971EC3" w:rsidRDefault="00971EC3" w:rsidP="00F1053F">
      <w:pPr>
        <w:spacing w:after="0" w:line="240" w:lineRule="auto"/>
      </w:pPr>
      <w:r>
        <w:continuationSeparator/>
      </w:r>
    </w:p>
  </w:endnote>
  <w:endnote w:type="continuationNotice" w:id="1">
    <w:p w14:paraId="67700546" w14:textId="77777777" w:rsidR="00971EC3" w:rsidRDefault="00971E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</w:t>
          </w:r>
          <w:r w:rsidR="00DE6A44">
            <w:rPr>
              <w:rFonts w:eastAsia="Arial" w:cs="Arial"/>
              <w:sz w:val="16"/>
              <w:szCs w:val="16"/>
              <w:lang w:eastAsia="es-CO"/>
            </w:rPr>
            <w:t>-</w:t>
          </w:r>
          <w:r>
            <w:rPr>
              <w:rFonts w:eastAsia="Arial" w:cs="Arial"/>
              <w:sz w:val="16"/>
              <w:szCs w:val="16"/>
              <w:lang w:eastAsia="es-CO"/>
            </w:rPr>
            <w:t>0</w:t>
          </w:r>
          <w:r w:rsidR="00DE6A44">
            <w:rPr>
              <w:rFonts w:eastAsia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Default="00392388" w:rsidP="00392388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67F20AE6" w:rsidR="00392388" w:rsidRDefault="00115167" w:rsidP="0039238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10F5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EC5F2" w14:textId="77777777" w:rsidR="00971EC3" w:rsidRDefault="00971EC3" w:rsidP="00F1053F">
      <w:pPr>
        <w:spacing w:after="0" w:line="240" w:lineRule="auto"/>
      </w:pPr>
      <w:r>
        <w:separator/>
      </w:r>
    </w:p>
  </w:footnote>
  <w:footnote w:type="continuationSeparator" w:id="0">
    <w:p w14:paraId="1CE3B06D" w14:textId="77777777" w:rsidR="00971EC3" w:rsidRDefault="00971EC3" w:rsidP="00F1053F">
      <w:pPr>
        <w:spacing w:after="0" w:line="240" w:lineRule="auto"/>
      </w:pPr>
      <w:r>
        <w:continuationSeparator/>
      </w:r>
    </w:p>
  </w:footnote>
  <w:footnote w:type="continuationNotice" w:id="1">
    <w:p w14:paraId="5CC692A4" w14:textId="77777777" w:rsidR="00971EC3" w:rsidRDefault="00971E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175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3"/>
      <w:gridCol w:w="933"/>
      <w:gridCol w:w="709"/>
    </w:tblGrid>
    <w:tr w:rsidR="00872641" w:rsidRPr="00D27475" w14:paraId="5DA04D49" w14:textId="77777777" w:rsidTr="00D3086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2D020D51" w:rsidR="00872641" w:rsidRPr="00D27475" w:rsidRDefault="00872641" w:rsidP="0087264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8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 xml:space="preserve">VINCULACIÓN DE PERSONAS </w:t>
          </w:r>
          <w:r w:rsidR="00F676FF">
            <w:rPr>
              <w:rFonts w:cs="Arial"/>
              <w:b/>
              <w:sz w:val="16"/>
              <w:szCs w:val="16"/>
            </w:rPr>
            <w:t xml:space="preserve">EN CONDICIÓN DE </w:t>
          </w:r>
          <w:r>
            <w:rPr>
              <w:rFonts w:cs="Arial"/>
              <w:b/>
              <w:sz w:val="16"/>
              <w:szCs w:val="16"/>
            </w:rPr>
            <w:t>DISCAPACIDAD</w:t>
          </w:r>
        </w:p>
        <w:p w14:paraId="34C0A5AA" w14:textId="77777777" w:rsidR="00872641" w:rsidRPr="00D27475" w:rsidRDefault="00872641" w:rsidP="0087264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872641" w:rsidRPr="00D27475" w14:paraId="047023CD" w14:textId="77777777" w:rsidTr="00D30860">
      <w:trPr>
        <w:trHeight w:val="234"/>
      </w:trPr>
      <w:tc>
        <w:tcPr>
          <w:tcW w:w="79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309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3A5F0ED9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1DD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09</w:t>
          </w:r>
        </w:p>
      </w:tc>
      <w:tc>
        <w:tcPr>
          <w:tcW w:w="63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D27475" w:rsidRDefault="00872641" w:rsidP="00872641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48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274F2FD2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3452DB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3452DB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872641" w:rsidRPr="00D27475" w14:paraId="74002131" w14:textId="77777777" w:rsidTr="00D30860">
      <w:trPr>
        <w:trHeight w:val="73"/>
      </w:trPr>
      <w:tc>
        <w:tcPr>
          <w:tcW w:w="79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09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706F9AA7" w:rsidR="00872641" w:rsidRPr="00D27475" w:rsidRDefault="00115167" w:rsidP="0087264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10F5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5AF3C022" w14:textId="048CEEC2" w:rsidR="00387867" w:rsidRPr="00F1053F" w:rsidRDefault="00D30860" w:rsidP="00F1053F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C181DF7" wp14:editId="714EDDC2">
          <wp:simplePos x="0" y="0"/>
          <wp:positionH relativeFrom="margin">
            <wp:align>right</wp:align>
          </wp:positionH>
          <wp:positionV relativeFrom="paragraph">
            <wp:posOffset>-705485</wp:posOffset>
          </wp:positionV>
          <wp:extent cx="793699" cy="816376"/>
          <wp:effectExtent l="0" t="0" r="6985" b="317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D5734"/>
    <w:rsid w:val="002268DC"/>
    <w:rsid w:val="00251712"/>
    <w:rsid w:val="00261A46"/>
    <w:rsid w:val="002647E7"/>
    <w:rsid w:val="002A3436"/>
    <w:rsid w:val="002B0B04"/>
    <w:rsid w:val="002B3513"/>
    <w:rsid w:val="002B678A"/>
    <w:rsid w:val="002F38AD"/>
    <w:rsid w:val="00324784"/>
    <w:rsid w:val="003452DB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71EC3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0860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983A8-F55C-4027-869B-5ED00C437E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922583D-E60A-463D-8C38-6D97F6AAD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claudiafernanda Duran Ruiz</cp:lastModifiedBy>
  <cp:revision>5</cp:revision>
  <cp:lastPrinted>2020-11-13T22:25:00Z</cp:lastPrinted>
  <dcterms:created xsi:type="dcterms:W3CDTF">2021-05-31T19:55:00Z</dcterms:created>
  <dcterms:modified xsi:type="dcterms:W3CDTF">2021-07-02T15:41:00Z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