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1F0A2D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991B1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817CFE">
        <w:rPr>
          <w:rFonts w:ascii="Arial" w:hAnsi="Arial" w:cs="Arial"/>
          <w:color w:val="000000"/>
        </w:rPr>
        <w:tab/>
        <w:t xml:space="preserve"> Septiembre </w:t>
      </w:r>
      <w:r w:rsidR="00BC4B86">
        <w:rPr>
          <w:rFonts w:ascii="Arial" w:hAnsi="Arial" w:cs="Arial"/>
          <w:color w:val="000000"/>
        </w:rPr>
        <w:t xml:space="preserve"> </w:t>
      </w:r>
      <w:r w:rsidR="00942468">
        <w:rPr>
          <w:rFonts w:ascii="Arial" w:hAnsi="Arial" w:cs="Arial"/>
          <w:color w:val="000000"/>
        </w:rPr>
        <w:t xml:space="preserve">  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942468">
        <w:rPr>
          <w:rFonts w:ascii="Arial" w:hAnsi="Arial" w:cs="Arial"/>
          <w:b/>
          <w:color w:val="000000"/>
        </w:rPr>
        <w:t>MARIA DE GUADALUPE BLANCO BETANCOURT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942468">
        <w:rPr>
          <w:rFonts w:ascii="Arial" w:hAnsi="Arial" w:cs="Arial"/>
          <w:b/>
          <w:color w:val="000000"/>
        </w:rPr>
        <w:t>30050824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942468">
        <w:rPr>
          <w:rFonts w:ascii="Arial" w:hAnsi="Arial" w:cs="Arial"/>
        </w:rPr>
        <w:t>DOS MILLONES SEISCIENTOS MIL PESOS ($2.600.00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94246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PRESTACION DE SERVICIOS PROFESIONALES COMO </w:t>
      </w:r>
      <w:r w:rsidR="006E2193">
        <w:rPr>
          <w:rFonts w:ascii="Arial" w:hAnsi="Arial" w:cs="Arial"/>
          <w:color w:val="000000"/>
        </w:rPr>
        <w:t>PSICOLOGA EN EL CENTRO DE FAMILIA DEL CEMIL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0543A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No. 214 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 w:rsidR="001F0A2D">
        <w:rPr>
          <w:rFonts w:ascii="Arial" w:hAnsi="Arial" w:cs="Arial"/>
        </w:rPr>
        <w:t xml:space="preserve">lones </w:t>
      </w:r>
      <w:r>
        <w:rPr>
          <w:rFonts w:ascii="Arial" w:hAnsi="Arial" w:cs="Arial"/>
        </w:rPr>
        <w:t xml:space="preserve"> Se</w:t>
      </w:r>
      <w:r w:rsidR="006E2193">
        <w:rPr>
          <w:rFonts w:ascii="Arial" w:hAnsi="Arial" w:cs="Arial"/>
        </w:rPr>
        <w:t>iscientos mil</w:t>
      </w:r>
      <w:r w:rsidR="00942468">
        <w:rPr>
          <w:rFonts w:ascii="Arial" w:hAnsi="Arial" w:cs="Arial"/>
        </w:rPr>
        <w:t xml:space="preserve">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650E3">
        <w:rPr>
          <w:rFonts w:ascii="Arial" w:hAnsi="Arial" w:cs="Arial"/>
          <w:b/>
          <w:color w:val="000000"/>
        </w:rPr>
        <w:t>MARIA DE GUADALUPE BLANCO BE</w:t>
      </w:r>
      <w:r w:rsidR="006E2193">
        <w:rPr>
          <w:rFonts w:ascii="Arial" w:hAnsi="Arial" w:cs="Arial"/>
          <w:b/>
          <w:color w:val="000000"/>
        </w:rPr>
        <w:t>TANCOURT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30.050.824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6E2193">
        <w:rPr>
          <w:rFonts w:ascii="Arial" w:hAnsi="Arial" w:cs="Arial"/>
          <w:b/>
          <w:color w:val="000000"/>
        </w:rPr>
        <w:t>167 n 51-40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3204772597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032249880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543AA"/>
    <w:rsid w:val="000719CF"/>
    <w:rsid w:val="000D7AD3"/>
    <w:rsid w:val="0011271A"/>
    <w:rsid w:val="0016654E"/>
    <w:rsid w:val="001D69F8"/>
    <w:rsid w:val="001F0A2D"/>
    <w:rsid w:val="00203C63"/>
    <w:rsid w:val="0035648B"/>
    <w:rsid w:val="003B0794"/>
    <w:rsid w:val="004650E3"/>
    <w:rsid w:val="004E3898"/>
    <w:rsid w:val="005D17FF"/>
    <w:rsid w:val="0063047F"/>
    <w:rsid w:val="006E2193"/>
    <w:rsid w:val="00774381"/>
    <w:rsid w:val="00817CFE"/>
    <w:rsid w:val="008267FB"/>
    <w:rsid w:val="00847F74"/>
    <w:rsid w:val="00863271"/>
    <w:rsid w:val="00871B2D"/>
    <w:rsid w:val="00886E29"/>
    <w:rsid w:val="008A4870"/>
    <w:rsid w:val="008C34A8"/>
    <w:rsid w:val="009366DD"/>
    <w:rsid w:val="009401EE"/>
    <w:rsid w:val="00942468"/>
    <w:rsid w:val="009E2896"/>
    <w:rsid w:val="00A24886"/>
    <w:rsid w:val="00A83433"/>
    <w:rsid w:val="00B012A2"/>
    <w:rsid w:val="00B62D50"/>
    <w:rsid w:val="00B87F6D"/>
    <w:rsid w:val="00BC4B86"/>
    <w:rsid w:val="00BD396B"/>
    <w:rsid w:val="00E11CC3"/>
    <w:rsid w:val="00E570B8"/>
    <w:rsid w:val="00FA3B9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23595B-C52A-4FE5-B85A-F6151D99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user</cp:lastModifiedBy>
  <cp:revision>2</cp:revision>
  <cp:lastPrinted>2018-06-12T13:41:00Z</cp:lastPrinted>
  <dcterms:created xsi:type="dcterms:W3CDTF">2018-10-04T00:13:00Z</dcterms:created>
  <dcterms:modified xsi:type="dcterms:W3CDTF">2018-10-04T00:13:00Z</dcterms:modified>
</cp:coreProperties>
</file>