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C9145" w14:textId="77777777" w:rsidR="00B22752" w:rsidRPr="00B06B76" w:rsidRDefault="00B22752" w:rsidP="00B22752">
      <w:pPr>
        <w:rPr>
          <w:rFonts w:ascii="Arial" w:hAnsi="Arial" w:cs="Arial"/>
          <w:color w:val="000000"/>
          <w:sz w:val="24"/>
          <w:szCs w:val="24"/>
        </w:rPr>
      </w:pPr>
    </w:p>
    <w:p w14:paraId="0EBDCFD2" w14:textId="0457E1C5" w:rsidR="00B22752" w:rsidRPr="00B06B76" w:rsidRDefault="00B22752" w:rsidP="00B2275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CUENTA DE COBRO</w:t>
      </w:r>
      <w:r w:rsidR="00802A85" w:rsidRPr="00B06B76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332D23" w:rsidRPr="00B06B76">
        <w:rPr>
          <w:rFonts w:ascii="Arial" w:hAnsi="Arial" w:cs="Arial"/>
          <w:b/>
          <w:color w:val="000000"/>
          <w:sz w:val="24"/>
          <w:szCs w:val="24"/>
        </w:rPr>
        <w:t>Nº</w:t>
      </w:r>
      <w:proofErr w:type="spellEnd"/>
      <w:r w:rsidR="00E4760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616DC9">
        <w:rPr>
          <w:rFonts w:ascii="Arial" w:hAnsi="Arial" w:cs="Arial"/>
          <w:b/>
          <w:color w:val="000000"/>
          <w:sz w:val="24"/>
          <w:szCs w:val="24"/>
        </w:rPr>
        <w:t>5</w:t>
      </w:r>
    </w:p>
    <w:p w14:paraId="22DA7745" w14:textId="77777777" w:rsidR="00717781" w:rsidRPr="00B06B76" w:rsidRDefault="00717781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21E4C96" w14:textId="77777777" w:rsidR="00CE0E5C" w:rsidRPr="00B06B76" w:rsidRDefault="00CE0E5C" w:rsidP="00CE0E5C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r w:rsidRPr="00B06B76">
        <w:rPr>
          <w:rFonts w:ascii="Arial" w:hAnsi="Arial" w:cs="Arial"/>
          <w:b/>
          <w:color w:val="000000"/>
          <w:sz w:val="24"/>
          <w:szCs w:val="24"/>
        </w:rPr>
        <w:t>MUNICIPIOS ASOCIADOS DEL ALTIPLANO DEL ORIENTE ANTIOQUEÑO MASORA</w:t>
      </w:r>
    </w:p>
    <w:p w14:paraId="4F6CEB03" w14:textId="77777777" w:rsidR="002262EB" w:rsidRPr="00B06B76" w:rsidRDefault="00CE0E5C" w:rsidP="00CE0E5C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NIT. 800-183.770-1</w:t>
      </w:r>
    </w:p>
    <w:p w14:paraId="2080A7BC" w14:textId="77777777" w:rsidR="002262EB" w:rsidRPr="00B06B76" w:rsidRDefault="002262EB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2AFA261" w14:textId="77777777" w:rsidR="00454F8B" w:rsidRPr="00B06B76" w:rsidRDefault="00454F8B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6F516DE" w14:textId="77777777" w:rsidR="00717781" w:rsidRPr="00B06B76" w:rsidRDefault="00717781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37AFBE6" w14:textId="6F894A97" w:rsidR="00336775" w:rsidRPr="00B06B76" w:rsidRDefault="00853292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DEBE A:</w:t>
      </w:r>
      <w:r w:rsidR="00C93036">
        <w:rPr>
          <w:rFonts w:ascii="Arial" w:hAnsi="Arial" w:cs="Arial"/>
          <w:b/>
          <w:color w:val="000000"/>
          <w:sz w:val="24"/>
          <w:szCs w:val="24"/>
        </w:rPr>
        <w:t xml:space="preserve"> Isabela Ospina Sosa</w:t>
      </w:r>
    </w:p>
    <w:p w14:paraId="401E6858" w14:textId="77777777" w:rsidR="00853292" w:rsidRPr="00B06B76" w:rsidRDefault="00853292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14:paraId="6995BDE0" w14:textId="61C1CAB8" w:rsidR="00336775" w:rsidRPr="00215E13" w:rsidRDefault="00336775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C.C.</w:t>
      </w:r>
      <w:r w:rsidR="00C93036">
        <w:rPr>
          <w:rFonts w:ascii="Arial" w:hAnsi="Arial" w:cs="Arial"/>
          <w:b/>
          <w:color w:val="000000"/>
          <w:sz w:val="24"/>
          <w:szCs w:val="24"/>
        </w:rPr>
        <w:t xml:space="preserve"> 1036962431</w:t>
      </w:r>
    </w:p>
    <w:p w14:paraId="30A22646" w14:textId="77777777" w:rsidR="00336775" w:rsidRPr="00B06B76" w:rsidRDefault="00336775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7A3147C" w14:textId="77777777" w:rsidR="00DD6CE8" w:rsidRPr="00B06B76" w:rsidRDefault="00DD6CE8" w:rsidP="0085329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bookmarkEnd w:id="1"/>
    <w:bookmarkEnd w:id="2"/>
    <w:bookmarkEnd w:id="3"/>
    <w:bookmarkEnd w:id="4"/>
    <w:p w14:paraId="2655B6B6" w14:textId="76F2CF00" w:rsidR="00B22752" w:rsidRPr="00B06B76" w:rsidRDefault="00B22752" w:rsidP="00454F8B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La suma de:</w:t>
      </w:r>
      <w:r w:rsidR="00454F8B" w:rsidRPr="00B06B76">
        <w:rPr>
          <w:rFonts w:ascii="Arial" w:hAnsi="Arial" w:cs="Arial"/>
          <w:color w:val="000000"/>
          <w:sz w:val="24"/>
          <w:szCs w:val="24"/>
        </w:rPr>
        <w:t xml:space="preserve"> </w:t>
      </w:r>
      <w:r w:rsidR="00226B7A">
        <w:rPr>
          <w:rFonts w:ascii="Arial" w:hAnsi="Arial" w:cs="Arial"/>
          <w:color w:val="000000"/>
          <w:sz w:val="24"/>
          <w:szCs w:val="24"/>
        </w:rPr>
        <w:t xml:space="preserve">Tres </w:t>
      </w:r>
      <w:r w:rsidR="00EB7C60">
        <w:rPr>
          <w:rFonts w:ascii="Arial" w:hAnsi="Arial" w:cs="Arial"/>
          <w:color w:val="000000"/>
          <w:sz w:val="24"/>
          <w:szCs w:val="24"/>
        </w:rPr>
        <w:t xml:space="preserve">Millones </w:t>
      </w:r>
      <w:r w:rsidR="00C93036">
        <w:rPr>
          <w:rFonts w:ascii="Arial" w:hAnsi="Arial" w:cs="Arial"/>
          <w:color w:val="000000"/>
          <w:sz w:val="24"/>
          <w:szCs w:val="24"/>
        </w:rPr>
        <w:t>Novecientos</w:t>
      </w:r>
      <w:r w:rsidR="00EB7C60">
        <w:rPr>
          <w:rFonts w:ascii="Arial" w:hAnsi="Arial" w:cs="Arial"/>
          <w:color w:val="000000"/>
          <w:sz w:val="24"/>
          <w:szCs w:val="24"/>
        </w:rPr>
        <w:t xml:space="preserve"> Ochenta y </w:t>
      </w:r>
      <w:r w:rsidR="00C93036">
        <w:rPr>
          <w:rFonts w:ascii="Arial" w:hAnsi="Arial" w:cs="Arial"/>
          <w:color w:val="000000"/>
          <w:sz w:val="24"/>
          <w:szCs w:val="24"/>
        </w:rPr>
        <w:t>Tres</w:t>
      </w:r>
      <w:r w:rsidR="00EB7C60">
        <w:rPr>
          <w:rFonts w:ascii="Arial" w:hAnsi="Arial" w:cs="Arial"/>
          <w:color w:val="000000"/>
          <w:sz w:val="24"/>
          <w:szCs w:val="24"/>
        </w:rPr>
        <w:t xml:space="preserve"> M</w:t>
      </w:r>
      <w:r w:rsidR="008F40D5" w:rsidRPr="00B06B76">
        <w:rPr>
          <w:rFonts w:ascii="Arial" w:hAnsi="Arial" w:cs="Arial"/>
          <w:color w:val="000000"/>
          <w:sz w:val="24"/>
          <w:szCs w:val="24"/>
        </w:rPr>
        <w:t xml:space="preserve">il </w:t>
      </w:r>
      <w:r w:rsidR="00C93036">
        <w:rPr>
          <w:rFonts w:ascii="Arial" w:hAnsi="Arial" w:cs="Arial"/>
          <w:color w:val="000000"/>
          <w:sz w:val="24"/>
          <w:szCs w:val="24"/>
        </w:rPr>
        <w:t xml:space="preserve">Ciento Cincuenta </w:t>
      </w:r>
      <w:r w:rsidR="008F40D5" w:rsidRPr="00B06B76">
        <w:rPr>
          <w:rFonts w:ascii="Arial" w:hAnsi="Arial" w:cs="Arial"/>
          <w:color w:val="000000"/>
          <w:sz w:val="24"/>
          <w:szCs w:val="24"/>
        </w:rPr>
        <w:t>Pesos</w:t>
      </w:r>
      <w:r w:rsidR="00287844" w:rsidRPr="00B06B76">
        <w:rPr>
          <w:rFonts w:ascii="Arial" w:hAnsi="Arial" w:cs="Arial"/>
          <w:color w:val="000000"/>
          <w:sz w:val="24"/>
          <w:szCs w:val="24"/>
        </w:rPr>
        <w:t xml:space="preserve"> </w:t>
      </w:r>
      <w:r w:rsidR="00454F8B" w:rsidRPr="00B06B76">
        <w:rPr>
          <w:rFonts w:ascii="Arial" w:hAnsi="Arial" w:cs="Arial"/>
          <w:color w:val="000000"/>
          <w:sz w:val="24"/>
          <w:szCs w:val="24"/>
        </w:rPr>
        <w:t>($</w:t>
      </w:r>
      <w:r w:rsidR="00C93036" w:rsidRPr="00C93036">
        <w:rPr>
          <w:rFonts w:ascii="Arial" w:hAnsi="Arial" w:cs="Arial"/>
          <w:color w:val="000000"/>
          <w:sz w:val="24"/>
          <w:szCs w:val="24"/>
        </w:rPr>
        <w:t>3.983.150</w:t>
      </w:r>
      <w:r w:rsidR="00454F8B" w:rsidRPr="00B06B76">
        <w:rPr>
          <w:rFonts w:ascii="Arial" w:hAnsi="Arial" w:cs="Arial"/>
          <w:color w:val="000000"/>
          <w:sz w:val="24"/>
          <w:szCs w:val="24"/>
        </w:rPr>
        <w:t>)</w:t>
      </w:r>
    </w:p>
    <w:p w14:paraId="414F198B" w14:textId="77777777" w:rsidR="00D51315" w:rsidRPr="00B06B76" w:rsidRDefault="00D51315" w:rsidP="00E93E85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93B088" w14:textId="77777777" w:rsidR="00336775" w:rsidRPr="00B06B76" w:rsidRDefault="00336775" w:rsidP="00E93E85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6E80C60" w14:textId="77777777" w:rsidR="00454F8B" w:rsidRPr="00B06B76" w:rsidRDefault="00B22752" w:rsidP="002032C5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Por concepto de:</w:t>
      </w:r>
    </w:p>
    <w:p w14:paraId="649B384A" w14:textId="5391E058" w:rsidR="00454F8B" w:rsidRDefault="00616DC9" w:rsidP="00616DC9">
      <w:pPr>
        <w:jc w:val="center"/>
        <w:rPr>
          <w:rFonts w:ascii="Arial" w:eastAsia="Times New Roman" w:hAnsi="Arial" w:cs="Arial"/>
          <w:bCs/>
          <w:noProof/>
          <w:color w:val="000000"/>
          <w:sz w:val="24"/>
          <w:szCs w:val="24"/>
          <w:lang w:eastAsia="es-ES"/>
        </w:rPr>
      </w:pPr>
      <w:r w:rsidRPr="002B48A8">
        <w:rPr>
          <w:rFonts w:ascii="Arial" w:eastAsia="Times New Roman" w:hAnsi="Arial" w:cs="Arial"/>
          <w:bCs/>
          <w:noProof/>
          <w:color w:val="000000"/>
          <w:sz w:val="24"/>
          <w:szCs w:val="24"/>
          <w:lang w:eastAsia="es-ES"/>
        </w:rPr>
        <w:t>Servicios profesionales como comunicador audiovisual para acompañar los diferentes procesos que se originan en la Oficina de Comunicaciones de la Alcaldía de Rionegro, como enlace y apoyo de las secretarías y subsecretarías.</w:t>
      </w:r>
    </w:p>
    <w:p w14:paraId="1E5870B4" w14:textId="77777777" w:rsidR="00616DC9" w:rsidRPr="00616DC9" w:rsidRDefault="00616DC9" w:rsidP="00616DC9">
      <w:pPr>
        <w:jc w:val="center"/>
        <w:rPr>
          <w:rFonts w:ascii="Arial" w:eastAsia="Times New Roman" w:hAnsi="Arial" w:cs="Arial"/>
          <w:bCs/>
          <w:noProof/>
          <w:color w:val="000000"/>
          <w:sz w:val="24"/>
          <w:szCs w:val="24"/>
          <w:lang w:eastAsia="es-ES"/>
        </w:rPr>
      </w:pPr>
    </w:p>
    <w:p w14:paraId="31CB5A1B" w14:textId="77777777" w:rsidR="00B22752" w:rsidRPr="00B06B76" w:rsidRDefault="00B22752" w:rsidP="00B22752">
      <w:pPr>
        <w:tabs>
          <w:tab w:val="left" w:pos="5520"/>
        </w:tabs>
        <w:rPr>
          <w:rFonts w:ascii="Arial" w:hAnsi="Arial" w:cs="Arial"/>
          <w:color w:val="000000"/>
          <w:sz w:val="24"/>
          <w:szCs w:val="24"/>
        </w:rPr>
      </w:pPr>
      <w:r w:rsidRPr="00B06B76">
        <w:rPr>
          <w:rFonts w:ascii="Arial" w:hAnsi="Arial" w:cs="Arial"/>
          <w:color w:val="000000"/>
          <w:sz w:val="24"/>
          <w:szCs w:val="24"/>
        </w:rPr>
        <w:t>Cordialmente,</w:t>
      </w:r>
      <w:r w:rsidRPr="00B06B76">
        <w:rPr>
          <w:rFonts w:ascii="Arial" w:hAnsi="Arial" w:cs="Arial"/>
          <w:color w:val="000000"/>
          <w:sz w:val="24"/>
          <w:szCs w:val="24"/>
        </w:rPr>
        <w:tab/>
      </w:r>
    </w:p>
    <w:p w14:paraId="614C94E0" w14:textId="77777777" w:rsidR="002E5D33" w:rsidRPr="00B06B76" w:rsidRDefault="002E5D33" w:rsidP="00717781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445E0579" w14:textId="3E1D5D40" w:rsidR="00E4760C" w:rsidRDefault="00E4760C" w:rsidP="002E5D33">
      <w:pPr>
        <w:rPr>
          <w:noProof/>
        </w:rPr>
      </w:pPr>
    </w:p>
    <w:p w14:paraId="51F831C3" w14:textId="078F487B" w:rsidR="00332D23" w:rsidRPr="00B06B76" w:rsidRDefault="001A18F2" w:rsidP="002E5D33">
      <w:pPr>
        <w:rPr>
          <w:rFonts w:ascii="Arial" w:hAnsi="Arial" w:cs="Arial"/>
          <w:color w:val="000000"/>
          <w:sz w:val="24"/>
          <w:szCs w:val="24"/>
        </w:rPr>
      </w:pPr>
      <w:r w:rsidRPr="00F03810">
        <w:rPr>
          <w:noProof/>
        </w:rPr>
        <w:drawing>
          <wp:anchor distT="0" distB="0" distL="114300" distR="114300" simplePos="0" relativeHeight="251658240" behindDoc="1" locked="0" layoutInCell="1" allowOverlap="1" wp14:anchorId="0EBDD6B8" wp14:editId="02248EF2">
            <wp:simplePos x="0" y="0"/>
            <wp:positionH relativeFrom="column">
              <wp:posOffset>5080</wp:posOffset>
            </wp:positionH>
            <wp:positionV relativeFrom="paragraph">
              <wp:posOffset>50165</wp:posOffset>
            </wp:positionV>
            <wp:extent cx="2370455" cy="287655"/>
            <wp:effectExtent l="0" t="0" r="0" b="0"/>
            <wp:wrapTight wrapText="bothSides">
              <wp:wrapPolygon edited="0">
                <wp:start x="0" y="0"/>
                <wp:lineTo x="0" y="20026"/>
                <wp:lineTo x="21351" y="20026"/>
                <wp:lineTo x="21351" y="0"/>
                <wp:lineTo x="0" y="0"/>
              </wp:wrapPolygon>
            </wp:wrapTight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8" t="24332" r="7302" b="21638"/>
                    <a:stretch/>
                  </pic:blipFill>
                  <pic:spPr bwMode="auto">
                    <a:xfrm>
                      <a:off x="0" y="0"/>
                      <a:ext cx="2370455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99DE42" w14:textId="3E38A7E1" w:rsidR="00332D23" w:rsidRPr="00B06B76" w:rsidRDefault="00332D23" w:rsidP="002E5D33">
      <w:pPr>
        <w:rPr>
          <w:rFonts w:ascii="Arial" w:hAnsi="Arial" w:cs="Arial"/>
          <w:color w:val="000000"/>
          <w:sz w:val="24"/>
          <w:szCs w:val="24"/>
        </w:rPr>
      </w:pPr>
      <w:r w:rsidRPr="00B06B76">
        <w:rPr>
          <w:rFonts w:ascii="Arial" w:hAnsi="Arial" w:cs="Arial"/>
          <w:color w:val="000000"/>
          <w:sz w:val="24"/>
          <w:szCs w:val="24"/>
        </w:rPr>
        <w:t>____________________________</w:t>
      </w:r>
    </w:p>
    <w:p w14:paraId="5EF04A57" w14:textId="15E08A47" w:rsidR="00332D23" w:rsidRPr="00B06B76" w:rsidRDefault="00C93036" w:rsidP="00287844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Isabela Ospina Sosa</w:t>
      </w:r>
    </w:p>
    <w:p w14:paraId="4360C692" w14:textId="313D86C4" w:rsidR="00336775" w:rsidRDefault="00336775" w:rsidP="00287844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B06B76">
        <w:rPr>
          <w:rFonts w:ascii="Arial" w:hAnsi="Arial" w:cs="Arial"/>
          <w:b/>
          <w:color w:val="000000"/>
          <w:sz w:val="24"/>
          <w:szCs w:val="24"/>
        </w:rPr>
        <w:t>C.C.</w:t>
      </w:r>
      <w:r w:rsidR="00C93036">
        <w:rPr>
          <w:rFonts w:ascii="Arial" w:hAnsi="Arial" w:cs="Arial"/>
          <w:b/>
          <w:color w:val="000000"/>
          <w:sz w:val="24"/>
          <w:szCs w:val="24"/>
        </w:rPr>
        <w:t xml:space="preserve"> 1036962431</w:t>
      </w:r>
    </w:p>
    <w:p w14:paraId="2067E70B" w14:textId="4861230D" w:rsidR="002032C5" w:rsidRPr="00B06B76" w:rsidRDefault="002032C5" w:rsidP="00287844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Ahorros Bancolombia 02979887887</w:t>
      </w:r>
    </w:p>
    <w:p w14:paraId="72AE9625" w14:textId="77777777" w:rsidR="00D51315" w:rsidRPr="00B06B76" w:rsidRDefault="00D51315" w:rsidP="002E5D33">
      <w:pPr>
        <w:rPr>
          <w:rFonts w:ascii="Arial" w:hAnsi="Arial" w:cs="Arial"/>
          <w:color w:val="000000"/>
          <w:sz w:val="24"/>
          <w:szCs w:val="24"/>
        </w:rPr>
      </w:pPr>
    </w:p>
    <w:p w14:paraId="2EC2F1BE" w14:textId="77777777" w:rsidR="00717781" w:rsidRPr="00B06B76" w:rsidRDefault="00717781">
      <w:pPr>
        <w:rPr>
          <w:rFonts w:ascii="Arial" w:hAnsi="Arial" w:cs="Arial"/>
          <w:color w:val="000000"/>
          <w:sz w:val="24"/>
          <w:szCs w:val="24"/>
        </w:rPr>
      </w:pPr>
    </w:p>
    <w:sectPr w:rsidR="00717781" w:rsidRPr="00B06B76" w:rsidSect="00E93E8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752"/>
    <w:rsid w:val="000B188D"/>
    <w:rsid w:val="00125087"/>
    <w:rsid w:val="00125DFC"/>
    <w:rsid w:val="00161F11"/>
    <w:rsid w:val="001A18F2"/>
    <w:rsid w:val="002032C5"/>
    <w:rsid w:val="0021084C"/>
    <w:rsid w:val="00210BC8"/>
    <w:rsid w:val="00215E13"/>
    <w:rsid w:val="002262EB"/>
    <w:rsid w:val="00226B7A"/>
    <w:rsid w:val="002347FE"/>
    <w:rsid w:val="00260CA4"/>
    <w:rsid w:val="00287844"/>
    <w:rsid w:val="00294FB4"/>
    <w:rsid w:val="002E590E"/>
    <w:rsid w:val="002E5D33"/>
    <w:rsid w:val="00332D23"/>
    <w:rsid w:val="00336775"/>
    <w:rsid w:val="003520D9"/>
    <w:rsid w:val="00361A06"/>
    <w:rsid w:val="00362686"/>
    <w:rsid w:val="00372560"/>
    <w:rsid w:val="003A2124"/>
    <w:rsid w:val="003E0905"/>
    <w:rsid w:val="0040773C"/>
    <w:rsid w:val="00454F8B"/>
    <w:rsid w:val="004A5C64"/>
    <w:rsid w:val="00550E13"/>
    <w:rsid w:val="005B27EB"/>
    <w:rsid w:val="00613871"/>
    <w:rsid w:val="00616DC9"/>
    <w:rsid w:val="00692038"/>
    <w:rsid w:val="00717781"/>
    <w:rsid w:val="00802A85"/>
    <w:rsid w:val="00853292"/>
    <w:rsid w:val="008F40D5"/>
    <w:rsid w:val="0092779C"/>
    <w:rsid w:val="009B5404"/>
    <w:rsid w:val="009F4C18"/>
    <w:rsid w:val="00A30C17"/>
    <w:rsid w:val="00A9471F"/>
    <w:rsid w:val="00AF1EE9"/>
    <w:rsid w:val="00B06B76"/>
    <w:rsid w:val="00B22752"/>
    <w:rsid w:val="00B9110B"/>
    <w:rsid w:val="00BC0AD3"/>
    <w:rsid w:val="00C242A5"/>
    <w:rsid w:val="00C67AA6"/>
    <w:rsid w:val="00C93036"/>
    <w:rsid w:val="00CA3517"/>
    <w:rsid w:val="00CE0E5C"/>
    <w:rsid w:val="00D1161E"/>
    <w:rsid w:val="00D15132"/>
    <w:rsid w:val="00D37D9A"/>
    <w:rsid w:val="00D51315"/>
    <w:rsid w:val="00D57229"/>
    <w:rsid w:val="00D721B4"/>
    <w:rsid w:val="00D833FA"/>
    <w:rsid w:val="00D86EFE"/>
    <w:rsid w:val="00DD6CE8"/>
    <w:rsid w:val="00E4760C"/>
    <w:rsid w:val="00E93E85"/>
    <w:rsid w:val="00EA4324"/>
    <w:rsid w:val="00EB7C60"/>
    <w:rsid w:val="00EC0F5E"/>
    <w:rsid w:val="00EC34AC"/>
    <w:rsid w:val="00EE4991"/>
    <w:rsid w:val="00F03233"/>
    <w:rsid w:val="00FE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2FD4E"/>
  <w15:chartTrackingRefBased/>
  <w15:docId w15:val="{28DA9272-4C9C-4EE7-84A0-46F58286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52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2275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B2275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ar">
    <w:name w:val="Car"/>
    <w:basedOn w:val="Normal"/>
    <w:rsid w:val="00802A8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520D9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91919-7003-4263-A0F4-BA4F0D55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Isabela Ospina</cp:lastModifiedBy>
  <cp:revision>2</cp:revision>
  <cp:lastPrinted>2020-10-27T15:48:00Z</cp:lastPrinted>
  <dcterms:created xsi:type="dcterms:W3CDTF">2021-08-24T13:44:00Z</dcterms:created>
  <dcterms:modified xsi:type="dcterms:W3CDTF">2021-08-24T13:44:00Z</dcterms:modified>
</cp:coreProperties>
</file>