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5B3A" w:rsidRDefault="004D5B3A" w:rsidP="00FE03A9">
      <w:pPr>
        <w:spacing w:after="0" w:line="0" w:lineRule="atLeast"/>
        <w:jc w:val="center"/>
        <w:rPr>
          <w:rFonts w:ascii="Arial" w:hAnsi="Arial" w:cs="Arial"/>
          <w:b/>
          <w:sz w:val="24"/>
          <w:szCs w:val="24"/>
        </w:rPr>
      </w:pPr>
      <w:bookmarkStart w:id="0" w:name="_Hlk169421681"/>
      <w:bookmarkStart w:id="1" w:name="OLE_LINK4"/>
      <w:bookmarkStart w:id="2" w:name="OLE_LINK3"/>
    </w:p>
    <w:p w:rsidR="00FE03A9" w:rsidRPr="007637FC" w:rsidRDefault="00FE03A9" w:rsidP="00FE03A9">
      <w:pPr>
        <w:spacing w:after="0" w:line="0" w:lineRule="atLeast"/>
        <w:jc w:val="center"/>
        <w:rPr>
          <w:rFonts w:ascii="Arial" w:hAnsi="Arial" w:cs="Arial"/>
          <w:b/>
          <w:sz w:val="24"/>
          <w:szCs w:val="24"/>
        </w:rPr>
      </w:pPr>
      <w:r w:rsidRPr="007637FC">
        <w:rPr>
          <w:rFonts w:ascii="Arial" w:hAnsi="Arial" w:cs="Arial"/>
          <w:b/>
          <w:sz w:val="24"/>
          <w:szCs w:val="24"/>
        </w:rPr>
        <w:t xml:space="preserve">ANEXO </w:t>
      </w:r>
      <w:bookmarkEnd w:id="0"/>
      <w:bookmarkEnd w:id="1"/>
      <w:bookmarkEnd w:id="2"/>
      <w:r w:rsidRPr="007637FC">
        <w:rPr>
          <w:rFonts w:ascii="Arial" w:hAnsi="Arial" w:cs="Arial"/>
          <w:b/>
          <w:sz w:val="24"/>
          <w:szCs w:val="24"/>
        </w:rPr>
        <w:t>5</w:t>
      </w:r>
    </w:p>
    <w:p w:rsidR="00FE03A9" w:rsidRPr="007637FC" w:rsidRDefault="00FE03A9" w:rsidP="00FE03A9">
      <w:pPr>
        <w:pStyle w:val="Ttulo"/>
        <w:spacing w:line="0" w:lineRule="atLeast"/>
        <w:rPr>
          <w:rFonts w:cs="Arial"/>
          <w:sz w:val="24"/>
        </w:rPr>
      </w:pPr>
      <w:r w:rsidRPr="007637FC">
        <w:rPr>
          <w:rFonts w:cs="Arial"/>
          <w:sz w:val="24"/>
        </w:rPr>
        <w:t>OFERTA TÉCNICA</w:t>
      </w:r>
    </w:p>
    <w:p w:rsidR="00FE03A9" w:rsidRPr="007637FC" w:rsidRDefault="00FE03A9" w:rsidP="00FE03A9">
      <w:pPr>
        <w:pStyle w:val="Ttulo"/>
        <w:spacing w:line="0" w:lineRule="atLeast"/>
        <w:rPr>
          <w:rFonts w:cs="Arial"/>
          <w:bCs w:val="0"/>
          <w:sz w:val="24"/>
          <w:lang w:val="es-MX"/>
        </w:rPr>
      </w:pPr>
      <w:r w:rsidRPr="007637FC">
        <w:rPr>
          <w:rFonts w:cs="Arial"/>
          <w:bCs w:val="0"/>
          <w:sz w:val="24"/>
          <w:lang w:val="es-MX"/>
        </w:rPr>
        <w:t>“</w:t>
      </w:r>
      <w:r w:rsidRPr="007637FC">
        <w:rPr>
          <w:rFonts w:cs="Arial"/>
          <w:sz w:val="24"/>
        </w:rPr>
        <w:t>ESPECIFICACIONES TÉCNICAS MÍNIMAS”</w:t>
      </w:r>
    </w:p>
    <w:p w:rsidR="004D5B3A" w:rsidRDefault="004D5B3A" w:rsidP="00FE03A9">
      <w:pPr>
        <w:pStyle w:val="Ttulo"/>
        <w:spacing w:line="0" w:lineRule="atLeast"/>
        <w:jc w:val="both"/>
        <w:rPr>
          <w:rFonts w:cs="Arial"/>
          <w:sz w:val="24"/>
          <w:lang w:val="es-MX"/>
        </w:rPr>
      </w:pPr>
    </w:p>
    <w:p w:rsidR="00FE03A9" w:rsidRPr="007637FC" w:rsidRDefault="00FE03A9" w:rsidP="00FE03A9">
      <w:pPr>
        <w:autoSpaceDE w:val="0"/>
        <w:autoSpaceDN w:val="0"/>
        <w:adjustRightInd w:val="0"/>
        <w:spacing w:after="0" w:line="0" w:lineRule="atLeast"/>
        <w:jc w:val="both"/>
        <w:rPr>
          <w:rFonts w:ascii="Arial" w:hAnsi="Arial" w:cs="Arial"/>
          <w:color w:val="808080" w:themeColor="background1" w:themeShade="80"/>
          <w:sz w:val="24"/>
          <w:szCs w:val="24"/>
          <w:lang w:val="es-ES"/>
        </w:rPr>
      </w:pPr>
      <w:r>
        <w:rPr>
          <w:rFonts w:ascii="Arial" w:hAnsi="Arial" w:cs="Arial"/>
          <w:color w:val="808080" w:themeColor="background1" w:themeShade="80"/>
          <w:sz w:val="24"/>
          <w:szCs w:val="24"/>
        </w:rPr>
        <w:t xml:space="preserve">Barranquilla, __ de _______ </w:t>
      </w:r>
      <w:proofErr w:type="spellStart"/>
      <w:r>
        <w:rPr>
          <w:rFonts w:ascii="Arial" w:hAnsi="Arial" w:cs="Arial"/>
          <w:color w:val="808080" w:themeColor="background1" w:themeShade="80"/>
          <w:sz w:val="24"/>
          <w:szCs w:val="24"/>
        </w:rPr>
        <w:t>de</w:t>
      </w:r>
      <w:proofErr w:type="spellEnd"/>
      <w:r>
        <w:rPr>
          <w:rFonts w:ascii="Arial" w:hAnsi="Arial" w:cs="Arial"/>
          <w:color w:val="808080" w:themeColor="background1" w:themeShade="80"/>
          <w:sz w:val="24"/>
          <w:szCs w:val="24"/>
        </w:rPr>
        <w:t xml:space="preserve"> 2021</w:t>
      </w:r>
    </w:p>
    <w:p w:rsidR="00FE03A9" w:rsidRPr="007637FC" w:rsidRDefault="00FE03A9" w:rsidP="00FE03A9">
      <w:pPr>
        <w:pStyle w:val="Ttulo"/>
        <w:spacing w:line="0" w:lineRule="atLeast"/>
        <w:jc w:val="both"/>
        <w:rPr>
          <w:rFonts w:cs="Arial"/>
          <w:sz w:val="24"/>
          <w:lang w:val="es-MX"/>
        </w:rPr>
      </w:pPr>
    </w:p>
    <w:p w:rsidR="00FE03A9" w:rsidRPr="007637FC" w:rsidRDefault="00FE03A9" w:rsidP="00FE03A9">
      <w:pPr>
        <w:spacing w:after="0" w:line="0" w:lineRule="atLeast"/>
        <w:jc w:val="both"/>
        <w:rPr>
          <w:rFonts w:ascii="Arial" w:hAnsi="Arial" w:cs="Arial"/>
          <w:sz w:val="24"/>
          <w:szCs w:val="24"/>
        </w:rPr>
      </w:pPr>
      <w:r w:rsidRPr="007637FC">
        <w:rPr>
          <w:rFonts w:ascii="Arial" w:hAnsi="Arial" w:cs="Arial"/>
          <w:sz w:val="24"/>
          <w:szCs w:val="24"/>
        </w:rPr>
        <w:t>Señores</w:t>
      </w:r>
    </w:p>
    <w:p w:rsidR="00FE03A9" w:rsidRPr="007637FC" w:rsidRDefault="00FE03A9" w:rsidP="00FE03A9">
      <w:pPr>
        <w:spacing w:after="0" w:line="0" w:lineRule="atLeast"/>
        <w:jc w:val="both"/>
        <w:rPr>
          <w:rFonts w:ascii="Arial" w:hAnsi="Arial" w:cs="Arial"/>
          <w:b/>
          <w:bCs/>
          <w:sz w:val="24"/>
          <w:szCs w:val="24"/>
        </w:rPr>
      </w:pPr>
      <w:r w:rsidRPr="007637FC">
        <w:rPr>
          <w:rFonts w:ascii="Arial" w:hAnsi="Arial" w:cs="Arial"/>
          <w:b/>
          <w:bCs/>
          <w:sz w:val="24"/>
          <w:szCs w:val="24"/>
        </w:rPr>
        <w:t xml:space="preserve">MINISTERIO DE DEFENSA NACIONAL </w:t>
      </w:r>
    </w:p>
    <w:p w:rsidR="00FE03A9" w:rsidRPr="007637FC" w:rsidRDefault="00FE03A9" w:rsidP="00FE03A9">
      <w:pPr>
        <w:autoSpaceDE w:val="0"/>
        <w:autoSpaceDN w:val="0"/>
        <w:adjustRightInd w:val="0"/>
        <w:spacing w:after="0" w:line="0" w:lineRule="atLeast"/>
        <w:jc w:val="both"/>
        <w:rPr>
          <w:rFonts w:ascii="Arial" w:hAnsi="Arial" w:cs="Arial"/>
          <w:bCs/>
          <w:sz w:val="24"/>
          <w:szCs w:val="24"/>
        </w:rPr>
      </w:pPr>
      <w:r w:rsidRPr="007637FC">
        <w:rPr>
          <w:rFonts w:ascii="Arial" w:hAnsi="Arial" w:cs="Arial"/>
          <w:bCs/>
          <w:sz w:val="24"/>
          <w:szCs w:val="24"/>
        </w:rPr>
        <w:t xml:space="preserve">Dirección General Marítima - </w:t>
      </w:r>
      <w:r w:rsidRPr="007637FC">
        <w:rPr>
          <w:rFonts w:ascii="Arial" w:hAnsi="Arial" w:cs="Arial"/>
          <w:b/>
          <w:bCs/>
          <w:sz w:val="24"/>
          <w:szCs w:val="24"/>
        </w:rPr>
        <w:t>DIMAR</w:t>
      </w:r>
      <w:bookmarkStart w:id="3" w:name="_GoBack"/>
      <w:bookmarkEnd w:id="3"/>
    </w:p>
    <w:p w:rsidR="00FE03A9" w:rsidRPr="007637FC" w:rsidRDefault="00D13AAC" w:rsidP="00FE03A9">
      <w:pPr>
        <w:spacing w:after="0" w:line="0" w:lineRule="atLea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Ciu</w:t>
      </w:r>
      <w:r w:rsidRPr="007637FC">
        <w:rPr>
          <w:rFonts w:ascii="Arial" w:hAnsi="Arial" w:cs="Arial"/>
          <w:sz w:val="24"/>
          <w:szCs w:val="24"/>
        </w:rPr>
        <w:t>dad. -</w:t>
      </w:r>
    </w:p>
    <w:p w:rsidR="00FE03A9" w:rsidRDefault="00FE03A9" w:rsidP="00FE03A9">
      <w:pPr>
        <w:pStyle w:val="Ttulo"/>
        <w:spacing w:line="0" w:lineRule="atLeast"/>
        <w:jc w:val="both"/>
        <w:rPr>
          <w:rFonts w:cs="Arial"/>
          <w:sz w:val="24"/>
          <w:lang w:val="es-MX"/>
        </w:rPr>
      </w:pPr>
    </w:p>
    <w:p w:rsidR="00FE03A9" w:rsidRPr="007637FC" w:rsidRDefault="00FE03A9" w:rsidP="00FE03A9">
      <w:pPr>
        <w:spacing w:after="0" w:line="0" w:lineRule="atLeast"/>
        <w:jc w:val="both"/>
        <w:rPr>
          <w:rFonts w:ascii="Arial" w:hAnsi="Arial" w:cs="Arial"/>
          <w:sz w:val="24"/>
          <w:szCs w:val="24"/>
          <w:lang w:val="es-ES"/>
        </w:rPr>
      </w:pPr>
      <w:r w:rsidRPr="007637FC">
        <w:rPr>
          <w:rFonts w:ascii="Arial" w:hAnsi="Arial" w:cs="Arial"/>
          <w:b/>
          <w:sz w:val="24"/>
          <w:szCs w:val="24"/>
        </w:rPr>
        <w:t>Asunto: Proceso de Contratación de</w:t>
      </w:r>
      <w:r w:rsidRPr="007637FC">
        <w:rPr>
          <w:rFonts w:ascii="Arial" w:hAnsi="Arial" w:cs="Arial"/>
          <w:sz w:val="24"/>
          <w:szCs w:val="24"/>
        </w:rPr>
        <w:t xml:space="preserve"> </w:t>
      </w:r>
      <w:r w:rsidRPr="007637FC">
        <w:rPr>
          <w:rFonts w:ascii="Arial" w:hAnsi="Arial" w:cs="Arial"/>
          <w:b/>
          <w:bCs/>
          <w:sz w:val="24"/>
          <w:szCs w:val="24"/>
        </w:rPr>
        <w:t xml:space="preserve">Mínima Cuantía </w:t>
      </w:r>
      <w:r w:rsidR="006868C6">
        <w:rPr>
          <w:rFonts w:ascii="Arial" w:hAnsi="Arial" w:cs="Arial"/>
          <w:b/>
          <w:bCs/>
          <w:sz w:val="24"/>
          <w:szCs w:val="24"/>
        </w:rPr>
        <w:t>MC-</w:t>
      </w:r>
      <w:r w:rsidR="00D13AAC">
        <w:rPr>
          <w:rFonts w:ascii="Arial" w:hAnsi="Arial" w:cs="Arial"/>
          <w:b/>
          <w:bCs/>
          <w:sz w:val="24"/>
          <w:szCs w:val="24"/>
        </w:rPr>
        <w:t>148</w:t>
      </w:r>
      <w:r w:rsidR="006868C6">
        <w:rPr>
          <w:rFonts w:ascii="Arial" w:hAnsi="Arial" w:cs="Arial"/>
          <w:b/>
          <w:bCs/>
          <w:sz w:val="24"/>
          <w:szCs w:val="24"/>
        </w:rPr>
        <w:t>-GINRED3-2021</w:t>
      </w:r>
    </w:p>
    <w:p w:rsidR="004D5B3A" w:rsidRPr="007637FC" w:rsidRDefault="004D5B3A" w:rsidP="00FE03A9">
      <w:pPr>
        <w:pStyle w:val="Ttulo"/>
        <w:spacing w:line="0" w:lineRule="atLeast"/>
        <w:jc w:val="both"/>
        <w:rPr>
          <w:rFonts w:cs="Arial"/>
          <w:color w:val="000000" w:themeColor="text1"/>
          <w:sz w:val="24"/>
          <w:lang w:val="es-MX"/>
        </w:rPr>
      </w:pPr>
    </w:p>
    <w:p w:rsidR="00FE03A9" w:rsidRPr="009B4299" w:rsidRDefault="00FE03A9" w:rsidP="00FE03A9">
      <w:pPr>
        <w:pStyle w:val="Prrafodelista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54" w:right="191"/>
        <w:jc w:val="both"/>
        <w:rPr>
          <w:rFonts w:ascii="Arial" w:hAnsi="Arial" w:cs="Arial"/>
          <w:sz w:val="24"/>
          <w:szCs w:val="24"/>
        </w:rPr>
      </w:pPr>
      <w:r w:rsidRPr="009B4299">
        <w:rPr>
          <w:rFonts w:ascii="Arial" w:hAnsi="Arial" w:cs="Arial"/>
          <w:color w:val="000000" w:themeColor="text1"/>
          <w:sz w:val="24"/>
          <w:szCs w:val="24"/>
        </w:rPr>
        <w:t>A continuación, se describen las especificaciones técnicas mínimas establecidas por la Entidad para así:</w:t>
      </w:r>
    </w:p>
    <w:tbl>
      <w:tblPr>
        <w:tblW w:w="10782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24"/>
        <w:gridCol w:w="8282"/>
        <w:gridCol w:w="1776"/>
      </w:tblGrid>
      <w:tr w:rsidR="00D13AAC" w:rsidRPr="005B2C0A" w:rsidTr="00B10752">
        <w:trPr>
          <w:trHeight w:val="195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D13AAC" w:rsidRPr="005B2C0A" w:rsidRDefault="00D13AAC" w:rsidP="00B10752">
            <w:pPr>
              <w:spacing w:line="0" w:lineRule="atLeast"/>
              <w:jc w:val="center"/>
              <w:rPr>
                <w:rFonts w:ascii="Arial Narrow" w:hAnsi="Arial Narrow" w:cs="Arial"/>
                <w:b/>
                <w:bCs/>
              </w:rPr>
            </w:pPr>
            <w:r w:rsidRPr="005B2C0A">
              <w:rPr>
                <w:rFonts w:ascii="Arial Narrow" w:hAnsi="Arial Narrow" w:cs="Arial"/>
                <w:b/>
                <w:bCs/>
              </w:rPr>
              <w:t>ITEM</w:t>
            </w:r>
          </w:p>
        </w:tc>
        <w:tc>
          <w:tcPr>
            <w:tcW w:w="8282" w:type="dxa"/>
            <w:tcBorders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D13AAC" w:rsidRPr="005B2C0A" w:rsidRDefault="00D13AAC" w:rsidP="00B10752">
            <w:pPr>
              <w:spacing w:line="0" w:lineRule="atLeast"/>
              <w:jc w:val="center"/>
              <w:rPr>
                <w:rFonts w:ascii="Arial Narrow" w:hAnsi="Arial Narrow" w:cs="Arial"/>
                <w:b/>
                <w:bCs/>
              </w:rPr>
            </w:pPr>
            <w:r w:rsidRPr="005B2C0A">
              <w:rPr>
                <w:rFonts w:ascii="Arial Narrow" w:hAnsi="Arial Narrow"/>
              </w:rPr>
              <w:t>DESCRIPCION</w:t>
            </w:r>
          </w:p>
        </w:tc>
        <w:tc>
          <w:tcPr>
            <w:tcW w:w="1776" w:type="dxa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:rsidR="00D13AAC" w:rsidRPr="005B2C0A" w:rsidRDefault="00D13AAC" w:rsidP="00B10752">
            <w:pPr>
              <w:spacing w:line="0" w:lineRule="atLeast"/>
              <w:jc w:val="center"/>
              <w:rPr>
                <w:rFonts w:ascii="Arial Narrow" w:hAnsi="Arial Narrow"/>
              </w:rPr>
            </w:pPr>
            <w:r w:rsidRPr="005B2C0A">
              <w:rPr>
                <w:rFonts w:ascii="Arial Narrow" w:hAnsi="Arial Narrow"/>
              </w:rPr>
              <w:t xml:space="preserve">CANTIDAD </w:t>
            </w:r>
          </w:p>
        </w:tc>
      </w:tr>
      <w:tr w:rsidR="00D13AAC" w:rsidRPr="00B44876" w:rsidTr="00B10752">
        <w:trPr>
          <w:trHeight w:val="494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AAC" w:rsidRPr="005B2C0A" w:rsidRDefault="00D13AAC" w:rsidP="00B10752">
            <w:pPr>
              <w:spacing w:line="0" w:lineRule="atLeast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5B2C0A">
              <w:rPr>
                <w:rFonts w:ascii="Arial Narrow" w:hAnsi="Arial Narrow" w:cs="Arial"/>
                <w:bCs/>
                <w:color w:val="000000"/>
              </w:rPr>
              <w:t>1</w:t>
            </w:r>
          </w:p>
        </w:tc>
        <w:tc>
          <w:tcPr>
            <w:tcW w:w="8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13AAC" w:rsidRPr="005B2C0A" w:rsidRDefault="00D13AAC" w:rsidP="00B10752">
            <w:pPr>
              <w:spacing w:line="0" w:lineRule="atLeast"/>
              <w:jc w:val="both"/>
              <w:rPr>
                <w:rFonts w:ascii="Arial Narrow" w:hAnsi="Arial Narrow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  <w:lang w:eastAsia="es-ES"/>
              </w:rPr>
              <w:t xml:space="preserve">SUMINISTRO E INSTALACION A TODO COSTO DE AIRE ACONDICIONADO TIPO </w:t>
            </w:r>
            <w:r w:rsidRPr="001A5180">
              <w:rPr>
                <w:rFonts w:ascii="Arial Narrow" w:hAnsi="Arial Narrow" w:cs="Arial"/>
                <w:b/>
                <w:color w:val="000000" w:themeColor="text1"/>
                <w:lang w:eastAsia="es-ES"/>
              </w:rPr>
              <w:t>MINI SPLIT DE</w:t>
            </w:r>
            <w:r>
              <w:rPr>
                <w:rFonts w:ascii="Arial Narrow" w:hAnsi="Arial Narrow" w:cs="Arial"/>
                <w:color w:val="000000" w:themeColor="text1"/>
                <w:lang w:eastAsia="es-ES"/>
              </w:rPr>
              <w:t xml:space="preserve"> </w:t>
            </w:r>
            <w:r w:rsidRPr="00F1697C">
              <w:rPr>
                <w:rFonts w:ascii="Arial Narrow" w:hAnsi="Arial Narrow" w:cs="Arial"/>
                <w:b/>
                <w:color w:val="000000" w:themeColor="text1"/>
                <w:lang w:eastAsia="es-ES"/>
              </w:rPr>
              <w:t>12.000 BTU 220 VOLTIOS</w:t>
            </w:r>
            <w:r>
              <w:rPr>
                <w:rFonts w:ascii="Arial Narrow" w:hAnsi="Arial Narrow" w:cs="Arial"/>
                <w:color w:val="000000" w:themeColor="text1"/>
                <w:lang w:eastAsia="es-ES"/>
              </w:rPr>
              <w:t>, INCLUYE (MANO DE OBRA, OBRAS CIVILES NECESARIAS PARA EL MONTAJE DE LOS EQUIPOS NUEVOS Y DESMONTE DE LOS EQUIPOS A CAMBIAR, BASE PARA LOS EQUIPOS, PROTECTORES DE VOLTAJES, SUMINISTROS DE ELEMENTOS ADICIONALES NECESARIOS PARA LA CORRECTA INSTALACION DE LOS EQUIPOS TALES COMO (TUBERIAS, UNIONES, CODO, TORNILLERIA Y TODO LO AQUELLO NECESARIO PARA LA INSTALACION DE LOS EQUIPOS))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13AAC" w:rsidRPr="005B2C0A" w:rsidRDefault="00D13AAC" w:rsidP="00B10752">
            <w:pPr>
              <w:jc w:val="center"/>
              <w:rPr>
                <w:rFonts w:ascii="Arial Narrow" w:hAnsi="Arial Narrow"/>
              </w:rPr>
            </w:pPr>
          </w:p>
          <w:p w:rsidR="00D13AAC" w:rsidRDefault="00D13AAC" w:rsidP="00B10752">
            <w:pPr>
              <w:jc w:val="center"/>
              <w:rPr>
                <w:rFonts w:ascii="Arial Narrow" w:hAnsi="Arial Narrow"/>
              </w:rPr>
            </w:pPr>
          </w:p>
          <w:p w:rsidR="00D13AAC" w:rsidRPr="005B2C0A" w:rsidRDefault="00D13AAC" w:rsidP="00B10752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</w:tr>
      <w:tr w:rsidR="00D13AAC" w:rsidRPr="00B44876" w:rsidTr="00B10752">
        <w:trPr>
          <w:trHeight w:val="494"/>
        </w:trPr>
        <w:tc>
          <w:tcPr>
            <w:tcW w:w="724" w:type="dxa"/>
            <w:tcBorders>
              <w:top w:val="single" w:sz="4" w:space="0" w:color="auto"/>
            </w:tcBorders>
            <w:vAlign w:val="center"/>
          </w:tcPr>
          <w:p w:rsidR="00D13AAC" w:rsidRPr="005B2C0A" w:rsidRDefault="00D13AAC" w:rsidP="00B10752">
            <w:pPr>
              <w:spacing w:line="0" w:lineRule="atLeast"/>
              <w:jc w:val="center"/>
              <w:rPr>
                <w:rFonts w:ascii="Arial Narrow" w:hAnsi="Arial Narrow" w:cs="Arial"/>
                <w:bCs/>
                <w:color w:val="000000"/>
              </w:rPr>
            </w:pPr>
            <w:r>
              <w:rPr>
                <w:rFonts w:ascii="Arial Narrow" w:hAnsi="Arial Narrow" w:cs="Arial"/>
                <w:bCs/>
                <w:color w:val="000000"/>
              </w:rPr>
              <w:t>2</w:t>
            </w:r>
          </w:p>
        </w:tc>
        <w:tc>
          <w:tcPr>
            <w:tcW w:w="8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13AAC" w:rsidRDefault="00D13AAC" w:rsidP="00B10752">
            <w:pPr>
              <w:spacing w:line="0" w:lineRule="atLeast"/>
              <w:jc w:val="both"/>
              <w:rPr>
                <w:rFonts w:ascii="Arial Narrow" w:hAnsi="Arial Narrow" w:cs="Arial"/>
                <w:color w:val="000000" w:themeColor="text1"/>
                <w:lang w:eastAsia="es-ES"/>
              </w:rPr>
            </w:pPr>
            <w:r>
              <w:rPr>
                <w:rFonts w:ascii="Arial Narrow" w:hAnsi="Arial Narrow" w:cs="Arial"/>
                <w:color w:val="000000" w:themeColor="text1"/>
                <w:lang w:eastAsia="es-ES"/>
              </w:rPr>
              <w:t xml:space="preserve">SUMINISTRO E INSTALACION A TODO COSTO DE AIRE ACONDICIONADO TIPO </w:t>
            </w:r>
            <w:r w:rsidRPr="001A5180">
              <w:rPr>
                <w:rFonts w:ascii="Arial Narrow" w:hAnsi="Arial Narrow" w:cs="Arial"/>
                <w:b/>
                <w:color w:val="000000" w:themeColor="text1"/>
                <w:lang w:eastAsia="es-ES"/>
              </w:rPr>
              <w:t>MINI SPLIT DE</w:t>
            </w:r>
            <w:r>
              <w:rPr>
                <w:rFonts w:ascii="Arial Narrow" w:hAnsi="Arial Narrow" w:cs="Arial"/>
                <w:color w:val="000000" w:themeColor="text1"/>
                <w:lang w:eastAsia="es-ES"/>
              </w:rPr>
              <w:t xml:space="preserve"> </w:t>
            </w:r>
            <w:r w:rsidRPr="00F1697C">
              <w:rPr>
                <w:rFonts w:ascii="Arial Narrow" w:hAnsi="Arial Narrow" w:cs="Arial"/>
                <w:b/>
                <w:color w:val="000000" w:themeColor="text1"/>
                <w:lang w:eastAsia="es-ES"/>
              </w:rPr>
              <w:t>1</w:t>
            </w:r>
            <w:r>
              <w:rPr>
                <w:rFonts w:ascii="Arial Narrow" w:hAnsi="Arial Narrow" w:cs="Arial"/>
                <w:b/>
                <w:color w:val="000000" w:themeColor="text1"/>
                <w:lang w:eastAsia="es-ES"/>
              </w:rPr>
              <w:t>8</w:t>
            </w:r>
            <w:r w:rsidRPr="00F1697C">
              <w:rPr>
                <w:rFonts w:ascii="Arial Narrow" w:hAnsi="Arial Narrow" w:cs="Arial"/>
                <w:b/>
                <w:color w:val="000000" w:themeColor="text1"/>
                <w:lang w:eastAsia="es-ES"/>
              </w:rPr>
              <w:t>.000 BTU 220 VOLTIOS</w:t>
            </w:r>
            <w:r>
              <w:rPr>
                <w:rFonts w:ascii="Arial Narrow" w:hAnsi="Arial Narrow" w:cs="Arial"/>
                <w:color w:val="000000" w:themeColor="text1"/>
                <w:lang w:eastAsia="es-ES"/>
              </w:rPr>
              <w:t>, INCLUYE (MANO DE OBRA, OBRAS CIVILES NECESARIAS PARA EL MONTAJE DE LOS EQUIPOS NUEVOS Y DESMONTE DE LOS EQUIPOS A CAMBIAR, BASE PARA LOS EQUIPOS, PROTECTORES DE VOLTAJES, SUMINISTROS DE ELEMENTOS ADICIONALES NECESARIOS PARA LA CORRECTA INSTALACION DE LOS EQUIPOS TALES COMO (TUBERIAS, UNIONES, CODO, TORNILLERIA Y TODO LO AQUELLO NECESARIO PARA LA INSTALACION DE LOS EQUIPOS))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13AAC" w:rsidRDefault="00D13AAC" w:rsidP="00B10752">
            <w:pPr>
              <w:jc w:val="center"/>
              <w:rPr>
                <w:rFonts w:ascii="Arial Narrow" w:hAnsi="Arial Narrow"/>
              </w:rPr>
            </w:pPr>
          </w:p>
          <w:p w:rsidR="00D13AAC" w:rsidRDefault="00D13AAC" w:rsidP="00B10752">
            <w:pPr>
              <w:jc w:val="center"/>
              <w:rPr>
                <w:rFonts w:ascii="Arial Narrow" w:hAnsi="Arial Narrow"/>
              </w:rPr>
            </w:pPr>
          </w:p>
          <w:p w:rsidR="00D13AAC" w:rsidRDefault="00D13AAC" w:rsidP="00B10752">
            <w:pPr>
              <w:jc w:val="center"/>
              <w:rPr>
                <w:rFonts w:ascii="Arial Narrow" w:hAnsi="Arial Narrow"/>
              </w:rPr>
            </w:pPr>
          </w:p>
          <w:p w:rsidR="00D13AAC" w:rsidRPr="005B2C0A" w:rsidRDefault="00D13AAC" w:rsidP="00B10752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</w:tr>
    </w:tbl>
    <w:p w:rsidR="00D13AAC" w:rsidRDefault="00D13AAC" w:rsidP="007C607E">
      <w:pPr>
        <w:spacing w:line="240" w:lineRule="auto"/>
        <w:rPr>
          <w:rFonts w:ascii="Arial Narrow" w:hAnsi="Arial Narrow" w:cs="Arial"/>
          <w:lang w:bidi="es-ES"/>
        </w:rPr>
      </w:pPr>
    </w:p>
    <w:p w:rsidR="00D13AAC" w:rsidRDefault="00D13AAC" w:rsidP="00D13AAC">
      <w:pPr>
        <w:pStyle w:val="Textoindependiente"/>
        <w:numPr>
          <w:ilvl w:val="0"/>
          <w:numId w:val="3"/>
        </w:numPr>
        <w:spacing w:before="9"/>
        <w:ind w:right="172"/>
        <w:jc w:val="both"/>
        <w:rPr>
          <w:rFonts w:eastAsia="Arial" w:cs="Arial"/>
        </w:rPr>
      </w:pPr>
      <w:r w:rsidRPr="00BF7A56">
        <w:rPr>
          <w:rFonts w:eastAsia="Arial" w:cs="Arial"/>
        </w:rPr>
        <w:t xml:space="preserve">El oferente presentará su oferta técnica conforme a las especificaciones establecidas en el Anexo N°. A del presente estudio y sus modificaciones, si las hubiere, </w:t>
      </w:r>
      <w:r w:rsidRPr="00BF7A56">
        <w:rPr>
          <w:rFonts w:eastAsia="Arial" w:cs="Arial"/>
          <w:b/>
          <w:u w:val="single"/>
        </w:rPr>
        <w:t>de tal forma que cualquier incongruencia, omisión o contradicción evidenciada en la oferta técnica dará lugar al rechazo de la propuesta</w:t>
      </w:r>
      <w:r w:rsidRPr="00BF7A56">
        <w:rPr>
          <w:rFonts w:eastAsia="Arial" w:cs="Arial"/>
        </w:rPr>
        <w:t>. Los oferentes deberán acreditar el cumplimiento de la ficha técnica desde el momento de la presentación de las ofertas. (ANEXO 5), firmada por el representante legal de la empresa.</w:t>
      </w:r>
    </w:p>
    <w:p w:rsidR="00D13AAC" w:rsidRDefault="00D13AAC" w:rsidP="00D13AAC">
      <w:pPr>
        <w:pStyle w:val="Textoindependiente"/>
        <w:spacing w:before="9"/>
        <w:ind w:left="360" w:right="172"/>
        <w:jc w:val="both"/>
        <w:rPr>
          <w:rFonts w:eastAsia="Arial" w:cs="Arial"/>
        </w:rPr>
      </w:pPr>
    </w:p>
    <w:p w:rsidR="00D13AAC" w:rsidRDefault="00D13AAC" w:rsidP="00D13AAC">
      <w:pPr>
        <w:pStyle w:val="Textoindependiente"/>
        <w:numPr>
          <w:ilvl w:val="0"/>
          <w:numId w:val="3"/>
        </w:numPr>
        <w:spacing w:before="9"/>
        <w:ind w:right="172"/>
        <w:jc w:val="both"/>
        <w:rPr>
          <w:rFonts w:eastAsia="Arial" w:cs="Arial"/>
        </w:rPr>
      </w:pPr>
      <w:r>
        <w:rPr>
          <w:rFonts w:eastAsia="Arial" w:cs="Arial"/>
        </w:rPr>
        <w:t>Para la ciudad de Barranquilla se debe proveer un (1) equipo del 12.000 BTU y Para la Ciudad de Santa Marta un (1) de 12.000 BTU y uno (1) de 18.000 BTU</w:t>
      </w:r>
    </w:p>
    <w:p w:rsidR="00D13AAC" w:rsidRDefault="00D13AAC" w:rsidP="00D13AAC">
      <w:pPr>
        <w:pStyle w:val="Textoindependiente"/>
        <w:spacing w:before="9"/>
        <w:ind w:left="360" w:right="172"/>
        <w:jc w:val="both"/>
        <w:rPr>
          <w:rFonts w:eastAsia="Arial" w:cs="Arial"/>
        </w:rPr>
      </w:pPr>
    </w:p>
    <w:p w:rsidR="00D13AAC" w:rsidRPr="0028729F" w:rsidRDefault="00D13AAC" w:rsidP="00D13AAC">
      <w:pPr>
        <w:pStyle w:val="Textoindependiente"/>
        <w:numPr>
          <w:ilvl w:val="0"/>
          <w:numId w:val="3"/>
        </w:numPr>
        <w:spacing w:before="9"/>
        <w:ind w:right="172"/>
        <w:jc w:val="both"/>
        <w:rPr>
          <w:rFonts w:eastAsia="Arial" w:cs="Arial"/>
        </w:rPr>
      </w:pPr>
      <w:r>
        <w:rPr>
          <w:rFonts w:eastAsia="Arial" w:cs="Arial"/>
        </w:rPr>
        <w:t>El oferente ofertará marcas reconocidas en el mercado colombiano por más de 15 años</w:t>
      </w:r>
      <w:r w:rsidRPr="0028729F">
        <w:rPr>
          <w:rFonts w:eastAsia="Arial" w:cs="Arial"/>
        </w:rPr>
        <w:t xml:space="preserve">. </w:t>
      </w:r>
    </w:p>
    <w:p w:rsidR="00D13AAC" w:rsidRDefault="00D13AAC" w:rsidP="007C607E">
      <w:pPr>
        <w:spacing w:line="240" w:lineRule="auto"/>
        <w:rPr>
          <w:rFonts w:ascii="Arial Narrow" w:hAnsi="Arial Narrow" w:cs="Arial"/>
          <w:lang w:bidi="es-ES"/>
        </w:rPr>
      </w:pPr>
    </w:p>
    <w:p w:rsidR="00FE03A9" w:rsidRDefault="00FE03A9" w:rsidP="00FE03A9">
      <w:pPr>
        <w:pStyle w:val="Prrafodelista"/>
        <w:numPr>
          <w:ilvl w:val="0"/>
          <w:numId w:val="2"/>
        </w:numPr>
        <w:spacing w:after="0"/>
        <w:ind w:left="142" w:hanging="284"/>
        <w:jc w:val="both"/>
        <w:rPr>
          <w:rFonts w:ascii="Arial" w:hAnsi="Arial" w:cs="Arial"/>
          <w:bCs/>
          <w:sz w:val="24"/>
          <w:szCs w:val="24"/>
        </w:rPr>
      </w:pPr>
      <w:r w:rsidRPr="007637FC">
        <w:rPr>
          <w:rFonts w:ascii="Arial" w:hAnsi="Arial" w:cs="Arial"/>
          <w:bCs/>
          <w:sz w:val="24"/>
          <w:szCs w:val="24"/>
        </w:rPr>
        <w:lastRenderedPageBreak/>
        <w:t>En mi calidad de proponente, manifiesto que conozco y comprendo cada una de las especificaciones técnicas aquí descritas y me comprometo a cumplir con cada una de ellas en los servicios que prestaré, en caso de resultar adjudicatario del presente proceso.</w:t>
      </w:r>
    </w:p>
    <w:p w:rsidR="00FE03A9" w:rsidRDefault="00FE03A9" w:rsidP="00FE03A9">
      <w:pPr>
        <w:pStyle w:val="Prrafodelista"/>
        <w:spacing w:after="0"/>
        <w:ind w:left="1074"/>
        <w:jc w:val="both"/>
        <w:rPr>
          <w:rFonts w:ascii="Arial" w:hAnsi="Arial" w:cs="Arial"/>
          <w:bCs/>
          <w:sz w:val="24"/>
          <w:szCs w:val="24"/>
        </w:rPr>
      </w:pPr>
    </w:p>
    <w:p w:rsidR="006868C6" w:rsidRDefault="006868C6" w:rsidP="00FE03A9">
      <w:pPr>
        <w:pStyle w:val="Prrafodelista"/>
        <w:spacing w:after="0"/>
        <w:ind w:left="1074"/>
        <w:jc w:val="both"/>
        <w:rPr>
          <w:rFonts w:ascii="Arial" w:hAnsi="Arial" w:cs="Arial"/>
          <w:bCs/>
          <w:sz w:val="24"/>
          <w:szCs w:val="24"/>
        </w:rPr>
      </w:pPr>
    </w:p>
    <w:p w:rsidR="006868C6" w:rsidRDefault="006868C6" w:rsidP="00FE03A9">
      <w:pPr>
        <w:pStyle w:val="Prrafodelista"/>
        <w:spacing w:after="0"/>
        <w:ind w:left="1074"/>
        <w:jc w:val="both"/>
        <w:rPr>
          <w:rFonts w:ascii="Arial" w:hAnsi="Arial" w:cs="Arial"/>
          <w:bCs/>
          <w:sz w:val="24"/>
          <w:szCs w:val="24"/>
        </w:rPr>
      </w:pPr>
    </w:p>
    <w:p w:rsidR="00FE03A9" w:rsidRPr="007637FC" w:rsidRDefault="00FE03A9" w:rsidP="00FE03A9">
      <w:pPr>
        <w:pStyle w:val="Prrafodelista"/>
        <w:spacing w:after="0"/>
        <w:ind w:left="1074"/>
        <w:jc w:val="both"/>
        <w:rPr>
          <w:rFonts w:ascii="Arial" w:hAnsi="Arial" w:cs="Arial"/>
          <w:bCs/>
          <w:sz w:val="24"/>
          <w:szCs w:val="24"/>
        </w:rPr>
      </w:pPr>
    </w:p>
    <w:p w:rsidR="00FE03A9" w:rsidRPr="007637FC" w:rsidRDefault="00FE03A9" w:rsidP="00FE03A9">
      <w:pPr>
        <w:spacing w:after="0" w:line="0" w:lineRule="atLeast"/>
        <w:jc w:val="both"/>
        <w:rPr>
          <w:rFonts w:ascii="Arial" w:hAnsi="Arial" w:cs="Arial"/>
          <w:sz w:val="24"/>
          <w:szCs w:val="24"/>
        </w:rPr>
      </w:pPr>
      <w:r w:rsidRPr="007637FC">
        <w:rPr>
          <w:rFonts w:ascii="Arial" w:hAnsi="Arial" w:cs="Arial"/>
          <w:sz w:val="24"/>
          <w:szCs w:val="24"/>
        </w:rPr>
        <w:t xml:space="preserve">________________________________________________________________ </w:t>
      </w:r>
    </w:p>
    <w:p w:rsidR="00FE03A9" w:rsidRPr="007637FC" w:rsidRDefault="00FE03A9" w:rsidP="00FE03A9">
      <w:pPr>
        <w:spacing w:after="0" w:line="0" w:lineRule="atLeast"/>
        <w:jc w:val="both"/>
        <w:rPr>
          <w:rFonts w:ascii="Arial" w:hAnsi="Arial" w:cs="Arial"/>
          <w:sz w:val="24"/>
          <w:szCs w:val="24"/>
        </w:rPr>
      </w:pPr>
      <w:r w:rsidRPr="007637FC">
        <w:rPr>
          <w:rFonts w:ascii="Arial" w:hAnsi="Arial" w:cs="Arial"/>
          <w:sz w:val="24"/>
          <w:szCs w:val="24"/>
        </w:rPr>
        <w:t>Firma Representante Legal del Proponente o del Proponente Persona Natural</w:t>
      </w:r>
    </w:p>
    <w:p w:rsidR="00FE03A9" w:rsidRPr="007637FC" w:rsidRDefault="00FE03A9" w:rsidP="00FE03A9">
      <w:pPr>
        <w:spacing w:after="0" w:line="0" w:lineRule="atLeast"/>
        <w:jc w:val="both"/>
        <w:rPr>
          <w:rFonts w:ascii="Arial" w:hAnsi="Arial" w:cs="Arial"/>
          <w:sz w:val="24"/>
          <w:szCs w:val="24"/>
        </w:rPr>
      </w:pPr>
      <w:r w:rsidRPr="007637FC">
        <w:rPr>
          <w:rFonts w:ascii="Arial" w:hAnsi="Arial" w:cs="Arial"/>
          <w:sz w:val="24"/>
          <w:szCs w:val="24"/>
        </w:rPr>
        <w:t xml:space="preserve">Nombre: </w:t>
      </w:r>
    </w:p>
    <w:p w:rsidR="00FE03A9" w:rsidRPr="007637FC" w:rsidRDefault="00FE03A9" w:rsidP="00FE03A9">
      <w:pPr>
        <w:spacing w:after="0" w:line="0" w:lineRule="atLeast"/>
        <w:jc w:val="both"/>
        <w:rPr>
          <w:rFonts w:ascii="Arial" w:hAnsi="Arial" w:cs="Arial"/>
          <w:sz w:val="24"/>
          <w:szCs w:val="24"/>
        </w:rPr>
      </w:pPr>
      <w:r w:rsidRPr="007637FC">
        <w:rPr>
          <w:rFonts w:ascii="Arial" w:hAnsi="Arial" w:cs="Arial"/>
          <w:sz w:val="24"/>
          <w:szCs w:val="24"/>
        </w:rPr>
        <w:t xml:space="preserve">Cargo: </w:t>
      </w:r>
    </w:p>
    <w:p w:rsidR="00FE03A9" w:rsidRDefault="00FE03A9" w:rsidP="002343D3">
      <w:pPr>
        <w:spacing w:after="0" w:line="0" w:lineRule="atLeast"/>
        <w:jc w:val="both"/>
      </w:pPr>
      <w:r w:rsidRPr="007637FC">
        <w:rPr>
          <w:rFonts w:ascii="Arial" w:hAnsi="Arial" w:cs="Arial"/>
          <w:sz w:val="24"/>
          <w:szCs w:val="24"/>
        </w:rPr>
        <w:t xml:space="preserve">Documento de Identidad: </w:t>
      </w:r>
    </w:p>
    <w:sectPr w:rsidR="00FE03A9" w:rsidSect="004D5B3A">
      <w:headerReference w:type="default" r:id="rId7"/>
      <w:pgSz w:w="12240" w:h="15840"/>
      <w:pgMar w:top="1417" w:right="1701" w:bottom="1417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1F18" w:rsidRDefault="001C1F18" w:rsidP="00FE03A9">
      <w:pPr>
        <w:spacing w:after="0" w:line="240" w:lineRule="auto"/>
      </w:pPr>
      <w:r>
        <w:separator/>
      </w:r>
    </w:p>
  </w:endnote>
  <w:endnote w:type="continuationSeparator" w:id="0">
    <w:p w:rsidR="001C1F18" w:rsidRDefault="001C1F18" w:rsidP="00FE03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1F18" w:rsidRDefault="001C1F18" w:rsidP="00FE03A9">
      <w:pPr>
        <w:spacing w:after="0" w:line="240" w:lineRule="auto"/>
      </w:pPr>
      <w:r>
        <w:separator/>
      </w:r>
    </w:p>
  </w:footnote>
  <w:footnote w:type="continuationSeparator" w:id="0">
    <w:p w:rsidR="001C1F18" w:rsidRDefault="001C1F18" w:rsidP="00FE03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03A9" w:rsidRDefault="00FE03A9">
    <w:pPr>
      <w:pStyle w:val="Encabezado"/>
    </w:pPr>
    <w:r>
      <w:rPr>
        <w:noProof/>
        <w:lang w:eastAsia="es-CO"/>
      </w:rPr>
      <w:drawing>
        <wp:inline distT="0" distB="0" distL="0" distR="0" wp14:anchorId="2374F393" wp14:editId="58B1205F">
          <wp:extent cx="5612130" cy="945495"/>
          <wp:effectExtent l="0" t="0" r="0" b="7620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nred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9454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14E3A"/>
    <w:multiLevelType w:val="multilevel"/>
    <w:tmpl w:val="24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 w15:restartNumberingAfterBreak="0">
    <w:nsid w:val="41EB1955"/>
    <w:multiLevelType w:val="hybridMultilevel"/>
    <w:tmpl w:val="E86AB262"/>
    <w:lvl w:ilvl="0" w:tplc="CDEA3634">
      <w:start w:val="1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94" w:hanging="360"/>
      </w:pPr>
    </w:lvl>
    <w:lvl w:ilvl="2" w:tplc="240A001B" w:tentative="1">
      <w:start w:val="1"/>
      <w:numFmt w:val="lowerRoman"/>
      <w:lvlText w:val="%3."/>
      <w:lvlJc w:val="right"/>
      <w:pPr>
        <w:ind w:left="2514" w:hanging="180"/>
      </w:pPr>
    </w:lvl>
    <w:lvl w:ilvl="3" w:tplc="240A000F" w:tentative="1">
      <w:start w:val="1"/>
      <w:numFmt w:val="decimal"/>
      <w:lvlText w:val="%4."/>
      <w:lvlJc w:val="left"/>
      <w:pPr>
        <w:ind w:left="3234" w:hanging="360"/>
      </w:pPr>
    </w:lvl>
    <w:lvl w:ilvl="4" w:tplc="240A0019" w:tentative="1">
      <w:start w:val="1"/>
      <w:numFmt w:val="lowerLetter"/>
      <w:lvlText w:val="%5."/>
      <w:lvlJc w:val="left"/>
      <w:pPr>
        <w:ind w:left="3954" w:hanging="360"/>
      </w:pPr>
    </w:lvl>
    <w:lvl w:ilvl="5" w:tplc="240A001B" w:tentative="1">
      <w:start w:val="1"/>
      <w:numFmt w:val="lowerRoman"/>
      <w:lvlText w:val="%6."/>
      <w:lvlJc w:val="right"/>
      <w:pPr>
        <w:ind w:left="4674" w:hanging="180"/>
      </w:pPr>
    </w:lvl>
    <w:lvl w:ilvl="6" w:tplc="240A000F" w:tentative="1">
      <w:start w:val="1"/>
      <w:numFmt w:val="decimal"/>
      <w:lvlText w:val="%7."/>
      <w:lvlJc w:val="left"/>
      <w:pPr>
        <w:ind w:left="5394" w:hanging="360"/>
      </w:pPr>
    </w:lvl>
    <w:lvl w:ilvl="7" w:tplc="240A0019" w:tentative="1">
      <w:start w:val="1"/>
      <w:numFmt w:val="lowerLetter"/>
      <w:lvlText w:val="%8."/>
      <w:lvlJc w:val="left"/>
      <w:pPr>
        <w:ind w:left="6114" w:hanging="360"/>
      </w:pPr>
    </w:lvl>
    <w:lvl w:ilvl="8" w:tplc="240A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" w15:restartNumberingAfterBreak="0">
    <w:nsid w:val="5F2F5B18"/>
    <w:multiLevelType w:val="hybridMultilevel"/>
    <w:tmpl w:val="98B02B6C"/>
    <w:lvl w:ilvl="0" w:tplc="3418F0B2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color w:val="000000" w:themeColor="text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3A9"/>
    <w:rsid w:val="0010211C"/>
    <w:rsid w:val="001C1F18"/>
    <w:rsid w:val="002343D3"/>
    <w:rsid w:val="00377C03"/>
    <w:rsid w:val="003A43C6"/>
    <w:rsid w:val="004D5B3A"/>
    <w:rsid w:val="00521099"/>
    <w:rsid w:val="00542E17"/>
    <w:rsid w:val="006868C6"/>
    <w:rsid w:val="0076390D"/>
    <w:rsid w:val="007C607E"/>
    <w:rsid w:val="00864C45"/>
    <w:rsid w:val="009D42A1"/>
    <w:rsid w:val="00A4438B"/>
    <w:rsid w:val="00C34CF9"/>
    <w:rsid w:val="00D13AAC"/>
    <w:rsid w:val="00D24091"/>
    <w:rsid w:val="00E17D8B"/>
    <w:rsid w:val="00FE0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E19292"/>
  <w15:chartTrackingRefBased/>
  <w15:docId w15:val="{C3FAAAE2-8158-4CF6-B891-E9EB2F513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E03A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E03A9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s-ES"/>
    </w:rPr>
  </w:style>
  <w:style w:type="paragraph" w:styleId="Ttulo">
    <w:name w:val="Title"/>
    <w:basedOn w:val="Normal"/>
    <w:link w:val="TtuloCar"/>
    <w:qFormat/>
    <w:rsid w:val="00FE03A9"/>
    <w:pPr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FE03A9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Prrafodelista">
    <w:name w:val="List Paragraph"/>
    <w:aliases w:val="COLEGIO,Bullet List,FooterText,numbered,List Paragraph1,Paragraphe de liste1,lp1,HOJA,Bolita,Párrafo de lista4,BOLADEF,Párrafo de lista2,Párrafo de lista21,BOLA,Nivel 1 OS,Colorful List Accent 1,Colorful List - Accent 11,List Paragraph"/>
    <w:basedOn w:val="Normal"/>
    <w:link w:val="PrrafodelistaCar"/>
    <w:uiPriority w:val="34"/>
    <w:qFormat/>
    <w:rsid w:val="00FE03A9"/>
    <w:pPr>
      <w:spacing w:after="200" w:line="276" w:lineRule="auto"/>
      <w:ind w:left="720"/>
      <w:contextualSpacing/>
    </w:pPr>
  </w:style>
  <w:style w:type="character" w:customStyle="1" w:styleId="PrrafodelistaCar">
    <w:name w:val="Párrafo de lista Car"/>
    <w:aliases w:val="COLEGIO Car,Bullet List Car,FooterText Car,numbered Car,List Paragraph1 Car,Paragraphe de liste1 Car,lp1 Car,HOJA Car,Bolita Car,Párrafo de lista4 Car,BOLADEF Car,Párrafo de lista2 Car,Párrafo de lista21 Car,BOLA Car,Nivel 1 OS Car"/>
    <w:link w:val="Prrafodelista"/>
    <w:uiPriority w:val="34"/>
    <w:qFormat/>
    <w:rsid w:val="00FE03A9"/>
  </w:style>
  <w:style w:type="paragraph" w:styleId="Encabezado">
    <w:name w:val="header"/>
    <w:basedOn w:val="Normal"/>
    <w:link w:val="EncabezadoCar"/>
    <w:uiPriority w:val="99"/>
    <w:unhideWhenUsed/>
    <w:rsid w:val="00FE03A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E03A9"/>
  </w:style>
  <w:style w:type="paragraph" w:styleId="Piedepgina">
    <w:name w:val="footer"/>
    <w:basedOn w:val="Normal"/>
    <w:link w:val="PiedepginaCar"/>
    <w:uiPriority w:val="99"/>
    <w:unhideWhenUsed/>
    <w:rsid w:val="00FE03A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E03A9"/>
  </w:style>
  <w:style w:type="table" w:styleId="Tablaconcuadrcula">
    <w:name w:val="Table Grid"/>
    <w:basedOn w:val="Tablanormal"/>
    <w:uiPriority w:val="39"/>
    <w:rsid w:val="004D5B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7C607E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20"/>
      <w:szCs w:val="20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C607E"/>
    <w:rPr>
      <w:rFonts w:ascii="Tahoma" w:eastAsia="Tahoma" w:hAnsi="Tahoma" w:cs="Tahoma"/>
      <w:sz w:val="20"/>
      <w:szCs w:val="20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389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Willy Bejarano</dc:creator>
  <cp:keywords/>
  <dc:description/>
  <cp:lastModifiedBy>Jose Fernandez</cp:lastModifiedBy>
  <cp:revision>8</cp:revision>
  <dcterms:created xsi:type="dcterms:W3CDTF">2021-03-10T03:23:00Z</dcterms:created>
  <dcterms:modified xsi:type="dcterms:W3CDTF">2021-09-08T16:29:00Z</dcterms:modified>
</cp:coreProperties>
</file>