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0A91" w:rsidRDefault="00390A91" w:rsidP="00390A91">
      <w:pPr>
        <w:pStyle w:val="Default"/>
        <w:jc w:val="both"/>
      </w:pPr>
    </w:p>
    <w:p w:rsidR="00390A91" w:rsidRDefault="00390A91" w:rsidP="00390A91">
      <w:pPr>
        <w:pStyle w:val="Default"/>
        <w:jc w:val="both"/>
        <w:rPr>
          <w:b/>
          <w:bCs/>
          <w:sz w:val="22"/>
          <w:szCs w:val="22"/>
        </w:rPr>
      </w:pPr>
      <w:r>
        <w:t xml:space="preserve"> </w:t>
      </w:r>
      <w:r>
        <w:rPr>
          <w:b/>
          <w:bCs/>
          <w:sz w:val="22"/>
          <w:szCs w:val="22"/>
        </w:rPr>
        <w:t xml:space="preserve">PACTO DE INTEGRIDAD PARA FORTALECER LA TRANSPARENCIA EN EL PROCESO DE SELECCIÓN MODALIDAD CONTRATACION DIRECTA CUYO OBJETO ES LA PRESTACIÓN DE SERVICIOS COMO </w:t>
      </w:r>
      <w:r w:rsidR="003E44A0">
        <w:rPr>
          <w:b/>
          <w:bCs/>
          <w:sz w:val="22"/>
          <w:szCs w:val="22"/>
        </w:rPr>
        <w:t>ASESOR JURIDICO</w:t>
      </w:r>
      <w:r>
        <w:rPr>
          <w:b/>
          <w:bCs/>
          <w:sz w:val="22"/>
          <w:szCs w:val="22"/>
        </w:rPr>
        <w:t xml:space="preserve"> EN LA DIRECCIÓN DE SANIDAD EJÉRCITO-DISPENASARIO MEDICO GILBERTO ECHEVERRI MEJIA” </w:t>
      </w:r>
    </w:p>
    <w:p w:rsidR="00390A91" w:rsidRDefault="00390A91" w:rsidP="00390A91">
      <w:pPr>
        <w:pStyle w:val="Default"/>
        <w:jc w:val="both"/>
        <w:rPr>
          <w:sz w:val="22"/>
          <w:szCs w:val="22"/>
        </w:rPr>
      </w:pPr>
    </w:p>
    <w:p w:rsidR="00390A91" w:rsidRDefault="00390A91" w:rsidP="00390A91">
      <w:pPr>
        <w:pStyle w:val="Default"/>
        <w:jc w:val="both"/>
        <w:rPr>
          <w:sz w:val="22"/>
          <w:szCs w:val="22"/>
        </w:rPr>
      </w:pPr>
      <w:r>
        <w:rPr>
          <w:sz w:val="22"/>
          <w:szCs w:val="22"/>
        </w:rPr>
        <w:t xml:space="preserve">Ante la opinión pública nacional e internacional, nosotros: por una parte, LOS PROPONENTES en el proceso de Selección Contratación cuyo objeto es </w:t>
      </w:r>
      <w:r>
        <w:rPr>
          <w:b/>
          <w:bCs/>
          <w:sz w:val="22"/>
          <w:szCs w:val="22"/>
        </w:rPr>
        <w:t xml:space="preserve">LA PRESTACIÓN DE SERVICIOS COMO </w:t>
      </w:r>
      <w:r w:rsidR="003E44A0">
        <w:rPr>
          <w:b/>
          <w:bCs/>
          <w:sz w:val="22"/>
          <w:szCs w:val="22"/>
        </w:rPr>
        <w:t>ASESOR JURIDICO</w:t>
      </w:r>
      <w:r>
        <w:rPr>
          <w:b/>
          <w:bCs/>
          <w:sz w:val="22"/>
          <w:szCs w:val="22"/>
        </w:rPr>
        <w:t xml:space="preserve"> EN LA DIRECCIÓN DE SANIDAD EJÉRCITO- DISPENASARIO MEDICO GILBERTO ECHEVERRI MEJIA”, </w:t>
      </w:r>
      <w:r>
        <w:rPr>
          <w:sz w:val="22"/>
          <w:szCs w:val="22"/>
        </w:rPr>
        <w:t xml:space="preserve">actuando en nombre propio, en este proceso de contratación, y por la otra los </w:t>
      </w:r>
      <w:r>
        <w:rPr>
          <w:b/>
          <w:bCs/>
          <w:sz w:val="22"/>
          <w:szCs w:val="22"/>
        </w:rPr>
        <w:t>FUNCIONARIOS Y ASESORES DEL MINISTERIO DE DEFENSA NACIONAL - DIRECCION DE SANIDAD EJERCITO- DISPENASARIO MEDICO SUROCCIDENTE “HEROES DE SUMAPAZ”</w:t>
      </w:r>
      <w:r>
        <w:rPr>
          <w:sz w:val="22"/>
          <w:szCs w:val="22"/>
        </w:rPr>
        <w:t>, que han participado y/o participarán en la estructuración técnica, económica y jurídica del presente proceso de contratación, o en su trámite, impulso, revisión y definición, hemos acordado suscribir el presente “</w:t>
      </w:r>
      <w:r>
        <w:rPr>
          <w:b/>
          <w:bCs/>
          <w:sz w:val="22"/>
          <w:szCs w:val="22"/>
        </w:rPr>
        <w:t>PACTO DE INTEGRIDAD”</w:t>
      </w:r>
      <w:r>
        <w:rPr>
          <w:sz w:val="22"/>
          <w:szCs w:val="22"/>
        </w:rPr>
        <w:t xml:space="preserve">, teniendo en cuenta que en Colombia todas las formas de corrupción son ilegales, y que el Estado procesa y continuará procesando a los infractores. </w:t>
      </w:r>
    </w:p>
    <w:p w:rsidR="00390A91" w:rsidRDefault="00390A91" w:rsidP="00390A91">
      <w:pPr>
        <w:pStyle w:val="Default"/>
        <w:jc w:val="both"/>
        <w:rPr>
          <w:sz w:val="22"/>
          <w:szCs w:val="22"/>
        </w:rPr>
      </w:pPr>
    </w:p>
    <w:p w:rsidR="00390A91" w:rsidRDefault="00390A91" w:rsidP="00390A91">
      <w:pPr>
        <w:pStyle w:val="Default"/>
        <w:jc w:val="both"/>
        <w:rPr>
          <w:sz w:val="22"/>
          <w:szCs w:val="22"/>
        </w:rPr>
      </w:pPr>
      <w:r>
        <w:rPr>
          <w:sz w:val="22"/>
          <w:szCs w:val="22"/>
        </w:rPr>
        <w:t xml:space="preserve">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rsidR="00390A91" w:rsidRDefault="00390A91" w:rsidP="00390A91">
      <w:pPr>
        <w:pStyle w:val="Default"/>
        <w:jc w:val="both"/>
        <w:rPr>
          <w:sz w:val="22"/>
          <w:szCs w:val="22"/>
        </w:rPr>
      </w:pPr>
      <w:r>
        <w:rPr>
          <w:sz w:val="22"/>
          <w:szCs w:val="22"/>
        </w:rPr>
        <w:t xml:space="preserve">Lo anterior incluye cualquier tipo de pagos, dádivas u otros favores ofrecidos o concebidos de manera directa o a través de terceros, a funcionarios o asesores del </w:t>
      </w:r>
      <w:r>
        <w:rPr>
          <w:b/>
          <w:bCs/>
          <w:sz w:val="22"/>
          <w:szCs w:val="22"/>
        </w:rPr>
        <w:t>MINISTERIO DE DEFENSA NACIONAL - DIRECCION DE SANIDAD EJERCITO- DISPENASARIO MEDICO SUROCCIDENTE “HEROES DE SUMAPAZ”</w:t>
      </w:r>
      <w:r>
        <w:rPr>
          <w:sz w:val="22"/>
          <w:szCs w:val="22"/>
        </w:rPr>
        <w:t xml:space="preserve">, con el fin de: </w:t>
      </w:r>
    </w:p>
    <w:p w:rsidR="00390A91" w:rsidRDefault="00390A91" w:rsidP="00390A91">
      <w:pPr>
        <w:pStyle w:val="Default"/>
        <w:jc w:val="both"/>
        <w:rPr>
          <w:sz w:val="22"/>
          <w:szCs w:val="22"/>
        </w:rPr>
      </w:pPr>
      <w:r>
        <w:rPr>
          <w:sz w:val="22"/>
          <w:szCs w:val="22"/>
        </w:rPr>
        <w:t xml:space="preserve">1. Procurar que se diseñe el proyecto o partes de éste de una manera que ofrezca ventajas a uno o varios participantes. </w:t>
      </w:r>
    </w:p>
    <w:p w:rsidR="00390A91" w:rsidRDefault="00390A91" w:rsidP="00390A91">
      <w:pPr>
        <w:pStyle w:val="Default"/>
        <w:jc w:val="both"/>
        <w:rPr>
          <w:sz w:val="22"/>
          <w:szCs w:val="22"/>
        </w:rPr>
      </w:pPr>
    </w:p>
    <w:p w:rsidR="00390A91" w:rsidRDefault="00390A91" w:rsidP="00390A91">
      <w:pPr>
        <w:pStyle w:val="Default"/>
        <w:jc w:val="both"/>
        <w:rPr>
          <w:sz w:val="22"/>
          <w:szCs w:val="22"/>
        </w:rPr>
      </w:pPr>
      <w:r>
        <w:rPr>
          <w:sz w:val="22"/>
          <w:szCs w:val="22"/>
        </w:rPr>
        <w:t xml:space="preserve">2. Dar ventaja indebida a cualquiera de los participantes en la evaluación y elección de los mismos para la adjudicación del contrato. </w:t>
      </w:r>
    </w:p>
    <w:p w:rsidR="00390A91" w:rsidRDefault="00390A91" w:rsidP="00390A91">
      <w:pPr>
        <w:pStyle w:val="Default"/>
        <w:jc w:val="both"/>
        <w:rPr>
          <w:sz w:val="22"/>
          <w:szCs w:val="22"/>
        </w:rPr>
      </w:pPr>
    </w:p>
    <w:p w:rsidR="00390A91" w:rsidRDefault="00390A91" w:rsidP="00390A91">
      <w:pPr>
        <w:pStyle w:val="Default"/>
        <w:jc w:val="both"/>
        <w:rPr>
          <w:sz w:val="22"/>
          <w:szCs w:val="22"/>
        </w:rPr>
      </w:pPr>
      <w:r>
        <w:rPr>
          <w:sz w:val="22"/>
          <w:szCs w:val="22"/>
        </w:rPr>
        <w:t xml:space="preserve">3. Ganar la adjudicación del contrato. </w:t>
      </w:r>
    </w:p>
    <w:p w:rsidR="00390A91" w:rsidRDefault="00390A91" w:rsidP="00390A91">
      <w:pPr>
        <w:pStyle w:val="Default"/>
        <w:jc w:val="both"/>
        <w:rPr>
          <w:sz w:val="22"/>
          <w:szCs w:val="22"/>
        </w:rPr>
      </w:pPr>
    </w:p>
    <w:p w:rsidR="00390A91" w:rsidRDefault="00390A91" w:rsidP="00390A91">
      <w:pPr>
        <w:pStyle w:val="Default"/>
        <w:jc w:val="both"/>
        <w:rPr>
          <w:sz w:val="22"/>
          <w:szCs w:val="22"/>
        </w:rPr>
      </w:pPr>
      <w:r>
        <w:rPr>
          <w:sz w:val="22"/>
          <w:szCs w:val="22"/>
        </w:rPr>
        <w:t xml:space="preserve">4. Lograr cambios sustanciales en el contrato ajustando las especificaciones, los plazos o cualquier otro componente importante del contrato. </w:t>
      </w:r>
    </w:p>
    <w:p w:rsidR="00390A91" w:rsidRDefault="00390A91" w:rsidP="00390A91">
      <w:pPr>
        <w:pStyle w:val="Default"/>
        <w:jc w:val="both"/>
        <w:rPr>
          <w:sz w:val="22"/>
          <w:szCs w:val="22"/>
        </w:rPr>
      </w:pPr>
    </w:p>
    <w:p w:rsidR="00390A91" w:rsidRDefault="00390A91" w:rsidP="00085575">
      <w:pPr>
        <w:pStyle w:val="Default"/>
        <w:jc w:val="both"/>
        <w:rPr>
          <w:sz w:val="22"/>
          <w:szCs w:val="22"/>
        </w:rPr>
      </w:pPr>
      <w:r>
        <w:rPr>
          <w:sz w:val="22"/>
          <w:szCs w:val="22"/>
        </w:rPr>
        <w:t xml:space="preserve">5. Lograr que sean aprobados por funcionarios públicos, asesores o por el interventor o supervisor del contrato (o por su personal, asesores y subcontratistas) resultados por debajo de los parámetros que sean propuestos por los PROPONENTES y pactados con el </w:t>
      </w:r>
      <w:r>
        <w:rPr>
          <w:b/>
          <w:bCs/>
          <w:sz w:val="22"/>
          <w:szCs w:val="22"/>
        </w:rPr>
        <w:t>MINISTERIO DE DEFENSA NACIONAL - DIRECCION DE SANIDAD EJERCITO- DISPENASARIO MEDICO SUROCCIDENTE “HEROES DE SUMAPAZ”</w:t>
      </w:r>
      <w:r>
        <w:rPr>
          <w:sz w:val="22"/>
          <w:szCs w:val="22"/>
        </w:rPr>
        <w:t xml:space="preserve">. </w:t>
      </w:r>
    </w:p>
    <w:p w:rsidR="00085575" w:rsidRDefault="00085575" w:rsidP="00085575">
      <w:pPr>
        <w:pStyle w:val="Default"/>
        <w:jc w:val="both"/>
        <w:rPr>
          <w:sz w:val="22"/>
          <w:szCs w:val="22"/>
        </w:rPr>
      </w:pPr>
    </w:p>
    <w:p w:rsidR="00390A91" w:rsidRDefault="00390A91" w:rsidP="00390A91">
      <w:pPr>
        <w:pStyle w:val="Default"/>
        <w:jc w:val="both"/>
        <w:rPr>
          <w:sz w:val="22"/>
          <w:szCs w:val="22"/>
        </w:rPr>
      </w:pPr>
      <w:r>
        <w:rPr>
          <w:sz w:val="22"/>
          <w:szCs w:val="22"/>
        </w:rPr>
        <w:t xml:space="preserve">6. Abstenerse de monitorear apropiadamente la implementación del proyecto, de informar sobre violaciones de especificaciones del contrato y otras formas de incumplimiento, o de hacer plenamente responsable al contratista de sus obligaciones legales. </w:t>
      </w:r>
    </w:p>
    <w:p w:rsidR="00085575" w:rsidRDefault="00085575" w:rsidP="00390A91">
      <w:pPr>
        <w:pStyle w:val="Default"/>
        <w:jc w:val="both"/>
        <w:rPr>
          <w:sz w:val="22"/>
          <w:szCs w:val="22"/>
        </w:rPr>
      </w:pPr>
    </w:p>
    <w:p w:rsidR="00390A91" w:rsidRDefault="00390A91" w:rsidP="00390A91">
      <w:pPr>
        <w:pStyle w:val="Default"/>
        <w:jc w:val="both"/>
        <w:rPr>
          <w:sz w:val="22"/>
          <w:szCs w:val="22"/>
        </w:rPr>
      </w:pPr>
    </w:p>
    <w:p w:rsidR="00390A91" w:rsidRDefault="00390A91" w:rsidP="00390A91">
      <w:pPr>
        <w:pStyle w:val="Default"/>
        <w:jc w:val="both"/>
        <w:rPr>
          <w:sz w:val="22"/>
          <w:szCs w:val="22"/>
        </w:rPr>
      </w:pPr>
      <w:r>
        <w:rPr>
          <w:sz w:val="22"/>
          <w:szCs w:val="22"/>
        </w:rPr>
        <w:lastRenderedPageBreak/>
        <w:t xml:space="preserve">7. Evadir impuestos, derechos, licencias o cualquier otra obligación legal que se debería satisfacer. </w:t>
      </w:r>
    </w:p>
    <w:p w:rsidR="00390A91" w:rsidRDefault="00390A91" w:rsidP="00390A91">
      <w:pPr>
        <w:pStyle w:val="Default"/>
        <w:jc w:val="both"/>
        <w:rPr>
          <w:sz w:val="22"/>
          <w:szCs w:val="22"/>
        </w:rPr>
      </w:pPr>
    </w:p>
    <w:p w:rsidR="00390A91" w:rsidRDefault="00390A91" w:rsidP="00390A91">
      <w:pPr>
        <w:pStyle w:val="Default"/>
        <w:jc w:val="both"/>
        <w:rPr>
          <w:sz w:val="22"/>
          <w:szCs w:val="22"/>
        </w:rPr>
      </w:pPr>
      <w:r>
        <w:rPr>
          <w:sz w:val="22"/>
          <w:szCs w:val="22"/>
        </w:rPr>
        <w:t xml:space="preserve">8. Inducir a un funcionario a quebrantar sus deberes oficiales de cualquiera otra manera. </w:t>
      </w:r>
    </w:p>
    <w:p w:rsidR="00390A91" w:rsidRDefault="00390A91" w:rsidP="00390A91">
      <w:pPr>
        <w:pStyle w:val="Default"/>
        <w:jc w:val="both"/>
        <w:rPr>
          <w:sz w:val="22"/>
          <w:szCs w:val="22"/>
        </w:rPr>
      </w:pPr>
    </w:p>
    <w:p w:rsidR="00390A91" w:rsidRDefault="00390A91" w:rsidP="00390A91">
      <w:pPr>
        <w:pStyle w:val="Default"/>
        <w:jc w:val="both"/>
        <w:rPr>
          <w:sz w:val="22"/>
          <w:szCs w:val="22"/>
        </w:rPr>
      </w:pPr>
      <w:r>
        <w:rPr>
          <w:sz w:val="22"/>
          <w:szCs w:val="22"/>
        </w:rPr>
        <w:t xml:space="preserve">Dentro de este marco, los firmantes adquieren los siguientes compromisos, en todo de acuerdo con las leyes colombianas: </w:t>
      </w:r>
    </w:p>
    <w:p w:rsidR="00390A91" w:rsidRDefault="00390A91" w:rsidP="00390A91">
      <w:pPr>
        <w:pStyle w:val="Default"/>
        <w:jc w:val="both"/>
        <w:rPr>
          <w:sz w:val="22"/>
          <w:szCs w:val="22"/>
        </w:rPr>
      </w:pPr>
      <w:r>
        <w:rPr>
          <w:sz w:val="22"/>
          <w:szCs w:val="22"/>
        </w:rPr>
        <w:t xml:space="preserve">1. Las empresas participantes y </w:t>
      </w:r>
      <w:r>
        <w:rPr>
          <w:b/>
          <w:bCs/>
          <w:sz w:val="22"/>
          <w:szCs w:val="22"/>
        </w:rPr>
        <w:t xml:space="preserve">EL MINISTERIO DE DEFENSA NACIONAL - DIRECCION DE SANIDAD EJERCITO- DISPENASARIO MEDICO SUROCCIDENTE “HEROES DE SUMAPAZ” </w:t>
      </w:r>
      <w:r>
        <w:rPr>
          <w:sz w:val="22"/>
          <w:szCs w:val="22"/>
        </w:rPr>
        <w:t xml:space="preserve">asignan importancia a la presentación de propuestas en un entorno libre, imparcial, competitivo y no sujeto a abuso. </w:t>
      </w:r>
    </w:p>
    <w:p w:rsidR="00390A91" w:rsidRDefault="00390A91" w:rsidP="00390A91">
      <w:pPr>
        <w:pStyle w:val="Default"/>
        <w:jc w:val="both"/>
        <w:rPr>
          <w:sz w:val="22"/>
          <w:szCs w:val="22"/>
        </w:rPr>
      </w:pPr>
    </w:p>
    <w:p w:rsidR="00390A91" w:rsidRDefault="00390A91" w:rsidP="00390A91">
      <w:pPr>
        <w:pStyle w:val="Default"/>
        <w:jc w:val="both"/>
        <w:rPr>
          <w:sz w:val="22"/>
          <w:szCs w:val="22"/>
        </w:rPr>
      </w:pPr>
      <w:r>
        <w:rPr>
          <w:sz w:val="22"/>
          <w:szCs w:val="22"/>
        </w:rPr>
        <w:t xml:space="preserve">A los oferentes les complace confirmar que: </w:t>
      </w:r>
    </w:p>
    <w:p w:rsidR="00390A91" w:rsidRDefault="00390A91" w:rsidP="00390A91">
      <w:pPr>
        <w:pStyle w:val="Default"/>
        <w:jc w:val="both"/>
        <w:rPr>
          <w:sz w:val="22"/>
          <w:szCs w:val="22"/>
        </w:rPr>
      </w:pPr>
      <w:r>
        <w:rPr>
          <w:sz w:val="22"/>
          <w:szCs w:val="22"/>
        </w:rPr>
        <w:t xml:space="preserve">a) No han ofrecido o concedido, ni han intentado ofrecer o conceder y no ofrecerán ni concederán, ni directa ni indirectamente mediante agentes o terceros, ninguna inducción o recompensa impropias a ningún funcionario o asesor del </w:t>
      </w:r>
      <w:r>
        <w:rPr>
          <w:b/>
          <w:bCs/>
          <w:sz w:val="22"/>
          <w:szCs w:val="22"/>
        </w:rPr>
        <w:t>MINISTERIO DE DEFENSA NACIONAL - DIRECCION DE SANIDAD EJERCITO- DISPENASARIO MEDICO SUROCCIDENTE “HEROES DE SUMAPAZ”</w:t>
      </w:r>
      <w:r>
        <w:rPr>
          <w:sz w:val="22"/>
          <w:szCs w:val="22"/>
        </w:rPr>
        <w:t xml:space="preserve">, sus parientes o socios de negocios, con el fin de obtener o retener este contrato u otra ventaja impropia, y </w:t>
      </w:r>
    </w:p>
    <w:p w:rsidR="00390A91" w:rsidRDefault="00390A91" w:rsidP="00390A91">
      <w:pPr>
        <w:pStyle w:val="Default"/>
        <w:jc w:val="both"/>
        <w:rPr>
          <w:sz w:val="22"/>
          <w:szCs w:val="22"/>
        </w:rPr>
      </w:pPr>
    </w:p>
    <w:p w:rsidR="00390A91" w:rsidRDefault="00390A91" w:rsidP="00390A91">
      <w:pPr>
        <w:pStyle w:val="Default"/>
        <w:jc w:val="both"/>
        <w:rPr>
          <w:sz w:val="22"/>
          <w:szCs w:val="22"/>
        </w:rPr>
      </w:pPr>
      <w:r>
        <w:rPr>
          <w:sz w:val="22"/>
          <w:szCs w:val="22"/>
        </w:rPr>
        <w:t xml:space="preserve">b) No han coludido y no coludirán con otros con el fin de limitar indebidamente la competencia para este contrato. Las empresas comprenden la importancia material de estos compromisos para </w:t>
      </w:r>
      <w:r>
        <w:rPr>
          <w:b/>
          <w:bCs/>
          <w:sz w:val="22"/>
          <w:szCs w:val="22"/>
        </w:rPr>
        <w:t>EL MINISTERIO DE DEFENSA NACIONAL - DIRECCION DE SANIDAD EJERCITO- DISPENASARIO MEDICO SUROCCIDENTE “HEROES DE SUMAPAZ”</w:t>
      </w:r>
      <w:r>
        <w:rPr>
          <w:sz w:val="22"/>
          <w:szCs w:val="22"/>
        </w:rPr>
        <w:t xml:space="preserve">. </w:t>
      </w:r>
    </w:p>
    <w:p w:rsidR="00390A91" w:rsidRDefault="00390A91" w:rsidP="00390A91">
      <w:pPr>
        <w:pStyle w:val="Default"/>
        <w:jc w:val="both"/>
        <w:rPr>
          <w:sz w:val="22"/>
          <w:szCs w:val="22"/>
        </w:rPr>
      </w:pPr>
    </w:p>
    <w:p w:rsidR="00390A91" w:rsidRDefault="00390A91" w:rsidP="003E44A0">
      <w:pPr>
        <w:pStyle w:val="Default"/>
        <w:jc w:val="both"/>
        <w:rPr>
          <w:sz w:val="22"/>
          <w:szCs w:val="22"/>
        </w:rPr>
      </w:pPr>
      <w:r>
        <w:rPr>
          <w:sz w:val="22"/>
          <w:szCs w:val="22"/>
        </w:rPr>
        <w:t xml:space="preserve">Por su parte los FUNCIONARIOS O ASESORES DEL </w:t>
      </w:r>
      <w:r>
        <w:rPr>
          <w:b/>
          <w:bCs/>
          <w:sz w:val="22"/>
          <w:szCs w:val="22"/>
        </w:rPr>
        <w:t xml:space="preserve">MINISTERIO DE DEFENSA NACIONAL - DIRECCION DE SANIDAD EJERCITO- DISPENASARIO MEDICO SUROCCIDENTE “HEROES DE SUMAPAZ”, </w:t>
      </w:r>
      <w:r>
        <w:rPr>
          <w:sz w:val="22"/>
          <w:szCs w:val="22"/>
        </w:rPr>
        <w:t>también confirman que no han pedido ni aceptado, ni pedirán ni aceptarán, de manera directa o a través de terceros, ningún pago</w:t>
      </w:r>
      <w:r w:rsidR="003E44A0">
        <w:rPr>
          <w:sz w:val="22"/>
          <w:szCs w:val="22"/>
        </w:rPr>
        <w:t xml:space="preserve"> u</w:t>
      </w:r>
      <w:r>
        <w:rPr>
          <w:sz w:val="22"/>
          <w:szCs w:val="22"/>
        </w:rPr>
        <w:t xml:space="preserve"> otro favor por parte de las empresas participantes a cambio de favorecerlos en la obtención o retención del contrato. </w:t>
      </w:r>
    </w:p>
    <w:p w:rsidR="00390A91" w:rsidRDefault="00390A91" w:rsidP="00390A91">
      <w:pPr>
        <w:pStyle w:val="Default"/>
        <w:jc w:val="both"/>
        <w:rPr>
          <w:sz w:val="22"/>
          <w:szCs w:val="22"/>
        </w:rPr>
      </w:pPr>
      <w:r>
        <w:rPr>
          <w:sz w:val="22"/>
          <w:szCs w:val="22"/>
        </w:rPr>
        <w:t xml:space="preserve">2. Los oferentes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 </w:t>
      </w:r>
    </w:p>
    <w:p w:rsidR="00390A91" w:rsidRDefault="00390A91" w:rsidP="00390A91">
      <w:pPr>
        <w:pStyle w:val="Default"/>
        <w:jc w:val="both"/>
        <w:rPr>
          <w:sz w:val="22"/>
          <w:szCs w:val="22"/>
        </w:rPr>
      </w:pPr>
    </w:p>
    <w:p w:rsidR="00390A91" w:rsidRDefault="00390A91" w:rsidP="00390A91">
      <w:pPr>
        <w:pStyle w:val="Default"/>
        <w:jc w:val="both"/>
        <w:rPr>
          <w:sz w:val="22"/>
          <w:szCs w:val="22"/>
        </w:rPr>
      </w:pPr>
      <w:r>
        <w:rPr>
          <w:sz w:val="22"/>
          <w:szCs w:val="22"/>
        </w:rPr>
        <w:t xml:space="preserve">3. Este compromiso se presenta en nombre de los oferentes participantes. </w:t>
      </w:r>
    </w:p>
    <w:p w:rsidR="00390A91" w:rsidRDefault="00390A91" w:rsidP="00390A91">
      <w:pPr>
        <w:pStyle w:val="Default"/>
        <w:jc w:val="both"/>
        <w:rPr>
          <w:sz w:val="22"/>
          <w:szCs w:val="22"/>
        </w:rPr>
      </w:pPr>
    </w:p>
    <w:p w:rsidR="00390A91" w:rsidRDefault="00390A91" w:rsidP="00390A91">
      <w:pPr>
        <w:pStyle w:val="Default"/>
        <w:jc w:val="both"/>
        <w:rPr>
          <w:sz w:val="22"/>
          <w:szCs w:val="22"/>
        </w:rPr>
      </w:pPr>
      <w:r>
        <w:rPr>
          <w:sz w:val="22"/>
          <w:szCs w:val="22"/>
        </w:rPr>
        <w:t xml:space="preserve">4. Con respecto a la presentación de las propuestas, los oferentes participantes se comprometen a estructurar una propuesta seria, con información fidedigna y con una oferta económica ajustada a la realidad que asegure la posibilidad de prestar el servicio en las condiciones de calidad y oportunidad exigidas en el proceso. </w:t>
      </w:r>
    </w:p>
    <w:p w:rsidR="00390A91" w:rsidRDefault="00390A91" w:rsidP="00390A91">
      <w:pPr>
        <w:pStyle w:val="Default"/>
        <w:jc w:val="both"/>
        <w:rPr>
          <w:sz w:val="22"/>
          <w:szCs w:val="22"/>
        </w:rPr>
      </w:pPr>
    </w:p>
    <w:p w:rsidR="00085575" w:rsidRDefault="00085575" w:rsidP="00390A91">
      <w:pPr>
        <w:pStyle w:val="Default"/>
        <w:jc w:val="both"/>
        <w:rPr>
          <w:sz w:val="22"/>
          <w:szCs w:val="22"/>
        </w:rPr>
      </w:pPr>
    </w:p>
    <w:p w:rsidR="00085575" w:rsidRDefault="00085575" w:rsidP="00390A91">
      <w:pPr>
        <w:pStyle w:val="Default"/>
        <w:jc w:val="both"/>
        <w:rPr>
          <w:sz w:val="22"/>
          <w:szCs w:val="22"/>
        </w:rPr>
      </w:pPr>
    </w:p>
    <w:p w:rsidR="00085575" w:rsidRDefault="00085575" w:rsidP="00390A91">
      <w:pPr>
        <w:pStyle w:val="Default"/>
        <w:jc w:val="both"/>
        <w:rPr>
          <w:sz w:val="22"/>
          <w:szCs w:val="22"/>
        </w:rPr>
      </w:pPr>
    </w:p>
    <w:p w:rsidR="00085575" w:rsidRDefault="00085575" w:rsidP="00390A91">
      <w:pPr>
        <w:pStyle w:val="Default"/>
        <w:jc w:val="both"/>
        <w:rPr>
          <w:sz w:val="22"/>
          <w:szCs w:val="22"/>
        </w:rPr>
      </w:pPr>
    </w:p>
    <w:p w:rsidR="00085575" w:rsidRDefault="00085575" w:rsidP="00390A91">
      <w:pPr>
        <w:pStyle w:val="Default"/>
        <w:jc w:val="both"/>
        <w:rPr>
          <w:sz w:val="22"/>
          <w:szCs w:val="22"/>
        </w:rPr>
      </w:pPr>
      <w:bookmarkStart w:id="0" w:name="_GoBack"/>
      <w:bookmarkEnd w:id="0"/>
    </w:p>
    <w:p w:rsidR="00390A91" w:rsidRDefault="00390A91" w:rsidP="00390A91">
      <w:pPr>
        <w:pStyle w:val="Default"/>
        <w:jc w:val="both"/>
        <w:rPr>
          <w:sz w:val="22"/>
          <w:szCs w:val="22"/>
        </w:rPr>
      </w:pPr>
      <w:r>
        <w:rPr>
          <w:sz w:val="22"/>
          <w:szCs w:val="22"/>
        </w:rPr>
        <w:lastRenderedPageBreak/>
        <w:t xml:space="preserve">5. 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rsidR="00390A91" w:rsidRDefault="00390A91" w:rsidP="00390A91">
      <w:pPr>
        <w:pStyle w:val="Default"/>
        <w:jc w:val="both"/>
        <w:rPr>
          <w:sz w:val="22"/>
          <w:szCs w:val="22"/>
        </w:rPr>
      </w:pPr>
    </w:p>
    <w:p w:rsidR="00390A91" w:rsidRDefault="00390A91" w:rsidP="00390A91">
      <w:pPr>
        <w:pStyle w:val="Default"/>
        <w:jc w:val="both"/>
        <w:rPr>
          <w:sz w:val="22"/>
          <w:szCs w:val="22"/>
        </w:rPr>
      </w:pPr>
      <w:r>
        <w:rPr>
          <w:sz w:val="22"/>
          <w:szCs w:val="22"/>
        </w:rPr>
        <w:t xml:space="preserve">De las materias relacionadas anteriormente conocerá el árbitro por solicitud del </w:t>
      </w:r>
      <w:r>
        <w:rPr>
          <w:b/>
          <w:bCs/>
          <w:sz w:val="22"/>
          <w:szCs w:val="22"/>
        </w:rPr>
        <w:t>MINISTERIO DE DEFENSA NACIONAL</w:t>
      </w:r>
      <w:r>
        <w:rPr>
          <w:sz w:val="22"/>
          <w:szCs w:val="22"/>
        </w:rPr>
        <w:t xml:space="preserve">, del Programa Presidencial de Lucha contra la Corrupción, o por manifestación de alguna de los participantes. </w:t>
      </w:r>
    </w:p>
    <w:p w:rsidR="00390A91" w:rsidRDefault="00390A91" w:rsidP="00390A91">
      <w:pPr>
        <w:pStyle w:val="Default"/>
        <w:jc w:val="both"/>
        <w:rPr>
          <w:sz w:val="22"/>
          <w:szCs w:val="22"/>
        </w:rPr>
      </w:pPr>
      <w:r>
        <w:rPr>
          <w:sz w:val="22"/>
          <w:szCs w:val="22"/>
        </w:rPr>
        <w:t xml:space="preserve">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 </w:t>
      </w:r>
    </w:p>
    <w:p w:rsidR="00390A91" w:rsidRDefault="00390A91" w:rsidP="00390A91">
      <w:pPr>
        <w:pStyle w:val="Default"/>
        <w:jc w:val="both"/>
        <w:rPr>
          <w:sz w:val="22"/>
          <w:szCs w:val="22"/>
        </w:rPr>
      </w:pPr>
      <w:r>
        <w:rPr>
          <w:sz w:val="22"/>
          <w:szCs w:val="22"/>
        </w:rPr>
        <w:t xml:space="preserve">6. 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390A91" w:rsidRDefault="00390A91" w:rsidP="00390A91">
      <w:pPr>
        <w:pStyle w:val="Default"/>
        <w:jc w:val="both"/>
        <w:rPr>
          <w:sz w:val="22"/>
          <w:szCs w:val="22"/>
        </w:rPr>
      </w:pPr>
    </w:p>
    <w:p w:rsidR="00390A91" w:rsidRDefault="00390A91" w:rsidP="00390A91">
      <w:pPr>
        <w:pStyle w:val="Default"/>
        <w:jc w:val="both"/>
        <w:rPr>
          <w:sz w:val="22"/>
          <w:szCs w:val="22"/>
        </w:rPr>
      </w:pPr>
      <w:r>
        <w:rPr>
          <w:sz w:val="22"/>
          <w:szCs w:val="22"/>
        </w:rPr>
        <w:t xml:space="preserve">a) Si el participante que hubiere incumplido fuere el adjudicatario del proceso, cualquiera de las partes del presente documento podrá solicitar ante el juez competente la nulidad absoluta del contrato con fundamento en que el mismo adolece de una causa lícita. </w:t>
      </w:r>
    </w:p>
    <w:p w:rsidR="00390A91" w:rsidRDefault="00390A91" w:rsidP="00390A91">
      <w:pPr>
        <w:pStyle w:val="Default"/>
        <w:jc w:val="both"/>
        <w:rPr>
          <w:sz w:val="22"/>
          <w:szCs w:val="22"/>
        </w:rPr>
      </w:pPr>
    </w:p>
    <w:p w:rsidR="00390A91" w:rsidRDefault="00390A91" w:rsidP="00390A91">
      <w:pPr>
        <w:pStyle w:val="Default"/>
        <w:jc w:val="both"/>
        <w:rPr>
          <w:sz w:val="22"/>
          <w:szCs w:val="22"/>
        </w:rPr>
      </w:pPr>
      <w:r>
        <w:rPr>
          <w:sz w:val="22"/>
          <w:szCs w:val="22"/>
        </w:rPr>
        <w:t>b) El contrato estatal terminará por causa imputable al contratista. El participante que hubiere incumplido los compromisos de no soborno derivados del presente documento se obliga incondicional e</w:t>
      </w:r>
      <w:r w:rsidR="003E44A0">
        <w:rPr>
          <w:sz w:val="22"/>
          <w:szCs w:val="22"/>
        </w:rPr>
        <w:t xml:space="preserve"> </w:t>
      </w:r>
      <w:r>
        <w:rPr>
          <w:sz w:val="22"/>
          <w:szCs w:val="22"/>
        </w:rPr>
        <w:t xml:space="preserve">irrevocablemente a aceptar la terminación del contrato por causa imputable al mismo, en el momento en que el árbitro declare el incumplimiento de los compromisos referidos, y a asumir las consecuencias contractuales que se deriven de tal terminación. </w:t>
      </w:r>
    </w:p>
    <w:p w:rsidR="00390A91" w:rsidRDefault="00390A91" w:rsidP="00390A91">
      <w:pPr>
        <w:pStyle w:val="Default"/>
        <w:jc w:val="both"/>
        <w:rPr>
          <w:sz w:val="22"/>
          <w:szCs w:val="22"/>
        </w:rPr>
      </w:pPr>
    </w:p>
    <w:p w:rsidR="00390A91" w:rsidRDefault="00390A91" w:rsidP="00390A91">
      <w:pPr>
        <w:pStyle w:val="Default"/>
        <w:jc w:val="both"/>
        <w:rPr>
          <w:sz w:val="22"/>
          <w:szCs w:val="22"/>
        </w:rPr>
      </w:pPr>
      <w:r>
        <w:rPr>
          <w:sz w:val="22"/>
          <w:szCs w:val="22"/>
        </w:rPr>
        <w:t xml:space="preserve">c) 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rsidR="00390A91" w:rsidRDefault="00390A91" w:rsidP="00390A91">
      <w:pPr>
        <w:pStyle w:val="Default"/>
        <w:jc w:val="both"/>
        <w:rPr>
          <w:sz w:val="22"/>
          <w:szCs w:val="22"/>
        </w:rPr>
      </w:pPr>
    </w:p>
    <w:p w:rsidR="00390A91" w:rsidRDefault="00390A91" w:rsidP="00390A91">
      <w:pPr>
        <w:pStyle w:val="Default"/>
        <w:jc w:val="both"/>
        <w:rPr>
          <w:sz w:val="22"/>
          <w:szCs w:val="22"/>
        </w:rPr>
      </w:pPr>
      <w:r>
        <w:rPr>
          <w:sz w:val="22"/>
          <w:szCs w:val="22"/>
        </w:rPr>
        <w:t xml:space="preserve">d) Abstenerse de participar en procesos de contratación de cualquier naturaleza de entidades públicas de la República de Colombia, que se lleven a cabo durante un periodo de cinco (5) años. </w:t>
      </w:r>
    </w:p>
    <w:p w:rsidR="00390A91" w:rsidRDefault="00390A91" w:rsidP="00390A91">
      <w:pPr>
        <w:pStyle w:val="Default"/>
        <w:jc w:val="both"/>
        <w:rPr>
          <w:sz w:val="22"/>
          <w:szCs w:val="22"/>
        </w:rPr>
      </w:pPr>
    </w:p>
    <w:p w:rsidR="00390A91" w:rsidRDefault="00390A91" w:rsidP="00390A91">
      <w:pPr>
        <w:pStyle w:val="Default"/>
        <w:jc w:val="both"/>
        <w:rPr>
          <w:sz w:val="22"/>
          <w:szCs w:val="22"/>
        </w:rPr>
      </w:pPr>
      <w:r>
        <w:rPr>
          <w:sz w:val="22"/>
          <w:szCs w:val="22"/>
        </w:rPr>
        <w:t xml:space="preserve">Para asegurar la efectividad de las disposiciones precedentes, el presente acuerdo se entenderá incluido dentro de las cláusulas del contrato que vaya a ser suscrito con el participante favorecido, como una causal de terminación anticipada del contrato por causa imputable al contratista, derivada del fallo del árbitro en la cual se comprueben faltas graves a los compromisos contenidos en el presente Pacto. </w:t>
      </w:r>
    </w:p>
    <w:p w:rsidR="00390A91" w:rsidRDefault="00390A91" w:rsidP="00390A91">
      <w:pPr>
        <w:pStyle w:val="Default"/>
        <w:jc w:val="both"/>
        <w:rPr>
          <w:sz w:val="22"/>
          <w:szCs w:val="22"/>
        </w:rPr>
      </w:pPr>
      <w:r>
        <w:rPr>
          <w:sz w:val="22"/>
          <w:szCs w:val="22"/>
        </w:rPr>
        <w:t xml:space="preserve">El efecto jurídico señalado en los </w:t>
      </w:r>
      <w:proofErr w:type="spellStart"/>
      <w:r>
        <w:rPr>
          <w:sz w:val="22"/>
          <w:szCs w:val="22"/>
        </w:rPr>
        <w:t>subnumerales</w:t>
      </w:r>
      <w:proofErr w:type="spellEnd"/>
      <w:r>
        <w:rPr>
          <w:sz w:val="22"/>
          <w:szCs w:val="22"/>
        </w:rPr>
        <w:t xml:space="preserve"> a) y b) de este numeral será aplicable solamente al proponente adjudicatario. Los efectos jurídicos previstos, en los </w:t>
      </w:r>
      <w:proofErr w:type="spellStart"/>
      <w:r>
        <w:rPr>
          <w:sz w:val="22"/>
          <w:szCs w:val="22"/>
        </w:rPr>
        <w:t>subnumerales</w:t>
      </w:r>
      <w:proofErr w:type="spellEnd"/>
      <w:r>
        <w:rPr>
          <w:sz w:val="22"/>
          <w:szCs w:val="22"/>
        </w:rPr>
        <w:t xml:space="preserve"> c) y d) aplicarán al proponente adjudicatario o al cualquiera de los proponentes. </w:t>
      </w:r>
    </w:p>
    <w:p w:rsidR="003E44A0" w:rsidRDefault="003E44A0" w:rsidP="00390A91">
      <w:pPr>
        <w:pStyle w:val="Default"/>
        <w:jc w:val="both"/>
        <w:rPr>
          <w:sz w:val="22"/>
          <w:szCs w:val="22"/>
        </w:rPr>
      </w:pPr>
    </w:p>
    <w:p w:rsidR="00390A91" w:rsidRDefault="00390A91" w:rsidP="00390A91">
      <w:pPr>
        <w:pStyle w:val="Default"/>
        <w:jc w:val="both"/>
        <w:rPr>
          <w:sz w:val="22"/>
          <w:szCs w:val="22"/>
        </w:rPr>
      </w:pPr>
      <w:r>
        <w:rPr>
          <w:sz w:val="22"/>
          <w:szCs w:val="22"/>
        </w:rPr>
        <w:t xml:space="preserve">7. Adicionalmente, todos los jefes del </w:t>
      </w:r>
      <w:r>
        <w:rPr>
          <w:b/>
          <w:bCs/>
          <w:sz w:val="22"/>
          <w:szCs w:val="22"/>
        </w:rPr>
        <w:t xml:space="preserve">MINISTERIO DE DEFENSA NACIONAL - DIRECCION DE SANIDAD EJERCITO- DISPENASARIO MEDICO SUROCCIDENTE </w:t>
      </w:r>
      <w:r>
        <w:rPr>
          <w:b/>
          <w:bCs/>
          <w:sz w:val="22"/>
          <w:szCs w:val="22"/>
        </w:rPr>
        <w:lastRenderedPageBreak/>
        <w:t>“HEROES DE SUMAPAZ”</w:t>
      </w:r>
      <w:r>
        <w:rPr>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390A91" w:rsidRDefault="00390A91" w:rsidP="00390A91">
      <w:pPr>
        <w:pStyle w:val="Default"/>
        <w:jc w:val="both"/>
        <w:rPr>
          <w:sz w:val="22"/>
          <w:szCs w:val="22"/>
        </w:rPr>
      </w:pPr>
    </w:p>
    <w:p w:rsidR="00390A91" w:rsidRDefault="00390A91" w:rsidP="00390A91">
      <w:pPr>
        <w:pStyle w:val="Default"/>
        <w:jc w:val="both"/>
        <w:rPr>
          <w:sz w:val="22"/>
          <w:szCs w:val="22"/>
        </w:rPr>
      </w:pPr>
      <w:r>
        <w:rPr>
          <w:sz w:val="22"/>
          <w:szCs w:val="22"/>
        </w:rPr>
        <w:t xml:space="preserve">8. En caso de presentarse un incumplimiento probado del compromiso de no soborno de acuerdo con lo establecido en el numeral 8 de este Pacto, el </w:t>
      </w:r>
      <w:r>
        <w:rPr>
          <w:b/>
          <w:bCs/>
          <w:sz w:val="22"/>
          <w:szCs w:val="22"/>
        </w:rPr>
        <w:t xml:space="preserve">MINISTERIO DE DEFENSA NACIONAL - DIRECCION DE SANIDAD EJERCITO- DISPENASARIO MEDICO SUROCCIDENTE “HEROES DE SUMAPAZ” </w:t>
      </w:r>
      <w:r>
        <w:rPr>
          <w:sz w:val="22"/>
          <w:szCs w:val="22"/>
        </w:rPr>
        <w:t xml:space="preserve">podrá excluir a futuro a aquel infractor para la elegibilidad de contratos en procesos de contratación directa. </w:t>
      </w:r>
    </w:p>
    <w:p w:rsidR="00390A91" w:rsidRDefault="00390A91" w:rsidP="00390A91">
      <w:pPr>
        <w:pStyle w:val="Default"/>
        <w:jc w:val="both"/>
        <w:rPr>
          <w:sz w:val="22"/>
          <w:szCs w:val="22"/>
        </w:rPr>
      </w:pPr>
    </w:p>
    <w:p w:rsidR="00390A91" w:rsidRPr="00390A91" w:rsidRDefault="00390A91" w:rsidP="00390A91">
      <w:pPr>
        <w:pStyle w:val="Default"/>
        <w:jc w:val="both"/>
        <w:rPr>
          <w:sz w:val="22"/>
          <w:szCs w:val="22"/>
        </w:rPr>
      </w:pPr>
      <w:r>
        <w:rPr>
          <w:sz w:val="22"/>
          <w:szCs w:val="22"/>
        </w:rPr>
        <w:t>9. Los oferentes participantes declaran públicamente que conocen y aceptan las condiciones de participación establecidas en los documentos del proceso de contratación y en las modificaciones que se han hecho a los mismos hasta la fecha de cierre del Proceso</w:t>
      </w:r>
      <w:r w:rsidRPr="00390A91">
        <w:rPr>
          <w:sz w:val="22"/>
          <w:szCs w:val="22"/>
        </w:rPr>
        <w:t xml:space="preserve"> de contratación, en términos de su transparencia y equidad. En este marco, se comprometen a no utilizar, en la etapa de evaluación de las propuestas, argumentos sobre efectos de buscar la descalificación de sus competidores. </w:t>
      </w:r>
    </w:p>
    <w:p w:rsidR="00390A91" w:rsidRPr="00390A91" w:rsidRDefault="00390A91" w:rsidP="00390A91">
      <w:pPr>
        <w:pStyle w:val="Default"/>
        <w:jc w:val="both"/>
        <w:rPr>
          <w:sz w:val="22"/>
          <w:szCs w:val="22"/>
        </w:rPr>
      </w:pPr>
    </w:p>
    <w:p w:rsidR="00390A91" w:rsidRPr="00390A91" w:rsidRDefault="00390A91" w:rsidP="00390A91">
      <w:pPr>
        <w:pStyle w:val="Default"/>
        <w:jc w:val="both"/>
        <w:rPr>
          <w:sz w:val="22"/>
          <w:szCs w:val="22"/>
        </w:rPr>
      </w:pPr>
      <w:r w:rsidRPr="00390A91">
        <w:rPr>
          <w:sz w:val="22"/>
          <w:szCs w:val="22"/>
        </w:rPr>
        <w:t xml:space="preserve">10.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rsidR="00390A91" w:rsidRPr="00390A91" w:rsidRDefault="00390A91" w:rsidP="00390A91">
      <w:pPr>
        <w:pStyle w:val="Default"/>
        <w:jc w:val="both"/>
        <w:rPr>
          <w:sz w:val="22"/>
          <w:szCs w:val="22"/>
        </w:rPr>
      </w:pPr>
    </w:p>
    <w:p w:rsidR="00390A91" w:rsidRPr="00390A91" w:rsidRDefault="00390A91" w:rsidP="00390A91">
      <w:pPr>
        <w:pStyle w:val="Default"/>
        <w:jc w:val="both"/>
        <w:rPr>
          <w:sz w:val="22"/>
          <w:szCs w:val="22"/>
        </w:rPr>
      </w:pPr>
      <w:r w:rsidRPr="00390A91">
        <w:rPr>
          <w:sz w:val="22"/>
          <w:szCs w:val="22"/>
        </w:rPr>
        <w:t xml:space="preserve">11.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rsidR="00390A91" w:rsidRPr="00390A91" w:rsidRDefault="00390A91" w:rsidP="00390A91">
      <w:pPr>
        <w:pStyle w:val="Default"/>
        <w:jc w:val="both"/>
        <w:rPr>
          <w:sz w:val="22"/>
          <w:szCs w:val="22"/>
        </w:rPr>
      </w:pPr>
    </w:p>
    <w:p w:rsidR="00390A91" w:rsidRDefault="00390A91" w:rsidP="00390A91">
      <w:pPr>
        <w:pStyle w:val="Default"/>
        <w:jc w:val="both"/>
        <w:rPr>
          <w:sz w:val="22"/>
          <w:szCs w:val="22"/>
        </w:rPr>
      </w:pPr>
      <w:r w:rsidRPr="00390A91">
        <w:rPr>
          <w:sz w:val="22"/>
          <w:szCs w:val="22"/>
        </w:rPr>
        <w:t xml:space="preserve">Para constancia de lo anterior, los </w:t>
      </w:r>
      <w:r w:rsidRPr="00390A91">
        <w:rPr>
          <w:b/>
          <w:bCs/>
          <w:sz w:val="22"/>
          <w:szCs w:val="22"/>
        </w:rPr>
        <w:t xml:space="preserve">FUNCIONARIOS DEL MINISTERIO DE DEFENSA NACIONAL - DIRECCION DE SANIDAD EJERCITO- DISPENASARIO MEDICO SUROCCIDENTE “HEROES DE SUMAPAZ”, </w:t>
      </w:r>
      <w:r w:rsidRPr="00390A91">
        <w:rPr>
          <w:sz w:val="22"/>
          <w:szCs w:val="22"/>
        </w:rPr>
        <w:t xml:space="preserve">firman el presente documento en Bogotá, D.C., en el mes de </w:t>
      </w:r>
      <w:r w:rsidR="003E44A0">
        <w:rPr>
          <w:sz w:val="22"/>
          <w:szCs w:val="22"/>
        </w:rPr>
        <w:t>AGOSTO</w:t>
      </w:r>
      <w:r w:rsidRPr="00390A91">
        <w:rPr>
          <w:sz w:val="22"/>
          <w:szCs w:val="22"/>
        </w:rPr>
        <w:t xml:space="preserve"> del año 2018. </w:t>
      </w:r>
    </w:p>
    <w:p w:rsidR="00390A91" w:rsidRDefault="00390A91" w:rsidP="00390A91">
      <w:pPr>
        <w:pStyle w:val="Default"/>
        <w:jc w:val="both"/>
        <w:rPr>
          <w:sz w:val="22"/>
          <w:szCs w:val="22"/>
        </w:rPr>
      </w:pPr>
    </w:p>
    <w:p w:rsidR="00390A91" w:rsidRPr="00390A91" w:rsidRDefault="00390A91" w:rsidP="00390A91">
      <w:pPr>
        <w:pStyle w:val="Default"/>
        <w:jc w:val="both"/>
        <w:rPr>
          <w:sz w:val="22"/>
          <w:szCs w:val="22"/>
        </w:rPr>
      </w:pPr>
    </w:p>
    <w:p w:rsidR="00390A91" w:rsidRDefault="00390A91" w:rsidP="00390A91">
      <w:pPr>
        <w:pStyle w:val="Default"/>
        <w:jc w:val="both"/>
        <w:rPr>
          <w:b/>
          <w:bCs/>
          <w:sz w:val="22"/>
          <w:szCs w:val="22"/>
        </w:rPr>
      </w:pPr>
      <w:r w:rsidRPr="00390A91">
        <w:rPr>
          <w:b/>
          <w:bCs/>
          <w:sz w:val="22"/>
          <w:szCs w:val="22"/>
        </w:rPr>
        <w:t xml:space="preserve">FUNCIONARIOS Y ASESORES DEL MINISTERIO DE DEFENSA NACIONAL - DIRECCION DE SANIDAD EJÉRCITO- DISPENASARIO MEDICO SUROCCIDENTE “HEROES DE SUMAPAZ”. </w:t>
      </w:r>
    </w:p>
    <w:p w:rsidR="00390A91" w:rsidRDefault="00390A91" w:rsidP="00390A91">
      <w:pPr>
        <w:pStyle w:val="Default"/>
        <w:jc w:val="both"/>
        <w:rPr>
          <w:b/>
          <w:bCs/>
          <w:sz w:val="22"/>
          <w:szCs w:val="22"/>
        </w:rPr>
      </w:pPr>
    </w:p>
    <w:p w:rsidR="007B24A9" w:rsidRDefault="007B24A9" w:rsidP="00390A91">
      <w:pPr>
        <w:pStyle w:val="Default"/>
        <w:jc w:val="both"/>
        <w:rPr>
          <w:b/>
          <w:bCs/>
          <w:sz w:val="22"/>
          <w:szCs w:val="22"/>
        </w:rPr>
      </w:pPr>
    </w:p>
    <w:p w:rsidR="00C912A4" w:rsidRDefault="00C912A4" w:rsidP="00390A91">
      <w:pPr>
        <w:pStyle w:val="Default"/>
        <w:jc w:val="center"/>
        <w:rPr>
          <w:b/>
          <w:bCs/>
          <w:sz w:val="22"/>
          <w:szCs w:val="22"/>
        </w:rPr>
      </w:pPr>
      <w:r w:rsidRPr="00C912A4">
        <w:rPr>
          <w:b/>
          <w:bCs/>
          <w:sz w:val="22"/>
          <w:szCs w:val="22"/>
        </w:rPr>
        <w:t>MONICA HERNANDEZ PERAZA</w:t>
      </w:r>
    </w:p>
    <w:p w:rsidR="00390A91" w:rsidRPr="003E44A0" w:rsidRDefault="00390A91" w:rsidP="003E44A0">
      <w:pPr>
        <w:pStyle w:val="Default"/>
        <w:jc w:val="center"/>
        <w:rPr>
          <w:color w:val="auto"/>
        </w:rPr>
      </w:pPr>
      <w:r w:rsidRPr="006207E1">
        <w:rPr>
          <w:color w:val="auto"/>
          <w:sz w:val="22"/>
          <w:szCs w:val="22"/>
        </w:rPr>
        <w:t>CC.</w:t>
      </w:r>
      <w:r w:rsidR="0060599B" w:rsidRPr="006207E1">
        <w:rPr>
          <w:color w:val="auto"/>
          <w:sz w:val="22"/>
          <w:szCs w:val="22"/>
        </w:rPr>
        <w:t xml:space="preserve"> </w:t>
      </w:r>
      <w:r w:rsidR="00C912A4">
        <w:rPr>
          <w:color w:val="auto"/>
          <w:sz w:val="22"/>
          <w:szCs w:val="22"/>
        </w:rPr>
        <w:t>52451276</w:t>
      </w:r>
      <w:r w:rsidR="00313EF0">
        <w:rPr>
          <w:color w:val="auto"/>
          <w:sz w:val="22"/>
          <w:szCs w:val="22"/>
        </w:rPr>
        <w:t xml:space="preserve"> de Bogotá</w:t>
      </w:r>
    </w:p>
    <w:p w:rsidR="00390A91" w:rsidRDefault="00390A91" w:rsidP="00390A91">
      <w:pPr>
        <w:pStyle w:val="Default"/>
        <w:jc w:val="center"/>
        <w:rPr>
          <w:sz w:val="22"/>
          <w:szCs w:val="22"/>
        </w:rPr>
      </w:pPr>
    </w:p>
    <w:p w:rsidR="00390A91" w:rsidRDefault="00390A91" w:rsidP="00390A91">
      <w:pPr>
        <w:pStyle w:val="Default"/>
        <w:jc w:val="center"/>
        <w:rPr>
          <w:sz w:val="22"/>
          <w:szCs w:val="22"/>
        </w:rPr>
      </w:pPr>
    </w:p>
    <w:p w:rsidR="00390A91" w:rsidRPr="00390A91" w:rsidRDefault="00390A91" w:rsidP="00390A91">
      <w:pPr>
        <w:pStyle w:val="Default"/>
        <w:jc w:val="both"/>
        <w:rPr>
          <w:sz w:val="16"/>
          <w:szCs w:val="16"/>
        </w:rPr>
      </w:pPr>
      <w:proofErr w:type="spellStart"/>
      <w:r w:rsidRPr="00390A91">
        <w:rPr>
          <w:sz w:val="16"/>
          <w:szCs w:val="16"/>
        </w:rPr>
        <w:t>Vo.Bo</w:t>
      </w:r>
      <w:proofErr w:type="spellEnd"/>
      <w:r w:rsidRPr="00390A91">
        <w:rPr>
          <w:sz w:val="16"/>
          <w:szCs w:val="16"/>
        </w:rPr>
        <w:t xml:space="preserve">. </w:t>
      </w:r>
      <w:r w:rsidRPr="00390A91">
        <w:rPr>
          <w:b/>
          <w:bCs/>
          <w:sz w:val="16"/>
          <w:szCs w:val="16"/>
        </w:rPr>
        <w:t xml:space="preserve">TASD 24 FABIAN CORREA RINCON </w:t>
      </w:r>
    </w:p>
    <w:p w:rsidR="002D0B6E" w:rsidRPr="00390A91" w:rsidRDefault="00390A91" w:rsidP="00390A91">
      <w:pPr>
        <w:jc w:val="both"/>
        <w:rPr>
          <w:rFonts w:ascii="Arial" w:hAnsi="Arial" w:cs="Arial"/>
          <w:sz w:val="16"/>
          <w:szCs w:val="16"/>
        </w:rPr>
      </w:pPr>
      <w:r w:rsidRPr="00390A91">
        <w:rPr>
          <w:rFonts w:ascii="Arial" w:hAnsi="Arial" w:cs="Arial"/>
          <w:sz w:val="16"/>
          <w:szCs w:val="16"/>
        </w:rPr>
        <w:t>Contratos DMSOC-DISAN-EJC</w:t>
      </w:r>
    </w:p>
    <w:sectPr w:rsidR="002D0B6E" w:rsidRPr="00390A9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3A64"/>
    <w:rsid w:val="000720F2"/>
    <w:rsid w:val="00085575"/>
    <w:rsid w:val="00171645"/>
    <w:rsid w:val="001B49AF"/>
    <w:rsid w:val="0020182F"/>
    <w:rsid w:val="00313EF0"/>
    <w:rsid w:val="003503C1"/>
    <w:rsid w:val="00390A91"/>
    <w:rsid w:val="003E44A0"/>
    <w:rsid w:val="004A5D80"/>
    <w:rsid w:val="004B5AA0"/>
    <w:rsid w:val="005347C5"/>
    <w:rsid w:val="005E6082"/>
    <w:rsid w:val="0060599B"/>
    <w:rsid w:val="006207E1"/>
    <w:rsid w:val="006B1467"/>
    <w:rsid w:val="00711FEF"/>
    <w:rsid w:val="007B24A9"/>
    <w:rsid w:val="00853A64"/>
    <w:rsid w:val="008666A7"/>
    <w:rsid w:val="009B6AB0"/>
    <w:rsid w:val="00A236D0"/>
    <w:rsid w:val="00B86466"/>
    <w:rsid w:val="00B907BE"/>
    <w:rsid w:val="00C42E20"/>
    <w:rsid w:val="00C912A4"/>
    <w:rsid w:val="00D20AC0"/>
    <w:rsid w:val="00DD2A6E"/>
    <w:rsid w:val="00E00586"/>
    <w:rsid w:val="00E610D8"/>
    <w:rsid w:val="00FC3C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90A91"/>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90A9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785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1750</Words>
  <Characters>9628</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Diana Carolina Arevalo Fernandez</dc:creator>
  <cp:lastModifiedBy>LENOVO</cp:lastModifiedBy>
  <cp:revision>3</cp:revision>
  <cp:lastPrinted>2018-08-05T22:56:00Z</cp:lastPrinted>
  <dcterms:created xsi:type="dcterms:W3CDTF">2018-08-05T22:55:00Z</dcterms:created>
  <dcterms:modified xsi:type="dcterms:W3CDTF">2018-08-05T22:57:00Z</dcterms:modified>
</cp:coreProperties>
</file>