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D097E1" w14:textId="77777777" w:rsidR="00E015AB" w:rsidRPr="000C11E0" w:rsidRDefault="00E015AB" w:rsidP="00E015AB">
      <w:pPr>
        <w:widowControl w:val="0"/>
        <w:tabs>
          <w:tab w:val="left" w:pos="8789"/>
        </w:tabs>
        <w:autoSpaceDE w:val="0"/>
        <w:autoSpaceDN w:val="0"/>
        <w:adjustRightInd w:val="0"/>
        <w:ind w:right="49"/>
        <w:jc w:val="center"/>
        <w:rPr>
          <w:rFonts w:ascii="Arial Narrow" w:hAnsi="Arial Narrow" w:cs="Arial"/>
          <w:b/>
          <w:bCs/>
          <w:w w:val="99"/>
        </w:rPr>
      </w:pPr>
      <w:bookmarkStart w:id="0" w:name="_GoBack"/>
      <w:bookmarkEnd w:id="0"/>
      <w:r w:rsidRPr="000C11E0">
        <w:rPr>
          <w:rFonts w:ascii="Arial Narrow" w:hAnsi="Arial Narrow" w:cs="Arial"/>
          <w:b/>
          <w:bCs/>
          <w:spacing w:val="-2"/>
        </w:rPr>
        <w:t>A</w:t>
      </w:r>
      <w:r w:rsidRPr="000C11E0">
        <w:rPr>
          <w:rFonts w:ascii="Arial Narrow" w:hAnsi="Arial Narrow" w:cs="Arial"/>
          <w:b/>
          <w:bCs/>
          <w:spacing w:val="1"/>
        </w:rPr>
        <w:t>V</w:t>
      </w:r>
      <w:r w:rsidRPr="000C11E0">
        <w:rPr>
          <w:rFonts w:ascii="Arial Narrow" w:hAnsi="Arial Narrow" w:cs="Arial"/>
          <w:b/>
          <w:bCs/>
          <w:spacing w:val="2"/>
        </w:rPr>
        <w:t>I</w:t>
      </w:r>
      <w:r w:rsidRPr="000C11E0">
        <w:rPr>
          <w:rFonts w:ascii="Arial Narrow" w:hAnsi="Arial Narrow" w:cs="Arial"/>
          <w:b/>
          <w:bCs/>
          <w:spacing w:val="-1"/>
        </w:rPr>
        <w:t>S</w:t>
      </w:r>
      <w:r w:rsidRPr="000C11E0">
        <w:rPr>
          <w:rFonts w:ascii="Arial Narrow" w:hAnsi="Arial Narrow" w:cs="Arial"/>
          <w:b/>
          <w:bCs/>
        </w:rPr>
        <w:t>O</w:t>
      </w:r>
      <w:r w:rsidRPr="000C11E0">
        <w:rPr>
          <w:rFonts w:ascii="Arial Narrow" w:hAnsi="Arial Narrow" w:cs="Arial"/>
          <w:b/>
          <w:bCs/>
          <w:spacing w:val="-5"/>
        </w:rPr>
        <w:t xml:space="preserve"> </w:t>
      </w:r>
      <w:r w:rsidRPr="000C11E0">
        <w:rPr>
          <w:rFonts w:ascii="Arial Narrow" w:hAnsi="Arial Narrow" w:cs="Arial"/>
          <w:b/>
          <w:bCs/>
        </w:rPr>
        <w:t>DE</w:t>
      </w:r>
      <w:r w:rsidRPr="000C11E0">
        <w:rPr>
          <w:rFonts w:ascii="Arial Narrow" w:hAnsi="Arial Narrow" w:cs="Arial"/>
          <w:b/>
          <w:bCs/>
          <w:spacing w:val="-2"/>
        </w:rPr>
        <w:t xml:space="preserve"> </w:t>
      </w:r>
      <w:r w:rsidRPr="000C11E0">
        <w:rPr>
          <w:rFonts w:ascii="Arial Narrow" w:hAnsi="Arial Narrow" w:cs="Arial"/>
          <w:b/>
          <w:bCs/>
          <w:w w:val="99"/>
        </w:rPr>
        <w:t>C</w:t>
      </w:r>
      <w:r w:rsidRPr="000C11E0">
        <w:rPr>
          <w:rFonts w:ascii="Arial Narrow" w:hAnsi="Arial Narrow" w:cs="Arial"/>
          <w:b/>
          <w:bCs/>
          <w:spacing w:val="1"/>
          <w:w w:val="99"/>
        </w:rPr>
        <w:t>O</w:t>
      </w:r>
      <w:r w:rsidRPr="000C11E0">
        <w:rPr>
          <w:rFonts w:ascii="Arial Narrow" w:hAnsi="Arial Narrow" w:cs="Arial"/>
          <w:b/>
          <w:bCs/>
          <w:w w:val="99"/>
        </w:rPr>
        <w:t>N</w:t>
      </w:r>
      <w:r w:rsidRPr="000C11E0">
        <w:rPr>
          <w:rFonts w:ascii="Arial Narrow" w:hAnsi="Arial Narrow" w:cs="Arial"/>
          <w:b/>
          <w:bCs/>
          <w:spacing w:val="-1"/>
          <w:w w:val="99"/>
        </w:rPr>
        <w:t>V</w:t>
      </w:r>
      <w:r w:rsidRPr="000C11E0">
        <w:rPr>
          <w:rFonts w:ascii="Arial Narrow" w:hAnsi="Arial Narrow" w:cs="Arial"/>
          <w:b/>
          <w:bCs/>
          <w:spacing w:val="1"/>
          <w:w w:val="99"/>
        </w:rPr>
        <w:t>O</w:t>
      </w:r>
      <w:r w:rsidRPr="000C11E0">
        <w:rPr>
          <w:rFonts w:ascii="Arial Narrow" w:hAnsi="Arial Narrow" w:cs="Arial"/>
          <w:b/>
          <w:bCs/>
          <w:spacing w:val="5"/>
          <w:w w:val="99"/>
        </w:rPr>
        <w:t>C</w:t>
      </w:r>
      <w:r w:rsidRPr="000C11E0">
        <w:rPr>
          <w:rFonts w:ascii="Arial Narrow" w:hAnsi="Arial Narrow" w:cs="Arial"/>
          <w:b/>
          <w:bCs/>
          <w:spacing w:val="-7"/>
          <w:w w:val="99"/>
        </w:rPr>
        <w:t>A</w:t>
      </w:r>
      <w:r w:rsidRPr="000C11E0">
        <w:rPr>
          <w:rFonts w:ascii="Arial Narrow" w:hAnsi="Arial Narrow" w:cs="Arial"/>
          <w:b/>
          <w:bCs/>
          <w:spacing w:val="3"/>
          <w:w w:val="99"/>
        </w:rPr>
        <w:t>T</w:t>
      </w:r>
      <w:r w:rsidRPr="000C11E0">
        <w:rPr>
          <w:rFonts w:ascii="Arial Narrow" w:hAnsi="Arial Narrow" w:cs="Arial"/>
          <w:b/>
          <w:bCs/>
          <w:spacing w:val="1"/>
          <w:w w:val="99"/>
        </w:rPr>
        <w:t>O</w:t>
      </w:r>
      <w:r w:rsidRPr="000C11E0">
        <w:rPr>
          <w:rFonts w:ascii="Arial Narrow" w:hAnsi="Arial Narrow" w:cs="Arial"/>
          <w:b/>
          <w:bCs/>
          <w:spacing w:val="2"/>
          <w:w w:val="99"/>
        </w:rPr>
        <w:t>RI</w:t>
      </w:r>
      <w:r w:rsidRPr="000C11E0">
        <w:rPr>
          <w:rFonts w:ascii="Arial Narrow" w:hAnsi="Arial Narrow" w:cs="Arial"/>
          <w:b/>
          <w:bCs/>
          <w:w w:val="99"/>
        </w:rPr>
        <w:t xml:space="preserve">A </w:t>
      </w:r>
    </w:p>
    <w:p w14:paraId="2BA15297" w14:textId="77777777" w:rsidR="000C11E0" w:rsidRDefault="000C11E0" w:rsidP="00621039">
      <w:pPr>
        <w:widowControl w:val="0"/>
        <w:tabs>
          <w:tab w:val="left" w:pos="8789"/>
        </w:tabs>
        <w:autoSpaceDE w:val="0"/>
        <w:autoSpaceDN w:val="0"/>
        <w:adjustRightInd w:val="0"/>
        <w:spacing w:after="0" w:line="240" w:lineRule="auto"/>
        <w:ind w:right="-93"/>
        <w:jc w:val="both"/>
        <w:rPr>
          <w:rFonts w:ascii="Arial Narrow" w:hAnsi="Arial Narrow" w:cs="Arial"/>
          <w:bCs/>
        </w:rPr>
      </w:pPr>
    </w:p>
    <w:p w14:paraId="015F774C" w14:textId="77777777" w:rsidR="00C76BBB" w:rsidRPr="000C11E0" w:rsidRDefault="00E015AB" w:rsidP="00621039">
      <w:pPr>
        <w:widowControl w:val="0"/>
        <w:tabs>
          <w:tab w:val="left" w:pos="8789"/>
        </w:tabs>
        <w:autoSpaceDE w:val="0"/>
        <w:autoSpaceDN w:val="0"/>
        <w:adjustRightInd w:val="0"/>
        <w:spacing w:after="0" w:line="240" w:lineRule="auto"/>
        <w:ind w:right="-93"/>
        <w:jc w:val="both"/>
        <w:rPr>
          <w:rFonts w:ascii="Arial Narrow" w:hAnsi="Arial Narrow" w:cs="Arial"/>
          <w:bCs/>
        </w:rPr>
      </w:pPr>
      <w:r w:rsidRPr="000C11E0">
        <w:rPr>
          <w:rFonts w:ascii="Arial Narrow" w:hAnsi="Arial Narrow" w:cs="Arial"/>
          <w:bCs/>
        </w:rPr>
        <w:t>De</w:t>
      </w:r>
      <w:r w:rsidRPr="000C11E0">
        <w:rPr>
          <w:rFonts w:ascii="Arial Narrow" w:hAnsi="Arial Narrow" w:cs="Arial"/>
          <w:bCs/>
          <w:spacing w:val="-4"/>
        </w:rPr>
        <w:t xml:space="preserve"> </w:t>
      </w:r>
      <w:r w:rsidRPr="000C11E0">
        <w:rPr>
          <w:rFonts w:ascii="Arial Narrow" w:hAnsi="Arial Narrow" w:cs="Arial"/>
          <w:bCs/>
        </w:rPr>
        <w:t>c</w:t>
      </w:r>
      <w:r w:rsidRPr="000C11E0">
        <w:rPr>
          <w:rFonts w:ascii="Arial Narrow" w:hAnsi="Arial Narrow" w:cs="Arial"/>
          <w:bCs/>
          <w:spacing w:val="1"/>
        </w:rPr>
        <w:t>o</w:t>
      </w:r>
      <w:r w:rsidRPr="000C11E0">
        <w:rPr>
          <w:rFonts w:ascii="Arial Narrow" w:hAnsi="Arial Narrow" w:cs="Arial"/>
          <w:bCs/>
        </w:rPr>
        <w:t>n</w:t>
      </w:r>
      <w:r w:rsidRPr="000C11E0">
        <w:rPr>
          <w:rFonts w:ascii="Arial Narrow" w:hAnsi="Arial Narrow" w:cs="Arial"/>
          <w:bCs/>
          <w:spacing w:val="1"/>
        </w:rPr>
        <w:t>fo</w:t>
      </w:r>
      <w:r w:rsidRPr="000C11E0">
        <w:rPr>
          <w:rFonts w:ascii="Arial Narrow" w:hAnsi="Arial Narrow" w:cs="Arial"/>
          <w:bCs/>
        </w:rPr>
        <w:t>r</w:t>
      </w:r>
      <w:r w:rsidRPr="000C11E0">
        <w:rPr>
          <w:rFonts w:ascii="Arial Narrow" w:hAnsi="Arial Narrow" w:cs="Arial"/>
          <w:bCs/>
          <w:spacing w:val="4"/>
        </w:rPr>
        <w:t>m</w:t>
      </w:r>
      <w:r w:rsidRPr="000C11E0">
        <w:rPr>
          <w:rFonts w:ascii="Arial Narrow" w:hAnsi="Arial Narrow" w:cs="Arial"/>
          <w:bCs/>
        </w:rPr>
        <w:t>i</w:t>
      </w:r>
      <w:r w:rsidRPr="000C11E0">
        <w:rPr>
          <w:rFonts w:ascii="Arial Narrow" w:hAnsi="Arial Narrow" w:cs="Arial"/>
          <w:bCs/>
          <w:spacing w:val="2"/>
        </w:rPr>
        <w:t>d</w:t>
      </w:r>
      <w:r w:rsidRPr="000C11E0">
        <w:rPr>
          <w:rFonts w:ascii="Arial Narrow" w:hAnsi="Arial Narrow" w:cs="Arial"/>
          <w:bCs/>
          <w:spacing w:val="-5"/>
        </w:rPr>
        <w:t>a</w:t>
      </w:r>
      <w:r w:rsidRPr="000C11E0">
        <w:rPr>
          <w:rFonts w:ascii="Arial Narrow" w:hAnsi="Arial Narrow" w:cs="Arial"/>
          <w:bCs/>
        </w:rPr>
        <w:t>d</w:t>
      </w:r>
      <w:r w:rsidRPr="000C11E0">
        <w:rPr>
          <w:rFonts w:ascii="Arial Narrow" w:hAnsi="Arial Narrow" w:cs="Arial"/>
          <w:bCs/>
          <w:spacing w:val="-13"/>
        </w:rPr>
        <w:t xml:space="preserve"> </w:t>
      </w:r>
      <w:r w:rsidRPr="000C11E0">
        <w:rPr>
          <w:rFonts w:ascii="Arial Narrow" w:hAnsi="Arial Narrow" w:cs="Arial"/>
          <w:bCs/>
        </w:rPr>
        <w:t>c</w:t>
      </w:r>
      <w:r w:rsidRPr="000C11E0">
        <w:rPr>
          <w:rFonts w:ascii="Arial Narrow" w:hAnsi="Arial Narrow" w:cs="Arial"/>
          <w:bCs/>
          <w:spacing w:val="1"/>
        </w:rPr>
        <w:t>o</w:t>
      </w:r>
      <w:r w:rsidRPr="000C11E0">
        <w:rPr>
          <w:rFonts w:ascii="Arial Narrow" w:hAnsi="Arial Narrow" w:cs="Arial"/>
          <w:bCs/>
        </w:rPr>
        <w:t>n</w:t>
      </w:r>
      <w:r w:rsidRPr="000C11E0">
        <w:rPr>
          <w:rFonts w:ascii="Arial Narrow" w:hAnsi="Arial Narrow" w:cs="Arial"/>
          <w:bCs/>
          <w:spacing w:val="-2"/>
        </w:rPr>
        <w:t xml:space="preserve"> el </w:t>
      </w:r>
      <w:r w:rsidRPr="000C11E0">
        <w:rPr>
          <w:rFonts w:ascii="Arial Narrow" w:hAnsi="Arial Narrow" w:cs="Arial"/>
          <w:bCs/>
          <w:spacing w:val="-5"/>
        </w:rPr>
        <w:t>a</w:t>
      </w:r>
      <w:r w:rsidRPr="000C11E0">
        <w:rPr>
          <w:rFonts w:ascii="Arial Narrow" w:hAnsi="Arial Narrow" w:cs="Arial"/>
          <w:bCs/>
        </w:rPr>
        <w:t>r</w:t>
      </w:r>
      <w:r w:rsidRPr="000C11E0">
        <w:rPr>
          <w:rFonts w:ascii="Arial Narrow" w:hAnsi="Arial Narrow" w:cs="Arial"/>
          <w:bCs/>
          <w:spacing w:val="3"/>
        </w:rPr>
        <w:t>t</w:t>
      </w:r>
      <w:r w:rsidRPr="000C11E0">
        <w:rPr>
          <w:rFonts w:ascii="Arial Narrow" w:hAnsi="Arial Narrow" w:cs="Arial"/>
          <w:bCs/>
        </w:rPr>
        <w:t>ícu</w:t>
      </w:r>
      <w:r w:rsidRPr="000C11E0">
        <w:rPr>
          <w:rFonts w:ascii="Arial Narrow" w:hAnsi="Arial Narrow" w:cs="Arial"/>
          <w:bCs/>
          <w:spacing w:val="1"/>
        </w:rPr>
        <w:t>l</w:t>
      </w:r>
      <w:r w:rsidRPr="000C11E0">
        <w:rPr>
          <w:rFonts w:ascii="Arial Narrow" w:hAnsi="Arial Narrow" w:cs="Arial"/>
          <w:bCs/>
        </w:rPr>
        <w:t>o</w:t>
      </w:r>
      <w:r w:rsidR="002C6D95" w:rsidRPr="000C11E0">
        <w:rPr>
          <w:rFonts w:ascii="Arial Narrow" w:hAnsi="Arial Narrow" w:cs="Arial"/>
          <w:bCs/>
          <w:spacing w:val="-9"/>
        </w:rPr>
        <w:t xml:space="preserve"> 2.2.1.1.2.1.2.</w:t>
      </w:r>
      <w:r w:rsidRPr="000C11E0">
        <w:rPr>
          <w:rFonts w:ascii="Arial Narrow" w:hAnsi="Arial Narrow" w:cs="Arial"/>
          <w:bCs/>
          <w:spacing w:val="-9"/>
        </w:rPr>
        <w:t xml:space="preserve"> </w:t>
      </w:r>
      <w:r w:rsidRPr="000C11E0">
        <w:rPr>
          <w:rFonts w:ascii="Arial Narrow" w:hAnsi="Arial Narrow" w:cs="Arial"/>
          <w:bCs/>
          <w:spacing w:val="2"/>
        </w:rPr>
        <w:t>d</w:t>
      </w:r>
      <w:r w:rsidRPr="000C11E0">
        <w:rPr>
          <w:rFonts w:ascii="Arial Narrow" w:hAnsi="Arial Narrow" w:cs="Arial"/>
          <w:bCs/>
          <w:spacing w:val="-1"/>
        </w:rPr>
        <w:t>e</w:t>
      </w:r>
      <w:r w:rsidRPr="000C11E0">
        <w:rPr>
          <w:rFonts w:ascii="Arial Narrow" w:hAnsi="Arial Narrow" w:cs="Arial"/>
          <w:bCs/>
        </w:rPr>
        <w:t>l</w:t>
      </w:r>
      <w:r w:rsidRPr="000C11E0">
        <w:rPr>
          <w:rFonts w:ascii="Arial Narrow" w:hAnsi="Arial Narrow" w:cs="Arial"/>
          <w:bCs/>
          <w:spacing w:val="-4"/>
        </w:rPr>
        <w:t xml:space="preserve"> </w:t>
      </w:r>
      <w:r w:rsidR="00621039" w:rsidRPr="000C11E0">
        <w:rPr>
          <w:rFonts w:ascii="Arial Narrow" w:hAnsi="Arial Narrow" w:cs="Arial"/>
          <w:bCs/>
          <w:spacing w:val="2"/>
        </w:rPr>
        <w:t>D</w:t>
      </w:r>
      <w:r w:rsidRPr="000C11E0">
        <w:rPr>
          <w:rFonts w:ascii="Arial Narrow" w:hAnsi="Arial Narrow" w:cs="Arial"/>
          <w:bCs/>
          <w:spacing w:val="1"/>
        </w:rPr>
        <w:t>e</w:t>
      </w:r>
      <w:r w:rsidRPr="000C11E0">
        <w:rPr>
          <w:rFonts w:ascii="Arial Narrow" w:hAnsi="Arial Narrow" w:cs="Arial"/>
          <w:bCs/>
        </w:rPr>
        <w:t>cre</w:t>
      </w:r>
      <w:r w:rsidRPr="000C11E0">
        <w:rPr>
          <w:rFonts w:ascii="Arial Narrow" w:hAnsi="Arial Narrow" w:cs="Arial"/>
          <w:bCs/>
          <w:spacing w:val="2"/>
        </w:rPr>
        <w:t>t</w:t>
      </w:r>
      <w:r w:rsidRPr="000C11E0">
        <w:rPr>
          <w:rFonts w:ascii="Arial Narrow" w:hAnsi="Arial Narrow" w:cs="Arial"/>
          <w:bCs/>
        </w:rPr>
        <w:t>o</w:t>
      </w:r>
      <w:r w:rsidRPr="000C11E0">
        <w:rPr>
          <w:rFonts w:ascii="Arial Narrow" w:hAnsi="Arial Narrow" w:cs="Arial"/>
          <w:bCs/>
          <w:spacing w:val="-9"/>
        </w:rPr>
        <w:t xml:space="preserve"> 1082 </w:t>
      </w:r>
      <w:r w:rsidRPr="000C11E0">
        <w:rPr>
          <w:rFonts w:ascii="Arial Narrow" w:hAnsi="Arial Narrow" w:cs="Arial"/>
          <w:bCs/>
        </w:rPr>
        <w:t>de</w:t>
      </w:r>
      <w:r w:rsidRPr="000C11E0">
        <w:rPr>
          <w:rFonts w:ascii="Arial Narrow" w:hAnsi="Arial Narrow" w:cs="Arial"/>
          <w:bCs/>
          <w:spacing w:val="-2"/>
        </w:rPr>
        <w:t xml:space="preserve"> </w:t>
      </w:r>
      <w:r w:rsidRPr="000C11E0">
        <w:rPr>
          <w:rFonts w:ascii="Arial Narrow" w:hAnsi="Arial Narrow" w:cs="Arial"/>
          <w:bCs/>
        </w:rPr>
        <w:t>2</w:t>
      </w:r>
      <w:r w:rsidRPr="000C11E0">
        <w:rPr>
          <w:rFonts w:ascii="Arial Narrow" w:hAnsi="Arial Narrow" w:cs="Arial"/>
          <w:bCs/>
          <w:spacing w:val="-1"/>
        </w:rPr>
        <w:t>0</w:t>
      </w:r>
      <w:r w:rsidRPr="000C11E0">
        <w:rPr>
          <w:rFonts w:ascii="Arial Narrow" w:hAnsi="Arial Narrow" w:cs="Arial"/>
          <w:bCs/>
          <w:spacing w:val="2"/>
        </w:rPr>
        <w:t>15</w:t>
      </w:r>
      <w:r w:rsidRPr="000C11E0">
        <w:rPr>
          <w:rFonts w:ascii="Arial Narrow" w:hAnsi="Arial Narrow" w:cs="Arial"/>
          <w:bCs/>
        </w:rPr>
        <w:t>,</w:t>
      </w:r>
      <w:r w:rsidRPr="000C11E0">
        <w:rPr>
          <w:rFonts w:ascii="Arial Narrow" w:hAnsi="Arial Narrow" w:cs="Arial"/>
          <w:bCs/>
          <w:spacing w:val="-4"/>
        </w:rPr>
        <w:t xml:space="preserve"> </w:t>
      </w:r>
      <w:r w:rsidRPr="000C11E0">
        <w:rPr>
          <w:rFonts w:ascii="Arial Narrow" w:hAnsi="Arial Narrow" w:cs="Arial"/>
        </w:rPr>
        <w:t xml:space="preserve">la UNIDAD DE SERVICIOS PENITENCIARIOS Y CARCELARIOS – USPEC, invita </w:t>
      </w:r>
      <w:r w:rsidRPr="000C11E0">
        <w:rPr>
          <w:rFonts w:ascii="Arial Narrow" w:hAnsi="Arial Narrow" w:cs="Arial"/>
          <w:bCs/>
        </w:rPr>
        <w:t>a</w:t>
      </w:r>
      <w:r w:rsidRPr="000C11E0">
        <w:rPr>
          <w:rFonts w:ascii="Arial Narrow" w:hAnsi="Arial Narrow" w:cs="Arial"/>
          <w:bCs/>
          <w:spacing w:val="-6"/>
        </w:rPr>
        <w:t xml:space="preserve"> </w:t>
      </w:r>
      <w:r w:rsidRPr="000C11E0">
        <w:rPr>
          <w:rFonts w:ascii="Arial Narrow" w:hAnsi="Arial Narrow" w:cs="Arial"/>
          <w:bCs/>
          <w:spacing w:val="5"/>
        </w:rPr>
        <w:t>l</w:t>
      </w:r>
      <w:r w:rsidRPr="000C11E0">
        <w:rPr>
          <w:rFonts w:ascii="Arial Narrow" w:hAnsi="Arial Narrow" w:cs="Arial"/>
          <w:bCs/>
        </w:rPr>
        <w:t>a</w:t>
      </w:r>
      <w:r w:rsidRPr="000C11E0">
        <w:rPr>
          <w:rFonts w:ascii="Arial Narrow" w:hAnsi="Arial Narrow" w:cs="Arial"/>
          <w:bCs/>
          <w:spacing w:val="-6"/>
        </w:rPr>
        <w:t xml:space="preserve"> </w:t>
      </w:r>
      <w:r w:rsidRPr="000C11E0">
        <w:rPr>
          <w:rFonts w:ascii="Arial Narrow" w:hAnsi="Arial Narrow" w:cs="Arial"/>
          <w:bCs/>
        </w:rPr>
        <w:t>ciu</w:t>
      </w:r>
      <w:r w:rsidRPr="000C11E0">
        <w:rPr>
          <w:rFonts w:ascii="Arial Narrow" w:hAnsi="Arial Narrow" w:cs="Arial"/>
          <w:bCs/>
          <w:spacing w:val="5"/>
        </w:rPr>
        <w:t>d</w:t>
      </w:r>
      <w:r w:rsidRPr="000C11E0">
        <w:rPr>
          <w:rFonts w:ascii="Arial Narrow" w:hAnsi="Arial Narrow" w:cs="Arial"/>
          <w:bCs/>
          <w:spacing w:val="-5"/>
        </w:rPr>
        <w:t>a</w:t>
      </w:r>
      <w:r w:rsidRPr="000C11E0">
        <w:rPr>
          <w:rFonts w:ascii="Arial Narrow" w:hAnsi="Arial Narrow" w:cs="Arial"/>
          <w:bCs/>
          <w:spacing w:val="5"/>
        </w:rPr>
        <w:t>d</w:t>
      </w:r>
      <w:r w:rsidRPr="000C11E0">
        <w:rPr>
          <w:rFonts w:ascii="Arial Narrow" w:hAnsi="Arial Narrow" w:cs="Arial"/>
          <w:bCs/>
        </w:rPr>
        <w:t>an</w:t>
      </w:r>
      <w:r w:rsidRPr="000C11E0">
        <w:rPr>
          <w:rFonts w:ascii="Arial Narrow" w:hAnsi="Arial Narrow" w:cs="Arial"/>
          <w:bCs/>
          <w:spacing w:val="5"/>
        </w:rPr>
        <w:t>í</w:t>
      </w:r>
      <w:r w:rsidRPr="000C11E0">
        <w:rPr>
          <w:rFonts w:ascii="Arial Narrow" w:hAnsi="Arial Narrow" w:cs="Arial"/>
          <w:bCs/>
        </w:rPr>
        <w:t>a</w:t>
      </w:r>
      <w:r w:rsidRPr="000C11E0">
        <w:rPr>
          <w:rFonts w:ascii="Arial Narrow" w:hAnsi="Arial Narrow" w:cs="Arial"/>
          <w:bCs/>
          <w:spacing w:val="-18"/>
        </w:rPr>
        <w:t xml:space="preserve"> </w:t>
      </w:r>
      <w:r w:rsidRPr="000C11E0">
        <w:rPr>
          <w:rFonts w:ascii="Arial Narrow" w:hAnsi="Arial Narrow" w:cs="Arial"/>
          <w:bCs/>
          <w:spacing w:val="-1"/>
        </w:rPr>
        <w:t>e</w:t>
      </w:r>
      <w:r w:rsidRPr="000C11E0">
        <w:rPr>
          <w:rFonts w:ascii="Arial Narrow" w:hAnsi="Arial Narrow" w:cs="Arial"/>
          <w:bCs/>
        </w:rPr>
        <w:t>n</w:t>
      </w:r>
      <w:r w:rsidRPr="000C11E0">
        <w:rPr>
          <w:rFonts w:ascii="Arial Narrow" w:hAnsi="Arial Narrow" w:cs="Arial"/>
          <w:bCs/>
          <w:spacing w:val="-1"/>
        </w:rPr>
        <w:t xml:space="preserve"> </w:t>
      </w:r>
      <w:r w:rsidRPr="000C11E0">
        <w:rPr>
          <w:rFonts w:ascii="Arial Narrow" w:hAnsi="Arial Narrow" w:cs="Arial"/>
          <w:bCs/>
          <w:spacing w:val="1"/>
        </w:rPr>
        <w:t>g</w:t>
      </w:r>
      <w:r w:rsidRPr="000C11E0">
        <w:rPr>
          <w:rFonts w:ascii="Arial Narrow" w:hAnsi="Arial Narrow" w:cs="Arial"/>
          <w:bCs/>
          <w:spacing w:val="-1"/>
        </w:rPr>
        <w:t>e</w:t>
      </w:r>
      <w:r w:rsidRPr="000C11E0">
        <w:rPr>
          <w:rFonts w:ascii="Arial Narrow" w:hAnsi="Arial Narrow" w:cs="Arial"/>
          <w:bCs/>
          <w:spacing w:val="2"/>
        </w:rPr>
        <w:t>n</w:t>
      </w:r>
      <w:r w:rsidRPr="000C11E0">
        <w:rPr>
          <w:rFonts w:ascii="Arial Narrow" w:hAnsi="Arial Narrow" w:cs="Arial"/>
          <w:bCs/>
          <w:spacing w:val="-1"/>
        </w:rPr>
        <w:t>e</w:t>
      </w:r>
      <w:r w:rsidRPr="000C11E0">
        <w:rPr>
          <w:rFonts w:ascii="Arial Narrow" w:hAnsi="Arial Narrow" w:cs="Arial"/>
          <w:bCs/>
          <w:spacing w:val="5"/>
        </w:rPr>
        <w:t>r</w:t>
      </w:r>
      <w:r w:rsidRPr="000C11E0">
        <w:rPr>
          <w:rFonts w:ascii="Arial Narrow" w:hAnsi="Arial Narrow" w:cs="Arial"/>
          <w:bCs/>
          <w:spacing w:val="-5"/>
        </w:rPr>
        <w:t>a</w:t>
      </w:r>
      <w:r w:rsidRPr="000C11E0">
        <w:rPr>
          <w:rFonts w:ascii="Arial Narrow" w:hAnsi="Arial Narrow" w:cs="Arial"/>
          <w:bCs/>
        </w:rPr>
        <w:t>l</w:t>
      </w:r>
      <w:r w:rsidRPr="000C11E0">
        <w:rPr>
          <w:rFonts w:ascii="Arial Narrow" w:hAnsi="Arial Narrow" w:cs="Arial"/>
          <w:bCs/>
          <w:spacing w:val="-5"/>
        </w:rPr>
        <w:t xml:space="preserve"> </w:t>
      </w:r>
      <w:r w:rsidRPr="000C11E0">
        <w:rPr>
          <w:rFonts w:ascii="Arial Narrow" w:hAnsi="Arial Narrow" w:cs="Arial"/>
          <w:bCs/>
        </w:rPr>
        <w:t>a</w:t>
      </w:r>
      <w:r w:rsidRPr="000C11E0">
        <w:rPr>
          <w:rFonts w:ascii="Arial Narrow" w:hAnsi="Arial Narrow" w:cs="Arial"/>
          <w:bCs/>
          <w:spacing w:val="-4"/>
        </w:rPr>
        <w:t xml:space="preserve"> participar en </w:t>
      </w:r>
      <w:r w:rsidRPr="000C11E0">
        <w:rPr>
          <w:rFonts w:ascii="Arial Narrow" w:hAnsi="Arial Narrow" w:cs="Arial"/>
          <w:bCs/>
          <w:spacing w:val="5"/>
        </w:rPr>
        <w:t>l</w:t>
      </w:r>
      <w:r w:rsidRPr="000C11E0">
        <w:rPr>
          <w:rFonts w:ascii="Arial Narrow" w:hAnsi="Arial Narrow" w:cs="Arial"/>
          <w:bCs/>
        </w:rPr>
        <w:t>a</w:t>
      </w:r>
      <w:r w:rsidRPr="000C11E0">
        <w:rPr>
          <w:rFonts w:ascii="Arial Narrow" w:hAnsi="Arial Narrow" w:cs="Arial"/>
          <w:bCs/>
          <w:spacing w:val="-6"/>
        </w:rPr>
        <w:t xml:space="preserve"> siguiente </w:t>
      </w:r>
      <w:r w:rsidRPr="000C11E0">
        <w:rPr>
          <w:rFonts w:ascii="Arial Narrow" w:hAnsi="Arial Narrow" w:cs="Arial"/>
          <w:bCs/>
        </w:rPr>
        <w:t>c</w:t>
      </w:r>
      <w:r w:rsidRPr="000C11E0">
        <w:rPr>
          <w:rFonts w:ascii="Arial Narrow" w:hAnsi="Arial Narrow" w:cs="Arial"/>
          <w:bCs/>
          <w:spacing w:val="1"/>
        </w:rPr>
        <w:t>o</w:t>
      </w:r>
      <w:r w:rsidRPr="000C11E0">
        <w:rPr>
          <w:rFonts w:ascii="Arial Narrow" w:hAnsi="Arial Narrow" w:cs="Arial"/>
          <w:bCs/>
        </w:rPr>
        <w:t>n</w:t>
      </w:r>
      <w:r w:rsidRPr="000C11E0">
        <w:rPr>
          <w:rFonts w:ascii="Arial Narrow" w:hAnsi="Arial Narrow" w:cs="Arial"/>
          <w:bCs/>
          <w:spacing w:val="2"/>
        </w:rPr>
        <w:t>v</w:t>
      </w:r>
      <w:r w:rsidRPr="000C11E0">
        <w:rPr>
          <w:rFonts w:ascii="Arial Narrow" w:hAnsi="Arial Narrow" w:cs="Arial"/>
          <w:bCs/>
          <w:spacing w:val="1"/>
        </w:rPr>
        <w:t>o</w:t>
      </w:r>
      <w:r w:rsidRPr="000C11E0">
        <w:rPr>
          <w:rFonts w:ascii="Arial Narrow" w:hAnsi="Arial Narrow" w:cs="Arial"/>
          <w:bCs/>
          <w:spacing w:val="2"/>
        </w:rPr>
        <w:t>c</w:t>
      </w:r>
      <w:r w:rsidRPr="000C11E0">
        <w:rPr>
          <w:rFonts w:ascii="Arial Narrow" w:hAnsi="Arial Narrow" w:cs="Arial"/>
          <w:bCs/>
          <w:spacing w:val="-7"/>
        </w:rPr>
        <w:t>a</w:t>
      </w:r>
      <w:r w:rsidRPr="000C11E0">
        <w:rPr>
          <w:rFonts w:ascii="Arial Narrow" w:hAnsi="Arial Narrow" w:cs="Arial"/>
          <w:bCs/>
          <w:spacing w:val="3"/>
        </w:rPr>
        <w:t>t</w:t>
      </w:r>
      <w:r w:rsidRPr="000C11E0">
        <w:rPr>
          <w:rFonts w:ascii="Arial Narrow" w:hAnsi="Arial Narrow" w:cs="Arial"/>
          <w:bCs/>
          <w:spacing w:val="1"/>
        </w:rPr>
        <w:t>o</w:t>
      </w:r>
      <w:r w:rsidRPr="000C11E0">
        <w:rPr>
          <w:rFonts w:ascii="Arial Narrow" w:hAnsi="Arial Narrow" w:cs="Arial"/>
          <w:bCs/>
        </w:rPr>
        <w:t>r</w:t>
      </w:r>
      <w:r w:rsidRPr="000C11E0">
        <w:rPr>
          <w:rFonts w:ascii="Arial Narrow" w:hAnsi="Arial Narrow" w:cs="Arial"/>
          <w:bCs/>
          <w:spacing w:val="5"/>
        </w:rPr>
        <w:t>i</w:t>
      </w:r>
      <w:r w:rsidRPr="000C11E0">
        <w:rPr>
          <w:rFonts w:ascii="Arial Narrow" w:hAnsi="Arial Narrow" w:cs="Arial"/>
          <w:bCs/>
        </w:rPr>
        <w:t>a</w:t>
      </w:r>
      <w:r w:rsidRPr="000C11E0">
        <w:rPr>
          <w:rFonts w:ascii="Arial Narrow" w:hAnsi="Arial Narrow" w:cs="Arial"/>
          <w:bCs/>
          <w:spacing w:val="-19"/>
        </w:rPr>
        <w:t xml:space="preserve"> </w:t>
      </w:r>
      <w:r w:rsidRPr="000C11E0">
        <w:rPr>
          <w:rFonts w:ascii="Arial Narrow" w:hAnsi="Arial Narrow" w:cs="Arial"/>
          <w:bCs/>
          <w:spacing w:val="-1"/>
        </w:rPr>
        <w:t>p</w:t>
      </w:r>
      <w:r w:rsidRPr="000C11E0">
        <w:rPr>
          <w:rFonts w:ascii="Arial Narrow" w:hAnsi="Arial Narrow" w:cs="Arial"/>
          <w:bCs/>
          <w:spacing w:val="2"/>
        </w:rPr>
        <w:t>ú</w:t>
      </w:r>
      <w:r w:rsidRPr="000C11E0">
        <w:rPr>
          <w:rFonts w:ascii="Arial Narrow" w:hAnsi="Arial Narrow" w:cs="Arial"/>
          <w:bCs/>
        </w:rPr>
        <w:t>b</w:t>
      </w:r>
      <w:r w:rsidRPr="000C11E0">
        <w:rPr>
          <w:rFonts w:ascii="Arial Narrow" w:hAnsi="Arial Narrow" w:cs="Arial"/>
          <w:bCs/>
          <w:spacing w:val="1"/>
        </w:rPr>
        <w:t>l</w:t>
      </w:r>
      <w:r w:rsidRPr="000C11E0">
        <w:rPr>
          <w:rFonts w:ascii="Arial Narrow" w:hAnsi="Arial Narrow" w:cs="Arial"/>
          <w:bCs/>
        </w:rPr>
        <w:t>i</w:t>
      </w:r>
      <w:r w:rsidRPr="000C11E0">
        <w:rPr>
          <w:rFonts w:ascii="Arial Narrow" w:hAnsi="Arial Narrow" w:cs="Arial"/>
          <w:bCs/>
          <w:spacing w:val="5"/>
        </w:rPr>
        <w:t>c</w:t>
      </w:r>
      <w:r w:rsidRPr="000C11E0">
        <w:rPr>
          <w:rFonts w:ascii="Arial Narrow" w:hAnsi="Arial Narrow" w:cs="Arial"/>
          <w:bCs/>
        </w:rPr>
        <w:t>a.</w:t>
      </w:r>
    </w:p>
    <w:p w14:paraId="46704918" w14:textId="77777777" w:rsidR="00621039" w:rsidRPr="000C11E0" w:rsidRDefault="00621039" w:rsidP="00621039">
      <w:pPr>
        <w:widowControl w:val="0"/>
        <w:tabs>
          <w:tab w:val="left" w:pos="8789"/>
        </w:tabs>
        <w:autoSpaceDE w:val="0"/>
        <w:autoSpaceDN w:val="0"/>
        <w:adjustRightInd w:val="0"/>
        <w:spacing w:after="0" w:line="240" w:lineRule="auto"/>
        <w:ind w:right="-93"/>
        <w:jc w:val="both"/>
        <w:rPr>
          <w:rFonts w:ascii="Arial Narrow" w:hAnsi="Arial Narrow" w:cs="Arial"/>
          <w:bCs/>
        </w:rPr>
      </w:pPr>
    </w:p>
    <w:p w14:paraId="5CB0F72F" w14:textId="16348A3C" w:rsidR="001C20CE" w:rsidRPr="000C11E0" w:rsidRDefault="001C20CE" w:rsidP="00621039">
      <w:pPr>
        <w:widowControl w:val="0"/>
        <w:tabs>
          <w:tab w:val="left" w:pos="8789"/>
        </w:tabs>
        <w:autoSpaceDE w:val="0"/>
        <w:autoSpaceDN w:val="0"/>
        <w:adjustRightInd w:val="0"/>
        <w:spacing w:after="0" w:line="240" w:lineRule="auto"/>
        <w:ind w:right="-93"/>
        <w:jc w:val="both"/>
        <w:rPr>
          <w:rFonts w:ascii="Arial Narrow" w:hAnsi="Arial Narrow" w:cs="Arial"/>
          <w:bCs/>
        </w:rPr>
      </w:pPr>
      <w:r w:rsidRPr="000C11E0">
        <w:rPr>
          <w:rFonts w:ascii="Arial Narrow" w:hAnsi="Arial Narrow" w:cs="Arial"/>
          <w:bCs/>
        </w:rPr>
        <w:t>Licitación Pública No. USPC-LP-</w:t>
      </w:r>
      <w:r w:rsidR="002C6D95" w:rsidRPr="000C11E0">
        <w:rPr>
          <w:rFonts w:ascii="Arial Narrow" w:hAnsi="Arial Narrow" w:cs="Arial"/>
          <w:bCs/>
        </w:rPr>
        <w:t>0</w:t>
      </w:r>
      <w:r w:rsidR="00A16B3A" w:rsidRPr="000C11E0">
        <w:rPr>
          <w:rFonts w:ascii="Arial Narrow" w:hAnsi="Arial Narrow" w:cs="Arial"/>
          <w:bCs/>
        </w:rPr>
        <w:t>66</w:t>
      </w:r>
      <w:r w:rsidR="00AA1A49" w:rsidRPr="000C11E0">
        <w:rPr>
          <w:rFonts w:ascii="Arial Narrow" w:hAnsi="Arial Narrow" w:cs="Arial"/>
          <w:bCs/>
        </w:rPr>
        <w:t>-</w:t>
      </w:r>
      <w:r w:rsidRPr="000C11E0">
        <w:rPr>
          <w:rFonts w:ascii="Arial Narrow" w:hAnsi="Arial Narrow" w:cs="Arial"/>
          <w:bCs/>
        </w:rPr>
        <w:t xml:space="preserve">2018 cuyo objeto es </w:t>
      </w:r>
      <w:r w:rsidRPr="000C11E0">
        <w:rPr>
          <w:rFonts w:ascii="Arial Narrow" w:eastAsia="Calibri" w:hAnsi="Arial Narrow" w:cs="Arial"/>
          <w:lang w:val="es-CO"/>
        </w:rPr>
        <w:t xml:space="preserve">contratar </w:t>
      </w:r>
      <w:r w:rsidR="00621039" w:rsidRPr="000C11E0">
        <w:rPr>
          <w:rFonts w:ascii="Arial Narrow" w:eastAsia="Calibri" w:hAnsi="Arial Narrow" w:cs="Arial"/>
          <w:lang w:val="es-CO"/>
        </w:rPr>
        <w:t>el</w:t>
      </w:r>
      <w:r w:rsidRPr="000C11E0">
        <w:rPr>
          <w:rFonts w:ascii="Arial Narrow" w:eastAsia="Calibri" w:hAnsi="Arial Narrow" w:cs="Arial"/>
          <w:lang w:val="es-CO"/>
        </w:rPr>
        <w:t xml:space="preserve"> </w:t>
      </w:r>
      <w:r w:rsidRPr="000C11E0">
        <w:rPr>
          <w:rFonts w:ascii="Arial Narrow" w:eastAsia="Calibri" w:hAnsi="Arial Narrow" w:cs="Arial"/>
          <w:b/>
          <w:lang w:val="es-CO"/>
        </w:rPr>
        <w:t>“</w:t>
      </w:r>
      <w:r w:rsidR="000C11E0" w:rsidRPr="000C11E0">
        <w:rPr>
          <w:rFonts w:ascii="Arial Narrow" w:hAnsi="Arial Narrow" w:cs="Arial"/>
          <w:b/>
          <w:color w:val="263238"/>
          <w:lang w:val="es-ES_tradnl"/>
        </w:rPr>
        <w:t>REALIZAR LA DEMOLICIÓN TOTAL, LA LIMPIEZA, EL RETIRO, TRANSPORTE Y LA DISPOSICIÓN FINAL DE ESCOMBROS DE LA INFRAESTRUCTURA FÍSICA Y LA CONSTRUCCIÓN DE CERRAMIENTOS E INGRESOS PROVISIONALES EN EL PABELLON No. 4 DEL EPMSC MEDELLÍN “BELLAVISTA” DEPARTAMENTO DE ANTIOQUIA (GRUPO 1), Y LA DEMOLICIÓN DE LA INFRAESTRUCTURA FÍSICA EN LOS ANTIGUOS PABELLONES 1 Y 2 Y ANTIGUA ÁREA DE CELDAS UTE, ASÍ COMO LA CONSTRUCCIÓN DE CERRAMIENTOS E INGRESOS PROVISIONALES PARA EL EPAMSCAS ERE POPAYÁN, DEPARTAMENTO DE CAUCA (GRUPO 2)</w:t>
      </w:r>
      <w:r w:rsidR="00094C38" w:rsidRPr="000C11E0">
        <w:rPr>
          <w:rFonts w:ascii="Arial Narrow" w:eastAsia="Calibri" w:hAnsi="Arial Narrow" w:cs="Arial"/>
          <w:b/>
          <w:lang w:val="es-CO"/>
        </w:rPr>
        <w:t>”</w:t>
      </w:r>
      <w:r w:rsidR="00621039" w:rsidRPr="000C11E0">
        <w:rPr>
          <w:rFonts w:ascii="Arial Narrow" w:eastAsia="Calibri" w:hAnsi="Arial Narrow" w:cs="Arial"/>
          <w:b/>
          <w:lang w:val="es-CO"/>
        </w:rPr>
        <w:t>.</w:t>
      </w:r>
    </w:p>
    <w:p w14:paraId="0C07A6BC" w14:textId="77777777" w:rsidR="00621039" w:rsidRPr="000C11E0" w:rsidRDefault="00621039" w:rsidP="00621039">
      <w:pPr>
        <w:widowControl w:val="0"/>
        <w:autoSpaceDE w:val="0"/>
        <w:autoSpaceDN w:val="0"/>
        <w:adjustRightInd w:val="0"/>
        <w:spacing w:after="0" w:line="240" w:lineRule="auto"/>
        <w:ind w:right="49"/>
        <w:rPr>
          <w:rFonts w:ascii="Arial Narrow" w:hAnsi="Arial Narrow" w:cs="Arial"/>
          <w:b/>
          <w:bCs/>
          <w:spacing w:val="2"/>
        </w:rPr>
      </w:pPr>
    </w:p>
    <w:p w14:paraId="1C9439EA" w14:textId="77777777" w:rsidR="00E015AB" w:rsidRPr="000C11E0" w:rsidRDefault="00E015AB" w:rsidP="00621039">
      <w:pPr>
        <w:widowControl w:val="0"/>
        <w:autoSpaceDE w:val="0"/>
        <w:autoSpaceDN w:val="0"/>
        <w:adjustRightInd w:val="0"/>
        <w:spacing w:after="0" w:line="240" w:lineRule="auto"/>
        <w:ind w:right="49"/>
        <w:rPr>
          <w:rFonts w:ascii="Arial Narrow" w:hAnsi="Arial Narrow" w:cs="Arial"/>
          <w:b/>
          <w:bCs/>
          <w:spacing w:val="-12"/>
        </w:rPr>
      </w:pPr>
      <w:r w:rsidRPr="000C11E0">
        <w:rPr>
          <w:rFonts w:ascii="Arial Narrow" w:hAnsi="Arial Narrow" w:cs="Arial"/>
          <w:b/>
          <w:bCs/>
          <w:spacing w:val="2"/>
        </w:rPr>
        <w:t>M</w:t>
      </w:r>
      <w:r w:rsidRPr="000C11E0">
        <w:rPr>
          <w:rFonts w:ascii="Arial Narrow" w:hAnsi="Arial Narrow" w:cs="Arial"/>
          <w:b/>
          <w:bCs/>
          <w:spacing w:val="1"/>
        </w:rPr>
        <w:t>O</w:t>
      </w:r>
      <w:r w:rsidRPr="000C11E0">
        <w:rPr>
          <w:rFonts w:ascii="Arial Narrow" w:hAnsi="Arial Narrow" w:cs="Arial"/>
          <w:b/>
          <w:bCs/>
          <w:spacing w:val="2"/>
        </w:rPr>
        <w:t>D</w:t>
      </w:r>
      <w:r w:rsidRPr="000C11E0">
        <w:rPr>
          <w:rFonts w:ascii="Arial Narrow" w:hAnsi="Arial Narrow" w:cs="Arial"/>
          <w:b/>
          <w:bCs/>
          <w:spacing w:val="-5"/>
        </w:rPr>
        <w:t>A</w:t>
      </w:r>
      <w:r w:rsidRPr="000C11E0">
        <w:rPr>
          <w:rFonts w:ascii="Arial Narrow" w:hAnsi="Arial Narrow" w:cs="Arial"/>
          <w:b/>
          <w:bCs/>
        </w:rPr>
        <w:t>LI</w:t>
      </w:r>
      <w:r w:rsidRPr="000C11E0">
        <w:rPr>
          <w:rFonts w:ascii="Arial Narrow" w:hAnsi="Arial Narrow" w:cs="Arial"/>
          <w:b/>
          <w:bCs/>
          <w:spacing w:val="5"/>
        </w:rPr>
        <w:t>D</w:t>
      </w:r>
      <w:r w:rsidRPr="000C11E0">
        <w:rPr>
          <w:rFonts w:ascii="Arial Narrow" w:hAnsi="Arial Narrow" w:cs="Arial"/>
          <w:b/>
          <w:bCs/>
          <w:spacing w:val="-5"/>
        </w:rPr>
        <w:t>A</w:t>
      </w:r>
      <w:r w:rsidRPr="000C11E0">
        <w:rPr>
          <w:rFonts w:ascii="Arial Narrow" w:hAnsi="Arial Narrow" w:cs="Arial"/>
          <w:b/>
          <w:bCs/>
        </w:rPr>
        <w:t>D</w:t>
      </w:r>
      <w:r w:rsidRPr="000C11E0">
        <w:rPr>
          <w:rFonts w:ascii="Arial Narrow" w:hAnsi="Arial Narrow" w:cs="Arial"/>
          <w:b/>
          <w:bCs/>
          <w:spacing w:val="-10"/>
        </w:rPr>
        <w:t xml:space="preserve"> </w:t>
      </w:r>
      <w:r w:rsidRPr="000C11E0">
        <w:rPr>
          <w:rFonts w:ascii="Arial Narrow" w:hAnsi="Arial Narrow" w:cs="Arial"/>
          <w:b/>
          <w:bCs/>
        </w:rPr>
        <w:t>DE</w:t>
      </w:r>
      <w:r w:rsidRPr="000C11E0">
        <w:rPr>
          <w:rFonts w:ascii="Arial Narrow" w:hAnsi="Arial Narrow" w:cs="Arial"/>
          <w:b/>
          <w:bCs/>
          <w:spacing w:val="-2"/>
        </w:rPr>
        <w:t xml:space="preserve"> </w:t>
      </w:r>
      <w:r w:rsidRPr="000C11E0">
        <w:rPr>
          <w:rFonts w:ascii="Arial Narrow" w:hAnsi="Arial Narrow" w:cs="Arial"/>
          <w:b/>
          <w:bCs/>
          <w:spacing w:val="-1"/>
        </w:rPr>
        <w:t>SE</w:t>
      </w:r>
      <w:r w:rsidRPr="000C11E0">
        <w:rPr>
          <w:rFonts w:ascii="Arial Narrow" w:hAnsi="Arial Narrow" w:cs="Arial"/>
          <w:b/>
          <w:bCs/>
          <w:spacing w:val="3"/>
        </w:rPr>
        <w:t>L</w:t>
      </w:r>
      <w:r w:rsidRPr="000C11E0">
        <w:rPr>
          <w:rFonts w:ascii="Arial Narrow" w:hAnsi="Arial Narrow" w:cs="Arial"/>
          <w:b/>
          <w:bCs/>
          <w:spacing w:val="-1"/>
        </w:rPr>
        <w:t>E</w:t>
      </w:r>
      <w:r w:rsidRPr="000C11E0">
        <w:rPr>
          <w:rFonts w:ascii="Arial Narrow" w:hAnsi="Arial Narrow" w:cs="Arial"/>
          <w:b/>
          <w:bCs/>
        </w:rPr>
        <w:t>C</w:t>
      </w:r>
      <w:r w:rsidRPr="000C11E0">
        <w:rPr>
          <w:rFonts w:ascii="Arial Narrow" w:hAnsi="Arial Narrow" w:cs="Arial"/>
          <w:b/>
          <w:bCs/>
          <w:spacing w:val="3"/>
        </w:rPr>
        <w:t>C</w:t>
      </w:r>
      <w:r w:rsidRPr="000C11E0">
        <w:rPr>
          <w:rFonts w:ascii="Arial Narrow" w:hAnsi="Arial Narrow" w:cs="Arial"/>
          <w:b/>
          <w:bCs/>
        </w:rPr>
        <w:t>I</w:t>
      </w:r>
      <w:r w:rsidRPr="000C11E0">
        <w:rPr>
          <w:rFonts w:ascii="Arial Narrow" w:hAnsi="Arial Narrow" w:cs="Arial"/>
          <w:b/>
          <w:bCs/>
          <w:spacing w:val="1"/>
        </w:rPr>
        <w:t>Ó</w:t>
      </w:r>
      <w:r w:rsidRPr="000C11E0">
        <w:rPr>
          <w:rFonts w:ascii="Arial Narrow" w:hAnsi="Arial Narrow" w:cs="Arial"/>
          <w:b/>
          <w:bCs/>
        </w:rPr>
        <w:t>N</w:t>
      </w:r>
      <w:r w:rsidRPr="000C11E0">
        <w:rPr>
          <w:rFonts w:ascii="Arial Narrow" w:hAnsi="Arial Narrow" w:cs="Arial"/>
          <w:b/>
          <w:bCs/>
          <w:spacing w:val="-12"/>
        </w:rPr>
        <w:t xml:space="preserve"> </w:t>
      </w:r>
    </w:p>
    <w:p w14:paraId="7D7E81A6" w14:textId="77777777" w:rsidR="00BE1927" w:rsidRPr="000C11E0" w:rsidRDefault="00BE1927" w:rsidP="00621039">
      <w:pPr>
        <w:widowControl w:val="0"/>
        <w:autoSpaceDE w:val="0"/>
        <w:autoSpaceDN w:val="0"/>
        <w:adjustRightInd w:val="0"/>
        <w:spacing w:after="0" w:line="240" w:lineRule="auto"/>
        <w:ind w:right="49"/>
        <w:jc w:val="both"/>
        <w:rPr>
          <w:rFonts w:ascii="Arial Narrow" w:hAnsi="Arial Narrow" w:cs="Arial"/>
        </w:rPr>
      </w:pPr>
    </w:p>
    <w:p w14:paraId="2BAC81C3" w14:textId="77777777" w:rsidR="000C11E0" w:rsidRPr="00D924FC" w:rsidRDefault="000C11E0" w:rsidP="000C11E0">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r w:rsidRPr="00D924FC">
        <w:rPr>
          <w:rFonts w:ascii="Arial Narrow" w:hAnsi="Arial Narrow" w:cs="Arial"/>
          <w:color w:val="000000" w:themeColor="text1"/>
          <w:lang w:val="es-ES_tradnl"/>
        </w:rPr>
        <w:t xml:space="preserve">De conformidad con lo dispuesto en el inciso 2 del numeral 1 del artículo 2 de la Ley 1150 de 2007, en concordancia con el artículo 2.2.1.2.1.1.1 y siguientes del Decreto 1082 de 2015, y ajustado a la Constitución Política, al Estatuto General de Contratación de la Administración Pública - Ley 80 de 1993, 1150 de 2007 y 1474 de 2011 y demás normas concordantes en la materia, el procedimiento de selección aplicable a este tipo de proceso es la LICITACIÓN PÚBLICA. </w:t>
      </w:r>
    </w:p>
    <w:p w14:paraId="13FADBFA" w14:textId="77777777" w:rsidR="000C11E0" w:rsidRPr="00D924FC" w:rsidRDefault="000C11E0" w:rsidP="000C11E0">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p>
    <w:p w14:paraId="19D5B9E6" w14:textId="77777777" w:rsidR="000C11E0" w:rsidRPr="00D924FC" w:rsidRDefault="000C11E0" w:rsidP="000C11E0">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r w:rsidRPr="00D924FC">
        <w:rPr>
          <w:rFonts w:ascii="Arial Narrow" w:hAnsi="Arial Narrow" w:cs="Arial"/>
          <w:color w:val="000000" w:themeColor="text1"/>
          <w:lang w:val="es-ES_tradnl"/>
        </w:rPr>
        <w:t>Adicionalmente procede esta modalidad de selección, como quiera que el objeto a contratar por su cuantía y por la naturaleza compleja del mismo, que hace necesaria la comparación y ponderación de los elementos de calidad y precio de las ofertas.</w:t>
      </w:r>
    </w:p>
    <w:p w14:paraId="3749693F" w14:textId="77777777" w:rsidR="000C11E0" w:rsidRPr="00D924FC" w:rsidRDefault="000C11E0" w:rsidP="000C11E0">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p>
    <w:p w14:paraId="165774AD" w14:textId="77777777" w:rsidR="000C11E0" w:rsidRPr="00D924FC" w:rsidRDefault="000C11E0" w:rsidP="000C11E0">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r w:rsidRPr="00D924FC">
        <w:rPr>
          <w:rFonts w:ascii="Arial Narrow" w:hAnsi="Arial Narrow" w:cs="Arial"/>
          <w:color w:val="000000" w:themeColor="text1"/>
          <w:lang w:val="es-ES_tradnl"/>
        </w:rPr>
        <w:t xml:space="preserve">El régimen jurídico aplicable al presente proceso de selección, que comprende las etapas precontractual, contractual y pos contractual, es el previsto en el Estatuto General de Contratación de la Administración Pública, Ley 80 de 1993, Ley 1150 de 2007 y su Decreto Reglamentario 1082 de 2015, además el Decreto 019 de 2012 normativa comercial, civil y Código de Procedimiento Administrativo y de lo Contencioso Administrativo y demás normas que adicionen, complementen o regulen la materia. </w:t>
      </w:r>
    </w:p>
    <w:p w14:paraId="45BB5DEA" w14:textId="77777777" w:rsidR="00621039" w:rsidRPr="000C11E0" w:rsidRDefault="00621039" w:rsidP="00621039">
      <w:pPr>
        <w:widowControl w:val="0"/>
        <w:autoSpaceDE w:val="0"/>
        <w:autoSpaceDN w:val="0"/>
        <w:adjustRightInd w:val="0"/>
        <w:spacing w:after="0" w:line="240" w:lineRule="auto"/>
        <w:ind w:right="49"/>
        <w:jc w:val="both"/>
        <w:rPr>
          <w:rFonts w:ascii="Arial Narrow" w:hAnsi="Arial Narrow" w:cs="Arial"/>
        </w:rPr>
      </w:pPr>
    </w:p>
    <w:p w14:paraId="400EB3D9" w14:textId="77777777" w:rsidR="00E015AB" w:rsidRPr="000C11E0" w:rsidRDefault="00E015AB" w:rsidP="00621039">
      <w:pPr>
        <w:widowControl w:val="0"/>
        <w:autoSpaceDE w:val="0"/>
        <w:autoSpaceDN w:val="0"/>
        <w:adjustRightInd w:val="0"/>
        <w:spacing w:after="0" w:line="240" w:lineRule="auto"/>
        <w:ind w:right="49"/>
        <w:rPr>
          <w:rFonts w:ascii="Arial Narrow" w:hAnsi="Arial Narrow" w:cs="Arial"/>
          <w:b/>
          <w:bCs/>
          <w:spacing w:val="2"/>
        </w:rPr>
      </w:pPr>
      <w:r w:rsidRPr="000C11E0">
        <w:rPr>
          <w:rFonts w:ascii="Arial Narrow" w:hAnsi="Arial Narrow" w:cs="Arial"/>
          <w:b/>
          <w:bCs/>
          <w:spacing w:val="2"/>
        </w:rPr>
        <w:t xml:space="preserve">PRESUPUESTO OFICIAL </w:t>
      </w:r>
    </w:p>
    <w:p w14:paraId="25A45C34" w14:textId="77777777" w:rsidR="000C11E0" w:rsidRDefault="000C11E0" w:rsidP="00621039">
      <w:pPr>
        <w:tabs>
          <w:tab w:val="left" w:pos="296"/>
        </w:tabs>
        <w:spacing w:after="0" w:line="240" w:lineRule="auto"/>
        <w:jc w:val="both"/>
        <w:rPr>
          <w:rFonts w:ascii="Arial Narrow" w:hAnsi="Arial Narrow" w:cs="Arial"/>
          <w:color w:val="000000" w:themeColor="text1"/>
          <w:lang w:val="es-CO"/>
        </w:rPr>
      </w:pPr>
    </w:p>
    <w:p w14:paraId="0F165D82" w14:textId="641F9B9A" w:rsidR="00C87568" w:rsidRPr="000C11E0" w:rsidRDefault="00C87568" w:rsidP="00621039">
      <w:pPr>
        <w:tabs>
          <w:tab w:val="left" w:pos="296"/>
        </w:tabs>
        <w:spacing w:after="0" w:line="240" w:lineRule="auto"/>
        <w:jc w:val="both"/>
        <w:rPr>
          <w:rFonts w:ascii="Arial Narrow" w:hAnsi="Arial Narrow" w:cs="Arial"/>
          <w:color w:val="000000" w:themeColor="text1"/>
          <w:lang w:val="es-CO"/>
        </w:rPr>
      </w:pPr>
      <w:r w:rsidRPr="000C11E0">
        <w:rPr>
          <w:rFonts w:ascii="Arial Narrow" w:hAnsi="Arial Narrow" w:cs="Arial"/>
          <w:color w:val="000000" w:themeColor="text1"/>
          <w:lang w:val="es-CO"/>
        </w:rPr>
        <w:t xml:space="preserve">El presupuesto oficial estimado - POE, asignado por la Unidad de Servicios Penitenciarios y Carcelarios para la ejecución del objeto del contrato, corresponde a la suma de </w:t>
      </w:r>
      <w:r w:rsidR="000C11E0" w:rsidRPr="005007E7">
        <w:rPr>
          <w:rFonts w:ascii="Arial Narrow" w:hAnsi="Arial Narrow" w:cs="Arial"/>
          <w:b/>
          <w:noProof/>
          <w:color w:val="000000" w:themeColor="text1"/>
          <w:lang w:val="es-ES_tradnl"/>
        </w:rPr>
        <w:t>MIL TRESCIENTOS DOCE MILLONES TRESCIENTOS SETENTA Y SEIS MIL TRESCIENTOS  DIECIOCHO PESOS M/CTE ($1.312.376.318,00)</w:t>
      </w:r>
      <w:r w:rsidR="000C11E0" w:rsidRPr="005007E7">
        <w:rPr>
          <w:rFonts w:ascii="Arial Narrow" w:hAnsi="Arial Narrow" w:cs="Arial"/>
          <w:lang w:val="es-ES_tradnl"/>
        </w:rPr>
        <w:t>,</w:t>
      </w:r>
      <w:r w:rsidR="000C11E0" w:rsidRPr="005007E7">
        <w:rPr>
          <w:rFonts w:ascii="Arial Narrow" w:hAnsi="Arial Narrow" w:cs="Arial"/>
          <w:b/>
          <w:lang w:val="es-ES_tradnl"/>
        </w:rPr>
        <w:t xml:space="preserve"> </w:t>
      </w:r>
      <w:r w:rsidR="000C11E0" w:rsidRPr="005007E7">
        <w:rPr>
          <w:rFonts w:ascii="Arial Narrow" w:hAnsi="Arial Narrow" w:cs="Arial"/>
          <w:color w:val="000000" w:themeColor="text1"/>
          <w:lang w:val="es-ES_tradnl"/>
        </w:rPr>
        <w:t>incluido el valor del A.I.U, IVA (19%) sobre la utilidad y demás impuestos y tributos a que haya lugar para la celebración, legalización, ejecución y liquidación del contrato,</w:t>
      </w:r>
      <w:r w:rsidR="000C11E0" w:rsidRPr="005007E7">
        <w:rPr>
          <w:rFonts w:ascii="Arial Narrow" w:eastAsia="Calibri" w:hAnsi="Arial Narrow" w:cs="Arial"/>
          <w:iCs/>
          <w:lang w:val="es-ES_tradnl"/>
        </w:rPr>
        <w:t xml:space="preserve"> discriminado así: </w:t>
      </w:r>
      <w:r w:rsidR="000C11E0" w:rsidRPr="005007E7">
        <w:rPr>
          <w:rFonts w:ascii="Arial Narrow" w:eastAsia="Calibri" w:hAnsi="Arial Narrow" w:cs="Arial"/>
          <w:b/>
          <w:iCs/>
          <w:lang w:val="es-ES_tradnl"/>
        </w:rPr>
        <w:t xml:space="preserve">GRUPO 1 – </w:t>
      </w:r>
      <w:r w:rsidR="000C11E0" w:rsidRPr="005007E7">
        <w:rPr>
          <w:rFonts w:ascii="Arial Narrow" w:hAnsi="Arial Narrow" w:cs="Arial"/>
          <w:b/>
          <w:noProof/>
          <w:color w:val="000000" w:themeColor="text1"/>
          <w:lang w:val="es-ES_tradnl"/>
        </w:rPr>
        <w:t>QUINIENTOS VEINTISIETE MILLONES NOVECIENTOS VEINTICINCO MIL NOVECIENTOS  DOCE PESOS M/CTE</w:t>
      </w:r>
      <w:r w:rsidR="000C11E0" w:rsidRPr="005007E7">
        <w:rPr>
          <w:rFonts w:ascii="Arial Narrow" w:eastAsia="Calibri" w:hAnsi="Arial Narrow" w:cs="Arial"/>
          <w:iCs/>
          <w:lang w:val="es-ES_tradnl"/>
        </w:rPr>
        <w:t xml:space="preserve"> (</w:t>
      </w:r>
      <w:r w:rsidR="000C11E0" w:rsidRPr="005007E7">
        <w:rPr>
          <w:rStyle w:val="Ttulo2Sinnegrita"/>
          <w:rFonts w:ascii="Arial Narrow" w:hAnsi="Arial Narrow"/>
          <w:color w:val="000000" w:themeColor="text1"/>
          <w:lang w:val="es-ES_tradnl"/>
        </w:rPr>
        <w:t>$527.925.912,00)</w:t>
      </w:r>
      <w:r w:rsidR="000C11E0" w:rsidRPr="005007E7">
        <w:rPr>
          <w:rFonts w:ascii="Arial Narrow" w:eastAsia="Calibri" w:hAnsi="Arial Narrow" w:cs="Arial"/>
          <w:iCs/>
          <w:lang w:val="es-ES_tradnl"/>
        </w:rPr>
        <w:t>,</w:t>
      </w:r>
      <w:r w:rsidR="000C11E0">
        <w:rPr>
          <w:rFonts w:ascii="Arial Narrow" w:eastAsia="Calibri" w:hAnsi="Arial Narrow" w:cs="Arial"/>
          <w:iCs/>
          <w:lang w:val="es-ES_tradnl"/>
        </w:rPr>
        <w:t xml:space="preserve"> </w:t>
      </w:r>
      <w:r w:rsidR="000C11E0" w:rsidRPr="00D924FC">
        <w:rPr>
          <w:rFonts w:ascii="Arial Narrow" w:eastAsia="Calibri" w:hAnsi="Arial Narrow" w:cs="Arial"/>
          <w:iCs/>
          <w:lang w:val="es-ES_tradnl"/>
        </w:rPr>
        <w:t>y</w:t>
      </w:r>
      <w:r w:rsidR="000C11E0" w:rsidRPr="005007E7">
        <w:rPr>
          <w:rFonts w:ascii="Arial Narrow" w:eastAsia="Calibri" w:hAnsi="Arial Narrow" w:cs="Arial"/>
          <w:iCs/>
          <w:lang w:val="es-ES_tradnl"/>
        </w:rPr>
        <w:t xml:space="preserve"> </w:t>
      </w:r>
      <w:r w:rsidR="000C11E0" w:rsidRPr="005007E7">
        <w:rPr>
          <w:rFonts w:ascii="Arial Narrow" w:eastAsia="Calibri" w:hAnsi="Arial Narrow" w:cs="Arial"/>
          <w:b/>
          <w:iCs/>
          <w:lang w:val="es-ES_tradnl"/>
        </w:rPr>
        <w:t xml:space="preserve">GRUPO 2 – </w:t>
      </w:r>
      <w:r w:rsidR="000C11E0" w:rsidRPr="005007E7">
        <w:rPr>
          <w:rFonts w:ascii="Arial Narrow" w:hAnsi="Arial Narrow" w:cs="Arial"/>
          <w:b/>
          <w:noProof/>
          <w:color w:val="000000" w:themeColor="text1"/>
          <w:lang w:val="es-ES_tradnl"/>
        </w:rPr>
        <w:t>SETECIENTOS OCHENTA Y CUATRO MILLONES CUATROCIENTOS CINCUENTA MIL CUATROCIENTOS  SEIS PESOS M/CTE</w:t>
      </w:r>
      <w:r w:rsidR="000C11E0" w:rsidRPr="005007E7">
        <w:rPr>
          <w:rFonts w:ascii="Arial Narrow" w:eastAsia="Calibri" w:hAnsi="Arial Narrow" w:cs="Arial"/>
          <w:iCs/>
          <w:lang w:val="es-ES_tradnl"/>
        </w:rPr>
        <w:t xml:space="preserve"> (</w:t>
      </w:r>
      <w:r w:rsidR="000C11E0" w:rsidRPr="005007E7">
        <w:rPr>
          <w:rStyle w:val="Ttulo2Sinnegrita"/>
          <w:rFonts w:ascii="Arial Narrow" w:hAnsi="Arial Narrow"/>
          <w:color w:val="000000" w:themeColor="text1"/>
          <w:lang w:val="es-ES_tradnl"/>
        </w:rPr>
        <w:t>$784.450.406,00)</w:t>
      </w:r>
      <w:r w:rsidR="000C11E0">
        <w:rPr>
          <w:rStyle w:val="Ttulo2Sinnegrita"/>
          <w:rFonts w:ascii="Arial Narrow" w:hAnsi="Arial Narrow"/>
          <w:color w:val="000000" w:themeColor="text1"/>
          <w:lang w:val="es-ES_tradnl"/>
        </w:rPr>
        <w:t>.</w:t>
      </w:r>
    </w:p>
    <w:p w14:paraId="680DF740" w14:textId="77777777" w:rsidR="00255814" w:rsidRPr="000C11E0" w:rsidRDefault="00255814" w:rsidP="00621039">
      <w:pPr>
        <w:tabs>
          <w:tab w:val="left" w:pos="296"/>
        </w:tabs>
        <w:spacing w:after="0" w:line="240" w:lineRule="auto"/>
        <w:jc w:val="both"/>
        <w:rPr>
          <w:rFonts w:ascii="Arial Narrow" w:hAnsi="Arial Narrow" w:cs="Arial"/>
          <w:color w:val="000000" w:themeColor="text1"/>
          <w:lang w:val="es-CO"/>
        </w:rPr>
      </w:pPr>
    </w:p>
    <w:p w14:paraId="7AD346D6" w14:textId="77777777" w:rsidR="00C87568" w:rsidRPr="000C11E0" w:rsidRDefault="00C87568" w:rsidP="00621039">
      <w:pPr>
        <w:tabs>
          <w:tab w:val="left" w:pos="296"/>
        </w:tabs>
        <w:spacing w:after="0" w:line="240" w:lineRule="auto"/>
        <w:jc w:val="both"/>
        <w:rPr>
          <w:rFonts w:ascii="Arial Narrow" w:hAnsi="Arial Narrow" w:cs="Arial"/>
          <w:color w:val="000000" w:themeColor="text1"/>
          <w:lang w:val="es-CO"/>
        </w:rPr>
      </w:pPr>
      <w:r w:rsidRPr="000C11E0">
        <w:rPr>
          <w:rFonts w:ascii="Arial Narrow" w:hAnsi="Arial Narrow" w:cs="Arial"/>
          <w:color w:val="000000" w:themeColor="text1"/>
          <w:lang w:val="es-CO"/>
        </w:rPr>
        <w:t>Conforme a la Ley 1882 de 2018 que modifica la Ley 1150 de 2007 en su artículo 8 se adiciona un parágrafo según el cual no es obligatorio contar con disponibilidad presupuestal para realizar la publicación del proyecto de pliego de condiciones.</w:t>
      </w:r>
    </w:p>
    <w:p w14:paraId="165171DC" w14:textId="77777777" w:rsidR="00255814" w:rsidRPr="000C11E0" w:rsidRDefault="00255814" w:rsidP="00621039">
      <w:pPr>
        <w:tabs>
          <w:tab w:val="left" w:pos="296"/>
        </w:tabs>
        <w:spacing w:after="0" w:line="240" w:lineRule="auto"/>
        <w:jc w:val="both"/>
        <w:rPr>
          <w:rFonts w:ascii="Arial Narrow" w:hAnsi="Arial Narrow" w:cs="Arial"/>
          <w:color w:val="000000" w:themeColor="text1"/>
          <w:lang w:val="es-CO"/>
        </w:rPr>
      </w:pPr>
    </w:p>
    <w:p w14:paraId="4D89D0F9" w14:textId="77777777" w:rsidR="00C87568" w:rsidRPr="000C11E0" w:rsidRDefault="00C87568" w:rsidP="00621039">
      <w:pPr>
        <w:spacing w:after="0" w:line="240" w:lineRule="auto"/>
        <w:jc w:val="both"/>
        <w:rPr>
          <w:rFonts w:ascii="Arial Narrow" w:eastAsia="Times New Roman" w:hAnsi="Arial Narrow" w:cs="Arial"/>
          <w:lang w:eastAsia="es-ES"/>
        </w:rPr>
      </w:pPr>
      <w:r w:rsidRPr="000C11E0">
        <w:rPr>
          <w:rFonts w:ascii="Arial Narrow" w:eastAsia="Times New Roman" w:hAnsi="Arial Narrow" w:cs="Arial"/>
          <w:lang w:eastAsia="es-ES"/>
        </w:rPr>
        <w:t xml:space="preserve">A continuación, se detalla el cuadro del presupuesto oficial asignado a cada uno de los grupos que componen la presente contratación, los cuales se definen así: </w:t>
      </w:r>
    </w:p>
    <w:p w14:paraId="3B22C84F" w14:textId="77777777" w:rsidR="00C87568" w:rsidRDefault="00C87568" w:rsidP="00C87568">
      <w:pPr>
        <w:spacing w:after="0" w:line="240" w:lineRule="auto"/>
        <w:jc w:val="both"/>
        <w:rPr>
          <w:rFonts w:ascii="Arial Narrow" w:eastAsia="Calibri" w:hAnsi="Arial Narrow" w:cs="Arial"/>
          <w:color w:val="FF0000"/>
          <w:lang w:val="es-CO" w:eastAsia="es-ES"/>
        </w:rPr>
      </w:pPr>
    </w:p>
    <w:p w14:paraId="66EA370E" w14:textId="77777777" w:rsidR="000C11E0" w:rsidRDefault="000C11E0" w:rsidP="00C87568">
      <w:pPr>
        <w:spacing w:after="0" w:line="240" w:lineRule="auto"/>
        <w:jc w:val="both"/>
        <w:rPr>
          <w:rFonts w:ascii="Arial Narrow" w:eastAsia="Calibri" w:hAnsi="Arial Narrow" w:cs="Arial"/>
          <w:color w:val="FF0000"/>
          <w:lang w:val="es-CO" w:eastAsia="es-ES"/>
        </w:rPr>
      </w:pPr>
    </w:p>
    <w:p w14:paraId="424F09E0" w14:textId="77777777" w:rsidR="000C11E0" w:rsidRPr="000C11E0" w:rsidRDefault="000C11E0" w:rsidP="00C87568">
      <w:pPr>
        <w:spacing w:after="0" w:line="240" w:lineRule="auto"/>
        <w:jc w:val="both"/>
        <w:rPr>
          <w:rFonts w:ascii="Arial Narrow" w:eastAsia="Calibri" w:hAnsi="Arial Narrow" w:cs="Arial"/>
          <w:color w:val="FF0000"/>
          <w:lang w:val="es-CO" w:eastAsia="es-ES"/>
        </w:rPr>
      </w:pPr>
    </w:p>
    <w:p w14:paraId="6D62635B" w14:textId="77777777" w:rsidR="00E015AB" w:rsidRPr="000C11E0" w:rsidRDefault="00E015AB" w:rsidP="00255814">
      <w:pPr>
        <w:widowControl w:val="0"/>
        <w:autoSpaceDE w:val="0"/>
        <w:autoSpaceDN w:val="0"/>
        <w:adjustRightInd w:val="0"/>
        <w:spacing w:after="0" w:line="240" w:lineRule="auto"/>
        <w:ind w:right="49"/>
        <w:rPr>
          <w:rFonts w:ascii="Arial Narrow" w:hAnsi="Arial Narrow" w:cs="Arial"/>
          <w:b/>
          <w:bCs/>
          <w:w w:val="99"/>
        </w:rPr>
      </w:pPr>
      <w:r w:rsidRPr="000C11E0">
        <w:rPr>
          <w:rFonts w:ascii="Arial Narrow" w:hAnsi="Arial Narrow" w:cs="Arial"/>
          <w:b/>
          <w:bCs/>
          <w:spacing w:val="-1"/>
        </w:rPr>
        <w:lastRenderedPageBreak/>
        <w:t>P</w:t>
      </w:r>
      <w:r w:rsidRPr="000C11E0">
        <w:rPr>
          <w:rFonts w:ascii="Arial Narrow" w:hAnsi="Arial Narrow" w:cs="Arial"/>
          <w:b/>
          <w:bCs/>
          <w:spacing w:val="5"/>
        </w:rPr>
        <w:t>L</w:t>
      </w:r>
      <w:r w:rsidRPr="000C11E0">
        <w:rPr>
          <w:rFonts w:ascii="Arial Narrow" w:hAnsi="Arial Narrow" w:cs="Arial"/>
          <w:b/>
          <w:bCs/>
          <w:spacing w:val="-5"/>
        </w:rPr>
        <w:t>A</w:t>
      </w:r>
      <w:r w:rsidRPr="000C11E0">
        <w:rPr>
          <w:rFonts w:ascii="Arial Narrow" w:hAnsi="Arial Narrow" w:cs="Arial"/>
          <w:b/>
          <w:bCs/>
        </w:rPr>
        <w:t>ZO</w:t>
      </w:r>
      <w:r w:rsidRPr="000C11E0">
        <w:rPr>
          <w:rFonts w:ascii="Arial Narrow" w:hAnsi="Arial Narrow" w:cs="Arial"/>
          <w:b/>
          <w:bCs/>
          <w:spacing w:val="-6"/>
        </w:rPr>
        <w:t xml:space="preserve"> </w:t>
      </w:r>
      <w:r w:rsidRPr="000C11E0">
        <w:rPr>
          <w:rFonts w:ascii="Arial Narrow" w:hAnsi="Arial Narrow" w:cs="Arial"/>
          <w:b/>
          <w:bCs/>
        </w:rPr>
        <w:t>DE</w:t>
      </w:r>
      <w:r w:rsidRPr="000C11E0">
        <w:rPr>
          <w:rFonts w:ascii="Arial Narrow" w:hAnsi="Arial Narrow" w:cs="Arial"/>
          <w:b/>
          <w:bCs/>
          <w:spacing w:val="-1"/>
        </w:rPr>
        <w:t xml:space="preserve"> </w:t>
      </w:r>
      <w:r w:rsidRPr="000C11E0">
        <w:rPr>
          <w:rFonts w:ascii="Arial Narrow" w:hAnsi="Arial Narrow" w:cs="Arial"/>
          <w:b/>
          <w:bCs/>
          <w:spacing w:val="-1"/>
          <w:w w:val="99"/>
        </w:rPr>
        <w:t>E</w:t>
      </w:r>
      <w:r w:rsidRPr="000C11E0">
        <w:rPr>
          <w:rFonts w:ascii="Arial Narrow" w:hAnsi="Arial Narrow" w:cs="Arial"/>
          <w:b/>
          <w:bCs/>
          <w:spacing w:val="2"/>
          <w:w w:val="99"/>
        </w:rPr>
        <w:t>J</w:t>
      </w:r>
      <w:r w:rsidRPr="000C11E0">
        <w:rPr>
          <w:rFonts w:ascii="Arial Narrow" w:hAnsi="Arial Narrow" w:cs="Arial"/>
          <w:b/>
          <w:bCs/>
          <w:spacing w:val="-1"/>
          <w:w w:val="99"/>
        </w:rPr>
        <w:t>E</w:t>
      </w:r>
      <w:r w:rsidRPr="000C11E0">
        <w:rPr>
          <w:rFonts w:ascii="Arial Narrow" w:hAnsi="Arial Narrow" w:cs="Arial"/>
          <w:b/>
          <w:bCs/>
          <w:w w:val="99"/>
        </w:rPr>
        <w:t>C</w:t>
      </w:r>
      <w:r w:rsidRPr="000C11E0">
        <w:rPr>
          <w:rFonts w:ascii="Arial Narrow" w:hAnsi="Arial Narrow" w:cs="Arial"/>
          <w:b/>
          <w:bCs/>
          <w:spacing w:val="3"/>
          <w:w w:val="99"/>
        </w:rPr>
        <w:t>U</w:t>
      </w:r>
      <w:r w:rsidRPr="000C11E0">
        <w:rPr>
          <w:rFonts w:ascii="Arial Narrow" w:hAnsi="Arial Narrow" w:cs="Arial"/>
          <w:b/>
          <w:bCs/>
          <w:w w:val="99"/>
        </w:rPr>
        <w:t>CI</w:t>
      </w:r>
      <w:r w:rsidRPr="000C11E0">
        <w:rPr>
          <w:rFonts w:ascii="Arial Narrow" w:hAnsi="Arial Narrow" w:cs="Arial"/>
          <w:b/>
          <w:bCs/>
          <w:spacing w:val="1"/>
          <w:w w:val="99"/>
        </w:rPr>
        <w:t>O</w:t>
      </w:r>
      <w:r w:rsidRPr="000C11E0">
        <w:rPr>
          <w:rFonts w:ascii="Arial Narrow" w:hAnsi="Arial Narrow" w:cs="Arial"/>
          <w:b/>
          <w:bCs/>
          <w:w w:val="99"/>
        </w:rPr>
        <w:t>N</w:t>
      </w:r>
    </w:p>
    <w:p w14:paraId="78A7CA47" w14:textId="77777777" w:rsidR="000C11E0" w:rsidRPr="000C11E0" w:rsidRDefault="000C11E0" w:rsidP="00255814">
      <w:pPr>
        <w:tabs>
          <w:tab w:val="left" w:pos="142"/>
          <w:tab w:val="left" w:pos="223"/>
          <w:tab w:val="left" w:pos="284"/>
        </w:tabs>
        <w:spacing w:after="0" w:line="240" w:lineRule="auto"/>
        <w:jc w:val="both"/>
        <w:rPr>
          <w:rFonts w:ascii="Arial Narrow" w:hAnsi="Arial Narrow"/>
        </w:rPr>
      </w:pPr>
    </w:p>
    <w:p w14:paraId="728A9E9B" w14:textId="733C7767" w:rsidR="00255814" w:rsidRPr="000C11E0" w:rsidRDefault="007D55CD" w:rsidP="00255814">
      <w:pPr>
        <w:tabs>
          <w:tab w:val="left" w:pos="142"/>
          <w:tab w:val="left" w:pos="223"/>
          <w:tab w:val="left" w:pos="284"/>
        </w:tabs>
        <w:spacing w:after="0" w:line="240" w:lineRule="auto"/>
        <w:jc w:val="both"/>
        <w:rPr>
          <w:rFonts w:ascii="Arial Narrow" w:hAnsi="Arial Narrow"/>
        </w:rPr>
      </w:pPr>
      <w:r w:rsidRPr="000C11E0">
        <w:rPr>
          <w:rFonts w:ascii="Arial Narrow" w:hAnsi="Arial Narrow"/>
        </w:rPr>
        <w:t>El plazo para la ejecución contractual de</w:t>
      </w:r>
      <w:r w:rsidR="000C11E0" w:rsidRPr="000C11E0">
        <w:rPr>
          <w:rFonts w:ascii="Arial Narrow" w:hAnsi="Arial Narrow"/>
        </w:rPr>
        <w:t xml:space="preserve"> </w:t>
      </w:r>
      <w:r w:rsidRPr="000C11E0">
        <w:rPr>
          <w:rFonts w:ascii="Arial Narrow" w:hAnsi="Arial Narrow"/>
        </w:rPr>
        <w:t>l</w:t>
      </w:r>
      <w:r w:rsidR="000C11E0" w:rsidRPr="000C11E0">
        <w:rPr>
          <w:rFonts w:ascii="Arial Narrow" w:hAnsi="Arial Narrow"/>
        </w:rPr>
        <w:t>os</w:t>
      </w:r>
      <w:r w:rsidRPr="000C11E0">
        <w:rPr>
          <w:rFonts w:ascii="Arial Narrow" w:hAnsi="Arial Narrow"/>
        </w:rPr>
        <w:t xml:space="preserve"> GRUPO</w:t>
      </w:r>
      <w:r w:rsidR="000C11E0" w:rsidRPr="000C11E0">
        <w:rPr>
          <w:rFonts w:ascii="Arial Narrow" w:hAnsi="Arial Narrow"/>
        </w:rPr>
        <w:t>S 1 y 2</w:t>
      </w:r>
      <w:r w:rsidRPr="000C11E0">
        <w:rPr>
          <w:rFonts w:ascii="Arial Narrow" w:hAnsi="Arial Narrow"/>
        </w:rPr>
        <w:t xml:space="preserve"> es hasta el</w:t>
      </w:r>
      <w:r w:rsidRPr="000C11E0">
        <w:rPr>
          <w:rFonts w:ascii="Arial Narrow" w:hAnsi="Arial Narrow"/>
          <w:b/>
          <w:u w:val="single"/>
        </w:rPr>
        <w:t xml:space="preserve"> 31 de Diciembre del 2018</w:t>
      </w:r>
      <w:r w:rsidRPr="000C11E0">
        <w:rPr>
          <w:rFonts w:ascii="Arial Narrow" w:hAnsi="Arial Narrow"/>
        </w:rPr>
        <w:t>, contado a partir del cumplimiento de los requisitos de perfeccionamiento y ejecución y firma del Acta de Inicio del contrato.</w:t>
      </w:r>
    </w:p>
    <w:p w14:paraId="4AF38696" w14:textId="77777777" w:rsidR="00255814" w:rsidRPr="000C11E0" w:rsidRDefault="00255814" w:rsidP="00255814">
      <w:pPr>
        <w:tabs>
          <w:tab w:val="left" w:pos="142"/>
          <w:tab w:val="left" w:pos="223"/>
          <w:tab w:val="left" w:pos="284"/>
        </w:tabs>
        <w:spacing w:after="0" w:line="240" w:lineRule="auto"/>
        <w:jc w:val="both"/>
        <w:rPr>
          <w:rFonts w:ascii="Arial Narrow" w:hAnsi="Arial Narrow"/>
        </w:rPr>
      </w:pPr>
    </w:p>
    <w:p w14:paraId="7B7F0014" w14:textId="77777777" w:rsidR="00255814" w:rsidRPr="000C11E0" w:rsidRDefault="00E015AB" w:rsidP="00255814">
      <w:pPr>
        <w:tabs>
          <w:tab w:val="left" w:pos="142"/>
          <w:tab w:val="left" w:pos="223"/>
          <w:tab w:val="left" w:pos="284"/>
        </w:tabs>
        <w:spacing w:after="0" w:line="240" w:lineRule="auto"/>
        <w:jc w:val="both"/>
        <w:rPr>
          <w:rFonts w:ascii="Arial Narrow" w:hAnsi="Arial Narrow" w:cs="Arial"/>
          <w:b/>
          <w:bCs/>
          <w:spacing w:val="-5"/>
        </w:rPr>
      </w:pPr>
      <w:r w:rsidRPr="000C11E0">
        <w:rPr>
          <w:rFonts w:ascii="Arial Narrow" w:hAnsi="Arial Narrow" w:cs="Arial"/>
          <w:b/>
          <w:bCs/>
          <w:spacing w:val="-5"/>
        </w:rPr>
        <w:t>NO LIMITACION A MIPYMES</w:t>
      </w:r>
    </w:p>
    <w:p w14:paraId="5808059F" w14:textId="77777777" w:rsidR="000C11E0" w:rsidRPr="000C11E0" w:rsidRDefault="000C11E0" w:rsidP="00255814">
      <w:pPr>
        <w:tabs>
          <w:tab w:val="left" w:pos="142"/>
          <w:tab w:val="left" w:pos="223"/>
          <w:tab w:val="left" w:pos="284"/>
        </w:tabs>
        <w:spacing w:after="0" w:line="240" w:lineRule="auto"/>
        <w:jc w:val="both"/>
        <w:rPr>
          <w:rFonts w:ascii="Arial Narrow" w:eastAsia="Calibri" w:hAnsi="Arial Narrow" w:cs="Arial"/>
          <w:lang w:val="es-ES_tradnl"/>
        </w:rPr>
      </w:pPr>
    </w:p>
    <w:p w14:paraId="52330C6E" w14:textId="06E56211" w:rsidR="00E170B8" w:rsidRPr="000C11E0" w:rsidRDefault="000C11E0" w:rsidP="00255814">
      <w:pPr>
        <w:tabs>
          <w:tab w:val="left" w:pos="142"/>
          <w:tab w:val="left" w:pos="223"/>
          <w:tab w:val="left" w:pos="284"/>
        </w:tabs>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De acuerdo con la información reportada en la página</w:t>
      </w:r>
      <w:r w:rsidRPr="005007E7">
        <w:rPr>
          <w:rFonts w:ascii="Arial Narrow" w:eastAsia="Calibri" w:hAnsi="Arial Narrow" w:cs="Arial"/>
          <w:b/>
          <w:lang w:val="es-ES_tradnl"/>
        </w:rPr>
        <w:t xml:space="preserve"> www.colombiacompra.qov.co.,</w:t>
      </w:r>
      <w:r w:rsidRPr="005007E7">
        <w:rPr>
          <w:rFonts w:ascii="Arial Narrow" w:eastAsia="Calibri" w:hAnsi="Arial Narrow" w:cs="Arial"/>
          <w:lang w:val="es-ES_tradnl"/>
        </w:rPr>
        <w:t xml:space="preserve"> el UMBRAL para convocatorias limitadas a MYPIMES en el año 2018, es de </w:t>
      </w:r>
      <w:r w:rsidRPr="005007E7">
        <w:rPr>
          <w:rFonts w:ascii="Arial Narrow" w:eastAsia="Calibri" w:hAnsi="Arial Narrow" w:cs="Arial"/>
          <w:b/>
          <w:lang w:val="es-ES_tradnl"/>
        </w:rPr>
        <w:t>TRESCIENTOS SETENTA Y SIETE MILLONES SESENTA Y SEIS MIL PESOS ($377.066.000.oo) M/CTE,</w:t>
      </w:r>
      <w:r w:rsidRPr="005007E7">
        <w:rPr>
          <w:rFonts w:ascii="Arial Narrow" w:eastAsia="Calibri" w:hAnsi="Arial Narrow" w:cs="Arial"/>
          <w:lang w:val="es-ES_tradnl"/>
        </w:rPr>
        <w:t xml:space="preserve"> teniendo presente lo anterior y en atención que el presupuesto de este proceso de selección, es por la suma de </w:t>
      </w:r>
      <w:r w:rsidRPr="005007E7">
        <w:rPr>
          <w:rFonts w:ascii="Arial Narrow" w:hAnsi="Arial Narrow" w:cs="Arial"/>
          <w:b/>
          <w:noProof/>
          <w:color w:val="000000" w:themeColor="text1"/>
          <w:lang w:val="es-ES_tradnl"/>
        </w:rPr>
        <w:t>MIL TRESCIENTOS DOCE MILLONES TRESCIENTOS SETENTA Y SEIS MIL TRESCIENTOS  DIECIOCHO PESOS M/CTE ($1.312.376.318,00)</w:t>
      </w:r>
      <w:r w:rsidRPr="005007E7">
        <w:rPr>
          <w:rFonts w:ascii="Arial Narrow" w:hAnsi="Arial Narrow" w:cs="Arial"/>
          <w:lang w:val="es-ES_tradnl"/>
        </w:rPr>
        <w:t>,</w:t>
      </w:r>
      <w:r w:rsidRPr="005007E7">
        <w:rPr>
          <w:rFonts w:ascii="Arial Narrow" w:hAnsi="Arial Narrow" w:cs="Arial"/>
          <w:b/>
          <w:lang w:val="es-ES_tradnl"/>
        </w:rPr>
        <w:t xml:space="preserve"> </w:t>
      </w:r>
      <w:r w:rsidRPr="005007E7">
        <w:rPr>
          <w:rFonts w:ascii="Arial Narrow" w:hAnsi="Arial Narrow" w:cs="Arial"/>
          <w:color w:val="000000" w:themeColor="text1"/>
          <w:lang w:val="es-ES_tradnl"/>
        </w:rPr>
        <w:t>incluido el valor del A.I.U, IVA (19%) sobre la utilidad y demás impuestos y tributos a que haya lugar para la celebración, legalización, ejecución y liquidación del contrato,</w:t>
      </w:r>
      <w:r w:rsidRPr="005007E7">
        <w:rPr>
          <w:rFonts w:ascii="Arial Narrow" w:eastAsia="Calibri" w:hAnsi="Arial Narrow" w:cs="Arial"/>
          <w:iCs/>
          <w:lang w:val="es-ES_tradnl"/>
        </w:rPr>
        <w:t xml:space="preserve"> discriminado así: </w:t>
      </w:r>
      <w:r w:rsidRPr="005007E7">
        <w:rPr>
          <w:rFonts w:ascii="Arial Narrow" w:eastAsia="Calibri" w:hAnsi="Arial Narrow" w:cs="Arial"/>
          <w:b/>
          <w:iCs/>
          <w:lang w:val="es-ES_tradnl"/>
        </w:rPr>
        <w:t xml:space="preserve">GRUPO 1 – </w:t>
      </w:r>
      <w:r w:rsidRPr="005007E7">
        <w:rPr>
          <w:rFonts w:ascii="Arial Narrow" w:hAnsi="Arial Narrow" w:cs="Arial"/>
          <w:b/>
          <w:noProof/>
          <w:color w:val="000000" w:themeColor="text1"/>
          <w:lang w:val="es-ES_tradnl"/>
        </w:rPr>
        <w:t>QUINIENTOS VEINTISIETE MILLONES NOVECIENTOS VEINTICINCO MIL NOVECIENTOS  DOCE PESOS M/CTE</w:t>
      </w:r>
      <w:r w:rsidRPr="005007E7">
        <w:rPr>
          <w:rFonts w:ascii="Arial Narrow" w:eastAsia="Calibri" w:hAnsi="Arial Narrow" w:cs="Arial"/>
          <w:iCs/>
          <w:lang w:val="es-ES_tradnl"/>
        </w:rPr>
        <w:t xml:space="preserve"> (</w:t>
      </w:r>
      <w:r w:rsidRPr="005007E7">
        <w:rPr>
          <w:rStyle w:val="Ttulo2Sinnegrita"/>
          <w:rFonts w:ascii="Arial Narrow" w:hAnsi="Arial Narrow"/>
          <w:color w:val="000000" w:themeColor="text1"/>
          <w:lang w:val="es-ES_tradnl"/>
        </w:rPr>
        <w:t>$527.925.912,00)</w:t>
      </w:r>
      <w:r w:rsidRPr="005007E7">
        <w:rPr>
          <w:rFonts w:ascii="Arial Narrow" w:eastAsia="Calibri" w:hAnsi="Arial Narrow" w:cs="Arial"/>
          <w:iCs/>
          <w:lang w:val="es-ES_tradnl"/>
        </w:rPr>
        <w:t>,</w:t>
      </w:r>
      <w:r>
        <w:rPr>
          <w:rFonts w:ascii="Arial Narrow" w:eastAsia="Calibri" w:hAnsi="Arial Narrow" w:cs="Arial"/>
          <w:iCs/>
          <w:lang w:val="es-ES_tradnl"/>
        </w:rPr>
        <w:t xml:space="preserve"> </w:t>
      </w:r>
      <w:r w:rsidRPr="00D924FC">
        <w:rPr>
          <w:rFonts w:ascii="Arial Narrow" w:eastAsia="Calibri" w:hAnsi="Arial Narrow" w:cs="Arial"/>
          <w:iCs/>
          <w:lang w:val="es-ES_tradnl"/>
        </w:rPr>
        <w:t>y</w:t>
      </w:r>
      <w:r w:rsidRPr="005007E7">
        <w:rPr>
          <w:rFonts w:ascii="Arial Narrow" w:eastAsia="Calibri" w:hAnsi="Arial Narrow" w:cs="Arial"/>
          <w:iCs/>
          <w:lang w:val="es-ES_tradnl"/>
        </w:rPr>
        <w:t xml:space="preserve"> </w:t>
      </w:r>
      <w:r w:rsidRPr="005007E7">
        <w:rPr>
          <w:rFonts w:ascii="Arial Narrow" w:eastAsia="Calibri" w:hAnsi="Arial Narrow" w:cs="Arial"/>
          <w:b/>
          <w:iCs/>
          <w:lang w:val="es-ES_tradnl"/>
        </w:rPr>
        <w:t xml:space="preserve">GRUPO 2 – </w:t>
      </w:r>
      <w:r w:rsidRPr="005007E7">
        <w:rPr>
          <w:rFonts w:ascii="Arial Narrow" w:hAnsi="Arial Narrow" w:cs="Arial"/>
          <w:b/>
          <w:noProof/>
          <w:color w:val="000000" w:themeColor="text1"/>
          <w:lang w:val="es-ES_tradnl"/>
        </w:rPr>
        <w:t>SETECIENTOS OCHENTA Y CUATRO MILLONES CUATROCIENTOS CINCUENTA MIL CUATROCIENTOS  SEIS PESOS M/CTE</w:t>
      </w:r>
      <w:r w:rsidRPr="005007E7">
        <w:rPr>
          <w:rFonts w:ascii="Arial Narrow" w:eastAsia="Calibri" w:hAnsi="Arial Narrow" w:cs="Arial"/>
          <w:iCs/>
          <w:lang w:val="es-ES_tradnl"/>
        </w:rPr>
        <w:t xml:space="preserve"> (</w:t>
      </w:r>
      <w:r w:rsidRPr="005007E7">
        <w:rPr>
          <w:rStyle w:val="Ttulo2Sinnegrita"/>
          <w:rFonts w:ascii="Arial Narrow" w:hAnsi="Arial Narrow"/>
          <w:color w:val="000000" w:themeColor="text1"/>
          <w:lang w:val="es-ES_tradnl"/>
        </w:rPr>
        <w:t>$784.450.406,00)</w:t>
      </w:r>
      <w:r w:rsidRPr="005007E7">
        <w:rPr>
          <w:rFonts w:ascii="Arial Narrow" w:eastAsia="Calibri" w:hAnsi="Arial Narrow" w:cs="Arial"/>
          <w:iCs/>
          <w:lang w:val="es-ES_tradnl"/>
        </w:rPr>
        <w:t xml:space="preserve">, </w:t>
      </w:r>
      <w:r w:rsidRPr="005007E7">
        <w:rPr>
          <w:rFonts w:ascii="Arial Narrow" w:eastAsia="Calibri" w:hAnsi="Arial Narrow" w:cs="Arial"/>
          <w:b/>
          <w:iCs/>
          <w:lang w:val="es-ES_tradnl"/>
        </w:rPr>
        <w:t xml:space="preserve">NO </w:t>
      </w:r>
      <w:r w:rsidRPr="005007E7">
        <w:rPr>
          <w:rFonts w:ascii="Arial Narrow" w:eastAsia="Calibri" w:hAnsi="Arial Narrow" w:cs="Arial"/>
          <w:iCs/>
          <w:lang w:val="es-ES_tradnl"/>
        </w:rPr>
        <w:t xml:space="preserve">es susceptible de </w:t>
      </w:r>
      <w:r w:rsidRPr="005007E7">
        <w:rPr>
          <w:rFonts w:ascii="Arial Narrow" w:eastAsia="Calibri" w:hAnsi="Arial Narrow" w:cs="Arial"/>
          <w:lang w:val="es-ES_tradnl"/>
        </w:rPr>
        <w:t>limitar MIPYMES.</w:t>
      </w:r>
    </w:p>
    <w:p w14:paraId="0B70B9E5" w14:textId="77777777" w:rsidR="00255814" w:rsidRPr="000C11E0" w:rsidRDefault="00255814" w:rsidP="00255814">
      <w:pPr>
        <w:tabs>
          <w:tab w:val="left" w:pos="9214"/>
        </w:tabs>
        <w:spacing w:after="0" w:line="240" w:lineRule="auto"/>
        <w:ind w:right="283"/>
        <w:jc w:val="both"/>
        <w:rPr>
          <w:rFonts w:ascii="Arial Narrow" w:hAnsi="Arial Narrow" w:cs="Arial"/>
          <w:b/>
          <w:lang w:val="es-CO"/>
        </w:rPr>
      </w:pPr>
    </w:p>
    <w:p w14:paraId="7E98492C" w14:textId="77777777" w:rsidR="00E015AB" w:rsidRPr="000C11E0" w:rsidRDefault="00E015AB" w:rsidP="00255814">
      <w:pPr>
        <w:tabs>
          <w:tab w:val="left" w:pos="9214"/>
        </w:tabs>
        <w:spacing w:after="0" w:line="240" w:lineRule="auto"/>
        <w:ind w:right="283"/>
        <w:jc w:val="both"/>
        <w:rPr>
          <w:rFonts w:ascii="Arial Narrow" w:hAnsi="Arial Narrow" w:cs="Arial"/>
          <w:b/>
          <w:bCs/>
        </w:rPr>
      </w:pPr>
      <w:r w:rsidRPr="000C11E0">
        <w:rPr>
          <w:rFonts w:ascii="Arial Narrow" w:hAnsi="Arial Narrow" w:cs="Arial"/>
          <w:b/>
          <w:bCs/>
          <w:spacing w:val="-5"/>
        </w:rPr>
        <w:t>A</w:t>
      </w:r>
      <w:r w:rsidRPr="000C11E0">
        <w:rPr>
          <w:rFonts w:ascii="Arial Narrow" w:hAnsi="Arial Narrow" w:cs="Arial"/>
          <w:b/>
          <w:bCs/>
          <w:spacing w:val="2"/>
        </w:rPr>
        <w:t>CU</w:t>
      </w:r>
      <w:r w:rsidRPr="000C11E0">
        <w:rPr>
          <w:rFonts w:ascii="Arial Narrow" w:hAnsi="Arial Narrow" w:cs="Arial"/>
          <w:b/>
          <w:bCs/>
          <w:spacing w:val="-1"/>
        </w:rPr>
        <w:t>E</w:t>
      </w:r>
      <w:r w:rsidRPr="000C11E0">
        <w:rPr>
          <w:rFonts w:ascii="Arial Narrow" w:hAnsi="Arial Narrow" w:cs="Arial"/>
          <w:b/>
          <w:bCs/>
          <w:spacing w:val="2"/>
        </w:rPr>
        <w:t>R</w:t>
      </w:r>
      <w:r w:rsidRPr="000C11E0">
        <w:rPr>
          <w:rFonts w:ascii="Arial Narrow" w:hAnsi="Arial Narrow" w:cs="Arial"/>
          <w:b/>
          <w:bCs/>
        </w:rPr>
        <w:t>D</w:t>
      </w:r>
      <w:r w:rsidRPr="000C11E0">
        <w:rPr>
          <w:rFonts w:ascii="Arial Narrow" w:hAnsi="Arial Narrow" w:cs="Arial"/>
          <w:b/>
          <w:bCs/>
          <w:spacing w:val="1"/>
        </w:rPr>
        <w:t>O</w:t>
      </w:r>
      <w:r w:rsidRPr="000C11E0">
        <w:rPr>
          <w:rFonts w:ascii="Arial Narrow" w:hAnsi="Arial Narrow" w:cs="Arial"/>
          <w:b/>
          <w:bCs/>
        </w:rPr>
        <w:t>S</w:t>
      </w:r>
      <w:r w:rsidRPr="000C11E0">
        <w:rPr>
          <w:rFonts w:ascii="Arial Narrow" w:hAnsi="Arial Narrow" w:cs="Arial"/>
          <w:b/>
          <w:bCs/>
          <w:spacing w:val="-12"/>
        </w:rPr>
        <w:t xml:space="preserve"> </w:t>
      </w:r>
      <w:r w:rsidRPr="000C11E0">
        <w:rPr>
          <w:rFonts w:ascii="Arial Narrow" w:hAnsi="Arial Narrow" w:cs="Arial"/>
          <w:b/>
          <w:bCs/>
        </w:rPr>
        <w:t xml:space="preserve">Y </w:t>
      </w:r>
      <w:r w:rsidRPr="000C11E0">
        <w:rPr>
          <w:rFonts w:ascii="Arial Narrow" w:hAnsi="Arial Narrow" w:cs="Arial"/>
          <w:b/>
          <w:bCs/>
          <w:spacing w:val="3"/>
        </w:rPr>
        <w:t>T</w:t>
      </w:r>
      <w:r w:rsidRPr="000C11E0">
        <w:rPr>
          <w:rFonts w:ascii="Arial Narrow" w:hAnsi="Arial Narrow" w:cs="Arial"/>
          <w:b/>
          <w:bCs/>
          <w:spacing w:val="2"/>
        </w:rPr>
        <w:t>R</w:t>
      </w:r>
      <w:r w:rsidRPr="000C11E0">
        <w:rPr>
          <w:rFonts w:ascii="Arial Narrow" w:hAnsi="Arial Narrow" w:cs="Arial"/>
          <w:b/>
          <w:bCs/>
          <w:spacing w:val="-7"/>
        </w:rPr>
        <w:t>A</w:t>
      </w:r>
      <w:r w:rsidRPr="000C11E0">
        <w:rPr>
          <w:rFonts w:ascii="Arial Narrow" w:hAnsi="Arial Narrow" w:cs="Arial"/>
          <w:b/>
          <w:bCs/>
          <w:spacing w:val="8"/>
        </w:rPr>
        <w:t>T</w:t>
      </w:r>
      <w:r w:rsidRPr="000C11E0">
        <w:rPr>
          <w:rFonts w:ascii="Arial Narrow" w:hAnsi="Arial Narrow" w:cs="Arial"/>
          <w:b/>
          <w:bCs/>
          <w:spacing w:val="-5"/>
        </w:rPr>
        <w:t>A</w:t>
      </w:r>
      <w:r w:rsidRPr="000C11E0">
        <w:rPr>
          <w:rFonts w:ascii="Arial Narrow" w:hAnsi="Arial Narrow" w:cs="Arial"/>
          <w:b/>
          <w:bCs/>
        </w:rPr>
        <w:t>D</w:t>
      </w:r>
      <w:r w:rsidRPr="000C11E0">
        <w:rPr>
          <w:rFonts w:ascii="Arial Narrow" w:hAnsi="Arial Narrow" w:cs="Arial"/>
          <w:b/>
          <w:bCs/>
          <w:spacing w:val="3"/>
        </w:rPr>
        <w:t>O</w:t>
      </w:r>
      <w:r w:rsidRPr="000C11E0">
        <w:rPr>
          <w:rFonts w:ascii="Arial Narrow" w:hAnsi="Arial Narrow" w:cs="Arial"/>
          <w:b/>
          <w:bCs/>
        </w:rPr>
        <w:t>S</w:t>
      </w:r>
      <w:r w:rsidRPr="000C11E0">
        <w:rPr>
          <w:rFonts w:ascii="Arial Narrow" w:hAnsi="Arial Narrow" w:cs="Arial"/>
          <w:b/>
          <w:bCs/>
          <w:spacing w:val="-12"/>
        </w:rPr>
        <w:t xml:space="preserve"> </w:t>
      </w:r>
      <w:r w:rsidRPr="000C11E0">
        <w:rPr>
          <w:rFonts w:ascii="Arial Narrow" w:hAnsi="Arial Narrow" w:cs="Arial"/>
          <w:b/>
          <w:bCs/>
        </w:rPr>
        <w:t>IN</w:t>
      </w:r>
      <w:r w:rsidRPr="000C11E0">
        <w:rPr>
          <w:rFonts w:ascii="Arial Narrow" w:hAnsi="Arial Narrow" w:cs="Arial"/>
          <w:b/>
          <w:bCs/>
          <w:spacing w:val="3"/>
        </w:rPr>
        <w:t>T</w:t>
      </w:r>
      <w:r w:rsidRPr="000C11E0">
        <w:rPr>
          <w:rFonts w:ascii="Arial Narrow" w:hAnsi="Arial Narrow" w:cs="Arial"/>
          <w:b/>
          <w:bCs/>
          <w:spacing w:val="-1"/>
        </w:rPr>
        <w:t>E</w:t>
      </w:r>
      <w:r w:rsidRPr="000C11E0">
        <w:rPr>
          <w:rFonts w:ascii="Arial Narrow" w:hAnsi="Arial Narrow" w:cs="Arial"/>
          <w:b/>
          <w:bCs/>
        </w:rPr>
        <w:t>R</w:t>
      </w:r>
      <w:r w:rsidRPr="000C11E0">
        <w:rPr>
          <w:rFonts w:ascii="Arial Narrow" w:hAnsi="Arial Narrow" w:cs="Arial"/>
          <w:b/>
          <w:bCs/>
          <w:spacing w:val="5"/>
        </w:rPr>
        <w:t>N</w:t>
      </w:r>
      <w:r w:rsidRPr="000C11E0">
        <w:rPr>
          <w:rFonts w:ascii="Arial Narrow" w:hAnsi="Arial Narrow" w:cs="Arial"/>
          <w:b/>
          <w:bCs/>
          <w:spacing w:val="-5"/>
        </w:rPr>
        <w:t>A</w:t>
      </w:r>
      <w:r w:rsidRPr="000C11E0">
        <w:rPr>
          <w:rFonts w:ascii="Arial Narrow" w:hAnsi="Arial Narrow" w:cs="Arial"/>
          <w:b/>
          <w:bCs/>
        </w:rPr>
        <w:t>CI</w:t>
      </w:r>
      <w:r w:rsidRPr="000C11E0">
        <w:rPr>
          <w:rFonts w:ascii="Arial Narrow" w:hAnsi="Arial Narrow" w:cs="Arial"/>
          <w:b/>
          <w:bCs/>
          <w:spacing w:val="1"/>
        </w:rPr>
        <w:t>O</w:t>
      </w:r>
      <w:r w:rsidRPr="000C11E0">
        <w:rPr>
          <w:rFonts w:ascii="Arial Narrow" w:hAnsi="Arial Narrow" w:cs="Arial"/>
          <w:b/>
          <w:bCs/>
          <w:spacing w:val="5"/>
        </w:rPr>
        <w:t>N</w:t>
      </w:r>
      <w:r w:rsidRPr="000C11E0">
        <w:rPr>
          <w:rFonts w:ascii="Arial Narrow" w:hAnsi="Arial Narrow" w:cs="Arial"/>
          <w:b/>
          <w:bCs/>
          <w:spacing w:val="-5"/>
        </w:rPr>
        <w:t>A</w:t>
      </w:r>
      <w:r w:rsidRPr="000C11E0">
        <w:rPr>
          <w:rFonts w:ascii="Arial Narrow" w:hAnsi="Arial Narrow" w:cs="Arial"/>
          <w:b/>
          <w:bCs/>
          <w:spacing w:val="3"/>
        </w:rPr>
        <w:t>L</w:t>
      </w:r>
      <w:r w:rsidRPr="000C11E0">
        <w:rPr>
          <w:rFonts w:ascii="Arial Narrow" w:hAnsi="Arial Narrow" w:cs="Arial"/>
          <w:b/>
          <w:bCs/>
          <w:spacing w:val="1"/>
        </w:rPr>
        <w:t>E</w:t>
      </w:r>
      <w:r w:rsidRPr="000C11E0">
        <w:rPr>
          <w:rFonts w:ascii="Arial Narrow" w:hAnsi="Arial Narrow" w:cs="Arial"/>
          <w:b/>
          <w:bCs/>
        </w:rPr>
        <w:t>S</w:t>
      </w:r>
    </w:p>
    <w:p w14:paraId="28EFC81F" w14:textId="77777777" w:rsidR="000C11E0" w:rsidRDefault="000C11E0" w:rsidP="00255814">
      <w:pPr>
        <w:shd w:val="clear" w:color="auto" w:fill="FFFFFF"/>
        <w:spacing w:after="0" w:line="240" w:lineRule="auto"/>
        <w:jc w:val="both"/>
        <w:rPr>
          <w:rFonts w:ascii="Arial Narrow" w:hAnsi="Arial Narrow" w:cs="Calibri"/>
          <w:color w:val="222222"/>
          <w:lang w:val="es-CO" w:eastAsia="es-CO"/>
        </w:rPr>
      </w:pPr>
    </w:p>
    <w:p w14:paraId="333C2C06" w14:textId="77777777" w:rsidR="00255814" w:rsidRPr="000C11E0" w:rsidRDefault="00255814" w:rsidP="00255814">
      <w:pPr>
        <w:shd w:val="clear" w:color="auto" w:fill="FFFFFF"/>
        <w:spacing w:after="0" w:line="240" w:lineRule="auto"/>
        <w:jc w:val="both"/>
        <w:rPr>
          <w:rFonts w:ascii="Arial Narrow" w:hAnsi="Arial Narrow" w:cs="Calibri"/>
          <w:color w:val="222222"/>
          <w:lang w:val="es-CO" w:eastAsia="es-CO"/>
        </w:rPr>
      </w:pPr>
      <w:r w:rsidRPr="000C11E0">
        <w:rPr>
          <w:rFonts w:ascii="Arial Narrow" w:hAnsi="Arial Narrow" w:cs="Calibri"/>
          <w:color w:val="222222"/>
          <w:lang w:val="es-CO" w:eastAsia="es-CO"/>
        </w:rPr>
        <w:t>De acuerdo con el artículo 2.2.1.2.4.1.1 del Decreto 1082 de 2015, es necesario indicar si la presente contratación está cobijada por un acuerdo Internacional o un tratado de libre comercio vigente en el Estado Colombiano, conforme a los requisitos que a continuación se establecen: (Ver manual de Colombia Compra Eficiente vigente).</w:t>
      </w:r>
    </w:p>
    <w:p w14:paraId="2671B294" w14:textId="77777777" w:rsidR="00255814" w:rsidRPr="000C11E0" w:rsidRDefault="00255814" w:rsidP="00255814">
      <w:pPr>
        <w:shd w:val="clear" w:color="auto" w:fill="FFFFFF"/>
        <w:spacing w:after="0" w:line="240" w:lineRule="auto"/>
        <w:jc w:val="both"/>
        <w:rPr>
          <w:rFonts w:ascii="Arial Narrow" w:hAnsi="Arial Narrow" w:cs="Calibri"/>
          <w:color w:val="222222"/>
          <w:lang w:val="es-CO" w:eastAsia="es-CO"/>
        </w:rPr>
      </w:pPr>
    </w:p>
    <w:p w14:paraId="72DCADC8" w14:textId="77777777" w:rsidR="00255814" w:rsidRPr="000C11E0" w:rsidRDefault="00255814" w:rsidP="00255814">
      <w:pPr>
        <w:shd w:val="clear" w:color="auto" w:fill="FFFFFF"/>
        <w:spacing w:after="0" w:line="240" w:lineRule="auto"/>
        <w:jc w:val="both"/>
        <w:rPr>
          <w:rFonts w:ascii="Arial Narrow" w:hAnsi="Arial Narrow" w:cs="Calibri"/>
          <w:color w:val="222222"/>
          <w:lang w:val="es-CO" w:eastAsia="es-CO"/>
        </w:rPr>
      </w:pPr>
      <w:r w:rsidRPr="000C11E0">
        <w:rPr>
          <w:rFonts w:ascii="Arial Narrow" w:hAnsi="Arial Narrow" w:cs="Calibri"/>
          <w:color w:val="222222"/>
          <w:lang w:val="es-CO" w:eastAsia="es-CO"/>
        </w:rPr>
        <w:t>Si la cuantía del proceso se somete al capítulo de compras públicas: En este espacio se debe marcar (SI) si la cuantía se encuentra contemplada en el Acuerdo Internacional o Tratado de Libre Comercio respetivo y (NO) si el Acuerdo o el Tratado no establece nada al respecto.</w:t>
      </w:r>
    </w:p>
    <w:p w14:paraId="11DD0B9B" w14:textId="77777777" w:rsidR="000C11E0" w:rsidRDefault="000C11E0" w:rsidP="00255814">
      <w:pPr>
        <w:shd w:val="clear" w:color="auto" w:fill="FFFFFF"/>
        <w:spacing w:after="0" w:line="240" w:lineRule="auto"/>
        <w:jc w:val="both"/>
        <w:rPr>
          <w:rFonts w:ascii="Arial Narrow" w:hAnsi="Arial Narrow" w:cs="Calibri"/>
          <w:color w:val="222222"/>
          <w:lang w:val="es-CO" w:eastAsia="es-CO"/>
        </w:rPr>
      </w:pPr>
    </w:p>
    <w:p w14:paraId="1703BF94" w14:textId="77777777" w:rsidR="00255814" w:rsidRPr="000C11E0" w:rsidRDefault="00255814" w:rsidP="00255814">
      <w:pPr>
        <w:shd w:val="clear" w:color="auto" w:fill="FFFFFF"/>
        <w:spacing w:after="0" w:line="240" w:lineRule="auto"/>
        <w:jc w:val="both"/>
        <w:rPr>
          <w:rFonts w:ascii="Arial Narrow" w:hAnsi="Arial Narrow" w:cs="Calibri"/>
          <w:color w:val="222222"/>
          <w:lang w:val="es-CO" w:eastAsia="es-CO"/>
        </w:rPr>
      </w:pPr>
      <w:r w:rsidRPr="000C11E0">
        <w:rPr>
          <w:rFonts w:ascii="Arial Narrow" w:hAnsi="Arial Narrow" w:cs="Calibri"/>
          <w:color w:val="222222"/>
          <w:lang w:val="es-CO" w:eastAsia="es-CO"/>
        </w:rPr>
        <w:t>Si la Entidad se encuentra cobijada bajo el capítulo de compras públicas: En este espacio se debe marcar (SI) si la Entidad se encuentra cobijada bajo el Acuerdo Internacional o Tratado de Libre Comercio respectivo y (NO) si el Acuerdo o el Tratado no cobija a la Entidad. Si los bienes y servicios a contratar no se encuentran excluidos del capítulo de compras públicas: En esta casilla se debe marcar (SI) si los bienes y servicios se encuentran contemplados en el Acuerdo Internacional o Tratado de Libre Comercio respectivo y (NO) si el Acuerdo o el Tratado no establece nada al respecto.</w:t>
      </w:r>
    </w:p>
    <w:p w14:paraId="05D9563A" w14:textId="77777777" w:rsidR="00255814" w:rsidRPr="000C11E0" w:rsidRDefault="00255814" w:rsidP="00255814">
      <w:pPr>
        <w:shd w:val="clear" w:color="auto" w:fill="FFFFFF"/>
        <w:spacing w:after="0" w:line="240" w:lineRule="auto"/>
        <w:jc w:val="both"/>
        <w:rPr>
          <w:rFonts w:ascii="Arial Narrow" w:hAnsi="Arial Narrow" w:cs="Calibri"/>
          <w:color w:val="222222"/>
          <w:lang w:val="es-CO" w:eastAsia="es-CO"/>
        </w:rPr>
      </w:pPr>
    </w:p>
    <w:p w14:paraId="7DCDB127" w14:textId="77777777" w:rsidR="00255814" w:rsidRPr="000C11E0" w:rsidRDefault="00255814" w:rsidP="00255814">
      <w:pPr>
        <w:shd w:val="clear" w:color="auto" w:fill="FFFFFF"/>
        <w:spacing w:after="0" w:line="240" w:lineRule="auto"/>
        <w:jc w:val="both"/>
        <w:rPr>
          <w:rFonts w:ascii="Arial Narrow" w:hAnsi="Arial Narrow" w:cs="Calibri"/>
          <w:color w:val="222222"/>
          <w:lang w:val="es-CO" w:eastAsia="es-CO"/>
        </w:rPr>
      </w:pPr>
      <w:r w:rsidRPr="000C11E0">
        <w:rPr>
          <w:rFonts w:ascii="Arial Narrow" w:hAnsi="Arial Narrow" w:cs="Calibri"/>
          <w:color w:val="222222"/>
          <w:lang w:val="es-CO" w:eastAsia="es-CO"/>
        </w:rPr>
        <w:t xml:space="preserve">Así las cosas, para que un bien y/o servicio se encuentre regulado en su totalidad por el capítulo de compras públicas de algún tratado de libre comercio o acuerdo internacional debe cumplir con los tres requisitos anotados anteriormente, para lo cual deberá señalar, si el bien o servicio a contratar se encuentra cobijado por alguno de los acuerdos descritos a continuación: </w:t>
      </w:r>
    </w:p>
    <w:p w14:paraId="57122D50" w14:textId="77777777" w:rsidR="00AF074C" w:rsidRPr="000C11E0" w:rsidRDefault="00AF074C" w:rsidP="00255814">
      <w:pPr>
        <w:widowControl w:val="0"/>
        <w:tabs>
          <w:tab w:val="left" w:pos="8789"/>
        </w:tabs>
        <w:autoSpaceDE w:val="0"/>
        <w:autoSpaceDN w:val="0"/>
        <w:adjustRightInd w:val="0"/>
        <w:spacing w:after="0" w:line="240" w:lineRule="auto"/>
        <w:ind w:right="49"/>
        <w:rPr>
          <w:rFonts w:ascii="Arial Narrow" w:hAnsi="Arial Narrow" w:cs="Arial"/>
          <w:b/>
          <w:bCs/>
          <w:position w:val="-1"/>
        </w:rPr>
      </w:pPr>
    </w:p>
    <w:tbl>
      <w:tblPr>
        <w:tblW w:w="8495" w:type="dxa"/>
        <w:shd w:val="clear" w:color="auto" w:fill="FFFFFF"/>
        <w:tblCellMar>
          <w:left w:w="0" w:type="dxa"/>
          <w:right w:w="0" w:type="dxa"/>
        </w:tblCellMar>
        <w:tblLook w:val="04A0" w:firstRow="1" w:lastRow="0" w:firstColumn="1" w:lastColumn="0" w:noHBand="0" w:noVBand="1"/>
      </w:tblPr>
      <w:tblGrid>
        <w:gridCol w:w="1724"/>
        <w:gridCol w:w="893"/>
        <w:gridCol w:w="918"/>
        <w:gridCol w:w="1701"/>
        <w:gridCol w:w="1418"/>
        <w:gridCol w:w="1841"/>
      </w:tblGrid>
      <w:tr w:rsidR="00255814" w:rsidRPr="000C11E0" w14:paraId="11543968" w14:textId="77777777" w:rsidTr="00255814">
        <w:tc>
          <w:tcPr>
            <w:tcW w:w="2618" w:type="dxa"/>
            <w:gridSpan w:val="2"/>
            <w:tcBorders>
              <w:top w:val="single" w:sz="8" w:space="0" w:color="auto"/>
              <w:left w:val="single" w:sz="8" w:space="0" w:color="auto"/>
              <w:bottom w:val="single" w:sz="8" w:space="0" w:color="auto"/>
              <w:right w:val="single" w:sz="4" w:space="0" w:color="auto"/>
            </w:tcBorders>
            <w:shd w:val="clear" w:color="auto" w:fill="BFBFBF"/>
            <w:tcMar>
              <w:top w:w="0" w:type="dxa"/>
              <w:left w:w="108" w:type="dxa"/>
              <w:bottom w:w="0" w:type="dxa"/>
              <w:right w:w="108" w:type="dxa"/>
            </w:tcMar>
            <w:vAlign w:val="center"/>
            <w:hideMark/>
          </w:tcPr>
          <w:p w14:paraId="6F61318C"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b/>
                <w:bCs/>
                <w:color w:val="222222"/>
                <w:lang w:val="es-CO" w:eastAsia="es-CO"/>
              </w:rPr>
              <w:t>ACUERDO COMERCIAL</w:t>
            </w:r>
          </w:p>
          <w:p w14:paraId="7EB6BFBE" w14:textId="77777777" w:rsidR="00255814" w:rsidRPr="000C11E0" w:rsidRDefault="00255814" w:rsidP="002C6D95">
            <w:pPr>
              <w:jc w:val="center"/>
              <w:rPr>
                <w:rFonts w:ascii="Arial Narrow" w:hAnsi="Arial Narrow"/>
                <w:b/>
                <w:bCs/>
                <w:color w:val="222222"/>
                <w:lang w:val="es-CO" w:eastAsia="es-CO"/>
              </w:rPr>
            </w:pPr>
            <w:r w:rsidRPr="000C11E0">
              <w:rPr>
                <w:rFonts w:ascii="Arial Narrow" w:hAnsi="Arial Narrow"/>
                <w:b/>
                <w:bCs/>
                <w:color w:val="222222"/>
                <w:lang w:val="es-CO" w:eastAsia="es-CO"/>
              </w:rPr>
              <w:t>(PAIS)</w:t>
            </w:r>
          </w:p>
        </w:tc>
        <w:tc>
          <w:tcPr>
            <w:tcW w:w="916"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vAlign w:val="center"/>
            <w:hideMark/>
          </w:tcPr>
          <w:p w14:paraId="43E6CDD7"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b/>
                <w:bCs/>
                <w:color w:val="222222"/>
                <w:lang w:val="es-CO" w:eastAsia="es-CO"/>
              </w:rPr>
              <w:t>Entidad estatal cubierta</w:t>
            </w:r>
          </w:p>
        </w:tc>
        <w:tc>
          <w:tcPr>
            <w:tcW w:w="1701" w:type="dxa"/>
            <w:tcBorders>
              <w:top w:val="single" w:sz="8" w:space="0" w:color="auto"/>
              <w:left w:val="single" w:sz="4"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87387A7"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b/>
                <w:bCs/>
                <w:color w:val="222222"/>
                <w:lang w:val="es-CO" w:eastAsia="es-CO"/>
              </w:rPr>
              <w:t>Valor del proceso de contratación superior al umbral del acuerdo comercial</w:t>
            </w:r>
          </w:p>
        </w:tc>
        <w:tc>
          <w:tcPr>
            <w:tcW w:w="1418"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5327BD47"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b/>
                <w:bCs/>
                <w:color w:val="222222"/>
                <w:lang w:val="es-CO" w:eastAsia="es-CO"/>
              </w:rPr>
              <w:t>Excepción aplicable al proceso de contratación</w:t>
            </w:r>
          </w:p>
        </w:tc>
        <w:tc>
          <w:tcPr>
            <w:tcW w:w="1842"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36951BB2"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b/>
                <w:bCs/>
                <w:color w:val="222222"/>
                <w:lang w:val="es-CO" w:eastAsia="es-CO"/>
              </w:rPr>
              <w:t>Proceso de contratación cubierto por el acuerdo comercial</w:t>
            </w:r>
          </w:p>
        </w:tc>
      </w:tr>
      <w:tr w:rsidR="00255814" w:rsidRPr="000C11E0" w14:paraId="45140207" w14:textId="77777777" w:rsidTr="00255814">
        <w:tc>
          <w:tcPr>
            <w:tcW w:w="1725" w:type="dxa"/>
            <w:vMerge w:val="restart"/>
            <w:tcBorders>
              <w:top w:val="nil"/>
              <w:left w:val="single" w:sz="8" w:space="0" w:color="auto"/>
              <w:right w:val="single" w:sz="4" w:space="0" w:color="auto"/>
            </w:tcBorders>
            <w:shd w:val="clear" w:color="auto" w:fill="FFFFFF"/>
            <w:tcMar>
              <w:top w:w="0" w:type="dxa"/>
              <w:left w:w="108" w:type="dxa"/>
              <w:bottom w:w="0" w:type="dxa"/>
              <w:right w:w="108" w:type="dxa"/>
            </w:tcMar>
            <w:vAlign w:val="center"/>
            <w:hideMark/>
          </w:tcPr>
          <w:p w14:paraId="672B1808" w14:textId="77777777" w:rsidR="00255814" w:rsidRPr="000C11E0" w:rsidRDefault="00255814" w:rsidP="002C6D95">
            <w:pPr>
              <w:jc w:val="both"/>
              <w:rPr>
                <w:rFonts w:ascii="Arial Narrow" w:hAnsi="Arial Narrow"/>
                <w:color w:val="222222"/>
                <w:lang w:val="es-CO" w:eastAsia="es-CO"/>
              </w:rPr>
            </w:pPr>
            <w:r w:rsidRPr="000C11E0">
              <w:rPr>
                <w:rFonts w:ascii="Arial Narrow" w:hAnsi="Arial Narrow"/>
                <w:color w:val="222222"/>
                <w:lang w:val="es-CO" w:eastAsia="es-CO"/>
              </w:rPr>
              <w:t>Alianza Pacifico</w:t>
            </w: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7B45CF28"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Chile</w:t>
            </w:r>
          </w:p>
        </w:tc>
        <w:tc>
          <w:tcPr>
            <w:tcW w:w="916" w:type="dxa"/>
            <w:vMerge w:val="restart"/>
            <w:tcBorders>
              <w:top w:val="single" w:sz="4" w:space="0" w:color="auto"/>
              <w:left w:val="single" w:sz="4" w:space="0" w:color="auto"/>
              <w:right w:val="single" w:sz="4" w:space="0" w:color="auto"/>
            </w:tcBorders>
            <w:shd w:val="clear" w:color="auto" w:fill="FFFFFF"/>
            <w:tcMar>
              <w:top w:w="0" w:type="dxa"/>
              <w:left w:w="108" w:type="dxa"/>
              <w:bottom w:w="0" w:type="dxa"/>
              <w:right w:w="108" w:type="dxa"/>
            </w:tcMar>
            <w:vAlign w:val="center"/>
            <w:hideMark/>
          </w:tcPr>
          <w:p w14:paraId="40293315"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701" w:type="dxa"/>
            <w:vMerge w:val="restart"/>
            <w:tcBorders>
              <w:top w:val="nil"/>
              <w:left w:val="single" w:sz="4" w:space="0" w:color="auto"/>
              <w:right w:val="single" w:sz="8" w:space="0" w:color="auto"/>
            </w:tcBorders>
            <w:shd w:val="clear" w:color="auto" w:fill="FFFFFF"/>
            <w:tcMar>
              <w:top w:w="0" w:type="dxa"/>
              <w:left w:w="108" w:type="dxa"/>
              <w:bottom w:w="0" w:type="dxa"/>
              <w:right w:w="108" w:type="dxa"/>
            </w:tcMar>
            <w:vAlign w:val="center"/>
            <w:hideMark/>
          </w:tcPr>
          <w:p w14:paraId="079988B8"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418" w:type="dxa"/>
            <w:vMerge w:val="restart"/>
            <w:tcBorders>
              <w:top w:val="nil"/>
              <w:left w:val="nil"/>
              <w:right w:val="single" w:sz="8" w:space="0" w:color="auto"/>
            </w:tcBorders>
            <w:shd w:val="clear" w:color="auto" w:fill="FFFFFF"/>
            <w:tcMar>
              <w:top w:w="0" w:type="dxa"/>
              <w:left w:w="108" w:type="dxa"/>
              <w:bottom w:w="0" w:type="dxa"/>
              <w:right w:w="108" w:type="dxa"/>
            </w:tcMar>
            <w:vAlign w:val="center"/>
            <w:hideMark/>
          </w:tcPr>
          <w:p w14:paraId="281EB763"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842" w:type="dxa"/>
            <w:vMerge w:val="restart"/>
            <w:tcBorders>
              <w:top w:val="nil"/>
              <w:left w:val="nil"/>
              <w:right w:val="single" w:sz="8" w:space="0" w:color="auto"/>
            </w:tcBorders>
            <w:shd w:val="clear" w:color="auto" w:fill="FFFFFF"/>
            <w:tcMar>
              <w:top w:w="0" w:type="dxa"/>
              <w:left w:w="108" w:type="dxa"/>
              <w:bottom w:w="0" w:type="dxa"/>
              <w:right w:w="108" w:type="dxa"/>
            </w:tcMar>
            <w:vAlign w:val="center"/>
            <w:hideMark/>
          </w:tcPr>
          <w:p w14:paraId="3D6E21D0"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r>
      <w:tr w:rsidR="00255814" w:rsidRPr="000C11E0" w14:paraId="6FD01871" w14:textId="77777777" w:rsidTr="00255814">
        <w:tc>
          <w:tcPr>
            <w:tcW w:w="1725" w:type="dxa"/>
            <w:vMerge/>
            <w:tcBorders>
              <w:left w:val="single" w:sz="8" w:space="0" w:color="auto"/>
              <w:right w:val="single" w:sz="4" w:space="0" w:color="auto"/>
            </w:tcBorders>
            <w:shd w:val="clear" w:color="auto" w:fill="FFFFFF"/>
            <w:tcMar>
              <w:top w:w="0" w:type="dxa"/>
              <w:left w:w="108" w:type="dxa"/>
              <w:bottom w:w="0" w:type="dxa"/>
              <w:right w:w="108" w:type="dxa"/>
            </w:tcMar>
            <w:vAlign w:val="center"/>
          </w:tcPr>
          <w:p w14:paraId="2B9E9BBD" w14:textId="77777777" w:rsidR="00255814" w:rsidRPr="000C11E0" w:rsidRDefault="00255814" w:rsidP="002C6D95">
            <w:pPr>
              <w:jc w:val="both"/>
              <w:rPr>
                <w:rFonts w:ascii="Arial Narrow" w:hAnsi="Arial Narrow"/>
                <w:color w:val="222222"/>
                <w:lang w:val="es-CO" w:eastAsia="es-CO"/>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7EC9694A"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México</w:t>
            </w:r>
          </w:p>
        </w:tc>
        <w:tc>
          <w:tcPr>
            <w:tcW w:w="916" w:type="dxa"/>
            <w:vMerge/>
            <w:tcBorders>
              <w:left w:val="single" w:sz="4" w:space="0" w:color="auto"/>
              <w:right w:val="single" w:sz="4" w:space="0" w:color="auto"/>
            </w:tcBorders>
            <w:shd w:val="clear" w:color="auto" w:fill="FFFFFF"/>
            <w:tcMar>
              <w:top w:w="0" w:type="dxa"/>
              <w:left w:w="108" w:type="dxa"/>
              <w:bottom w:w="0" w:type="dxa"/>
              <w:right w:w="108" w:type="dxa"/>
            </w:tcMar>
            <w:vAlign w:val="center"/>
          </w:tcPr>
          <w:p w14:paraId="0FD92E9A" w14:textId="77777777" w:rsidR="00255814" w:rsidRPr="000C11E0" w:rsidRDefault="00255814" w:rsidP="002C6D95">
            <w:pPr>
              <w:jc w:val="center"/>
              <w:rPr>
                <w:rFonts w:ascii="Arial Narrow" w:hAnsi="Arial Narrow"/>
                <w:color w:val="222222"/>
                <w:lang w:val="es-CO" w:eastAsia="es-CO"/>
              </w:rPr>
            </w:pPr>
          </w:p>
        </w:tc>
        <w:tc>
          <w:tcPr>
            <w:tcW w:w="1701"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14:paraId="19DD8105" w14:textId="77777777" w:rsidR="00255814" w:rsidRPr="000C11E0" w:rsidRDefault="00255814" w:rsidP="002C6D95">
            <w:pPr>
              <w:jc w:val="center"/>
              <w:rPr>
                <w:rFonts w:ascii="Arial Narrow" w:hAnsi="Arial Narrow"/>
                <w:color w:val="222222"/>
                <w:lang w:val="es-CO" w:eastAsia="es-CO"/>
              </w:rPr>
            </w:pPr>
          </w:p>
        </w:tc>
        <w:tc>
          <w:tcPr>
            <w:tcW w:w="1418" w:type="dxa"/>
            <w:vMerge/>
            <w:tcBorders>
              <w:left w:val="nil"/>
              <w:right w:val="single" w:sz="8" w:space="0" w:color="auto"/>
            </w:tcBorders>
            <w:shd w:val="clear" w:color="auto" w:fill="FFFFFF"/>
            <w:tcMar>
              <w:top w:w="0" w:type="dxa"/>
              <w:left w:w="108" w:type="dxa"/>
              <w:bottom w:w="0" w:type="dxa"/>
              <w:right w:w="108" w:type="dxa"/>
            </w:tcMar>
            <w:vAlign w:val="center"/>
          </w:tcPr>
          <w:p w14:paraId="61AB63B2" w14:textId="77777777" w:rsidR="00255814" w:rsidRPr="000C11E0" w:rsidRDefault="00255814" w:rsidP="002C6D95">
            <w:pPr>
              <w:jc w:val="center"/>
              <w:rPr>
                <w:rFonts w:ascii="Arial Narrow" w:hAnsi="Arial Narrow"/>
                <w:color w:val="222222"/>
                <w:lang w:val="es-CO" w:eastAsia="es-CO"/>
              </w:rPr>
            </w:pPr>
          </w:p>
        </w:tc>
        <w:tc>
          <w:tcPr>
            <w:tcW w:w="1842" w:type="dxa"/>
            <w:vMerge/>
            <w:tcBorders>
              <w:left w:val="nil"/>
              <w:right w:val="single" w:sz="8" w:space="0" w:color="auto"/>
            </w:tcBorders>
            <w:shd w:val="clear" w:color="auto" w:fill="FFFFFF"/>
            <w:tcMar>
              <w:top w:w="0" w:type="dxa"/>
              <w:left w:w="108" w:type="dxa"/>
              <w:bottom w:w="0" w:type="dxa"/>
              <w:right w:w="108" w:type="dxa"/>
            </w:tcMar>
            <w:vAlign w:val="center"/>
          </w:tcPr>
          <w:p w14:paraId="071C9D6D" w14:textId="77777777" w:rsidR="00255814" w:rsidRPr="000C11E0" w:rsidRDefault="00255814" w:rsidP="002C6D95">
            <w:pPr>
              <w:jc w:val="center"/>
              <w:rPr>
                <w:rFonts w:ascii="Arial Narrow" w:hAnsi="Arial Narrow"/>
                <w:color w:val="222222"/>
                <w:lang w:val="es-CO" w:eastAsia="es-CO"/>
              </w:rPr>
            </w:pPr>
          </w:p>
        </w:tc>
      </w:tr>
      <w:tr w:rsidR="00255814" w:rsidRPr="000C11E0" w14:paraId="72F69D39" w14:textId="77777777" w:rsidTr="00255814">
        <w:tc>
          <w:tcPr>
            <w:tcW w:w="1725" w:type="dxa"/>
            <w:vMerge/>
            <w:tcBorders>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1D468995" w14:textId="77777777" w:rsidR="00255814" w:rsidRPr="000C11E0" w:rsidRDefault="00255814" w:rsidP="002C6D95">
            <w:pPr>
              <w:jc w:val="both"/>
              <w:rPr>
                <w:rFonts w:ascii="Arial Narrow" w:hAnsi="Arial Narrow"/>
                <w:color w:val="222222"/>
                <w:lang w:val="es-CO" w:eastAsia="es-CO"/>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3618ED93"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Perú</w:t>
            </w:r>
          </w:p>
        </w:tc>
        <w:tc>
          <w:tcPr>
            <w:tcW w:w="916" w:type="dxa"/>
            <w:vMerge/>
            <w:tcBorders>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55EEF13" w14:textId="77777777" w:rsidR="00255814" w:rsidRPr="000C11E0" w:rsidRDefault="00255814" w:rsidP="002C6D95">
            <w:pPr>
              <w:jc w:val="center"/>
              <w:rPr>
                <w:rFonts w:ascii="Arial Narrow" w:hAnsi="Arial Narrow"/>
                <w:color w:val="222222"/>
                <w:lang w:val="es-CO" w:eastAsia="es-CO"/>
              </w:rPr>
            </w:pPr>
          </w:p>
        </w:tc>
        <w:tc>
          <w:tcPr>
            <w:tcW w:w="1701" w:type="dxa"/>
            <w:vMerge/>
            <w:tcBorders>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606A177" w14:textId="77777777" w:rsidR="00255814" w:rsidRPr="000C11E0" w:rsidRDefault="00255814" w:rsidP="002C6D95">
            <w:pPr>
              <w:jc w:val="center"/>
              <w:rPr>
                <w:rFonts w:ascii="Arial Narrow" w:hAnsi="Arial Narrow"/>
                <w:color w:val="222222"/>
                <w:lang w:val="es-CO" w:eastAsia="es-CO"/>
              </w:rPr>
            </w:pPr>
          </w:p>
        </w:tc>
        <w:tc>
          <w:tcPr>
            <w:tcW w:w="1418" w:type="dxa"/>
            <w:vMerge/>
            <w:tcBorders>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76D2BEB" w14:textId="77777777" w:rsidR="00255814" w:rsidRPr="000C11E0" w:rsidRDefault="00255814" w:rsidP="002C6D95">
            <w:pPr>
              <w:jc w:val="center"/>
              <w:rPr>
                <w:rFonts w:ascii="Arial Narrow" w:hAnsi="Arial Narrow"/>
                <w:color w:val="222222"/>
                <w:lang w:val="es-CO" w:eastAsia="es-CO"/>
              </w:rPr>
            </w:pPr>
          </w:p>
        </w:tc>
        <w:tc>
          <w:tcPr>
            <w:tcW w:w="1842" w:type="dxa"/>
            <w:vMerge/>
            <w:tcBorders>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23AC079" w14:textId="77777777" w:rsidR="00255814" w:rsidRPr="000C11E0" w:rsidRDefault="00255814" w:rsidP="002C6D95">
            <w:pPr>
              <w:jc w:val="center"/>
              <w:rPr>
                <w:rFonts w:ascii="Arial Narrow" w:hAnsi="Arial Narrow"/>
                <w:color w:val="222222"/>
                <w:lang w:val="es-CO" w:eastAsia="es-CO"/>
              </w:rPr>
            </w:pPr>
          </w:p>
        </w:tc>
      </w:tr>
      <w:tr w:rsidR="00255814" w:rsidRPr="000C11E0" w14:paraId="66FE9ED4" w14:textId="77777777" w:rsidTr="00255814">
        <w:tc>
          <w:tcPr>
            <w:tcW w:w="2618" w:type="dxa"/>
            <w:gridSpan w:val="2"/>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hideMark/>
          </w:tcPr>
          <w:p w14:paraId="79FA878B"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Canadá</w:t>
            </w:r>
          </w:p>
        </w:tc>
        <w:tc>
          <w:tcPr>
            <w:tcW w:w="9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B2ED8CF"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4033AB"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0B295A"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3E097D"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r>
      <w:tr w:rsidR="00255814" w:rsidRPr="000C11E0" w14:paraId="64A4A4DB" w14:textId="77777777" w:rsidTr="00255814">
        <w:tc>
          <w:tcPr>
            <w:tcW w:w="2618" w:type="dxa"/>
            <w:gridSpan w:val="2"/>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hideMark/>
          </w:tcPr>
          <w:p w14:paraId="5120217A"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Chile</w:t>
            </w:r>
          </w:p>
        </w:tc>
        <w:tc>
          <w:tcPr>
            <w:tcW w:w="9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8B13437"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2CF53A"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C88457"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89E861"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r>
      <w:tr w:rsidR="00255814" w:rsidRPr="000C11E0" w14:paraId="3491B061" w14:textId="77777777" w:rsidTr="00255814">
        <w:tc>
          <w:tcPr>
            <w:tcW w:w="2618" w:type="dxa"/>
            <w:gridSpan w:val="2"/>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hideMark/>
          </w:tcPr>
          <w:p w14:paraId="1B555AAD"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Corea</w:t>
            </w:r>
          </w:p>
        </w:tc>
        <w:tc>
          <w:tcPr>
            <w:tcW w:w="9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4844EA7"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CA3229"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F33267"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E15549"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r>
      <w:tr w:rsidR="00255814" w:rsidRPr="000C11E0" w14:paraId="3681CE94" w14:textId="77777777" w:rsidTr="00255814">
        <w:tc>
          <w:tcPr>
            <w:tcW w:w="2618" w:type="dxa"/>
            <w:gridSpan w:val="2"/>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hideMark/>
          </w:tcPr>
          <w:p w14:paraId="5428516E"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Costa Rica</w:t>
            </w:r>
          </w:p>
        </w:tc>
        <w:tc>
          <w:tcPr>
            <w:tcW w:w="9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9C8BAC9"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B271FC"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B9688"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5AABE8"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r>
      <w:tr w:rsidR="00255814" w:rsidRPr="000C11E0" w14:paraId="516BFE27" w14:textId="77777777" w:rsidTr="00255814">
        <w:tc>
          <w:tcPr>
            <w:tcW w:w="2618" w:type="dxa"/>
            <w:gridSpan w:val="2"/>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2CDEE1CD"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Estados Unidos</w:t>
            </w:r>
          </w:p>
        </w:tc>
        <w:tc>
          <w:tcPr>
            <w:tcW w:w="9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D894DBC"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7782474"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71B330E"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98293C6"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r>
      <w:tr w:rsidR="00255814" w:rsidRPr="000C11E0" w14:paraId="58E45B77" w14:textId="77777777" w:rsidTr="00255814">
        <w:tc>
          <w:tcPr>
            <w:tcW w:w="2618" w:type="dxa"/>
            <w:gridSpan w:val="2"/>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hideMark/>
          </w:tcPr>
          <w:p w14:paraId="3701F53C"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Estados AELC</w:t>
            </w:r>
          </w:p>
        </w:tc>
        <w:tc>
          <w:tcPr>
            <w:tcW w:w="9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129DB2F"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CA727E"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970C22"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B975AE"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r>
      <w:tr w:rsidR="00255814" w:rsidRPr="000C11E0" w14:paraId="40333136" w14:textId="77777777" w:rsidTr="00255814">
        <w:tc>
          <w:tcPr>
            <w:tcW w:w="2618" w:type="dxa"/>
            <w:gridSpan w:val="2"/>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4B95DA78"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México</w:t>
            </w:r>
          </w:p>
        </w:tc>
        <w:tc>
          <w:tcPr>
            <w:tcW w:w="9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EEAF932"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766D792"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F68BECD"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6C923E"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r>
      <w:tr w:rsidR="00255814" w:rsidRPr="000C11E0" w14:paraId="2145591D" w14:textId="77777777" w:rsidTr="00255814">
        <w:tc>
          <w:tcPr>
            <w:tcW w:w="1725" w:type="dxa"/>
            <w:vMerge w:val="restart"/>
            <w:tcBorders>
              <w:top w:val="nil"/>
              <w:left w:val="single" w:sz="8" w:space="0" w:color="auto"/>
              <w:right w:val="single" w:sz="4" w:space="0" w:color="auto"/>
            </w:tcBorders>
            <w:shd w:val="clear" w:color="auto" w:fill="FFFFFF"/>
            <w:tcMar>
              <w:top w:w="0" w:type="dxa"/>
              <w:left w:w="108" w:type="dxa"/>
              <w:bottom w:w="0" w:type="dxa"/>
              <w:right w:w="108" w:type="dxa"/>
            </w:tcMar>
            <w:vAlign w:val="center"/>
          </w:tcPr>
          <w:p w14:paraId="06F3B28C" w14:textId="77777777" w:rsidR="00255814" w:rsidRPr="000C11E0" w:rsidRDefault="00255814" w:rsidP="002C6D95">
            <w:pPr>
              <w:jc w:val="both"/>
              <w:rPr>
                <w:rFonts w:ascii="Arial Narrow" w:hAnsi="Arial Narrow"/>
                <w:color w:val="222222"/>
                <w:lang w:val="es-CO" w:eastAsia="es-CO"/>
              </w:rPr>
            </w:pPr>
            <w:r w:rsidRPr="000C11E0">
              <w:rPr>
                <w:rFonts w:ascii="Arial Narrow" w:hAnsi="Arial Narrow"/>
                <w:color w:val="222222"/>
                <w:lang w:val="es-CO" w:eastAsia="es-CO"/>
              </w:rPr>
              <w:t>Triángulo Norte</w:t>
            </w: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4E1554BD"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El Salvador</w:t>
            </w:r>
          </w:p>
        </w:tc>
        <w:tc>
          <w:tcPr>
            <w:tcW w:w="916" w:type="dxa"/>
            <w:vMerge w:val="restart"/>
            <w:tcBorders>
              <w:top w:val="single" w:sz="4" w:space="0" w:color="auto"/>
              <w:left w:val="single" w:sz="4" w:space="0" w:color="auto"/>
              <w:right w:val="single" w:sz="4" w:space="0" w:color="auto"/>
            </w:tcBorders>
            <w:shd w:val="clear" w:color="auto" w:fill="FFFFFF"/>
            <w:tcMar>
              <w:top w:w="0" w:type="dxa"/>
              <w:left w:w="108" w:type="dxa"/>
              <w:bottom w:w="0" w:type="dxa"/>
              <w:right w:w="108" w:type="dxa"/>
            </w:tcMar>
            <w:vAlign w:val="center"/>
          </w:tcPr>
          <w:p w14:paraId="2360B320"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701" w:type="dxa"/>
            <w:vMerge w:val="restart"/>
            <w:tcBorders>
              <w:top w:val="nil"/>
              <w:left w:val="single" w:sz="4" w:space="0" w:color="auto"/>
              <w:right w:val="single" w:sz="8" w:space="0" w:color="auto"/>
            </w:tcBorders>
            <w:shd w:val="clear" w:color="auto" w:fill="FFFFFF"/>
            <w:tcMar>
              <w:top w:w="0" w:type="dxa"/>
              <w:left w:w="108" w:type="dxa"/>
              <w:bottom w:w="0" w:type="dxa"/>
              <w:right w:w="108" w:type="dxa"/>
            </w:tcMar>
            <w:vAlign w:val="center"/>
          </w:tcPr>
          <w:p w14:paraId="4FC48BA5"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418" w:type="dxa"/>
            <w:vMerge w:val="restart"/>
            <w:tcBorders>
              <w:top w:val="nil"/>
              <w:left w:val="nil"/>
              <w:right w:val="single" w:sz="8" w:space="0" w:color="auto"/>
            </w:tcBorders>
            <w:shd w:val="clear" w:color="auto" w:fill="FFFFFF"/>
            <w:tcMar>
              <w:top w:w="0" w:type="dxa"/>
              <w:left w:w="108" w:type="dxa"/>
              <w:bottom w:w="0" w:type="dxa"/>
              <w:right w:w="108" w:type="dxa"/>
            </w:tcMar>
            <w:vAlign w:val="center"/>
          </w:tcPr>
          <w:p w14:paraId="422E1B8C"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842" w:type="dxa"/>
            <w:vMerge w:val="restart"/>
            <w:tcBorders>
              <w:top w:val="nil"/>
              <w:left w:val="nil"/>
              <w:right w:val="single" w:sz="8" w:space="0" w:color="auto"/>
            </w:tcBorders>
            <w:shd w:val="clear" w:color="auto" w:fill="FFFFFF"/>
            <w:tcMar>
              <w:top w:w="0" w:type="dxa"/>
              <w:left w:w="108" w:type="dxa"/>
              <w:bottom w:w="0" w:type="dxa"/>
              <w:right w:w="108" w:type="dxa"/>
            </w:tcMar>
            <w:vAlign w:val="center"/>
          </w:tcPr>
          <w:p w14:paraId="7DE3A532"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r>
      <w:tr w:rsidR="00255814" w:rsidRPr="000C11E0" w14:paraId="09CB96A8" w14:textId="77777777" w:rsidTr="00255814">
        <w:tc>
          <w:tcPr>
            <w:tcW w:w="1725" w:type="dxa"/>
            <w:vMerge/>
            <w:tcBorders>
              <w:left w:val="single" w:sz="8" w:space="0" w:color="auto"/>
              <w:right w:val="single" w:sz="4" w:space="0" w:color="auto"/>
            </w:tcBorders>
            <w:shd w:val="clear" w:color="auto" w:fill="FFFFFF"/>
            <w:tcMar>
              <w:top w:w="0" w:type="dxa"/>
              <w:left w:w="108" w:type="dxa"/>
              <w:bottom w:w="0" w:type="dxa"/>
              <w:right w:w="108" w:type="dxa"/>
            </w:tcMar>
            <w:vAlign w:val="center"/>
          </w:tcPr>
          <w:p w14:paraId="7C788160" w14:textId="77777777" w:rsidR="00255814" w:rsidRPr="000C11E0" w:rsidRDefault="00255814" w:rsidP="002C6D95">
            <w:pPr>
              <w:jc w:val="both"/>
              <w:rPr>
                <w:rFonts w:ascii="Arial Narrow" w:hAnsi="Arial Narrow"/>
                <w:color w:val="222222"/>
                <w:lang w:val="es-CO" w:eastAsia="es-CO"/>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360849E5"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Guatemala</w:t>
            </w:r>
          </w:p>
        </w:tc>
        <w:tc>
          <w:tcPr>
            <w:tcW w:w="916" w:type="dxa"/>
            <w:vMerge/>
            <w:tcBorders>
              <w:left w:val="single" w:sz="4" w:space="0" w:color="auto"/>
              <w:right w:val="single" w:sz="4" w:space="0" w:color="auto"/>
            </w:tcBorders>
            <w:shd w:val="clear" w:color="auto" w:fill="FFFFFF"/>
            <w:tcMar>
              <w:top w:w="0" w:type="dxa"/>
              <w:left w:w="108" w:type="dxa"/>
              <w:bottom w:w="0" w:type="dxa"/>
              <w:right w:w="108" w:type="dxa"/>
            </w:tcMar>
            <w:vAlign w:val="center"/>
          </w:tcPr>
          <w:p w14:paraId="7707A025" w14:textId="77777777" w:rsidR="00255814" w:rsidRPr="000C11E0" w:rsidRDefault="00255814" w:rsidP="002C6D95">
            <w:pPr>
              <w:jc w:val="center"/>
              <w:rPr>
                <w:rFonts w:ascii="Arial Narrow" w:hAnsi="Arial Narrow"/>
                <w:color w:val="222222"/>
                <w:lang w:val="es-CO" w:eastAsia="es-CO"/>
              </w:rPr>
            </w:pPr>
          </w:p>
        </w:tc>
        <w:tc>
          <w:tcPr>
            <w:tcW w:w="1701"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14:paraId="7A978FFE" w14:textId="77777777" w:rsidR="00255814" w:rsidRPr="000C11E0" w:rsidRDefault="00255814" w:rsidP="002C6D95">
            <w:pPr>
              <w:jc w:val="center"/>
              <w:rPr>
                <w:rFonts w:ascii="Arial Narrow" w:hAnsi="Arial Narrow"/>
                <w:color w:val="222222"/>
                <w:lang w:val="es-CO" w:eastAsia="es-CO"/>
              </w:rPr>
            </w:pPr>
          </w:p>
        </w:tc>
        <w:tc>
          <w:tcPr>
            <w:tcW w:w="1418" w:type="dxa"/>
            <w:vMerge/>
            <w:tcBorders>
              <w:left w:val="nil"/>
              <w:right w:val="single" w:sz="8" w:space="0" w:color="auto"/>
            </w:tcBorders>
            <w:shd w:val="clear" w:color="auto" w:fill="FFFFFF"/>
            <w:tcMar>
              <w:top w:w="0" w:type="dxa"/>
              <w:left w:w="108" w:type="dxa"/>
              <w:bottom w:w="0" w:type="dxa"/>
              <w:right w:w="108" w:type="dxa"/>
            </w:tcMar>
            <w:vAlign w:val="center"/>
          </w:tcPr>
          <w:p w14:paraId="237BFA7D" w14:textId="77777777" w:rsidR="00255814" w:rsidRPr="000C11E0" w:rsidRDefault="00255814" w:rsidP="002C6D95">
            <w:pPr>
              <w:jc w:val="center"/>
              <w:rPr>
                <w:rFonts w:ascii="Arial Narrow" w:hAnsi="Arial Narrow"/>
                <w:color w:val="222222"/>
                <w:lang w:val="es-CO" w:eastAsia="es-CO"/>
              </w:rPr>
            </w:pPr>
          </w:p>
        </w:tc>
        <w:tc>
          <w:tcPr>
            <w:tcW w:w="1842" w:type="dxa"/>
            <w:vMerge/>
            <w:tcBorders>
              <w:left w:val="nil"/>
              <w:right w:val="single" w:sz="8" w:space="0" w:color="auto"/>
            </w:tcBorders>
            <w:shd w:val="clear" w:color="auto" w:fill="FFFFFF"/>
            <w:tcMar>
              <w:top w:w="0" w:type="dxa"/>
              <w:left w:w="108" w:type="dxa"/>
              <w:bottom w:w="0" w:type="dxa"/>
              <w:right w:w="108" w:type="dxa"/>
            </w:tcMar>
            <w:vAlign w:val="center"/>
          </w:tcPr>
          <w:p w14:paraId="66454096" w14:textId="77777777" w:rsidR="00255814" w:rsidRPr="000C11E0" w:rsidRDefault="00255814" w:rsidP="002C6D95">
            <w:pPr>
              <w:jc w:val="center"/>
              <w:rPr>
                <w:rFonts w:ascii="Arial Narrow" w:hAnsi="Arial Narrow"/>
                <w:color w:val="222222"/>
                <w:lang w:val="es-CO" w:eastAsia="es-CO"/>
              </w:rPr>
            </w:pPr>
          </w:p>
        </w:tc>
      </w:tr>
      <w:tr w:rsidR="00255814" w:rsidRPr="000C11E0" w14:paraId="1740976F" w14:textId="77777777" w:rsidTr="00255814">
        <w:tc>
          <w:tcPr>
            <w:tcW w:w="1725" w:type="dxa"/>
            <w:vMerge/>
            <w:tcBorders>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14:paraId="625F6E8A" w14:textId="77777777" w:rsidR="00255814" w:rsidRPr="000C11E0" w:rsidRDefault="00255814" w:rsidP="002C6D95">
            <w:pPr>
              <w:jc w:val="both"/>
              <w:rPr>
                <w:rFonts w:ascii="Arial Narrow" w:hAnsi="Arial Narrow"/>
                <w:color w:val="222222"/>
                <w:lang w:val="es-CO" w:eastAsia="es-CO"/>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0220973A"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Honduras</w:t>
            </w:r>
          </w:p>
        </w:tc>
        <w:tc>
          <w:tcPr>
            <w:tcW w:w="916" w:type="dxa"/>
            <w:vMerge/>
            <w:tcBorders>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7563F8C" w14:textId="77777777" w:rsidR="00255814" w:rsidRPr="000C11E0" w:rsidRDefault="00255814" w:rsidP="002C6D95">
            <w:pPr>
              <w:jc w:val="center"/>
              <w:rPr>
                <w:rFonts w:ascii="Arial Narrow" w:hAnsi="Arial Narrow"/>
                <w:color w:val="222222"/>
                <w:lang w:val="es-CO" w:eastAsia="es-CO"/>
              </w:rPr>
            </w:pPr>
          </w:p>
        </w:tc>
        <w:tc>
          <w:tcPr>
            <w:tcW w:w="1701" w:type="dxa"/>
            <w:vMerge/>
            <w:tcBorders>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2D0AF8A" w14:textId="77777777" w:rsidR="00255814" w:rsidRPr="000C11E0" w:rsidRDefault="00255814" w:rsidP="002C6D95">
            <w:pPr>
              <w:jc w:val="center"/>
              <w:rPr>
                <w:rFonts w:ascii="Arial Narrow" w:hAnsi="Arial Narrow"/>
                <w:color w:val="222222"/>
                <w:lang w:val="es-CO" w:eastAsia="es-CO"/>
              </w:rPr>
            </w:pPr>
          </w:p>
        </w:tc>
        <w:tc>
          <w:tcPr>
            <w:tcW w:w="1418" w:type="dxa"/>
            <w:vMerge/>
            <w:tcBorders>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AEAE4CD" w14:textId="77777777" w:rsidR="00255814" w:rsidRPr="000C11E0" w:rsidRDefault="00255814" w:rsidP="002C6D95">
            <w:pPr>
              <w:jc w:val="center"/>
              <w:rPr>
                <w:rFonts w:ascii="Arial Narrow" w:hAnsi="Arial Narrow"/>
                <w:color w:val="222222"/>
                <w:lang w:val="es-CO" w:eastAsia="es-CO"/>
              </w:rPr>
            </w:pPr>
          </w:p>
        </w:tc>
        <w:tc>
          <w:tcPr>
            <w:tcW w:w="1842" w:type="dxa"/>
            <w:vMerge/>
            <w:tcBorders>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05851A2" w14:textId="77777777" w:rsidR="00255814" w:rsidRPr="000C11E0" w:rsidRDefault="00255814" w:rsidP="002C6D95">
            <w:pPr>
              <w:jc w:val="center"/>
              <w:rPr>
                <w:rFonts w:ascii="Arial Narrow" w:hAnsi="Arial Narrow"/>
                <w:color w:val="222222"/>
                <w:lang w:val="es-CO" w:eastAsia="es-CO"/>
              </w:rPr>
            </w:pPr>
          </w:p>
        </w:tc>
      </w:tr>
      <w:tr w:rsidR="00255814" w:rsidRPr="000C11E0" w14:paraId="6A4EF643" w14:textId="77777777" w:rsidTr="00255814">
        <w:tc>
          <w:tcPr>
            <w:tcW w:w="2618" w:type="dxa"/>
            <w:gridSpan w:val="2"/>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hideMark/>
          </w:tcPr>
          <w:p w14:paraId="23FE402A"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Unión Europea</w:t>
            </w:r>
          </w:p>
        </w:tc>
        <w:tc>
          <w:tcPr>
            <w:tcW w:w="9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BF03FA1"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C6026A"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579153"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6ED785"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r>
      <w:tr w:rsidR="00255814" w:rsidRPr="000C11E0" w14:paraId="2390DE5B" w14:textId="77777777" w:rsidTr="00255814">
        <w:tc>
          <w:tcPr>
            <w:tcW w:w="2618" w:type="dxa"/>
            <w:gridSpan w:val="2"/>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hideMark/>
          </w:tcPr>
          <w:p w14:paraId="724A4639"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Comunidad Andina – Decisión 439 de 1998 CAN</w:t>
            </w:r>
          </w:p>
        </w:tc>
        <w:tc>
          <w:tcPr>
            <w:tcW w:w="9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674E967"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701" w:type="dxa"/>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2ACF16"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576172"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NO</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424654" w14:textId="77777777" w:rsidR="00255814" w:rsidRPr="000C11E0" w:rsidRDefault="00255814" w:rsidP="002C6D95">
            <w:pPr>
              <w:jc w:val="center"/>
              <w:rPr>
                <w:rFonts w:ascii="Arial Narrow" w:hAnsi="Arial Narrow"/>
                <w:color w:val="222222"/>
                <w:lang w:val="es-CO" w:eastAsia="es-CO"/>
              </w:rPr>
            </w:pPr>
            <w:r w:rsidRPr="000C11E0">
              <w:rPr>
                <w:rFonts w:ascii="Arial Narrow" w:hAnsi="Arial Narrow"/>
                <w:color w:val="222222"/>
                <w:lang w:val="es-CO" w:eastAsia="es-CO"/>
              </w:rPr>
              <w:t>SI</w:t>
            </w:r>
          </w:p>
        </w:tc>
      </w:tr>
    </w:tbl>
    <w:p w14:paraId="07AF1ABC" w14:textId="77777777" w:rsidR="00E170B8" w:rsidRPr="000C11E0" w:rsidRDefault="00E170B8" w:rsidP="00255814">
      <w:pPr>
        <w:widowControl w:val="0"/>
        <w:tabs>
          <w:tab w:val="left" w:pos="8789"/>
        </w:tabs>
        <w:autoSpaceDE w:val="0"/>
        <w:autoSpaceDN w:val="0"/>
        <w:adjustRightInd w:val="0"/>
        <w:spacing w:after="0" w:line="240" w:lineRule="auto"/>
        <w:ind w:right="49"/>
        <w:rPr>
          <w:rFonts w:ascii="Arial Narrow" w:hAnsi="Arial Narrow" w:cs="Arial"/>
          <w:b/>
          <w:bCs/>
          <w:position w:val="-1"/>
        </w:rPr>
      </w:pPr>
    </w:p>
    <w:p w14:paraId="63A15152" w14:textId="77777777" w:rsidR="00E015AB" w:rsidRPr="000C11E0" w:rsidRDefault="00E015AB" w:rsidP="00255814">
      <w:pPr>
        <w:widowControl w:val="0"/>
        <w:tabs>
          <w:tab w:val="left" w:pos="8789"/>
        </w:tabs>
        <w:autoSpaceDE w:val="0"/>
        <w:autoSpaceDN w:val="0"/>
        <w:adjustRightInd w:val="0"/>
        <w:spacing w:after="0" w:line="240" w:lineRule="auto"/>
        <w:ind w:right="49"/>
        <w:rPr>
          <w:rFonts w:ascii="Arial Narrow" w:hAnsi="Arial Narrow" w:cs="Arial"/>
        </w:rPr>
      </w:pPr>
      <w:r w:rsidRPr="000C11E0">
        <w:rPr>
          <w:rFonts w:ascii="Arial Narrow" w:hAnsi="Arial Narrow" w:cs="Arial"/>
          <w:b/>
          <w:bCs/>
          <w:position w:val="-1"/>
        </w:rPr>
        <w:t>C</w:t>
      </w:r>
      <w:r w:rsidRPr="000C11E0">
        <w:rPr>
          <w:rFonts w:ascii="Arial Narrow" w:hAnsi="Arial Narrow" w:cs="Arial"/>
          <w:b/>
          <w:bCs/>
          <w:spacing w:val="1"/>
          <w:position w:val="-1"/>
        </w:rPr>
        <w:t>O</w:t>
      </w:r>
      <w:r w:rsidRPr="000C11E0">
        <w:rPr>
          <w:rFonts w:ascii="Arial Narrow" w:hAnsi="Arial Narrow" w:cs="Arial"/>
          <w:b/>
          <w:bCs/>
          <w:position w:val="-1"/>
        </w:rPr>
        <w:t>N</w:t>
      </w:r>
      <w:r w:rsidRPr="000C11E0">
        <w:rPr>
          <w:rFonts w:ascii="Arial Narrow" w:hAnsi="Arial Narrow" w:cs="Arial"/>
          <w:b/>
          <w:bCs/>
          <w:spacing w:val="-1"/>
          <w:position w:val="-1"/>
        </w:rPr>
        <w:t>V</w:t>
      </w:r>
      <w:r w:rsidRPr="000C11E0">
        <w:rPr>
          <w:rFonts w:ascii="Arial Narrow" w:hAnsi="Arial Narrow" w:cs="Arial"/>
          <w:b/>
          <w:bCs/>
          <w:spacing w:val="1"/>
          <w:position w:val="-1"/>
        </w:rPr>
        <w:t>O</w:t>
      </w:r>
      <w:r w:rsidRPr="000C11E0">
        <w:rPr>
          <w:rFonts w:ascii="Arial Narrow" w:hAnsi="Arial Narrow" w:cs="Arial"/>
          <w:b/>
          <w:bCs/>
          <w:spacing w:val="5"/>
          <w:position w:val="-1"/>
        </w:rPr>
        <w:t>C</w:t>
      </w:r>
      <w:r w:rsidRPr="000C11E0">
        <w:rPr>
          <w:rFonts w:ascii="Arial Narrow" w:hAnsi="Arial Narrow" w:cs="Arial"/>
          <w:b/>
          <w:bCs/>
          <w:spacing w:val="-7"/>
          <w:position w:val="-1"/>
        </w:rPr>
        <w:t>A</w:t>
      </w:r>
      <w:r w:rsidRPr="000C11E0">
        <w:rPr>
          <w:rFonts w:ascii="Arial Narrow" w:hAnsi="Arial Narrow" w:cs="Arial"/>
          <w:b/>
          <w:bCs/>
          <w:spacing w:val="3"/>
          <w:position w:val="-1"/>
        </w:rPr>
        <w:t>T</w:t>
      </w:r>
      <w:r w:rsidRPr="000C11E0">
        <w:rPr>
          <w:rFonts w:ascii="Arial Narrow" w:hAnsi="Arial Narrow" w:cs="Arial"/>
          <w:b/>
          <w:bCs/>
          <w:spacing w:val="1"/>
          <w:position w:val="-1"/>
        </w:rPr>
        <w:t>O</w:t>
      </w:r>
      <w:r w:rsidRPr="000C11E0">
        <w:rPr>
          <w:rFonts w:ascii="Arial Narrow" w:hAnsi="Arial Narrow" w:cs="Arial"/>
          <w:b/>
          <w:bCs/>
          <w:position w:val="-1"/>
        </w:rPr>
        <w:t>R</w:t>
      </w:r>
      <w:r w:rsidRPr="000C11E0">
        <w:rPr>
          <w:rFonts w:ascii="Arial Narrow" w:hAnsi="Arial Narrow" w:cs="Arial"/>
          <w:b/>
          <w:bCs/>
          <w:spacing w:val="5"/>
          <w:position w:val="-1"/>
        </w:rPr>
        <w:t>I</w:t>
      </w:r>
      <w:r w:rsidRPr="000C11E0">
        <w:rPr>
          <w:rFonts w:ascii="Arial Narrow" w:hAnsi="Arial Narrow" w:cs="Arial"/>
          <w:b/>
          <w:bCs/>
          <w:position w:val="-1"/>
        </w:rPr>
        <w:t>A</w:t>
      </w:r>
      <w:r w:rsidRPr="000C11E0">
        <w:rPr>
          <w:rFonts w:ascii="Arial Narrow" w:hAnsi="Arial Narrow" w:cs="Arial"/>
          <w:b/>
          <w:bCs/>
          <w:spacing w:val="-16"/>
          <w:position w:val="-1"/>
        </w:rPr>
        <w:t xml:space="preserve"> </w:t>
      </w:r>
      <w:r w:rsidRPr="000C11E0">
        <w:rPr>
          <w:rFonts w:ascii="Arial Narrow" w:hAnsi="Arial Narrow" w:cs="Arial"/>
          <w:b/>
          <w:bCs/>
          <w:position w:val="-1"/>
        </w:rPr>
        <w:t>A</w:t>
      </w:r>
      <w:r w:rsidRPr="000C11E0">
        <w:rPr>
          <w:rFonts w:ascii="Arial Narrow" w:hAnsi="Arial Narrow" w:cs="Arial"/>
          <w:b/>
          <w:bCs/>
          <w:spacing w:val="-2"/>
          <w:position w:val="-1"/>
        </w:rPr>
        <w:t xml:space="preserve"> </w:t>
      </w:r>
      <w:r w:rsidRPr="000C11E0">
        <w:rPr>
          <w:rFonts w:ascii="Arial Narrow" w:hAnsi="Arial Narrow" w:cs="Arial"/>
          <w:b/>
          <w:bCs/>
          <w:spacing w:val="5"/>
          <w:position w:val="-1"/>
        </w:rPr>
        <w:t>L</w:t>
      </w:r>
      <w:r w:rsidRPr="000C11E0">
        <w:rPr>
          <w:rFonts w:ascii="Arial Narrow" w:hAnsi="Arial Narrow" w:cs="Arial"/>
          <w:b/>
          <w:bCs/>
          <w:spacing w:val="-5"/>
          <w:position w:val="-1"/>
        </w:rPr>
        <w:t>A</w:t>
      </w:r>
      <w:r w:rsidRPr="000C11E0">
        <w:rPr>
          <w:rFonts w:ascii="Arial Narrow" w:hAnsi="Arial Narrow" w:cs="Arial"/>
          <w:b/>
          <w:bCs/>
          <w:position w:val="-1"/>
        </w:rPr>
        <w:t>S</w:t>
      </w:r>
      <w:r w:rsidRPr="000C11E0">
        <w:rPr>
          <w:rFonts w:ascii="Arial Narrow" w:hAnsi="Arial Narrow" w:cs="Arial"/>
          <w:b/>
          <w:bCs/>
          <w:spacing w:val="-1"/>
          <w:position w:val="-1"/>
        </w:rPr>
        <w:t xml:space="preserve"> V</w:t>
      </w:r>
      <w:r w:rsidRPr="000C11E0">
        <w:rPr>
          <w:rFonts w:ascii="Arial Narrow" w:hAnsi="Arial Narrow" w:cs="Arial"/>
          <w:b/>
          <w:bCs/>
          <w:spacing w:val="1"/>
          <w:position w:val="-1"/>
        </w:rPr>
        <w:t>E</w:t>
      </w:r>
      <w:r w:rsidRPr="000C11E0">
        <w:rPr>
          <w:rFonts w:ascii="Arial Narrow" w:hAnsi="Arial Narrow" w:cs="Arial"/>
          <w:b/>
          <w:bCs/>
          <w:spacing w:val="-1"/>
          <w:position w:val="-1"/>
        </w:rPr>
        <w:t>E</w:t>
      </w:r>
      <w:r w:rsidRPr="000C11E0">
        <w:rPr>
          <w:rFonts w:ascii="Arial Narrow" w:hAnsi="Arial Narrow" w:cs="Arial"/>
          <w:b/>
          <w:bCs/>
          <w:position w:val="-1"/>
        </w:rPr>
        <w:t>DUR</w:t>
      </w:r>
      <w:r w:rsidRPr="000C11E0">
        <w:rPr>
          <w:rFonts w:ascii="Arial Narrow" w:hAnsi="Arial Narrow" w:cs="Arial"/>
          <w:b/>
          <w:bCs/>
          <w:spacing w:val="5"/>
          <w:position w:val="-1"/>
        </w:rPr>
        <w:t>Í</w:t>
      </w:r>
      <w:r w:rsidRPr="000C11E0">
        <w:rPr>
          <w:rFonts w:ascii="Arial Narrow" w:hAnsi="Arial Narrow" w:cs="Arial"/>
          <w:b/>
          <w:bCs/>
          <w:spacing w:val="-5"/>
          <w:position w:val="-1"/>
        </w:rPr>
        <w:t>A</w:t>
      </w:r>
      <w:r w:rsidRPr="000C11E0">
        <w:rPr>
          <w:rFonts w:ascii="Arial Narrow" w:hAnsi="Arial Narrow" w:cs="Arial"/>
          <w:b/>
          <w:bCs/>
          <w:position w:val="-1"/>
        </w:rPr>
        <w:t>S</w:t>
      </w:r>
      <w:r w:rsidRPr="000C11E0">
        <w:rPr>
          <w:rFonts w:ascii="Arial Narrow" w:hAnsi="Arial Narrow" w:cs="Arial"/>
          <w:b/>
          <w:bCs/>
          <w:spacing w:val="-9"/>
          <w:position w:val="-1"/>
        </w:rPr>
        <w:t xml:space="preserve"> </w:t>
      </w:r>
      <w:r w:rsidRPr="000C11E0">
        <w:rPr>
          <w:rFonts w:ascii="Arial Narrow" w:hAnsi="Arial Narrow" w:cs="Arial"/>
          <w:b/>
          <w:bCs/>
          <w:w w:val="99"/>
          <w:position w:val="-1"/>
        </w:rPr>
        <w:t>CIU</w:t>
      </w:r>
      <w:r w:rsidRPr="000C11E0">
        <w:rPr>
          <w:rFonts w:ascii="Arial Narrow" w:hAnsi="Arial Narrow" w:cs="Arial"/>
          <w:b/>
          <w:bCs/>
          <w:spacing w:val="5"/>
          <w:w w:val="99"/>
          <w:position w:val="-1"/>
        </w:rPr>
        <w:t>D</w:t>
      </w:r>
      <w:r w:rsidRPr="000C11E0">
        <w:rPr>
          <w:rFonts w:ascii="Arial Narrow" w:hAnsi="Arial Narrow" w:cs="Arial"/>
          <w:b/>
          <w:bCs/>
          <w:spacing w:val="-5"/>
          <w:w w:val="99"/>
          <w:position w:val="-1"/>
        </w:rPr>
        <w:t>A</w:t>
      </w:r>
      <w:r w:rsidRPr="000C11E0">
        <w:rPr>
          <w:rFonts w:ascii="Arial Narrow" w:hAnsi="Arial Narrow" w:cs="Arial"/>
          <w:b/>
          <w:bCs/>
          <w:spacing w:val="5"/>
          <w:w w:val="99"/>
          <w:position w:val="-1"/>
        </w:rPr>
        <w:t>D</w:t>
      </w:r>
      <w:r w:rsidRPr="000C11E0">
        <w:rPr>
          <w:rFonts w:ascii="Arial Narrow" w:hAnsi="Arial Narrow" w:cs="Arial"/>
          <w:b/>
          <w:bCs/>
          <w:spacing w:val="-5"/>
          <w:w w:val="99"/>
          <w:position w:val="-1"/>
        </w:rPr>
        <w:t>A</w:t>
      </w:r>
      <w:r w:rsidRPr="000C11E0">
        <w:rPr>
          <w:rFonts w:ascii="Arial Narrow" w:hAnsi="Arial Narrow" w:cs="Arial"/>
          <w:b/>
          <w:bCs/>
          <w:spacing w:val="5"/>
          <w:w w:val="99"/>
          <w:position w:val="-1"/>
        </w:rPr>
        <w:t>N</w:t>
      </w:r>
      <w:r w:rsidRPr="000C11E0">
        <w:rPr>
          <w:rFonts w:ascii="Arial Narrow" w:hAnsi="Arial Narrow" w:cs="Arial"/>
          <w:b/>
          <w:bCs/>
          <w:w w:val="99"/>
          <w:position w:val="-1"/>
        </w:rPr>
        <w:t>AS</w:t>
      </w:r>
    </w:p>
    <w:p w14:paraId="71BDA958" w14:textId="77777777" w:rsidR="000C11E0" w:rsidRPr="000C11E0" w:rsidRDefault="000C11E0" w:rsidP="00255814">
      <w:pPr>
        <w:widowControl w:val="0"/>
        <w:autoSpaceDE w:val="0"/>
        <w:autoSpaceDN w:val="0"/>
        <w:adjustRightInd w:val="0"/>
        <w:spacing w:before="34" w:after="0" w:line="240" w:lineRule="auto"/>
        <w:ind w:right="255"/>
        <w:jc w:val="both"/>
        <w:rPr>
          <w:rFonts w:ascii="Arial Narrow" w:hAnsi="Arial Narrow" w:cs="Arial"/>
          <w:bCs/>
          <w:spacing w:val="3"/>
        </w:rPr>
      </w:pPr>
    </w:p>
    <w:p w14:paraId="3EB9AB61" w14:textId="77777777" w:rsidR="00E015AB" w:rsidRPr="000C11E0" w:rsidRDefault="00E015AB" w:rsidP="00255814">
      <w:pPr>
        <w:widowControl w:val="0"/>
        <w:autoSpaceDE w:val="0"/>
        <w:autoSpaceDN w:val="0"/>
        <w:adjustRightInd w:val="0"/>
        <w:spacing w:before="34" w:after="0" w:line="240" w:lineRule="auto"/>
        <w:ind w:right="255"/>
        <w:jc w:val="both"/>
        <w:rPr>
          <w:rFonts w:ascii="Arial Narrow" w:hAnsi="Arial Narrow" w:cs="Arial"/>
        </w:rPr>
      </w:pPr>
      <w:r w:rsidRPr="000C11E0">
        <w:rPr>
          <w:rFonts w:ascii="Arial Narrow" w:hAnsi="Arial Narrow" w:cs="Arial"/>
          <w:bCs/>
          <w:spacing w:val="3"/>
        </w:rPr>
        <w:t>L</w:t>
      </w:r>
      <w:r w:rsidRPr="000C11E0">
        <w:rPr>
          <w:rFonts w:ascii="Arial Narrow" w:hAnsi="Arial Narrow" w:cs="Arial"/>
          <w:bCs/>
        </w:rPr>
        <w:t>A</w:t>
      </w:r>
      <w:r w:rsidRPr="000C11E0">
        <w:rPr>
          <w:rFonts w:ascii="Arial Narrow" w:hAnsi="Arial Narrow" w:cs="Arial"/>
          <w:bCs/>
          <w:spacing w:val="2"/>
        </w:rPr>
        <w:t xml:space="preserve"> U</w:t>
      </w:r>
      <w:r w:rsidRPr="000C11E0">
        <w:rPr>
          <w:rFonts w:ascii="Arial Narrow" w:hAnsi="Arial Narrow" w:cs="Arial"/>
          <w:bCs/>
          <w:spacing w:val="1"/>
        </w:rPr>
        <w:t>S</w:t>
      </w:r>
      <w:r w:rsidRPr="000C11E0">
        <w:rPr>
          <w:rFonts w:ascii="Arial Narrow" w:hAnsi="Arial Narrow" w:cs="Arial"/>
          <w:bCs/>
          <w:spacing w:val="-1"/>
        </w:rPr>
        <w:t>PE</w:t>
      </w:r>
      <w:r w:rsidRPr="000C11E0">
        <w:rPr>
          <w:rFonts w:ascii="Arial Narrow" w:hAnsi="Arial Narrow" w:cs="Arial"/>
          <w:bCs/>
        </w:rPr>
        <w:t>C</w:t>
      </w:r>
      <w:r w:rsidRPr="000C11E0">
        <w:rPr>
          <w:rFonts w:ascii="Arial Narrow" w:hAnsi="Arial Narrow" w:cs="Arial"/>
          <w:b/>
          <w:bCs/>
          <w:spacing w:val="3"/>
        </w:rPr>
        <w:t xml:space="preserve"> </w:t>
      </w:r>
      <w:r w:rsidRPr="000C11E0">
        <w:rPr>
          <w:rFonts w:ascii="Arial Narrow" w:hAnsi="Arial Narrow" w:cs="Arial"/>
          <w:bCs/>
          <w:spacing w:val="2"/>
        </w:rPr>
        <w:t>i</w:t>
      </w:r>
      <w:r w:rsidRPr="000C11E0">
        <w:rPr>
          <w:rFonts w:ascii="Arial Narrow" w:hAnsi="Arial Narrow" w:cs="Arial"/>
          <w:bCs/>
        </w:rPr>
        <w:t>n</w:t>
      </w:r>
      <w:r w:rsidRPr="000C11E0">
        <w:rPr>
          <w:rFonts w:ascii="Arial Narrow" w:hAnsi="Arial Narrow" w:cs="Arial"/>
          <w:bCs/>
          <w:spacing w:val="1"/>
        </w:rPr>
        <w:t>fo</w:t>
      </w:r>
      <w:r w:rsidRPr="000C11E0">
        <w:rPr>
          <w:rFonts w:ascii="Arial Narrow" w:hAnsi="Arial Narrow" w:cs="Arial"/>
          <w:bCs/>
        </w:rPr>
        <w:t>r</w:t>
      </w:r>
      <w:r w:rsidRPr="000C11E0">
        <w:rPr>
          <w:rFonts w:ascii="Arial Narrow" w:hAnsi="Arial Narrow" w:cs="Arial"/>
          <w:bCs/>
          <w:spacing w:val="7"/>
        </w:rPr>
        <w:t>m</w:t>
      </w:r>
      <w:r w:rsidRPr="000C11E0">
        <w:rPr>
          <w:rFonts w:ascii="Arial Narrow" w:hAnsi="Arial Narrow" w:cs="Arial"/>
          <w:bCs/>
        </w:rPr>
        <w:t>a</w:t>
      </w:r>
      <w:r w:rsidRPr="000C11E0">
        <w:rPr>
          <w:rFonts w:ascii="Arial Narrow" w:hAnsi="Arial Narrow" w:cs="Arial"/>
          <w:bCs/>
          <w:spacing w:val="-9"/>
        </w:rPr>
        <w:t xml:space="preserve"> </w:t>
      </w:r>
      <w:r w:rsidRPr="000C11E0">
        <w:rPr>
          <w:rFonts w:ascii="Arial Narrow" w:hAnsi="Arial Narrow" w:cs="Arial"/>
          <w:bCs/>
        </w:rPr>
        <w:t>y</w:t>
      </w:r>
      <w:r w:rsidRPr="000C11E0">
        <w:rPr>
          <w:rFonts w:ascii="Arial Narrow" w:hAnsi="Arial Narrow" w:cs="Arial"/>
          <w:bCs/>
          <w:spacing w:val="10"/>
        </w:rPr>
        <w:t xml:space="preserve"> </w:t>
      </w:r>
      <w:r w:rsidRPr="000C11E0">
        <w:rPr>
          <w:rFonts w:ascii="Arial Narrow" w:hAnsi="Arial Narrow" w:cs="Arial"/>
          <w:bCs/>
        </w:rPr>
        <w:t>c</w:t>
      </w:r>
      <w:r w:rsidRPr="000C11E0">
        <w:rPr>
          <w:rFonts w:ascii="Arial Narrow" w:hAnsi="Arial Narrow" w:cs="Arial"/>
          <w:bCs/>
          <w:spacing w:val="1"/>
        </w:rPr>
        <w:t>o</w:t>
      </w:r>
      <w:r w:rsidRPr="000C11E0">
        <w:rPr>
          <w:rFonts w:ascii="Arial Narrow" w:hAnsi="Arial Narrow" w:cs="Arial"/>
          <w:bCs/>
          <w:spacing w:val="2"/>
        </w:rPr>
        <w:t>n</w:t>
      </w:r>
      <w:r w:rsidRPr="000C11E0">
        <w:rPr>
          <w:rFonts w:ascii="Arial Narrow" w:hAnsi="Arial Narrow" w:cs="Arial"/>
          <w:bCs/>
          <w:spacing w:val="-1"/>
        </w:rPr>
        <w:t>v</w:t>
      </w:r>
      <w:r w:rsidRPr="000C11E0">
        <w:rPr>
          <w:rFonts w:ascii="Arial Narrow" w:hAnsi="Arial Narrow" w:cs="Arial"/>
          <w:bCs/>
          <w:spacing w:val="1"/>
        </w:rPr>
        <w:t>o</w:t>
      </w:r>
      <w:r w:rsidRPr="000C11E0">
        <w:rPr>
          <w:rFonts w:ascii="Arial Narrow" w:hAnsi="Arial Narrow" w:cs="Arial"/>
          <w:bCs/>
          <w:spacing w:val="5"/>
        </w:rPr>
        <w:t>c</w:t>
      </w:r>
      <w:r w:rsidRPr="000C11E0">
        <w:rPr>
          <w:rFonts w:ascii="Arial Narrow" w:hAnsi="Arial Narrow" w:cs="Arial"/>
          <w:bCs/>
        </w:rPr>
        <w:t>a</w:t>
      </w:r>
      <w:r w:rsidRPr="000C11E0">
        <w:rPr>
          <w:rFonts w:ascii="Arial Narrow" w:hAnsi="Arial Narrow" w:cs="Arial"/>
          <w:bCs/>
          <w:spacing w:val="-2"/>
        </w:rPr>
        <w:t xml:space="preserve"> </w:t>
      </w:r>
      <w:r w:rsidRPr="000C11E0">
        <w:rPr>
          <w:rFonts w:ascii="Arial Narrow" w:hAnsi="Arial Narrow" w:cs="Arial"/>
        </w:rPr>
        <w:t>en</w:t>
      </w:r>
      <w:r w:rsidRPr="000C11E0">
        <w:rPr>
          <w:rFonts w:ascii="Arial Narrow" w:hAnsi="Arial Narrow" w:cs="Arial"/>
          <w:spacing w:val="4"/>
        </w:rPr>
        <w:t xml:space="preserve"> </w:t>
      </w:r>
      <w:r w:rsidRPr="000C11E0">
        <w:rPr>
          <w:rFonts w:ascii="Arial Narrow" w:hAnsi="Arial Narrow" w:cs="Arial"/>
          <w:spacing w:val="1"/>
        </w:rPr>
        <w:t>c</w:t>
      </w:r>
      <w:r w:rsidRPr="000C11E0">
        <w:rPr>
          <w:rFonts w:ascii="Arial Narrow" w:hAnsi="Arial Narrow" w:cs="Arial"/>
        </w:rPr>
        <w:t>u</w:t>
      </w:r>
      <w:r w:rsidRPr="000C11E0">
        <w:rPr>
          <w:rFonts w:ascii="Arial Narrow" w:hAnsi="Arial Narrow" w:cs="Arial"/>
          <w:spacing w:val="4"/>
        </w:rPr>
        <w:t>m</w:t>
      </w:r>
      <w:r w:rsidRPr="000C11E0">
        <w:rPr>
          <w:rFonts w:ascii="Arial Narrow" w:hAnsi="Arial Narrow" w:cs="Arial"/>
        </w:rPr>
        <w:t>p</w:t>
      </w:r>
      <w:r w:rsidRPr="000C11E0">
        <w:rPr>
          <w:rFonts w:ascii="Arial Narrow" w:hAnsi="Arial Narrow" w:cs="Arial"/>
          <w:spacing w:val="-1"/>
        </w:rPr>
        <w:t>li</w:t>
      </w:r>
      <w:r w:rsidRPr="000C11E0">
        <w:rPr>
          <w:rFonts w:ascii="Arial Narrow" w:hAnsi="Arial Narrow" w:cs="Arial"/>
          <w:spacing w:val="4"/>
        </w:rPr>
        <w:t>m</w:t>
      </w:r>
      <w:r w:rsidRPr="000C11E0">
        <w:rPr>
          <w:rFonts w:ascii="Arial Narrow" w:hAnsi="Arial Narrow" w:cs="Arial"/>
          <w:spacing w:val="-1"/>
        </w:rPr>
        <w:t>i</w:t>
      </w:r>
      <w:r w:rsidRPr="000C11E0">
        <w:rPr>
          <w:rFonts w:ascii="Arial Narrow" w:hAnsi="Arial Narrow" w:cs="Arial"/>
        </w:rPr>
        <w:t>e</w:t>
      </w:r>
      <w:r w:rsidRPr="000C11E0">
        <w:rPr>
          <w:rFonts w:ascii="Arial Narrow" w:hAnsi="Arial Narrow" w:cs="Arial"/>
          <w:spacing w:val="-1"/>
        </w:rPr>
        <w:t>n</w:t>
      </w:r>
      <w:r w:rsidRPr="000C11E0">
        <w:rPr>
          <w:rFonts w:ascii="Arial Narrow" w:hAnsi="Arial Narrow" w:cs="Arial"/>
        </w:rPr>
        <w:t>to</w:t>
      </w:r>
      <w:r w:rsidRPr="000C11E0">
        <w:rPr>
          <w:rFonts w:ascii="Arial Narrow" w:hAnsi="Arial Narrow" w:cs="Arial"/>
          <w:spacing w:val="-4"/>
        </w:rPr>
        <w:t xml:space="preserve"> </w:t>
      </w:r>
      <w:r w:rsidRPr="000C11E0">
        <w:rPr>
          <w:rFonts w:ascii="Arial Narrow" w:hAnsi="Arial Narrow" w:cs="Arial"/>
        </w:rPr>
        <w:t>d</w:t>
      </w:r>
      <w:r w:rsidRPr="000C11E0">
        <w:rPr>
          <w:rFonts w:ascii="Arial Narrow" w:hAnsi="Arial Narrow" w:cs="Arial"/>
          <w:spacing w:val="1"/>
        </w:rPr>
        <w:t>e</w:t>
      </w:r>
      <w:r w:rsidRPr="000C11E0">
        <w:rPr>
          <w:rFonts w:ascii="Arial Narrow" w:hAnsi="Arial Narrow" w:cs="Arial"/>
        </w:rPr>
        <w:t>l</w:t>
      </w:r>
      <w:r w:rsidRPr="000C11E0">
        <w:rPr>
          <w:rFonts w:ascii="Arial Narrow" w:hAnsi="Arial Narrow" w:cs="Arial"/>
          <w:spacing w:val="5"/>
        </w:rPr>
        <w:t xml:space="preserve"> </w:t>
      </w:r>
      <w:r w:rsidRPr="000C11E0">
        <w:rPr>
          <w:rFonts w:ascii="Arial Narrow" w:hAnsi="Arial Narrow" w:cs="Arial"/>
          <w:spacing w:val="-1"/>
        </w:rPr>
        <w:t>A</w:t>
      </w:r>
      <w:r w:rsidRPr="000C11E0">
        <w:rPr>
          <w:rFonts w:ascii="Arial Narrow" w:hAnsi="Arial Narrow" w:cs="Arial"/>
          <w:spacing w:val="1"/>
        </w:rPr>
        <w:t>r</w:t>
      </w:r>
      <w:r w:rsidRPr="000C11E0">
        <w:rPr>
          <w:rFonts w:ascii="Arial Narrow" w:hAnsi="Arial Narrow" w:cs="Arial"/>
        </w:rPr>
        <w:t>tí</w:t>
      </w:r>
      <w:r w:rsidRPr="000C11E0">
        <w:rPr>
          <w:rFonts w:ascii="Arial Narrow" w:hAnsi="Arial Narrow" w:cs="Arial"/>
          <w:spacing w:val="1"/>
        </w:rPr>
        <w:t>c</w:t>
      </w:r>
      <w:r w:rsidRPr="000C11E0">
        <w:rPr>
          <w:rFonts w:ascii="Arial Narrow" w:hAnsi="Arial Narrow" w:cs="Arial"/>
          <w:spacing w:val="2"/>
        </w:rPr>
        <w:t>u</w:t>
      </w:r>
      <w:r w:rsidRPr="000C11E0">
        <w:rPr>
          <w:rFonts w:ascii="Arial Narrow" w:hAnsi="Arial Narrow" w:cs="Arial"/>
          <w:spacing w:val="-1"/>
        </w:rPr>
        <w:t>l</w:t>
      </w:r>
      <w:r w:rsidRPr="000C11E0">
        <w:rPr>
          <w:rFonts w:ascii="Arial Narrow" w:hAnsi="Arial Narrow" w:cs="Arial"/>
        </w:rPr>
        <w:t>o</w:t>
      </w:r>
      <w:r w:rsidRPr="000C11E0">
        <w:rPr>
          <w:rFonts w:ascii="Arial Narrow" w:hAnsi="Arial Narrow" w:cs="Arial"/>
          <w:spacing w:val="2"/>
        </w:rPr>
        <w:t xml:space="preserve"> </w:t>
      </w:r>
      <w:r w:rsidRPr="000C11E0">
        <w:rPr>
          <w:rFonts w:ascii="Arial Narrow" w:hAnsi="Arial Narrow" w:cs="Arial"/>
        </w:rPr>
        <w:t>66</w:t>
      </w:r>
      <w:r w:rsidRPr="000C11E0">
        <w:rPr>
          <w:rFonts w:ascii="Arial Narrow" w:hAnsi="Arial Narrow" w:cs="Arial"/>
          <w:spacing w:val="6"/>
        </w:rPr>
        <w:t xml:space="preserve"> </w:t>
      </w:r>
      <w:r w:rsidRPr="000C11E0">
        <w:rPr>
          <w:rFonts w:ascii="Arial Narrow" w:hAnsi="Arial Narrow" w:cs="Arial"/>
        </w:rPr>
        <w:t>de</w:t>
      </w:r>
      <w:r w:rsidRPr="000C11E0">
        <w:rPr>
          <w:rFonts w:ascii="Arial Narrow" w:hAnsi="Arial Narrow" w:cs="Arial"/>
          <w:spacing w:val="6"/>
        </w:rPr>
        <w:t xml:space="preserve"> </w:t>
      </w:r>
      <w:r w:rsidRPr="000C11E0">
        <w:rPr>
          <w:rFonts w:ascii="Arial Narrow" w:hAnsi="Arial Narrow" w:cs="Arial"/>
          <w:spacing w:val="-1"/>
        </w:rPr>
        <w:t>l</w:t>
      </w:r>
      <w:r w:rsidRPr="000C11E0">
        <w:rPr>
          <w:rFonts w:ascii="Arial Narrow" w:hAnsi="Arial Narrow" w:cs="Arial"/>
        </w:rPr>
        <w:t>a</w:t>
      </w:r>
      <w:r w:rsidRPr="000C11E0">
        <w:rPr>
          <w:rFonts w:ascii="Arial Narrow" w:hAnsi="Arial Narrow" w:cs="Arial"/>
          <w:spacing w:val="7"/>
        </w:rPr>
        <w:t xml:space="preserve"> </w:t>
      </w:r>
      <w:r w:rsidRPr="000C11E0">
        <w:rPr>
          <w:rFonts w:ascii="Arial Narrow" w:hAnsi="Arial Narrow" w:cs="Arial"/>
        </w:rPr>
        <w:t>L</w:t>
      </w:r>
      <w:r w:rsidRPr="000C11E0">
        <w:rPr>
          <w:rFonts w:ascii="Arial Narrow" w:hAnsi="Arial Narrow" w:cs="Arial"/>
          <w:spacing w:val="4"/>
        </w:rPr>
        <w:t>e</w:t>
      </w:r>
      <w:r w:rsidRPr="000C11E0">
        <w:rPr>
          <w:rFonts w:ascii="Arial Narrow" w:hAnsi="Arial Narrow" w:cs="Arial"/>
        </w:rPr>
        <w:t>y</w:t>
      </w:r>
      <w:r w:rsidRPr="000C11E0">
        <w:rPr>
          <w:rFonts w:ascii="Arial Narrow" w:hAnsi="Arial Narrow" w:cs="Arial"/>
          <w:spacing w:val="3"/>
        </w:rPr>
        <w:t xml:space="preserve"> </w:t>
      </w:r>
      <w:r w:rsidRPr="000C11E0">
        <w:rPr>
          <w:rFonts w:ascii="Arial Narrow" w:hAnsi="Arial Narrow" w:cs="Arial"/>
        </w:rPr>
        <w:t>80</w:t>
      </w:r>
      <w:r w:rsidRPr="000C11E0">
        <w:rPr>
          <w:rFonts w:ascii="Arial Narrow" w:hAnsi="Arial Narrow" w:cs="Arial"/>
          <w:spacing w:val="6"/>
        </w:rPr>
        <w:t xml:space="preserve"> </w:t>
      </w:r>
      <w:r w:rsidRPr="000C11E0">
        <w:rPr>
          <w:rFonts w:ascii="Arial Narrow" w:hAnsi="Arial Narrow" w:cs="Arial"/>
          <w:spacing w:val="2"/>
        </w:rPr>
        <w:t>d</w:t>
      </w:r>
      <w:r w:rsidRPr="000C11E0">
        <w:rPr>
          <w:rFonts w:ascii="Arial Narrow" w:hAnsi="Arial Narrow" w:cs="Arial"/>
        </w:rPr>
        <w:t>e</w:t>
      </w:r>
      <w:r w:rsidRPr="000C11E0">
        <w:rPr>
          <w:rFonts w:ascii="Arial Narrow" w:hAnsi="Arial Narrow" w:cs="Arial"/>
          <w:spacing w:val="4"/>
        </w:rPr>
        <w:t xml:space="preserve"> </w:t>
      </w:r>
      <w:r w:rsidRPr="000C11E0">
        <w:rPr>
          <w:rFonts w:ascii="Arial Narrow" w:hAnsi="Arial Narrow" w:cs="Arial"/>
        </w:rPr>
        <w:t>1</w:t>
      </w:r>
      <w:r w:rsidRPr="000C11E0">
        <w:rPr>
          <w:rFonts w:ascii="Arial Narrow" w:hAnsi="Arial Narrow" w:cs="Arial"/>
          <w:spacing w:val="1"/>
        </w:rPr>
        <w:t>9</w:t>
      </w:r>
      <w:r w:rsidRPr="000C11E0">
        <w:rPr>
          <w:rFonts w:ascii="Arial Narrow" w:hAnsi="Arial Narrow" w:cs="Arial"/>
        </w:rPr>
        <w:t>9</w:t>
      </w:r>
      <w:r w:rsidRPr="000C11E0">
        <w:rPr>
          <w:rFonts w:ascii="Arial Narrow" w:hAnsi="Arial Narrow" w:cs="Arial"/>
          <w:spacing w:val="-1"/>
        </w:rPr>
        <w:t>3</w:t>
      </w:r>
      <w:r w:rsidRPr="000C11E0">
        <w:rPr>
          <w:rFonts w:ascii="Arial Narrow" w:hAnsi="Arial Narrow" w:cs="Arial"/>
        </w:rPr>
        <w:t>,</w:t>
      </w:r>
      <w:r w:rsidRPr="000C11E0">
        <w:rPr>
          <w:rFonts w:ascii="Arial Narrow" w:hAnsi="Arial Narrow" w:cs="Arial"/>
          <w:spacing w:val="4"/>
        </w:rPr>
        <w:t xml:space="preserve"> </w:t>
      </w:r>
      <w:r w:rsidRPr="000C11E0">
        <w:rPr>
          <w:rFonts w:ascii="Arial Narrow" w:hAnsi="Arial Narrow" w:cs="Arial"/>
        </w:rPr>
        <w:t>art</w:t>
      </w:r>
      <w:r w:rsidRPr="000C11E0">
        <w:rPr>
          <w:rFonts w:ascii="Arial Narrow" w:hAnsi="Arial Narrow" w:cs="Arial"/>
          <w:spacing w:val="-1"/>
        </w:rPr>
        <w:t>i</w:t>
      </w:r>
      <w:r w:rsidRPr="000C11E0">
        <w:rPr>
          <w:rFonts w:ascii="Arial Narrow" w:hAnsi="Arial Narrow" w:cs="Arial"/>
          <w:spacing w:val="1"/>
        </w:rPr>
        <w:t>c</w:t>
      </w:r>
      <w:r w:rsidRPr="000C11E0">
        <w:rPr>
          <w:rFonts w:ascii="Arial Narrow" w:hAnsi="Arial Narrow" w:cs="Arial"/>
          <w:spacing w:val="2"/>
        </w:rPr>
        <w:t>u</w:t>
      </w:r>
      <w:r w:rsidRPr="000C11E0">
        <w:rPr>
          <w:rFonts w:ascii="Arial Narrow" w:hAnsi="Arial Narrow" w:cs="Arial"/>
          <w:spacing w:val="-1"/>
        </w:rPr>
        <w:t>l</w:t>
      </w:r>
      <w:r w:rsidRPr="000C11E0">
        <w:rPr>
          <w:rFonts w:ascii="Arial Narrow" w:hAnsi="Arial Narrow" w:cs="Arial"/>
        </w:rPr>
        <w:t xml:space="preserve">o </w:t>
      </w:r>
      <w:r w:rsidRPr="000C11E0">
        <w:rPr>
          <w:rFonts w:ascii="Arial Narrow" w:hAnsi="Arial Narrow" w:cs="Arial"/>
          <w:spacing w:val="1"/>
        </w:rPr>
        <w:t>2.2.1.1.2.1.5.</w:t>
      </w:r>
      <w:r w:rsidRPr="000C11E0">
        <w:rPr>
          <w:rFonts w:ascii="Arial Narrow" w:hAnsi="Arial Narrow" w:cs="Arial"/>
          <w:spacing w:val="7"/>
        </w:rPr>
        <w:t xml:space="preserve"> </w:t>
      </w:r>
      <w:r w:rsidRPr="000C11E0">
        <w:rPr>
          <w:rFonts w:ascii="Arial Narrow" w:hAnsi="Arial Narrow" w:cs="Arial"/>
          <w:spacing w:val="2"/>
        </w:rPr>
        <w:t xml:space="preserve">Numeral </w:t>
      </w:r>
      <w:r w:rsidRPr="000C11E0">
        <w:rPr>
          <w:rFonts w:ascii="Arial Narrow" w:hAnsi="Arial Narrow" w:cs="Arial"/>
        </w:rPr>
        <w:t>5</w:t>
      </w:r>
      <w:r w:rsidRPr="000C11E0">
        <w:rPr>
          <w:rFonts w:ascii="Arial Narrow" w:hAnsi="Arial Narrow" w:cs="Arial"/>
          <w:spacing w:val="9"/>
        </w:rPr>
        <w:t xml:space="preserve"> </w:t>
      </w:r>
      <w:r w:rsidRPr="000C11E0">
        <w:rPr>
          <w:rFonts w:ascii="Arial Narrow" w:hAnsi="Arial Narrow" w:cs="Arial"/>
          <w:spacing w:val="2"/>
        </w:rPr>
        <w:t>d</w:t>
      </w:r>
      <w:r w:rsidRPr="000C11E0">
        <w:rPr>
          <w:rFonts w:ascii="Arial Narrow" w:hAnsi="Arial Narrow" w:cs="Arial"/>
        </w:rPr>
        <w:t>el</w:t>
      </w:r>
      <w:r w:rsidRPr="000C11E0">
        <w:rPr>
          <w:rFonts w:ascii="Arial Narrow" w:hAnsi="Arial Narrow" w:cs="Arial"/>
          <w:spacing w:val="9"/>
        </w:rPr>
        <w:t xml:space="preserve"> D</w:t>
      </w:r>
      <w:r w:rsidRPr="000C11E0">
        <w:rPr>
          <w:rFonts w:ascii="Arial Narrow" w:hAnsi="Arial Narrow" w:cs="Arial"/>
          <w:spacing w:val="-1"/>
        </w:rPr>
        <w:t>e</w:t>
      </w:r>
      <w:r w:rsidRPr="000C11E0">
        <w:rPr>
          <w:rFonts w:ascii="Arial Narrow" w:hAnsi="Arial Narrow" w:cs="Arial"/>
          <w:spacing w:val="1"/>
        </w:rPr>
        <w:t>cr</w:t>
      </w:r>
      <w:r w:rsidRPr="000C11E0">
        <w:rPr>
          <w:rFonts w:ascii="Arial Narrow" w:hAnsi="Arial Narrow" w:cs="Arial"/>
        </w:rPr>
        <w:t>e</w:t>
      </w:r>
      <w:r w:rsidRPr="000C11E0">
        <w:rPr>
          <w:rFonts w:ascii="Arial Narrow" w:hAnsi="Arial Narrow" w:cs="Arial"/>
          <w:spacing w:val="2"/>
        </w:rPr>
        <w:t>t</w:t>
      </w:r>
      <w:r w:rsidRPr="000C11E0">
        <w:rPr>
          <w:rFonts w:ascii="Arial Narrow" w:hAnsi="Arial Narrow" w:cs="Arial"/>
        </w:rPr>
        <w:t>o</w:t>
      </w:r>
      <w:r w:rsidRPr="000C11E0">
        <w:rPr>
          <w:rFonts w:ascii="Arial Narrow" w:hAnsi="Arial Narrow" w:cs="Arial"/>
          <w:spacing w:val="3"/>
        </w:rPr>
        <w:t xml:space="preserve"> </w:t>
      </w:r>
      <w:r w:rsidRPr="000C11E0">
        <w:rPr>
          <w:rFonts w:ascii="Arial Narrow" w:hAnsi="Arial Narrow" w:cs="Arial"/>
        </w:rPr>
        <w:t>1082</w:t>
      </w:r>
      <w:r w:rsidRPr="000C11E0">
        <w:rPr>
          <w:rFonts w:ascii="Arial Narrow" w:hAnsi="Arial Narrow" w:cs="Arial"/>
          <w:spacing w:val="7"/>
        </w:rPr>
        <w:t xml:space="preserve"> </w:t>
      </w:r>
      <w:r w:rsidRPr="000C11E0">
        <w:rPr>
          <w:rFonts w:ascii="Arial Narrow" w:hAnsi="Arial Narrow" w:cs="Arial"/>
        </w:rPr>
        <w:t>de</w:t>
      </w:r>
      <w:r w:rsidRPr="000C11E0">
        <w:rPr>
          <w:rFonts w:ascii="Arial Narrow" w:hAnsi="Arial Narrow" w:cs="Arial"/>
          <w:spacing w:val="9"/>
        </w:rPr>
        <w:t xml:space="preserve"> </w:t>
      </w:r>
      <w:r w:rsidRPr="000C11E0">
        <w:rPr>
          <w:rFonts w:ascii="Arial Narrow" w:hAnsi="Arial Narrow" w:cs="Arial"/>
        </w:rPr>
        <w:t>2</w:t>
      </w:r>
      <w:r w:rsidRPr="000C11E0">
        <w:rPr>
          <w:rFonts w:ascii="Arial Narrow" w:hAnsi="Arial Narrow" w:cs="Arial"/>
          <w:spacing w:val="-1"/>
        </w:rPr>
        <w:t>0</w:t>
      </w:r>
      <w:r w:rsidRPr="000C11E0">
        <w:rPr>
          <w:rFonts w:ascii="Arial Narrow" w:hAnsi="Arial Narrow" w:cs="Arial"/>
          <w:spacing w:val="2"/>
        </w:rPr>
        <w:t>15</w:t>
      </w:r>
      <w:r w:rsidRPr="000C11E0">
        <w:rPr>
          <w:rFonts w:ascii="Arial Narrow" w:hAnsi="Arial Narrow" w:cs="Arial"/>
        </w:rPr>
        <w:t>,</w:t>
      </w:r>
      <w:r w:rsidRPr="000C11E0">
        <w:rPr>
          <w:rFonts w:ascii="Arial Narrow" w:hAnsi="Arial Narrow" w:cs="Arial"/>
          <w:spacing w:val="5"/>
        </w:rPr>
        <w:t xml:space="preserve"> </w:t>
      </w:r>
      <w:r w:rsidRPr="000C11E0">
        <w:rPr>
          <w:rFonts w:ascii="Arial Narrow" w:hAnsi="Arial Narrow" w:cs="Arial"/>
        </w:rPr>
        <w:t>a</w:t>
      </w:r>
      <w:r w:rsidRPr="000C11E0">
        <w:rPr>
          <w:rFonts w:ascii="Arial Narrow" w:hAnsi="Arial Narrow" w:cs="Arial"/>
          <w:spacing w:val="11"/>
        </w:rPr>
        <w:t xml:space="preserve"> </w:t>
      </w:r>
      <w:r w:rsidRPr="000C11E0">
        <w:rPr>
          <w:rFonts w:ascii="Arial Narrow" w:hAnsi="Arial Narrow" w:cs="Arial"/>
        </w:rPr>
        <w:t>t</w:t>
      </w:r>
      <w:r w:rsidRPr="000C11E0">
        <w:rPr>
          <w:rFonts w:ascii="Arial Narrow" w:hAnsi="Arial Narrow" w:cs="Arial"/>
          <w:spacing w:val="2"/>
        </w:rPr>
        <w:t>o</w:t>
      </w:r>
      <w:r w:rsidRPr="000C11E0">
        <w:rPr>
          <w:rFonts w:ascii="Arial Narrow" w:hAnsi="Arial Narrow" w:cs="Arial"/>
        </w:rPr>
        <w:t>d</w:t>
      </w:r>
      <w:r w:rsidRPr="000C11E0">
        <w:rPr>
          <w:rFonts w:ascii="Arial Narrow" w:hAnsi="Arial Narrow" w:cs="Arial"/>
          <w:spacing w:val="1"/>
        </w:rPr>
        <w:t>a</w:t>
      </w:r>
      <w:r w:rsidRPr="000C11E0">
        <w:rPr>
          <w:rFonts w:ascii="Arial Narrow" w:hAnsi="Arial Narrow" w:cs="Arial"/>
        </w:rPr>
        <w:t>s</w:t>
      </w:r>
      <w:r w:rsidRPr="000C11E0">
        <w:rPr>
          <w:rFonts w:ascii="Arial Narrow" w:hAnsi="Arial Narrow" w:cs="Arial"/>
          <w:spacing w:val="6"/>
        </w:rPr>
        <w:t xml:space="preserve"> </w:t>
      </w:r>
      <w:r w:rsidRPr="000C11E0">
        <w:rPr>
          <w:rFonts w:ascii="Arial Narrow" w:hAnsi="Arial Narrow" w:cs="Arial"/>
          <w:spacing w:val="-1"/>
        </w:rPr>
        <w:t>l</w:t>
      </w:r>
      <w:r w:rsidRPr="000C11E0">
        <w:rPr>
          <w:rFonts w:ascii="Arial Narrow" w:hAnsi="Arial Narrow" w:cs="Arial"/>
        </w:rPr>
        <w:t>as</w:t>
      </w:r>
      <w:r w:rsidRPr="000C11E0">
        <w:rPr>
          <w:rFonts w:ascii="Arial Narrow" w:hAnsi="Arial Narrow" w:cs="Arial"/>
          <w:spacing w:val="8"/>
        </w:rPr>
        <w:t xml:space="preserve"> </w:t>
      </w:r>
      <w:r w:rsidRPr="000C11E0">
        <w:rPr>
          <w:rFonts w:ascii="Arial Narrow" w:hAnsi="Arial Narrow" w:cs="Arial"/>
          <w:spacing w:val="1"/>
        </w:rPr>
        <w:t>V</w:t>
      </w:r>
      <w:r w:rsidRPr="000C11E0">
        <w:rPr>
          <w:rFonts w:ascii="Arial Narrow" w:hAnsi="Arial Narrow" w:cs="Arial"/>
        </w:rPr>
        <w:t>e</w:t>
      </w:r>
      <w:r w:rsidRPr="000C11E0">
        <w:rPr>
          <w:rFonts w:ascii="Arial Narrow" w:hAnsi="Arial Narrow" w:cs="Arial"/>
          <w:spacing w:val="-1"/>
        </w:rPr>
        <w:t>e</w:t>
      </w:r>
      <w:r w:rsidRPr="000C11E0">
        <w:rPr>
          <w:rFonts w:ascii="Arial Narrow" w:hAnsi="Arial Narrow" w:cs="Arial"/>
          <w:spacing w:val="2"/>
        </w:rPr>
        <w:t>d</w:t>
      </w:r>
      <w:r w:rsidRPr="000C11E0">
        <w:rPr>
          <w:rFonts w:ascii="Arial Narrow" w:hAnsi="Arial Narrow" w:cs="Arial"/>
        </w:rPr>
        <w:t>urías</w:t>
      </w:r>
      <w:r w:rsidRPr="000C11E0">
        <w:rPr>
          <w:rFonts w:ascii="Arial Narrow" w:hAnsi="Arial Narrow" w:cs="Arial"/>
          <w:spacing w:val="2"/>
        </w:rPr>
        <w:t xml:space="preserve"> C</w:t>
      </w:r>
      <w:r w:rsidRPr="000C11E0">
        <w:rPr>
          <w:rFonts w:ascii="Arial Narrow" w:hAnsi="Arial Narrow" w:cs="Arial"/>
          <w:spacing w:val="-1"/>
        </w:rPr>
        <w:t>i</w:t>
      </w:r>
      <w:r w:rsidRPr="000C11E0">
        <w:rPr>
          <w:rFonts w:ascii="Arial Narrow" w:hAnsi="Arial Narrow" w:cs="Arial"/>
        </w:rPr>
        <w:t>u</w:t>
      </w:r>
      <w:r w:rsidRPr="000C11E0">
        <w:rPr>
          <w:rFonts w:ascii="Arial Narrow" w:hAnsi="Arial Narrow" w:cs="Arial"/>
          <w:spacing w:val="1"/>
        </w:rPr>
        <w:t>d</w:t>
      </w:r>
      <w:r w:rsidRPr="000C11E0">
        <w:rPr>
          <w:rFonts w:ascii="Arial Narrow" w:hAnsi="Arial Narrow" w:cs="Arial"/>
        </w:rPr>
        <w:t>a</w:t>
      </w:r>
      <w:r w:rsidRPr="000C11E0">
        <w:rPr>
          <w:rFonts w:ascii="Arial Narrow" w:hAnsi="Arial Narrow" w:cs="Arial"/>
          <w:spacing w:val="-1"/>
        </w:rPr>
        <w:t>d</w:t>
      </w:r>
      <w:r w:rsidRPr="000C11E0">
        <w:rPr>
          <w:rFonts w:ascii="Arial Narrow" w:hAnsi="Arial Narrow" w:cs="Arial"/>
          <w:spacing w:val="2"/>
        </w:rPr>
        <w:t>a</w:t>
      </w:r>
      <w:r w:rsidRPr="000C11E0">
        <w:rPr>
          <w:rFonts w:ascii="Arial Narrow" w:hAnsi="Arial Narrow" w:cs="Arial"/>
        </w:rPr>
        <w:t>n</w:t>
      </w:r>
      <w:r w:rsidRPr="000C11E0">
        <w:rPr>
          <w:rFonts w:ascii="Arial Narrow" w:hAnsi="Arial Narrow" w:cs="Arial"/>
          <w:spacing w:val="-1"/>
        </w:rPr>
        <w:t>a</w:t>
      </w:r>
      <w:r w:rsidRPr="000C11E0">
        <w:rPr>
          <w:rFonts w:ascii="Arial Narrow" w:hAnsi="Arial Narrow" w:cs="Arial"/>
        </w:rPr>
        <w:t>s L</w:t>
      </w:r>
      <w:r w:rsidRPr="000C11E0">
        <w:rPr>
          <w:rFonts w:ascii="Arial Narrow" w:hAnsi="Arial Narrow" w:cs="Arial"/>
          <w:spacing w:val="1"/>
        </w:rPr>
        <w:t>e</w:t>
      </w:r>
      <w:r w:rsidRPr="000C11E0">
        <w:rPr>
          <w:rFonts w:ascii="Arial Narrow" w:hAnsi="Arial Narrow" w:cs="Arial"/>
        </w:rPr>
        <w:t>g</w:t>
      </w:r>
      <w:r w:rsidRPr="000C11E0">
        <w:rPr>
          <w:rFonts w:ascii="Arial Narrow" w:hAnsi="Arial Narrow" w:cs="Arial"/>
          <w:spacing w:val="1"/>
        </w:rPr>
        <w:t>a</w:t>
      </w:r>
      <w:r w:rsidRPr="000C11E0">
        <w:rPr>
          <w:rFonts w:ascii="Arial Narrow" w:hAnsi="Arial Narrow" w:cs="Arial"/>
          <w:spacing w:val="-1"/>
        </w:rPr>
        <w:t>l</w:t>
      </w:r>
      <w:r w:rsidRPr="000C11E0">
        <w:rPr>
          <w:rFonts w:ascii="Arial Narrow" w:hAnsi="Arial Narrow" w:cs="Arial"/>
          <w:spacing w:val="4"/>
        </w:rPr>
        <w:t>m</w:t>
      </w:r>
      <w:r w:rsidRPr="000C11E0">
        <w:rPr>
          <w:rFonts w:ascii="Arial Narrow" w:hAnsi="Arial Narrow" w:cs="Arial"/>
        </w:rPr>
        <w:t>e</w:t>
      </w:r>
      <w:r w:rsidRPr="000C11E0">
        <w:rPr>
          <w:rFonts w:ascii="Arial Narrow" w:hAnsi="Arial Narrow" w:cs="Arial"/>
          <w:spacing w:val="-1"/>
        </w:rPr>
        <w:t>n</w:t>
      </w:r>
      <w:r w:rsidRPr="000C11E0">
        <w:rPr>
          <w:rFonts w:ascii="Arial Narrow" w:hAnsi="Arial Narrow" w:cs="Arial"/>
        </w:rPr>
        <w:t xml:space="preserve">te </w:t>
      </w:r>
      <w:r w:rsidRPr="000C11E0">
        <w:rPr>
          <w:rFonts w:ascii="Arial Narrow" w:hAnsi="Arial Narrow" w:cs="Arial"/>
          <w:spacing w:val="1"/>
        </w:rPr>
        <w:t>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spacing w:val="1"/>
        </w:rPr>
        <w:t>s</w:t>
      </w:r>
      <w:r w:rsidRPr="000C11E0">
        <w:rPr>
          <w:rFonts w:ascii="Arial Narrow" w:hAnsi="Arial Narrow" w:cs="Arial"/>
        </w:rPr>
        <w:t>t</w:t>
      </w:r>
      <w:r w:rsidRPr="000C11E0">
        <w:rPr>
          <w:rFonts w:ascii="Arial Narrow" w:hAnsi="Arial Narrow" w:cs="Arial"/>
          <w:spacing w:val="-1"/>
        </w:rPr>
        <w:t>i</w:t>
      </w:r>
      <w:r w:rsidRPr="000C11E0">
        <w:rPr>
          <w:rFonts w:ascii="Arial Narrow" w:hAnsi="Arial Narrow" w:cs="Arial"/>
        </w:rPr>
        <w:t>t</w:t>
      </w:r>
      <w:r w:rsidRPr="000C11E0">
        <w:rPr>
          <w:rFonts w:ascii="Arial Narrow" w:hAnsi="Arial Narrow" w:cs="Arial"/>
          <w:spacing w:val="2"/>
        </w:rPr>
        <w:t>u</w:t>
      </w:r>
      <w:r w:rsidRPr="000C11E0">
        <w:rPr>
          <w:rFonts w:ascii="Arial Narrow" w:hAnsi="Arial Narrow" w:cs="Arial"/>
          <w:spacing w:val="-1"/>
        </w:rPr>
        <w:t>i</w:t>
      </w:r>
      <w:r w:rsidRPr="000C11E0">
        <w:rPr>
          <w:rFonts w:ascii="Arial Narrow" w:hAnsi="Arial Narrow" w:cs="Arial"/>
        </w:rPr>
        <w:t>d</w:t>
      </w:r>
      <w:r w:rsidRPr="000C11E0">
        <w:rPr>
          <w:rFonts w:ascii="Arial Narrow" w:hAnsi="Arial Narrow" w:cs="Arial"/>
          <w:spacing w:val="-1"/>
        </w:rPr>
        <w:t>a</w:t>
      </w:r>
      <w:r w:rsidRPr="000C11E0">
        <w:rPr>
          <w:rFonts w:ascii="Arial Narrow" w:hAnsi="Arial Narrow" w:cs="Arial"/>
          <w:spacing w:val="1"/>
        </w:rPr>
        <w:t>s</w:t>
      </w:r>
      <w:r w:rsidRPr="000C11E0">
        <w:rPr>
          <w:rFonts w:ascii="Arial Narrow" w:hAnsi="Arial Narrow" w:cs="Arial"/>
        </w:rPr>
        <w:t>,</w:t>
      </w:r>
      <w:r w:rsidRPr="000C11E0">
        <w:rPr>
          <w:rFonts w:ascii="Arial Narrow" w:hAnsi="Arial Narrow" w:cs="Arial"/>
          <w:spacing w:val="5"/>
        </w:rPr>
        <w:t xml:space="preserve"> </w:t>
      </w:r>
      <w:r w:rsidRPr="000C11E0">
        <w:rPr>
          <w:rFonts w:ascii="Arial Narrow" w:hAnsi="Arial Narrow" w:cs="Arial"/>
        </w:rPr>
        <w:t>p</w:t>
      </w:r>
      <w:r w:rsidRPr="000C11E0">
        <w:rPr>
          <w:rFonts w:ascii="Arial Narrow" w:hAnsi="Arial Narrow" w:cs="Arial"/>
          <w:spacing w:val="-1"/>
        </w:rPr>
        <w:t>a</w:t>
      </w:r>
      <w:r w:rsidRPr="000C11E0">
        <w:rPr>
          <w:rFonts w:ascii="Arial Narrow" w:hAnsi="Arial Narrow" w:cs="Arial"/>
          <w:spacing w:val="1"/>
        </w:rPr>
        <w:t>r</w:t>
      </w:r>
      <w:r w:rsidRPr="000C11E0">
        <w:rPr>
          <w:rFonts w:ascii="Arial Narrow" w:hAnsi="Arial Narrow" w:cs="Arial"/>
        </w:rPr>
        <w:t>a</w:t>
      </w:r>
      <w:r w:rsidRPr="000C11E0">
        <w:rPr>
          <w:rFonts w:ascii="Arial Narrow" w:hAnsi="Arial Narrow" w:cs="Arial"/>
          <w:spacing w:val="12"/>
        </w:rPr>
        <w:t xml:space="preserve"> </w:t>
      </w:r>
      <w:r w:rsidRPr="000C11E0">
        <w:rPr>
          <w:rFonts w:ascii="Arial Narrow" w:hAnsi="Arial Narrow" w:cs="Arial"/>
        </w:rPr>
        <w:t>q</w:t>
      </w:r>
      <w:r w:rsidRPr="000C11E0">
        <w:rPr>
          <w:rFonts w:ascii="Arial Narrow" w:hAnsi="Arial Narrow" w:cs="Arial"/>
          <w:spacing w:val="1"/>
        </w:rPr>
        <w:t>u</w:t>
      </w:r>
      <w:r w:rsidRPr="000C11E0">
        <w:rPr>
          <w:rFonts w:ascii="Arial Narrow" w:hAnsi="Arial Narrow" w:cs="Arial"/>
        </w:rPr>
        <w:t>e</w:t>
      </w:r>
      <w:r w:rsidRPr="000C11E0">
        <w:rPr>
          <w:rFonts w:ascii="Arial Narrow" w:hAnsi="Arial Narrow" w:cs="Arial"/>
          <w:spacing w:val="11"/>
        </w:rPr>
        <w:t xml:space="preserve"> </w:t>
      </w:r>
      <w:r w:rsidRPr="000C11E0">
        <w:rPr>
          <w:rFonts w:ascii="Arial Narrow" w:hAnsi="Arial Narrow" w:cs="Arial"/>
        </w:rPr>
        <w:t>e</w:t>
      </w:r>
      <w:r w:rsidRPr="000C11E0">
        <w:rPr>
          <w:rFonts w:ascii="Arial Narrow" w:hAnsi="Arial Narrow" w:cs="Arial"/>
          <w:spacing w:val="1"/>
        </w:rPr>
        <w:t>j</w:t>
      </w:r>
      <w:r w:rsidRPr="000C11E0">
        <w:rPr>
          <w:rFonts w:ascii="Arial Narrow" w:hAnsi="Arial Narrow" w:cs="Arial"/>
          <w:spacing w:val="2"/>
        </w:rPr>
        <w:t>e</w:t>
      </w:r>
      <w:r w:rsidRPr="000C11E0">
        <w:rPr>
          <w:rFonts w:ascii="Arial Narrow" w:hAnsi="Arial Narrow" w:cs="Arial"/>
          <w:spacing w:val="1"/>
        </w:rPr>
        <w:t>r</w:t>
      </w:r>
      <w:r w:rsidRPr="000C11E0">
        <w:rPr>
          <w:rFonts w:ascii="Arial Narrow" w:hAnsi="Arial Narrow" w:cs="Arial"/>
          <w:spacing w:val="-1"/>
        </w:rPr>
        <w:t>z</w:t>
      </w:r>
      <w:r w:rsidRPr="000C11E0">
        <w:rPr>
          <w:rFonts w:ascii="Arial Narrow" w:hAnsi="Arial Narrow" w:cs="Arial"/>
        </w:rPr>
        <w:t>an</w:t>
      </w:r>
      <w:r w:rsidRPr="000C11E0">
        <w:rPr>
          <w:rFonts w:ascii="Arial Narrow" w:hAnsi="Arial Narrow" w:cs="Arial"/>
          <w:spacing w:val="9"/>
        </w:rPr>
        <w:t xml:space="preserve"> </w:t>
      </w:r>
      <w:r w:rsidRPr="000C11E0">
        <w:rPr>
          <w:rFonts w:ascii="Arial Narrow" w:hAnsi="Arial Narrow" w:cs="Arial"/>
        </w:rPr>
        <w:t>el</w:t>
      </w:r>
      <w:r w:rsidRPr="000C11E0">
        <w:rPr>
          <w:rFonts w:ascii="Arial Narrow" w:hAnsi="Arial Narrow" w:cs="Arial"/>
          <w:spacing w:val="13"/>
        </w:rPr>
        <w:t xml:space="preserve"> </w:t>
      </w:r>
      <w:r w:rsidRPr="000C11E0">
        <w:rPr>
          <w:rFonts w:ascii="Arial Narrow" w:hAnsi="Arial Narrow" w:cs="Arial"/>
          <w:spacing w:val="1"/>
        </w:rPr>
        <w:t>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rPr>
        <w:t>tr</w:t>
      </w:r>
      <w:r w:rsidRPr="000C11E0">
        <w:rPr>
          <w:rFonts w:ascii="Arial Narrow" w:hAnsi="Arial Narrow" w:cs="Arial"/>
          <w:spacing w:val="2"/>
        </w:rPr>
        <w:t>o</w:t>
      </w:r>
      <w:r w:rsidRPr="000C11E0">
        <w:rPr>
          <w:rFonts w:ascii="Arial Narrow" w:hAnsi="Arial Narrow" w:cs="Arial"/>
        </w:rPr>
        <w:t>l</w:t>
      </w:r>
      <w:r w:rsidRPr="000C11E0">
        <w:rPr>
          <w:rFonts w:ascii="Arial Narrow" w:hAnsi="Arial Narrow" w:cs="Arial"/>
          <w:spacing w:val="7"/>
        </w:rPr>
        <w:t xml:space="preserve"> </w:t>
      </w:r>
      <w:r w:rsidRPr="000C11E0">
        <w:rPr>
          <w:rFonts w:ascii="Arial Narrow" w:hAnsi="Arial Narrow" w:cs="Arial"/>
          <w:spacing w:val="1"/>
        </w:rPr>
        <w:t>s</w:t>
      </w:r>
      <w:r w:rsidRPr="000C11E0">
        <w:rPr>
          <w:rFonts w:ascii="Arial Narrow" w:hAnsi="Arial Narrow" w:cs="Arial"/>
        </w:rPr>
        <w:t>o</w:t>
      </w:r>
      <w:r w:rsidRPr="000C11E0">
        <w:rPr>
          <w:rFonts w:ascii="Arial Narrow" w:hAnsi="Arial Narrow" w:cs="Arial"/>
          <w:spacing w:val="1"/>
        </w:rPr>
        <w:t>ci</w:t>
      </w:r>
      <w:r w:rsidRPr="000C11E0">
        <w:rPr>
          <w:rFonts w:ascii="Arial Narrow" w:hAnsi="Arial Narrow" w:cs="Arial"/>
        </w:rPr>
        <w:t>al</w:t>
      </w:r>
      <w:r w:rsidRPr="000C11E0">
        <w:rPr>
          <w:rFonts w:ascii="Arial Narrow" w:hAnsi="Arial Narrow" w:cs="Arial"/>
          <w:spacing w:val="10"/>
        </w:rPr>
        <w:t xml:space="preserve"> </w:t>
      </w:r>
      <w:r w:rsidRPr="000C11E0">
        <w:rPr>
          <w:rFonts w:ascii="Arial Narrow" w:hAnsi="Arial Narrow" w:cs="Arial"/>
        </w:rPr>
        <w:t>en</w:t>
      </w:r>
      <w:r w:rsidRPr="000C11E0">
        <w:rPr>
          <w:rFonts w:ascii="Arial Narrow" w:hAnsi="Arial Narrow" w:cs="Arial"/>
          <w:spacing w:val="14"/>
        </w:rPr>
        <w:t xml:space="preserve"> </w:t>
      </w:r>
      <w:r w:rsidRPr="000C11E0">
        <w:rPr>
          <w:rFonts w:ascii="Arial Narrow" w:hAnsi="Arial Narrow" w:cs="Arial"/>
          <w:spacing w:val="-1"/>
        </w:rPr>
        <w:t>l</w:t>
      </w:r>
      <w:r w:rsidRPr="000C11E0">
        <w:rPr>
          <w:rFonts w:ascii="Arial Narrow" w:hAnsi="Arial Narrow" w:cs="Arial"/>
        </w:rPr>
        <w:t>as</w:t>
      </w:r>
      <w:r w:rsidRPr="000C11E0">
        <w:rPr>
          <w:rFonts w:ascii="Arial Narrow" w:hAnsi="Arial Narrow" w:cs="Arial"/>
          <w:spacing w:val="12"/>
        </w:rPr>
        <w:t xml:space="preserve"> </w:t>
      </w:r>
      <w:r w:rsidRPr="000C11E0">
        <w:rPr>
          <w:rFonts w:ascii="Arial Narrow" w:hAnsi="Arial Narrow" w:cs="Arial"/>
        </w:rPr>
        <w:t>e</w:t>
      </w:r>
      <w:r w:rsidRPr="000C11E0">
        <w:rPr>
          <w:rFonts w:ascii="Arial Narrow" w:hAnsi="Arial Narrow" w:cs="Arial"/>
          <w:spacing w:val="2"/>
        </w:rPr>
        <w:t>t</w:t>
      </w:r>
      <w:r w:rsidRPr="000C11E0">
        <w:rPr>
          <w:rFonts w:ascii="Arial Narrow" w:hAnsi="Arial Narrow" w:cs="Arial"/>
        </w:rPr>
        <w:t>a</w:t>
      </w:r>
      <w:r w:rsidRPr="000C11E0">
        <w:rPr>
          <w:rFonts w:ascii="Arial Narrow" w:hAnsi="Arial Narrow" w:cs="Arial"/>
          <w:spacing w:val="8"/>
        </w:rPr>
        <w:t>p</w:t>
      </w:r>
      <w:r w:rsidRPr="000C11E0">
        <w:rPr>
          <w:rFonts w:ascii="Arial Narrow" w:hAnsi="Arial Narrow" w:cs="Arial"/>
        </w:rPr>
        <w:t>as</w:t>
      </w:r>
      <w:r w:rsidRPr="000C11E0">
        <w:rPr>
          <w:rFonts w:ascii="Arial Narrow" w:hAnsi="Arial Narrow" w:cs="Arial"/>
          <w:spacing w:val="11"/>
        </w:rPr>
        <w:t xml:space="preserve"> </w:t>
      </w:r>
      <w:r w:rsidRPr="000C11E0">
        <w:rPr>
          <w:rFonts w:ascii="Arial Narrow" w:hAnsi="Arial Narrow" w:cs="Arial"/>
        </w:rPr>
        <w:t>pr</w:t>
      </w:r>
      <w:r w:rsidRPr="000C11E0">
        <w:rPr>
          <w:rFonts w:ascii="Arial Narrow" w:hAnsi="Arial Narrow" w:cs="Arial"/>
          <w:spacing w:val="1"/>
        </w:rPr>
        <w:t>e-c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rPr>
        <w:t>tra</w:t>
      </w:r>
      <w:r w:rsidRPr="000C11E0">
        <w:rPr>
          <w:rFonts w:ascii="Arial Narrow" w:hAnsi="Arial Narrow" w:cs="Arial"/>
          <w:spacing w:val="1"/>
        </w:rPr>
        <w:t>c</w:t>
      </w:r>
      <w:r w:rsidRPr="000C11E0">
        <w:rPr>
          <w:rFonts w:ascii="Arial Narrow" w:hAnsi="Arial Narrow" w:cs="Arial"/>
        </w:rPr>
        <w:t>t</w:t>
      </w:r>
      <w:r w:rsidRPr="000C11E0">
        <w:rPr>
          <w:rFonts w:ascii="Arial Narrow" w:hAnsi="Arial Narrow" w:cs="Arial"/>
          <w:spacing w:val="2"/>
        </w:rPr>
        <w:t>u</w:t>
      </w:r>
      <w:r w:rsidRPr="000C11E0">
        <w:rPr>
          <w:rFonts w:ascii="Arial Narrow" w:hAnsi="Arial Narrow" w:cs="Arial"/>
        </w:rPr>
        <w:t>a</w:t>
      </w:r>
      <w:r w:rsidRPr="000C11E0">
        <w:rPr>
          <w:rFonts w:ascii="Arial Narrow" w:hAnsi="Arial Narrow" w:cs="Arial"/>
          <w:spacing w:val="1"/>
        </w:rPr>
        <w:t>l</w:t>
      </w:r>
      <w:r w:rsidRPr="000C11E0">
        <w:rPr>
          <w:rFonts w:ascii="Arial Narrow" w:hAnsi="Arial Narrow" w:cs="Arial"/>
        </w:rPr>
        <w:t>, de</w:t>
      </w:r>
      <w:r w:rsidRPr="000C11E0">
        <w:rPr>
          <w:rFonts w:ascii="Arial Narrow" w:hAnsi="Arial Narrow" w:cs="Arial"/>
          <w:spacing w:val="14"/>
        </w:rPr>
        <w:t xml:space="preserve"> </w:t>
      </w:r>
      <w:r w:rsidRPr="000C11E0">
        <w:rPr>
          <w:rFonts w:ascii="Arial Narrow" w:hAnsi="Arial Narrow" w:cs="Arial"/>
        </w:rPr>
        <w:t>e</w:t>
      </w:r>
      <w:r w:rsidRPr="000C11E0">
        <w:rPr>
          <w:rFonts w:ascii="Arial Narrow" w:hAnsi="Arial Narrow" w:cs="Arial"/>
          <w:spacing w:val="1"/>
        </w:rPr>
        <w:t>j</w:t>
      </w:r>
      <w:r w:rsidRPr="000C11E0">
        <w:rPr>
          <w:rFonts w:ascii="Arial Narrow" w:hAnsi="Arial Narrow" w:cs="Arial"/>
        </w:rPr>
        <w:t>e</w:t>
      </w:r>
      <w:r w:rsidRPr="000C11E0">
        <w:rPr>
          <w:rFonts w:ascii="Arial Narrow" w:hAnsi="Arial Narrow" w:cs="Arial"/>
          <w:spacing w:val="1"/>
        </w:rPr>
        <w:t>c</w:t>
      </w:r>
      <w:r w:rsidRPr="000C11E0">
        <w:rPr>
          <w:rFonts w:ascii="Arial Narrow" w:hAnsi="Arial Narrow" w:cs="Arial"/>
        </w:rPr>
        <w:t>u</w:t>
      </w:r>
      <w:r w:rsidRPr="000C11E0">
        <w:rPr>
          <w:rFonts w:ascii="Arial Narrow" w:hAnsi="Arial Narrow" w:cs="Arial"/>
          <w:spacing w:val="1"/>
        </w:rPr>
        <w:t>c</w:t>
      </w:r>
      <w:r w:rsidRPr="000C11E0">
        <w:rPr>
          <w:rFonts w:ascii="Arial Narrow" w:hAnsi="Arial Narrow" w:cs="Arial"/>
          <w:spacing w:val="-1"/>
        </w:rPr>
        <w:t>i</w:t>
      </w:r>
      <w:r w:rsidRPr="000C11E0">
        <w:rPr>
          <w:rFonts w:ascii="Arial Narrow" w:hAnsi="Arial Narrow" w:cs="Arial"/>
          <w:spacing w:val="2"/>
        </w:rPr>
        <w:t>ó</w:t>
      </w:r>
      <w:r w:rsidRPr="000C11E0">
        <w:rPr>
          <w:rFonts w:ascii="Arial Narrow" w:hAnsi="Arial Narrow" w:cs="Arial"/>
        </w:rPr>
        <w:t xml:space="preserve">n </w:t>
      </w:r>
      <w:r w:rsidRPr="000C11E0">
        <w:rPr>
          <w:rFonts w:ascii="Arial Narrow" w:hAnsi="Arial Narrow" w:cs="Arial"/>
          <w:spacing w:val="1"/>
        </w:rPr>
        <w:t>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rPr>
        <w:t>tra</w:t>
      </w:r>
      <w:r w:rsidRPr="000C11E0">
        <w:rPr>
          <w:rFonts w:ascii="Arial Narrow" w:hAnsi="Arial Narrow" w:cs="Arial"/>
          <w:spacing w:val="1"/>
        </w:rPr>
        <w:t>c</w:t>
      </w:r>
      <w:r w:rsidRPr="000C11E0">
        <w:rPr>
          <w:rFonts w:ascii="Arial Narrow" w:hAnsi="Arial Narrow" w:cs="Arial"/>
        </w:rPr>
        <w:t>tu</w:t>
      </w:r>
      <w:r w:rsidRPr="000C11E0">
        <w:rPr>
          <w:rFonts w:ascii="Arial Narrow" w:hAnsi="Arial Narrow" w:cs="Arial"/>
          <w:spacing w:val="1"/>
        </w:rPr>
        <w:t>a</w:t>
      </w:r>
      <w:r w:rsidRPr="000C11E0">
        <w:rPr>
          <w:rFonts w:ascii="Arial Narrow" w:hAnsi="Arial Narrow" w:cs="Arial"/>
        </w:rPr>
        <w:t>l</w:t>
      </w:r>
      <w:r w:rsidRPr="000C11E0">
        <w:rPr>
          <w:rFonts w:ascii="Arial Narrow" w:hAnsi="Arial Narrow" w:cs="Arial"/>
          <w:spacing w:val="-9"/>
        </w:rPr>
        <w:t xml:space="preserve"> </w:t>
      </w:r>
      <w:r w:rsidRPr="000C11E0">
        <w:rPr>
          <w:rFonts w:ascii="Arial Narrow" w:hAnsi="Arial Narrow" w:cs="Arial"/>
        </w:rPr>
        <w:t>y</w:t>
      </w:r>
      <w:r w:rsidRPr="000C11E0">
        <w:rPr>
          <w:rFonts w:ascii="Arial Narrow" w:hAnsi="Arial Narrow" w:cs="Arial"/>
          <w:spacing w:val="-3"/>
        </w:rPr>
        <w:t xml:space="preserve"> </w:t>
      </w:r>
      <w:r w:rsidRPr="000C11E0">
        <w:rPr>
          <w:rFonts w:ascii="Arial Narrow" w:hAnsi="Arial Narrow" w:cs="Arial"/>
        </w:rPr>
        <w:t>p</w:t>
      </w:r>
      <w:r w:rsidRPr="000C11E0">
        <w:rPr>
          <w:rFonts w:ascii="Arial Narrow" w:hAnsi="Arial Narrow" w:cs="Arial"/>
          <w:spacing w:val="-1"/>
        </w:rPr>
        <w:t>o</w:t>
      </w:r>
      <w:r w:rsidRPr="000C11E0">
        <w:rPr>
          <w:rFonts w:ascii="Arial Narrow" w:hAnsi="Arial Narrow" w:cs="Arial"/>
          <w:spacing w:val="1"/>
        </w:rPr>
        <w:t>st-c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rPr>
        <w:t>t</w:t>
      </w:r>
      <w:r w:rsidRPr="000C11E0">
        <w:rPr>
          <w:rFonts w:ascii="Arial Narrow" w:hAnsi="Arial Narrow" w:cs="Arial"/>
          <w:spacing w:val="3"/>
        </w:rPr>
        <w:t>r</w:t>
      </w:r>
      <w:r w:rsidRPr="000C11E0">
        <w:rPr>
          <w:rFonts w:ascii="Arial Narrow" w:hAnsi="Arial Narrow" w:cs="Arial"/>
        </w:rPr>
        <w:t>a</w:t>
      </w:r>
      <w:r w:rsidRPr="000C11E0">
        <w:rPr>
          <w:rFonts w:ascii="Arial Narrow" w:hAnsi="Arial Narrow" w:cs="Arial"/>
          <w:spacing w:val="1"/>
        </w:rPr>
        <w:t>c</w:t>
      </w:r>
      <w:r w:rsidRPr="000C11E0">
        <w:rPr>
          <w:rFonts w:ascii="Arial Narrow" w:hAnsi="Arial Narrow" w:cs="Arial"/>
        </w:rPr>
        <w:t>tu</w:t>
      </w:r>
      <w:r w:rsidRPr="000C11E0">
        <w:rPr>
          <w:rFonts w:ascii="Arial Narrow" w:hAnsi="Arial Narrow" w:cs="Arial"/>
          <w:spacing w:val="-1"/>
        </w:rPr>
        <w:t>al</w:t>
      </w:r>
      <w:r w:rsidRPr="000C11E0">
        <w:rPr>
          <w:rFonts w:ascii="Arial Narrow" w:hAnsi="Arial Narrow" w:cs="Arial"/>
        </w:rPr>
        <w:t>,</w:t>
      </w:r>
      <w:r w:rsidRPr="000C11E0">
        <w:rPr>
          <w:rFonts w:ascii="Arial Narrow" w:hAnsi="Arial Narrow" w:cs="Arial"/>
          <w:spacing w:val="-13"/>
        </w:rPr>
        <w:t xml:space="preserve"> </w:t>
      </w:r>
      <w:r w:rsidRPr="000C11E0">
        <w:rPr>
          <w:rFonts w:ascii="Arial Narrow" w:hAnsi="Arial Narrow" w:cs="Arial"/>
        </w:rPr>
        <w:t>a</w:t>
      </w:r>
      <w:r w:rsidRPr="000C11E0">
        <w:rPr>
          <w:rFonts w:ascii="Arial Narrow" w:hAnsi="Arial Narrow" w:cs="Arial"/>
          <w:spacing w:val="-2"/>
        </w:rPr>
        <w:t xml:space="preserve"> </w:t>
      </w:r>
      <w:r w:rsidRPr="000C11E0">
        <w:rPr>
          <w:rFonts w:ascii="Arial Narrow" w:hAnsi="Arial Narrow" w:cs="Arial"/>
          <w:spacing w:val="2"/>
        </w:rPr>
        <w:t>p</w:t>
      </w:r>
      <w:r w:rsidRPr="000C11E0">
        <w:rPr>
          <w:rFonts w:ascii="Arial Narrow" w:hAnsi="Arial Narrow" w:cs="Arial"/>
        </w:rPr>
        <w:t>art</w:t>
      </w:r>
      <w:r w:rsidRPr="000C11E0">
        <w:rPr>
          <w:rFonts w:ascii="Arial Narrow" w:hAnsi="Arial Narrow" w:cs="Arial"/>
          <w:spacing w:val="-1"/>
        </w:rPr>
        <w:t>i</w:t>
      </w:r>
      <w:r w:rsidRPr="000C11E0">
        <w:rPr>
          <w:rFonts w:ascii="Arial Narrow" w:hAnsi="Arial Narrow" w:cs="Arial"/>
        </w:rPr>
        <w:t>r</w:t>
      </w:r>
      <w:r w:rsidRPr="000C11E0">
        <w:rPr>
          <w:rFonts w:ascii="Arial Narrow" w:hAnsi="Arial Narrow" w:cs="Arial"/>
          <w:spacing w:val="-4"/>
        </w:rPr>
        <w:t xml:space="preserve"> </w:t>
      </w:r>
      <w:r w:rsidRPr="000C11E0">
        <w:rPr>
          <w:rFonts w:ascii="Arial Narrow" w:hAnsi="Arial Narrow" w:cs="Arial"/>
          <w:spacing w:val="2"/>
        </w:rPr>
        <w:t>d</w:t>
      </w:r>
      <w:r w:rsidRPr="000C11E0">
        <w:rPr>
          <w:rFonts w:ascii="Arial Narrow" w:hAnsi="Arial Narrow" w:cs="Arial"/>
        </w:rPr>
        <w:t>el</w:t>
      </w:r>
      <w:r w:rsidRPr="000C11E0">
        <w:rPr>
          <w:rFonts w:ascii="Arial Narrow" w:hAnsi="Arial Narrow" w:cs="Arial"/>
          <w:spacing w:val="-2"/>
        </w:rPr>
        <w:t xml:space="preserve"> </w:t>
      </w:r>
      <w:r w:rsidRPr="000C11E0">
        <w:rPr>
          <w:rFonts w:ascii="Arial Narrow" w:hAnsi="Arial Narrow" w:cs="Arial"/>
        </w:rPr>
        <w:t>pre</w:t>
      </w:r>
      <w:r w:rsidRPr="000C11E0">
        <w:rPr>
          <w:rFonts w:ascii="Arial Narrow" w:hAnsi="Arial Narrow" w:cs="Arial"/>
          <w:spacing w:val="1"/>
        </w:rPr>
        <w:t>s</w:t>
      </w:r>
      <w:r w:rsidRPr="000C11E0">
        <w:rPr>
          <w:rFonts w:ascii="Arial Narrow" w:hAnsi="Arial Narrow" w:cs="Arial"/>
        </w:rPr>
        <w:t>e</w:t>
      </w:r>
      <w:r w:rsidRPr="000C11E0">
        <w:rPr>
          <w:rFonts w:ascii="Arial Narrow" w:hAnsi="Arial Narrow" w:cs="Arial"/>
          <w:spacing w:val="-1"/>
        </w:rPr>
        <w:t>n</w:t>
      </w:r>
      <w:r w:rsidRPr="000C11E0">
        <w:rPr>
          <w:rFonts w:ascii="Arial Narrow" w:hAnsi="Arial Narrow" w:cs="Arial"/>
          <w:spacing w:val="2"/>
        </w:rPr>
        <w:t>t</w:t>
      </w:r>
      <w:r w:rsidRPr="000C11E0">
        <w:rPr>
          <w:rFonts w:ascii="Arial Narrow" w:hAnsi="Arial Narrow" w:cs="Arial"/>
        </w:rPr>
        <w:t>e</w:t>
      </w:r>
      <w:r w:rsidRPr="000C11E0">
        <w:rPr>
          <w:rFonts w:ascii="Arial Narrow" w:hAnsi="Arial Narrow" w:cs="Arial"/>
          <w:spacing w:val="-8"/>
        </w:rPr>
        <w:t xml:space="preserve"> </w:t>
      </w:r>
      <w:r w:rsidRPr="000C11E0">
        <w:rPr>
          <w:rFonts w:ascii="Arial Narrow" w:hAnsi="Arial Narrow" w:cs="Arial"/>
          <w:spacing w:val="-1"/>
        </w:rPr>
        <w:t>p</w:t>
      </w:r>
      <w:r w:rsidRPr="000C11E0">
        <w:rPr>
          <w:rFonts w:ascii="Arial Narrow" w:hAnsi="Arial Narrow" w:cs="Arial"/>
          <w:spacing w:val="3"/>
        </w:rPr>
        <w:t>r</w:t>
      </w:r>
      <w:r w:rsidRPr="000C11E0">
        <w:rPr>
          <w:rFonts w:ascii="Arial Narrow" w:hAnsi="Arial Narrow" w:cs="Arial"/>
        </w:rPr>
        <w:t>o</w:t>
      </w:r>
      <w:r w:rsidRPr="000C11E0">
        <w:rPr>
          <w:rFonts w:ascii="Arial Narrow" w:hAnsi="Arial Narrow" w:cs="Arial"/>
          <w:spacing w:val="1"/>
        </w:rPr>
        <w:t>c</w:t>
      </w:r>
      <w:r w:rsidRPr="000C11E0">
        <w:rPr>
          <w:rFonts w:ascii="Arial Narrow" w:hAnsi="Arial Narrow" w:cs="Arial"/>
        </w:rPr>
        <w:t>e</w:t>
      </w:r>
      <w:r w:rsidRPr="000C11E0">
        <w:rPr>
          <w:rFonts w:ascii="Arial Narrow" w:hAnsi="Arial Narrow" w:cs="Arial"/>
          <w:spacing w:val="1"/>
        </w:rPr>
        <w:t>s</w:t>
      </w:r>
      <w:r w:rsidRPr="000C11E0">
        <w:rPr>
          <w:rFonts w:ascii="Arial Narrow" w:hAnsi="Arial Narrow" w:cs="Arial"/>
        </w:rPr>
        <w:t>o</w:t>
      </w:r>
      <w:r w:rsidRPr="000C11E0">
        <w:rPr>
          <w:rFonts w:ascii="Arial Narrow" w:hAnsi="Arial Narrow" w:cs="Arial"/>
          <w:spacing w:val="-7"/>
        </w:rPr>
        <w:t xml:space="preserve"> </w:t>
      </w:r>
      <w:r w:rsidRPr="000C11E0">
        <w:rPr>
          <w:rFonts w:ascii="Arial Narrow" w:hAnsi="Arial Narrow" w:cs="Arial"/>
          <w:spacing w:val="-1"/>
        </w:rPr>
        <w:t>d</w:t>
      </w:r>
      <w:r w:rsidRPr="000C11E0">
        <w:rPr>
          <w:rFonts w:ascii="Arial Narrow" w:hAnsi="Arial Narrow" w:cs="Arial"/>
        </w:rPr>
        <w:t>e</w:t>
      </w:r>
      <w:r w:rsidRPr="000C11E0">
        <w:rPr>
          <w:rFonts w:ascii="Arial Narrow" w:hAnsi="Arial Narrow" w:cs="Arial"/>
          <w:spacing w:val="-2"/>
        </w:rPr>
        <w:t xml:space="preserve"> </w:t>
      </w:r>
      <w:r w:rsidRPr="000C11E0">
        <w:rPr>
          <w:rFonts w:ascii="Arial Narrow" w:hAnsi="Arial Narrow" w:cs="Arial"/>
        </w:rPr>
        <w:t>s</w:t>
      </w:r>
      <w:r w:rsidRPr="000C11E0">
        <w:rPr>
          <w:rFonts w:ascii="Arial Narrow" w:hAnsi="Arial Narrow" w:cs="Arial"/>
          <w:spacing w:val="2"/>
        </w:rPr>
        <w:t>e</w:t>
      </w:r>
      <w:r w:rsidRPr="000C11E0">
        <w:rPr>
          <w:rFonts w:ascii="Arial Narrow" w:hAnsi="Arial Narrow" w:cs="Arial"/>
          <w:spacing w:val="-1"/>
        </w:rPr>
        <w:t>l</w:t>
      </w:r>
      <w:r w:rsidRPr="000C11E0">
        <w:rPr>
          <w:rFonts w:ascii="Arial Narrow" w:hAnsi="Arial Narrow" w:cs="Arial"/>
        </w:rPr>
        <w:t>e</w:t>
      </w:r>
      <w:r w:rsidRPr="000C11E0">
        <w:rPr>
          <w:rFonts w:ascii="Arial Narrow" w:hAnsi="Arial Narrow" w:cs="Arial"/>
          <w:spacing w:val="1"/>
        </w:rPr>
        <w:t>cc</w:t>
      </w:r>
      <w:r w:rsidRPr="000C11E0">
        <w:rPr>
          <w:rFonts w:ascii="Arial Narrow" w:hAnsi="Arial Narrow" w:cs="Arial"/>
          <w:spacing w:val="-1"/>
        </w:rPr>
        <w:t>i</w:t>
      </w:r>
      <w:r w:rsidRPr="000C11E0">
        <w:rPr>
          <w:rFonts w:ascii="Arial Narrow" w:hAnsi="Arial Narrow" w:cs="Arial"/>
          <w:spacing w:val="2"/>
        </w:rPr>
        <w:t>ó</w:t>
      </w:r>
      <w:r w:rsidRPr="000C11E0">
        <w:rPr>
          <w:rFonts w:ascii="Arial Narrow" w:hAnsi="Arial Narrow" w:cs="Arial"/>
        </w:rPr>
        <w:t>n.</w:t>
      </w:r>
    </w:p>
    <w:p w14:paraId="73F073FD" w14:textId="77777777" w:rsidR="00255814" w:rsidRPr="000C11E0" w:rsidRDefault="00255814" w:rsidP="00255814">
      <w:pPr>
        <w:pStyle w:val="Sinespaciado"/>
        <w:jc w:val="both"/>
        <w:rPr>
          <w:rFonts w:ascii="Arial Narrow" w:hAnsi="Arial Narrow" w:cs="Arial"/>
          <w:spacing w:val="-1"/>
          <w:sz w:val="22"/>
          <w:szCs w:val="22"/>
        </w:rPr>
      </w:pPr>
    </w:p>
    <w:p w14:paraId="6A9EA340" w14:textId="77777777" w:rsidR="00E015AB" w:rsidRPr="000C11E0" w:rsidRDefault="00E015AB" w:rsidP="00255814">
      <w:pPr>
        <w:pStyle w:val="Sinespaciado"/>
        <w:jc w:val="both"/>
        <w:rPr>
          <w:rFonts w:ascii="Arial Narrow" w:hAnsi="Arial Narrow"/>
          <w:sz w:val="22"/>
          <w:szCs w:val="22"/>
        </w:rPr>
      </w:pPr>
      <w:r w:rsidRPr="000C11E0">
        <w:rPr>
          <w:rFonts w:ascii="Arial Narrow" w:hAnsi="Arial Narrow" w:cs="Arial"/>
          <w:spacing w:val="-1"/>
          <w:sz w:val="22"/>
          <w:szCs w:val="22"/>
        </w:rPr>
        <w:t>E</w:t>
      </w:r>
      <w:r w:rsidRPr="000C11E0">
        <w:rPr>
          <w:rFonts w:ascii="Arial Narrow" w:hAnsi="Arial Narrow" w:cs="Arial"/>
          <w:sz w:val="22"/>
          <w:szCs w:val="22"/>
        </w:rPr>
        <w:t>l</w:t>
      </w:r>
      <w:r w:rsidRPr="000C11E0">
        <w:rPr>
          <w:rFonts w:ascii="Arial Narrow" w:hAnsi="Arial Narrow" w:cs="Arial"/>
          <w:spacing w:val="1"/>
          <w:sz w:val="22"/>
          <w:szCs w:val="22"/>
        </w:rPr>
        <w:t xml:space="preserve"> </w:t>
      </w:r>
      <w:r w:rsidRPr="000C11E0">
        <w:rPr>
          <w:rFonts w:ascii="Arial Narrow" w:hAnsi="Arial Narrow" w:cs="Arial"/>
          <w:spacing w:val="-1"/>
          <w:sz w:val="22"/>
          <w:szCs w:val="22"/>
        </w:rPr>
        <w:t>E</w:t>
      </w:r>
      <w:r w:rsidRPr="000C11E0">
        <w:rPr>
          <w:rFonts w:ascii="Arial Narrow" w:hAnsi="Arial Narrow" w:cs="Arial"/>
          <w:spacing w:val="1"/>
          <w:sz w:val="22"/>
          <w:szCs w:val="22"/>
        </w:rPr>
        <w:t>s</w:t>
      </w:r>
      <w:r w:rsidRPr="000C11E0">
        <w:rPr>
          <w:rFonts w:ascii="Arial Narrow" w:hAnsi="Arial Narrow" w:cs="Arial"/>
          <w:sz w:val="22"/>
          <w:szCs w:val="22"/>
        </w:rPr>
        <w:t>t</w:t>
      </w:r>
      <w:r w:rsidRPr="000C11E0">
        <w:rPr>
          <w:rFonts w:ascii="Arial Narrow" w:hAnsi="Arial Narrow" w:cs="Arial"/>
          <w:spacing w:val="2"/>
          <w:sz w:val="22"/>
          <w:szCs w:val="22"/>
        </w:rPr>
        <w:t>u</w:t>
      </w:r>
      <w:r w:rsidRPr="000C11E0">
        <w:rPr>
          <w:rFonts w:ascii="Arial Narrow" w:hAnsi="Arial Narrow" w:cs="Arial"/>
          <w:sz w:val="22"/>
          <w:szCs w:val="22"/>
        </w:rPr>
        <w:t>d</w:t>
      </w:r>
      <w:r w:rsidRPr="000C11E0">
        <w:rPr>
          <w:rFonts w:ascii="Arial Narrow" w:hAnsi="Arial Narrow" w:cs="Arial"/>
          <w:spacing w:val="1"/>
          <w:sz w:val="22"/>
          <w:szCs w:val="22"/>
        </w:rPr>
        <w:t>i</w:t>
      </w:r>
      <w:r w:rsidRPr="000C11E0">
        <w:rPr>
          <w:rFonts w:ascii="Arial Narrow" w:hAnsi="Arial Narrow" w:cs="Arial"/>
          <w:sz w:val="22"/>
          <w:szCs w:val="22"/>
        </w:rPr>
        <w:t>o</w:t>
      </w:r>
      <w:r w:rsidRPr="000C11E0">
        <w:rPr>
          <w:rFonts w:ascii="Arial Narrow" w:hAnsi="Arial Narrow" w:cs="Arial"/>
          <w:spacing w:val="-3"/>
          <w:sz w:val="22"/>
          <w:szCs w:val="22"/>
        </w:rPr>
        <w:t xml:space="preserve"> </w:t>
      </w:r>
      <w:r w:rsidRPr="000C11E0">
        <w:rPr>
          <w:rFonts w:ascii="Arial Narrow" w:hAnsi="Arial Narrow" w:cs="Arial"/>
          <w:sz w:val="22"/>
          <w:szCs w:val="22"/>
        </w:rPr>
        <w:t>pre</w:t>
      </w:r>
      <w:r w:rsidRPr="000C11E0">
        <w:rPr>
          <w:rFonts w:ascii="Arial Narrow" w:hAnsi="Arial Narrow" w:cs="Arial"/>
          <w:spacing w:val="1"/>
          <w:sz w:val="22"/>
          <w:szCs w:val="22"/>
        </w:rPr>
        <w:t>v</w:t>
      </w:r>
      <w:r w:rsidRPr="000C11E0">
        <w:rPr>
          <w:rFonts w:ascii="Arial Narrow" w:hAnsi="Arial Narrow" w:cs="Arial"/>
          <w:spacing w:val="-1"/>
          <w:sz w:val="22"/>
          <w:szCs w:val="22"/>
        </w:rPr>
        <w:t>i</w:t>
      </w:r>
      <w:r w:rsidRPr="000C11E0">
        <w:rPr>
          <w:rFonts w:ascii="Arial Narrow" w:hAnsi="Arial Narrow" w:cs="Arial"/>
          <w:sz w:val="22"/>
          <w:szCs w:val="22"/>
        </w:rPr>
        <w:t>o y pr</w:t>
      </w:r>
      <w:r w:rsidRPr="000C11E0">
        <w:rPr>
          <w:rFonts w:ascii="Arial Narrow" w:hAnsi="Arial Narrow" w:cs="Arial"/>
          <w:spacing w:val="5"/>
          <w:sz w:val="22"/>
          <w:szCs w:val="22"/>
        </w:rPr>
        <w:t>o</w:t>
      </w:r>
      <w:r w:rsidRPr="000C11E0">
        <w:rPr>
          <w:rFonts w:ascii="Arial Narrow" w:hAnsi="Arial Narrow" w:cs="Arial"/>
          <w:spacing w:val="-4"/>
          <w:sz w:val="22"/>
          <w:szCs w:val="22"/>
        </w:rPr>
        <w:t>y</w:t>
      </w:r>
      <w:r w:rsidRPr="000C11E0">
        <w:rPr>
          <w:rFonts w:ascii="Arial Narrow" w:hAnsi="Arial Narrow" w:cs="Arial"/>
          <w:sz w:val="22"/>
          <w:szCs w:val="22"/>
        </w:rPr>
        <w:t>e</w:t>
      </w:r>
      <w:r w:rsidRPr="000C11E0">
        <w:rPr>
          <w:rFonts w:ascii="Arial Narrow" w:hAnsi="Arial Narrow" w:cs="Arial"/>
          <w:spacing w:val="3"/>
          <w:sz w:val="22"/>
          <w:szCs w:val="22"/>
        </w:rPr>
        <w:t>c</w:t>
      </w:r>
      <w:r w:rsidRPr="000C11E0">
        <w:rPr>
          <w:rFonts w:ascii="Arial Narrow" w:hAnsi="Arial Narrow" w:cs="Arial"/>
          <w:sz w:val="22"/>
          <w:szCs w:val="22"/>
        </w:rPr>
        <w:t>to</w:t>
      </w:r>
      <w:r w:rsidRPr="000C11E0">
        <w:rPr>
          <w:rFonts w:ascii="Arial Narrow" w:hAnsi="Arial Narrow" w:cs="Arial"/>
          <w:spacing w:val="-4"/>
          <w:sz w:val="22"/>
          <w:szCs w:val="22"/>
        </w:rPr>
        <w:t xml:space="preserve"> </w:t>
      </w:r>
      <w:r w:rsidRPr="000C11E0">
        <w:rPr>
          <w:rFonts w:ascii="Arial Narrow" w:hAnsi="Arial Narrow" w:cs="Arial"/>
          <w:sz w:val="22"/>
          <w:szCs w:val="22"/>
        </w:rPr>
        <w:t>de</w:t>
      </w:r>
      <w:r w:rsidRPr="000C11E0">
        <w:rPr>
          <w:rFonts w:ascii="Arial Narrow" w:hAnsi="Arial Narrow" w:cs="Arial"/>
          <w:spacing w:val="2"/>
          <w:sz w:val="22"/>
          <w:szCs w:val="22"/>
        </w:rPr>
        <w:t xml:space="preserve"> </w:t>
      </w:r>
      <w:r w:rsidRPr="000C11E0">
        <w:rPr>
          <w:rFonts w:ascii="Arial Narrow" w:hAnsi="Arial Narrow" w:cs="Arial"/>
          <w:sz w:val="22"/>
          <w:szCs w:val="22"/>
        </w:rPr>
        <w:t>p</w:t>
      </w:r>
      <w:r w:rsidRPr="000C11E0">
        <w:rPr>
          <w:rFonts w:ascii="Arial Narrow" w:hAnsi="Arial Narrow" w:cs="Arial"/>
          <w:spacing w:val="1"/>
          <w:sz w:val="22"/>
          <w:szCs w:val="22"/>
        </w:rPr>
        <w:t>l</w:t>
      </w:r>
      <w:r w:rsidRPr="000C11E0">
        <w:rPr>
          <w:rFonts w:ascii="Arial Narrow" w:hAnsi="Arial Narrow" w:cs="Arial"/>
          <w:spacing w:val="-1"/>
          <w:sz w:val="22"/>
          <w:szCs w:val="22"/>
        </w:rPr>
        <w:t>i</w:t>
      </w:r>
      <w:r w:rsidRPr="000C11E0">
        <w:rPr>
          <w:rFonts w:ascii="Arial Narrow" w:hAnsi="Arial Narrow" w:cs="Arial"/>
          <w:sz w:val="22"/>
          <w:szCs w:val="22"/>
        </w:rPr>
        <w:t>e</w:t>
      </w:r>
      <w:r w:rsidRPr="000C11E0">
        <w:rPr>
          <w:rFonts w:ascii="Arial Narrow" w:hAnsi="Arial Narrow" w:cs="Arial"/>
          <w:spacing w:val="1"/>
          <w:sz w:val="22"/>
          <w:szCs w:val="22"/>
        </w:rPr>
        <w:t>g</w:t>
      </w:r>
      <w:r w:rsidRPr="000C11E0">
        <w:rPr>
          <w:rFonts w:ascii="Arial Narrow" w:hAnsi="Arial Narrow" w:cs="Arial"/>
          <w:sz w:val="22"/>
          <w:szCs w:val="22"/>
        </w:rPr>
        <w:t>os</w:t>
      </w:r>
      <w:r w:rsidRPr="000C11E0">
        <w:rPr>
          <w:rFonts w:ascii="Arial Narrow" w:hAnsi="Arial Narrow" w:cs="Arial"/>
          <w:spacing w:val="1"/>
          <w:sz w:val="22"/>
          <w:szCs w:val="22"/>
        </w:rPr>
        <w:t xml:space="preserve"> están </w:t>
      </w:r>
      <w:r w:rsidRPr="000C11E0">
        <w:rPr>
          <w:rFonts w:ascii="Arial Narrow" w:hAnsi="Arial Narrow" w:cs="Arial"/>
          <w:spacing w:val="2"/>
          <w:sz w:val="22"/>
          <w:szCs w:val="22"/>
        </w:rPr>
        <w:t>d</w:t>
      </w:r>
      <w:r w:rsidRPr="000C11E0">
        <w:rPr>
          <w:rFonts w:ascii="Arial Narrow" w:hAnsi="Arial Narrow" w:cs="Arial"/>
          <w:spacing w:val="-1"/>
          <w:sz w:val="22"/>
          <w:szCs w:val="22"/>
        </w:rPr>
        <w:t>i</w:t>
      </w:r>
      <w:r w:rsidRPr="000C11E0">
        <w:rPr>
          <w:rFonts w:ascii="Arial Narrow" w:hAnsi="Arial Narrow" w:cs="Arial"/>
          <w:spacing w:val="1"/>
          <w:sz w:val="22"/>
          <w:szCs w:val="22"/>
        </w:rPr>
        <w:t>s</w:t>
      </w:r>
      <w:r w:rsidRPr="000C11E0">
        <w:rPr>
          <w:rFonts w:ascii="Arial Narrow" w:hAnsi="Arial Narrow" w:cs="Arial"/>
          <w:sz w:val="22"/>
          <w:szCs w:val="22"/>
        </w:rPr>
        <w:t>p</w:t>
      </w:r>
      <w:r w:rsidRPr="000C11E0">
        <w:rPr>
          <w:rFonts w:ascii="Arial Narrow" w:hAnsi="Arial Narrow" w:cs="Arial"/>
          <w:spacing w:val="-1"/>
          <w:sz w:val="22"/>
          <w:szCs w:val="22"/>
        </w:rPr>
        <w:t>u</w:t>
      </w:r>
      <w:r w:rsidRPr="000C11E0">
        <w:rPr>
          <w:rFonts w:ascii="Arial Narrow" w:hAnsi="Arial Narrow" w:cs="Arial"/>
          <w:sz w:val="22"/>
          <w:szCs w:val="22"/>
        </w:rPr>
        <w:t>e</w:t>
      </w:r>
      <w:r w:rsidRPr="000C11E0">
        <w:rPr>
          <w:rFonts w:ascii="Arial Narrow" w:hAnsi="Arial Narrow" w:cs="Arial"/>
          <w:spacing w:val="1"/>
          <w:sz w:val="22"/>
          <w:szCs w:val="22"/>
        </w:rPr>
        <w:t>s</w:t>
      </w:r>
      <w:r w:rsidRPr="000C11E0">
        <w:rPr>
          <w:rFonts w:ascii="Arial Narrow" w:hAnsi="Arial Narrow" w:cs="Arial"/>
          <w:spacing w:val="2"/>
          <w:sz w:val="22"/>
          <w:szCs w:val="22"/>
        </w:rPr>
        <w:t>t</w:t>
      </w:r>
      <w:r w:rsidRPr="000C11E0">
        <w:rPr>
          <w:rFonts w:ascii="Arial Narrow" w:hAnsi="Arial Narrow" w:cs="Arial"/>
          <w:sz w:val="22"/>
          <w:szCs w:val="22"/>
        </w:rPr>
        <w:t>os</w:t>
      </w:r>
      <w:r w:rsidRPr="000C11E0">
        <w:rPr>
          <w:rFonts w:ascii="Arial Narrow" w:hAnsi="Arial Narrow" w:cs="Arial"/>
          <w:spacing w:val="-5"/>
          <w:sz w:val="22"/>
          <w:szCs w:val="22"/>
        </w:rPr>
        <w:t xml:space="preserve"> </w:t>
      </w:r>
      <w:r w:rsidRPr="000C11E0">
        <w:rPr>
          <w:rFonts w:ascii="Arial Narrow" w:hAnsi="Arial Narrow" w:cs="Arial"/>
          <w:sz w:val="22"/>
          <w:szCs w:val="22"/>
        </w:rPr>
        <w:t>en</w:t>
      </w:r>
      <w:r w:rsidRPr="000C11E0">
        <w:rPr>
          <w:rFonts w:ascii="Arial Narrow" w:hAnsi="Arial Narrow" w:cs="Arial"/>
          <w:spacing w:val="2"/>
          <w:sz w:val="22"/>
          <w:szCs w:val="22"/>
        </w:rPr>
        <w:t xml:space="preserve"> l</w:t>
      </w:r>
      <w:r w:rsidRPr="000C11E0">
        <w:rPr>
          <w:rFonts w:ascii="Arial Narrow" w:hAnsi="Arial Narrow" w:cs="Arial"/>
          <w:sz w:val="22"/>
          <w:szCs w:val="22"/>
        </w:rPr>
        <w:t>a</w:t>
      </w:r>
      <w:r w:rsidRPr="000C11E0">
        <w:rPr>
          <w:rFonts w:ascii="Arial Narrow" w:hAnsi="Arial Narrow" w:cs="Arial"/>
          <w:spacing w:val="4"/>
          <w:sz w:val="22"/>
          <w:szCs w:val="22"/>
        </w:rPr>
        <w:t xml:space="preserve"> </w:t>
      </w:r>
      <w:r w:rsidRPr="000C11E0">
        <w:rPr>
          <w:rFonts w:ascii="Arial Narrow" w:hAnsi="Arial Narrow" w:cs="Arial"/>
          <w:sz w:val="22"/>
          <w:szCs w:val="22"/>
        </w:rPr>
        <w:t>p</w:t>
      </w:r>
      <w:r w:rsidRPr="000C11E0">
        <w:rPr>
          <w:rFonts w:ascii="Arial Narrow" w:hAnsi="Arial Narrow" w:cs="Arial"/>
          <w:spacing w:val="1"/>
          <w:sz w:val="22"/>
          <w:szCs w:val="22"/>
        </w:rPr>
        <w:t>á</w:t>
      </w:r>
      <w:r w:rsidRPr="000C11E0">
        <w:rPr>
          <w:rFonts w:ascii="Arial Narrow" w:hAnsi="Arial Narrow" w:cs="Arial"/>
          <w:sz w:val="22"/>
          <w:szCs w:val="22"/>
        </w:rPr>
        <w:t>g</w:t>
      </w:r>
      <w:r w:rsidRPr="000C11E0">
        <w:rPr>
          <w:rFonts w:ascii="Arial Narrow" w:hAnsi="Arial Narrow" w:cs="Arial"/>
          <w:spacing w:val="1"/>
          <w:sz w:val="22"/>
          <w:szCs w:val="22"/>
        </w:rPr>
        <w:t>i</w:t>
      </w:r>
      <w:r w:rsidRPr="000C11E0">
        <w:rPr>
          <w:rFonts w:ascii="Arial Narrow" w:hAnsi="Arial Narrow" w:cs="Arial"/>
          <w:sz w:val="22"/>
          <w:szCs w:val="22"/>
        </w:rPr>
        <w:t>na</w:t>
      </w:r>
      <w:r w:rsidRPr="000C11E0">
        <w:rPr>
          <w:rFonts w:ascii="Arial Narrow" w:hAnsi="Arial Narrow" w:cs="Arial"/>
          <w:spacing w:val="-5"/>
          <w:sz w:val="22"/>
          <w:szCs w:val="22"/>
        </w:rPr>
        <w:t xml:space="preserve"> </w:t>
      </w:r>
      <w:r w:rsidRPr="000C11E0">
        <w:rPr>
          <w:rFonts w:ascii="Arial Narrow" w:hAnsi="Arial Narrow" w:cs="Arial"/>
          <w:spacing w:val="9"/>
          <w:sz w:val="22"/>
          <w:szCs w:val="22"/>
        </w:rPr>
        <w:t>W</w:t>
      </w:r>
      <w:r w:rsidRPr="000C11E0">
        <w:rPr>
          <w:rFonts w:ascii="Arial Narrow" w:hAnsi="Arial Narrow" w:cs="Arial"/>
          <w:sz w:val="22"/>
          <w:szCs w:val="22"/>
        </w:rPr>
        <w:t>eb d</w:t>
      </w:r>
      <w:r w:rsidRPr="000C11E0">
        <w:rPr>
          <w:rFonts w:ascii="Arial Narrow" w:hAnsi="Arial Narrow" w:cs="Arial"/>
          <w:spacing w:val="-1"/>
          <w:sz w:val="22"/>
          <w:szCs w:val="22"/>
        </w:rPr>
        <w:t>e</w:t>
      </w:r>
      <w:r w:rsidRPr="000C11E0">
        <w:rPr>
          <w:rFonts w:ascii="Arial Narrow" w:hAnsi="Arial Narrow" w:cs="Arial"/>
          <w:sz w:val="22"/>
          <w:szCs w:val="22"/>
        </w:rPr>
        <w:t>l</w:t>
      </w:r>
      <w:r w:rsidRPr="000C11E0">
        <w:rPr>
          <w:rFonts w:ascii="Arial Narrow" w:hAnsi="Arial Narrow" w:cs="Arial"/>
          <w:spacing w:val="3"/>
          <w:sz w:val="22"/>
          <w:szCs w:val="22"/>
        </w:rPr>
        <w:t xml:space="preserve"> </w:t>
      </w:r>
      <w:r w:rsidRPr="000C11E0">
        <w:rPr>
          <w:rFonts w:ascii="Arial Narrow" w:hAnsi="Arial Narrow" w:cs="Arial"/>
          <w:sz w:val="22"/>
          <w:szCs w:val="22"/>
        </w:rPr>
        <w:t>p</w:t>
      </w:r>
      <w:r w:rsidRPr="000C11E0">
        <w:rPr>
          <w:rFonts w:ascii="Arial Narrow" w:hAnsi="Arial Narrow" w:cs="Arial"/>
          <w:spacing w:val="-1"/>
          <w:sz w:val="22"/>
          <w:szCs w:val="22"/>
        </w:rPr>
        <w:t>o</w:t>
      </w:r>
      <w:r w:rsidRPr="000C11E0">
        <w:rPr>
          <w:rFonts w:ascii="Arial Narrow" w:hAnsi="Arial Narrow" w:cs="Arial"/>
          <w:spacing w:val="1"/>
          <w:sz w:val="22"/>
          <w:szCs w:val="22"/>
        </w:rPr>
        <w:t>r</w:t>
      </w:r>
      <w:r w:rsidRPr="000C11E0">
        <w:rPr>
          <w:rFonts w:ascii="Arial Narrow" w:hAnsi="Arial Narrow" w:cs="Arial"/>
          <w:sz w:val="22"/>
          <w:szCs w:val="22"/>
        </w:rPr>
        <w:t>t</w:t>
      </w:r>
      <w:r w:rsidRPr="000C11E0">
        <w:rPr>
          <w:rFonts w:ascii="Arial Narrow" w:hAnsi="Arial Narrow" w:cs="Arial"/>
          <w:spacing w:val="2"/>
          <w:sz w:val="22"/>
          <w:szCs w:val="22"/>
        </w:rPr>
        <w:t>a</w:t>
      </w:r>
      <w:r w:rsidRPr="000C11E0">
        <w:rPr>
          <w:rFonts w:ascii="Arial Narrow" w:hAnsi="Arial Narrow" w:cs="Arial"/>
          <w:sz w:val="22"/>
          <w:szCs w:val="22"/>
        </w:rPr>
        <w:t>l</w:t>
      </w:r>
      <w:r w:rsidRPr="000C11E0">
        <w:rPr>
          <w:rFonts w:ascii="Arial Narrow" w:hAnsi="Arial Narrow" w:cs="Arial"/>
          <w:spacing w:val="-2"/>
          <w:sz w:val="22"/>
          <w:szCs w:val="22"/>
        </w:rPr>
        <w:t xml:space="preserve"> </w:t>
      </w:r>
      <w:r w:rsidRPr="000C11E0">
        <w:rPr>
          <w:rFonts w:ascii="Arial Narrow" w:hAnsi="Arial Narrow" w:cs="Arial"/>
          <w:spacing w:val="2"/>
          <w:sz w:val="22"/>
          <w:szCs w:val="22"/>
        </w:rPr>
        <w:t>ú</w:t>
      </w:r>
      <w:r w:rsidRPr="000C11E0">
        <w:rPr>
          <w:rFonts w:ascii="Arial Narrow" w:hAnsi="Arial Narrow" w:cs="Arial"/>
          <w:sz w:val="22"/>
          <w:szCs w:val="22"/>
        </w:rPr>
        <w:t>n</w:t>
      </w:r>
      <w:r w:rsidRPr="000C11E0">
        <w:rPr>
          <w:rFonts w:ascii="Arial Narrow" w:hAnsi="Arial Narrow" w:cs="Arial"/>
          <w:spacing w:val="-1"/>
          <w:sz w:val="22"/>
          <w:szCs w:val="22"/>
        </w:rPr>
        <w:t>i</w:t>
      </w:r>
      <w:r w:rsidRPr="000C11E0">
        <w:rPr>
          <w:rFonts w:ascii="Arial Narrow" w:hAnsi="Arial Narrow" w:cs="Arial"/>
          <w:spacing w:val="1"/>
          <w:sz w:val="22"/>
          <w:szCs w:val="22"/>
        </w:rPr>
        <w:t>c</w:t>
      </w:r>
      <w:r w:rsidRPr="000C11E0">
        <w:rPr>
          <w:rFonts w:ascii="Arial Narrow" w:hAnsi="Arial Narrow" w:cs="Arial"/>
          <w:sz w:val="22"/>
          <w:szCs w:val="22"/>
        </w:rPr>
        <w:t>o</w:t>
      </w:r>
      <w:r w:rsidRPr="000C11E0">
        <w:rPr>
          <w:rFonts w:ascii="Arial Narrow" w:hAnsi="Arial Narrow" w:cs="Arial"/>
          <w:spacing w:val="1"/>
          <w:sz w:val="22"/>
          <w:szCs w:val="22"/>
        </w:rPr>
        <w:t xml:space="preserve"> </w:t>
      </w:r>
      <w:r w:rsidRPr="000C11E0">
        <w:rPr>
          <w:rFonts w:ascii="Arial Narrow" w:hAnsi="Arial Narrow" w:cs="Arial"/>
          <w:sz w:val="22"/>
          <w:szCs w:val="22"/>
        </w:rPr>
        <w:t>de</w:t>
      </w:r>
      <w:r w:rsidRPr="000C11E0">
        <w:rPr>
          <w:rFonts w:ascii="Arial Narrow" w:hAnsi="Arial Narrow" w:cs="Arial"/>
          <w:spacing w:val="4"/>
          <w:sz w:val="22"/>
          <w:szCs w:val="22"/>
        </w:rPr>
        <w:t xml:space="preserve"> </w:t>
      </w:r>
      <w:r w:rsidRPr="000C11E0">
        <w:rPr>
          <w:rFonts w:ascii="Arial Narrow" w:hAnsi="Arial Narrow" w:cs="Arial"/>
          <w:spacing w:val="1"/>
          <w:sz w:val="22"/>
          <w:szCs w:val="22"/>
        </w:rPr>
        <w:t>c</w:t>
      </w:r>
      <w:r w:rsidRPr="000C11E0">
        <w:rPr>
          <w:rFonts w:ascii="Arial Narrow" w:hAnsi="Arial Narrow" w:cs="Arial"/>
          <w:sz w:val="22"/>
          <w:szCs w:val="22"/>
        </w:rPr>
        <w:t>o</w:t>
      </w:r>
      <w:r w:rsidRPr="000C11E0">
        <w:rPr>
          <w:rFonts w:ascii="Arial Narrow" w:hAnsi="Arial Narrow" w:cs="Arial"/>
          <w:spacing w:val="-1"/>
          <w:sz w:val="22"/>
          <w:szCs w:val="22"/>
        </w:rPr>
        <w:t>n</w:t>
      </w:r>
      <w:r w:rsidRPr="000C11E0">
        <w:rPr>
          <w:rFonts w:ascii="Arial Narrow" w:hAnsi="Arial Narrow" w:cs="Arial"/>
          <w:sz w:val="22"/>
          <w:szCs w:val="22"/>
        </w:rPr>
        <w:t>tra</w:t>
      </w:r>
      <w:r w:rsidRPr="000C11E0">
        <w:rPr>
          <w:rFonts w:ascii="Arial Narrow" w:hAnsi="Arial Narrow" w:cs="Arial"/>
          <w:spacing w:val="2"/>
          <w:sz w:val="22"/>
          <w:szCs w:val="22"/>
        </w:rPr>
        <w:t>t</w:t>
      </w:r>
      <w:r w:rsidRPr="000C11E0">
        <w:rPr>
          <w:rFonts w:ascii="Arial Narrow" w:hAnsi="Arial Narrow" w:cs="Arial"/>
          <w:sz w:val="22"/>
          <w:szCs w:val="22"/>
        </w:rPr>
        <w:t>a</w:t>
      </w:r>
      <w:r w:rsidRPr="000C11E0">
        <w:rPr>
          <w:rFonts w:ascii="Arial Narrow" w:hAnsi="Arial Narrow" w:cs="Arial"/>
          <w:spacing w:val="1"/>
          <w:sz w:val="22"/>
          <w:szCs w:val="22"/>
        </w:rPr>
        <w:t>c</w:t>
      </w:r>
      <w:r w:rsidRPr="000C11E0">
        <w:rPr>
          <w:rFonts w:ascii="Arial Narrow" w:hAnsi="Arial Narrow" w:cs="Arial"/>
          <w:spacing w:val="-1"/>
          <w:sz w:val="22"/>
          <w:szCs w:val="22"/>
        </w:rPr>
        <w:t>i</w:t>
      </w:r>
      <w:r w:rsidRPr="000C11E0">
        <w:rPr>
          <w:rFonts w:ascii="Arial Narrow" w:hAnsi="Arial Narrow" w:cs="Arial"/>
          <w:sz w:val="22"/>
          <w:szCs w:val="22"/>
        </w:rPr>
        <w:t>ón</w:t>
      </w:r>
      <w:r w:rsidRPr="000C11E0">
        <w:rPr>
          <w:rFonts w:ascii="Arial Narrow" w:hAnsi="Arial Narrow" w:cs="Arial"/>
          <w:spacing w:val="-5"/>
          <w:sz w:val="22"/>
          <w:szCs w:val="22"/>
        </w:rPr>
        <w:t xml:space="preserve"> </w:t>
      </w:r>
      <w:r w:rsidRPr="000C11E0">
        <w:rPr>
          <w:rFonts w:ascii="Arial Narrow" w:hAnsi="Arial Narrow" w:cs="Arial"/>
          <w:sz w:val="22"/>
          <w:szCs w:val="22"/>
        </w:rPr>
        <w:t>d</w:t>
      </w:r>
      <w:r w:rsidRPr="000C11E0">
        <w:rPr>
          <w:rFonts w:ascii="Arial Narrow" w:hAnsi="Arial Narrow" w:cs="Arial"/>
          <w:spacing w:val="1"/>
          <w:sz w:val="22"/>
          <w:szCs w:val="22"/>
        </w:rPr>
        <w:t>e</w:t>
      </w:r>
      <w:r w:rsidRPr="000C11E0">
        <w:rPr>
          <w:rFonts w:ascii="Arial Narrow" w:hAnsi="Arial Narrow" w:cs="Arial"/>
          <w:sz w:val="22"/>
          <w:szCs w:val="22"/>
        </w:rPr>
        <w:t>l</w:t>
      </w:r>
      <w:r w:rsidRPr="000C11E0">
        <w:rPr>
          <w:rFonts w:ascii="Arial Narrow" w:hAnsi="Arial Narrow" w:cs="Arial"/>
          <w:spacing w:val="3"/>
          <w:sz w:val="22"/>
          <w:szCs w:val="22"/>
        </w:rPr>
        <w:t xml:space="preserve"> </w:t>
      </w:r>
      <w:r w:rsidRPr="000C11E0">
        <w:rPr>
          <w:rFonts w:ascii="Arial Narrow" w:hAnsi="Arial Narrow"/>
          <w:spacing w:val="-1"/>
          <w:sz w:val="22"/>
          <w:szCs w:val="22"/>
        </w:rPr>
        <w:t>SE</w:t>
      </w:r>
      <w:r w:rsidRPr="000C11E0">
        <w:rPr>
          <w:rFonts w:ascii="Arial Narrow" w:hAnsi="Arial Narrow"/>
          <w:sz w:val="22"/>
          <w:szCs w:val="22"/>
        </w:rPr>
        <w:t>C</w:t>
      </w:r>
      <w:r w:rsidRPr="000C11E0">
        <w:rPr>
          <w:rFonts w:ascii="Arial Narrow" w:hAnsi="Arial Narrow"/>
          <w:spacing w:val="3"/>
          <w:sz w:val="22"/>
          <w:szCs w:val="22"/>
        </w:rPr>
        <w:t>O</w:t>
      </w:r>
      <w:r w:rsidRPr="000C11E0">
        <w:rPr>
          <w:rFonts w:ascii="Arial Narrow" w:hAnsi="Arial Narrow"/>
          <w:sz w:val="22"/>
          <w:szCs w:val="22"/>
        </w:rPr>
        <w:t xml:space="preserve">P II </w:t>
      </w:r>
      <w:hyperlink r:id="rId7" w:history="1">
        <w:r w:rsidRPr="000C11E0">
          <w:rPr>
            <w:rFonts w:ascii="Arial Narrow" w:hAnsi="Arial Narrow"/>
            <w:color w:val="0000FF"/>
            <w:sz w:val="22"/>
            <w:szCs w:val="22"/>
            <w:u w:val="single"/>
          </w:rPr>
          <w:t>ht</w:t>
        </w:r>
        <w:r w:rsidRPr="000C11E0">
          <w:rPr>
            <w:rFonts w:ascii="Arial Narrow" w:hAnsi="Arial Narrow"/>
            <w:color w:val="0000FF"/>
            <w:spacing w:val="-1"/>
            <w:sz w:val="22"/>
            <w:szCs w:val="22"/>
            <w:u w:val="single"/>
          </w:rPr>
          <w:t>t</w:t>
        </w:r>
        <w:r w:rsidRPr="000C11E0">
          <w:rPr>
            <w:rFonts w:ascii="Arial Narrow" w:hAnsi="Arial Narrow"/>
            <w:color w:val="0000FF"/>
            <w:sz w:val="22"/>
            <w:szCs w:val="22"/>
            <w:u w:val="single"/>
          </w:rPr>
          <w:t>p:</w:t>
        </w:r>
        <w:r w:rsidRPr="000C11E0">
          <w:rPr>
            <w:rFonts w:ascii="Arial Narrow" w:hAnsi="Arial Narrow"/>
            <w:color w:val="0000FF"/>
            <w:spacing w:val="-1"/>
            <w:sz w:val="22"/>
            <w:szCs w:val="22"/>
            <w:u w:val="single"/>
          </w:rPr>
          <w:t>/</w:t>
        </w:r>
        <w:r w:rsidRPr="000C11E0">
          <w:rPr>
            <w:rFonts w:ascii="Arial Narrow" w:hAnsi="Arial Narrow"/>
            <w:color w:val="0000FF"/>
            <w:spacing w:val="2"/>
            <w:sz w:val="22"/>
            <w:szCs w:val="22"/>
            <w:u w:val="single"/>
          </w:rPr>
          <w:t>/</w:t>
        </w:r>
        <w:r w:rsidRPr="000C11E0">
          <w:rPr>
            <w:rFonts w:ascii="Arial Narrow" w:hAnsi="Arial Narrow"/>
            <w:color w:val="0000FF"/>
            <w:sz w:val="22"/>
            <w:szCs w:val="22"/>
            <w:u w:val="single"/>
          </w:rPr>
          <w:t>www.</w:t>
        </w:r>
        <w:r w:rsidRPr="000C11E0">
          <w:rPr>
            <w:rFonts w:ascii="Arial Narrow" w:hAnsi="Arial Narrow"/>
            <w:color w:val="0000FF"/>
            <w:spacing w:val="1"/>
            <w:sz w:val="22"/>
            <w:szCs w:val="22"/>
            <w:u w:val="single"/>
          </w:rPr>
          <w:t>c</w:t>
        </w:r>
        <w:r w:rsidRPr="000C11E0">
          <w:rPr>
            <w:rFonts w:ascii="Arial Narrow" w:hAnsi="Arial Narrow"/>
            <w:color w:val="0000FF"/>
            <w:spacing w:val="2"/>
            <w:sz w:val="22"/>
            <w:szCs w:val="22"/>
            <w:u w:val="single"/>
          </w:rPr>
          <w:t>o</w:t>
        </w:r>
        <w:r w:rsidRPr="000C11E0">
          <w:rPr>
            <w:rFonts w:ascii="Arial Narrow" w:hAnsi="Arial Narrow"/>
            <w:color w:val="0000FF"/>
            <w:spacing w:val="-1"/>
            <w:sz w:val="22"/>
            <w:szCs w:val="22"/>
            <w:u w:val="single"/>
          </w:rPr>
          <w:t>l</w:t>
        </w:r>
        <w:r w:rsidRPr="000C11E0">
          <w:rPr>
            <w:rFonts w:ascii="Arial Narrow" w:hAnsi="Arial Narrow"/>
            <w:color w:val="0000FF"/>
            <w:sz w:val="22"/>
            <w:szCs w:val="22"/>
            <w:u w:val="single"/>
          </w:rPr>
          <w:t>o</w:t>
        </w:r>
        <w:r w:rsidRPr="000C11E0">
          <w:rPr>
            <w:rFonts w:ascii="Arial Narrow" w:hAnsi="Arial Narrow"/>
            <w:color w:val="0000FF"/>
            <w:spacing w:val="4"/>
            <w:sz w:val="22"/>
            <w:szCs w:val="22"/>
            <w:u w:val="single"/>
          </w:rPr>
          <w:t>m</w:t>
        </w:r>
        <w:r w:rsidRPr="000C11E0">
          <w:rPr>
            <w:rFonts w:ascii="Arial Narrow" w:hAnsi="Arial Narrow"/>
            <w:color w:val="0000FF"/>
            <w:sz w:val="22"/>
            <w:szCs w:val="22"/>
            <w:u w:val="single"/>
          </w:rPr>
          <w:t>b</w:t>
        </w:r>
        <w:r w:rsidRPr="000C11E0">
          <w:rPr>
            <w:rFonts w:ascii="Arial Narrow" w:hAnsi="Arial Narrow"/>
            <w:color w:val="0000FF"/>
            <w:spacing w:val="-1"/>
            <w:sz w:val="22"/>
            <w:szCs w:val="22"/>
            <w:u w:val="single"/>
          </w:rPr>
          <w:t>i</w:t>
        </w:r>
        <w:r w:rsidRPr="000C11E0">
          <w:rPr>
            <w:rFonts w:ascii="Arial Narrow" w:hAnsi="Arial Narrow"/>
            <w:color w:val="0000FF"/>
            <w:sz w:val="22"/>
            <w:szCs w:val="22"/>
            <w:u w:val="single"/>
          </w:rPr>
          <w:t>a</w:t>
        </w:r>
        <w:r w:rsidRPr="000C11E0">
          <w:rPr>
            <w:rFonts w:ascii="Arial Narrow" w:hAnsi="Arial Narrow"/>
            <w:color w:val="0000FF"/>
            <w:spacing w:val="1"/>
            <w:sz w:val="22"/>
            <w:szCs w:val="22"/>
            <w:u w:val="single"/>
          </w:rPr>
          <w:t>c</w:t>
        </w:r>
        <w:r w:rsidRPr="000C11E0">
          <w:rPr>
            <w:rFonts w:ascii="Arial Narrow" w:hAnsi="Arial Narrow"/>
            <w:color w:val="0000FF"/>
            <w:sz w:val="22"/>
            <w:szCs w:val="22"/>
            <w:u w:val="single"/>
          </w:rPr>
          <w:t>o</w:t>
        </w:r>
        <w:r w:rsidRPr="000C11E0">
          <w:rPr>
            <w:rFonts w:ascii="Arial Narrow" w:hAnsi="Arial Narrow"/>
            <w:color w:val="0000FF"/>
            <w:spacing w:val="4"/>
            <w:sz w:val="22"/>
            <w:szCs w:val="22"/>
            <w:u w:val="single"/>
          </w:rPr>
          <w:t>m</w:t>
        </w:r>
        <w:r w:rsidRPr="000C11E0">
          <w:rPr>
            <w:rFonts w:ascii="Arial Narrow" w:hAnsi="Arial Narrow"/>
            <w:color w:val="0000FF"/>
            <w:sz w:val="22"/>
            <w:szCs w:val="22"/>
            <w:u w:val="single"/>
          </w:rPr>
          <w:t>p</w:t>
        </w:r>
        <w:r w:rsidRPr="000C11E0">
          <w:rPr>
            <w:rFonts w:ascii="Arial Narrow" w:hAnsi="Arial Narrow"/>
            <w:color w:val="0000FF"/>
            <w:spacing w:val="-2"/>
            <w:sz w:val="22"/>
            <w:szCs w:val="22"/>
            <w:u w:val="single"/>
          </w:rPr>
          <w:t>r</w:t>
        </w:r>
        <w:r w:rsidRPr="000C11E0">
          <w:rPr>
            <w:rFonts w:ascii="Arial Narrow" w:hAnsi="Arial Narrow"/>
            <w:color w:val="0000FF"/>
            <w:sz w:val="22"/>
            <w:szCs w:val="22"/>
            <w:u w:val="single"/>
          </w:rPr>
          <w:t>a.</w:t>
        </w:r>
        <w:r w:rsidRPr="000C11E0">
          <w:rPr>
            <w:rFonts w:ascii="Arial Narrow" w:hAnsi="Arial Narrow"/>
            <w:color w:val="0000FF"/>
            <w:spacing w:val="-1"/>
            <w:sz w:val="22"/>
            <w:szCs w:val="22"/>
            <w:u w:val="single"/>
          </w:rPr>
          <w:t>g</w:t>
        </w:r>
        <w:r w:rsidRPr="000C11E0">
          <w:rPr>
            <w:rFonts w:ascii="Arial Narrow" w:hAnsi="Arial Narrow"/>
            <w:color w:val="0000FF"/>
            <w:spacing w:val="2"/>
            <w:sz w:val="22"/>
            <w:szCs w:val="22"/>
            <w:u w:val="single"/>
          </w:rPr>
          <w:t>o</w:t>
        </w:r>
        <w:r w:rsidRPr="000C11E0">
          <w:rPr>
            <w:rFonts w:ascii="Arial Narrow" w:hAnsi="Arial Narrow"/>
            <w:color w:val="0000FF"/>
            <w:spacing w:val="-1"/>
            <w:sz w:val="22"/>
            <w:szCs w:val="22"/>
            <w:u w:val="single"/>
          </w:rPr>
          <w:t>v</w:t>
        </w:r>
        <w:r w:rsidRPr="000C11E0">
          <w:rPr>
            <w:rFonts w:ascii="Arial Narrow" w:hAnsi="Arial Narrow"/>
            <w:color w:val="0000FF"/>
            <w:sz w:val="22"/>
            <w:szCs w:val="22"/>
            <w:u w:val="single"/>
          </w:rPr>
          <w:t>.</w:t>
        </w:r>
        <w:r w:rsidRPr="000C11E0">
          <w:rPr>
            <w:rFonts w:ascii="Arial Narrow" w:hAnsi="Arial Narrow"/>
            <w:color w:val="0000FF"/>
            <w:spacing w:val="1"/>
            <w:sz w:val="22"/>
            <w:szCs w:val="22"/>
            <w:u w:val="single"/>
          </w:rPr>
          <w:t>c</w:t>
        </w:r>
        <w:r w:rsidRPr="000C11E0">
          <w:rPr>
            <w:rFonts w:ascii="Arial Narrow" w:hAnsi="Arial Narrow"/>
            <w:color w:val="0000FF"/>
            <w:sz w:val="22"/>
            <w:szCs w:val="22"/>
            <w:u w:val="single"/>
          </w:rPr>
          <w:t>o</w:t>
        </w:r>
      </w:hyperlink>
      <w:r w:rsidRPr="000C11E0">
        <w:rPr>
          <w:rFonts w:ascii="Arial Narrow" w:hAnsi="Arial Narrow"/>
          <w:color w:val="0000FF"/>
          <w:sz w:val="22"/>
          <w:szCs w:val="22"/>
        </w:rPr>
        <w:t xml:space="preserve"> .</w:t>
      </w:r>
    </w:p>
    <w:p w14:paraId="62E9AF48" w14:textId="77777777" w:rsidR="007B58FB" w:rsidRPr="000C11E0" w:rsidRDefault="007B58FB" w:rsidP="00255814">
      <w:pPr>
        <w:widowControl w:val="0"/>
        <w:autoSpaceDE w:val="0"/>
        <w:autoSpaceDN w:val="0"/>
        <w:adjustRightInd w:val="0"/>
        <w:spacing w:before="34" w:after="0" w:line="240" w:lineRule="auto"/>
        <w:ind w:right="49"/>
        <w:rPr>
          <w:rFonts w:ascii="Arial Narrow" w:eastAsia="Times New Roman" w:hAnsi="Arial Narrow" w:cs="Arial"/>
          <w:lang w:eastAsia="es-ES"/>
        </w:rPr>
      </w:pPr>
    </w:p>
    <w:p w14:paraId="39F63F9D" w14:textId="77777777" w:rsidR="00E015AB" w:rsidRPr="000C11E0" w:rsidRDefault="00E015AB" w:rsidP="00255814">
      <w:pPr>
        <w:widowControl w:val="0"/>
        <w:autoSpaceDE w:val="0"/>
        <w:autoSpaceDN w:val="0"/>
        <w:adjustRightInd w:val="0"/>
        <w:spacing w:before="34" w:after="0" w:line="240" w:lineRule="auto"/>
        <w:ind w:right="49"/>
        <w:rPr>
          <w:rFonts w:ascii="Arial Narrow" w:hAnsi="Arial Narrow" w:cs="Arial"/>
        </w:rPr>
      </w:pPr>
      <w:r w:rsidRPr="000C11E0">
        <w:rPr>
          <w:rFonts w:ascii="Arial Narrow" w:hAnsi="Arial Narrow" w:cs="Arial"/>
          <w:b/>
          <w:bCs/>
          <w:spacing w:val="-1"/>
        </w:rPr>
        <w:t>P</w:t>
      </w:r>
      <w:r w:rsidRPr="000C11E0">
        <w:rPr>
          <w:rFonts w:ascii="Arial Narrow" w:hAnsi="Arial Narrow" w:cs="Arial"/>
          <w:b/>
          <w:bCs/>
        </w:rPr>
        <w:t>R</w:t>
      </w:r>
      <w:r w:rsidRPr="000C11E0">
        <w:rPr>
          <w:rFonts w:ascii="Arial Narrow" w:hAnsi="Arial Narrow" w:cs="Arial"/>
          <w:b/>
          <w:bCs/>
          <w:spacing w:val="1"/>
        </w:rPr>
        <w:t>OG</w:t>
      </w:r>
      <w:r w:rsidRPr="000C11E0">
        <w:rPr>
          <w:rFonts w:ascii="Arial Narrow" w:hAnsi="Arial Narrow" w:cs="Arial"/>
          <w:b/>
          <w:bCs/>
          <w:spacing w:val="5"/>
        </w:rPr>
        <w:t>R</w:t>
      </w:r>
      <w:r w:rsidRPr="000C11E0">
        <w:rPr>
          <w:rFonts w:ascii="Arial Narrow" w:hAnsi="Arial Narrow" w:cs="Arial"/>
          <w:b/>
          <w:bCs/>
          <w:spacing w:val="-7"/>
        </w:rPr>
        <w:t>A</w:t>
      </w:r>
      <w:r w:rsidRPr="000C11E0">
        <w:rPr>
          <w:rFonts w:ascii="Arial Narrow" w:hAnsi="Arial Narrow" w:cs="Arial"/>
          <w:b/>
          <w:bCs/>
          <w:spacing w:val="7"/>
        </w:rPr>
        <w:t>M</w:t>
      </w:r>
      <w:r w:rsidRPr="000C11E0">
        <w:rPr>
          <w:rFonts w:ascii="Arial Narrow" w:hAnsi="Arial Narrow" w:cs="Arial"/>
          <w:b/>
          <w:bCs/>
        </w:rPr>
        <w:t>A</w:t>
      </w:r>
      <w:r w:rsidRPr="000C11E0">
        <w:rPr>
          <w:rFonts w:ascii="Arial Narrow" w:hAnsi="Arial Narrow" w:cs="Arial"/>
          <w:b/>
          <w:bCs/>
          <w:spacing w:val="-15"/>
        </w:rPr>
        <w:t xml:space="preserve"> </w:t>
      </w:r>
      <w:r w:rsidRPr="000C11E0">
        <w:rPr>
          <w:rFonts w:ascii="Arial Narrow" w:hAnsi="Arial Narrow" w:cs="Arial"/>
          <w:b/>
          <w:bCs/>
          <w:spacing w:val="-1"/>
        </w:rPr>
        <w:t>P</w:t>
      </w:r>
      <w:r w:rsidRPr="000C11E0">
        <w:rPr>
          <w:rFonts w:ascii="Arial Narrow" w:hAnsi="Arial Narrow" w:cs="Arial"/>
          <w:b/>
          <w:bCs/>
          <w:spacing w:val="2"/>
        </w:rPr>
        <w:t>R</w:t>
      </w:r>
      <w:r w:rsidRPr="000C11E0">
        <w:rPr>
          <w:rFonts w:ascii="Arial Narrow" w:hAnsi="Arial Narrow" w:cs="Arial"/>
          <w:b/>
          <w:bCs/>
          <w:spacing w:val="1"/>
        </w:rPr>
        <w:t>E</w:t>
      </w:r>
      <w:r w:rsidRPr="000C11E0">
        <w:rPr>
          <w:rFonts w:ascii="Arial Narrow" w:hAnsi="Arial Narrow" w:cs="Arial"/>
          <w:b/>
          <w:bCs/>
          <w:spacing w:val="-1"/>
        </w:rPr>
        <w:t>S</w:t>
      </w:r>
      <w:r w:rsidRPr="000C11E0">
        <w:rPr>
          <w:rFonts w:ascii="Arial Narrow" w:hAnsi="Arial Narrow" w:cs="Arial"/>
          <w:b/>
          <w:bCs/>
        </w:rPr>
        <w:t>ID</w:t>
      </w:r>
      <w:r w:rsidRPr="000C11E0">
        <w:rPr>
          <w:rFonts w:ascii="Arial Narrow" w:hAnsi="Arial Narrow" w:cs="Arial"/>
          <w:b/>
          <w:bCs/>
          <w:spacing w:val="1"/>
        </w:rPr>
        <w:t>E</w:t>
      </w:r>
      <w:r w:rsidRPr="000C11E0">
        <w:rPr>
          <w:rFonts w:ascii="Arial Narrow" w:hAnsi="Arial Narrow" w:cs="Arial"/>
          <w:b/>
          <w:bCs/>
        </w:rPr>
        <w:t>N</w:t>
      </w:r>
      <w:r w:rsidRPr="000C11E0">
        <w:rPr>
          <w:rFonts w:ascii="Arial Narrow" w:hAnsi="Arial Narrow" w:cs="Arial"/>
          <w:b/>
          <w:bCs/>
          <w:spacing w:val="3"/>
        </w:rPr>
        <w:t>C</w:t>
      </w:r>
      <w:r w:rsidRPr="000C11E0">
        <w:rPr>
          <w:rFonts w:ascii="Arial Narrow" w:hAnsi="Arial Narrow" w:cs="Arial"/>
          <w:b/>
          <w:bCs/>
          <w:spacing w:val="2"/>
        </w:rPr>
        <w:t>I</w:t>
      </w:r>
      <w:r w:rsidRPr="000C11E0">
        <w:rPr>
          <w:rFonts w:ascii="Arial Narrow" w:hAnsi="Arial Narrow" w:cs="Arial"/>
          <w:b/>
          <w:bCs/>
          <w:spacing w:val="-5"/>
        </w:rPr>
        <w:t>A</w:t>
      </w:r>
      <w:r w:rsidRPr="000C11E0">
        <w:rPr>
          <w:rFonts w:ascii="Arial Narrow" w:hAnsi="Arial Narrow" w:cs="Arial"/>
          <w:b/>
          <w:bCs/>
        </w:rPr>
        <w:t>L</w:t>
      </w:r>
      <w:r w:rsidRPr="000C11E0">
        <w:rPr>
          <w:rFonts w:ascii="Arial Narrow" w:hAnsi="Arial Narrow" w:cs="Arial"/>
          <w:b/>
          <w:bCs/>
          <w:spacing w:val="-15"/>
        </w:rPr>
        <w:t xml:space="preserve"> </w:t>
      </w:r>
      <w:r w:rsidRPr="000C11E0">
        <w:rPr>
          <w:rFonts w:ascii="Arial Narrow" w:hAnsi="Arial Narrow" w:cs="Arial"/>
          <w:b/>
          <w:bCs/>
          <w:spacing w:val="1"/>
        </w:rPr>
        <w:t>“</w:t>
      </w:r>
      <w:r w:rsidRPr="000C11E0">
        <w:rPr>
          <w:rFonts w:ascii="Arial Narrow" w:hAnsi="Arial Narrow" w:cs="Arial"/>
          <w:b/>
          <w:bCs/>
        </w:rPr>
        <w:t>LU</w:t>
      </w:r>
      <w:r w:rsidRPr="000C11E0">
        <w:rPr>
          <w:rFonts w:ascii="Arial Narrow" w:hAnsi="Arial Narrow" w:cs="Arial"/>
          <w:b/>
          <w:bCs/>
          <w:spacing w:val="3"/>
        </w:rPr>
        <w:t>C</w:t>
      </w:r>
      <w:r w:rsidRPr="000C11E0">
        <w:rPr>
          <w:rFonts w:ascii="Arial Narrow" w:hAnsi="Arial Narrow" w:cs="Arial"/>
          <w:b/>
          <w:bCs/>
          <w:spacing w:val="5"/>
        </w:rPr>
        <w:t>H</w:t>
      </w:r>
      <w:r w:rsidRPr="000C11E0">
        <w:rPr>
          <w:rFonts w:ascii="Arial Narrow" w:hAnsi="Arial Narrow" w:cs="Arial"/>
          <w:b/>
          <w:bCs/>
        </w:rPr>
        <w:t>A</w:t>
      </w:r>
      <w:r w:rsidRPr="000C11E0">
        <w:rPr>
          <w:rFonts w:ascii="Arial Narrow" w:hAnsi="Arial Narrow" w:cs="Arial"/>
          <w:b/>
          <w:bCs/>
          <w:spacing w:val="-13"/>
        </w:rPr>
        <w:t xml:space="preserve"> </w:t>
      </w:r>
      <w:r w:rsidRPr="000C11E0">
        <w:rPr>
          <w:rFonts w:ascii="Arial Narrow" w:hAnsi="Arial Narrow" w:cs="Arial"/>
          <w:b/>
          <w:bCs/>
        </w:rPr>
        <w:t>C</w:t>
      </w:r>
      <w:r w:rsidRPr="000C11E0">
        <w:rPr>
          <w:rFonts w:ascii="Arial Narrow" w:hAnsi="Arial Narrow" w:cs="Arial"/>
          <w:b/>
          <w:bCs/>
          <w:spacing w:val="1"/>
        </w:rPr>
        <w:t>O</w:t>
      </w:r>
      <w:r w:rsidRPr="000C11E0">
        <w:rPr>
          <w:rFonts w:ascii="Arial Narrow" w:hAnsi="Arial Narrow" w:cs="Arial"/>
          <w:b/>
          <w:bCs/>
          <w:spacing w:val="4"/>
        </w:rPr>
        <w:t>N</w:t>
      </w:r>
      <w:r w:rsidRPr="000C11E0">
        <w:rPr>
          <w:rFonts w:ascii="Arial Narrow" w:hAnsi="Arial Narrow" w:cs="Arial"/>
          <w:b/>
          <w:bCs/>
          <w:spacing w:val="3"/>
        </w:rPr>
        <w:t>T</w:t>
      </w:r>
      <w:r w:rsidRPr="000C11E0">
        <w:rPr>
          <w:rFonts w:ascii="Arial Narrow" w:hAnsi="Arial Narrow" w:cs="Arial"/>
          <w:b/>
          <w:bCs/>
          <w:spacing w:val="2"/>
        </w:rPr>
        <w:t>R</w:t>
      </w:r>
      <w:r w:rsidRPr="000C11E0">
        <w:rPr>
          <w:rFonts w:ascii="Arial Narrow" w:hAnsi="Arial Narrow" w:cs="Arial"/>
          <w:b/>
          <w:bCs/>
        </w:rPr>
        <w:t>A</w:t>
      </w:r>
      <w:r w:rsidRPr="000C11E0">
        <w:rPr>
          <w:rFonts w:ascii="Arial Narrow" w:hAnsi="Arial Narrow" w:cs="Arial"/>
          <w:b/>
          <w:bCs/>
          <w:spacing w:val="-14"/>
        </w:rPr>
        <w:t xml:space="preserve"> </w:t>
      </w:r>
      <w:r w:rsidRPr="000C11E0">
        <w:rPr>
          <w:rFonts w:ascii="Arial Narrow" w:hAnsi="Arial Narrow" w:cs="Arial"/>
          <w:b/>
          <w:bCs/>
          <w:spacing w:val="5"/>
        </w:rPr>
        <w:t>L</w:t>
      </w:r>
      <w:r w:rsidRPr="000C11E0">
        <w:rPr>
          <w:rFonts w:ascii="Arial Narrow" w:hAnsi="Arial Narrow" w:cs="Arial"/>
          <w:b/>
          <w:bCs/>
        </w:rPr>
        <w:t>A</w:t>
      </w:r>
      <w:r w:rsidRPr="000C11E0">
        <w:rPr>
          <w:rFonts w:ascii="Arial Narrow" w:hAnsi="Arial Narrow" w:cs="Arial"/>
          <w:b/>
          <w:bCs/>
          <w:spacing w:val="-3"/>
        </w:rPr>
        <w:t xml:space="preserve"> </w:t>
      </w:r>
      <w:r w:rsidRPr="000C11E0">
        <w:rPr>
          <w:rFonts w:ascii="Arial Narrow" w:hAnsi="Arial Narrow" w:cs="Arial"/>
          <w:b/>
          <w:bCs/>
          <w:w w:val="99"/>
        </w:rPr>
        <w:t>C</w:t>
      </w:r>
      <w:r w:rsidRPr="000C11E0">
        <w:rPr>
          <w:rFonts w:ascii="Arial Narrow" w:hAnsi="Arial Narrow" w:cs="Arial"/>
          <w:b/>
          <w:bCs/>
          <w:spacing w:val="1"/>
          <w:w w:val="99"/>
        </w:rPr>
        <w:t>O</w:t>
      </w:r>
      <w:r w:rsidRPr="000C11E0">
        <w:rPr>
          <w:rFonts w:ascii="Arial Narrow" w:hAnsi="Arial Narrow" w:cs="Arial"/>
          <w:b/>
          <w:bCs/>
          <w:w w:val="99"/>
        </w:rPr>
        <w:t>RRUP</w:t>
      </w:r>
      <w:r w:rsidRPr="000C11E0">
        <w:rPr>
          <w:rFonts w:ascii="Arial Narrow" w:hAnsi="Arial Narrow" w:cs="Arial"/>
          <w:b/>
          <w:bCs/>
          <w:spacing w:val="2"/>
          <w:w w:val="99"/>
        </w:rPr>
        <w:t>C</w:t>
      </w:r>
      <w:r w:rsidRPr="000C11E0">
        <w:rPr>
          <w:rFonts w:ascii="Arial Narrow" w:hAnsi="Arial Narrow" w:cs="Arial"/>
          <w:b/>
          <w:bCs/>
          <w:w w:val="99"/>
        </w:rPr>
        <w:t>I</w:t>
      </w:r>
      <w:r w:rsidRPr="000C11E0">
        <w:rPr>
          <w:rFonts w:ascii="Arial Narrow" w:hAnsi="Arial Narrow" w:cs="Arial"/>
          <w:b/>
          <w:bCs/>
          <w:spacing w:val="1"/>
          <w:w w:val="99"/>
        </w:rPr>
        <w:t>Ó</w:t>
      </w:r>
      <w:r w:rsidRPr="000C11E0">
        <w:rPr>
          <w:rFonts w:ascii="Arial Narrow" w:hAnsi="Arial Narrow" w:cs="Arial"/>
          <w:b/>
          <w:bCs/>
          <w:w w:val="99"/>
        </w:rPr>
        <w:t>N”</w:t>
      </w:r>
    </w:p>
    <w:p w14:paraId="141689C9" w14:textId="77777777" w:rsidR="000C11E0" w:rsidRPr="000C11E0" w:rsidRDefault="000C11E0" w:rsidP="00255814">
      <w:pPr>
        <w:widowControl w:val="0"/>
        <w:autoSpaceDE w:val="0"/>
        <w:autoSpaceDN w:val="0"/>
        <w:adjustRightInd w:val="0"/>
        <w:spacing w:after="0" w:line="240" w:lineRule="auto"/>
        <w:ind w:right="249"/>
        <w:jc w:val="both"/>
        <w:rPr>
          <w:rFonts w:ascii="Arial Narrow" w:hAnsi="Arial Narrow" w:cs="Arial"/>
          <w:spacing w:val="-1"/>
        </w:rPr>
      </w:pPr>
    </w:p>
    <w:p w14:paraId="36F33770" w14:textId="77777777" w:rsidR="00E015AB" w:rsidRPr="000C11E0" w:rsidRDefault="00E015AB" w:rsidP="00255814">
      <w:pPr>
        <w:widowControl w:val="0"/>
        <w:autoSpaceDE w:val="0"/>
        <w:autoSpaceDN w:val="0"/>
        <w:adjustRightInd w:val="0"/>
        <w:spacing w:after="0" w:line="240" w:lineRule="auto"/>
        <w:ind w:right="249"/>
        <w:jc w:val="both"/>
        <w:rPr>
          <w:rFonts w:ascii="Arial Narrow" w:hAnsi="Arial Narrow" w:cs="Arial"/>
        </w:rPr>
      </w:pPr>
      <w:r w:rsidRPr="000C11E0">
        <w:rPr>
          <w:rFonts w:ascii="Arial Narrow" w:hAnsi="Arial Narrow" w:cs="Arial"/>
          <w:spacing w:val="-1"/>
        </w:rPr>
        <w:t>E</w:t>
      </w:r>
      <w:r w:rsidRPr="000C11E0">
        <w:rPr>
          <w:rFonts w:ascii="Arial Narrow" w:hAnsi="Arial Narrow" w:cs="Arial"/>
        </w:rPr>
        <w:t>n to</w:t>
      </w:r>
      <w:r w:rsidRPr="000C11E0">
        <w:rPr>
          <w:rFonts w:ascii="Arial Narrow" w:hAnsi="Arial Narrow" w:cs="Arial"/>
          <w:spacing w:val="1"/>
        </w:rPr>
        <w:t>d</w:t>
      </w:r>
      <w:r w:rsidRPr="000C11E0">
        <w:rPr>
          <w:rFonts w:ascii="Arial Narrow" w:hAnsi="Arial Narrow" w:cs="Arial"/>
        </w:rPr>
        <w:t>as</w:t>
      </w:r>
      <w:r w:rsidRPr="000C11E0">
        <w:rPr>
          <w:rFonts w:ascii="Arial Narrow" w:hAnsi="Arial Narrow" w:cs="Arial"/>
          <w:spacing w:val="-4"/>
        </w:rPr>
        <w:t xml:space="preserve"> </w:t>
      </w:r>
      <w:r w:rsidRPr="000C11E0">
        <w:rPr>
          <w:rFonts w:ascii="Arial Narrow" w:hAnsi="Arial Narrow" w:cs="Arial"/>
          <w:spacing w:val="1"/>
        </w:rPr>
        <w:t>l</w:t>
      </w:r>
      <w:r w:rsidRPr="000C11E0">
        <w:rPr>
          <w:rFonts w:ascii="Arial Narrow" w:hAnsi="Arial Narrow" w:cs="Arial"/>
        </w:rPr>
        <w:t>as</w:t>
      </w:r>
      <w:r w:rsidRPr="000C11E0">
        <w:rPr>
          <w:rFonts w:ascii="Arial Narrow" w:hAnsi="Arial Narrow" w:cs="Arial"/>
          <w:spacing w:val="-2"/>
        </w:rPr>
        <w:t xml:space="preserve"> </w:t>
      </w:r>
      <w:r w:rsidRPr="000C11E0">
        <w:rPr>
          <w:rFonts w:ascii="Arial Narrow" w:hAnsi="Arial Narrow" w:cs="Arial"/>
        </w:rPr>
        <w:t>act</w:t>
      </w:r>
      <w:r w:rsidRPr="000C11E0">
        <w:rPr>
          <w:rFonts w:ascii="Arial Narrow" w:hAnsi="Arial Narrow" w:cs="Arial"/>
          <w:spacing w:val="2"/>
        </w:rPr>
        <w:t>u</w:t>
      </w:r>
      <w:r w:rsidRPr="000C11E0">
        <w:rPr>
          <w:rFonts w:ascii="Arial Narrow" w:hAnsi="Arial Narrow" w:cs="Arial"/>
        </w:rPr>
        <w:t>a</w:t>
      </w:r>
      <w:r w:rsidRPr="000C11E0">
        <w:rPr>
          <w:rFonts w:ascii="Arial Narrow" w:hAnsi="Arial Narrow" w:cs="Arial"/>
          <w:spacing w:val="1"/>
        </w:rPr>
        <w:t>c</w:t>
      </w:r>
      <w:r w:rsidRPr="000C11E0">
        <w:rPr>
          <w:rFonts w:ascii="Arial Narrow" w:hAnsi="Arial Narrow" w:cs="Arial"/>
          <w:spacing w:val="-1"/>
        </w:rPr>
        <w:t>i</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rPr>
        <w:t>es</w:t>
      </w:r>
      <w:r w:rsidRPr="000C11E0">
        <w:rPr>
          <w:rFonts w:ascii="Arial Narrow" w:hAnsi="Arial Narrow" w:cs="Arial"/>
          <w:spacing w:val="-10"/>
        </w:rPr>
        <w:t xml:space="preserve"> </w:t>
      </w:r>
      <w:r w:rsidRPr="000C11E0">
        <w:rPr>
          <w:rFonts w:ascii="Arial Narrow" w:hAnsi="Arial Narrow" w:cs="Arial"/>
          <w:spacing w:val="2"/>
        </w:rPr>
        <w:t>d</w:t>
      </w:r>
      <w:r w:rsidRPr="000C11E0">
        <w:rPr>
          <w:rFonts w:ascii="Arial Narrow" w:hAnsi="Arial Narrow" w:cs="Arial"/>
        </w:rPr>
        <w:t>eriva</w:t>
      </w:r>
      <w:r w:rsidRPr="000C11E0">
        <w:rPr>
          <w:rFonts w:ascii="Arial Narrow" w:hAnsi="Arial Narrow" w:cs="Arial"/>
          <w:spacing w:val="-1"/>
        </w:rPr>
        <w:t>d</w:t>
      </w:r>
      <w:r w:rsidRPr="000C11E0">
        <w:rPr>
          <w:rFonts w:ascii="Arial Narrow" w:hAnsi="Arial Narrow" w:cs="Arial"/>
        </w:rPr>
        <w:t>as</w:t>
      </w:r>
      <w:r w:rsidRPr="000C11E0">
        <w:rPr>
          <w:rFonts w:ascii="Arial Narrow" w:hAnsi="Arial Narrow" w:cs="Arial"/>
          <w:spacing w:val="-6"/>
        </w:rPr>
        <w:t xml:space="preserve"> </w:t>
      </w:r>
      <w:r w:rsidRPr="000C11E0">
        <w:rPr>
          <w:rFonts w:ascii="Arial Narrow" w:hAnsi="Arial Narrow" w:cs="Arial"/>
        </w:rPr>
        <w:t>de</w:t>
      </w:r>
      <w:r w:rsidRPr="000C11E0">
        <w:rPr>
          <w:rFonts w:ascii="Arial Narrow" w:hAnsi="Arial Narrow" w:cs="Arial"/>
          <w:spacing w:val="-1"/>
        </w:rPr>
        <w:t xml:space="preserve"> l</w:t>
      </w:r>
      <w:r w:rsidRPr="000C11E0">
        <w:rPr>
          <w:rFonts w:ascii="Arial Narrow" w:hAnsi="Arial Narrow" w:cs="Arial"/>
        </w:rPr>
        <w:t>as e</w:t>
      </w:r>
      <w:r w:rsidRPr="000C11E0">
        <w:rPr>
          <w:rFonts w:ascii="Arial Narrow" w:hAnsi="Arial Narrow" w:cs="Arial"/>
          <w:spacing w:val="1"/>
        </w:rPr>
        <w:t>j</w:t>
      </w:r>
      <w:r w:rsidRPr="000C11E0">
        <w:rPr>
          <w:rFonts w:ascii="Arial Narrow" w:hAnsi="Arial Narrow" w:cs="Arial"/>
        </w:rPr>
        <w:t>e</w:t>
      </w:r>
      <w:r w:rsidRPr="000C11E0">
        <w:rPr>
          <w:rFonts w:ascii="Arial Narrow" w:hAnsi="Arial Narrow" w:cs="Arial"/>
          <w:spacing w:val="1"/>
        </w:rPr>
        <w:t>c</w:t>
      </w:r>
      <w:r w:rsidRPr="000C11E0">
        <w:rPr>
          <w:rFonts w:ascii="Arial Narrow" w:hAnsi="Arial Narrow" w:cs="Arial"/>
        </w:rPr>
        <w:t>u</w:t>
      </w:r>
      <w:r w:rsidRPr="000C11E0">
        <w:rPr>
          <w:rFonts w:ascii="Arial Narrow" w:hAnsi="Arial Narrow" w:cs="Arial"/>
          <w:spacing w:val="1"/>
        </w:rPr>
        <w:t>c</w:t>
      </w:r>
      <w:r w:rsidRPr="000C11E0">
        <w:rPr>
          <w:rFonts w:ascii="Arial Narrow" w:hAnsi="Arial Narrow" w:cs="Arial"/>
          <w:spacing w:val="-1"/>
        </w:rPr>
        <w:t>i</w:t>
      </w:r>
      <w:r w:rsidRPr="000C11E0">
        <w:rPr>
          <w:rFonts w:ascii="Arial Narrow" w:hAnsi="Arial Narrow" w:cs="Arial"/>
          <w:spacing w:val="2"/>
        </w:rPr>
        <w:t>o</w:t>
      </w:r>
      <w:r w:rsidRPr="000C11E0">
        <w:rPr>
          <w:rFonts w:ascii="Arial Narrow" w:hAnsi="Arial Narrow" w:cs="Arial"/>
        </w:rPr>
        <w:t>n</w:t>
      </w:r>
      <w:r w:rsidRPr="000C11E0">
        <w:rPr>
          <w:rFonts w:ascii="Arial Narrow" w:hAnsi="Arial Narrow" w:cs="Arial"/>
          <w:spacing w:val="1"/>
        </w:rPr>
        <w:t>e</w:t>
      </w:r>
      <w:r w:rsidRPr="000C11E0">
        <w:rPr>
          <w:rFonts w:ascii="Arial Narrow" w:hAnsi="Arial Narrow" w:cs="Arial"/>
        </w:rPr>
        <w:t>s</w:t>
      </w:r>
      <w:r w:rsidRPr="000C11E0">
        <w:rPr>
          <w:rFonts w:ascii="Arial Narrow" w:hAnsi="Arial Narrow" w:cs="Arial"/>
          <w:spacing w:val="-10"/>
        </w:rPr>
        <w:t xml:space="preserve"> </w:t>
      </w:r>
      <w:r w:rsidRPr="000C11E0">
        <w:rPr>
          <w:rFonts w:ascii="Arial Narrow" w:hAnsi="Arial Narrow" w:cs="Arial"/>
        </w:rPr>
        <w:t>de</w:t>
      </w:r>
      <w:r w:rsidRPr="000C11E0">
        <w:rPr>
          <w:rFonts w:ascii="Arial Narrow" w:hAnsi="Arial Narrow" w:cs="Arial"/>
          <w:spacing w:val="-1"/>
        </w:rPr>
        <w:t xml:space="preserve"> l</w:t>
      </w:r>
      <w:r w:rsidRPr="000C11E0">
        <w:rPr>
          <w:rFonts w:ascii="Arial Narrow" w:hAnsi="Arial Narrow" w:cs="Arial"/>
        </w:rPr>
        <w:t>os</w:t>
      </w:r>
      <w:r w:rsidRPr="000C11E0">
        <w:rPr>
          <w:rFonts w:ascii="Arial Narrow" w:hAnsi="Arial Narrow" w:cs="Arial"/>
          <w:spacing w:val="-2"/>
        </w:rPr>
        <w:t xml:space="preserve"> </w:t>
      </w:r>
      <w:r w:rsidRPr="000C11E0">
        <w:rPr>
          <w:rFonts w:ascii="Arial Narrow" w:hAnsi="Arial Narrow" w:cs="Arial"/>
          <w:spacing w:val="2"/>
        </w:rPr>
        <w:t>t</w:t>
      </w:r>
      <w:r w:rsidRPr="000C11E0">
        <w:rPr>
          <w:rFonts w:ascii="Arial Narrow" w:hAnsi="Arial Narrow" w:cs="Arial"/>
        </w:rPr>
        <w:t>ér</w:t>
      </w:r>
      <w:r w:rsidRPr="000C11E0">
        <w:rPr>
          <w:rFonts w:ascii="Arial Narrow" w:hAnsi="Arial Narrow" w:cs="Arial"/>
          <w:spacing w:val="5"/>
        </w:rPr>
        <w:t>m</w:t>
      </w:r>
      <w:r w:rsidRPr="000C11E0">
        <w:rPr>
          <w:rFonts w:ascii="Arial Narrow" w:hAnsi="Arial Narrow" w:cs="Arial"/>
          <w:spacing w:val="-1"/>
        </w:rPr>
        <w:t>i</w:t>
      </w:r>
      <w:r w:rsidRPr="000C11E0">
        <w:rPr>
          <w:rFonts w:ascii="Arial Narrow" w:hAnsi="Arial Narrow" w:cs="Arial"/>
        </w:rPr>
        <w:t>n</w:t>
      </w:r>
      <w:r w:rsidRPr="000C11E0">
        <w:rPr>
          <w:rFonts w:ascii="Arial Narrow" w:hAnsi="Arial Narrow" w:cs="Arial"/>
          <w:spacing w:val="-1"/>
        </w:rPr>
        <w:t>o</w:t>
      </w:r>
      <w:r w:rsidRPr="000C11E0">
        <w:rPr>
          <w:rFonts w:ascii="Arial Narrow" w:hAnsi="Arial Narrow" w:cs="Arial"/>
        </w:rPr>
        <w:t>s</w:t>
      </w:r>
      <w:r w:rsidRPr="000C11E0">
        <w:rPr>
          <w:rFonts w:ascii="Arial Narrow" w:hAnsi="Arial Narrow" w:cs="Arial"/>
          <w:spacing w:val="-7"/>
        </w:rPr>
        <w:t xml:space="preserve"> </w:t>
      </w:r>
      <w:r w:rsidRPr="000C11E0">
        <w:rPr>
          <w:rFonts w:ascii="Arial Narrow" w:hAnsi="Arial Narrow" w:cs="Arial"/>
        </w:rPr>
        <w:t>de</w:t>
      </w:r>
      <w:r w:rsidRPr="000C11E0">
        <w:rPr>
          <w:rFonts w:ascii="Arial Narrow" w:hAnsi="Arial Narrow" w:cs="Arial"/>
          <w:spacing w:val="-1"/>
        </w:rPr>
        <w:t xml:space="preserve"> l</w:t>
      </w:r>
      <w:r w:rsidRPr="000C11E0">
        <w:rPr>
          <w:rFonts w:ascii="Arial Narrow" w:hAnsi="Arial Narrow" w:cs="Arial"/>
        </w:rPr>
        <w:t>a pre</w:t>
      </w:r>
      <w:r w:rsidRPr="000C11E0">
        <w:rPr>
          <w:rFonts w:ascii="Arial Narrow" w:hAnsi="Arial Narrow" w:cs="Arial"/>
          <w:spacing w:val="3"/>
        </w:rPr>
        <w:t>s</w:t>
      </w:r>
      <w:r w:rsidRPr="000C11E0">
        <w:rPr>
          <w:rFonts w:ascii="Arial Narrow" w:hAnsi="Arial Narrow" w:cs="Arial"/>
        </w:rPr>
        <w:t>e</w:t>
      </w:r>
      <w:r w:rsidRPr="000C11E0">
        <w:rPr>
          <w:rFonts w:ascii="Arial Narrow" w:hAnsi="Arial Narrow" w:cs="Arial"/>
          <w:spacing w:val="-1"/>
        </w:rPr>
        <w:t>n</w:t>
      </w:r>
      <w:r w:rsidRPr="000C11E0">
        <w:rPr>
          <w:rFonts w:ascii="Arial Narrow" w:hAnsi="Arial Narrow" w:cs="Arial"/>
        </w:rPr>
        <w:t>te</w:t>
      </w:r>
      <w:r w:rsidRPr="000C11E0">
        <w:rPr>
          <w:rFonts w:ascii="Arial Narrow" w:hAnsi="Arial Narrow" w:cs="Arial"/>
          <w:spacing w:val="-6"/>
        </w:rPr>
        <w:t xml:space="preserve"> </w:t>
      </w:r>
      <w:r w:rsidRPr="000C11E0">
        <w:rPr>
          <w:rFonts w:ascii="Arial Narrow" w:hAnsi="Arial Narrow" w:cs="Arial"/>
          <w:spacing w:val="1"/>
        </w:rPr>
        <w:t>i</w:t>
      </w:r>
      <w:r w:rsidRPr="000C11E0">
        <w:rPr>
          <w:rFonts w:ascii="Arial Narrow" w:hAnsi="Arial Narrow" w:cs="Arial"/>
        </w:rPr>
        <w:t>n</w:t>
      </w:r>
      <w:r w:rsidRPr="000C11E0">
        <w:rPr>
          <w:rFonts w:ascii="Arial Narrow" w:hAnsi="Arial Narrow" w:cs="Arial"/>
          <w:spacing w:val="1"/>
        </w:rPr>
        <w:t>v</w:t>
      </w:r>
      <w:r w:rsidRPr="000C11E0">
        <w:rPr>
          <w:rFonts w:ascii="Arial Narrow" w:hAnsi="Arial Narrow" w:cs="Arial"/>
          <w:spacing w:val="-1"/>
        </w:rPr>
        <w:t>i</w:t>
      </w:r>
      <w:r w:rsidRPr="000C11E0">
        <w:rPr>
          <w:rFonts w:ascii="Arial Narrow" w:hAnsi="Arial Narrow" w:cs="Arial"/>
        </w:rPr>
        <w:t>tac</w:t>
      </w:r>
      <w:r w:rsidRPr="000C11E0">
        <w:rPr>
          <w:rFonts w:ascii="Arial Narrow" w:hAnsi="Arial Narrow" w:cs="Arial"/>
          <w:spacing w:val="1"/>
        </w:rPr>
        <w:t>i</w:t>
      </w:r>
      <w:r w:rsidRPr="000C11E0">
        <w:rPr>
          <w:rFonts w:ascii="Arial Narrow" w:hAnsi="Arial Narrow" w:cs="Arial"/>
        </w:rPr>
        <w:t>ón</w:t>
      </w:r>
      <w:r w:rsidRPr="000C11E0">
        <w:rPr>
          <w:rFonts w:ascii="Arial Narrow" w:hAnsi="Arial Narrow" w:cs="Arial"/>
          <w:spacing w:val="-5"/>
        </w:rPr>
        <w:t xml:space="preserve"> </w:t>
      </w:r>
      <w:r w:rsidRPr="000C11E0">
        <w:rPr>
          <w:rFonts w:ascii="Arial Narrow" w:hAnsi="Arial Narrow" w:cs="Arial"/>
        </w:rPr>
        <w:t>y el</w:t>
      </w:r>
      <w:r w:rsidRPr="000C11E0">
        <w:rPr>
          <w:rFonts w:ascii="Arial Narrow" w:hAnsi="Arial Narrow" w:cs="Arial"/>
          <w:spacing w:val="9"/>
        </w:rPr>
        <w:t xml:space="preserve"> </w:t>
      </w:r>
      <w:r w:rsidRPr="000C11E0">
        <w:rPr>
          <w:rFonts w:ascii="Arial Narrow" w:hAnsi="Arial Narrow" w:cs="Arial"/>
          <w:spacing w:val="1"/>
        </w:rPr>
        <w:t>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rPr>
        <w:t>tra</w:t>
      </w:r>
      <w:r w:rsidRPr="000C11E0">
        <w:rPr>
          <w:rFonts w:ascii="Arial Narrow" w:hAnsi="Arial Narrow" w:cs="Arial"/>
          <w:spacing w:val="2"/>
        </w:rPr>
        <w:t>t</w:t>
      </w:r>
      <w:r w:rsidRPr="000C11E0">
        <w:rPr>
          <w:rFonts w:ascii="Arial Narrow" w:hAnsi="Arial Narrow" w:cs="Arial"/>
        </w:rPr>
        <w:t>o</w:t>
      </w:r>
      <w:r w:rsidRPr="000C11E0">
        <w:rPr>
          <w:rFonts w:ascii="Arial Narrow" w:hAnsi="Arial Narrow" w:cs="Arial"/>
          <w:spacing w:val="4"/>
        </w:rPr>
        <w:t xml:space="preserve"> </w:t>
      </w:r>
      <w:r w:rsidRPr="000C11E0">
        <w:rPr>
          <w:rFonts w:ascii="Arial Narrow" w:hAnsi="Arial Narrow" w:cs="Arial"/>
        </w:rPr>
        <w:t>q</w:t>
      </w:r>
      <w:r w:rsidRPr="000C11E0">
        <w:rPr>
          <w:rFonts w:ascii="Arial Narrow" w:hAnsi="Arial Narrow" w:cs="Arial"/>
          <w:spacing w:val="-1"/>
        </w:rPr>
        <w:t>u</w:t>
      </w:r>
      <w:r w:rsidRPr="000C11E0">
        <w:rPr>
          <w:rFonts w:ascii="Arial Narrow" w:hAnsi="Arial Narrow" w:cs="Arial"/>
        </w:rPr>
        <w:t>e</w:t>
      </w:r>
      <w:r w:rsidRPr="000C11E0">
        <w:rPr>
          <w:rFonts w:ascii="Arial Narrow" w:hAnsi="Arial Narrow" w:cs="Arial"/>
          <w:spacing w:val="8"/>
        </w:rPr>
        <w:t xml:space="preserve"> </w:t>
      </w:r>
      <w:r w:rsidRPr="000C11E0">
        <w:rPr>
          <w:rFonts w:ascii="Arial Narrow" w:hAnsi="Arial Narrow" w:cs="Arial"/>
          <w:spacing w:val="2"/>
        </w:rPr>
        <w:t>f</w:t>
      </w:r>
      <w:r w:rsidRPr="000C11E0">
        <w:rPr>
          <w:rFonts w:ascii="Arial Narrow" w:hAnsi="Arial Narrow" w:cs="Arial"/>
        </w:rPr>
        <w:t>o</w:t>
      </w:r>
      <w:r w:rsidRPr="000C11E0">
        <w:rPr>
          <w:rFonts w:ascii="Arial Narrow" w:hAnsi="Arial Narrow" w:cs="Arial"/>
          <w:spacing w:val="-2"/>
        </w:rPr>
        <w:t>r</w:t>
      </w:r>
      <w:r w:rsidRPr="000C11E0">
        <w:rPr>
          <w:rFonts w:ascii="Arial Narrow" w:hAnsi="Arial Narrow" w:cs="Arial"/>
          <w:spacing w:val="4"/>
        </w:rPr>
        <w:t>m</w:t>
      </w:r>
      <w:r w:rsidRPr="000C11E0">
        <w:rPr>
          <w:rFonts w:ascii="Arial Narrow" w:hAnsi="Arial Narrow" w:cs="Arial"/>
        </w:rPr>
        <w:t>a</w:t>
      </w:r>
      <w:r w:rsidRPr="000C11E0">
        <w:rPr>
          <w:rFonts w:ascii="Arial Narrow" w:hAnsi="Arial Narrow" w:cs="Arial"/>
          <w:spacing w:val="6"/>
        </w:rPr>
        <w:t xml:space="preserve"> </w:t>
      </w:r>
      <w:r w:rsidRPr="000C11E0">
        <w:rPr>
          <w:rFonts w:ascii="Arial Narrow" w:hAnsi="Arial Narrow" w:cs="Arial"/>
        </w:rPr>
        <w:t>p</w:t>
      </w:r>
      <w:r w:rsidRPr="000C11E0">
        <w:rPr>
          <w:rFonts w:ascii="Arial Narrow" w:hAnsi="Arial Narrow" w:cs="Arial"/>
          <w:spacing w:val="-1"/>
        </w:rPr>
        <w:t>a</w:t>
      </w:r>
      <w:r w:rsidRPr="000C11E0">
        <w:rPr>
          <w:rFonts w:ascii="Arial Narrow" w:hAnsi="Arial Narrow" w:cs="Arial"/>
          <w:spacing w:val="1"/>
        </w:rPr>
        <w:t>r</w:t>
      </w:r>
      <w:r w:rsidRPr="000C11E0">
        <w:rPr>
          <w:rFonts w:ascii="Arial Narrow" w:hAnsi="Arial Narrow" w:cs="Arial"/>
        </w:rPr>
        <w:t>te</w:t>
      </w:r>
      <w:r w:rsidRPr="000C11E0">
        <w:rPr>
          <w:rFonts w:ascii="Arial Narrow" w:hAnsi="Arial Narrow" w:cs="Arial"/>
          <w:spacing w:val="7"/>
        </w:rPr>
        <w:t xml:space="preserve"> </w:t>
      </w:r>
      <w:r w:rsidRPr="000C11E0">
        <w:rPr>
          <w:rFonts w:ascii="Arial Narrow" w:hAnsi="Arial Narrow" w:cs="Arial"/>
        </w:rPr>
        <w:t>de</w:t>
      </w:r>
      <w:r w:rsidRPr="000C11E0">
        <w:rPr>
          <w:rFonts w:ascii="Arial Narrow" w:hAnsi="Arial Narrow" w:cs="Arial"/>
          <w:spacing w:val="8"/>
        </w:rPr>
        <w:t xml:space="preserve"> </w:t>
      </w:r>
      <w:r w:rsidRPr="000C11E0">
        <w:rPr>
          <w:rFonts w:ascii="Arial Narrow" w:hAnsi="Arial Narrow" w:cs="Arial"/>
          <w:spacing w:val="-1"/>
        </w:rPr>
        <w:t>l</w:t>
      </w:r>
      <w:r w:rsidRPr="000C11E0">
        <w:rPr>
          <w:rFonts w:ascii="Arial Narrow" w:hAnsi="Arial Narrow" w:cs="Arial"/>
        </w:rPr>
        <w:t>a</w:t>
      </w:r>
      <w:r w:rsidRPr="000C11E0">
        <w:rPr>
          <w:rFonts w:ascii="Arial Narrow" w:hAnsi="Arial Narrow" w:cs="Arial"/>
          <w:spacing w:val="10"/>
        </w:rPr>
        <w:t xml:space="preserve"> </w:t>
      </w:r>
      <w:r w:rsidRPr="000C11E0">
        <w:rPr>
          <w:rFonts w:ascii="Arial Narrow" w:hAnsi="Arial Narrow" w:cs="Arial"/>
          <w:spacing w:val="4"/>
        </w:rPr>
        <w:t>m</w:t>
      </w:r>
      <w:r w:rsidRPr="000C11E0">
        <w:rPr>
          <w:rFonts w:ascii="Arial Narrow" w:hAnsi="Arial Narrow" w:cs="Arial"/>
          <w:spacing w:val="-1"/>
        </w:rPr>
        <w:t>is</w:t>
      </w:r>
      <w:r w:rsidRPr="000C11E0">
        <w:rPr>
          <w:rFonts w:ascii="Arial Narrow" w:hAnsi="Arial Narrow" w:cs="Arial"/>
          <w:spacing w:val="4"/>
        </w:rPr>
        <w:t>m</w:t>
      </w:r>
      <w:r w:rsidRPr="000C11E0">
        <w:rPr>
          <w:rFonts w:ascii="Arial Narrow" w:hAnsi="Arial Narrow" w:cs="Arial"/>
        </w:rPr>
        <w:t>a,</w:t>
      </w:r>
      <w:r w:rsidRPr="000C11E0">
        <w:rPr>
          <w:rFonts w:ascii="Arial Narrow" w:hAnsi="Arial Narrow" w:cs="Arial"/>
          <w:spacing w:val="5"/>
        </w:rPr>
        <w:t xml:space="preserve"> </w:t>
      </w:r>
      <w:r w:rsidRPr="000C11E0">
        <w:rPr>
          <w:rFonts w:ascii="Arial Narrow" w:hAnsi="Arial Narrow" w:cs="Arial"/>
        </w:rPr>
        <w:t>el</w:t>
      </w:r>
      <w:r w:rsidRPr="000C11E0">
        <w:rPr>
          <w:rFonts w:ascii="Arial Narrow" w:hAnsi="Arial Narrow" w:cs="Arial"/>
          <w:spacing w:val="9"/>
        </w:rPr>
        <w:t xml:space="preserve"> </w:t>
      </w:r>
      <w:r w:rsidRPr="000C11E0">
        <w:rPr>
          <w:rFonts w:ascii="Arial Narrow" w:hAnsi="Arial Narrow" w:cs="Arial"/>
        </w:rPr>
        <w:t>propo</w:t>
      </w:r>
      <w:r w:rsidRPr="000C11E0">
        <w:rPr>
          <w:rFonts w:ascii="Arial Narrow" w:hAnsi="Arial Narrow" w:cs="Arial"/>
          <w:spacing w:val="-1"/>
        </w:rPr>
        <w:t>n</w:t>
      </w:r>
      <w:r w:rsidRPr="000C11E0">
        <w:rPr>
          <w:rFonts w:ascii="Arial Narrow" w:hAnsi="Arial Narrow" w:cs="Arial"/>
          <w:spacing w:val="2"/>
        </w:rPr>
        <w:t>e</w:t>
      </w:r>
      <w:r w:rsidRPr="000C11E0">
        <w:rPr>
          <w:rFonts w:ascii="Arial Narrow" w:hAnsi="Arial Narrow" w:cs="Arial"/>
        </w:rPr>
        <w:t>nte o</w:t>
      </w:r>
      <w:r w:rsidRPr="000C11E0">
        <w:rPr>
          <w:rFonts w:ascii="Arial Narrow" w:hAnsi="Arial Narrow" w:cs="Arial"/>
          <w:spacing w:val="-1"/>
        </w:rPr>
        <w:t>b</w:t>
      </w:r>
      <w:r w:rsidRPr="000C11E0">
        <w:rPr>
          <w:rFonts w:ascii="Arial Narrow" w:hAnsi="Arial Narrow" w:cs="Arial"/>
          <w:spacing w:val="1"/>
        </w:rPr>
        <w:t>r</w:t>
      </w:r>
      <w:r w:rsidRPr="000C11E0">
        <w:rPr>
          <w:rFonts w:ascii="Arial Narrow" w:hAnsi="Arial Narrow" w:cs="Arial"/>
        </w:rPr>
        <w:t>ara</w:t>
      </w:r>
      <w:r w:rsidRPr="000C11E0">
        <w:rPr>
          <w:rFonts w:ascii="Arial Narrow" w:hAnsi="Arial Narrow" w:cs="Arial"/>
          <w:spacing w:val="5"/>
        </w:rPr>
        <w:t xml:space="preserve"> </w:t>
      </w:r>
      <w:r w:rsidRPr="000C11E0">
        <w:rPr>
          <w:rFonts w:ascii="Arial Narrow" w:hAnsi="Arial Narrow" w:cs="Arial"/>
          <w:spacing w:val="2"/>
        </w:rPr>
        <w:t>b</w:t>
      </w:r>
      <w:r w:rsidRPr="000C11E0">
        <w:rPr>
          <w:rFonts w:ascii="Arial Narrow" w:hAnsi="Arial Narrow" w:cs="Arial"/>
        </w:rPr>
        <w:t>a</w:t>
      </w:r>
      <w:r w:rsidRPr="000C11E0">
        <w:rPr>
          <w:rFonts w:ascii="Arial Narrow" w:hAnsi="Arial Narrow" w:cs="Arial"/>
          <w:spacing w:val="1"/>
        </w:rPr>
        <w:t>j</w:t>
      </w:r>
      <w:r w:rsidRPr="000C11E0">
        <w:rPr>
          <w:rFonts w:ascii="Arial Narrow" w:hAnsi="Arial Narrow" w:cs="Arial"/>
        </w:rPr>
        <w:t>o</w:t>
      </w:r>
      <w:r w:rsidRPr="000C11E0">
        <w:rPr>
          <w:rFonts w:ascii="Arial Narrow" w:hAnsi="Arial Narrow" w:cs="Arial"/>
          <w:spacing w:val="7"/>
        </w:rPr>
        <w:t xml:space="preserve"> </w:t>
      </w:r>
      <w:r w:rsidRPr="000C11E0">
        <w:rPr>
          <w:rFonts w:ascii="Arial Narrow" w:hAnsi="Arial Narrow" w:cs="Arial"/>
          <w:spacing w:val="-1"/>
        </w:rPr>
        <w:t>l</w:t>
      </w:r>
      <w:r w:rsidRPr="000C11E0">
        <w:rPr>
          <w:rFonts w:ascii="Arial Narrow" w:hAnsi="Arial Narrow" w:cs="Arial"/>
        </w:rPr>
        <w:t>os</w:t>
      </w:r>
      <w:r w:rsidRPr="000C11E0">
        <w:rPr>
          <w:rFonts w:ascii="Arial Narrow" w:hAnsi="Arial Narrow" w:cs="Arial"/>
          <w:spacing w:val="10"/>
        </w:rPr>
        <w:t xml:space="preserve"> </w:t>
      </w:r>
      <w:r w:rsidRPr="000C11E0">
        <w:rPr>
          <w:rFonts w:ascii="Arial Narrow" w:hAnsi="Arial Narrow" w:cs="Arial"/>
        </w:rPr>
        <w:t>pri</w:t>
      </w:r>
      <w:r w:rsidRPr="000C11E0">
        <w:rPr>
          <w:rFonts w:ascii="Arial Narrow" w:hAnsi="Arial Narrow" w:cs="Arial"/>
          <w:spacing w:val="-1"/>
        </w:rPr>
        <w:t>n</w:t>
      </w:r>
      <w:r w:rsidRPr="000C11E0">
        <w:rPr>
          <w:rFonts w:ascii="Arial Narrow" w:hAnsi="Arial Narrow" w:cs="Arial"/>
          <w:spacing w:val="1"/>
        </w:rPr>
        <w:t>ci</w:t>
      </w:r>
      <w:r w:rsidRPr="000C11E0">
        <w:rPr>
          <w:rFonts w:ascii="Arial Narrow" w:hAnsi="Arial Narrow" w:cs="Arial"/>
        </w:rPr>
        <w:t>p</w:t>
      </w:r>
      <w:r w:rsidRPr="000C11E0">
        <w:rPr>
          <w:rFonts w:ascii="Arial Narrow" w:hAnsi="Arial Narrow" w:cs="Arial"/>
          <w:spacing w:val="1"/>
        </w:rPr>
        <w:t>i</w:t>
      </w:r>
      <w:r w:rsidRPr="000C11E0">
        <w:rPr>
          <w:rFonts w:ascii="Arial Narrow" w:hAnsi="Arial Narrow" w:cs="Arial"/>
        </w:rPr>
        <w:t>os</w:t>
      </w:r>
      <w:r w:rsidRPr="000C11E0">
        <w:rPr>
          <w:rFonts w:ascii="Arial Narrow" w:hAnsi="Arial Narrow" w:cs="Arial"/>
          <w:spacing w:val="4"/>
        </w:rPr>
        <w:t xml:space="preserve"> </w:t>
      </w:r>
      <w:r w:rsidRPr="000C11E0">
        <w:rPr>
          <w:rFonts w:ascii="Arial Narrow" w:hAnsi="Arial Narrow" w:cs="Arial"/>
        </w:rPr>
        <w:t>de</w:t>
      </w:r>
      <w:r w:rsidRPr="000C11E0">
        <w:rPr>
          <w:rFonts w:ascii="Arial Narrow" w:hAnsi="Arial Narrow" w:cs="Arial"/>
          <w:spacing w:val="8"/>
        </w:rPr>
        <w:t xml:space="preserve"> </w:t>
      </w:r>
      <w:r w:rsidRPr="000C11E0">
        <w:rPr>
          <w:rFonts w:ascii="Arial Narrow" w:hAnsi="Arial Narrow" w:cs="Arial"/>
        </w:rPr>
        <w:t>b</w:t>
      </w:r>
      <w:r w:rsidRPr="000C11E0">
        <w:rPr>
          <w:rFonts w:ascii="Arial Narrow" w:hAnsi="Arial Narrow" w:cs="Arial"/>
          <w:spacing w:val="-1"/>
        </w:rPr>
        <w:t>u</w:t>
      </w:r>
      <w:r w:rsidRPr="000C11E0">
        <w:rPr>
          <w:rFonts w:ascii="Arial Narrow" w:hAnsi="Arial Narrow" w:cs="Arial"/>
        </w:rPr>
        <w:t>e</w:t>
      </w:r>
      <w:r w:rsidRPr="000C11E0">
        <w:rPr>
          <w:rFonts w:ascii="Arial Narrow" w:hAnsi="Arial Narrow" w:cs="Arial"/>
          <w:spacing w:val="1"/>
        </w:rPr>
        <w:t>n</w:t>
      </w:r>
      <w:r w:rsidRPr="000C11E0">
        <w:rPr>
          <w:rFonts w:ascii="Arial Narrow" w:hAnsi="Arial Narrow" w:cs="Arial"/>
        </w:rPr>
        <w:t>a</w:t>
      </w:r>
      <w:r w:rsidRPr="000C11E0">
        <w:rPr>
          <w:rFonts w:ascii="Arial Narrow" w:hAnsi="Arial Narrow" w:cs="Arial"/>
          <w:spacing w:val="6"/>
        </w:rPr>
        <w:t xml:space="preserve"> </w:t>
      </w:r>
      <w:r w:rsidRPr="000C11E0">
        <w:rPr>
          <w:rFonts w:ascii="Arial Narrow" w:hAnsi="Arial Narrow" w:cs="Arial"/>
          <w:spacing w:val="2"/>
        </w:rPr>
        <w:t>f</w:t>
      </w:r>
      <w:r w:rsidRPr="000C11E0">
        <w:rPr>
          <w:rFonts w:ascii="Arial Narrow" w:hAnsi="Arial Narrow" w:cs="Arial"/>
        </w:rPr>
        <w:t>e, tra</w:t>
      </w:r>
      <w:r w:rsidRPr="000C11E0">
        <w:rPr>
          <w:rFonts w:ascii="Arial Narrow" w:hAnsi="Arial Narrow" w:cs="Arial"/>
          <w:spacing w:val="-1"/>
        </w:rPr>
        <w:t>n</w:t>
      </w:r>
      <w:r w:rsidRPr="000C11E0">
        <w:rPr>
          <w:rFonts w:ascii="Arial Narrow" w:hAnsi="Arial Narrow" w:cs="Arial"/>
          <w:spacing w:val="1"/>
        </w:rPr>
        <w:t>s</w:t>
      </w:r>
      <w:r w:rsidRPr="000C11E0">
        <w:rPr>
          <w:rFonts w:ascii="Arial Narrow" w:hAnsi="Arial Narrow" w:cs="Arial"/>
        </w:rPr>
        <w:t>p</w:t>
      </w:r>
      <w:r w:rsidRPr="000C11E0">
        <w:rPr>
          <w:rFonts w:ascii="Arial Narrow" w:hAnsi="Arial Narrow" w:cs="Arial"/>
          <w:spacing w:val="-1"/>
        </w:rPr>
        <w:t>a</w:t>
      </w:r>
      <w:r w:rsidRPr="000C11E0">
        <w:rPr>
          <w:rFonts w:ascii="Arial Narrow" w:hAnsi="Arial Narrow" w:cs="Arial"/>
          <w:spacing w:val="1"/>
        </w:rPr>
        <w:t>r</w:t>
      </w:r>
      <w:r w:rsidRPr="000C11E0">
        <w:rPr>
          <w:rFonts w:ascii="Arial Narrow" w:hAnsi="Arial Narrow" w:cs="Arial"/>
        </w:rPr>
        <w:t>e</w:t>
      </w:r>
      <w:r w:rsidRPr="000C11E0">
        <w:rPr>
          <w:rFonts w:ascii="Arial Narrow" w:hAnsi="Arial Narrow" w:cs="Arial"/>
          <w:spacing w:val="-1"/>
        </w:rPr>
        <w:t>n</w:t>
      </w:r>
      <w:r w:rsidRPr="000C11E0">
        <w:rPr>
          <w:rFonts w:ascii="Arial Narrow" w:hAnsi="Arial Narrow" w:cs="Arial"/>
          <w:spacing w:val="3"/>
        </w:rPr>
        <w:t>c</w:t>
      </w:r>
      <w:r w:rsidRPr="000C11E0">
        <w:rPr>
          <w:rFonts w:ascii="Arial Narrow" w:hAnsi="Arial Narrow" w:cs="Arial"/>
          <w:spacing w:val="-1"/>
        </w:rPr>
        <w:t>i</w:t>
      </w:r>
      <w:r w:rsidRPr="000C11E0">
        <w:rPr>
          <w:rFonts w:ascii="Arial Narrow" w:hAnsi="Arial Narrow" w:cs="Arial"/>
        </w:rPr>
        <w:t>a</w:t>
      </w:r>
      <w:r w:rsidRPr="000C11E0">
        <w:rPr>
          <w:rFonts w:ascii="Arial Narrow" w:hAnsi="Arial Narrow" w:cs="Arial"/>
          <w:spacing w:val="-8"/>
        </w:rPr>
        <w:t xml:space="preserve"> </w:t>
      </w:r>
      <w:r w:rsidRPr="000C11E0">
        <w:rPr>
          <w:rFonts w:ascii="Arial Narrow" w:hAnsi="Arial Narrow" w:cs="Arial"/>
        </w:rPr>
        <w:t>y</w:t>
      </w:r>
      <w:r w:rsidRPr="000C11E0">
        <w:rPr>
          <w:rFonts w:ascii="Arial Narrow" w:hAnsi="Arial Narrow" w:cs="Arial"/>
          <w:spacing w:val="-5"/>
        </w:rPr>
        <w:t xml:space="preserve"> </w:t>
      </w:r>
      <w:r w:rsidRPr="000C11E0">
        <w:rPr>
          <w:rFonts w:ascii="Arial Narrow" w:hAnsi="Arial Narrow" w:cs="Arial"/>
          <w:spacing w:val="4"/>
        </w:rPr>
        <w:t>m</w:t>
      </w:r>
      <w:r w:rsidRPr="000C11E0">
        <w:rPr>
          <w:rFonts w:ascii="Arial Narrow" w:hAnsi="Arial Narrow" w:cs="Arial"/>
        </w:rPr>
        <w:t>ora</w:t>
      </w:r>
      <w:r w:rsidRPr="000C11E0">
        <w:rPr>
          <w:rFonts w:ascii="Arial Narrow" w:hAnsi="Arial Narrow" w:cs="Arial"/>
          <w:spacing w:val="-1"/>
        </w:rPr>
        <w:t>li</w:t>
      </w:r>
      <w:r w:rsidRPr="000C11E0">
        <w:rPr>
          <w:rFonts w:ascii="Arial Narrow" w:hAnsi="Arial Narrow" w:cs="Arial"/>
          <w:spacing w:val="2"/>
        </w:rPr>
        <w:t>d</w:t>
      </w:r>
      <w:r w:rsidRPr="000C11E0">
        <w:rPr>
          <w:rFonts w:ascii="Arial Narrow" w:hAnsi="Arial Narrow" w:cs="Arial"/>
        </w:rPr>
        <w:t>ad</w:t>
      </w:r>
      <w:r w:rsidRPr="000C11E0">
        <w:rPr>
          <w:rFonts w:ascii="Arial Narrow" w:hAnsi="Arial Narrow" w:cs="Arial"/>
          <w:spacing w:val="-8"/>
        </w:rPr>
        <w:t xml:space="preserve"> </w:t>
      </w:r>
      <w:r w:rsidRPr="000C11E0">
        <w:rPr>
          <w:rFonts w:ascii="Arial Narrow" w:hAnsi="Arial Narrow" w:cs="Arial"/>
        </w:rPr>
        <w:t>q</w:t>
      </w:r>
      <w:r w:rsidRPr="000C11E0">
        <w:rPr>
          <w:rFonts w:ascii="Arial Narrow" w:hAnsi="Arial Narrow" w:cs="Arial"/>
          <w:spacing w:val="-1"/>
        </w:rPr>
        <w:t>u</w:t>
      </w:r>
      <w:r w:rsidRPr="000C11E0">
        <w:rPr>
          <w:rFonts w:ascii="Arial Narrow" w:hAnsi="Arial Narrow" w:cs="Arial"/>
        </w:rPr>
        <w:t>e</w:t>
      </w:r>
      <w:r w:rsidRPr="000C11E0">
        <w:rPr>
          <w:rFonts w:ascii="Arial Narrow" w:hAnsi="Arial Narrow" w:cs="Arial"/>
          <w:spacing w:val="-1"/>
        </w:rPr>
        <w:t xml:space="preserve"> l</w:t>
      </w:r>
      <w:r w:rsidRPr="000C11E0">
        <w:rPr>
          <w:rFonts w:ascii="Arial Narrow" w:hAnsi="Arial Narrow" w:cs="Arial"/>
        </w:rPr>
        <w:t>a</w:t>
      </w:r>
      <w:r w:rsidRPr="000C11E0">
        <w:rPr>
          <w:rFonts w:ascii="Arial Narrow" w:hAnsi="Arial Narrow" w:cs="Arial"/>
          <w:spacing w:val="-2"/>
        </w:rPr>
        <w:t xml:space="preserve"> </w:t>
      </w:r>
      <w:r w:rsidRPr="000C11E0">
        <w:rPr>
          <w:rFonts w:ascii="Arial Narrow" w:hAnsi="Arial Narrow" w:cs="Arial"/>
          <w:spacing w:val="2"/>
        </w:rPr>
        <w:t>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spacing w:val="1"/>
        </w:rPr>
        <w:t>s</w:t>
      </w:r>
      <w:r w:rsidRPr="000C11E0">
        <w:rPr>
          <w:rFonts w:ascii="Arial Narrow" w:hAnsi="Arial Narrow" w:cs="Arial"/>
        </w:rPr>
        <w:t>t</w:t>
      </w:r>
      <w:r w:rsidRPr="000C11E0">
        <w:rPr>
          <w:rFonts w:ascii="Arial Narrow" w:hAnsi="Arial Narrow" w:cs="Arial"/>
          <w:spacing w:val="1"/>
        </w:rPr>
        <w:t>i</w:t>
      </w:r>
      <w:r w:rsidRPr="000C11E0">
        <w:rPr>
          <w:rFonts w:ascii="Arial Narrow" w:hAnsi="Arial Narrow" w:cs="Arial"/>
        </w:rPr>
        <w:t>tuc</w:t>
      </w:r>
      <w:r w:rsidRPr="000C11E0">
        <w:rPr>
          <w:rFonts w:ascii="Arial Narrow" w:hAnsi="Arial Narrow" w:cs="Arial"/>
          <w:spacing w:val="-1"/>
        </w:rPr>
        <w:t>i</w:t>
      </w:r>
      <w:r w:rsidRPr="000C11E0">
        <w:rPr>
          <w:rFonts w:ascii="Arial Narrow" w:hAnsi="Arial Narrow" w:cs="Arial"/>
          <w:spacing w:val="6"/>
        </w:rPr>
        <w:t>ó</w:t>
      </w:r>
      <w:r w:rsidRPr="000C11E0">
        <w:rPr>
          <w:rFonts w:ascii="Arial Narrow" w:hAnsi="Arial Narrow" w:cs="Arial"/>
        </w:rPr>
        <w:t>n</w:t>
      </w:r>
      <w:r w:rsidRPr="000C11E0">
        <w:rPr>
          <w:rFonts w:ascii="Arial Narrow" w:hAnsi="Arial Narrow" w:cs="Arial"/>
          <w:spacing w:val="-9"/>
        </w:rPr>
        <w:t xml:space="preserve"> </w:t>
      </w:r>
      <w:r w:rsidRPr="000C11E0">
        <w:rPr>
          <w:rFonts w:ascii="Arial Narrow" w:hAnsi="Arial Narrow" w:cs="Arial"/>
          <w:spacing w:val="-1"/>
        </w:rPr>
        <w:t>P</w:t>
      </w:r>
      <w:r w:rsidRPr="000C11E0">
        <w:rPr>
          <w:rFonts w:ascii="Arial Narrow" w:hAnsi="Arial Narrow" w:cs="Arial"/>
        </w:rPr>
        <w:t>o</w:t>
      </w:r>
      <w:r w:rsidRPr="000C11E0">
        <w:rPr>
          <w:rFonts w:ascii="Arial Narrow" w:hAnsi="Arial Narrow" w:cs="Arial"/>
          <w:spacing w:val="1"/>
        </w:rPr>
        <w:t>l</w:t>
      </w:r>
      <w:r w:rsidRPr="000C11E0">
        <w:rPr>
          <w:rFonts w:ascii="Arial Narrow" w:hAnsi="Arial Narrow" w:cs="Arial"/>
        </w:rPr>
        <w:t>ít</w:t>
      </w:r>
      <w:r w:rsidRPr="000C11E0">
        <w:rPr>
          <w:rFonts w:ascii="Arial Narrow" w:hAnsi="Arial Narrow" w:cs="Arial"/>
          <w:spacing w:val="-1"/>
        </w:rPr>
        <w:t>i</w:t>
      </w:r>
      <w:r w:rsidRPr="000C11E0">
        <w:rPr>
          <w:rFonts w:ascii="Arial Narrow" w:hAnsi="Arial Narrow" w:cs="Arial"/>
          <w:spacing w:val="1"/>
        </w:rPr>
        <w:t>c</w:t>
      </w:r>
      <w:r w:rsidRPr="000C11E0">
        <w:rPr>
          <w:rFonts w:ascii="Arial Narrow" w:hAnsi="Arial Narrow" w:cs="Arial"/>
        </w:rPr>
        <w:t>a</w:t>
      </w:r>
      <w:r w:rsidRPr="000C11E0">
        <w:rPr>
          <w:rFonts w:ascii="Arial Narrow" w:hAnsi="Arial Narrow" w:cs="Arial"/>
          <w:spacing w:val="-3"/>
        </w:rPr>
        <w:t xml:space="preserve"> </w:t>
      </w:r>
      <w:r w:rsidRPr="000C11E0">
        <w:rPr>
          <w:rFonts w:ascii="Arial Narrow" w:hAnsi="Arial Narrow" w:cs="Arial"/>
        </w:rPr>
        <w:t>y</w:t>
      </w:r>
      <w:r w:rsidRPr="000C11E0">
        <w:rPr>
          <w:rFonts w:ascii="Arial Narrow" w:hAnsi="Arial Narrow" w:cs="Arial"/>
          <w:spacing w:val="-5"/>
        </w:rPr>
        <w:t xml:space="preserve"> </w:t>
      </w:r>
      <w:r w:rsidRPr="000C11E0">
        <w:rPr>
          <w:rFonts w:ascii="Arial Narrow" w:hAnsi="Arial Narrow" w:cs="Arial"/>
          <w:spacing w:val="1"/>
        </w:rPr>
        <w:t>l</w:t>
      </w:r>
      <w:r w:rsidRPr="000C11E0">
        <w:rPr>
          <w:rFonts w:ascii="Arial Narrow" w:hAnsi="Arial Narrow" w:cs="Arial"/>
        </w:rPr>
        <w:t>as</w:t>
      </w:r>
      <w:r w:rsidRPr="000C11E0">
        <w:rPr>
          <w:rFonts w:ascii="Arial Narrow" w:hAnsi="Arial Narrow" w:cs="Arial"/>
          <w:spacing w:val="-2"/>
        </w:rPr>
        <w:t xml:space="preserve"> </w:t>
      </w:r>
      <w:r w:rsidRPr="000C11E0">
        <w:rPr>
          <w:rFonts w:ascii="Arial Narrow" w:hAnsi="Arial Narrow" w:cs="Arial"/>
          <w:spacing w:val="1"/>
        </w:rPr>
        <w:t>l</w:t>
      </w:r>
      <w:r w:rsidRPr="000C11E0">
        <w:rPr>
          <w:rFonts w:ascii="Arial Narrow" w:hAnsi="Arial Narrow" w:cs="Arial"/>
          <w:spacing w:val="2"/>
        </w:rPr>
        <w:t>e</w:t>
      </w:r>
      <w:r w:rsidRPr="000C11E0">
        <w:rPr>
          <w:rFonts w:ascii="Arial Narrow" w:hAnsi="Arial Narrow" w:cs="Arial"/>
          <w:spacing w:val="-4"/>
        </w:rPr>
        <w:t>y</w:t>
      </w:r>
      <w:r w:rsidRPr="000C11E0">
        <w:rPr>
          <w:rFonts w:ascii="Arial Narrow" w:hAnsi="Arial Narrow" w:cs="Arial"/>
        </w:rPr>
        <w:t>es</w:t>
      </w:r>
      <w:r w:rsidRPr="000C11E0">
        <w:rPr>
          <w:rFonts w:ascii="Arial Narrow" w:hAnsi="Arial Narrow" w:cs="Arial"/>
          <w:spacing w:val="-4"/>
        </w:rPr>
        <w:t xml:space="preserve"> </w:t>
      </w:r>
      <w:r w:rsidRPr="000C11E0">
        <w:rPr>
          <w:rFonts w:ascii="Arial Narrow" w:hAnsi="Arial Narrow" w:cs="Arial"/>
          <w:spacing w:val="1"/>
        </w:rPr>
        <w:t>c</w:t>
      </w:r>
      <w:r w:rsidRPr="000C11E0">
        <w:rPr>
          <w:rFonts w:ascii="Arial Narrow" w:hAnsi="Arial Narrow" w:cs="Arial"/>
          <w:spacing w:val="2"/>
        </w:rPr>
        <w:t>o</w:t>
      </w:r>
      <w:r w:rsidRPr="000C11E0">
        <w:rPr>
          <w:rFonts w:ascii="Arial Narrow" w:hAnsi="Arial Narrow" w:cs="Arial"/>
        </w:rPr>
        <w:t>n</w:t>
      </w:r>
      <w:r w:rsidRPr="000C11E0">
        <w:rPr>
          <w:rFonts w:ascii="Arial Narrow" w:hAnsi="Arial Narrow" w:cs="Arial"/>
          <w:spacing w:val="1"/>
        </w:rPr>
        <w:t>s</w:t>
      </w:r>
      <w:r w:rsidRPr="000C11E0">
        <w:rPr>
          <w:rFonts w:ascii="Arial Narrow" w:hAnsi="Arial Narrow" w:cs="Arial"/>
        </w:rPr>
        <w:t>a</w:t>
      </w:r>
      <w:r w:rsidRPr="000C11E0">
        <w:rPr>
          <w:rFonts w:ascii="Arial Narrow" w:hAnsi="Arial Narrow" w:cs="Arial"/>
          <w:spacing w:val="-1"/>
        </w:rPr>
        <w:t>g</w:t>
      </w:r>
      <w:r w:rsidRPr="000C11E0">
        <w:rPr>
          <w:rFonts w:ascii="Arial Narrow" w:hAnsi="Arial Narrow" w:cs="Arial"/>
          <w:spacing w:val="1"/>
        </w:rPr>
        <w:t>r</w:t>
      </w:r>
      <w:r w:rsidRPr="000C11E0">
        <w:rPr>
          <w:rFonts w:ascii="Arial Narrow" w:hAnsi="Arial Narrow" w:cs="Arial"/>
          <w:spacing w:val="2"/>
        </w:rPr>
        <w:t>a</w:t>
      </w:r>
      <w:r w:rsidRPr="000C11E0">
        <w:rPr>
          <w:rFonts w:ascii="Arial Narrow" w:hAnsi="Arial Narrow" w:cs="Arial"/>
        </w:rPr>
        <w:t>n.</w:t>
      </w:r>
    </w:p>
    <w:p w14:paraId="2BA28F84" w14:textId="77777777" w:rsidR="00255814" w:rsidRPr="000C11E0" w:rsidRDefault="00255814" w:rsidP="00255814">
      <w:pPr>
        <w:widowControl w:val="0"/>
        <w:autoSpaceDE w:val="0"/>
        <w:autoSpaceDN w:val="0"/>
        <w:adjustRightInd w:val="0"/>
        <w:spacing w:after="0" w:line="240" w:lineRule="auto"/>
        <w:ind w:right="253"/>
        <w:jc w:val="both"/>
        <w:rPr>
          <w:rFonts w:ascii="Arial Narrow" w:hAnsi="Arial Narrow" w:cs="Arial"/>
          <w:spacing w:val="-1"/>
        </w:rPr>
      </w:pPr>
    </w:p>
    <w:p w14:paraId="16688DE7" w14:textId="77777777" w:rsidR="00E015AB" w:rsidRPr="000C11E0" w:rsidRDefault="00E015AB" w:rsidP="00255814">
      <w:pPr>
        <w:widowControl w:val="0"/>
        <w:autoSpaceDE w:val="0"/>
        <w:autoSpaceDN w:val="0"/>
        <w:adjustRightInd w:val="0"/>
        <w:spacing w:after="0" w:line="240" w:lineRule="auto"/>
        <w:ind w:right="253"/>
        <w:jc w:val="both"/>
        <w:rPr>
          <w:rFonts w:ascii="Arial Narrow" w:hAnsi="Arial Narrow" w:cs="Arial"/>
        </w:rPr>
      </w:pPr>
      <w:r w:rsidRPr="000C11E0">
        <w:rPr>
          <w:rFonts w:ascii="Arial Narrow" w:hAnsi="Arial Narrow" w:cs="Arial"/>
          <w:spacing w:val="-1"/>
        </w:rPr>
        <w:t>E</w:t>
      </w:r>
      <w:r w:rsidRPr="000C11E0">
        <w:rPr>
          <w:rFonts w:ascii="Arial Narrow" w:hAnsi="Arial Narrow" w:cs="Arial"/>
        </w:rPr>
        <w:t>n</w:t>
      </w:r>
      <w:r w:rsidRPr="000C11E0">
        <w:rPr>
          <w:rFonts w:ascii="Arial Narrow" w:hAnsi="Arial Narrow" w:cs="Arial"/>
          <w:spacing w:val="8"/>
        </w:rPr>
        <w:t xml:space="preserve"> </w:t>
      </w:r>
      <w:r w:rsidRPr="000C11E0">
        <w:rPr>
          <w:rFonts w:ascii="Arial Narrow" w:hAnsi="Arial Narrow" w:cs="Arial"/>
          <w:spacing w:val="1"/>
        </w:rPr>
        <w:t>c</w:t>
      </w:r>
      <w:r w:rsidRPr="000C11E0">
        <w:rPr>
          <w:rFonts w:ascii="Arial Narrow" w:hAnsi="Arial Narrow" w:cs="Arial"/>
        </w:rPr>
        <w:t>a</w:t>
      </w:r>
      <w:r w:rsidRPr="000C11E0">
        <w:rPr>
          <w:rFonts w:ascii="Arial Narrow" w:hAnsi="Arial Narrow" w:cs="Arial"/>
          <w:spacing w:val="1"/>
        </w:rPr>
        <w:t>s</w:t>
      </w:r>
      <w:r w:rsidRPr="000C11E0">
        <w:rPr>
          <w:rFonts w:ascii="Arial Narrow" w:hAnsi="Arial Narrow" w:cs="Arial"/>
        </w:rPr>
        <w:t>o</w:t>
      </w:r>
      <w:r w:rsidRPr="000C11E0">
        <w:rPr>
          <w:rFonts w:ascii="Arial Narrow" w:hAnsi="Arial Narrow" w:cs="Arial"/>
          <w:spacing w:val="6"/>
        </w:rPr>
        <w:t xml:space="preserve"> </w:t>
      </w:r>
      <w:r w:rsidRPr="000C11E0">
        <w:rPr>
          <w:rFonts w:ascii="Arial Narrow" w:hAnsi="Arial Narrow" w:cs="Arial"/>
        </w:rPr>
        <w:t>q</w:t>
      </w:r>
      <w:r w:rsidRPr="000C11E0">
        <w:rPr>
          <w:rFonts w:ascii="Arial Narrow" w:hAnsi="Arial Narrow" w:cs="Arial"/>
          <w:spacing w:val="-1"/>
        </w:rPr>
        <w:t>u</w:t>
      </w:r>
      <w:r w:rsidRPr="000C11E0">
        <w:rPr>
          <w:rFonts w:ascii="Arial Narrow" w:hAnsi="Arial Narrow" w:cs="Arial"/>
        </w:rPr>
        <w:t>e</w:t>
      </w:r>
      <w:r w:rsidRPr="000C11E0">
        <w:rPr>
          <w:rFonts w:ascii="Arial Narrow" w:hAnsi="Arial Narrow" w:cs="Arial"/>
          <w:spacing w:val="9"/>
        </w:rPr>
        <w:t xml:space="preserve"> </w:t>
      </w:r>
      <w:r w:rsidRPr="000C11E0">
        <w:rPr>
          <w:rFonts w:ascii="Arial Narrow" w:hAnsi="Arial Narrow" w:cs="Arial"/>
          <w:spacing w:val="-1"/>
        </w:rPr>
        <w:t>l</w:t>
      </w:r>
      <w:r w:rsidRPr="000C11E0">
        <w:rPr>
          <w:rFonts w:ascii="Arial Narrow" w:hAnsi="Arial Narrow" w:cs="Arial"/>
        </w:rPr>
        <w:t>a</w:t>
      </w:r>
      <w:r w:rsidRPr="000C11E0">
        <w:rPr>
          <w:rFonts w:ascii="Arial Narrow" w:hAnsi="Arial Narrow" w:cs="Arial"/>
          <w:spacing w:val="8"/>
        </w:rPr>
        <w:t xml:space="preserve"> U</w:t>
      </w:r>
      <w:r w:rsidRPr="000C11E0">
        <w:rPr>
          <w:rFonts w:ascii="Arial Narrow" w:hAnsi="Arial Narrow" w:cs="Arial"/>
          <w:spacing w:val="1"/>
        </w:rPr>
        <w:t>S</w:t>
      </w:r>
      <w:r w:rsidRPr="000C11E0">
        <w:rPr>
          <w:rFonts w:ascii="Arial Narrow" w:hAnsi="Arial Narrow" w:cs="Arial"/>
          <w:spacing w:val="-1"/>
        </w:rPr>
        <w:t>PE</w:t>
      </w:r>
      <w:r w:rsidRPr="000C11E0">
        <w:rPr>
          <w:rFonts w:ascii="Arial Narrow" w:hAnsi="Arial Narrow" w:cs="Arial"/>
        </w:rPr>
        <w:t>C,</w:t>
      </w:r>
      <w:r w:rsidRPr="000C11E0">
        <w:rPr>
          <w:rFonts w:ascii="Arial Narrow" w:hAnsi="Arial Narrow" w:cs="Arial"/>
          <w:spacing w:val="5"/>
        </w:rPr>
        <w:t xml:space="preserve"> </w:t>
      </w:r>
      <w:r w:rsidRPr="000C11E0">
        <w:rPr>
          <w:rFonts w:ascii="Arial Narrow" w:hAnsi="Arial Narrow" w:cs="Arial"/>
          <w:spacing w:val="2"/>
        </w:rPr>
        <w:t>a</w:t>
      </w:r>
      <w:r w:rsidRPr="000C11E0">
        <w:rPr>
          <w:rFonts w:ascii="Arial Narrow" w:hAnsi="Arial Narrow" w:cs="Arial"/>
        </w:rPr>
        <w:t>d</w:t>
      </w:r>
      <w:r w:rsidRPr="000C11E0">
        <w:rPr>
          <w:rFonts w:ascii="Arial Narrow" w:hAnsi="Arial Narrow" w:cs="Arial"/>
          <w:spacing w:val="1"/>
        </w:rPr>
        <w:t>vi</w:t>
      </w:r>
      <w:r w:rsidRPr="000C11E0">
        <w:rPr>
          <w:rFonts w:ascii="Arial Narrow" w:hAnsi="Arial Narrow" w:cs="Arial"/>
        </w:rPr>
        <w:t>erta</w:t>
      </w:r>
      <w:r w:rsidRPr="000C11E0">
        <w:rPr>
          <w:rFonts w:ascii="Arial Narrow" w:hAnsi="Arial Narrow" w:cs="Arial"/>
          <w:spacing w:val="3"/>
        </w:rPr>
        <w:t xml:space="preserve"> </w:t>
      </w:r>
      <w:r w:rsidRPr="000C11E0">
        <w:rPr>
          <w:rFonts w:ascii="Arial Narrow" w:hAnsi="Arial Narrow" w:cs="Arial"/>
        </w:rPr>
        <w:t>h</w:t>
      </w:r>
      <w:r w:rsidRPr="000C11E0">
        <w:rPr>
          <w:rFonts w:ascii="Arial Narrow" w:hAnsi="Arial Narrow" w:cs="Arial"/>
          <w:spacing w:val="-1"/>
        </w:rPr>
        <w:t>e</w:t>
      </w:r>
      <w:r w:rsidRPr="000C11E0">
        <w:rPr>
          <w:rFonts w:ascii="Arial Narrow" w:hAnsi="Arial Narrow" w:cs="Arial"/>
          <w:spacing w:val="1"/>
        </w:rPr>
        <w:t>c</w:t>
      </w:r>
      <w:r w:rsidRPr="000C11E0">
        <w:rPr>
          <w:rFonts w:ascii="Arial Narrow" w:hAnsi="Arial Narrow" w:cs="Arial"/>
        </w:rPr>
        <w:t>h</w:t>
      </w:r>
      <w:r w:rsidRPr="000C11E0">
        <w:rPr>
          <w:rFonts w:ascii="Arial Narrow" w:hAnsi="Arial Narrow" w:cs="Arial"/>
          <w:spacing w:val="-1"/>
        </w:rPr>
        <w:t>o</w:t>
      </w:r>
      <w:r w:rsidRPr="000C11E0">
        <w:rPr>
          <w:rFonts w:ascii="Arial Narrow" w:hAnsi="Arial Narrow" w:cs="Arial"/>
        </w:rPr>
        <w:t>s</w:t>
      </w:r>
      <w:r w:rsidRPr="000C11E0">
        <w:rPr>
          <w:rFonts w:ascii="Arial Narrow" w:hAnsi="Arial Narrow" w:cs="Arial"/>
          <w:spacing w:val="5"/>
        </w:rPr>
        <w:t xml:space="preserve"> </w:t>
      </w:r>
      <w:r w:rsidRPr="000C11E0">
        <w:rPr>
          <w:rFonts w:ascii="Arial Narrow" w:hAnsi="Arial Narrow" w:cs="Arial"/>
          <w:spacing w:val="1"/>
        </w:rPr>
        <w:t>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spacing w:val="1"/>
        </w:rPr>
        <w:t>s</w:t>
      </w:r>
      <w:r w:rsidRPr="000C11E0">
        <w:rPr>
          <w:rFonts w:ascii="Arial Narrow" w:hAnsi="Arial Narrow" w:cs="Arial"/>
        </w:rPr>
        <w:t>t</w:t>
      </w:r>
      <w:r w:rsidRPr="000C11E0">
        <w:rPr>
          <w:rFonts w:ascii="Arial Narrow" w:hAnsi="Arial Narrow" w:cs="Arial"/>
          <w:spacing w:val="1"/>
        </w:rPr>
        <w:t>i</w:t>
      </w:r>
      <w:r w:rsidRPr="000C11E0">
        <w:rPr>
          <w:rFonts w:ascii="Arial Narrow" w:hAnsi="Arial Narrow" w:cs="Arial"/>
        </w:rPr>
        <w:t>tu</w:t>
      </w:r>
      <w:r w:rsidRPr="000C11E0">
        <w:rPr>
          <w:rFonts w:ascii="Arial Narrow" w:hAnsi="Arial Narrow" w:cs="Arial"/>
          <w:spacing w:val="1"/>
        </w:rPr>
        <w:t>t</w:t>
      </w:r>
      <w:r w:rsidRPr="000C11E0">
        <w:rPr>
          <w:rFonts w:ascii="Arial Narrow" w:hAnsi="Arial Narrow" w:cs="Arial"/>
          <w:spacing w:val="-1"/>
        </w:rPr>
        <w:t>i</w:t>
      </w:r>
      <w:r w:rsidRPr="000C11E0">
        <w:rPr>
          <w:rFonts w:ascii="Arial Narrow" w:hAnsi="Arial Narrow" w:cs="Arial"/>
          <w:spacing w:val="1"/>
        </w:rPr>
        <w:t>v</w:t>
      </w:r>
      <w:r w:rsidRPr="000C11E0">
        <w:rPr>
          <w:rFonts w:ascii="Arial Narrow" w:hAnsi="Arial Narrow" w:cs="Arial"/>
        </w:rPr>
        <w:t>os de</w:t>
      </w:r>
      <w:r w:rsidRPr="000C11E0">
        <w:rPr>
          <w:rFonts w:ascii="Arial Narrow" w:hAnsi="Arial Narrow" w:cs="Arial"/>
          <w:spacing w:val="7"/>
        </w:rPr>
        <w:t xml:space="preserve"> </w:t>
      </w:r>
      <w:r w:rsidRPr="000C11E0">
        <w:rPr>
          <w:rFonts w:ascii="Arial Narrow" w:hAnsi="Arial Narrow" w:cs="Arial"/>
          <w:spacing w:val="1"/>
        </w:rPr>
        <w:t>c</w:t>
      </w:r>
      <w:r w:rsidRPr="000C11E0">
        <w:rPr>
          <w:rFonts w:ascii="Arial Narrow" w:hAnsi="Arial Narrow" w:cs="Arial"/>
        </w:rPr>
        <w:t>or</w:t>
      </w:r>
      <w:r w:rsidRPr="000C11E0">
        <w:rPr>
          <w:rFonts w:ascii="Arial Narrow" w:hAnsi="Arial Narrow" w:cs="Arial"/>
          <w:spacing w:val="1"/>
        </w:rPr>
        <w:t>r</w:t>
      </w:r>
      <w:r w:rsidRPr="000C11E0">
        <w:rPr>
          <w:rFonts w:ascii="Arial Narrow" w:hAnsi="Arial Narrow" w:cs="Arial"/>
        </w:rPr>
        <w:t>u</w:t>
      </w:r>
      <w:r w:rsidRPr="000C11E0">
        <w:rPr>
          <w:rFonts w:ascii="Arial Narrow" w:hAnsi="Arial Narrow" w:cs="Arial"/>
          <w:spacing w:val="-1"/>
        </w:rPr>
        <w:t>p</w:t>
      </w:r>
      <w:r w:rsidRPr="000C11E0">
        <w:rPr>
          <w:rFonts w:ascii="Arial Narrow" w:hAnsi="Arial Narrow" w:cs="Arial"/>
          <w:spacing w:val="1"/>
        </w:rPr>
        <w:t>c</w:t>
      </w:r>
      <w:r w:rsidRPr="000C11E0">
        <w:rPr>
          <w:rFonts w:ascii="Arial Narrow" w:hAnsi="Arial Narrow" w:cs="Arial"/>
          <w:spacing w:val="-1"/>
        </w:rPr>
        <w:t>i</w:t>
      </w:r>
      <w:r w:rsidRPr="000C11E0">
        <w:rPr>
          <w:rFonts w:ascii="Arial Narrow" w:hAnsi="Arial Narrow" w:cs="Arial"/>
        </w:rPr>
        <w:t>ón</w:t>
      </w:r>
      <w:r w:rsidRPr="000C11E0">
        <w:rPr>
          <w:rFonts w:ascii="Arial Narrow" w:hAnsi="Arial Narrow" w:cs="Arial"/>
          <w:spacing w:val="3"/>
        </w:rPr>
        <w:t xml:space="preserve"> </w:t>
      </w:r>
      <w:r w:rsidRPr="000C11E0">
        <w:rPr>
          <w:rFonts w:ascii="Arial Narrow" w:hAnsi="Arial Narrow" w:cs="Arial"/>
        </w:rPr>
        <w:t>de</w:t>
      </w:r>
      <w:r w:rsidRPr="000C11E0">
        <w:rPr>
          <w:rFonts w:ascii="Arial Narrow" w:hAnsi="Arial Narrow" w:cs="Arial"/>
          <w:spacing w:val="7"/>
        </w:rPr>
        <w:t xml:space="preserve"> </w:t>
      </w:r>
      <w:r w:rsidRPr="000C11E0">
        <w:rPr>
          <w:rFonts w:ascii="Arial Narrow" w:hAnsi="Arial Narrow" w:cs="Arial"/>
        </w:rPr>
        <w:t>p</w:t>
      </w:r>
      <w:r w:rsidRPr="000C11E0">
        <w:rPr>
          <w:rFonts w:ascii="Arial Narrow" w:hAnsi="Arial Narrow" w:cs="Arial"/>
          <w:spacing w:val="-1"/>
        </w:rPr>
        <w:t>a</w:t>
      </w:r>
      <w:r w:rsidRPr="000C11E0">
        <w:rPr>
          <w:rFonts w:ascii="Arial Narrow" w:hAnsi="Arial Narrow" w:cs="Arial"/>
          <w:spacing w:val="1"/>
        </w:rPr>
        <w:t>r</w:t>
      </w:r>
      <w:r w:rsidRPr="000C11E0">
        <w:rPr>
          <w:rFonts w:ascii="Arial Narrow" w:hAnsi="Arial Narrow" w:cs="Arial"/>
          <w:spacing w:val="2"/>
        </w:rPr>
        <w:t>t</w:t>
      </w:r>
      <w:r w:rsidRPr="000C11E0">
        <w:rPr>
          <w:rFonts w:ascii="Arial Narrow" w:hAnsi="Arial Narrow" w:cs="Arial"/>
        </w:rPr>
        <w:t>e</w:t>
      </w:r>
      <w:r w:rsidRPr="000C11E0">
        <w:rPr>
          <w:rFonts w:ascii="Arial Narrow" w:hAnsi="Arial Narrow" w:cs="Arial"/>
          <w:spacing w:val="5"/>
        </w:rPr>
        <w:t xml:space="preserve"> </w:t>
      </w:r>
      <w:r w:rsidRPr="000C11E0">
        <w:rPr>
          <w:rFonts w:ascii="Arial Narrow" w:hAnsi="Arial Narrow" w:cs="Arial"/>
        </w:rPr>
        <w:t>de</w:t>
      </w:r>
      <w:r w:rsidRPr="000C11E0">
        <w:rPr>
          <w:rFonts w:ascii="Arial Narrow" w:hAnsi="Arial Narrow" w:cs="Arial"/>
          <w:spacing w:val="10"/>
        </w:rPr>
        <w:t xml:space="preserve"> </w:t>
      </w:r>
      <w:r w:rsidRPr="000C11E0">
        <w:rPr>
          <w:rFonts w:ascii="Arial Narrow" w:hAnsi="Arial Narrow" w:cs="Arial"/>
        </w:rPr>
        <w:t>un</w:t>
      </w:r>
      <w:r w:rsidRPr="000C11E0">
        <w:rPr>
          <w:rFonts w:ascii="Arial Narrow" w:hAnsi="Arial Narrow" w:cs="Arial"/>
          <w:spacing w:val="7"/>
        </w:rPr>
        <w:t xml:space="preserve"> </w:t>
      </w:r>
      <w:r w:rsidRPr="000C11E0">
        <w:rPr>
          <w:rFonts w:ascii="Arial Narrow" w:hAnsi="Arial Narrow" w:cs="Arial"/>
        </w:rPr>
        <w:t>prop</w:t>
      </w:r>
      <w:r w:rsidRPr="000C11E0">
        <w:rPr>
          <w:rFonts w:ascii="Arial Narrow" w:hAnsi="Arial Narrow" w:cs="Arial"/>
          <w:spacing w:val="2"/>
        </w:rPr>
        <w:t>o</w:t>
      </w:r>
      <w:r w:rsidRPr="000C11E0">
        <w:rPr>
          <w:rFonts w:ascii="Arial Narrow" w:hAnsi="Arial Narrow" w:cs="Arial"/>
        </w:rPr>
        <w:t>n</w:t>
      </w:r>
      <w:r w:rsidRPr="000C11E0">
        <w:rPr>
          <w:rFonts w:ascii="Arial Narrow" w:hAnsi="Arial Narrow" w:cs="Arial"/>
          <w:spacing w:val="-1"/>
        </w:rPr>
        <w:t>e</w:t>
      </w:r>
      <w:r w:rsidRPr="000C11E0">
        <w:rPr>
          <w:rFonts w:ascii="Arial Narrow" w:hAnsi="Arial Narrow" w:cs="Arial"/>
        </w:rPr>
        <w:t>n</w:t>
      </w:r>
      <w:r w:rsidRPr="000C11E0">
        <w:rPr>
          <w:rFonts w:ascii="Arial Narrow" w:hAnsi="Arial Narrow" w:cs="Arial"/>
          <w:spacing w:val="2"/>
        </w:rPr>
        <w:t>t</w:t>
      </w:r>
      <w:r w:rsidRPr="000C11E0">
        <w:rPr>
          <w:rFonts w:ascii="Arial Narrow" w:hAnsi="Arial Narrow" w:cs="Arial"/>
        </w:rPr>
        <w:t>e d</w:t>
      </w:r>
      <w:r w:rsidRPr="000C11E0">
        <w:rPr>
          <w:rFonts w:ascii="Arial Narrow" w:hAnsi="Arial Narrow" w:cs="Arial"/>
          <w:spacing w:val="-1"/>
        </w:rPr>
        <w:t>u</w:t>
      </w:r>
      <w:r w:rsidRPr="000C11E0">
        <w:rPr>
          <w:rFonts w:ascii="Arial Narrow" w:hAnsi="Arial Narrow" w:cs="Arial"/>
          <w:spacing w:val="1"/>
        </w:rPr>
        <w:t>r</w:t>
      </w:r>
      <w:r w:rsidRPr="000C11E0">
        <w:rPr>
          <w:rFonts w:ascii="Arial Narrow" w:hAnsi="Arial Narrow" w:cs="Arial"/>
        </w:rPr>
        <w:t>a</w:t>
      </w:r>
      <w:r w:rsidRPr="000C11E0">
        <w:rPr>
          <w:rFonts w:ascii="Arial Narrow" w:hAnsi="Arial Narrow" w:cs="Arial"/>
          <w:spacing w:val="-1"/>
        </w:rPr>
        <w:t>n</w:t>
      </w:r>
      <w:r w:rsidRPr="000C11E0">
        <w:rPr>
          <w:rFonts w:ascii="Arial Narrow" w:hAnsi="Arial Narrow" w:cs="Arial"/>
          <w:spacing w:val="2"/>
        </w:rPr>
        <w:t>t</w:t>
      </w:r>
      <w:r w:rsidRPr="000C11E0">
        <w:rPr>
          <w:rFonts w:ascii="Arial Narrow" w:hAnsi="Arial Narrow" w:cs="Arial"/>
        </w:rPr>
        <w:t>e</w:t>
      </w:r>
      <w:r w:rsidRPr="000C11E0">
        <w:rPr>
          <w:rFonts w:ascii="Arial Narrow" w:hAnsi="Arial Narrow" w:cs="Arial"/>
          <w:spacing w:val="-7"/>
        </w:rPr>
        <w:t xml:space="preserve"> </w:t>
      </w:r>
      <w:r w:rsidRPr="000C11E0">
        <w:rPr>
          <w:rFonts w:ascii="Arial Narrow" w:hAnsi="Arial Narrow" w:cs="Arial"/>
          <w:spacing w:val="1"/>
        </w:rPr>
        <w:t>e</w:t>
      </w:r>
      <w:r w:rsidRPr="000C11E0">
        <w:rPr>
          <w:rFonts w:ascii="Arial Narrow" w:hAnsi="Arial Narrow" w:cs="Arial"/>
        </w:rPr>
        <w:t>l</w:t>
      </w:r>
      <w:r w:rsidRPr="000C11E0">
        <w:rPr>
          <w:rFonts w:ascii="Arial Narrow" w:hAnsi="Arial Narrow" w:cs="Arial"/>
          <w:spacing w:val="-1"/>
        </w:rPr>
        <w:t xml:space="preserve"> </w:t>
      </w:r>
      <w:r w:rsidRPr="000C11E0">
        <w:rPr>
          <w:rFonts w:ascii="Arial Narrow" w:hAnsi="Arial Narrow" w:cs="Arial"/>
        </w:rPr>
        <w:t>pro</w:t>
      </w:r>
      <w:r w:rsidRPr="000C11E0">
        <w:rPr>
          <w:rFonts w:ascii="Arial Narrow" w:hAnsi="Arial Narrow" w:cs="Arial"/>
          <w:spacing w:val="1"/>
        </w:rPr>
        <w:t>c</w:t>
      </w:r>
      <w:r w:rsidRPr="000C11E0">
        <w:rPr>
          <w:rFonts w:ascii="Arial Narrow" w:hAnsi="Arial Narrow" w:cs="Arial"/>
        </w:rPr>
        <w:t>e</w:t>
      </w:r>
      <w:r w:rsidRPr="000C11E0">
        <w:rPr>
          <w:rFonts w:ascii="Arial Narrow" w:hAnsi="Arial Narrow" w:cs="Arial"/>
          <w:spacing w:val="1"/>
        </w:rPr>
        <w:t>s</w:t>
      </w:r>
      <w:r w:rsidRPr="000C11E0">
        <w:rPr>
          <w:rFonts w:ascii="Arial Narrow" w:hAnsi="Arial Narrow" w:cs="Arial"/>
        </w:rPr>
        <w:t>o</w:t>
      </w:r>
      <w:r w:rsidRPr="000C11E0">
        <w:rPr>
          <w:rFonts w:ascii="Arial Narrow" w:hAnsi="Arial Narrow" w:cs="Arial"/>
          <w:spacing w:val="-5"/>
        </w:rPr>
        <w:t xml:space="preserve"> </w:t>
      </w:r>
      <w:r w:rsidRPr="000C11E0">
        <w:rPr>
          <w:rFonts w:ascii="Arial Narrow" w:hAnsi="Arial Narrow" w:cs="Arial"/>
        </w:rPr>
        <w:t>de</w:t>
      </w:r>
      <w:r w:rsidRPr="000C11E0">
        <w:rPr>
          <w:rFonts w:ascii="Arial Narrow" w:hAnsi="Arial Narrow" w:cs="Arial"/>
          <w:spacing w:val="-3"/>
        </w:rPr>
        <w:t xml:space="preserve"> </w:t>
      </w:r>
      <w:r w:rsidRPr="000C11E0">
        <w:rPr>
          <w:rFonts w:ascii="Arial Narrow" w:hAnsi="Arial Narrow" w:cs="Arial"/>
          <w:spacing w:val="1"/>
        </w:rPr>
        <w:t>s</w:t>
      </w:r>
      <w:r w:rsidRPr="000C11E0">
        <w:rPr>
          <w:rFonts w:ascii="Arial Narrow" w:hAnsi="Arial Narrow" w:cs="Arial"/>
          <w:spacing w:val="2"/>
        </w:rPr>
        <w:t>e</w:t>
      </w:r>
      <w:r w:rsidRPr="000C11E0">
        <w:rPr>
          <w:rFonts w:ascii="Arial Narrow" w:hAnsi="Arial Narrow" w:cs="Arial"/>
          <w:spacing w:val="-1"/>
        </w:rPr>
        <w:t>l</w:t>
      </w:r>
      <w:r w:rsidRPr="000C11E0">
        <w:rPr>
          <w:rFonts w:ascii="Arial Narrow" w:hAnsi="Arial Narrow" w:cs="Arial"/>
          <w:spacing w:val="2"/>
        </w:rPr>
        <w:t>e</w:t>
      </w:r>
      <w:r w:rsidRPr="000C11E0">
        <w:rPr>
          <w:rFonts w:ascii="Arial Narrow" w:hAnsi="Arial Narrow" w:cs="Arial"/>
          <w:spacing w:val="1"/>
        </w:rPr>
        <w:t>cc</w:t>
      </w:r>
      <w:r w:rsidRPr="000C11E0">
        <w:rPr>
          <w:rFonts w:ascii="Arial Narrow" w:hAnsi="Arial Narrow" w:cs="Arial"/>
          <w:spacing w:val="-1"/>
        </w:rPr>
        <w:t>i</w:t>
      </w:r>
      <w:r w:rsidRPr="000C11E0">
        <w:rPr>
          <w:rFonts w:ascii="Arial Narrow" w:hAnsi="Arial Narrow" w:cs="Arial"/>
        </w:rPr>
        <w:t>ó</w:t>
      </w:r>
      <w:r w:rsidRPr="000C11E0">
        <w:rPr>
          <w:rFonts w:ascii="Arial Narrow" w:hAnsi="Arial Narrow" w:cs="Arial"/>
          <w:spacing w:val="-1"/>
        </w:rPr>
        <w:t>n</w:t>
      </w:r>
      <w:r w:rsidRPr="000C11E0">
        <w:rPr>
          <w:rFonts w:ascii="Arial Narrow" w:hAnsi="Arial Narrow" w:cs="Arial"/>
        </w:rPr>
        <w:t>,</w:t>
      </w:r>
      <w:r w:rsidRPr="000C11E0">
        <w:rPr>
          <w:rFonts w:ascii="Arial Narrow" w:hAnsi="Arial Narrow" w:cs="Arial"/>
          <w:spacing w:val="-9"/>
        </w:rPr>
        <w:t xml:space="preserve"> </w:t>
      </w:r>
      <w:r w:rsidRPr="000C11E0">
        <w:rPr>
          <w:rFonts w:ascii="Arial Narrow" w:hAnsi="Arial Narrow" w:cs="Arial"/>
          <w:spacing w:val="1"/>
        </w:rPr>
        <w:t>si</w:t>
      </w:r>
      <w:r w:rsidRPr="000C11E0">
        <w:rPr>
          <w:rFonts w:ascii="Arial Narrow" w:hAnsi="Arial Narrow" w:cs="Arial"/>
        </w:rPr>
        <w:t>n</w:t>
      </w:r>
      <w:r w:rsidRPr="000C11E0">
        <w:rPr>
          <w:rFonts w:ascii="Arial Narrow" w:hAnsi="Arial Narrow" w:cs="Arial"/>
          <w:spacing w:val="-3"/>
        </w:rPr>
        <w:t xml:space="preserve"> </w:t>
      </w:r>
      <w:r w:rsidRPr="000C11E0">
        <w:rPr>
          <w:rFonts w:ascii="Arial Narrow" w:hAnsi="Arial Narrow" w:cs="Arial"/>
          <w:spacing w:val="1"/>
        </w:rPr>
        <w:t>p</w:t>
      </w:r>
      <w:r w:rsidRPr="000C11E0">
        <w:rPr>
          <w:rFonts w:ascii="Arial Narrow" w:hAnsi="Arial Narrow" w:cs="Arial"/>
        </w:rPr>
        <w:t>er</w:t>
      </w:r>
      <w:r w:rsidRPr="000C11E0">
        <w:rPr>
          <w:rFonts w:ascii="Arial Narrow" w:hAnsi="Arial Narrow" w:cs="Arial"/>
          <w:spacing w:val="2"/>
        </w:rPr>
        <w:t>j</w:t>
      </w:r>
      <w:r w:rsidRPr="000C11E0">
        <w:rPr>
          <w:rFonts w:ascii="Arial Narrow" w:hAnsi="Arial Narrow" w:cs="Arial"/>
        </w:rPr>
        <w:t>u</w:t>
      </w:r>
      <w:r w:rsidRPr="000C11E0">
        <w:rPr>
          <w:rFonts w:ascii="Arial Narrow" w:hAnsi="Arial Narrow" w:cs="Arial"/>
          <w:spacing w:val="-1"/>
        </w:rPr>
        <w:t>i</w:t>
      </w:r>
      <w:r w:rsidRPr="000C11E0">
        <w:rPr>
          <w:rFonts w:ascii="Arial Narrow" w:hAnsi="Arial Narrow" w:cs="Arial"/>
          <w:spacing w:val="1"/>
        </w:rPr>
        <w:t>c</w:t>
      </w:r>
      <w:r w:rsidRPr="000C11E0">
        <w:rPr>
          <w:rFonts w:ascii="Arial Narrow" w:hAnsi="Arial Narrow" w:cs="Arial"/>
          <w:spacing w:val="-1"/>
        </w:rPr>
        <w:t>i</w:t>
      </w:r>
      <w:r w:rsidRPr="000C11E0">
        <w:rPr>
          <w:rFonts w:ascii="Arial Narrow" w:hAnsi="Arial Narrow" w:cs="Arial"/>
        </w:rPr>
        <w:t>o</w:t>
      </w:r>
      <w:r w:rsidRPr="000C11E0">
        <w:rPr>
          <w:rFonts w:ascii="Arial Narrow" w:hAnsi="Arial Narrow" w:cs="Arial"/>
          <w:spacing w:val="-5"/>
        </w:rPr>
        <w:t xml:space="preserve"> </w:t>
      </w:r>
      <w:r w:rsidRPr="000C11E0">
        <w:rPr>
          <w:rFonts w:ascii="Arial Narrow" w:hAnsi="Arial Narrow" w:cs="Arial"/>
          <w:spacing w:val="2"/>
        </w:rPr>
        <w:t>d</w:t>
      </w:r>
      <w:r w:rsidRPr="000C11E0">
        <w:rPr>
          <w:rFonts w:ascii="Arial Narrow" w:hAnsi="Arial Narrow" w:cs="Arial"/>
        </w:rPr>
        <w:t xml:space="preserve">e </w:t>
      </w:r>
      <w:r w:rsidRPr="000C11E0">
        <w:rPr>
          <w:rFonts w:ascii="Arial Narrow" w:hAnsi="Arial Narrow" w:cs="Arial"/>
          <w:spacing w:val="-1"/>
        </w:rPr>
        <w:t>l</w:t>
      </w:r>
      <w:r w:rsidRPr="000C11E0">
        <w:rPr>
          <w:rFonts w:ascii="Arial Narrow" w:hAnsi="Arial Narrow" w:cs="Arial"/>
        </w:rPr>
        <w:t>as</w:t>
      </w:r>
      <w:r w:rsidRPr="000C11E0">
        <w:rPr>
          <w:rFonts w:ascii="Arial Narrow" w:hAnsi="Arial Narrow" w:cs="Arial"/>
          <w:spacing w:val="-2"/>
        </w:rPr>
        <w:t xml:space="preserve"> </w:t>
      </w:r>
      <w:r w:rsidRPr="000C11E0">
        <w:rPr>
          <w:rFonts w:ascii="Arial Narrow" w:hAnsi="Arial Narrow" w:cs="Arial"/>
          <w:spacing w:val="2"/>
        </w:rPr>
        <w:t>a</w:t>
      </w:r>
      <w:r w:rsidRPr="000C11E0">
        <w:rPr>
          <w:rFonts w:ascii="Arial Narrow" w:hAnsi="Arial Narrow" w:cs="Arial"/>
          <w:spacing w:val="1"/>
        </w:rPr>
        <w:t>cc</w:t>
      </w:r>
      <w:r w:rsidRPr="000C11E0">
        <w:rPr>
          <w:rFonts w:ascii="Arial Narrow" w:hAnsi="Arial Narrow" w:cs="Arial"/>
          <w:spacing w:val="-1"/>
        </w:rPr>
        <w:t>i</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rPr>
        <w:t>es</w:t>
      </w:r>
      <w:r w:rsidRPr="000C11E0">
        <w:rPr>
          <w:rFonts w:ascii="Arial Narrow" w:hAnsi="Arial Narrow" w:cs="Arial"/>
          <w:spacing w:val="-5"/>
        </w:rPr>
        <w:t xml:space="preserve"> </w:t>
      </w:r>
      <w:r w:rsidRPr="000C11E0">
        <w:rPr>
          <w:rFonts w:ascii="Arial Narrow" w:hAnsi="Arial Narrow" w:cs="Arial"/>
          <w:spacing w:val="-1"/>
        </w:rPr>
        <w:t>l</w:t>
      </w:r>
      <w:r w:rsidRPr="000C11E0">
        <w:rPr>
          <w:rFonts w:ascii="Arial Narrow" w:hAnsi="Arial Narrow" w:cs="Arial"/>
        </w:rPr>
        <w:t>e</w:t>
      </w:r>
      <w:r w:rsidRPr="000C11E0">
        <w:rPr>
          <w:rFonts w:ascii="Arial Narrow" w:hAnsi="Arial Narrow" w:cs="Arial"/>
          <w:spacing w:val="1"/>
        </w:rPr>
        <w:t>g</w:t>
      </w:r>
      <w:r w:rsidRPr="000C11E0">
        <w:rPr>
          <w:rFonts w:ascii="Arial Narrow" w:hAnsi="Arial Narrow" w:cs="Arial"/>
        </w:rPr>
        <w:t>a</w:t>
      </w:r>
      <w:r w:rsidRPr="000C11E0">
        <w:rPr>
          <w:rFonts w:ascii="Arial Narrow" w:hAnsi="Arial Narrow" w:cs="Arial"/>
          <w:spacing w:val="-1"/>
        </w:rPr>
        <w:t>l</w:t>
      </w:r>
      <w:r w:rsidRPr="000C11E0">
        <w:rPr>
          <w:rFonts w:ascii="Arial Narrow" w:hAnsi="Arial Narrow" w:cs="Arial"/>
        </w:rPr>
        <w:t>es</w:t>
      </w:r>
      <w:r w:rsidRPr="000C11E0">
        <w:rPr>
          <w:rFonts w:ascii="Arial Narrow" w:hAnsi="Arial Narrow" w:cs="Arial"/>
          <w:spacing w:val="-3"/>
        </w:rPr>
        <w:t xml:space="preserve"> </w:t>
      </w:r>
      <w:r w:rsidRPr="000C11E0">
        <w:rPr>
          <w:rFonts w:ascii="Arial Narrow" w:hAnsi="Arial Narrow" w:cs="Arial"/>
        </w:rPr>
        <w:t>a q</w:t>
      </w:r>
      <w:r w:rsidRPr="000C11E0">
        <w:rPr>
          <w:rFonts w:ascii="Arial Narrow" w:hAnsi="Arial Narrow" w:cs="Arial"/>
          <w:spacing w:val="-1"/>
        </w:rPr>
        <w:t>u</w:t>
      </w:r>
      <w:r w:rsidRPr="000C11E0">
        <w:rPr>
          <w:rFonts w:ascii="Arial Narrow" w:hAnsi="Arial Narrow" w:cs="Arial"/>
        </w:rPr>
        <w:t>e</w:t>
      </w:r>
      <w:r w:rsidRPr="000C11E0">
        <w:rPr>
          <w:rFonts w:ascii="Arial Narrow" w:hAnsi="Arial Narrow" w:cs="Arial"/>
          <w:spacing w:val="-1"/>
        </w:rPr>
        <w:t xml:space="preserve"> </w:t>
      </w:r>
      <w:r w:rsidRPr="000C11E0">
        <w:rPr>
          <w:rFonts w:ascii="Arial Narrow" w:hAnsi="Arial Narrow" w:cs="Arial"/>
          <w:spacing w:val="2"/>
        </w:rPr>
        <w:t>h</w:t>
      </w:r>
      <w:r w:rsidRPr="000C11E0">
        <w:rPr>
          <w:rFonts w:ascii="Arial Narrow" w:hAnsi="Arial Narrow" w:cs="Arial"/>
        </w:rPr>
        <w:t>u</w:t>
      </w:r>
      <w:r w:rsidRPr="000C11E0">
        <w:rPr>
          <w:rFonts w:ascii="Arial Narrow" w:hAnsi="Arial Narrow" w:cs="Arial"/>
          <w:spacing w:val="-1"/>
        </w:rPr>
        <w:t>b</w:t>
      </w:r>
      <w:r w:rsidRPr="000C11E0">
        <w:rPr>
          <w:rFonts w:ascii="Arial Narrow" w:hAnsi="Arial Narrow" w:cs="Arial"/>
          <w:spacing w:val="1"/>
        </w:rPr>
        <w:t>i</w:t>
      </w:r>
      <w:r w:rsidRPr="000C11E0">
        <w:rPr>
          <w:rFonts w:ascii="Arial Narrow" w:hAnsi="Arial Narrow" w:cs="Arial"/>
        </w:rPr>
        <w:t>ere</w:t>
      </w:r>
      <w:r w:rsidRPr="000C11E0">
        <w:rPr>
          <w:rFonts w:ascii="Arial Narrow" w:hAnsi="Arial Narrow" w:cs="Arial"/>
          <w:spacing w:val="-7"/>
        </w:rPr>
        <w:t xml:space="preserve"> </w:t>
      </w:r>
      <w:r w:rsidRPr="000C11E0">
        <w:rPr>
          <w:rFonts w:ascii="Arial Narrow" w:hAnsi="Arial Narrow" w:cs="Arial"/>
          <w:spacing w:val="1"/>
        </w:rPr>
        <w:t>l</w:t>
      </w:r>
      <w:r w:rsidRPr="000C11E0">
        <w:rPr>
          <w:rFonts w:ascii="Arial Narrow" w:hAnsi="Arial Narrow" w:cs="Arial"/>
        </w:rPr>
        <w:t>u</w:t>
      </w:r>
      <w:r w:rsidRPr="000C11E0">
        <w:rPr>
          <w:rFonts w:ascii="Arial Narrow" w:hAnsi="Arial Narrow" w:cs="Arial"/>
          <w:spacing w:val="-1"/>
        </w:rPr>
        <w:t>g</w:t>
      </w:r>
      <w:r w:rsidRPr="000C11E0">
        <w:rPr>
          <w:rFonts w:ascii="Arial Narrow" w:hAnsi="Arial Narrow" w:cs="Arial"/>
        </w:rPr>
        <w:t>ar,</w:t>
      </w:r>
      <w:r w:rsidRPr="000C11E0">
        <w:rPr>
          <w:rFonts w:ascii="Arial Narrow" w:hAnsi="Arial Narrow" w:cs="Arial"/>
          <w:spacing w:val="-2"/>
        </w:rPr>
        <w:t xml:space="preserve"> </w:t>
      </w:r>
      <w:r w:rsidRPr="000C11E0">
        <w:rPr>
          <w:rFonts w:ascii="Arial Narrow" w:hAnsi="Arial Narrow" w:cs="Arial"/>
          <w:spacing w:val="2"/>
        </w:rPr>
        <w:t>p</w:t>
      </w:r>
      <w:r w:rsidRPr="000C11E0">
        <w:rPr>
          <w:rFonts w:ascii="Arial Narrow" w:hAnsi="Arial Narrow" w:cs="Arial"/>
        </w:rPr>
        <w:t>o</w:t>
      </w:r>
      <w:r w:rsidRPr="000C11E0">
        <w:rPr>
          <w:rFonts w:ascii="Arial Narrow" w:hAnsi="Arial Narrow" w:cs="Arial"/>
          <w:spacing w:val="-1"/>
        </w:rPr>
        <w:t>d</w:t>
      </w:r>
      <w:r w:rsidRPr="000C11E0">
        <w:rPr>
          <w:rFonts w:ascii="Arial Narrow" w:hAnsi="Arial Narrow" w:cs="Arial"/>
          <w:spacing w:val="1"/>
        </w:rPr>
        <w:t>r</w:t>
      </w:r>
      <w:r w:rsidRPr="000C11E0">
        <w:rPr>
          <w:rFonts w:ascii="Arial Narrow" w:hAnsi="Arial Narrow" w:cs="Arial"/>
          <w:spacing w:val="2"/>
        </w:rPr>
        <w:t>á</w:t>
      </w:r>
      <w:r w:rsidRPr="000C11E0">
        <w:rPr>
          <w:rFonts w:ascii="Arial Narrow" w:hAnsi="Arial Narrow" w:cs="Arial"/>
        </w:rPr>
        <w:t xml:space="preserve">n </w:t>
      </w:r>
      <w:r w:rsidRPr="000C11E0">
        <w:rPr>
          <w:rFonts w:ascii="Arial Narrow" w:hAnsi="Arial Narrow" w:cs="Arial"/>
          <w:spacing w:val="1"/>
        </w:rPr>
        <w:t>r</w:t>
      </w:r>
      <w:r w:rsidRPr="000C11E0">
        <w:rPr>
          <w:rFonts w:ascii="Arial Narrow" w:hAnsi="Arial Narrow" w:cs="Arial"/>
        </w:rPr>
        <w:t>e</w:t>
      </w:r>
      <w:r w:rsidRPr="000C11E0">
        <w:rPr>
          <w:rFonts w:ascii="Arial Narrow" w:hAnsi="Arial Narrow" w:cs="Arial"/>
          <w:spacing w:val="1"/>
        </w:rPr>
        <w:t>c</w:t>
      </w:r>
      <w:r w:rsidRPr="000C11E0">
        <w:rPr>
          <w:rFonts w:ascii="Arial Narrow" w:hAnsi="Arial Narrow" w:cs="Arial"/>
        </w:rPr>
        <w:t>h</w:t>
      </w:r>
      <w:r w:rsidRPr="000C11E0">
        <w:rPr>
          <w:rFonts w:ascii="Arial Narrow" w:hAnsi="Arial Narrow" w:cs="Arial"/>
          <w:spacing w:val="1"/>
        </w:rPr>
        <w:t>a</w:t>
      </w:r>
      <w:r w:rsidRPr="000C11E0">
        <w:rPr>
          <w:rFonts w:ascii="Arial Narrow" w:hAnsi="Arial Narrow" w:cs="Arial"/>
          <w:spacing w:val="-4"/>
        </w:rPr>
        <w:t>z</w:t>
      </w:r>
      <w:r w:rsidRPr="000C11E0">
        <w:rPr>
          <w:rFonts w:ascii="Arial Narrow" w:hAnsi="Arial Narrow" w:cs="Arial"/>
        </w:rPr>
        <w:t>ar</w:t>
      </w:r>
      <w:r w:rsidRPr="000C11E0">
        <w:rPr>
          <w:rFonts w:ascii="Arial Narrow" w:hAnsi="Arial Narrow" w:cs="Arial"/>
          <w:spacing w:val="-5"/>
        </w:rPr>
        <w:t xml:space="preserve"> </w:t>
      </w:r>
      <w:r w:rsidRPr="000C11E0">
        <w:rPr>
          <w:rFonts w:ascii="Arial Narrow" w:hAnsi="Arial Narrow" w:cs="Arial"/>
          <w:spacing w:val="-1"/>
        </w:rPr>
        <w:t>l</w:t>
      </w:r>
      <w:r w:rsidRPr="000C11E0">
        <w:rPr>
          <w:rFonts w:ascii="Arial Narrow" w:hAnsi="Arial Narrow" w:cs="Arial"/>
        </w:rPr>
        <w:t>a</w:t>
      </w:r>
      <w:r w:rsidRPr="000C11E0">
        <w:rPr>
          <w:rFonts w:ascii="Arial Narrow" w:hAnsi="Arial Narrow" w:cs="Arial"/>
          <w:spacing w:val="-2"/>
        </w:rPr>
        <w:t xml:space="preserve"> </w:t>
      </w:r>
      <w:r w:rsidRPr="000C11E0">
        <w:rPr>
          <w:rFonts w:ascii="Arial Narrow" w:hAnsi="Arial Narrow" w:cs="Arial"/>
          <w:spacing w:val="3"/>
        </w:rPr>
        <w:t>r</w:t>
      </w:r>
      <w:r w:rsidRPr="000C11E0">
        <w:rPr>
          <w:rFonts w:ascii="Arial Narrow" w:hAnsi="Arial Narrow" w:cs="Arial"/>
        </w:rPr>
        <w:t>e</w:t>
      </w:r>
      <w:r w:rsidRPr="000C11E0">
        <w:rPr>
          <w:rFonts w:ascii="Arial Narrow" w:hAnsi="Arial Narrow" w:cs="Arial"/>
          <w:spacing w:val="1"/>
        </w:rPr>
        <w:t>s</w:t>
      </w:r>
      <w:r w:rsidRPr="000C11E0">
        <w:rPr>
          <w:rFonts w:ascii="Arial Narrow" w:hAnsi="Arial Narrow" w:cs="Arial"/>
        </w:rPr>
        <w:t>p</w:t>
      </w:r>
      <w:r w:rsidRPr="000C11E0">
        <w:rPr>
          <w:rFonts w:ascii="Arial Narrow" w:hAnsi="Arial Narrow" w:cs="Arial"/>
          <w:spacing w:val="-1"/>
        </w:rPr>
        <w:t>e</w:t>
      </w:r>
      <w:r w:rsidRPr="000C11E0">
        <w:rPr>
          <w:rFonts w:ascii="Arial Narrow" w:hAnsi="Arial Narrow" w:cs="Arial"/>
          <w:spacing w:val="1"/>
        </w:rPr>
        <w:t>c</w:t>
      </w:r>
      <w:r w:rsidRPr="000C11E0">
        <w:rPr>
          <w:rFonts w:ascii="Arial Narrow" w:hAnsi="Arial Narrow" w:cs="Arial"/>
        </w:rPr>
        <w:t>t</w:t>
      </w:r>
      <w:r w:rsidRPr="000C11E0">
        <w:rPr>
          <w:rFonts w:ascii="Arial Narrow" w:hAnsi="Arial Narrow" w:cs="Arial"/>
          <w:spacing w:val="1"/>
        </w:rPr>
        <w:t>i</w:t>
      </w:r>
      <w:r w:rsidRPr="000C11E0">
        <w:rPr>
          <w:rFonts w:ascii="Arial Narrow" w:hAnsi="Arial Narrow" w:cs="Arial"/>
          <w:spacing w:val="-1"/>
        </w:rPr>
        <w:t>v</w:t>
      </w:r>
      <w:r w:rsidRPr="000C11E0">
        <w:rPr>
          <w:rFonts w:ascii="Arial Narrow" w:hAnsi="Arial Narrow" w:cs="Arial"/>
        </w:rPr>
        <w:t>a</w:t>
      </w:r>
      <w:r w:rsidRPr="000C11E0">
        <w:rPr>
          <w:rFonts w:ascii="Arial Narrow" w:hAnsi="Arial Narrow" w:cs="Arial"/>
          <w:spacing w:val="-7"/>
        </w:rPr>
        <w:t xml:space="preserve"> </w:t>
      </w:r>
      <w:r w:rsidRPr="000C11E0">
        <w:rPr>
          <w:rFonts w:ascii="Arial Narrow" w:hAnsi="Arial Narrow" w:cs="Arial"/>
        </w:rPr>
        <w:t>pro</w:t>
      </w:r>
      <w:r w:rsidRPr="000C11E0">
        <w:rPr>
          <w:rFonts w:ascii="Arial Narrow" w:hAnsi="Arial Narrow" w:cs="Arial"/>
          <w:spacing w:val="2"/>
        </w:rPr>
        <w:t>p</w:t>
      </w:r>
      <w:r w:rsidRPr="000C11E0">
        <w:rPr>
          <w:rFonts w:ascii="Arial Narrow" w:hAnsi="Arial Narrow" w:cs="Arial"/>
        </w:rPr>
        <w:t>u</w:t>
      </w:r>
      <w:r w:rsidRPr="000C11E0">
        <w:rPr>
          <w:rFonts w:ascii="Arial Narrow" w:hAnsi="Arial Narrow" w:cs="Arial"/>
          <w:spacing w:val="-1"/>
        </w:rPr>
        <w:t>e</w:t>
      </w:r>
      <w:r w:rsidRPr="000C11E0">
        <w:rPr>
          <w:rFonts w:ascii="Arial Narrow" w:hAnsi="Arial Narrow" w:cs="Arial"/>
          <w:spacing w:val="1"/>
        </w:rPr>
        <w:t>s</w:t>
      </w:r>
      <w:r w:rsidRPr="000C11E0">
        <w:rPr>
          <w:rFonts w:ascii="Arial Narrow" w:hAnsi="Arial Narrow" w:cs="Arial"/>
        </w:rPr>
        <w:t>ta.</w:t>
      </w:r>
    </w:p>
    <w:p w14:paraId="44188D51" w14:textId="77777777" w:rsidR="00255814" w:rsidRPr="000C11E0" w:rsidRDefault="00255814" w:rsidP="00255814">
      <w:pPr>
        <w:widowControl w:val="0"/>
        <w:autoSpaceDE w:val="0"/>
        <w:autoSpaceDN w:val="0"/>
        <w:adjustRightInd w:val="0"/>
        <w:spacing w:after="0" w:line="240" w:lineRule="auto"/>
        <w:ind w:right="252"/>
        <w:jc w:val="both"/>
        <w:rPr>
          <w:rFonts w:ascii="Arial Narrow" w:hAnsi="Arial Narrow" w:cs="Arial"/>
          <w:spacing w:val="-1"/>
        </w:rPr>
      </w:pPr>
    </w:p>
    <w:p w14:paraId="7CF23151" w14:textId="77777777" w:rsidR="00E015AB" w:rsidRPr="000C11E0" w:rsidRDefault="00E015AB" w:rsidP="00255814">
      <w:pPr>
        <w:widowControl w:val="0"/>
        <w:autoSpaceDE w:val="0"/>
        <w:autoSpaceDN w:val="0"/>
        <w:adjustRightInd w:val="0"/>
        <w:spacing w:after="0" w:line="240" w:lineRule="auto"/>
        <w:ind w:right="252"/>
        <w:jc w:val="both"/>
        <w:rPr>
          <w:rFonts w:ascii="Arial Narrow" w:hAnsi="Arial Narrow" w:cs="Arial"/>
        </w:rPr>
      </w:pPr>
      <w:r w:rsidRPr="000C11E0">
        <w:rPr>
          <w:rFonts w:ascii="Arial Narrow" w:hAnsi="Arial Narrow" w:cs="Arial"/>
          <w:spacing w:val="-1"/>
        </w:rPr>
        <w:t>S</w:t>
      </w:r>
      <w:r w:rsidRPr="000C11E0">
        <w:rPr>
          <w:rFonts w:ascii="Arial Narrow" w:hAnsi="Arial Narrow" w:cs="Arial"/>
        </w:rPr>
        <w:t>i</w:t>
      </w:r>
      <w:r w:rsidRPr="000C11E0">
        <w:rPr>
          <w:rFonts w:ascii="Arial Narrow" w:hAnsi="Arial Narrow" w:cs="Arial"/>
          <w:spacing w:val="11"/>
        </w:rPr>
        <w:t xml:space="preserve"> </w:t>
      </w:r>
      <w:r w:rsidRPr="000C11E0">
        <w:rPr>
          <w:rFonts w:ascii="Arial Narrow" w:hAnsi="Arial Narrow" w:cs="Arial"/>
          <w:spacing w:val="-1"/>
        </w:rPr>
        <w:t>l</w:t>
      </w:r>
      <w:r w:rsidRPr="000C11E0">
        <w:rPr>
          <w:rFonts w:ascii="Arial Narrow" w:hAnsi="Arial Narrow" w:cs="Arial"/>
        </w:rPr>
        <w:t>os</w:t>
      </w:r>
      <w:r w:rsidRPr="000C11E0">
        <w:rPr>
          <w:rFonts w:ascii="Arial Narrow" w:hAnsi="Arial Narrow" w:cs="Arial"/>
          <w:spacing w:val="9"/>
        </w:rPr>
        <w:t xml:space="preserve"> </w:t>
      </w:r>
      <w:r w:rsidRPr="000C11E0">
        <w:rPr>
          <w:rFonts w:ascii="Arial Narrow" w:hAnsi="Arial Narrow" w:cs="Arial"/>
        </w:rPr>
        <w:t>h</w:t>
      </w:r>
      <w:r w:rsidRPr="000C11E0">
        <w:rPr>
          <w:rFonts w:ascii="Arial Narrow" w:hAnsi="Arial Narrow" w:cs="Arial"/>
          <w:spacing w:val="-1"/>
        </w:rPr>
        <w:t>e</w:t>
      </w:r>
      <w:r w:rsidRPr="000C11E0">
        <w:rPr>
          <w:rFonts w:ascii="Arial Narrow" w:hAnsi="Arial Narrow" w:cs="Arial"/>
          <w:spacing w:val="1"/>
        </w:rPr>
        <w:t>c</w:t>
      </w:r>
      <w:r w:rsidRPr="000C11E0">
        <w:rPr>
          <w:rFonts w:ascii="Arial Narrow" w:hAnsi="Arial Narrow" w:cs="Arial"/>
          <w:spacing w:val="2"/>
        </w:rPr>
        <w:t>h</w:t>
      </w:r>
      <w:r w:rsidRPr="000C11E0">
        <w:rPr>
          <w:rFonts w:ascii="Arial Narrow" w:hAnsi="Arial Narrow" w:cs="Arial"/>
        </w:rPr>
        <w:t>os</w:t>
      </w:r>
      <w:r w:rsidRPr="000C11E0">
        <w:rPr>
          <w:rFonts w:ascii="Arial Narrow" w:hAnsi="Arial Narrow" w:cs="Arial"/>
          <w:spacing w:val="5"/>
        </w:rPr>
        <w:t xml:space="preserve"> </w:t>
      </w:r>
      <w:r w:rsidRPr="000C11E0">
        <w:rPr>
          <w:rFonts w:ascii="Arial Narrow" w:hAnsi="Arial Narrow" w:cs="Arial"/>
          <w:spacing w:val="1"/>
        </w:rPr>
        <w:t>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spacing w:val="1"/>
        </w:rPr>
        <w:t>s</w:t>
      </w:r>
      <w:r w:rsidRPr="000C11E0">
        <w:rPr>
          <w:rFonts w:ascii="Arial Narrow" w:hAnsi="Arial Narrow" w:cs="Arial"/>
        </w:rPr>
        <w:t>t</w:t>
      </w:r>
      <w:r w:rsidRPr="000C11E0">
        <w:rPr>
          <w:rFonts w:ascii="Arial Narrow" w:hAnsi="Arial Narrow" w:cs="Arial"/>
          <w:spacing w:val="-1"/>
        </w:rPr>
        <w:t>i</w:t>
      </w:r>
      <w:r w:rsidRPr="000C11E0">
        <w:rPr>
          <w:rFonts w:ascii="Arial Narrow" w:hAnsi="Arial Narrow" w:cs="Arial"/>
          <w:spacing w:val="2"/>
        </w:rPr>
        <w:t>t</w:t>
      </w:r>
      <w:r w:rsidRPr="000C11E0">
        <w:rPr>
          <w:rFonts w:ascii="Arial Narrow" w:hAnsi="Arial Narrow" w:cs="Arial"/>
        </w:rPr>
        <w:t>ut</w:t>
      </w:r>
      <w:r w:rsidRPr="000C11E0">
        <w:rPr>
          <w:rFonts w:ascii="Arial Narrow" w:hAnsi="Arial Narrow" w:cs="Arial"/>
          <w:spacing w:val="1"/>
        </w:rPr>
        <w:t>i</w:t>
      </w:r>
      <w:r w:rsidRPr="000C11E0">
        <w:rPr>
          <w:rFonts w:ascii="Arial Narrow" w:hAnsi="Arial Narrow" w:cs="Arial"/>
          <w:spacing w:val="-1"/>
        </w:rPr>
        <w:t>v</w:t>
      </w:r>
      <w:r w:rsidRPr="000C11E0">
        <w:rPr>
          <w:rFonts w:ascii="Arial Narrow" w:hAnsi="Arial Narrow" w:cs="Arial"/>
        </w:rPr>
        <w:t>os</w:t>
      </w:r>
      <w:r w:rsidRPr="000C11E0">
        <w:rPr>
          <w:rFonts w:ascii="Arial Narrow" w:hAnsi="Arial Narrow" w:cs="Arial"/>
          <w:spacing w:val="2"/>
        </w:rPr>
        <w:t xml:space="preserve"> </w:t>
      </w:r>
      <w:r w:rsidRPr="000C11E0">
        <w:rPr>
          <w:rFonts w:ascii="Arial Narrow" w:hAnsi="Arial Narrow" w:cs="Arial"/>
        </w:rPr>
        <w:t>de</w:t>
      </w:r>
      <w:r w:rsidRPr="000C11E0">
        <w:rPr>
          <w:rFonts w:ascii="Arial Narrow" w:hAnsi="Arial Narrow" w:cs="Arial"/>
          <w:spacing w:val="7"/>
        </w:rPr>
        <w:t xml:space="preserve"> </w:t>
      </w:r>
      <w:r w:rsidRPr="000C11E0">
        <w:rPr>
          <w:rFonts w:ascii="Arial Narrow" w:hAnsi="Arial Narrow" w:cs="Arial"/>
          <w:spacing w:val="1"/>
        </w:rPr>
        <w:t>c</w:t>
      </w:r>
      <w:r w:rsidRPr="000C11E0">
        <w:rPr>
          <w:rFonts w:ascii="Arial Narrow" w:hAnsi="Arial Narrow" w:cs="Arial"/>
        </w:rPr>
        <w:t>or</w:t>
      </w:r>
      <w:r w:rsidRPr="000C11E0">
        <w:rPr>
          <w:rFonts w:ascii="Arial Narrow" w:hAnsi="Arial Narrow" w:cs="Arial"/>
          <w:spacing w:val="1"/>
        </w:rPr>
        <w:t>r</w:t>
      </w:r>
      <w:r w:rsidRPr="000C11E0">
        <w:rPr>
          <w:rFonts w:ascii="Arial Narrow" w:hAnsi="Arial Narrow" w:cs="Arial"/>
        </w:rPr>
        <w:t>u</w:t>
      </w:r>
      <w:r w:rsidRPr="000C11E0">
        <w:rPr>
          <w:rFonts w:ascii="Arial Narrow" w:hAnsi="Arial Narrow" w:cs="Arial"/>
          <w:spacing w:val="-1"/>
        </w:rPr>
        <w:t>p</w:t>
      </w:r>
      <w:r w:rsidRPr="000C11E0">
        <w:rPr>
          <w:rFonts w:ascii="Arial Narrow" w:hAnsi="Arial Narrow" w:cs="Arial"/>
          <w:spacing w:val="1"/>
        </w:rPr>
        <w:t>ci</w:t>
      </w:r>
      <w:r w:rsidRPr="000C11E0">
        <w:rPr>
          <w:rFonts w:ascii="Arial Narrow" w:hAnsi="Arial Narrow" w:cs="Arial"/>
        </w:rPr>
        <w:t>ón t</w:t>
      </w:r>
      <w:r w:rsidRPr="000C11E0">
        <w:rPr>
          <w:rFonts w:ascii="Arial Narrow" w:hAnsi="Arial Narrow" w:cs="Arial"/>
          <w:spacing w:val="2"/>
        </w:rPr>
        <w:t>u</w:t>
      </w:r>
      <w:r w:rsidRPr="000C11E0">
        <w:rPr>
          <w:rFonts w:ascii="Arial Narrow" w:hAnsi="Arial Narrow" w:cs="Arial"/>
          <w:spacing w:val="1"/>
        </w:rPr>
        <w:t>v</w:t>
      </w:r>
      <w:r w:rsidRPr="000C11E0">
        <w:rPr>
          <w:rFonts w:ascii="Arial Narrow" w:hAnsi="Arial Narrow" w:cs="Arial"/>
          <w:spacing w:val="-1"/>
        </w:rPr>
        <w:t>i</w:t>
      </w:r>
      <w:r w:rsidRPr="000C11E0">
        <w:rPr>
          <w:rFonts w:ascii="Arial Narrow" w:hAnsi="Arial Narrow" w:cs="Arial"/>
        </w:rPr>
        <w:t>eren</w:t>
      </w:r>
      <w:r w:rsidRPr="000C11E0">
        <w:rPr>
          <w:rFonts w:ascii="Arial Narrow" w:hAnsi="Arial Narrow" w:cs="Arial"/>
          <w:spacing w:val="5"/>
        </w:rPr>
        <w:t xml:space="preserve"> </w:t>
      </w:r>
      <w:r w:rsidRPr="000C11E0">
        <w:rPr>
          <w:rFonts w:ascii="Arial Narrow" w:hAnsi="Arial Narrow" w:cs="Arial"/>
          <w:spacing w:val="-1"/>
        </w:rPr>
        <w:t>l</w:t>
      </w:r>
      <w:r w:rsidRPr="000C11E0">
        <w:rPr>
          <w:rFonts w:ascii="Arial Narrow" w:hAnsi="Arial Narrow" w:cs="Arial"/>
          <w:spacing w:val="2"/>
        </w:rPr>
        <w:t>ug</w:t>
      </w:r>
      <w:r w:rsidRPr="000C11E0">
        <w:rPr>
          <w:rFonts w:ascii="Arial Narrow" w:hAnsi="Arial Narrow" w:cs="Arial"/>
        </w:rPr>
        <w:t>ar</w:t>
      </w:r>
      <w:r w:rsidRPr="000C11E0">
        <w:rPr>
          <w:rFonts w:ascii="Arial Narrow" w:hAnsi="Arial Narrow" w:cs="Arial"/>
          <w:spacing w:val="7"/>
        </w:rPr>
        <w:t xml:space="preserve"> </w:t>
      </w:r>
      <w:r w:rsidRPr="000C11E0">
        <w:rPr>
          <w:rFonts w:ascii="Arial Narrow" w:hAnsi="Arial Narrow" w:cs="Arial"/>
        </w:rPr>
        <w:t>d</w:t>
      </w:r>
      <w:r w:rsidRPr="000C11E0">
        <w:rPr>
          <w:rFonts w:ascii="Arial Narrow" w:hAnsi="Arial Narrow" w:cs="Arial"/>
          <w:spacing w:val="-1"/>
        </w:rPr>
        <w:t>u</w:t>
      </w:r>
      <w:r w:rsidRPr="000C11E0">
        <w:rPr>
          <w:rFonts w:ascii="Arial Narrow" w:hAnsi="Arial Narrow" w:cs="Arial"/>
          <w:spacing w:val="1"/>
        </w:rPr>
        <w:t>r</w:t>
      </w:r>
      <w:r w:rsidRPr="000C11E0">
        <w:rPr>
          <w:rFonts w:ascii="Arial Narrow" w:hAnsi="Arial Narrow" w:cs="Arial"/>
        </w:rPr>
        <w:t>a</w:t>
      </w:r>
      <w:r w:rsidRPr="000C11E0">
        <w:rPr>
          <w:rFonts w:ascii="Arial Narrow" w:hAnsi="Arial Narrow" w:cs="Arial"/>
          <w:spacing w:val="-1"/>
        </w:rPr>
        <w:t>n</w:t>
      </w:r>
      <w:r w:rsidRPr="000C11E0">
        <w:rPr>
          <w:rFonts w:ascii="Arial Narrow" w:hAnsi="Arial Narrow" w:cs="Arial"/>
          <w:spacing w:val="2"/>
        </w:rPr>
        <w:t>t</w:t>
      </w:r>
      <w:r w:rsidRPr="000C11E0">
        <w:rPr>
          <w:rFonts w:ascii="Arial Narrow" w:hAnsi="Arial Narrow" w:cs="Arial"/>
        </w:rPr>
        <w:t>e</w:t>
      </w:r>
      <w:r w:rsidRPr="000C11E0">
        <w:rPr>
          <w:rFonts w:ascii="Arial Narrow" w:hAnsi="Arial Narrow" w:cs="Arial"/>
          <w:spacing w:val="4"/>
        </w:rPr>
        <w:t xml:space="preserve"> </w:t>
      </w:r>
      <w:r w:rsidRPr="000C11E0">
        <w:rPr>
          <w:rFonts w:ascii="Arial Narrow" w:hAnsi="Arial Narrow" w:cs="Arial"/>
          <w:spacing w:val="1"/>
        </w:rPr>
        <w:t>l</w:t>
      </w:r>
      <w:r w:rsidRPr="000C11E0">
        <w:rPr>
          <w:rFonts w:ascii="Arial Narrow" w:hAnsi="Arial Narrow" w:cs="Arial"/>
        </w:rPr>
        <w:t>a</w:t>
      </w:r>
      <w:r w:rsidRPr="000C11E0">
        <w:rPr>
          <w:rFonts w:ascii="Arial Narrow" w:hAnsi="Arial Narrow" w:cs="Arial"/>
          <w:spacing w:val="9"/>
        </w:rPr>
        <w:t xml:space="preserve"> </w:t>
      </w:r>
      <w:r w:rsidRPr="000C11E0">
        <w:rPr>
          <w:rFonts w:ascii="Arial Narrow" w:hAnsi="Arial Narrow" w:cs="Arial"/>
        </w:rPr>
        <w:t>e</w:t>
      </w:r>
      <w:r w:rsidRPr="000C11E0">
        <w:rPr>
          <w:rFonts w:ascii="Arial Narrow" w:hAnsi="Arial Narrow" w:cs="Arial"/>
          <w:spacing w:val="1"/>
        </w:rPr>
        <w:t>j</w:t>
      </w:r>
      <w:r w:rsidRPr="000C11E0">
        <w:rPr>
          <w:rFonts w:ascii="Arial Narrow" w:hAnsi="Arial Narrow" w:cs="Arial"/>
        </w:rPr>
        <w:t>e</w:t>
      </w:r>
      <w:r w:rsidRPr="000C11E0">
        <w:rPr>
          <w:rFonts w:ascii="Arial Narrow" w:hAnsi="Arial Narrow" w:cs="Arial"/>
          <w:spacing w:val="1"/>
        </w:rPr>
        <w:t>c</w:t>
      </w:r>
      <w:r w:rsidRPr="000C11E0">
        <w:rPr>
          <w:rFonts w:ascii="Arial Narrow" w:hAnsi="Arial Narrow" w:cs="Arial"/>
        </w:rPr>
        <w:t>u</w:t>
      </w:r>
      <w:r w:rsidRPr="000C11E0">
        <w:rPr>
          <w:rFonts w:ascii="Arial Narrow" w:hAnsi="Arial Narrow" w:cs="Arial"/>
          <w:spacing w:val="1"/>
        </w:rPr>
        <w:t>ci</w:t>
      </w:r>
      <w:r w:rsidRPr="000C11E0">
        <w:rPr>
          <w:rFonts w:ascii="Arial Narrow" w:hAnsi="Arial Narrow" w:cs="Arial"/>
        </w:rPr>
        <w:t>ón</w:t>
      </w:r>
      <w:r w:rsidRPr="000C11E0">
        <w:rPr>
          <w:rFonts w:ascii="Arial Narrow" w:hAnsi="Arial Narrow" w:cs="Arial"/>
          <w:spacing w:val="1"/>
        </w:rPr>
        <w:t xml:space="preserve"> </w:t>
      </w:r>
      <w:r w:rsidRPr="000C11E0">
        <w:rPr>
          <w:rFonts w:ascii="Arial Narrow" w:hAnsi="Arial Narrow" w:cs="Arial"/>
          <w:spacing w:val="2"/>
        </w:rPr>
        <w:t>d</w:t>
      </w:r>
      <w:r w:rsidRPr="000C11E0">
        <w:rPr>
          <w:rFonts w:ascii="Arial Narrow" w:hAnsi="Arial Narrow" w:cs="Arial"/>
        </w:rPr>
        <w:t>el</w:t>
      </w:r>
      <w:r w:rsidRPr="000C11E0">
        <w:rPr>
          <w:rFonts w:ascii="Arial Narrow" w:hAnsi="Arial Narrow" w:cs="Arial"/>
          <w:spacing w:val="9"/>
        </w:rPr>
        <w:t xml:space="preserve"> </w:t>
      </w:r>
      <w:r w:rsidRPr="000C11E0">
        <w:rPr>
          <w:rFonts w:ascii="Arial Narrow" w:hAnsi="Arial Narrow" w:cs="Arial"/>
          <w:spacing w:val="1"/>
        </w:rPr>
        <w:t>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rPr>
        <w:t>trat</w:t>
      </w:r>
      <w:r w:rsidRPr="000C11E0">
        <w:rPr>
          <w:rFonts w:ascii="Arial Narrow" w:hAnsi="Arial Narrow" w:cs="Arial"/>
          <w:spacing w:val="-1"/>
        </w:rPr>
        <w:t>o</w:t>
      </w:r>
      <w:r w:rsidRPr="000C11E0">
        <w:rPr>
          <w:rFonts w:ascii="Arial Narrow" w:hAnsi="Arial Narrow" w:cs="Arial"/>
        </w:rPr>
        <w:t>,</w:t>
      </w:r>
      <w:r w:rsidRPr="000C11E0">
        <w:rPr>
          <w:rFonts w:ascii="Arial Narrow" w:hAnsi="Arial Narrow" w:cs="Arial"/>
          <w:spacing w:val="5"/>
        </w:rPr>
        <w:t xml:space="preserve"> </w:t>
      </w:r>
      <w:r w:rsidRPr="000C11E0">
        <w:rPr>
          <w:rFonts w:ascii="Arial Narrow" w:hAnsi="Arial Narrow" w:cs="Arial"/>
        </w:rPr>
        <w:t>ta</w:t>
      </w:r>
      <w:r w:rsidRPr="000C11E0">
        <w:rPr>
          <w:rFonts w:ascii="Arial Narrow" w:hAnsi="Arial Narrow" w:cs="Arial"/>
          <w:spacing w:val="1"/>
        </w:rPr>
        <w:t>l</w:t>
      </w:r>
      <w:r w:rsidRPr="000C11E0">
        <w:rPr>
          <w:rFonts w:ascii="Arial Narrow" w:hAnsi="Arial Narrow" w:cs="Arial"/>
        </w:rPr>
        <w:t xml:space="preserve">es </w:t>
      </w:r>
      <w:r w:rsidRPr="000C11E0">
        <w:rPr>
          <w:rFonts w:ascii="Arial Narrow" w:hAnsi="Arial Narrow" w:cs="Arial"/>
          <w:spacing w:val="1"/>
        </w:rPr>
        <w:t>c</w:t>
      </w:r>
      <w:r w:rsidRPr="000C11E0">
        <w:rPr>
          <w:rFonts w:ascii="Arial Narrow" w:hAnsi="Arial Narrow" w:cs="Arial"/>
          <w:spacing w:val="-1"/>
        </w:rPr>
        <w:t>i</w:t>
      </w:r>
      <w:r w:rsidRPr="000C11E0">
        <w:rPr>
          <w:rFonts w:ascii="Arial Narrow" w:hAnsi="Arial Narrow" w:cs="Arial"/>
          <w:spacing w:val="1"/>
        </w:rPr>
        <w:t>rc</w:t>
      </w:r>
      <w:r w:rsidRPr="000C11E0">
        <w:rPr>
          <w:rFonts w:ascii="Arial Narrow" w:hAnsi="Arial Narrow" w:cs="Arial"/>
        </w:rPr>
        <w:t>u</w:t>
      </w:r>
      <w:r w:rsidRPr="000C11E0">
        <w:rPr>
          <w:rFonts w:ascii="Arial Narrow" w:hAnsi="Arial Narrow" w:cs="Arial"/>
          <w:spacing w:val="-1"/>
        </w:rPr>
        <w:t>n</w:t>
      </w:r>
      <w:r w:rsidRPr="000C11E0">
        <w:rPr>
          <w:rFonts w:ascii="Arial Narrow" w:hAnsi="Arial Narrow" w:cs="Arial"/>
          <w:spacing w:val="1"/>
        </w:rPr>
        <w:t>s</w:t>
      </w:r>
      <w:r w:rsidRPr="000C11E0">
        <w:rPr>
          <w:rFonts w:ascii="Arial Narrow" w:hAnsi="Arial Narrow" w:cs="Arial"/>
        </w:rPr>
        <w:t>ta</w:t>
      </w:r>
      <w:r w:rsidRPr="000C11E0">
        <w:rPr>
          <w:rFonts w:ascii="Arial Narrow" w:hAnsi="Arial Narrow" w:cs="Arial"/>
          <w:spacing w:val="-1"/>
        </w:rPr>
        <w:t>n</w:t>
      </w:r>
      <w:r w:rsidRPr="000C11E0">
        <w:rPr>
          <w:rFonts w:ascii="Arial Narrow" w:hAnsi="Arial Narrow" w:cs="Arial"/>
          <w:spacing w:val="1"/>
        </w:rPr>
        <w:t>c</w:t>
      </w:r>
      <w:r w:rsidRPr="000C11E0">
        <w:rPr>
          <w:rFonts w:ascii="Arial Narrow" w:hAnsi="Arial Narrow" w:cs="Arial"/>
          <w:spacing w:val="-1"/>
        </w:rPr>
        <w:t>i</w:t>
      </w:r>
      <w:r w:rsidRPr="000C11E0">
        <w:rPr>
          <w:rFonts w:ascii="Arial Narrow" w:hAnsi="Arial Narrow" w:cs="Arial"/>
        </w:rPr>
        <w:t>as</w:t>
      </w:r>
      <w:r w:rsidRPr="000C11E0">
        <w:rPr>
          <w:rFonts w:ascii="Arial Narrow" w:hAnsi="Arial Narrow" w:cs="Arial"/>
          <w:spacing w:val="1"/>
        </w:rPr>
        <w:t xml:space="preserve"> </w:t>
      </w:r>
      <w:r w:rsidRPr="000C11E0">
        <w:rPr>
          <w:rFonts w:ascii="Arial Narrow" w:hAnsi="Arial Narrow" w:cs="Arial"/>
        </w:rPr>
        <w:t>p</w:t>
      </w:r>
      <w:r w:rsidRPr="000C11E0">
        <w:rPr>
          <w:rFonts w:ascii="Arial Narrow" w:hAnsi="Arial Narrow" w:cs="Arial"/>
          <w:spacing w:val="-1"/>
        </w:rPr>
        <w:t>o</w:t>
      </w:r>
      <w:r w:rsidRPr="000C11E0">
        <w:rPr>
          <w:rFonts w:ascii="Arial Narrow" w:hAnsi="Arial Narrow" w:cs="Arial"/>
        </w:rPr>
        <w:t>dr</w:t>
      </w:r>
      <w:r w:rsidRPr="000C11E0">
        <w:rPr>
          <w:rFonts w:ascii="Arial Narrow" w:hAnsi="Arial Narrow" w:cs="Arial"/>
          <w:spacing w:val="2"/>
        </w:rPr>
        <w:t>á</w:t>
      </w:r>
      <w:r w:rsidRPr="000C11E0">
        <w:rPr>
          <w:rFonts w:ascii="Arial Narrow" w:hAnsi="Arial Narrow" w:cs="Arial"/>
        </w:rPr>
        <w:t>n</w:t>
      </w:r>
      <w:r w:rsidRPr="000C11E0">
        <w:rPr>
          <w:rFonts w:ascii="Arial Narrow" w:hAnsi="Arial Narrow" w:cs="Arial"/>
          <w:spacing w:val="4"/>
        </w:rPr>
        <w:t xml:space="preserve"> </w:t>
      </w:r>
      <w:r w:rsidRPr="000C11E0">
        <w:rPr>
          <w:rFonts w:ascii="Arial Narrow" w:hAnsi="Arial Narrow" w:cs="Arial"/>
          <w:spacing w:val="2"/>
        </w:rPr>
        <w:t>d</w:t>
      </w:r>
      <w:r w:rsidRPr="000C11E0">
        <w:rPr>
          <w:rFonts w:ascii="Arial Narrow" w:hAnsi="Arial Narrow" w:cs="Arial"/>
        </w:rPr>
        <w:t>ar</w:t>
      </w:r>
      <w:r w:rsidRPr="000C11E0">
        <w:rPr>
          <w:rFonts w:ascii="Arial Narrow" w:hAnsi="Arial Narrow" w:cs="Arial"/>
          <w:spacing w:val="10"/>
        </w:rPr>
        <w:t xml:space="preserve"> </w:t>
      </w:r>
      <w:r w:rsidRPr="000C11E0">
        <w:rPr>
          <w:rFonts w:ascii="Arial Narrow" w:hAnsi="Arial Narrow" w:cs="Arial"/>
          <w:spacing w:val="-1"/>
        </w:rPr>
        <w:t>l</w:t>
      </w:r>
      <w:r w:rsidRPr="000C11E0">
        <w:rPr>
          <w:rFonts w:ascii="Arial Narrow" w:hAnsi="Arial Narrow" w:cs="Arial"/>
        </w:rPr>
        <w:t>u</w:t>
      </w:r>
      <w:r w:rsidRPr="000C11E0">
        <w:rPr>
          <w:rFonts w:ascii="Arial Narrow" w:hAnsi="Arial Narrow" w:cs="Arial"/>
          <w:spacing w:val="1"/>
        </w:rPr>
        <w:t>g</w:t>
      </w:r>
      <w:r w:rsidRPr="000C11E0">
        <w:rPr>
          <w:rFonts w:ascii="Arial Narrow" w:hAnsi="Arial Narrow" w:cs="Arial"/>
        </w:rPr>
        <w:t>ar</w:t>
      </w:r>
      <w:r w:rsidRPr="000C11E0">
        <w:rPr>
          <w:rFonts w:ascii="Arial Narrow" w:hAnsi="Arial Narrow" w:cs="Arial"/>
          <w:spacing w:val="6"/>
        </w:rPr>
        <w:t xml:space="preserve"> </w:t>
      </w:r>
      <w:r w:rsidRPr="000C11E0">
        <w:rPr>
          <w:rFonts w:ascii="Arial Narrow" w:hAnsi="Arial Narrow" w:cs="Arial"/>
        </w:rPr>
        <w:t>a</w:t>
      </w:r>
      <w:r w:rsidRPr="000C11E0">
        <w:rPr>
          <w:rFonts w:ascii="Arial Narrow" w:hAnsi="Arial Narrow" w:cs="Arial"/>
          <w:spacing w:val="12"/>
        </w:rPr>
        <w:t xml:space="preserve"> </w:t>
      </w:r>
      <w:r w:rsidRPr="000C11E0">
        <w:rPr>
          <w:rFonts w:ascii="Arial Narrow" w:hAnsi="Arial Narrow" w:cs="Arial"/>
          <w:spacing w:val="-1"/>
        </w:rPr>
        <w:t>l</w:t>
      </w:r>
      <w:r w:rsidRPr="000C11E0">
        <w:rPr>
          <w:rFonts w:ascii="Arial Narrow" w:hAnsi="Arial Narrow" w:cs="Arial"/>
        </w:rPr>
        <w:t>a</w:t>
      </w:r>
      <w:r w:rsidRPr="000C11E0">
        <w:rPr>
          <w:rFonts w:ascii="Arial Narrow" w:hAnsi="Arial Narrow" w:cs="Arial"/>
          <w:spacing w:val="9"/>
        </w:rPr>
        <w:t xml:space="preserve"> </w:t>
      </w:r>
      <w:r w:rsidRPr="000C11E0">
        <w:rPr>
          <w:rFonts w:ascii="Arial Narrow" w:hAnsi="Arial Narrow" w:cs="Arial"/>
          <w:spacing w:val="2"/>
        </w:rPr>
        <w:t>d</w:t>
      </w:r>
      <w:r w:rsidRPr="000C11E0">
        <w:rPr>
          <w:rFonts w:ascii="Arial Narrow" w:hAnsi="Arial Narrow" w:cs="Arial"/>
        </w:rPr>
        <w:t>e</w:t>
      </w:r>
      <w:r w:rsidRPr="000C11E0">
        <w:rPr>
          <w:rFonts w:ascii="Arial Narrow" w:hAnsi="Arial Narrow" w:cs="Arial"/>
          <w:spacing w:val="1"/>
        </w:rPr>
        <w:t>c</w:t>
      </w:r>
      <w:r w:rsidRPr="000C11E0">
        <w:rPr>
          <w:rFonts w:ascii="Arial Narrow" w:hAnsi="Arial Narrow" w:cs="Arial"/>
          <w:spacing w:val="-1"/>
        </w:rPr>
        <w:t>l</w:t>
      </w:r>
      <w:r w:rsidRPr="000C11E0">
        <w:rPr>
          <w:rFonts w:ascii="Arial Narrow" w:hAnsi="Arial Narrow" w:cs="Arial"/>
        </w:rPr>
        <w:t>ar</w:t>
      </w:r>
      <w:r w:rsidRPr="000C11E0">
        <w:rPr>
          <w:rFonts w:ascii="Arial Narrow" w:hAnsi="Arial Narrow" w:cs="Arial"/>
          <w:spacing w:val="2"/>
        </w:rPr>
        <w:t>a</w:t>
      </w:r>
      <w:r w:rsidRPr="000C11E0">
        <w:rPr>
          <w:rFonts w:ascii="Arial Narrow" w:hAnsi="Arial Narrow" w:cs="Arial"/>
        </w:rPr>
        <w:t>tor</w:t>
      </w:r>
      <w:r w:rsidRPr="000C11E0">
        <w:rPr>
          <w:rFonts w:ascii="Arial Narrow" w:hAnsi="Arial Narrow" w:cs="Arial"/>
          <w:spacing w:val="2"/>
        </w:rPr>
        <w:t>i</w:t>
      </w:r>
      <w:r w:rsidRPr="000C11E0">
        <w:rPr>
          <w:rFonts w:ascii="Arial Narrow" w:hAnsi="Arial Narrow" w:cs="Arial"/>
        </w:rPr>
        <w:t>a de</w:t>
      </w:r>
      <w:r w:rsidRPr="000C11E0">
        <w:rPr>
          <w:rFonts w:ascii="Arial Narrow" w:hAnsi="Arial Narrow" w:cs="Arial"/>
          <w:spacing w:val="12"/>
        </w:rPr>
        <w:t xml:space="preserve"> </w:t>
      </w:r>
      <w:r w:rsidRPr="000C11E0">
        <w:rPr>
          <w:rFonts w:ascii="Arial Narrow" w:hAnsi="Arial Narrow" w:cs="Arial"/>
          <w:spacing w:val="1"/>
        </w:rPr>
        <w:t>c</w:t>
      </w:r>
      <w:r w:rsidRPr="000C11E0">
        <w:rPr>
          <w:rFonts w:ascii="Arial Narrow" w:hAnsi="Arial Narrow" w:cs="Arial"/>
        </w:rPr>
        <w:t>a</w:t>
      </w:r>
      <w:r w:rsidRPr="000C11E0">
        <w:rPr>
          <w:rFonts w:ascii="Arial Narrow" w:hAnsi="Arial Narrow" w:cs="Arial"/>
          <w:spacing w:val="-1"/>
        </w:rPr>
        <w:t>d</w:t>
      </w:r>
      <w:r w:rsidRPr="000C11E0">
        <w:rPr>
          <w:rFonts w:ascii="Arial Narrow" w:hAnsi="Arial Narrow" w:cs="Arial"/>
        </w:rPr>
        <w:t>u</w:t>
      </w:r>
      <w:r w:rsidRPr="000C11E0">
        <w:rPr>
          <w:rFonts w:ascii="Arial Narrow" w:hAnsi="Arial Narrow" w:cs="Arial"/>
          <w:spacing w:val="1"/>
        </w:rPr>
        <w:t>c</w:t>
      </w:r>
      <w:r w:rsidRPr="000C11E0">
        <w:rPr>
          <w:rFonts w:ascii="Arial Narrow" w:hAnsi="Arial Narrow" w:cs="Arial"/>
          <w:spacing w:val="-1"/>
        </w:rPr>
        <w:t>i</w:t>
      </w:r>
      <w:r w:rsidRPr="000C11E0">
        <w:rPr>
          <w:rFonts w:ascii="Arial Narrow" w:hAnsi="Arial Narrow" w:cs="Arial"/>
          <w:spacing w:val="2"/>
        </w:rPr>
        <w:t>d</w:t>
      </w:r>
      <w:r w:rsidRPr="000C11E0">
        <w:rPr>
          <w:rFonts w:ascii="Arial Narrow" w:hAnsi="Arial Narrow" w:cs="Arial"/>
        </w:rPr>
        <w:t>a</w:t>
      </w:r>
      <w:r w:rsidRPr="000C11E0">
        <w:rPr>
          <w:rFonts w:ascii="Arial Narrow" w:hAnsi="Arial Narrow" w:cs="Arial"/>
          <w:spacing w:val="-1"/>
        </w:rPr>
        <w:t>d</w:t>
      </w:r>
      <w:r w:rsidRPr="000C11E0">
        <w:rPr>
          <w:rFonts w:ascii="Arial Narrow" w:hAnsi="Arial Narrow" w:cs="Arial"/>
        </w:rPr>
        <w:t>,</w:t>
      </w:r>
      <w:r w:rsidRPr="000C11E0">
        <w:rPr>
          <w:rFonts w:ascii="Arial Narrow" w:hAnsi="Arial Narrow" w:cs="Arial"/>
          <w:spacing w:val="3"/>
        </w:rPr>
        <w:t xml:space="preserve"> </w:t>
      </w:r>
      <w:r w:rsidRPr="000C11E0">
        <w:rPr>
          <w:rFonts w:ascii="Arial Narrow" w:hAnsi="Arial Narrow" w:cs="Arial"/>
        </w:rPr>
        <w:t>de</w:t>
      </w:r>
      <w:r w:rsidRPr="000C11E0">
        <w:rPr>
          <w:rFonts w:ascii="Arial Narrow" w:hAnsi="Arial Narrow" w:cs="Arial"/>
          <w:spacing w:val="7"/>
        </w:rPr>
        <w:t xml:space="preserve"> </w:t>
      </w:r>
      <w:r w:rsidRPr="000C11E0">
        <w:rPr>
          <w:rFonts w:ascii="Arial Narrow" w:hAnsi="Arial Narrow" w:cs="Arial"/>
          <w:spacing w:val="1"/>
        </w:rPr>
        <w:t>c</w:t>
      </w:r>
      <w:r w:rsidRPr="000C11E0">
        <w:rPr>
          <w:rFonts w:ascii="Arial Narrow" w:hAnsi="Arial Narrow" w:cs="Arial"/>
          <w:spacing w:val="2"/>
        </w:rPr>
        <w:t>o</w:t>
      </w:r>
      <w:r w:rsidRPr="000C11E0">
        <w:rPr>
          <w:rFonts w:ascii="Arial Narrow" w:hAnsi="Arial Narrow" w:cs="Arial"/>
        </w:rPr>
        <w:t>n</w:t>
      </w:r>
      <w:r w:rsidRPr="000C11E0">
        <w:rPr>
          <w:rFonts w:ascii="Arial Narrow" w:hAnsi="Arial Narrow" w:cs="Arial"/>
          <w:spacing w:val="2"/>
        </w:rPr>
        <w:t>f</w:t>
      </w:r>
      <w:r w:rsidRPr="000C11E0">
        <w:rPr>
          <w:rFonts w:ascii="Arial Narrow" w:hAnsi="Arial Narrow" w:cs="Arial"/>
        </w:rPr>
        <w:t>o</w:t>
      </w:r>
      <w:r w:rsidRPr="000C11E0">
        <w:rPr>
          <w:rFonts w:ascii="Arial Narrow" w:hAnsi="Arial Narrow" w:cs="Arial"/>
          <w:spacing w:val="-2"/>
        </w:rPr>
        <w:t>r</w:t>
      </w:r>
      <w:r w:rsidRPr="000C11E0">
        <w:rPr>
          <w:rFonts w:ascii="Arial Narrow" w:hAnsi="Arial Narrow" w:cs="Arial"/>
          <w:spacing w:val="4"/>
        </w:rPr>
        <w:t>m</w:t>
      </w:r>
      <w:r w:rsidRPr="000C11E0">
        <w:rPr>
          <w:rFonts w:ascii="Arial Narrow" w:hAnsi="Arial Narrow" w:cs="Arial"/>
          <w:spacing w:val="-1"/>
        </w:rPr>
        <w:t>i</w:t>
      </w:r>
      <w:r w:rsidRPr="000C11E0">
        <w:rPr>
          <w:rFonts w:ascii="Arial Narrow" w:hAnsi="Arial Narrow" w:cs="Arial"/>
        </w:rPr>
        <w:t>d</w:t>
      </w:r>
      <w:r w:rsidRPr="000C11E0">
        <w:rPr>
          <w:rFonts w:ascii="Arial Narrow" w:hAnsi="Arial Narrow" w:cs="Arial"/>
          <w:spacing w:val="-1"/>
        </w:rPr>
        <w:t>a</w:t>
      </w:r>
      <w:r w:rsidRPr="000C11E0">
        <w:rPr>
          <w:rFonts w:ascii="Arial Narrow" w:hAnsi="Arial Narrow" w:cs="Arial"/>
        </w:rPr>
        <w:t>d</w:t>
      </w:r>
      <w:r w:rsidRPr="000C11E0">
        <w:rPr>
          <w:rFonts w:ascii="Arial Narrow" w:hAnsi="Arial Narrow" w:cs="Arial"/>
          <w:spacing w:val="1"/>
        </w:rPr>
        <w:t xml:space="preserve"> c</w:t>
      </w:r>
      <w:r w:rsidRPr="000C11E0">
        <w:rPr>
          <w:rFonts w:ascii="Arial Narrow" w:hAnsi="Arial Narrow" w:cs="Arial"/>
        </w:rPr>
        <w:t>on</w:t>
      </w:r>
      <w:r w:rsidRPr="000C11E0">
        <w:rPr>
          <w:rFonts w:ascii="Arial Narrow" w:hAnsi="Arial Narrow" w:cs="Arial"/>
          <w:spacing w:val="6"/>
        </w:rPr>
        <w:t xml:space="preserve"> </w:t>
      </w:r>
      <w:r w:rsidRPr="000C11E0">
        <w:rPr>
          <w:rFonts w:ascii="Arial Narrow" w:hAnsi="Arial Narrow" w:cs="Arial"/>
          <w:spacing w:val="1"/>
        </w:rPr>
        <w:t>l</w:t>
      </w:r>
      <w:r w:rsidRPr="000C11E0">
        <w:rPr>
          <w:rFonts w:ascii="Arial Narrow" w:hAnsi="Arial Narrow" w:cs="Arial"/>
        </w:rPr>
        <w:t>as</w:t>
      </w:r>
      <w:r w:rsidRPr="000C11E0">
        <w:rPr>
          <w:rFonts w:ascii="Arial Narrow" w:hAnsi="Arial Narrow" w:cs="Arial"/>
          <w:spacing w:val="9"/>
        </w:rPr>
        <w:t xml:space="preserve"> </w:t>
      </w:r>
      <w:r w:rsidRPr="000C11E0">
        <w:rPr>
          <w:rFonts w:ascii="Arial Narrow" w:hAnsi="Arial Narrow" w:cs="Arial"/>
          <w:spacing w:val="1"/>
        </w:rPr>
        <w:t>r</w:t>
      </w:r>
      <w:r w:rsidRPr="000C11E0">
        <w:rPr>
          <w:rFonts w:ascii="Arial Narrow" w:hAnsi="Arial Narrow" w:cs="Arial"/>
        </w:rPr>
        <w:t>e</w:t>
      </w:r>
      <w:r w:rsidRPr="000C11E0">
        <w:rPr>
          <w:rFonts w:ascii="Arial Narrow" w:hAnsi="Arial Narrow" w:cs="Arial"/>
          <w:spacing w:val="-1"/>
        </w:rPr>
        <w:t>g</w:t>
      </w:r>
      <w:r w:rsidRPr="000C11E0">
        <w:rPr>
          <w:rFonts w:ascii="Arial Narrow" w:hAnsi="Arial Narrow" w:cs="Arial"/>
          <w:spacing w:val="1"/>
        </w:rPr>
        <w:t>l</w:t>
      </w:r>
      <w:r w:rsidRPr="000C11E0">
        <w:rPr>
          <w:rFonts w:ascii="Arial Narrow" w:hAnsi="Arial Narrow" w:cs="Arial"/>
        </w:rPr>
        <w:t>as pre</w:t>
      </w:r>
      <w:r w:rsidRPr="000C11E0">
        <w:rPr>
          <w:rFonts w:ascii="Arial Narrow" w:hAnsi="Arial Narrow" w:cs="Arial"/>
          <w:spacing w:val="1"/>
        </w:rPr>
        <w:t>v</w:t>
      </w:r>
      <w:r w:rsidRPr="000C11E0">
        <w:rPr>
          <w:rFonts w:ascii="Arial Narrow" w:hAnsi="Arial Narrow" w:cs="Arial"/>
          <w:spacing w:val="-1"/>
        </w:rPr>
        <w:t>i</w:t>
      </w:r>
      <w:r w:rsidRPr="000C11E0">
        <w:rPr>
          <w:rFonts w:ascii="Arial Narrow" w:hAnsi="Arial Narrow" w:cs="Arial"/>
          <w:spacing w:val="1"/>
        </w:rPr>
        <w:t>s</w:t>
      </w:r>
      <w:r w:rsidRPr="000C11E0">
        <w:rPr>
          <w:rFonts w:ascii="Arial Narrow" w:hAnsi="Arial Narrow" w:cs="Arial"/>
        </w:rPr>
        <w:t>tas</w:t>
      </w:r>
      <w:r w:rsidRPr="000C11E0">
        <w:rPr>
          <w:rFonts w:ascii="Arial Narrow" w:hAnsi="Arial Narrow" w:cs="Arial"/>
          <w:spacing w:val="-8"/>
        </w:rPr>
        <w:t xml:space="preserve"> </w:t>
      </w:r>
      <w:r w:rsidRPr="000C11E0">
        <w:rPr>
          <w:rFonts w:ascii="Arial Narrow" w:hAnsi="Arial Narrow" w:cs="Arial"/>
        </w:rPr>
        <w:t>p</w:t>
      </w:r>
      <w:r w:rsidRPr="000C11E0">
        <w:rPr>
          <w:rFonts w:ascii="Arial Narrow" w:hAnsi="Arial Narrow" w:cs="Arial"/>
          <w:spacing w:val="-1"/>
        </w:rPr>
        <w:t>a</w:t>
      </w:r>
      <w:r w:rsidRPr="000C11E0">
        <w:rPr>
          <w:rFonts w:ascii="Arial Narrow" w:hAnsi="Arial Narrow" w:cs="Arial"/>
          <w:spacing w:val="1"/>
        </w:rPr>
        <w:t>r</w:t>
      </w:r>
      <w:r w:rsidRPr="000C11E0">
        <w:rPr>
          <w:rFonts w:ascii="Arial Narrow" w:hAnsi="Arial Narrow" w:cs="Arial"/>
        </w:rPr>
        <w:t>a</w:t>
      </w:r>
      <w:r w:rsidRPr="000C11E0">
        <w:rPr>
          <w:rFonts w:ascii="Arial Narrow" w:hAnsi="Arial Narrow" w:cs="Arial"/>
          <w:spacing w:val="-2"/>
        </w:rPr>
        <w:t xml:space="preserve"> </w:t>
      </w:r>
      <w:r w:rsidRPr="000C11E0">
        <w:rPr>
          <w:rFonts w:ascii="Arial Narrow" w:hAnsi="Arial Narrow" w:cs="Arial"/>
        </w:rPr>
        <w:t>el</w:t>
      </w:r>
      <w:r w:rsidRPr="000C11E0">
        <w:rPr>
          <w:rFonts w:ascii="Arial Narrow" w:hAnsi="Arial Narrow" w:cs="Arial"/>
          <w:spacing w:val="-1"/>
        </w:rPr>
        <w:t xml:space="preserve"> </w:t>
      </w:r>
      <w:r w:rsidRPr="000C11E0">
        <w:rPr>
          <w:rFonts w:ascii="Arial Narrow" w:hAnsi="Arial Narrow" w:cs="Arial"/>
        </w:rPr>
        <w:t>e</w:t>
      </w:r>
      <w:r w:rsidRPr="000C11E0">
        <w:rPr>
          <w:rFonts w:ascii="Arial Narrow" w:hAnsi="Arial Narrow" w:cs="Arial"/>
          <w:spacing w:val="1"/>
        </w:rPr>
        <w:t>f</w:t>
      </w:r>
      <w:r w:rsidRPr="000C11E0">
        <w:rPr>
          <w:rFonts w:ascii="Arial Narrow" w:hAnsi="Arial Narrow" w:cs="Arial"/>
        </w:rPr>
        <w:t>e</w:t>
      </w:r>
      <w:r w:rsidRPr="000C11E0">
        <w:rPr>
          <w:rFonts w:ascii="Arial Narrow" w:hAnsi="Arial Narrow" w:cs="Arial"/>
          <w:spacing w:val="1"/>
        </w:rPr>
        <w:t>c</w:t>
      </w:r>
      <w:r w:rsidRPr="000C11E0">
        <w:rPr>
          <w:rFonts w:ascii="Arial Narrow" w:hAnsi="Arial Narrow" w:cs="Arial"/>
        </w:rPr>
        <w:t>to</w:t>
      </w:r>
      <w:r w:rsidRPr="000C11E0">
        <w:rPr>
          <w:rFonts w:ascii="Arial Narrow" w:hAnsi="Arial Narrow" w:cs="Arial"/>
          <w:spacing w:val="-6"/>
        </w:rPr>
        <w:t xml:space="preserve"> </w:t>
      </w:r>
      <w:r w:rsidRPr="000C11E0">
        <w:rPr>
          <w:rFonts w:ascii="Arial Narrow" w:hAnsi="Arial Narrow" w:cs="Arial"/>
        </w:rPr>
        <w:t>en</w:t>
      </w:r>
      <w:r w:rsidRPr="000C11E0">
        <w:rPr>
          <w:rFonts w:ascii="Arial Narrow" w:hAnsi="Arial Narrow" w:cs="Arial"/>
          <w:spacing w:val="-1"/>
        </w:rPr>
        <w:t xml:space="preserve"> </w:t>
      </w:r>
      <w:r w:rsidRPr="000C11E0">
        <w:rPr>
          <w:rFonts w:ascii="Arial Narrow" w:hAnsi="Arial Narrow" w:cs="Arial"/>
          <w:spacing w:val="1"/>
        </w:rPr>
        <w:t>l</w:t>
      </w:r>
      <w:r w:rsidRPr="000C11E0">
        <w:rPr>
          <w:rFonts w:ascii="Arial Narrow" w:hAnsi="Arial Narrow" w:cs="Arial"/>
        </w:rPr>
        <w:t>a</w:t>
      </w:r>
      <w:r w:rsidRPr="000C11E0">
        <w:rPr>
          <w:rFonts w:ascii="Arial Narrow" w:hAnsi="Arial Narrow" w:cs="Arial"/>
          <w:spacing w:val="-2"/>
        </w:rPr>
        <w:t xml:space="preserve"> </w:t>
      </w:r>
      <w:r w:rsidRPr="000C11E0">
        <w:rPr>
          <w:rFonts w:ascii="Arial Narrow" w:hAnsi="Arial Narrow" w:cs="Arial"/>
          <w:spacing w:val="-1"/>
        </w:rPr>
        <w:t>L</w:t>
      </w:r>
      <w:r w:rsidRPr="000C11E0">
        <w:rPr>
          <w:rFonts w:ascii="Arial Narrow" w:hAnsi="Arial Narrow" w:cs="Arial"/>
          <w:spacing w:val="4"/>
        </w:rPr>
        <w:t>e</w:t>
      </w:r>
      <w:r w:rsidRPr="000C11E0">
        <w:rPr>
          <w:rFonts w:ascii="Arial Narrow" w:hAnsi="Arial Narrow" w:cs="Arial"/>
        </w:rPr>
        <w:t>y</w:t>
      </w:r>
      <w:r w:rsidRPr="000C11E0">
        <w:rPr>
          <w:rFonts w:ascii="Arial Narrow" w:hAnsi="Arial Narrow" w:cs="Arial"/>
          <w:spacing w:val="-2"/>
        </w:rPr>
        <w:t xml:space="preserve"> </w:t>
      </w:r>
      <w:r w:rsidRPr="000C11E0">
        <w:rPr>
          <w:rFonts w:ascii="Arial Narrow" w:hAnsi="Arial Narrow" w:cs="Arial"/>
        </w:rPr>
        <w:t>y</w:t>
      </w:r>
      <w:r w:rsidRPr="000C11E0">
        <w:rPr>
          <w:rFonts w:ascii="Arial Narrow" w:hAnsi="Arial Narrow" w:cs="Arial"/>
          <w:spacing w:val="-5"/>
        </w:rPr>
        <w:t xml:space="preserve"> </w:t>
      </w:r>
      <w:r w:rsidRPr="000C11E0">
        <w:rPr>
          <w:rFonts w:ascii="Arial Narrow" w:hAnsi="Arial Narrow" w:cs="Arial"/>
          <w:spacing w:val="2"/>
        </w:rPr>
        <w:t>e</w:t>
      </w:r>
      <w:r w:rsidRPr="000C11E0">
        <w:rPr>
          <w:rFonts w:ascii="Arial Narrow" w:hAnsi="Arial Narrow" w:cs="Arial"/>
        </w:rPr>
        <w:t>n</w:t>
      </w:r>
      <w:r w:rsidRPr="000C11E0">
        <w:rPr>
          <w:rFonts w:ascii="Arial Narrow" w:hAnsi="Arial Narrow" w:cs="Arial"/>
          <w:spacing w:val="-2"/>
        </w:rPr>
        <w:t xml:space="preserve"> </w:t>
      </w:r>
      <w:r w:rsidRPr="000C11E0">
        <w:rPr>
          <w:rFonts w:ascii="Arial Narrow" w:hAnsi="Arial Narrow" w:cs="Arial"/>
          <w:spacing w:val="1"/>
        </w:rPr>
        <w:t>e</w:t>
      </w:r>
      <w:r w:rsidRPr="000C11E0">
        <w:rPr>
          <w:rFonts w:ascii="Arial Narrow" w:hAnsi="Arial Narrow" w:cs="Arial"/>
        </w:rPr>
        <w:t>l</w:t>
      </w:r>
      <w:r w:rsidRPr="000C11E0">
        <w:rPr>
          <w:rFonts w:ascii="Arial Narrow" w:hAnsi="Arial Narrow" w:cs="Arial"/>
          <w:spacing w:val="-3"/>
        </w:rPr>
        <w:t xml:space="preserve"> </w:t>
      </w:r>
      <w:r w:rsidRPr="000C11E0">
        <w:rPr>
          <w:rFonts w:ascii="Arial Narrow" w:hAnsi="Arial Narrow" w:cs="Arial"/>
        </w:rPr>
        <w:t>re</w:t>
      </w:r>
      <w:r w:rsidRPr="000C11E0">
        <w:rPr>
          <w:rFonts w:ascii="Arial Narrow" w:hAnsi="Arial Narrow" w:cs="Arial"/>
          <w:spacing w:val="1"/>
        </w:rPr>
        <w:t>s</w:t>
      </w:r>
      <w:r w:rsidRPr="000C11E0">
        <w:rPr>
          <w:rFonts w:ascii="Arial Narrow" w:hAnsi="Arial Narrow" w:cs="Arial"/>
        </w:rPr>
        <w:t>p</w:t>
      </w:r>
      <w:r w:rsidRPr="000C11E0">
        <w:rPr>
          <w:rFonts w:ascii="Arial Narrow" w:hAnsi="Arial Narrow" w:cs="Arial"/>
          <w:spacing w:val="-1"/>
        </w:rPr>
        <w:t>e</w:t>
      </w:r>
      <w:r w:rsidRPr="000C11E0">
        <w:rPr>
          <w:rFonts w:ascii="Arial Narrow" w:hAnsi="Arial Narrow" w:cs="Arial"/>
          <w:spacing w:val="1"/>
        </w:rPr>
        <w:t>c</w:t>
      </w:r>
      <w:r w:rsidRPr="000C11E0">
        <w:rPr>
          <w:rFonts w:ascii="Arial Narrow" w:hAnsi="Arial Narrow" w:cs="Arial"/>
          <w:spacing w:val="2"/>
        </w:rPr>
        <w:t>t</w:t>
      </w:r>
      <w:r w:rsidRPr="000C11E0">
        <w:rPr>
          <w:rFonts w:ascii="Arial Narrow" w:hAnsi="Arial Narrow" w:cs="Arial"/>
          <w:spacing w:val="-1"/>
        </w:rPr>
        <w:t>i</w:t>
      </w:r>
      <w:r w:rsidRPr="000C11E0">
        <w:rPr>
          <w:rFonts w:ascii="Arial Narrow" w:hAnsi="Arial Narrow" w:cs="Arial"/>
          <w:spacing w:val="1"/>
        </w:rPr>
        <w:t>v</w:t>
      </w:r>
      <w:r w:rsidRPr="000C11E0">
        <w:rPr>
          <w:rFonts w:ascii="Arial Narrow" w:hAnsi="Arial Narrow" w:cs="Arial"/>
        </w:rPr>
        <w:t>o</w:t>
      </w:r>
      <w:r w:rsidRPr="000C11E0">
        <w:rPr>
          <w:rFonts w:ascii="Arial Narrow" w:hAnsi="Arial Narrow" w:cs="Arial"/>
          <w:spacing w:val="-9"/>
        </w:rPr>
        <w:t xml:space="preserve"> </w:t>
      </w:r>
      <w:r w:rsidRPr="000C11E0">
        <w:rPr>
          <w:rFonts w:ascii="Arial Narrow" w:hAnsi="Arial Narrow" w:cs="Arial"/>
        </w:rPr>
        <w:t>c</w:t>
      </w:r>
      <w:r w:rsidRPr="000C11E0">
        <w:rPr>
          <w:rFonts w:ascii="Arial Narrow" w:hAnsi="Arial Narrow" w:cs="Arial"/>
          <w:spacing w:val="2"/>
        </w:rPr>
        <w:t>o</w:t>
      </w:r>
      <w:r w:rsidRPr="000C11E0">
        <w:rPr>
          <w:rFonts w:ascii="Arial Narrow" w:hAnsi="Arial Narrow" w:cs="Arial"/>
        </w:rPr>
        <w:t>ntrato.</w:t>
      </w:r>
    </w:p>
    <w:p w14:paraId="725AE8E8" w14:textId="77777777" w:rsidR="00255814" w:rsidRPr="000C11E0" w:rsidRDefault="00255814" w:rsidP="00255814">
      <w:pPr>
        <w:widowControl w:val="0"/>
        <w:autoSpaceDE w:val="0"/>
        <w:autoSpaceDN w:val="0"/>
        <w:adjustRightInd w:val="0"/>
        <w:spacing w:after="0" w:line="240" w:lineRule="auto"/>
        <w:ind w:right="96"/>
        <w:jc w:val="both"/>
        <w:rPr>
          <w:rFonts w:ascii="Arial Narrow" w:hAnsi="Arial Narrow" w:cs="Arial"/>
          <w:spacing w:val="-1"/>
        </w:rPr>
      </w:pPr>
    </w:p>
    <w:p w14:paraId="24A60F7C" w14:textId="77777777" w:rsidR="00E015AB" w:rsidRPr="000C11E0" w:rsidRDefault="00E015AB" w:rsidP="00255814">
      <w:pPr>
        <w:widowControl w:val="0"/>
        <w:autoSpaceDE w:val="0"/>
        <w:autoSpaceDN w:val="0"/>
        <w:adjustRightInd w:val="0"/>
        <w:spacing w:after="0" w:line="240" w:lineRule="auto"/>
        <w:ind w:right="96"/>
        <w:jc w:val="both"/>
        <w:rPr>
          <w:rFonts w:ascii="Arial Narrow" w:hAnsi="Arial Narrow" w:cs="Arial"/>
          <w:spacing w:val="-3"/>
        </w:rPr>
      </w:pPr>
      <w:r w:rsidRPr="000C11E0">
        <w:rPr>
          <w:rFonts w:ascii="Arial Narrow" w:hAnsi="Arial Narrow" w:cs="Arial"/>
          <w:spacing w:val="-1"/>
        </w:rPr>
        <w:t>E</w:t>
      </w:r>
      <w:r w:rsidRPr="000C11E0">
        <w:rPr>
          <w:rFonts w:ascii="Arial Narrow" w:hAnsi="Arial Narrow" w:cs="Arial"/>
        </w:rPr>
        <w:t>n</w:t>
      </w:r>
      <w:r w:rsidRPr="000C11E0">
        <w:rPr>
          <w:rFonts w:ascii="Arial Narrow" w:hAnsi="Arial Narrow" w:cs="Arial"/>
          <w:spacing w:val="17"/>
        </w:rPr>
        <w:t xml:space="preserve"> </w:t>
      </w:r>
      <w:r w:rsidRPr="000C11E0">
        <w:rPr>
          <w:rFonts w:ascii="Arial Narrow" w:hAnsi="Arial Narrow" w:cs="Arial"/>
        </w:rPr>
        <w:t>el</w:t>
      </w:r>
      <w:r w:rsidRPr="000C11E0">
        <w:rPr>
          <w:rFonts w:ascii="Arial Narrow" w:hAnsi="Arial Narrow" w:cs="Arial"/>
          <w:spacing w:val="15"/>
        </w:rPr>
        <w:t xml:space="preserve"> </w:t>
      </w:r>
      <w:r w:rsidRPr="000C11E0">
        <w:rPr>
          <w:rFonts w:ascii="Arial Narrow" w:hAnsi="Arial Narrow" w:cs="Arial"/>
          <w:spacing w:val="2"/>
        </w:rPr>
        <w:t>e</w:t>
      </w:r>
      <w:r w:rsidRPr="000C11E0">
        <w:rPr>
          <w:rFonts w:ascii="Arial Narrow" w:hAnsi="Arial Narrow" w:cs="Arial"/>
          <w:spacing w:val="-1"/>
        </w:rPr>
        <w:t>v</w:t>
      </w:r>
      <w:r w:rsidRPr="000C11E0">
        <w:rPr>
          <w:rFonts w:ascii="Arial Narrow" w:hAnsi="Arial Narrow" w:cs="Arial"/>
          <w:spacing w:val="2"/>
        </w:rPr>
        <w:t>e</w:t>
      </w:r>
      <w:r w:rsidRPr="000C11E0">
        <w:rPr>
          <w:rFonts w:ascii="Arial Narrow" w:hAnsi="Arial Narrow" w:cs="Arial"/>
        </w:rPr>
        <w:t>nto</w:t>
      </w:r>
      <w:r w:rsidRPr="000C11E0">
        <w:rPr>
          <w:rFonts w:ascii="Arial Narrow" w:hAnsi="Arial Narrow" w:cs="Arial"/>
          <w:spacing w:val="12"/>
        </w:rPr>
        <w:t xml:space="preserve"> </w:t>
      </w:r>
      <w:r w:rsidRPr="000C11E0">
        <w:rPr>
          <w:rFonts w:ascii="Arial Narrow" w:hAnsi="Arial Narrow" w:cs="Arial"/>
        </w:rPr>
        <w:t>de</w:t>
      </w:r>
      <w:r w:rsidRPr="000C11E0">
        <w:rPr>
          <w:rFonts w:ascii="Arial Narrow" w:hAnsi="Arial Narrow" w:cs="Arial"/>
          <w:spacing w:val="16"/>
        </w:rPr>
        <w:t xml:space="preserve"> </w:t>
      </w:r>
      <w:r w:rsidRPr="000C11E0">
        <w:rPr>
          <w:rFonts w:ascii="Arial Narrow" w:hAnsi="Arial Narrow" w:cs="Arial"/>
          <w:spacing w:val="1"/>
        </w:rPr>
        <w:t>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rPr>
        <w:t>o</w:t>
      </w:r>
      <w:r w:rsidRPr="000C11E0">
        <w:rPr>
          <w:rFonts w:ascii="Arial Narrow" w:hAnsi="Arial Narrow" w:cs="Arial"/>
          <w:spacing w:val="1"/>
        </w:rPr>
        <w:t>c</w:t>
      </w:r>
      <w:r w:rsidRPr="000C11E0">
        <w:rPr>
          <w:rFonts w:ascii="Arial Narrow" w:hAnsi="Arial Narrow" w:cs="Arial"/>
        </w:rPr>
        <w:t>er</w:t>
      </w:r>
      <w:r w:rsidRPr="000C11E0">
        <w:rPr>
          <w:rFonts w:ascii="Arial Narrow" w:hAnsi="Arial Narrow" w:cs="Arial"/>
          <w:spacing w:val="2"/>
        </w:rPr>
        <w:t>s</w:t>
      </w:r>
      <w:r w:rsidRPr="000C11E0">
        <w:rPr>
          <w:rFonts w:ascii="Arial Narrow" w:hAnsi="Arial Narrow" w:cs="Arial"/>
        </w:rPr>
        <w:t>e</w:t>
      </w:r>
      <w:r w:rsidRPr="000C11E0">
        <w:rPr>
          <w:rFonts w:ascii="Arial Narrow" w:hAnsi="Arial Narrow" w:cs="Arial"/>
          <w:spacing w:val="10"/>
        </w:rPr>
        <w:t xml:space="preserve"> </w:t>
      </w:r>
      <w:r w:rsidRPr="000C11E0">
        <w:rPr>
          <w:rFonts w:ascii="Arial Narrow" w:hAnsi="Arial Narrow" w:cs="Arial"/>
          <w:spacing w:val="1"/>
        </w:rPr>
        <w:t>c</w:t>
      </w:r>
      <w:r w:rsidRPr="000C11E0">
        <w:rPr>
          <w:rFonts w:ascii="Arial Narrow" w:hAnsi="Arial Narrow" w:cs="Arial"/>
        </w:rPr>
        <w:t>a</w:t>
      </w:r>
      <w:r w:rsidRPr="000C11E0">
        <w:rPr>
          <w:rFonts w:ascii="Arial Narrow" w:hAnsi="Arial Narrow" w:cs="Arial"/>
          <w:spacing w:val="1"/>
        </w:rPr>
        <w:t>s</w:t>
      </w:r>
      <w:r w:rsidRPr="000C11E0">
        <w:rPr>
          <w:rFonts w:ascii="Arial Narrow" w:hAnsi="Arial Narrow" w:cs="Arial"/>
        </w:rPr>
        <w:t>os</w:t>
      </w:r>
      <w:r w:rsidRPr="000C11E0">
        <w:rPr>
          <w:rFonts w:ascii="Arial Narrow" w:hAnsi="Arial Narrow" w:cs="Arial"/>
          <w:spacing w:val="14"/>
        </w:rPr>
        <w:t xml:space="preserve"> </w:t>
      </w:r>
      <w:r w:rsidRPr="000C11E0">
        <w:rPr>
          <w:rFonts w:ascii="Arial Narrow" w:hAnsi="Arial Narrow" w:cs="Arial"/>
        </w:rPr>
        <w:t>e</w:t>
      </w:r>
      <w:r w:rsidRPr="000C11E0">
        <w:rPr>
          <w:rFonts w:ascii="Arial Narrow" w:hAnsi="Arial Narrow" w:cs="Arial"/>
          <w:spacing w:val="1"/>
        </w:rPr>
        <w:t>s</w:t>
      </w:r>
      <w:r w:rsidRPr="000C11E0">
        <w:rPr>
          <w:rFonts w:ascii="Arial Narrow" w:hAnsi="Arial Narrow" w:cs="Arial"/>
        </w:rPr>
        <w:t>p</w:t>
      </w:r>
      <w:r w:rsidRPr="000C11E0">
        <w:rPr>
          <w:rFonts w:ascii="Arial Narrow" w:hAnsi="Arial Narrow" w:cs="Arial"/>
          <w:spacing w:val="-1"/>
        </w:rPr>
        <w:t>e</w:t>
      </w:r>
      <w:r w:rsidRPr="000C11E0">
        <w:rPr>
          <w:rFonts w:ascii="Arial Narrow" w:hAnsi="Arial Narrow" w:cs="Arial"/>
          <w:spacing w:val="1"/>
        </w:rPr>
        <w:t>c</w:t>
      </w:r>
      <w:r w:rsidRPr="000C11E0">
        <w:rPr>
          <w:rFonts w:ascii="Arial Narrow" w:hAnsi="Arial Narrow" w:cs="Arial"/>
          <w:spacing w:val="-1"/>
        </w:rPr>
        <w:t>i</w:t>
      </w:r>
      <w:r w:rsidRPr="000C11E0">
        <w:rPr>
          <w:rFonts w:ascii="Arial Narrow" w:hAnsi="Arial Narrow" w:cs="Arial"/>
        </w:rPr>
        <w:t>a</w:t>
      </w:r>
      <w:r w:rsidRPr="000C11E0">
        <w:rPr>
          <w:rFonts w:ascii="Arial Narrow" w:hAnsi="Arial Narrow" w:cs="Arial"/>
          <w:spacing w:val="-1"/>
        </w:rPr>
        <w:t>l</w:t>
      </w:r>
      <w:r w:rsidRPr="000C11E0">
        <w:rPr>
          <w:rFonts w:ascii="Arial Narrow" w:hAnsi="Arial Narrow" w:cs="Arial"/>
        </w:rPr>
        <w:t>es</w:t>
      </w:r>
      <w:r w:rsidRPr="000C11E0">
        <w:rPr>
          <w:rFonts w:ascii="Arial Narrow" w:hAnsi="Arial Narrow" w:cs="Arial"/>
          <w:spacing w:val="10"/>
        </w:rPr>
        <w:t xml:space="preserve"> </w:t>
      </w:r>
      <w:r w:rsidRPr="000C11E0">
        <w:rPr>
          <w:rFonts w:ascii="Arial Narrow" w:hAnsi="Arial Narrow" w:cs="Arial"/>
        </w:rPr>
        <w:t>de</w:t>
      </w:r>
      <w:r w:rsidRPr="000C11E0">
        <w:rPr>
          <w:rFonts w:ascii="Arial Narrow" w:hAnsi="Arial Narrow" w:cs="Arial"/>
          <w:spacing w:val="16"/>
        </w:rPr>
        <w:t xml:space="preserve"> </w:t>
      </w:r>
      <w:r w:rsidRPr="000C11E0">
        <w:rPr>
          <w:rFonts w:ascii="Arial Narrow" w:hAnsi="Arial Narrow" w:cs="Arial"/>
          <w:spacing w:val="1"/>
        </w:rPr>
        <w:t>c</w:t>
      </w:r>
      <w:r w:rsidRPr="000C11E0">
        <w:rPr>
          <w:rFonts w:ascii="Arial Narrow" w:hAnsi="Arial Narrow" w:cs="Arial"/>
        </w:rPr>
        <w:t>or</w:t>
      </w:r>
      <w:r w:rsidRPr="000C11E0">
        <w:rPr>
          <w:rFonts w:ascii="Arial Narrow" w:hAnsi="Arial Narrow" w:cs="Arial"/>
          <w:spacing w:val="1"/>
        </w:rPr>
        <w:t>r</w:t>
      </w:r>
      <w:r w:rsidRPr="000C11E0">
        <w:rPr>
          <w:rFonts w:ascii="Arial Narrow" w:hAnsi="Arial Narrow" w:cs="Arial"/>
        </w:rPr>
        <w:t>u</w:t>
      </w:r>
      <w:r w:rsidRPr="000C11E0">
        <w:rPr>
          <w:rFonts w:ascii="Arial Narrow" w:hAnsi="Arial Narrow" w:cs="Arial"/>
          <w:spacing w:val="-1"/>
        </w:rPr>
        <w:t>p</w:t>
      </w:r>
      <w:r w:rsidRPr="000C11E0">
        <w:rPr>
          <w:rFonts w:ascii="Arial Narrow" w:hAnsi="Arial Narrow" w:cs="Arial"/>
          <w:spacing w:val="1"/>
        </w:rPr>
        <w:t>c</w:t>
      </w:r>
      <w:r w:rsidRPr="000C11E0">
        <w:rPr>
          <w:rFonts w:ascii="Arial Narrow" w:hAnsi="Arial Narrow" w:cs="Arial"/>
          <w:spacing w:val="-1"/>
        </w:rPr>
        <w:t>i</w:t>
      </w:r>
      <w:r w:rsidRPr="000C11E0">
        <w:rPr>
          <w:rFonts w:ascii="Arial Narrow" w:hAnsi="Arial Narrow" w:cs="Arial"/>
        </w:rPr>
        <w:t>ón</w:t>
      </w:r>
      <w:r w:rsidRPr="000C11E0">
        <w:rPr>
          <w:rFonts w:ascii="Arial Narrow" w:hAnsi="Arial Narrow" w:cs="Arial"/>
          <w:spacing w:val="9"/>
        </w:rPr>
        <w:t xml:space="preserve"> </w:t>
      </w:r>
      <w:r w:rsidRPr="000C11E0">
        <w:rPr>
          <w:rFonts w:ascii="Arial Narrow" w:hAnsi="Arial Narrow" w:cs="Arial"/>
        </w:rPr>
        <w:t>en</w:t>
      </w:r>
      <w:r w:rsidRPr="000C11E0">
        <w:rPr>
          <w:rFonts w:ascii="Arial Narrow" w:hAnsi="Arial Narrow" w:cs="Arial"/>
          <w:spacing w:val="18"/>
        </w:rPr>
        <w:t xml:space="preserve"> </w:t>
      </w:r>
      <w:r w:rsidRPr="000C11E0">
        <w:rPr>
          <w:rFonts w:ascii="Arial Narrow" w:hAnsi="Arial Narrow" w:cs="Arial"/>
          <w:spacing w:val="-1"/>
        </w:rPr>
        <w:t>l</w:t>
      </w:r>
      <w:r w:rsidRPr="000C11E0">
        <w:rPr>
          <w:rFonts w:ascii="Arial Narrow" w:hAnsi="Arial Narrow" w:cs="Arial"/>
        </w:rPr>
        <w:t>as</w:t>
      </w:r>
      <w:r w:rsidRPr="000C11E0">
        <w:rPr>
          <w:rFonts w:ascii="Arial Narrow" w:hAnsi="Arial Narrow" w:cs="Arial"/>
          <w:spacing w:val="16"/>
        </w:rPr>
        <w:t xml:space="preserve"> </w:t>
      </w:r>
      <w:r w:rsidRPr="000C11E0">
        <w:rPr>
          <w:rFonts w:ascii="Arial Narrow" w:hAnsi="Arial Narrow" w:cs="Arial"/>
          <w:spacing w:val="-1"/>
        </w:rPr>
        <w:t>E</w:t>
      </w:r>
      <w:r w:rsidRPr="000C11E0">
        <w:rPr>
          <w:rFonts w:ascii="Arial Narrow" w:hAnsi="Arial Narrow" w:cs="Arial"/>
        </w:rPr>
        <w:t>n</w:t>
      </w:r>
      <w:r w:rsidRPr="000C11E0">
        <w:rPr>
          <w:rFonts w:ascii="Arial Narrow" w:hAnsi="Arial Narrow" w:cs="Arial"/>
          <w:spacing w:val="2"/>
        </w:rPr>
        <w:t>t</w:t>
      </w:r>
      <w:r w:rsidRPr="000C11E0">
        <w:rPr>
          <w:rFonts w:ascii="Arial Narrow" w:hAnsi="Arial Narrow" w:cs="Arial"/>
          <w:spacing w:val="-1"/>
        </w:rPr>
        <w:t>i</w:t>
      </w:r>
      <w:r w:rsidRPr="000C11E0">
        <w:rPr>
          <w:rFonts w:ascii="Arial Narrow" w:hAnsi="Arial Narrow" w:cs="Arial"/>
        </w:rPr>
        <w:t>d</w:t>
      </w:r>
      <w:r w:rsidRPr="000C11E0">
        <w:rPr>
          <w:rFonts w:ascii="Arial Narrow" w:hAnsi="Arial Narrow" w:cs="Arial"/>
          <w:spacing w:val="1"/>
        </w:rPr>
        <w:t>a</w:t>
      </w:r>
      <w:r w:rsidRPr="000C11E0">
        <w:rPr>
          <w:rFonts w:ascii="Arial Narrow" w:hAnsi="Arial Narrow" w:cs="Arial"/>
        </w:rPr>
        <w:t>d</w:t>
      </w:r>
      <w:r w:rsidRPr="000C11E0">
        <w:rPr>
          <w:rFonts w:ascii="Arial Narrow" w:hAnsi="Arial Narrow" w:cs="Arial"/>
          <w:spacing w:val="-1"/>
        </w:rPr>
        <w:t>e</w:t>
      </w:r>
      <w:r w:rsidRPr="000C11E0">
        <w:rPr>
          <w:rFonts w:ascii="Arial Narrow" w:hAnsi="Arial Narrow" w:cs="Arial"/>
        </w:rPr>
        <w:t>s</w:t>
      </w:r>
      <w:r w:rsidRPr="000C11E0">
        <w:rPr>
          <w:rFonts w:ascii="Arial Narrow" w:hAnsi="Arial Narrow" w:cs="Arial"/>
          <w:spacing w:val="11"/>
        </w:rPr>
        <w:t xml:space="preserve"> </w:t>
      </w:r>
      <w:r w:rsidRPr="000C11E0">
        <w:rPr>
          <w:rFonts w:ascii="Arial Narrow" w:hAnsi="Arial Narrow" w:cs="Arial"/>
        </w:rPr>
        <w:t>d</w:t>
      </w:r>
      <w:r w:rsidRPr="000C11E0">
        <w:rPr>
          <w:rFonts w:ascii="Arial Narrow" w:hAnsi="Arial Narrow" w:cs="Arial"/>
          <w:spacing w:val="1"/>
        </w:rPr>
        <w:t>e</w:t>
      </w:r>
      <w:r w:rsidRPr="000C11E0">
        <w:rPr>
          <w:rFonts w:ascii="Arial Narrow" w:hAnsi="Arial Narrow" w:cs="Arial"/>
        </w:rPr>
        <w:t>l</w:t>
      </w:r>
      <w:r w:rsidRPr="000C11E0">
        <w:rPr>
          <w:rFonts w:ascii="Arial Narrow" w:hAnsi="Arial Narrow" w:cs="Arial"/>
          <w:spacing w:val="17"/>
        </w:rPr>
        <w:t xml:space="preserve"> </w:t>
      </w:r>
      <w:r w:rsidRPr="000C11E0">
        <w:rPr>
          <w:rFonts w:ascii="Arial Narrow" w:hAnsi="Arial Narrow" w:cs="Arial"/>
          <w:spacing w:val="-1"/>
        </w:rPr>
        <w:t>E</w:t>
      </w:r>
      <w:r w:rsidRPr="000C11E0">
        <w:rPr>
          <w:rFonts w:ascii="Arial Narrow" w:hAnsi="Arial Narrow" w:cs="Arial"/>
          <w:spacing w:val="1"/>
        </w:rPr>
        <w:t>s</w:t>
      </w:r>
      <w:r w:rsidRPr="000C11E0">
        <w:rPr>
          <w:rFonts w:ascii="Arial Narrow" w:hAnsi="Arial Narrow" w:cs="Arial"/>
        </w:rPr>
        <w:t>ta</w:t>
      </w:r>
      <w:r w:rsidRPr="000C11E0">
        <w:rPr>
          <w:rFonts w:ascii="Arial Narrow" w:hAnsi="Arial Narrow" w:cs="Arial"/>
          <w:spacing w:val="-1"/>
        </w:rPr>
        <w:t>d</w:t>
      </w:r>
      <w:r w:rsidRPr="000C11E0">
        <w:rPr>
          <w:rFonts w:ascii="Arial Narrow" w:hAnsi="Arial Narrow" w:cs="Arial"/>
        </w:rPr>
        <w:t>o,</w:t>
      </w:r>
      <w:r w:rsidRPr="000C11E0">
        <w:rPr>
          <w:rFonts w:ascii="Arial Narrow" w:hAnsi="Arial Narrow" w:cs="Arial"/>
          <w:spacing w:val="11"/>
        </w:rPr>
        <w:t xml:space="preserve"> </w:t>
      </w:r>
      <w:r w:rsidRPr="000C11E0">
        <w:rPr>
          <w:rFonts w:ascii="Arial Narrow" w:hAnsi="Arial Narrow" w:cs="Arial"/>
          <w:spacing w:val="1"/>
        </w:rPr>
        <w:t>s</w:t>
      </w:r>
      <w:r w:rsidRPr="000C11E0">
        <w:rPr>
          <w:rFonts w:ascii="Arial Narrow" w:hAnsi="Arial Narrow" w:cs="Arial"/>
        </w:rPr>
        <w:t>e</w:t>
      </w:r>
      <w:r w:rsidRPr="000C11E0">
        <w:rPr>
          <w:rFonts w:ascii="Arial Narrow" w:hAnsi="Arial Narrow" w:cs="Arial"/>
          <w:spacing w:val="17"/>
        </w:rPr>
        <w:t xml:space="preserve"> </w:t>
      </w:r>
      <w:r w:rsidRPr="000C11E0">
        <w:rPr>
          <w:rFonts w:ascii="Arial Narrow" w:hAnsi="Arial Narrow" w:cs="Arial"/>
        </w:rPr>
        <w:t>d</w:t>
      </w:r>
      <w:r w:rsidRPr="000C11E0">
        <w:rPr>
          <w:rFonts w:ascii="Arial Narrow" w:hAnsi="Arial Narrow" w:cs="Arial"/>
          <w:spacing w:val="-1"/>
        </w:rPr>
        <w:t>e</w:t>
      </w:r>
      <w:r w:rsidRPr="000C11E0">
        <w:rPr>
          <w:rFonts w:ascii="Arial Narrow" w:hAnsi="Arial Narrow" w:cs="Arial"/>
          <w:spacing w:val="2"/>
        </w:rPr>
        <w:t>b</w:t>
      </w:r>
      <w:r w:rsidRPr="000C11E0">
        <w:rPr>
          <w:rFonts w:ascii="Arial Narrow" w:hAnsi="Arial Narrow" w:cs="Arial"/>
        </w:rPr>
        <w:t xml:space="preserve">e </w:t>
      </w:r>
      <w:r w:rsidRPr="000C11E0">
        <w:rPr>
          <w:rFonts w:ascii="Arial Narrow" w:hAnsi="Arial Narrow" w:cs="Arial"/>
          <w:spacing w:val="1"/>
        </w:rPr>
        <w:t>r</w:t>
      </w:r>
      <w:r w:rsidRPr="000C11E0">
        <w:rPr>
          <w:rFonts w:ascii="Arial Narrow" w:hAnsi="Arial Narrow" w:cs="Arial"/>
        </w:rPr>
        <w:t>e</w:t>
      </w:r>
      <w:r w:rsidRPr="000C11E0">
        <w:rPr>
          <w:rFonts w:ascii="Arial Narrow" w:hAnsi="Arial Narrow" w:cs="Arial"/>
          <w:spacing w:val="-1"/>
        </w:rPr>
        <w:t>p</w:t>
      </w:r>
      <w:r w:rsidRPr="000C11E0">
        <w:rPr>
          <w:rFonts w:ascii="Arial Narrow" w:hAnsi="Arial Narrow" w:cs="Arial"/>
        </w:rPr>
        <w:t>ortar</w:t>
      </w:r>
      <w:r w:rsidRPr="000C11E0">
        <w:rPr>
          <w:rFonts w:ascii="Arial Narrow" w:hAnsi="Arial Narrow" w:cs="Arial"/>
          <w:spacing w:val="-2"/>
        </w:rPr>
        <w:t xml:space="preserve"> </w:t>
      </w:r>
      <w:r w:rsidRPr="000C11E0">
        <w:rPr>
          <w:rFonts w:ascii="Arial Narrow" w:hAnsi="Arial Narrow" w:cs="Arial"/>
          <w:spacing w:val="2"/>
        </w:rPr>
        <w:t>e</w:t>
      </w:r>
      <w:r w:rsidRPr="000C11E0">
        <w:rPr>
          <w:rFonts w:ascii="Arial Narrow" w:hAnsi="Arial Narrow" w:cs="Arial"/>
        </w:rPr>
        <w:t>l</w:t>
      </w:r>
      <w:r w:rsidRPr="000C11E0">
        <w:rPr>
          <w:rFonts w:ascii="Arial Narrow" w:hAnsi="Arial Narrow" w:cs="Arial"/>
          <w:spacing w:val="1"/>
        </w:rPr>
        <w:t xml:space="preserve"> </w:t>
      </w:r>
      <w:r w:rsidRPr="000C11E0">
        <w:rPr>
          <w:rFonts w:ascii="Arial Narrow" w:hAnsi="Arial Narrow" w:cs="Arial"/>
          <w:spacing w:val="2"/>
        </w:rPr>
        <w:t>h</w:t>
      </w:r>
      <w:r w:rsidRPr="000C11E0">
        <w:rPr>
          <w:rFonts w:ascii="Arial Narrow" w:hAnsi="Arial Narrow" w:cs="Arial"/>
        </w:rPr>
        <w:t>e</w:t>
      </w:r>
      <w:r w:rsidRPr="000C11E0">
        <w:rPr>
          <w:rFonts w:ascii="Arial Narrow" w:hAnsi="Arial Narrow" w:cs="Arial"/>
          <w:spacing w:val="1"/>
        </w:rPr>
        <w:t>c</w:t>
      </w:r>
      <w:r w:rsidRPr="000C11E0">
        <w:rPr>
          <w:rFonts w:ascii="Arial Narrow" w:hAnsi="Arial Narrow" w:cs="Arial"/>
        </w:rPr>
        <w:t>ho</w:t>
      </w:r>
      <w:r w:rsidRPr="000C11E0">
        <w:rPr>
          <w:rFonts w:ascii="Arial Narrow" w:hAnsi="Arial Narrow" w:cs="Arial"/>
          <w:spacing w:val="1"/>
        </w:rPr>
        <w:t xml:space="preserve"> </w:t>
      </w:r>
      <w:r w:rsidRPr="000C11E0">
        <w:rPr>
          <w:rFonts w:ascii="Arial Narrow" w:hAnsi="Arial Narrow" w:cs="Arial"/>
        </w:rPr>
        <w:t>al</w:t>
      </w:r>
      <w:r w:rsidRPr="000C11E0">
        <w:rPr>
          <w:rFonts w:ascii="Arial Narrow" w:hAnsi="Arial Narrow" w:cs="Arial"/>
          <w:spacing w:val="3"/>
        </w:rPr>
        <w:t xml:space="preserve"> </w:t>
      </w:r>
      <w:r w:rsidRPr="000C11E0">
        <w:rPr>
          <w:rFonts w:ascii="Arial Narrow" w:hAnsi="Arial Narrow" w:cs="Arial"/>
          <w:spacing w:val="-1"/>
        </w:rPr>
        <w:t>P</w:t>
      </w:r>
      <w:r w:rsidRPr="000C11E0">
        <w:rPr>
          <w:rFonts w:ascii="Arial Narrow" w:hAnsi="Arial Narrow" w:cs="Arial"/>
          <w:spacing w:val="1"/>
        </w:rPr>
        <w:t>r</w:t>
      </w:r>
      <w:r w:rsidRPr="000C11E0">
        <w:rPr>
          <w:rFonts w:ascii="Arial Narrow" w:hAnsi="Arial Narrow" w:cs="Arial"/>
        </w:rPr>
        <w:t>o</w:t>
      </w:r>
      <w:r w:rsidRPr="000C11E0">
        <w:rPr>
          <w:rFonts w:ascii="Arial Narrow" w:hAnsi="Arial Narrow" w:cs="Arial"/>
          <w:spacing w:val="-1"/>
        </w:rPr>
        <w:t>g</w:t>
      </w:r>
      <w:r w:rsidRPr="000C11E0">
        <w:rPr>
          <w:rFonts w:ascii="Arial Narrow" w:hAnsi="Arial Narrow" w:cs="Arial"/>
          <w:spacing w:val="3"/>
        </w:rPr>
        <w:t>r</w:t>
      </w:r>
      <w:r w:rsidRPr="000C11E0">
        <w:rPr>
          <w:rFonts w:ascii="Arial Narrow" w:hAnsi="Arial Narrow" w:cs="Arial"/>
          <w:spacing w:val="2"/>
        </w:rPr>
        <w:t>a</w:t>
      </w:r>
      <w:r w:rsidRPr="000C11E0">
        <w:rPr>
          <w:rFonts w:ascii="Arial Narrow" w:hAnsi="Arial Narrow" w:cs="Arial"/>
          <w:spacing w:val="4"/>
        </w:rPr>
        <w:t>m</w:t>
      </w:r>
      <w:r w:rsidRPr="000C11E0">
        <w:rPr>
          <w:rFonts w:ascii="Arial Narrow" w:hAnsi="Arial Narrow" w:cs="Arial"/>
        </w:rPr>
        <w:t>a</w:t>
      </w:r>
      <w:r w:rsidRPr="000C11E0">
        <w:rPr>
          <w:rFonts w:ascii="Arial Narrow" w:hAnsi="Arial Narrow" w:cs="Arial"/>
          <w:spacing w:val="-5"/>
        </w:rPr>
        <w:t xml:space="preserve"> </w:t>
      </w:r>
      <w:r w:rsidRPr="000C11E0">
        <w:rPr>
          <w:rFonts w:ascii="Arial Narrow" w:hAnsi="Arial Narrow" w:cs="Arial"/>
          <w:spacing w:val="1"/>
        </w:rPr>
        <w:t>“</w:t>
      </w:r>
      <w:r w:rsidRPr="000C11E0">
        <w:rPr>
          <w:rFonts w:ascii="Arial Narrow" w:hAnsi="Arial Narrow" w:cs="Arial"/>
        </w:rPr>
        <w:t>L</w:t>
      </w:r>
      <w:r w:rsidRPr="000C11E0">
        <w:rPr>
          <w:rFonts w:ascii="Arial Narrow" w:hAnsi="Arial Narrow" w:cs="Arial"/>
          <w:spacing w:val="-1"/>
        </w:rPr>
        <w:t>u</w:t>
      </w:r>
      <w:r w:rsidRPr="000C11E0">
        <w:rPr>
          <w:rFonts w:ascii="Arial Narrow" w:hAnsi="Arial Narrow" w:cs="Arial"/>
          <w:spacing w:val="1"/>
        </w:rPr>
        <w:t>c</w:t>
      </w:r>
      <w:r w:rsidRPr="000C11E0">
        <w:rPr>
          <w:rFonts w:ascii="Arial Narrow" w:hAnsi="Arial Narrow" w:cs="Arial"/>
        </w:rPr>
        <w:t>ha</w:t>
      </w:r>
      <w:r w:rsidRPr="000C11E0">
        <w:rPr>
          <w:rFonts w:ascii="Arial Narrow" w:hAnsi="Arial Narrow" w:cs="Arial"/>
          <w:spacing w:val="-2"/>
        </w:rPr>
        <w:t xml:space="preserve"> </w:t>
      </w:r>
      <w:r w:rsidRPr="000C11E0">
        <w:rPr>
          <w:rFonts w:ascii="Arial Narrow" w:hAnsi="Arial Narrow" w:cs="Arial"/>
          <w:spacing w:val="1"/>
        </w:rPr>
        <w:t>c</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rPr>
        <w:t>tra</w:t>
      </w:r>
      <w:r w:rsidRPr="000C11E0">
        <w:rPr>
          <w:rFonts w:ascii="Arial Narrow" w:hAnsi="Arial Narrow" w:cs="Arial"/>
          <w:spacing w:val="-2"/>
        </w:rPr>
        <w:t xml:space="preserve"> </w:t>
      </w:r>
      <w:r w:rsidRPr="000C11E0">
        <w:rPr>
          <w:rFonts w:ascii="Arial Narrow" w:hAnsi="Arial Narrow" w:cs="Arial"/>
          <w:spacing w:val="1"/>
        </w:rPr>
        <w:t>l</w:t>
      </w:r>
      <w:r w:rsidRPr="000C11E0">
        <w:rPr>
          <w:rFonts w:ascii="Arial Narrow" w:hAnsi="Arial Narrow" w:cs="Arial"/>
        </w:rPr>
        <w:t>a</w:t>
      </w:r>
      <w:r w:rsidRPr="000C11E0">
        <w:rPr>
          <w:rFonts w:ascii="Arial Narrow" w:hAnsi="Arial Narrow" w:cs="Arial"/>
          <w:spacing w:val="2"/>
        </w:rPr>
        <w:t xml:space="preserve"> </w:t>
      </w:r>
      <w:r w:rsidRPr="000C11E0">
        <w:rPr>
          <w:rFonts w:ascii="Arial Narrow" w:hAnsi="Arial Narrow" w:cs="Arial"/>
          <w:spacing w:val="1"/>
        </w:rPr>
        <w:t>c</w:t>
      </w:r>
      <w:r w:rsidRPr="000C11E0">
        <w:rPr>
          <w:rFonts w:ascii="Arial Narrow" w:hAnsi="Arial Narrow" w:cs="Arial"/>
        </w:rPr>
        <w:t>or</w:t>
      </w:r>
      <w:r w:rsidRPr="000C11E0">
        <w:rPr>
          <w:rFonts w:ascii="Arial Narrow" w:hAnsi="Arial Narrow" w:cs="Arial"/>
          <w:spacing w:val="1"/>
        </w:rPr>
        <w:t>r</w:t>
      </w:r>
      <w:r w:rsidRPr="000C11E0">
        <w:rPr>
          <w:rFonts w:ascii="Arial Narrow" w:hAnsi="Arial Narrow" w:cs="Arial"/>
        </w:rPr>
        <w:t>u</w:t>
      </w:r>
      <w:r w:rsidRPr="000C11E0">
        <w:rPr>
          <w:rFonts w:ascii="Arial Narrow" w:hAnsi="Arial Narrow" w:cs="Arial"/>
          <w:spacing w:val="1"/>
        </w:rPr>
        <w:t>pc</w:t>
      </w:r>
      <w:r w:rsidRPr="000C11E0">
        <w:rPr>
          <w:rFonts w:ascii="Arial Narrow" w:hAnsi="Arial Narrow" w:cs="Arial"/>
          <w:spacing w:val="-1"/>
        </w:rPr>
        <w:t>i</w:t>
      </w:r>
      <w:r w:rsidRPr="000C11E0">
        <w:rPr>
          <w:rFonts w:ascii="Arial Narrow" w:hAnsi="Arial Narrow" w:cs="Arial"/>
        </w:rPr>
        <w:t>ón</w:t>
      </w:r>
      <w:r w:rsidRPr="000C11E0">
        <w:rPr>
          <w:rFonts w:ascii="Arial Narrow" w:hAnsi="Arial Narrow" w:cs="Arial"/>
          <w:spacing w:val="-5"/>
        </w:rPr>
        <w:t xml:space="preserve"> </w:t>
      </w:r>
      <w:r w:rsidRPr="000C11E0">
        <w:rPr>
          <w:rFonts w:ascii="Arial Narrow" w:hAnsi="Arial Narrow" w:cs="Arial"/>
        </w:rPr>
        <w:t>“</w:t>
      </w:r>
      <w:r w:rsidRPr="000C11E0">
        <w:rPr>
          <w:rFonts w:ascii="Arial Narrow" w:hAnsi="Arial Narrow" w:cs="Arial"/>
          <w:spacing w:val="4"/>
        </w:rPr>
        <w:t xml:space="preserve"> </w:t>
      </w:r>
      <w:r w:rsidRPr="000C11E0">
        <w:rPr>
          <w:rFonts w:ascii="Arial Narrow" w:hAnsi="Arial Narrow" w:cs="Arial"/>
        </w:rPr>
        <w:t>a</w:t>
      </w:r>
      <w:r w:rsidRPr="000C11E0">
        <w:rPr>
          <w:rFonts w:ascii="Arial Narrow" w:hAnsi="Arial Narrow" w:cs="Arial"/>
          <w:spacing w:val="5"/>
        </w:rPr>
        <w:t xml:space="preserve"> </w:t>
      </w:r>
      <w:r w:rsidRPr="000C11E0">
        <w:rPr>
          <w:rFonts w:ascii="Arial Narrow" w:hAnsi="Arial Narrow" w:cs="Arial"/>
        </w:rPr>
        <w:t>tra</w:t>
      </w:r>
      <w:r w:rsidRPr="000C11E0">
        <w:rPr>
          <w:rFonts w:ascii="Arial Narrow" w:hAnsi="Arial Narrow" w:cs="Arial"/>
          <w:spacing w:val="1"/>
        </w:rPr>
        <w:t>v</w:t>
      </w:r>
      <w:r w:rsidRPr="000C11E0">
        <w:rPr>
          <w:rFonts w:ascii="Arial Narrow" w:hAnsi="Arial Narrow" w:cs="Arial"/>
        </w:rPr>
        <w:t>és de</w:t>
      </w:r>
      <w:r w:rsidRPr="000C11E0">
        <w:rPr>
          <w:rFonts w:ascii="Arial Narrow" w:hAnsi="Arial Narrow" w:cs="Arial"/>
          <w:spacing w:val="4"/>
        </w:rPr>
        <w:t xml:space="preserve"> </w:t>
      </w:r>
      <w:r w:rsidRPr="000C11E0">
        <w:rPr>
          <w:rFonts w:ascii="Arial Narrow" w:hAnsi="Arial Narrow" w:cs="Arial"/>
          <w:spacing w:val="-1"/>
        </w:rPr>
        <w:t>l</w:t>
      </w:r>
      <w:r w:rsidRPr="000C11E0">
        <w:rPr>
          <w:rFonts w:ascii="Arial Narrow" w:hAnsi="Arial Narrow" w:cs="Arial"/>
        </w:rPr>
        <w:t>os</w:t>
      </w:r>
      <w:r w:rsidRPr="000C11E0">
        <w:rPr>
          <w:rFonts w:ascii="Arial Narrow" w:hAnsi="Arial Narrow" w:cs="Arial"/>
          <w:spacing w:val="4"/>
        </w:rPr>
        <w:t xml:space="preserve"> </w:t>
      </w:r>
      <w:r w:rsidRPr="000C11E0">
        <w:rPr>
          <w:rFonts w:ascii="Arial Narrow" w:hAnsi="Arial Narrow" w:cs="Arial"/>
        </w:rPr>
        <w:t>n</w:t>
      </w:r>
      <w:r w:rsidRPr="000C11E0">
        <w:rPr>
          <w:rFonts w:ascii="Arial Narrow" w:hAnsi="Arial Narrow" w:cs="Arial"/>
          <w:spacing w:val="-1"/>
        </w:rPr>
        <w:t>ú</w:t>
      </w:r>
      <w:r w:rsidRPr="000C11E0">
        <w:rPr>
          <w:rFonts w:ascii="Arial Narrow" w:hAnsi="Arial Narrow" w:cs="Arial"/>
          <w:spacing w:val="4"/>
        </w:rPr>
        <w:t>m</w:t>
      </w:r>
      <w:r w:rsidRPr="000C11E0">
        <w:rPr>
          <w:rFonts w:ascii="Arial Narrow" w:hAnsi="Arial Narrow" w:cs="Arial"/>
        </w:rPr>
        <w:t>eros</w:t>
      </w:r>
      <w:r w:rsidRPr="000C11E0">
        <w:rPr>
          <w:rFonts w:ascii="Arial Narrow" w:hAnsi="Arial Narrow" w:cs="Arial"/>
          <w:spacing w:val="-2"/>
        </w:rPr>
        <w:t xml:space="preserve"> </w:t>
      </w:r>
      <w:r w:rsidRPr="000C11E0">
        <w:rPr>
          <w:rFonts w:ascii="Arial Narrow" w:hAnsi="Arial Narrow" w:cs="Arial"/>
        </w:rPr>
        <w:t>te</w:t>
      </w:r>
      <w:r w:rsidRPr="000C11E0">
        <w:rPr>
          <w:rFonts w:ascii="Arial Narrow" w:hAnsi="Arial Narrow" w:cs="Arial"/>
          <w:spacing w:val="-2"/>
        </w:rPr>
        <w:t>l</w:t>
      </w:r>
      <w:r w:rsidRPr="000C11E0">
        <w:rPr>
          <w:rFonts w:ascii="Arial Narrow" w:hAnsi="Arial Narrow" w:cs="Arial"/>
        </w:rPr>
        <w:t>e</w:t>
      </w:r>
      <w:r w:rsidRPr="000C11E0">
        <w:rPr>
          <w:rFonts w:ascii="Arial Narrow" w:hAnsi="Arial Narrow" w:cs="Arial"/>
          <w:spacing w:val="2"/>
        </w:rPr>
        <w:t>f</w:t>
      </w:r>
      <w:r w:rsidRPr="000C11E0">
        <w:rPr>
          <w:rFonts w:ascii="Arial Narrow" w:hAnsi="Arial Narrow" w:cs="Arial"/>
        </w:rPr>
        <w:t>ó</w:t>
      </w:r>
      <w:r w:rsidRPr="000C11E0">
        <w:rPr>
          <w:rFonts w:ascii="Arial Narrow" w:hAnsi="Arial Narrow" w:cs="Arial"/>
          <w:spacing w:val="1"/>
        </w:rPr>
        <w:t>n</w:t>
      </w:r>
      <w:r w:rsidRPr="000C11E0">
        <w:rPr>
          <w:rFonts w:ascii="Arial Narrow" w:hAnsi="Arial Narrow" w:cs="Arial"/>
          <w:spacing w:val="-1"/>
        </w:rPr>
        <w:t>i</w:t>
      </w:r>
      <w:r w:rsidRPr="000C11E0">
        <w:rPr>
          <w:rFonts w:ascii="Arial Narrow" w:hAnsi="Arial Narrow" w:cs="Arial"/>
          <w:spacing w:val="1"/>
        </w:rPr>
        <w:t>c</w:t>
      </w:r>
      <w:r w:rsidRPr="000C11E0">
        <w:rPr>
          <w:rFonts w:ascii="Arial Narrow" w:hAnsi="Arial Narrow" w:cs="Arial"/>
        </w:rPr>
        <w:t>os</w:t>
      </w:r>
      <w:r w:rsidRPr="000C11E0">
        <w:rPr>
          <w:rFonts w:ascii="Arial Narrow" w:hAnsi="Arial Narrow" w:cs="Arial"/>
          <w:spacing w:val="-5"/>
        </w:rPr>
        <w:t xml:space="preserve"> </w:t>
      </w:r>
      <w:r w:rsidRPr="000C11E0">
        <w:rPr>
          <w:rFonts w:ascii="Arial Narrow" w:hAnsi="Arial Narrow" w:cs="Arial"/>
          <w:spacing w:val="1"/>
        </w:rPr>
        <w:t>(</w:t>
      </w:r>
      <w:r w:rsidRPr="000C11E0">
        <w:rPr>
          <w:rFonts w:ascii="Arial Narrow" w:hAnsi="Arial Narrow" w:cs="Arial"/>
        </w:rPr>
        <w:t>1) 560</w:t>
      </w:r>
      <w:r w:rsidRPr="000C11E0">
        <w:rPr>
          <w:rFonts w:ascii="Arial Narrow" w:hAnsi="Arial Narrow" w:cs="Arial"/>
          <w:spacing w:val="1"/>
        </w:rPr>
        <w:t>-</w:t>
      </w:r>
      <w:r w:rsidRPr="000C11E0">
        <w:rPr>
          <w:rFonts w:ascii="Arial Narrow" w:hAnsi="Arial Narrow" w:cs="Arial"/>
          <w:spacing w:val="2"/>
        </w:rPr>
        <w:t>1</w:t>
      </w:r>
      <w:r w:rsidRPr="000C11E0">
        <w:rPr>
          <w:rFonts w:ascii="Arial Narrow" w:hAnsi="Arial Narrow" w:cs="Arial"/>
        </w:rPr>
        <w:t>0</w:t>
      </w:r>
      <w:r w:rsidRPr="000C11E0">
        <w:rPr>
          <w:rFonts w:ascii="Arial Narrow" w:hAnsi="Arial Narrow" w:cs="Arial"/>
          <w:spacing w:val="-1"/>
        </w:rPr>
        <w:t>9</w:t>
      </w:r>
      <w:r w:rsidRPr="000C11E0">
        <w:rPr>
          <w:rFonts w:ascii="Arial Narrow" w:hAnsi="Arial Narrow" w:cs="Arial"/>
        </w:rPr>
        <w:t>5,</w:t>
      </w:r>
      <w:r w:rsidRPr="000C11E0">
        <w:rPr>
          <w:rFonts w:ascii="Arial Narrow" w:hAnsi="Arial Narrow" w:cs="Arial"/>
          <w:spacing w:val="2"/>
        </w:rPr>
        <w:t xml:space="preserve"> </w:t>
      </w:r>
      <w:r w:rsidRPr="000C11E0">
        <w:rPr>
          <w:rFonts w:ascii="Arial Narrow" w:hAnsi="Arial Narrow" w:cs="Arial"/>
          <w:spacing w:val="1"/>
        </w:rPr>
        <w:t>(</w:t>
      </w:r>
      <w:r w:rsidRPr="000C11E0">
        <w:rPr>
          <w:rFonts w:ascii="Arial Narrow" w:hAnsi="Arial Narrow" w:cs="Arial"/>
        </w:rPr>
        <w:t>1)</w:t>
      </w:r>
      <w:r w:rsidRPr="000C11E0">
        <w:rPr>
          <w:rFonts w:ascii="Arial Narrow" w:hAnsi="Arial Narrow" w:cs="Arial"/>
          <w:spacing w:val="10"/>
        </w:rPr>
        <w:t xml:space="preserve"> </w:t>
      </w:r>
      <w:r w:rsidRPr="000C11E0">
        <w:rPr>
          <w:rFonts w:ascii="Arial Narrow" w:hAnsi="Arial Narrow" w:cs="Arial"/>
        </w:rPr>
        <w:t>5</w:t>
      </w:r>
      <w:r w:rsidRPr="000C11E0">
        <w:rPr>
          <w:rFonts w:ascii="Arial Narrow" w:hAnsi="Arial Narrow" w:cs="Arial"/>
          <w:spacing w:val="-1"/>
        </w:rPr>
        <w:t>6</w:t>
      </w:r>
      <w:r w:rsidRPr="000C11E0">
        <w:rPr>
          <w:rFonts w:ascii="Arial Narrow" w:hAnsi="Arial Narrow" w:cs="Arial"/>
          <w:spacing w:val="1"/>
        </w:rPr>
        <w:t>5-</w:t>
      </w:r>
      <w:r w:rsidRPr="000C11E0">
        <w:rPr>
          <w:rFonts w:ascii="Arial Narrow" w:hAnsi="Arial Narrow" w:cs="Arial"/>
          <w:spacing w:val="2"/>
        </w:rPr>
        <w:t>7</w:t>
      </w:r>
      <w:r w:rsidRPr="000C11E0">
        <w:rPr>
          <w:rFonts w:ascii="Arial Narrow" w:hAnsi="Arial Narrow" w:cs="Arial"/>
        </w:rPr>
        <w:t>6</w:t>
      </w:r>
      <w:r w:rsidRPr="000C11E0">
        <w:rPr>
          <w:rFonts w:ascii="Arial Narrow" w:hAnsi="Arial Narrow" w:cs="Arial"/>
          <w:spacing w:val="-1"/>
        </w:rPr>
        <w:t>4</w:t>
      </w:r>
      <w:r w:rsidRPr="000C11E0">
        <w:rPr>
          <w:rFonts w:ascii="Arial Narrow" w:hAnsi="Arial Narrow" w:cs="Arial"/>
          <w:spacing w:val="2"/>
        </w:rPr>
        <w:t>9</w:t>
      </w:r>
      <w:r w:rsidRPr="000C11E0">
        <w:rPr>
          <w:rFonts w:ascii="Arial Narrow" w:hAnsi="Arial Narrow" w:cs="Arial"/>
        </w:rPr>
        <w:t>,</w:t>
      </w:r>
      <w:r w:rsidRPr="000C11E0">
        <w:rPr>
          <w:rFonts w:ascii="Arial Narrow" w:hAnsi="Arial Narrow" w:cs="Arial"/>
          <w:spacing w:val="2"/>
        </w:rPr>
        <w:t xml:space="preserve"> </w:t>
      </w:r>
      <w:r w:rsidRPr="000C11E0">
        <w:rPr>
          <w:rFonts w:ascii="Arial Narrow" w:hAnsi="Arial Narrow" w:cs="Arial"/>
          <w:spacing w:val="1"/>
        </w:rPr>
        <w:t>(</w:t>
      </w:r>
      <w:r w:rsidRPr="000C11E0">
        <w:rPr>
          <w:rFonts w:ascii="Arial Narrow" w:hAnsi="Arial Narrow" w:cs="Arial"/>
        </w:rPr>
        <w:t>1)</w:t>
      </w:r>
      <w:r w:rsidRPr="000C11E0">
        <w:rPr>
          <w:rFonts w:ascii="Arial Narrow" w:hAnsi="Arial Narrow" w:cs="Arial"/>
          <w:spacing w:val="10"/>
        </w:rPr>
        <w:t xml:space="preserve"> </w:t>
      </w:r>
      <w:r w:rsidRPr="000C11E0">
        <w:rPr>
          <w:rFonts w:ascii="Arial Narrow" w:hAnsi="Arial Narrow" w:cs="Arial"/>
        </w:rPr>
        <w:t>5</w:t>
      </w:r>
      <w:r w:rsidRPr="000C11E0">
        <w:rPr>
          <w:rFonts w:ascii="Arial Narrow" w:hAnsi="Arial Narrow" w:cs="Arial"/>
          <w:spacing w:val="-1"/>
        </w:rPr>
        <w:t>6</w:t>
      </w:r>
      <w:r w:rsidRPr="000C11E0">
        <w:rPr>
          <w:rFonts w:ascii="Arial Narrow" w:hAnsi="Arial Narrow" w:cs="Arial"/>
          <w:spacing w:val="2"/>
        </w:rPr>
        <w:t>2</w:t>
      </w:r>
      <w:r w:rsidRPr="000C11E0">
        <w:rPr>
          <w:rFonts w:ascii="Arial Narrow" w:hAnsi="Arial Narrow" w:cs="Arial"/>
          <w:spacing w:val="1"/>
        </w:rPr>
        <w:t>-</w:t>
      </w:r>
      <w:r w:rsidRPr="000C11E0">
        <w:rPr>
          <w:rFonts w:ascii="Arial Narrow" w:hAnsi="Arial Narrow" w:cs="Arial"/>
        </w:rPr>
        <w:t>4</w:t>
      </w:r>
      <w:r w:rsidRPr="000C11E0">
        <w:rPr>
          <w:rFonts w:ascii="Arial Narrow" w:hAnsi="Arial Narrow" w:cs="Arial"/>
          <w:spacing w:val="-1"/>
        </w:rPr>
        <w:t>1</w:t>
      </w:r>
      <w:r w:rsidRPr="000C11E0">
        <w:rPr>
          <w:rFonts w:ascii="Arial Narrow" w:hAnsi="Arial Narrow" w:cs="Arial"/>
          <w:spacing w:val="2"/>
        </w:rPr>
        <w:t>2</w:t>
      </w:r>
      <w:r w:rsidRPr="000C11E0">
        <w:rPr>
          <w:rFonts w:ascii="Arial Narrow" w:hAnsi="Arial Narrow" w:cs="Arial"/>
        </w:rPr>
        <w:t>8;</w:t>
      </w:r>
      <w:r w:rsidRPr="000C11E0">
        <w:rPr>
          <w:rFonts w:ascii="Arial Narrow" w:hAnsi="Arial Narrow" w:cs="Arial"/>
          <w:spacing w:val="2"/>
        </w:rPr>
        <w:t xml:space="preserve"> </w:t>
      </w:r>
      <w:r w:rsidRPr="000C11E0">
        <w:rPr>
          <w:rFonts w:ascii="Arial Narrow" w:hAnsi="Arial Narrow" w:cs="Arial"/>
          <w:spacing w:val="-1"/>
        </w:rPr>
        <w:t>v</w:t>
      </w:r>
      <w:r w:rsidRPr="000C11E0">
        <w:rPr>
          <w:rFonts w:ascii="Arial Narrow" w:hAnsi="Arial Narrow" w:cs="Arial"/>
          <w:spacing w:val="2"/>
        </w:rPr>
        <w:t>í</w:t>
      </w:r>
      <w:r w:rsidRPr="000C11E0">
        <w:rPr>
          <w:rFonts w:ascii="Arial Narrow" w:hAnsi="Arial Narrow" w:cs="Arial"/>
        </w:rPr>
        <w:t>a</w:t>
      </w:r>
      <w:r w:rsidRPr="000C11E0">
        <w:rPr>
          <w:rFonts w:ascii="Arial Narrow" w:hAnsi="Arial Narrow" w:cs="Arial"/>
          <w:spacing w:val="9"/>
        </w:rPr>
        <w:t xml:space="preserve"> </w:t>
      </w:r>
      <w:r w:rsidRPr="000C11E0">
        <w:rPr>
          <w:rFonts w:ascii="Arial Narrow" w:hAnsi="Arial Narrow" w:cs="Arial"/>
          <w:spacing w:val="2"/>
        </w:rPr>
        <w:t>f</w:t>
      </w:r>
      <w:r w:rsidRPr="000C11E0">
        <w:rPr>
          <w:rFonts w:ascii="Arial Narrow" w:hAnsi="Arial Narrow" w:cs="Arial"/>
        </w:rPr>
        <w:t>ax</w:t>
      </w:r>
      <w:r w:rsidRPr="000C11E0">
        <w:rPr>
          <w:rFonts w:ascii="Arial Narrow" w:hAnsi="Arial Narrow" w:cs="Arial"/>
          <w:spacing w:val="10"/>
        </w:rPr>
        <w:t xml:space="preserve"> </w:t>
      </w:r>
      <w:r w:rsidRPr="000C11E0">
        <w:rPr>
          <w:rFonts w:ascii="Arial Narrow" w:hAnsi="Arial Narrow" w:cs="Arial"/>
        </w:rPr>
        <w:t>al</w:t>
      </w:r>
      <w:r w:rsidRPr="000C11E0">
        <w:rPr>
          <w:rFonts w:ascii="Arial Narrow" w:hAnsi="Arial Narrow" w:cs="Arial"/>
          <w:spacing w:val="9"/>
        </w:rPr>
        <w:t xml:space="preserve"> </w:t>
      </w:r>
      <w:r w:rsidRPr="000C11E0">
        <w:rPr>
          <w:rFonts w:ascii="Arial Narrow" w:hAnsi="Arial Narrow" w:cs="Arial"/>
        </w:rPr>
        <w:t>n</w:t>
      </w:r>
      <w:r w:rsidRPr="000C11E0">
        <w:rPr>
          <w:rFonts w:ascii="Arial Narrow" w:hAnsi="Arial Narrow" w:cs="Arial"/>
          <w:spacing w:val="-1"/>
        </w:rPr>
        <w:t>ú</w:t>
      </w:r>
      <w:r w:rsidRPr="000C11E0">
        <w:rPr>
          <w:rFonts w:ascii="Arial Narrow" w:hAnsi="Arial Narrow" w:cs="Arial"/>
          <w:spacing w:val="4"/>
        </w:rPr>
        <w:t>m</w:t>
      </w:r>
      <w:r w:rsidRPr="000C11E0">
        <w:rPr>
          <w:rFonts w:ascii="Arial Narrow" w:hAnsi="Arial Narrow" w:cs="Arial"/>
        </w:rPr>
        <w:t>ero</w:t>
      </w:r>
      <w:r w:rsidRPr="000C11E0">
        <w:rPr>
          <w:rFonts w:ascii="Arial Narrow" w:hAnsi="Arial Narrow" w:cs="Arial"/>
          <w:spacing w:val="3"/>
        </w:rPr>
        <w:t xml:space="preserve"> </w:t>
      </w:r>
      <w:r w:rsidRPr="000C11E0">
        <w:rPr>
          <w:rFonts w:ascii="Arial Narrow" w:hAnsi="Arial Narrow" w:cs="Arial"/>
          <w:spacing w:val="1"/>
        </w:rPr>
        <w:t>(</w:t>
      </w:r>
      <w:r w:rsidRPr="000C11E0">
        <w:rPr>
          <w:rFonts w:ascii="Arial Narrow" w:hAnsi="Arial Narrow" w:cs="Arial"/>
        </w:rPr>
        <w:t>1)5</w:t>
      </w:r>
      <w:r w:rsidRPr="000C11E0">
        <w:rPr>
          <w:rFonts w:ascii="Arial Narrow" w:hAnsi="Arial Narrow" w:cs="Arial"/>
          <w:spacing w:val="3"/>
        </w:rPr>
        <w:t>6</w:t>
      </w:r>
      <w:r w:rsidRPr="000C11E0">
        <w:rPr>
          <w:rFonts w:ascii="Arial Narrow" w:hAnsi="Arial Narrow" w:cs="Arial"/>
        </w:rPr>
        <w:t>5</w:t>
      </w:r>
      <w:r w:rsidRPr="000C11E0">
        <w:rPr>
          <w:rFonts w:ascii="Arial Narrow" w:hAnsi="Arial Narrow" w:cs="Arial"/>
          <w:spacing w:val="1"/>
        </w:rPr>
        <w:t>-</w:t>
      </w:r>
      <w:r w:rsidRPr="000C11E0">
        <w:rPr>
          <w:rFonts w:ascii="Arial Narrow" w:hAnsi="Arial Narrow" w:cs="Arial"/>
        </w:rPr>
        <w:t>8</w:t>
      </w:r>
      <w:r w:rsidRPr="000C11E0">
        <w:rPr>
          <w:rFonts w:ascii="Arial Narrow" w:hAnsi="Arial Narrow" w:cs="Arial"/>
          <w:spacing w:val="-1"/>
        </w:rPr>
        <w:t>6</w:t>
      </w:r>
      <w:r w:rsidRPr="000C11E0">
        <w:rPr>
          <w:rFonts w:ascii="Arial Narrow" w:hAnsi="Arial Narrow" w:cs="Arial"/>
          <w:spacing w:val="2"/>
        </w:rPr>
        <w:t>7</w:t>
      </w:r>
      <w:r w:rsidRPr="000C11E0">
        <w:rPr>
          <w:rFonts w:ascii="Arial Narrow" w:hAnsi="Arial Narrow" w:cs="Arial"/>
        </w:rPr>
        <w:t xml:space="preserve">1; </w:t>
      </w:r>
      <w:r w:rsidRPr="000C11E0">
        <w:rPr>
          <w:rFonts w:ascii="Arial Narrow" w:hAnsi="Arial Narrow" w:cs="Arial"/>
          <w:spacing w:val="-1"/>
        </w:rPr>
        <w:t>l</w:t>
      </w:r>
      <w:r w:rsidRPr="000C11E0">
        <w:rPr>
          <w:rFonts w:ascii="Arial Narrow" w:hAnsi="Arial Narrow" w:cs="Arial"/>
        </w:rPr>
        <w:t>í</w:t>
      </w:r>
      <w:r w:rsidRPr="000C11E0">
        <w:rPr>
          <w:rFonts w:ascii="Arial Narrow" w:hAnsi="Arial Narrow" w:cs="Arial"/>
          <w:spacing w:val="2"/>
        </w:rPr>
        <w:t>n</w:t>
      </w:r>
      <w:r w:rsidRPr="000C11E0">
        <w:rPr>
          <w:rFonts w:ascii="Arial Narrow" w:hAnsi="Arial Narrow" w:cs="Arial"/>
        </w:rPr>
        <w:t>ea</w:t>
      </w:r>
      <w:r w:rsidRPr="000C11E0">
        <w:rPr>
          <w:rFonts w:ascii="Arial Narrow" w:hAnsi="Arial Narrow" w:cs="Arial"/>
          <w:spacing w:val="9"/>
        </w:rPr>
        <w:t xml:space="preserve"> </w:t>
      </w:r>
      <w:r w:rsidRPr="000C11E0">
        <w:rPr>
          <w:rFonts w:ascii="Arial Narrow" w:hAnsi="Arial Narrow" w:cs="Arial"/>
        </w:rPr>
        <w:t>tra</w:t>
      </w:r>
      <w:r w:rsidRPr="000C11E0">
        <w:rPr>
          <w:rFonts w:ascii="Arial Narrow" w:hAnsi="Arial Narrow" w:cs="Arial"/>
          <w:spacing w:val="-1"/>
        </w:rPr>
        <w:t>n</w:t>
      </w:r>
      <w:r w:rsidRPr="000C11E0">
        <w:rPr>
          <w:rFonts w:ascii="Arial Narrow" w:hAnsi="Arial Narrow" w:cs="Arial"/>
          <w:spacing w:val="1"/>
        </w:rPr>
        <w:t>s</w:t>
      </w:r>
      <w:r w:rsidRPr="000C11E0">
        <w:rPr>
          <w:rFonts w:ascii="Arial Narrow" w:hAnsi="Arial Narrow" w:cs="Arial"/>
        </w:rPr>
        <w:t>p</w:t>
      </w:r>
      <w:r w:rsidRPr="000C11E0">
        <w:rPr>
          <w:rFonts w:ascii="Arial Narrow" w:hAnsi="Arial Narrow" w:cs="Arial"/>
          <w:spacing w:val="-1"/>
        </w:rPr>
        <w:t>a</w:t>
      </w:r>
      <w:r w:rsidRPr="000C11E0">
        <w:rPr>
          <w:rFonts w:ascii="Arial Narrow" w:hAnsi="Arial Narrow" w:cs="Arial"/>
          <w:spacing w:val="1"/>
        </w:rPr>
        <w:t>r</w:t>
      </w:r>
      <w:r w:rsidRPr="000C11E0">
        <w:rPr>
          <w:rFonts w:ascii="Arial Narrow" w:hAnsi="Arial Narrow" w:cs="Arial"/>
        </w:rPr>
        <w:t>e</w:t>
      </w:r>
      <w:r w:rsidRPr="000C11E0">
        <w:rPr>
          <w:rFonts w:ascii="Arial Narrow" w:hAnsi="Arial Narrow" w:cs="Arial"/>
          <w:spacing w:val="-1"/>
        </w:rPr>
        <w:t>n</w:t>
      </w:r>
      <w:r w:rsidRPr="000C11E0">
        <w:rPr>
          <w:rFonts w:ascii="Arial Narrow" w:hAnsi="Arial Narrow" w:cs="Arial"/>
        </w:rPr>
        <w:t xml:space="preserve">te </w:t>
      </w:r>
      <w:r w:rsidRPr="000C11E0">
        <w:rPr>
          <w:rFonts w:ascii="Arial Narrow" w:hAnsi="Arial Narrow" w:cs="Arial"/>
          <w:spacing w:val="2"/>
        </w:rPr>
        <w:t>d</w:t>
      </w:r>
      <w:r w:rsidRPr="000C11E0">
        <w:rPr>
          <w:rFonts w:ascii="Arial Narrow" w:hAnsi="Arial Narrow" w:cs="Arial"/>
        </w:rPr>
        <w:t>el progra</w:t>
      </w:r>
      <w:r w:rsidRPr="000C11E0">
        <w:rPr>
          <w:rFonts w:ascii="Arial Narrow" w:hAnsi="Arial Narrow" w:cs="Arial"/>
          <w:spacing w:val="4"/>
        </w:rPr>
        <w:t>m</w:t>
      </w:r>
      <w:r w:rsidRPr="000C11E0">
        <w:rPr>
          <w:rFonts w:ascii="Arial Narrow" w:hAnsi="Arial Narrow" w:cs="Arial"/>
        </w:rPr>
        <w:t>a,</w:t>
      </w:r>
      <w:r w:rsidRPr="000C11E0">
        <w:rPr>
          <w:rFonts w:ascii="Arial Narrow" w:hAnsi="Arial Narrow" w:cs="Arial"/>
          <w:spacing w:val="6"/>
        </w:rPr>
        <w:t xml:space="preserve"> </w:t>
      </w:r>
      <w:r w:rsidRPr="000C11E0">
        <w:rPr>
          <w:rFonts w:ascii="Arial Narrow" w:hAnsi="Arial Narrow" w:cs="Arial"/>
        </w:rPr>
        <w:t>a</w:t>
      </w:r>
      <w:r w:rsidRPr="000C11E0">
        <w:rPr>
          <w:rFonts w:ascii="Arial Narrow" w:hAnsi="Arial Narrow" w:cs="Arial"/>
          <w:spacing w:val="14"/>
        </w:rPr>
        <w:t xml:space="preserve"> </w:t>
      </w:r>
      <w:r w:rsidRPr="000C11E0">
        <w:rPr>
          <w:rFonts w:ascii="Arial Narrow" w:hAnsi="Arial Narrow" w:cs="Arial"/>
          <w:spacing w:val="-1"/>
        </w:rPr>
        <w:t>l</w:t>
      </w:r>
      <w:r w:rsidRPr="000C11E0">
        <w:rPr>
          <w:rFonts w:ascii="Arial Narrow" w:hAnsi="Arial Narrow" w:cs="Arial"/>
        </w:rPr>
        <w:t>os</w:t>
      </w:r>
      <w:r w:rsidRPr="000C11E0">
        <w:rPr>
          <w:rFonts w:ascii="Arial Narrow" w:hAnsi="Arial Narrow" w:cs="Arial"/>
          <w:spacing w:val="13"/>
        </w:rPr>
        <w:t xml:space="preserve"> </w:t>
      </w:r>
      <w:r w:rsidRPr="000C11E0">
        <w:rPr>
          <w:rFonts w:ascii="Arial Narrow" w:hAnsi="Arial Narrow" w:cs="Arial"/>
        </w:rPr>
        <w:t>n</w:t>
      </w:r>
      <w:r w:rsidRPr="000C11E0">
        <w:rPr>
          <w:rFonts w:ascii="Arial Narrow" w:hAnsi="Arial Narrow" w:cs="Arial"/>
          <w:spacing w:val="-1"/>
        </w:rPr>
        <w:t>ú</w:t>
      </w:r>
      <w:r w:rsidRPr="000C11E0">
        <w:rPr>
          <w:rFonts w:ascii="Arial Narrow" w:hAnsi="Arial Narrow" w:cs="Arial"/>
          <w:spacing w:val="4"/>
        </w:rPr>
        <w:t>m</w:t>
      </w:r>
      <w:r w:rsidRPr="000C11E0">
        <w:rPr>
          <w:rFonts w:ascii="Arial Narrow" w:hAnsi="Arial Narrow" w:cs="Arial"/>
        </w:rPr>
        <w:t>eros</w:t>
      </w:r>
      <w:r w:rsidRPr="000C11E0">
        <w:rPr>
          <w:rFonts w:ascii="Arial Narrow" w:hAnsi="Arial Narrow" w:cs="Arial"/>
          <w:spacing w:val="7"/>
        </w:rPr>
        <w:t xml:space="preserve"> </w:t>
      </w:r>
      <w:r w:rsidRPr="000C11E0">
        <w:rPr>
          <w:rFonts w:ascii="Arial Narrow" w:hAnsi="Arial Narrow" w:cs="Arial"/>
        </w:rPr>
        <w:t>0</w:t>
      </w:r>
      <w:r w:rsidRPr="000C11E0">
        <w:rPr>
          <w:rFonts w:ascii="Arial Narrow" w:hAnsi="Arial Narrow" w:cs="Arial"/>
          <w:spacing w:val="-1"/>
        </w:rPr>
        <w:t>1</w:t>
      </w:r>
      <w:r w:rsidRPr="000C11E0">
        <w:rPr>
          <w:rFonts w:ascii="Arial Narrow" w:hAnsi="Arial Narrow" w:cs="Arial"/>
        </w:rPr>
        <w:t>8</w:t>
      </w:r>
      <w:r w:rsidRPr="000C11E0">
        <w:rPr>
          <w:rFonts w:ascii="Arial Narrow" w:hAnsi="Arial Narrow" w:cs="Arial"/>
          <w:spacing w:val="-1"/>
        </w:rPr>
        <w:t>0</w:t>
      </w:r>
      <w:r w:rsidRPr="000C11E0">
        <w:rPr>
          <w:rFonts w:ascii="Arial Narrow" w:hAnsi="Arial Narrow" w:cs="Arial"/>
          <w:spacing w:val="2"/>
        </w:rPr>
        <w:t>00</w:t>
      </w:r>
      <w:r w:rsidRPr="000C11E0">
        <w:rPr>
          <w:rFonts w:ascii="Arial Narrow" w:hAnsi="Arial Narrow" w:cs="Arial"/>
          <w:spacing w:val="1"/>
        </w:rPr>
        <w:t>-</w:t>
      </w:r>
      <w:r w:rsidRPr="000C11E0">
        <w:rPr>
          <w:rFonts w:ascii="Arial Narrow" w:hAnsi="Arial Narrow" w:cs="Arial"/>
        </w:rPr>
        <w:t>9</w:t>
      </w:r>
      <w:r w:rsidRPr="000C11E0">
        <w:rPr>
          <w:rFonts w:ascii="Arial Narrow" w:hAnsi="Arial Narrow" w:cs="Arial"/>
          <w:spacing w:val="1"/>
        </w:rPr>
        <w:t>1</w:t>
      </w:r>
      <w:r w:rsidRPr="000C11E0">
        <w:rPr>
          <w:rFonts w:ascii="Arial Narrow" w:hAnsi="Arial Narrow" w:cs="Arial"/>
        </w:rPr>
        <w:t>3</w:t>
      </w:r>
      <w:r w:rsidRPr="000C11E0">
        <w:rPr>
          <w:rFonts w:ascii="Arial Narrow" w:hAnsi="Arial Narrow" w:cs="Arial"/>
          <w:spacing w:val="1"/>
        </w:rPr>
        <w:t>-</w:t>
      </w:r>
      <w:r w:rsidRPr="000C11E0">
        <w:rPr>
          <w:rFonts w:ascii="Arial Narrow" w:hAnsi="Arial Narrow" w:cs="Arial"/>
        </w:rPr>
        <w:t>0</w:t>
      </w:r>
      <w:r w:rsidRPr="000C11E0">
        <w:rPr>
          <w:rFonts w:ascii="Arial Narrow" w:hAnsi="Arial Narrow" w:cs="Arial"/>
          <w:spacing w:val="-1"/>
        </w:rPr>
        <w:t>4</w:t>
      </w:r>
      <w:r w:rsidRPr="000C11E0">
        <w:rPr>
          <w:rFonts w:ascii="Arial Narrow" w:hAnsi="Arial Narrow" w:cs="Arial"/>
        </w:rPr>
        <w:t>0 o</w:t>
      </w:r>
      <w:r w:rsidRPr="000C11E0">
        <w:rPr>
          <w:rFonts w:ascii="Arial Narrow" w:hAnsi="Arial Narrow" w:cs="Arial"/>
          <w:spacing w:val="14"/>
        </w:rPr>
        <w:t xml:space="preserve"> </w:t>
      </w:r>
      <w:r w:rsidRPr="000C11E0">
        <w:rPr>
          <w:rFonts w:ascii="Arial Narrow" w:hAnsi="Arial Narrow" w:cs="Arial"/>
          <w:spacing w:val="1"/>
        </w:rPr>
        <w:t>(</w:t>
      </w:r>
      <w:r w:rsidRPr="000C11E0">
        <w:rPr>
          <w:rFonts w:ascii="Arial Narrow" w:hAnsi="Arial Narrow" w:cs="Arial"/>
        </w:rPr>
        <w:t>1)</w:t>
      </w:r>
      <w:r w:rsidRPr="000C11E0">
        <w:rPr>
          <w:rFonts w:ascii="Arial Narrow" w:hAnsi="Arial Narrow" w:cs="Arial"/>
          <w:spacing w:val="13"/>
        </w:rPr>
        <w:t xml:space="preserve"> </w:t>
      </w:r>
      <w:r w:rsidRPr="000C11E0">
        <w:rPr>
          <w:rFonts w:ascii="Arial Narrow" w:hAnsi="Arial Narrow" w:cs="Arial"/>
          <w:spacing w:val="2"/>
        </w:rPr>
        <w:t>5</w:t>
      </w:r>
      <w:r w:rsidRPr="000C11E0">
        <w:rPr>
          <w:rFonts w:ascii="Arial Narrow" w:hAnsi="Arial Narrow" w:cs="Arial"/>
        </w:rPr>
        <w:t>6</w:t>
      </w:r>
      <w:r w:rsidRPr="000C11E0">
        <w:rPr>
          <w:rFonts w:ascii="Arial Narrow" w:hAnsi="Arial Narrow" w:cs="Arial"/>
          <w:spacing w:val="1"/>
        </w:rPr>
        <w:t>0-</w:t>
      </w:r>
      <w:r w:rsidRPr="000C11E0">
        <w:rPr>
          <w:rFonts w:ascii="Arial Narrow" w:hAnsi="Arial Narrow" w:cs="Arial"/>
        </w:rPr>
        <w:t>7</w:t>
      </w:r>
      <w:r w:rsidRPr="000C11E0">
        <w:rPr>
          <w:rFonts w:ascii="Arial Narrow" w:hAnsi="Arial Narrow" w:cs="Arial"/>
          <w:spacing w:val="1"/>
        </w:rPr>
        <w:t>5</w:t>
      </w:r>
      <w:r w:rsidRPr="000C11E0">
        <w:rPr>
          <w:rFonts w:ascii="Arial Narrow" w:hAnsi="Arial Narrow" w:cs="Arial"/>
        </w:rPr>
        <w:t>5</w:t>
      </w:r>
      <w:r w:rsidRPr="000C11E0">
        <w:rPr>
          <w:rFonts w:ascii="Arial Narrow" w:hAnsi="Arial Narrow" w:cs="Arial"/>
          <w:spacing w:val="-1"/>
        </w:rPr>
        <w:t>6</w:t>
      </w:r>
      <w:r w:rsidRPr="000C11E0">
        <w:rPr>
          <w:rFonts w:ascii="Arial Narrow" w:hAnsi="Arial Narrow" w:cs="Arial"/>
        </w:rPr>
        <w:t>;</w:t>
      </w:r>
      <w:r w:rsidRPr="000C11E0">
        <w:rPr>
          <w:rFonts w:ascii="Arial Narrow" w:hAnsi="Arial Narrow" w:cs="Arial"/>
          <w:spacing w:val="7"/>
        </w:rPr>
        <w:t xml:space="preserve"> </w:t>
      </w:r>
      <w:r w:rsidRPr="000C11E0">
        <w:rPr>
          <w:rFonts w:ascii="Arial Narrow" w:hAnsi="Arial Narrow" w:cs="Arial"/>
          <w:spacing w:val="1"/>
        </w:rPr>
        <w:t>c</w:t>
      </w:r>
      <w:r w:rsidRPr="000C11E0">
        <w:rPr>
          <w:rFonts w:ascii="Arial Narrow" w:hAnsi="Arial Narrow" w:cs="Arial"/>
        </w:rPr>
        <w:t>or</w:t>
      </w:r>
      <w:r w:rsidRPr="000C11E0">
        <w:rPr>
          <w:rFonts w:ascii="Arial Narrow" w:hAnsi="Arial Narrow" w:cs="Arial"/>
          <w:spacing w:val="1"/>
        </w:rPr>
        <w:t>r</w:t>
      </w:r>
      <w:r w:rsidRPr="000C11E0">
        <w:rPr>
          <w:rFonts w:ascii="Arial Narrow" w:hAnsi="Arial Narrow" w:cs="Arial"/>
        </w:rPr>
        <w:t>eo</w:t>
      </w:r>
      <w:r w:rsidRPr="000C11E0">
        <w:rPr>
          <w:rFonts w:ascii="Arial Narrow" w:hAnsi="Arial Narrow" w:cs="Arial"/>
          <w:spacing w:val="9"/>
        </w:rPr>
        <w:t xml:space="preserve"> </w:t>
      </w:r>
      <w:r w:rsidRPr="000C11E0">
        <w:rPr>
          <w:rFonts w:ascii="Arial Narrow" w:hAnsi="Arial Narrow" w:cs="Arial"/>
        </w:rPr>
        <w:t>e</w:t>
      </w:r>
      <w:r w:rsidRPr="000C11E0">
        <w:rPr>
          <w:rFonts w:ascii="Arial Narrow" w:hAnsi="Arial Narrow" w:cs="Arial"/>
          <w:spacing w:val="1"/>
        </w:rPr>
        <w:t>l</w:t>
      </w:r>
      <w:r w:rsidRPr="000C11E0">
        <w:rPr>
          <w:rFonts w:ascii="Arial Narrow" w:hAnsi="Arial Narrow" w:cs="Arial"/>
        </w:rPr>
        <w:t>e</w:t>
      </w:r>
      <w:r w:rsidRPr="000C11E0">
        <w:rPr>
          <w:rFonts w:ascii="Arial Narrow" w:hAnsi="Arial Narrow" w:cs="Arial"/>
          <w:spacing w:val="1"/>
        </w:rPr>
        <w:t>c</w:t>
      </w:r>
      <w:r w:rsidRPr="000C11E0">
        <w:rPr>
          <w:rFonts w:ascii="Arial Narrow" w:hAnsi="Arial Narrow" w:cs="Arial"/>
        </w:rPr>
        <w:t>tró</w:t>
      </w:r>
      <w:r w:rsidRPr="000C11E0">
        <w:rPr>
          <w:rFonts w:ascii="Arial Narrow" w:hAnsi="Arial Narrow" w:cs="Arial"/>
          <w:spacing w:val="1"/>
        </w:rPr>
        <w:t>n</w:t>
      </w:r>
      <w:r w:rsidRPr="000C11E0">
        <w:rPr>
          <w:rFonts w:ascii="Arial Narrow" w:hAnsi="Arial Narrow" w:cs="Arial"/>
          <w:spacing w:val="-1"/>
        </w:rPr>
        <w:t>i</w:t>
      </w:r>
      <w:r w:rsidRPr="000C11E0">
        <w:rPr>
          <w:rFonts w:ascii="Arial Narrow" w:hAnsi="Arial Narrow" w:cs="Arial"/>
          <w:spacing w:val="1"/>
        </w:rPr>
        <w:t>c</w:t>
      </w:r>
      <w:r w:rsidRPr="000C11E0">
        <w:rPr>
          <w:rFonts w:ascii="Arial Narrow" w:hAnsi="Arial Narrow" w:cs="Arial"/>
        </w:rPr>
        <w:t>o</w:t>
      </w:r>
      <w:r w:rsidRPr="000C11E0">
        <w:rPr>
          <w:rFonts w:ascii="Arial Narrow" w:hAnsi="Arial Narrow" w:cs="Arial"/>
          <w:spacing w:val="5"/>
        </w:rPr>
        <w:t xml:space="preserve"> </w:t>
      </w:r>
      <w:r w:rsidRPr="000C11E0">
        <w:rPr>
          <w:rFonts w:ascii="Arial Narrow" w:hAnsi="Arial Narrow" w:cs="Arial"/>
        </w:rPr>
        <w:t>en</w:t>
      </w:r>
      <w:r w:rsidRPr="000C11E0">
        <w:rPr>
          <w:rFonts w:ascii="Arial Narrow" w:hAnsi="Arial Narrow" w:cs="Arial"/>
          <w:spacing w:val="12"/>
        </w:rPr>
        <w:t xml:space="preserve"> </w:t>
      </w:r>
      <w:r w:rsidRPr="000C11E0">
        <w:rPr>
          <w:rFonts w:ascii="Arial Narrow" w:hAnsi="Arial Narrow" w:cs="Arial"/>
          <w:spacing w:val="-1"/>
        </w:rPr>
        <w:t>l</w:t>
      </w:r>
      <w:r w:rsidRPr="000C11E0">
        <w:rPr>
          <w:rFonts w:ascii="Arial Narrow" w:hAnsi="Arial Narrow" w:cs="Arial"/>
        </w:rPr>
        <w:t>a</w:t>
      </w:r>
      <w:r w:rsidRPr="000C11E0">
        <w:rPr>
          <w:rFonts w:ascii="Arial Narrow" w:hAnsi="Arial Narrow" w:cs="Arial"/>
          <w:spacing w:val="13"/>
        </w:rPr>
        <w:t xml:space="preserve"> </w:t>
      </w:r>
      <w:r w:rsidRPr="000C11E0">
        <w:rPr>
          <w:rFonts w:ascii="Arial Narrow" w:hAnsi="Arial Narrow" w:cs="Arial"/>
          <w:spacing w:val="2"/>
        </w:rPr>
        <w:t>d</w:t>
      </w:r>
      <w:r w:rsidRPr="000C11E0">
        <w:rPr>
          <w:rFonts w:ascii="Arial Narrow" w:hAnsi="Arial Narrow" w:cs="Arial"/>
          <w:spacing w:val="-1"/>
        </w:rPr>
        <w:t>i</w:t>
      </w:r>
      <w:r w:rsidRPr="000C11E0">
        <w:rPr>
          <w:rFonts w:ascii="Arial Narrow" w:hAnsi="Arial Narrow" w:cs="Arial"/>
          <w:spacing w:val="1"/>
        </w:rPr>
        <w:t>r</w:t>
      </w:r>
      <w:r w:rsidRPr="000C11E0">
        <w:rPr>
          <w:rFonts w:ascii="Arial Narrow" w:hAnsi="Arial Narrow" w:cs="Arial"/>
        </w:rPr>
        <w:t>e</w:t>
      </w:r>
      <w:r w:rsidRPr="000C11E0">
        <w:rPr>
          <w:rFonts w:ascii="Arial Narrow" w:hAnsi="Arial Narrow" w:cs="Arial"/>
          <w:spacing w:val="1"/>
        </w:rPr>
        <w:t>cc</w:t>
      </w:r>
      <w:r w:rsidRPr="000C11E0">
        <w:rPr>
          <w:rFonts w:ascii="Arial Narrow" w:hAnsi="Arial Narrow" w:cs="Arial"/>
          <w:spacing w:val="-1"/>
        </w:rPr>
        <w:t>i</w:t>
      </w:r>
      <w:r w:rsidRPr="000C11E0">
        <w:rPr>
          <w:rFonts w:ascii="Arial Narrow" w:hAnsi="Arial Narrow" w:cs="Arial"/>
        </w:rPr>
        <w:t>ón</w:t>
      </w:r>
      <w:hyperlink r:id="rId8" w:history="1">
        <w:r w:rsidRPr="000C11E0">
          <w:rPr>
            <w:rStyle w:val="Hipervnculo"/>
            <w:rFonts w:ascii="Arial Narrow" w:hAnsi="Arial Narrow" w:cs="Arial"/>
            <w:color w:val="auto"/>
          </w:rPr>
          <w:t xml:space="preserve"> web</w:t>
        </w:r>
        <w:r w:rsidRPr="000C11E0">
          <w:rPr>
            <w:rStyle w:val="Hipervnculo"/>
            <w:rFonts w:ascii="Arial Narrow" w:hAnsi="Arial Narrow" w:cs="Arial"/>
            <w:color w:val="auto"/>
            <w:spacing w:val="4"/>
          </w:rPr>
          <w:t>m</w:t>
        </w:r>
        <w:r w:rsidRPr="000C11E0">
          <w:rPr>
            <w:rStyle w:val="Hipervnculo"/>
            <w:rFonts w:ascii="Arial Narrow" w:hAnsi="Arial Narrow" w:cs="Arial"/>
            <w:color w:val="auto"/>
          </w:rPr>
          <w:t>a</w:t>
        </w:r>
        <w:r w:rsidRPr="000C11E0">
          <w:rPr>
            <w:rStyle w:val="Hipervnculo"/>
            <w:rFonts w:ascii="Arial Narrow" w:hAnsi="Arial Narrow" w:cs="Arial"/>
            <w:color w:val="auto"/>
            <w:spacing w:val="1"/>
          </w:rPr>
          <w:t>s</w:t>
        </w:r>
        <w:r w:rsidRPr="000C11E0">
          <w:rPr>
            <w:rStyle w:val="Hipervnculo"/>
            <w:rFonts w:ascii="Arial Narrow" w:hAnsi="Arial Narrow" w:cs="Arial"/>
            <w:color w:val="auto"/>
          </w:rPr>
          <w:t>ter@</w:t>
        </w:r>
        <w:r w:rsidRPr="000C11E0">
          <w:rPr>
            <w:rStyle w:val="Hipervnculo"/>
            <w:rFonts w:ascii="Arial Narrow" w:hAnsi="Arial Narrow" w:cs="Arial"/>
            <w:color w:val="auto"/>
            <w:spacing w:val="-1"/>
          </w:rPr>
          <w:t>a</w:t>
        </w:r>
        <w:r w:rsidRPr="000C11E0">
          <w:rPr>
            <w:rStyle w:val="Hipervnculo"/>
            <w:rFonts w:ascii="Arial Narrow" w:hAnsi="Arial Narrow" w:cs="Arial"/>
            <w:color w:val="auto"/>
          </w:rPr>
          <w:t>n</w:t>
        </w:r>
        <w:r w:rsidRPr="000C11E0">
          <w:rPr>
            <w:rStyle w:val="Hipervnculo"/>
            <w:rFonts w:ascii="Arial Narrow" w:hAnsi="Arial Narrow" w:cs="Arial"/>
            <w:color w:val="auto"/>
            <w:spacing w:val="2"/>
          </w:rPr>
          <w:t>t</w:t>
        </w:r>
        <w:r w:rsidRPr="000C11E0">
          <w:rPr>
            <w:rStyle w:val="Hipervnculo"/>
            <w:rFonts w:ascii="Arial Narrow" w:hAnsi="Arial Narrow" w:cs="Arial"/>
            <w:color w:val="auto"/>
            <w:spacing w:val="-1"/>
          </w:rPr>
          <w:t>i</w:t>
        </w:r>
        <w:r w:rsidRPr="000C11E0">
          <w:rPr>
            <w:rStyle w:val="Hipervnculo"/>
            <w:rFonts w:ascii="Arial Narrow" w:hAnsi="Arial Narrow" w:cs="Arial"/>
            <w:color w:val="auto"/>
            <w:spacing w:val="1"/>
          </w:rPr>
          <w:t>c</w:t>
        </w:r>
        <w:r w:rsidRPr="000C11E0">
          <w:rPr>
            <w:rStyle w:val="Hipervnculo"/>
            <w:rFonts w:ascii="Arial Narrow" w:hAnsi="Arial Narrow" w:cs="Arial"/>
            <w:color w:val="auto"/>
          </w:rPr>
          <w:t>orup</w:t>
        </w:r>
        <w:r w:rsidRPr="000C11E0">
          <w:rPr>
            <w:rStyle w:val="Hipervnculo"/>
            <w:rFonts w:ascii="Arial Narrow" w:hAnsi="Arial Narrow" w:cs="Arial"/>
            <w:color w:val="auto"/>
            <w:spacing w:val="1"/>
          </w:rPr>
          <w:t>ci</w:t>
        </w:r>
        <w:r w:rsidRPr="000C11E0">
          <w:rPr>
            <w:rStyle w:val="Hipervnculo"/>
            <w:rFonts w:ascii="Arial Narrow" w:hAnsi="Arial Narrow" w:cs="Arial"/>
            <w:color w:val="auto"/>
          </w:rPr>
          <w:t>o</w:t>
        </w:r>
        <w:r w:rsidRPr="000C11E0">
          <w:rPr>
            <w:rStyle w:val="Hipervnculo"/>
            <w:rFonts w:ascii="Arial Narrow" w:hAnsi="Arial Narrow" w:cs="Arial"/>
            <w:color w:val="auto"/>
            <w:spacing w:val="-1"/>
          </w:rPr>
          <w:t>n</w:t>
        </w:r>
        <w:r w:rsidRPr="000C11E0">
          <w:rPr>
            <w:rStyle w:val="Hipervnculo"/>
            <w:rFonts w:ascii="Arial Narrow" w:hAnsi="Arial Narrow" w:cs="Arial"/>
            <w:color w:val="auto"/>
            <w:spacing w:val="2"/>
          </w:rPr>
          <w:t>.</w:t>
        </w:r>
        <w:r w:rsidRPr="000C11E0">
          <w:rPr>
            <w:rStyle w:val="Hipervnculo"/>
            <w:rFonts w:ascii="Arial Narrow" w:hAnsi="Arial Narrow" w:cs="Arial"/>
            <w:color w:val="auto"/>
          </w:rPr>
          <w:t>g</w:t>
        </w:r>
        <w:r w:rsidRPr="000C11E0">
          <w:rPr>
            <w:rStyle w:val="Hipervnculo"/>
            <w:rFonts w:ascii="Arial Narrow" w:hAnsi="Arial Narrow" w:cs="Arial"/>
            <w:color w:val="auto"/>
            <w:spacing w:val="-1"/>
          </w:rPr>
          <w:t>o</w:t>
        </w:r>
        <w:r w:rsidRPr="000C11E0">
          <w:rPr>
            <w:rStyle w:val="Hipervnculo"/>
            <w:rFonts w:ascii="Arial Narrow" w:hAnsi="Arial Narrow" w:cs="Arial"/>
            <w:color w:val="auto"/>
            <w:spacing w:val="1"/>
          </w:rPr>
          <w:t>v</w:t>
        </w:r>
        <w:r w:rsidRPr="000C11E0">
          <w:rPr>
            <w:rStyle w:val="Hipervnculo"/>
            <w:rFonts w:ascii="Arial Narrow" w:hAnsi="Arial Narrow" w:cs="Arial"/>
            <w:color w:val="auto"/>
          </w:rPr>
          <w:t>.</w:t>
        </w:r>
        <w:r w:rsidRPr="000C11E0">
          <w:rPr>
            <w:rStyle w:val="Hipervnculo"/>
            <w:rFonts w:ascii="Arial Narrow" w:hAnsi="Arial Narrow" w:cs="Arial"/>
            <w:color w:val="auto"/>
            <w:spacing w:val="1"/>
          </w:rPr>
          <w:t>c</w:t>
        </w:r>
        <w:r w:rsidRPr="000C11E0">
          <w:rPr>
            <w:rStyle w:val="Hipervnculo"/>
            <w:rFonts w:ascii="Arial Narrow" w:hAnsi="Arial Narrow" w:cs="Arial"/>
            <w:color w:val="auto"/>
          </w:rPr>
          <w:t>o;</w:t>
        </w:r>
      </w:hyperlink>
      <w:r w:rsidRPr="000C11E0">
        <w:rPr>
          <w:rFonts w:ascii="Arial Narrow" w:hAnsi="Arial Narrow" w:cs="Arial"/>
          <w:spacing w:val="28"/>
        </w:rPr>
        <w:t xml:space="preserve"> </w:t>
      </w:r>
      <w:r w:rsidRPr="000C11E0">
        <w:rPr>
          <w:rFonts w:ascii="Arial Narrow" w:hAnsi="Arial Narrow" w:cs="Arial"/>
        </w:rPr>
        <w:t>al</w:t>
      </w:r>
      <w:r w:rsidRPr="000C11E0">
        <w:rPr>
          <w:rFonts w:ascii="Arial Narrow" w:hAnsi="Arial Narrow" w:cs="Arial"/>
          <w:spacing w:val="25"/>
        </w:rPr>
        <w:t xml:space="preserve"> </w:t>
      </w:r>
      <w:r w:rsidRPr="000C11E0">
        <w:rPr>
          <w:rFonts w:ascii="Arial Narrow" w:hAnsi="Arial Narrow" w:cs="Arial"/>
          <w:spacing w:val="1"/>
        </w:rPr>
        <w:t>s</w:t>
      </w:r>
      <w:r w:rsidRPr="000C11E0">
        <w:rPr>
          <w:rFonts w:ascii="Arial Narrow" w:hAnsi="Arial Narrow" w:cs="Arial"/>
          <w:spacing w:val="-1"/>
        </w:rPr>
        <w:t>i</w:t>
      </w:r>
      <w:r w:rsidRPr="000C11E0">
        <w:rPr>
          <w:rFonts w:ascii="Arial Narrow" w:hAnsi="Arial Narrow" w:cs="Arial"/>
        </w:rPr>
        <w:t>t</w:t>
      </w:r>
      <w:r w:rsidRPr="000C11E0">
        <w:rPr>
          <w:rFonts w:ascii="Arial Narrow" w:hAnsi="Arial Narrow" w:cs="Arial"/>
          <w:spacing w:val="1"/>
        </w:rPr>
        <w:t>i</w:t>
      </w:r>
      <w:r w:rsidRPr="000C11E0">
        <w:rPr>
          <w:rFonts w:ascii="Arial Narrow" w:hAnsi="Arial Narrow" w:cs="Arial"/>
        </w:rPr>
        <w:t>o</w:t>
      </w:r>
      <w:r w:rsidRPr="000C11E0">
        <w:rPr>
          <w:rFonts w:ascii="Arial Narrow" w:hAnsi="Arial Narrow" w:cs="Arial"/>
          <w:spacing w:val="24"/>
        </w:rPr>
        <w:t xml:space="preserve"> </w:t>
      </w:r>
      <w:r w:rsidRPr="000C11E0">
        <w:rPr>
          <w:rFonts w:ascii="Arial Narrow" w:hAnsi="Arial Narrow" w:cs="Arial"/>
        </w:rPr>
        <w:t>de</w:t>
      </w:r>
      <w:r w:rsidRPr="000C11E0">
        <w:rPr>
          <w:rFonts w:ascii="Arial Narrow" w:hAnsi="Arial Narrow" w:cs="Arial"/>
          <w:spacing w:val="25"/>
        </w:rPr>
        <w:t xml:space="preserve"> </w:t>
      </w:r>
      <w:r w:rsidRPr="000C11E0">
        <w:rPr>
          <w:rFonts w:ascii="Arial Narrow" w:hAnsi="Arial Narrow" w:cs="Arial"/>
        </w:rPr>
        <w:t>d</w:t>
      </w:r>
      <w:r w:rsidRPr="000C11E0">
        <w:rPr>
          <w:rFonts w:ascii="Arial Narrow" w:hAnsi="Arial Narrow" w:cs="Arial"/>
          <w:spacing w:val="1"/>
        </w:rPr>
        <w:t>e</w:t>
      </w:r>
      <w:r w:rsidRPr="000C11E0">
        <w:rPr>
          <w:rFonts w:ascii="Arial Narrow" w:hAnsi="Arial Narrow" w:cs="Arial"/>
        </w:rPr>
        <w:t>n</w:t>
      </w:r>
      <w:r w:rsidRPr="000C11E0">
        <w:rPr>
          <w:rFonts w:ascii="Arial Narrow" w:hAnsi="Arial Narrow" w:cs="Arial"/>
          <w:spacing w:val="-1"/>
        </w:rPr>
        <w:t>u</w:t>
      </w:r>
      <w:r w:rsidRPr="000C11E0">
        <w:rPr>
          <w:rFonts w:ascii="Arial Narrow" w:hAnsi="Arial Narrow" w:cs="Arial"/>
        </w:rPr>
        <w:t>n</w:t>
      </w:r>
      <w:r w:rsidRPr="000C11E0">
        <w:rPr>
          <w:rFonts w:ascii="Arial Narrow" w:hAnsi="Arial Narrow" w:cs="Arial"/>
          <w:spacing w:val="1"/>
        </w:rPr>
        <w:t>ci</w:t>
      </w:r>
      <w:r w:rsidRPr="000C11E0">
        <w:rPr>
          <w:rFonts w:ascii="Arial Narrow" w:hAnsi="Arial Narrow" w:cs="Arial"/>
        </w:rPr>
        <w:t>as</w:t>
      </w:r>
      <w:r w:rsidRPr="000C11E0">
        <w:rPr>
          <w:rFonts w:ascii="Arial Narrow" w:hAnsi="Arial Narrow" w:cs="Arial"/>
          <w:spacing w:val="19"/>
        </w:rPr>
        <w:t xml:space="preserve"> </w:t>
      </w:r>
      <w:r w:rsidRPr="000C11E0">
        <w:rPr>
          <w:rFonts w:ascii="Arial Narrow" w:hAnsi="Arial Narrow" w:cs="Arial"/>
        </w:rPr>
        <w:t>d</w:t>
      </w:r>
      <w:r w:rsidRPr="000C11E0">
        <w:rPr>
          <w:rFonts w:ascii="Arial Narrow" w:hAnsi="Arial Narrow" w:cs="Arial"/>
          <w:spacing w:val="-1"/>
        </w:rPr>
        <w:t>e</w:t>
      </w:r>
      <w:r w:rsidRPr="000C11E0">
        <w:rPr>
          <w:rFonts w:ascii="Arial Narrow" w:hAnsi="Arial Narrow" w:cs="Arial"/>
        </w:rPr>
        <w:t>l</w:t>
      </w:r>
      <w:r w:rsidRPr="000C11E0">
        <w:rPr>
          <w:rFonts w:ascii="Arial Narrow" w:hAnsi="Arial Narrow" w:cs="Arial"/>
          <w:spacing w:val="24"/>
        </w:rPr>
        <w:t xml:space="preserve"> </w:t>
      </w:r>
      <w:r w:rsidRPr="000C11E0">
        <w:rPr>
          <w:rFonts w:ascii="Arial Narrow" w:hAnsi="Arial Narrow" w:cs="Arial"/>
        </w:rPr>
        <w:t>prog</w:t>
      </w:r>
      <w:r w:rsidRPr="000C11E0">
        <w:rPr>
          <w:rFonts w:ascii="Arial Narrow" w:hAnsi="Arial Narrow" w:cs="Arial"/>
          <w:spacing w:val="3"/>
        </w:rPr>
        <w:t>r</w:t>
      </w:r>
      <w:r w:rsidRPr="000C11E0">
        <w:rPr>
          <w:rFonts w:ascii="Arial Narrow" w:hAnsi="Arial Narrow" w:cs="Arial"/>
        </w:rPr>
        <w:t>a</w:t>
      </w:r>
      <w:r w:rsidRPr="000C11E0">
        <w:rPr>
          <w:rFonts w:ascii="Arial Narrow" w:hAnsi="Arial Narrow" w:cs="Arial"/>
          <w:spacing w:val="4"/>
        </w:rPr>
        <w:t>m</w:t>
      </w:r>
      <w:r w:rsidRPr="000C11E0">
        <w:rPr>
          <w:rFonts w:ascii="Arial Narrow" w:hAnsi="Arial Narrow" w:cs="Arial"/>
        </w:rPr>
        <w:t>a</w:t>
      </w:r>
      <w:r w:rsidRPr="000C11E0">
        <w:rPr>
          <w:rFonts w:ascii="Arial Narrow" w:hAnsi="Arial Narrow" w:cs="Arial"/>
          <w:spacing w:val="19"/>
        </w:rPr>
        <w:t xml:space="preserve"> </w:t>
      </w:r>
      <w:r w:rsidRPr="000C11E0">
        <w:rPr>
          <w:rFonts w:ascii="Arial Narrow" w:hAnsi="Arial Narrow" w:cs="Arial"/>
          <w:spacing w:val="-3"/>
        </w:rPr>
        <w:t>e</w:t>
      </w:r>
      <w:r w:rsidRPr="000C11E0">
        <w:rPr>
          <w:rFonts w:ascii="Arial Narrow" w:hAnsi="Arial Narrow" w:cs="Arial"/>
        </w:rPr>
        <w:t>n</w:t>
      </w:r>
      <w:r w:rsidRPr="000C11E0">
        <w:rPr>
          <w:rFonts w:ascii="Arial Narrow" w:hAnsi="Arial Narrow" w:cs="Arial"/>
          <w:spacing w:val="25"/>
        </w:rPr>
        <w:t xml:space="preserve"> </w:t>
      </w:r>
      <w:r w:rsidRPr="000C11E0">
        <w:rPr>
          <w:rFonts w:ascii="Arial Narrow" w:hAnsi="Arial Narrow" w:cs="Arial"/>
          <w:spacing w:val="-1"/>
        </w:rPr>
        <w:t>l</w:t>
      </w:r>
      <w:r w:rsidRPr="000C11E0">
        <w:rPr>
          <w:rFonts w:ascii="Arial Narrow" w:hAnsi="Arial Narrow" w:cs="Arial"/>
        </w:rPr>
        <w:t>a</w:t>
      </w:r>
      <w:r w:rsidRPr="000C11E0">
        <w:rPr>
          <w:rFonts w:ascii="Arial Narrow" w:hAnsi="Arial Narrow" w:cs="Arial"/>
          <w:spacing w:val="26"/>
        </w:rPr>
        <w:t xml:space="preserve"> </w:t>
      </w:r>
      <w:r w:rsidRPr="000C11E0">
        <w:rPr>
          <w:rFonts w:ascii="Arial Narrow" w:hAnsi="Arial Narrow" w:cs="Arial"/>
        </w:rPr>
        <w:t>p</w:t>
      </w:r>
      <w:r w:rsidRPr="000C11E0">
        <w:rPr>
          <w:rFonts w:ascii="Arial Narrow" w:hAnsi="Arial Narrow" w:cs="Arial"/>
          <w:spacing w:val="-1"/>
        </w:rPr>
        <w:t>á</w:t>
      </w:r>
      <w:r w:rsidRPr="000C11E0">
        <w:rPr>
          <w:rFonts w:ascii="Arial Narrow" w:hAnsi="Arial Narrow" w:cs="Arial"/>
          <w:spacing w:val="2"/>
        </w:rPr>
        <w:t>g</w:t>
      </w:r>
      <w:r w:rsidRPr="000C11E0">
        <w:rPr>
          <w:rFonts w:ascii="Arial Narrow" w:hAnsi="Arial Narrow" w:cs="Arial"/>
          <w:spacing w:val="-1"/>
        </w:rPr>
        <w:t>i</w:t>
      </w:r>
      <w:r w:rsidRPr="000C11E0">
        <w:rPr>
          <w:rFonts w:ascii="Arial Narrow" w:hAnsi="Arial Narrow" w:cs="Arial"/>
          <w:spacing w:val="2"/>
        </w:rPr>
        <w:t>n</w:t>
      </w:r>
      <w:r w:rsidRPr="000C11E0">
        <w:rPr>
          <w:rFonts w:ascii="Arial Narrow" w:hAnsi="Arial Narrow" w:cs="Arial"/>
        </w:rPr>
        <w:t>a</w:t>
      </w:r>
      <w:r w:rsidRPr="000C11E0">
        <w:rPr>
          <w:rFonts w:ascii="Arial Narrow" w:hAnsi="Arial Narrow" w:cs="Arial"/>
          <w:spacing w:val="27"/>
        </w:rPr>
        <w:t xml:space="preserve"> </w:t>
      </w:r>
      <w:r w:rsidRPr="000C11E0">
        <w:rPr>
          <w:rFonts w:ascii="Arial Narrow" w:hAnsi="Arial Narrow" w:cs="Arial"/>
        </w:rPr>
        <w:t>web</w:t>
      </w:r>
      <w:hyperlink r:id="rId9" w:history="1">
        <w:r w:rsidRPr="000C11E0">
          <w:rPr>
            <w:rFonts w:ascii="Arial Narrow" w:hAnsi="Arial Narrow" w:cs="Arial"/>
          </w:rPr>
          <w:t xml:space="preserve"> www.a</w:t>
        </w:r>
        <w:r w:rsidRPr="000C11E0">
          <w:rPr>
            <w:rFonts w:ascii="Arial Narrow" w:hAnsi="Arial Narrow" w:cs="Arial"/>
            <w:spacing w:val="2"/>
          </w:rPr>
          <w:t>n</w:t>
        </w:r>
        <w:r w:rsidRPr="000C11E0">
          <w:rPr>
            <w:rFonts w:ascii="Arial Narrow" w:hAnsi="Arial Narrow" w:cs="Arial"/>
          </w:rPr>
          <w:t>t</w:t>
        </w:r>
        <w:r w:rsidRPr="000C11E0">
          <w:rPr>
            <w:rFonts w:ascii="Arial Narrow" w:hAnsi="Arial Narrow" w:cs="Arial"/>
            <w:spacing w:val="-1"/>
          </w:rPr>
          <w:t>i</w:t>
        </w:r>
        <w:r w:rsidRPr="000C11E0">
          <w:rPr>
            <w:rFonts w:ascii="Arial Narrow" w:hAnsi="Arial Narrow" w:cs="Arial"/>
            <w:spacing w:val="1"/>
          </w:rPr>
          <w:t>c</w:t>
        </w:r>
        <w:r w:rsidRPr="000C11E0">
          <w:rPr>
            <w:rFonts w:ascii="Arial Narrow" w:hAnsi="Arial Narrow" w:cs="Arial"/>
          </w:rPr>
          <w:t>or</w:t>
        </w:r>
        <w:r w:rsidRPr="000C11E0">
          <w:rPr>
            <w:rFonts w:ascii="Arial Narrow" w:hAnsi="Arial Narrow" w:cs="Arial"/>
            <w:spacing w:val="1"/>
          </w:rPr>
          <w:t>r</w:t>
        </w:r>
        <w:r w:rsidRPr="000C11E0">
          <w:rPr>
            <w:rFonts w:ascii="Arial Narrow" w:hAnsi="Arial Narrow" w:cs="Arial"/>
          </w:rPr>
          <w:t>u</w:t>
        </w:r>
        <w:r w:rsidRPr="000C11E0">
          <w:rPr>
            <w:rFonts w:ascii="Arial Narrow" w:hAnsi="Arial Narrow" w:cs="Arial"/>
            <w:spacing w:val="-1"/>
          </w:rPr>
          <w:t>p</w:t>
        </w:r>
        <w:r w:rsidRPr="000C11E0">
          <w:rPr>
            <w:rFonts w:ascii="Arial Narrow" w:hAnsi="Arial Narrow" w:cs="Arial"/>
            <w:spacing w:val="1"/>
          </w:rPr>
          <w:t>ci</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spacing w:val="2"/>
          </w:rPr>
          <w:t>.</w:t>
        </w:r>
        <w:r w:rsidRPr="000C11E0">
          <w:rPr>
            <w:rFonts w:ascii="Arial Narrow" w:hAnsi="Arial Narrow" w:cs="Arial"/>
          </w:rPr>
          <w:t>g</w:t>
        </w:r>
        <w:r w:rsidRPr="000C11E0">
          <w:rPr>
            <w:rFonts w:ascii="Arial Narrow" w:hAnsi="Arial Narrow" w:cs="Arial"/>
            <w:spacing w:val="1"/>
          </w:rPr>
          <w:t>o</w:t>
        </w:r>
        <w:r w:rsidRPr="000C11E0">
          <w:rPr>
            <w:rFonts w:ascii="Arial Narrow" w:hAnsi="Arial Narrow" w:cs="Arial"/>
            <w:spacing w:val="-1"/>
          </w:rPr>
          <w:t>v</w:t>
        </w:r>
        <w:r w:rsidRPr="000C11E0">
          <w:rPr>
            <w:rFonts w:ascii="Arial Narrow" w:hAnsi="Arial Narrow" w:cs="Arial"/>
          </w:rPr>
          <w:t>.</w:t>
        </w:r>
        <w:r w:rsidRPr="000C11E0">
          <w:rPr>
            <w:rFonts w:ascii="Arial Narrow" w:hAnsi="Arial Narrow" w:cs="Arial"/>
            <w:spacing w:val="1"/>
          </w:rPr>
          <w:t>c</w:t>
        </w:r>
        <w:r w:rsidRPr="000C11E0">
          <w:rPr>
            <w:rFonts w:ascii="Arial Narrow" w:hAnsi="Arial Narrow" w:cs="Arial"/>
          </w:rPr>
          <w:t>o</w:t>
        </w:r>
        <w:r w:rsidRPr="000C11E0">
          <w:rPr>
            <w:rFonts w:ascii="Arial Narrow" w:hAnsi="Arial Narrow" w:cs="Arial"/>
            <w:spacing w:val="-12"/>
          </w:rPr>
          <w:t xml:space="preserve"> </w:t>
        </w:r>
        <w:r w:rsidRPr="000C11E0">
          <w:rPr>
            <w:rFonts w:ascii="Arial Narrow" w:hAnsi="Arial Narrow" w:cs="Arial"/>
          </w:rPr>
          <w:t>;</w:t>
        </w:r>
      </w:hyperlink>
      <w:r w:rsidRPr="000C11E0">
        <w:rPr>
          <w:rFonts w:ascii="Arial Narrow" w:hAnsi="Arial Narrow" w:cs="Arial"/>
          <w:spacing w:val="6"/>
        </w:rPr>
        <w:t xml:space="preserve"> </w:t>
      </w:r>
      <w:r w:rsidRPr="000C11E0">
        <w:rPr>
          <w:rFonts w:ascii="Arial Narrow" w:hAnsi="Arial Narrow" w:cs="Arial"/>
        </w:rPr>
        <w:t>p</w:t>
      </w:r>
      <w:r w:rsidRPr="000C11E0">
        <w:rPr>
          <w:rFonts w:ascii="Arial Narrow" w:hAnsi="Arial Narrow" w:cs="Arial"/>
          <w:spacing w:val="-1"/>
        </w:rPr>
        <w:t>e</w:t>
      </w:r>
      <w:r w:rsidRPr="000C11E0">
        <w:rPr>
          <w:rFonts w:ascii="Arial Narrow" w:hAnsi="Arial Narrow" w:cs="Arial"/>
          <w:spacing w:val="1"/>
        </w:rPr>
        <w:t>rs</w:t>
      </w:r>
      <w:r w:rsidRPr="000C11E0">
        <w:rPr>
          <w:rFonts w:ascii="Arial Narrow" w:hAnsi="Arial Narrow" w:cs="Arial"/>
        </w:rPr>
        <w:t>o</w:t>
      </w:r>
      <w:r w:rsidRPr="000C11E0">
        <w:rPr>
          <w:rFonts w:ascii="Arial Narrow" w:hAnsi="Arial Narrow" w:cs="Arial"/>
          <w:spacing w:val="1"/>
        </w:rPr>
        <w:t>n</w:t>
      </w:r>
      <w:r w:rsidRPr="000C11E0">
        <w:rPr>
          <w:rFonts w:ascii="Arial Narrow" w:hAnsi="Arial Narrow" w:cs="Arial"/>
        </w:rPr>
        <w:t>a</w:t>
      </w:r>
      <w:r w:rsidRPr="000C11E0">
        <w:rPr>
          <w:rFonts w:ascii="Arial Narrow" w:hAnsi="Arial Narrow" w:cs="Arial"/>
          <w:spacing w:val="-1"/>
        </w:rPr>
        <w:t>l</w:t>
      </w:r>
      <w:r w:rsidRPr="000C11E0">
        <w:rPr>
          <w:rFonts w:ascii="Arial Narrow" w:hAnsi="Arial Narrow" w:cs="Arial"/>
          <w:spacing w:val="4"/>
        </w:rPr>
        <w:t>m</w:t>
      </w:r>
      <w:r w:rsidRPr="000C11E0">
        <w:rPr>
          <w:rFonts w:ascii="Arial Narrow" w:hAnsi="Arial Narrow" w:cs="Arial"/>
        </w:rPr>
        <w:t>e</w:t>
      </w:r>
      <w:r w:rsidRPr="000C11E0">
        <w:rPr>
          <w:rFonts w:ascii="Arial Narrow" w:hAnsi="Arial Narrow" w:cs="Arial"/>
          <w:spacing w:val="-1"/>
        </w:rPr>
        <w:t>n</w:t>
      </w:r>
      <w:r w:rsidRPr="000C11E0">
        <w:rPr>
          <w:rFonts w:ascii="Arial Narrow" w:hAnsi="Arial Narrow" w:cs="Arial"/>
        </w:rPr>
        <w:t>te</w:t>
      </w:r>
      <w:r w:rsidRPr="000C11E0">
        <w:rPr>
          <w:rFonts w:ascii="Arial Narrow" w:hAnsi="Arial Narrow" w:cs="Arial"/>
          <w:spacing w:val="-4"/>
        </w:rPr>
        <w:t xml:space="preserve"> </w:t>
      </w:r>
      <w:r w:rsidRPr="000C11E0">
        <w:rPr>
          <w:rFonts w:ascii="Arial Narrow" w:hAnsi="Arial Narrow" w:cs="Arial"/>
        </w:rPr>
        <w:t>o</w:t>
      </w:r>
      <w:r w:rsidRPr="000C11E0">
        <w:rPr>
          <w:rFonts w:ascii="Arial Narrow" w:hAnsi="Arial Narrow" w:cs="Arial"/>
          <w:spacing w:val="5"/>
        </w:rPr>
        <w:t xml:space="preserve"> </w:t>
      </w:r>
      <w:r w:rsidRPr="000C11E0">
        <w:rPr>
          <w:rFonts w:ascii="Arial Narrow" w:hAnsi="Arial Narrow" w:cs="Arial"/>
          <w:spacing w:val="2"/>
        </w:rPr>
        <w:t>p</w:t>
      </w:r>
      <w:r w:rsidRPr="000C11E0">
        <w:rPr>
          <w:rFonts w:ascii="Arial Narrow" w:hAnsi="Arial Narrow" w:cs="Arial"/>
        </w:rPr>
        <w:t>or</w:t>
      </w:r>
      <w:r w:rsidRPr="000C11E0">
        <w:rPr>
          <w:rFonts w:ascii="Arial Narrow" w:hAnsi="Arial Narrow" w:cs="Arial"/>
          <w:spacing w:val="4"/>
        </w:rPr>
        <w:t xml:space="preserve"> </w:t>
      </w:r>
      <w:r w:rsidRPr="000C11E0">
        <w:rPr>
          <w:rFonts w:ascii="Arial Narrow" w:hAnsi="Arial Narrow" w:cs="Arial"/>
        </w:rPr>
        <w:t>e</w:t>
      </w:r>
      <w:r w:rsidRPr="000C11E0">
        <w:rPr>
          <w:rFonts w:ascii="Arial Narrow" w:hAnsi="Arial Narrow" w:cs="Arial"/>
          <w:spacing w:val="1"/>
        </w:rPr>
        <w:t>scri</w:t>
      </w:r>
      <w:r w:rsidRPr="000C11E0">
        <w:rPr>
          <w:rFonts w:ascii="Arial Narrow" w:hAnsi="Arial Narrow" w:cs="Arial"/>
        </w:rPr>
        <w:t>to a</w:t>
      </w:r>
      <w:r w:rsidRPr="000C11E0">
        <w:rPr>
          <w:rFonts w:ascii="Arial Narrow" w:hAnsi="Arial Narrow" w:cs="Arial"/>
          <w:spacing w:val="8"/>
        </w:rPr>
        <w:t xml:space="preserve"> </w:t>
      </w:r>
      <w:r w:rsidRPr="000C11E0">
        <w:rPr>
          <w:rFonts w:ascii="Arial Narrow" w:hAnsi="Arial Narrow" w:cs="Arial"/>
          <w:spacing w:val="-1"/>
        </w:rPr>
        <w:t>l</w:t>
      </w:r>
      <w:r w:rsidRPr="000C11E0">
        <w:rPr>
          <w:rFonts w:ascii="Arial Narrow" w:hAnsi="Arial Narrow" w:cs="Arial"/>
        </w:rPr>
        <w:t>a</w:t>
      </w:r>
      <w:r w:rsidRPr="000C11E0">
        <w:rPr>
          <w:rFonts w:ascii="Arial Narrow" w:hAnsi="Arial Narrow" w:cs="Arial"/>
          <w:spacing w:val="7"/>
        </w:rPr>
        <w:t xml:space="preserve"> </w:t>
      </w:r>
      <w:r w:rsidRPr="000C11E0">
        <w:rPr>
          <w:rFonts w:ascii="Arial Narrow" w:hAnsi="Arial Narrow" w:cs="Arial"/>
          <w:spacing w:val="2"/>
        </w:rPr>
        <w:t>d</w:t>
      </w:r>
      <w:r w:rsidRPr="000C11E0">
        <w:rPr>
          <w:rFonts w:ascii="Arial Narrow" w:hAnsi="Arial Narrow" w:cs="Arial"/>
          <w:spacing w:val="-1"/>
        </w:rPr>
        <w:t>i</w:t>
      </w:r>
      <w:r w:rsidRPr="000C11E0">
        <w:rPr>
          <w:rFonts w:ascii="Arial Narrow" w:hAnsi="Arial Narrow" w:cs="Arial"/>
          <w:spacing w:val="1"/>
        </w:rPr>
        <w:t>r</w:t>
      </w:r>
      <w:r w:rsidRPr="000C11E0">
        <w:rPr>
          <w:rFonts w:ascii="Arial Narrow" w:hAnsi="Arial Narrow" w:cs="Arial"/>
        </w:rPr>
        <w:t>e</w:t>
      </w:r>
      <w:r w:rsidRPr="000C11E0">
        <w:rPr>
          <w:rFonts w:ascii="Arial Narrow" w:hAnsi="Arial Narrow" w:cs="Arial"/>
          <w:spacing w:val="1"/>
        </w:rPr>
        <w:t>cc</w:t>
      </w:r>
      <w:r w:rsidRPr="000C11E0">
        <w:rPr>
          <w:rFonts w:ascii="Arial Narrow" w:hAnsi="Arial Narrow" w:cs="Arial"/>
          <w:spacing w:val="-1"/>
        </w:rPr>
        <w:t>i</w:t>
      </w:r>
      <w:r w:rsidRPr="000C11E0">
        <w:rPr>
          <w:rFonts w:ascii="Arial Narrow" w:hAnsi="Arial Narrow" w:cs="Arial"/>
        </w:rPr>
        <w:t>ón Car</w:t>
      </w:r>
      <w:r w:rsidRPr="000C11E0">
        <w:rPr>
          <w:rFonts w:ascii="Arial Narrow" w:hAnsi="Arial Narrow" w:cs="Arial"/>
          <w:spacing w:val="1"/>
        </w:rPr>
        <w:t>r</w:t>
      </w:r>
      <w:r w:rsidRPr="000C11E0">
        <w:rPr>
          <w:rFonts w:ascii="Arial Narrow" w:hAnsi="Arial Narrow" w:cs="Arial"/>
        </w:rPr>
        <w:t>era</w:t>
      </w:r>
      <w:r w:rsidRPr="000C11E0">
        <w:rPr>
          <w:rFonts w:ascii="Arial Narrow" w:hAnsi="Arial Narrow" w:cs="Arial"/>
          <w:spacing w:val="2"/>
        </w:rPr>
        <w:t xml:space="preserve"> </w:t>
      </w:r>
      <w:r w:rsidRPr="000C11E0">
        <w:rPr>
          <w:rFonts w:ascii="Arial Narrow" w:hAnsi="Arial Narrow" w:cs="Arial"/>
        </w:rPr>
        <w:t>8</w:t>
      </w:r>
      <w:r w:rsidRPr="000C11E0">
        <w:rPr>
          <w:rFonts w:ascii="Arial Narrow" w:hAnsi="Arial Narrow" w:cs="Arial"/>
          <w:spacing w:val="8"/>
        </w:rPr>
        <w:t xml:space="preserve"> </w:t>
      </w:r>
      <w:r w:rsidRPr="000C11E0">
        <w:rPr>
          <w:rFonts w:ascii="Arial Narrow" w:hAnsi="Arial Narrow" w:cs="Arial"/>
        </w:rPr>
        <w:t>No.</w:t>
      </w:r>
      <w:r w:rsidRPr="000C11E0">
        <w:rPr>
          <w:rFonts w:ascii="Arial Narrow" w:hAnsi="Arial Narrow" w:cs="Arial"/>
          <w:spacing w:val="3"/>
        </w:rPr>
        <w:t xml:space="preserve"> </w:t>
      </w:r>
      <w:r w:rsidRPr="000C11E0">
        <w:rPr>
          <w:rFonts w:ascii="Arial Narrow" w:hAnsi="Arial Narrow" w:cs="Arial"/>
          <w:spacing w:val="7"/>
        </w:rPr>
        <w:t>7</w:t>
      </w:r>
      <w:r w:rsidRPr="000C11E0">
        <w:rPr>
          <w:rFonts w:ascii="Arial Narrow" w:hAnsi="Arial Narrow" w:cs="Arial"/>
          <w:spacing w:val="3"/>
        </w:rPr>
        <w:t>-</w:t>
      </w:r>
      <w:r w:rsidRPr="000C11E0">
        <w:rPr>
          <w:rFonts w:ascii="Arial Narrow" w:hAnsi="Arial Narrow" w:cs="Arial"/>
        </w:rPr>
        <w:t>2</w:t>
      </w:r>
      <w:r w:rsidRPr="000C11E0">
        <w:rPr>
          <w:rFonts w:ascii="Arial Narrow" w:hAnsi="Arial Narrow" w:cs="Arial"/>
          <w:spacing w:val="-1"/>
        </w:rPr>
        <w:t>7</w:t>
      </w:r>
      <w:r w:rsidRPr="000C11E0">
        <w:rPr>
          <w:rFonts w:ascii="Arial Narrow" w:hAnsi="Arial Narrow" w:cs="Arial"/>
        </w:rPr>
        <w:t>,</w:t>
      </w:r>
      <w:r w:rsidRPr="000C11E0">
        <w:rPr>
          <w:rFonts w:ascii="Arial Narrow" w:hAnsi="Arial Narrow" w:cs="Arial"/>
          <w:spacing w:val="4"/>
        </w:rPr>
        <w:t xml:space="preserve"> </w:t>
      </w:r>
      <w:r w:rsidRPr="000C11E0">
        <w:rPr>
          <w:rFonts w:ascii="Arial Narrow" w:hAnsi="Arial Narrow" w:cs="Arial"/>
          <w:spacing w:val="-1"/>
        </w:rPr>
        <w:t>B</w:t>
      </w:r>
      <w:r w:rsidRPr="000C11E0">
        <w:rPr>
          <w:rFonts w:ascii="Arial Narrow" w:hAnsi="Arial Narrow" w:cs="Arial"/>
          <w:spacing w:val="2"/>
        </w:rPr>
        <w:t>o</w:t>
      </w:r>
      <w:r w:rsidRPr="000C11E0">
        <w:rPr>
          <w:rFonts w:ascii="Arial Narrow" w:hAnsi="Arial Narrow" w:cs="Arial"/>
        </w:rPr>
        <w:t>g</w:t>
      </w:r>
      <w:r w:rsidRPr="000C11E0">
        <w:rPr>
          <w:rFonts w:ascii="Arial Narrow" w:hAnsi="Arial Narrow" w:cs="Arial"/>
          <w:spacing w:val="-1"/>
        </w:rPr>
        <w:t>o</w:t>
      </w:r>
      <w:r w:rsidRPr="000C11E0">
        <w:rPr>
          <w:rFonts w:ascii="Arial Narrow" w:hAnsi="Arial Narrow" w:cs="Arial"/>
          <w:spacing w:val="2"/>
        </w:rPr>
        <w:t>t</w:t>
      </w:r>
      <w:r w:rsidRPr="000C11E0">
        <w:rPr>
          <w:rFonts w:ascii="Arial Narrow" w:hAnsi="Arial Narrow" w:cs="Arial"/>
        </w:rPr>
        <w:t>á D.C</w:t>
      </w:r>
      <w:r w:rsidRPr="000C11E0">
        <w:rPr>
          <w:rFonts w:ascii="Arial Narrow" w:hAnsi="Arial Narrow" w:cs="Arial"/>
          <w:spacing w:val="-3"/>
        </w:rPr>
        <w:t xml:space="preserve"> </w:t>
      </w:r>
    </w:p>
    <w:p w14:paraId="11ACBDA0" w14:textId="77777777" w:rsidR="00255814" w:rsidRPr="000C11E0" w:rsidRDefault="00255814" w:rsidP="00255814">
      <w:pPr>
        <w:widowControl w:val="0"/>
        <w:autoSpaceDE w:val="0"/>
        <w:autoSpaceDN w:val="0"/>
        <w:adjustRightInd w:val="0"/>
        <w:spacing w:before="34" w:after="0" w:line="240" w:lineRule="auto"/>
        <w:ind w:right="49"/>
        <w:rPr>
          <w:rFonts w:ascii="Arial Narrow" w:hAnsi="Arial Narrow" w:cs="Arial"/>
          <w:b/>
          <w:bCs/>
        </w:rPr>
      </w:pPr>
    </w:p>
    <w:p w14:paraId="2AF351BB" w14:textId="77777777" w:rsidR="00E015AB" w:rsidRPr="000C11E0" w:rsidRDefault="00E015AB" w:rsidP="00255814">
      <w:pPr>
        <w:widowControl w:val="0"/>
        <w:autoSpaceDE w:val="0"/>
        <w:autoSpaceDN w:val="0"/>
        <w:adjustRightInd w:val="0"/>
        <w:spacing w:before="34" w:after="0" w:line="240" w:lineRule="auto"/>
        <w:ind w:right="49"/>
        <w:rPr>
          <w:rFonts w:ascii="Arial Narrow" w:hAnsi="Arial Narrow" w:cs="Arial"/>
          <w:b/>
          <w:bCs/>
        </w:rPr>
      </w:pPr>
      <w:r w:rsidRPr="000C11E0">
        <w:rPr>
          <w:rFonts w:ascii="Arial Narrow" w:hAnsi="Arial Narrow" w:cs="Arial"/>
          <w:b/>
          <w:bCs/>
        </w:rPr>
        <w:t>PARTICIPANTES</w:t>
      </w:r>
    </w:p>
    <w:p w14:paraId="3FB09E64" w14:textId="77777777" w:rsidR="000C11E0" w:rsidRPr="000C11E0" w:rsidRDefault="000C11E0" w:rsidP="00255814">
      <w:pPr>
        <w:widowControl w:val="0"/>
        <w:autoSpaceDE w:val="0"/>
        <w:autoSpaceDN w:val="0"/>
        <w:adjustRightInd w:val="0"/>
        <w:spacing w:before="34" w:after="0" w:line="240" w:lineRule="auto"/>
        <w:ind w:right="49"/>
        <w:jc w:val="both"/>
        <w:rPr>
          <w:rFonts w:ascii="Arial Narrow" w:eastAsia="Times New Roman" w:hAnsi="Arial Narrow"/>
          <w:lang w:eastAsia="es-ES"/>
        </w:rPr>
      </w:pPr>
    </w:p>
    <w:p w14:paraId="53934C06" w14:textId="77777777" w:rsidR="00E015AB" w:rsidRPr="000C11E0" w:rsidRDefault="00E015AB" w:rsidP="00255814">
      <w:pPr>
        <w:widowControl w:val="0"/>
        <w:autoSpaceDE w:val="0"/>
        <w:autoSpaceDN w:val="0"/>
        <w:adjustRightInd w:val="0"/>
        <w:spacing w:before="34" w:after="0" w:line="240" w:lineRule="auto"/>
        <w:ind w:right="49"/>
        <w:jc w:val="both"/>
        <w:rPr>
          <w:rFonts w:ascii="Arial Narrow" w:eastAsia="Times New Roman" w:hAnsi="Arial Narrow"/>
          <w:lang w:eastAsia="es-ES"/>
        </w:rPr>
      </w:pPr>
      <w:r w:rsidRPr="000C11E0">
        <w:rPr>
          <w:rFonts w:ascii="Arial Narrow" w:eastAsia="Times New Roman" w:hAnsi="Arial Narrow"/>
          <w:lang w:eastAsia="es-ES"/>
        </w:rPr>
        <w:t xml:space="preserve">Bajo los parámetros establecidos en la ley, en el presente proceso, podrán participar todas las personas naturales y jurídicas, en forma individual o conjunta </w:t>
      </w:r>
      <w:r w:rsidRPr="000C11E0">
        <w:rPr>
          <w:rFonts w:ascii="Arial Narrow" w:hAnsi="Arial Narrow"/>
        </w:rPr>
        <w:t>(Consorcio o Unión Temporal)</w:t>
      </w:r>
      <w:r w:rsidRPr="000C11E0">
        <w:rPr>
          <w:rFonts w:ascii="Arial Narrow" w:eastAsia="Times New Roman" w:hAnsi="Arial Narrow"/>
          <w:lang w:eastAsia="es-ES"/>
        </w:rPr>
        <w:t>, que su actividad económica u objeto social, este relacionado con el objeto del presente proceso.</w:t>
      </w:r>
    </w:p>
    <w:p w14:paraId="54D85AE5" w14:textId="77777777" w:rsidR="00255814" w:rsidRPr="000C11E0" w:rsidRDefault="00255814" w:rsidP="00255814">
      <w:pPr>
        <w:pStyle w:val="Cuerpodeltexto0"/>
        <w:shd w:val="clear" w:color="auto" w:fill="auto"/>
        <w:spacing w:after="0" w:line="240" w:lineRule="auto"/>
        <w:ind w:right="49" w:firstLine="0"/>
        <w:rPr>
          <w:rFonts w:ascii="Arial Narrow" w:eastAsia="Times New Roman" w:hAnsi="Arial Narrow"/>
          <w:sz w:val="22"/>
          <w:szCs w:val="22"/>
          <w:lang w:eastAsia="es-ES"/>
        </w:rPr>
      </w:pPr>
    </w:p>
    <w:p w14:paraId="0B23DF6F" w14:textId="77777777" w:rsidR="00E015AB" w:rsidRPr="000C11E0" w:rsidRDefault="00E015AB" w:rsidP="00255814">
      <w:pPr>
        <w:pStyle w:val="Cuerpodeltexto0"/>
        <w:shd w:val="clear" w:color="auto" w:fill="auto"/>
        <w:spacing w:after="0" w:line="240" w:lineRule="auto"/>
        <w:ind w:right="49" w:firstLine="0"/>
        <w:rPr>
          <w:rFonts w:ascii="Arial Narrow" w:eastAsia="Times New Roman" w:hAnsi="Arial Narrow"/>
          <w:sz w:val="22"/>
          <w:szCs w:val="22"/>
          <w:lang w:eastAsia="es-ES"/>
        </w:rPr>
      </w:pPr>
      <w:r w:rsidRPr="000C11E0">
        <w:rPr>
          <w:rFonts w:ascii="Arial Narrow" w:eastAsia="Times New Roman" w:hAnsi="Arial Narrow"/>
          <w:sz w:val="22"/>
          <w:szCs w:val="22"/>
          <w:lang w:eastAsia="es-ES"/>
        </w:rPr>
        <w:t>Las personas naturales o jurídicas extranjeras sin domicilio en el país o sin sucursal establecida en Colombia, acreditarán un apoderado domiciliado en Colombia debidamente facultado para presentar la propuesta y representarla judicial y extrajudicialmente.</w:t>
      </w:r>
    </w:p>
    <w:p w14:paraId="7A3F4970" w14:textId="77777777" w:rsidR="00255814" w:rsidRPr="000C11E0" w:rsidRDefault="00255814" w:rsidP="00255814">
      <w:pPr>
        <w:pStyle w:val="Sinespaciado"/>
        <w:jc w:val="both"/>
        <w:rPr>
          <w:rFonts w:ascii="Arial Narrow" w:hAnsi="Arial Narrow"/>
          <w:b/>
          <w:sz w:val="22"/>
          <w:szCs w:val="22"/>
        </w:rPr>
      </w:pPr>
    </w:p>
    <w:p w14:paraId="68F13CA7" w14:textId="77777777" w:rsidR="00E015AB" w:rsidRPr="000C11E0" w:rsidRDefault="00E015AB" w:rsidP="00255814">
      <w:pPr>
        <w:pStyle w:val="Sinespaciado"/>
        <w:jc w:val="both"/>
        <w:rPr>
          <w:rFonts w:ascii="Arial Narrow" w:hAnsi="Arial Narrow"/>
          <w:b/>
          <w:sz w:val="22"/>
          <w:szCs w:val="22"/>
        </w:rPr>
      </w:pPr>
      <w:r w:rsidRPr="000C11E0">
        <w:rPr>
          <w:rFonts w:ascii="Arial Narrow" w:hAnsi="Arial Narrow"/>
          <w:b/>
          <w:sz w:val="22"/>
          <w:szCs w:val="22"/>
        </w:rPr>
        <w:t xml:space="preserve">PRESENTACIÓN DE OBSERVACIONES Y/O RECEPCIÓN DE DOCUMENTOS ASOCIADOS AL PROCESO </w:t>
      </w:r>
    </w:p>
    <w:p w14:paraId="09B0D353" w14:textId="77777777" w:rsidR="00E015AB" w:rsidRPr="000C11E0" w:rsidRDefault="00E015AB" w:rsidP="00255814">
      <w:pPr>
        <w:pStyle w:val="Sinespaciado"/>
        <w:jc w:val="both"/>
        <w:rPr>
          <w:rFonts w:ascii="Arial Narrow" w:hAnsi="Arial Narrow"/>
          <w:b/>
          <w:sz w:val="22"/>
          <w:szCs w:val="22"/>
        </w:rPr>
      </w:pPr>
    </w:p>
    <w:p w14:paraId="5FA7C5E8" w14:textId="77777777" w:rsidR="00E015AB" w:rsidRPr="000C11E0" w:rsidRDefault="00E015AB" w:rsidP="00255814">
      <w:pPr>
        <w:pStyle w:val="Sinespaciado"/>
        <w:jc w:val="both"/>
        <w:rPr>
          <w:rFonts w:ascii="Arial Narrow" w:hAnsi="Arial Narrow"/>
          <w:sz w:val="22"/>
          <w:szCs w:val="22"/>
        </w:rPr>
      </w:pPr>
      <w:r w:rsidRPr="000C11E0">
        <w:rPr>
          <w:rFonts w:ascii="Arial Narrow" w:hAnsi="Arial Narrow"/>
          <w:sz w:val="22"/>
          <w:szCs w:val="22"/>
        </w:rPr>
        <w:t>Los interesados podrán presentar las observaciones en el tiempo señalado en el cronograma y serán resueltas por escrito y publicadas través de la página del SISTEMA ELECTRÓNICO PARA LA CONTRATACIÓN PÚBLICA – SECOP II (</w:t>
      </w:r>
      <w:hyperlink r:id="rId10" w:history="1">
        <w:r w:rsidRPr="000C11E0">
          <w:rPr>
            <w:rStyle w:val="Hipervnculo"/>
            <w:rFonts w:ascii="Arial Narrow" w:hAnsi="Arial Narrow"/>
            <w:sz w:val="22"/>
            <w:szCs w:val="22"/>
          </w:rPr>
          <w:t>www.colombiacompra.gov.co</w:t>
        </w:r>
      </w:hyperlink>
      <w:r w:rsidRPr="000C11E0">
        <w:rPr>
          <w:rFonts w:ascii="Arial Narrow" w:hAnsi="Arial Narrow"/>
          <w:sz w:val="22"/>
          <w:szCs w:val="22"/>
        </w:rPr>
        <w:t>).</w:t>
      </w:r>
    </w:p>
    <w:p w14:paraId="42603C4F" w14:textId="77777777" w:rsidR="00E170B8" w:rsidRPr="000C11E0" w:rsidRDefault="00E170B8" w:rsidP="00255814">
      <w:pPr>
        <w:pStyle w:val="Cuerpodeltexto0"/>
        <w:shd w:val="clear" w:color="auto" w:fill="auto"/>
        <w:spacing w:after="0" w:line="240" w:lineRule="auto"/>
        <w:ind w:right="49" w:firstLine="0"/>
        <w:rPr>
          <w:rFonts w:ascii="Arial Narrow" w:hAnsi="Arial Narrow"/>
          <w:b/>
          <w:bCs/>
          <w:w w:val="99"/>
          <w:sz w:val="22"/>
          <w:szCs w:val="22"/>
        </w:rPr>
      </w:pPr>
    </w:p>
    <w:p w14:paraId="00F6732D" w14:textId="77777777" w:rsidR="00E015AB" w:rsidRPr="000C11E0" w:rsidRDefault="00E015AB" w:rsidP="00255814">
      <w:pPr>
        <w:pStyle w:val="Cuerpodeltexto0"/>
        <w:shd w:val="clear" w:color="auto" w:fill="auto"/>
        <w:spacing w:after="0" w:line="240" w:lineRule="auto"/>
        <w:ind w:right="49" w:firstLine="0"/>
        <w:rPr>
          <w:rFonts w:ascii="Arial Narrow" w:hAnsi="Arial Narrow"/>
          <w:b/>
          <w:bCs/>
          <w:w w:val="99"/>
          <w:sz w:val="22"/>
          <w:szCs w:val="22"/>
        </w:rPr>
      </w:pPr>
      <w:r w:rsidRPr="000C11E0">
        <w:rPr>
          <w:rFonts w:ascii="Arial Narrow" w:hAnsi="Arial Narrow"/>
          <w:b/>
          <w:bCs/>
          <w:w w:val="99"/>
          <w:sz w:val="22"/>
          <w:szCs w:val="22"/>
        </w:rPr>
        <w:t>CR</w:t>
      </w:r>
      <w:r w:rsidRPr="000C11E0">
        <w:rPr>
          <w:rFonts w:ascii="Arial Narrow" w:hAnsi="Arial Narrow"/>
          <w:b/>
          <w:bCs/>
          <w:spacing w:val="1"/>
          <w:w w:val="99"/>
          <w:sz w:val="22"/>
          <w:szCs w:val="22"/>
        </w:rPr>
        <w:t>O</w:t>
      </w:r>
      <w:r w:rsidRPr="000C11E0">
        <w:rPr>
          <w:rFonts w:ascii="Arial Narrow" w:hAnsi="Arial Narrow"/>
          <w:b/>
          <w:bCs/>
          <w:w w:val="99"/>
          <w:sz w:val="22"/>
          <w:szCs w:val="22"/>
        </w:rPr>
        <w:t>N</w:t>
      </w:r>
      <w:r w:rsidRPr="000C11E0">
        <w:rPr>
          <w:rFonts w:ascii="Arial Narrow" w:hAnsi="Arial Narrow"/>
          <w:b/>
          <w:bCs/>
          <w:spacing w:val="1"/>
          <w:w w:val="99"/>
          <w:sz w:val="22"/>
          <w:szCs w:val="22"/>
        </w:rPr>
        <w:t>OG</w:t>
      </w:r>
      <w:r w:rsidRPr="000C11E0">
        <w:rPr>
          <w:rFonts w:ascii="Arial Narrow" w:hAnsi="Arial Narrow"/>
          <w:b/>
          <w:bCs/>
          <w:spacing w:val="2"/>
          <w:w w:val="99"/>
          <w:sz w:val="22"/>
          <w:szCs w:val="22"/>
        </w:rPr>
        <w:t>R</w:t>
      </w:r>
      <w:r w:rsidRPr="000C11E0">
        <w:rPr>
          <w:rFonts w:ascii="Arial Narrow" w:hAnsi="Arial Narrow"/>
          <w:b/>
          <w:bCs/>
          <w:spacing w:val="-7"/>
          <w:w w:val="99"/>
          <w:sz w:val="22"/>
          <w:szCs w:val="22"/>
        </w:rPr>
        <w:t>A</w:t>
      </w:r>
      <w:r w:rsidRPr="000C11E0">
        <w:rPr>
          <w:rFonts w:ascii="Arial Narrow" w:hAnsi="Arial Narrow"/>
          <w:b/>
          <w:bCs/>
          <w:spacing w:val="9"/>
          <w:w w:val="99"/>
          <w:sz w:val="22"/>
          <w:szCs w:val="22"/>
        </w:rPr>
        <w:t>M</w:t>
      </w:r>
      <w:r w:rsidRPr="000C11E0">
        <w:rPr>
          <w:rFonts w:ascii="Arial Narrow" w:hAnsi="Arial Narrow"/>
          <w:b/>
          <w:bCs/>
          <w:w w:val="99"/>
          <w:sz w:val="22"/>
          <w:szCs w:val="22"/>
        </w:rPr>
        <w:t>A</w:t>
      </w:r>
    </w:p>
    <w:p w14:paraId="75B928E8" w14:textId="77777777" w:rsidR="000C11E0" w:rsidRPr="000C11E0" w:rsidRDefault="000C11E0" w:rsidP="00255814">
      <w:pPr>
        <w:pStyle w:val="Sinespaciado"/>
        <w:jc w:val="both"/>
        <w:rPr>
          <w:rFonts w:ascii="Arial Narrow" w:hAnsi="Arial Narrow"/>
          <w:spacing w:val="-1"/>
          <w:sz w:val="22"/>
          <w:szCs w:val="22"/>
        </w:rPr>
      </w:pPr>
    </w:p>
    <w:p w14:paraId="09AD3BF9" w14:textId="77777777" w:rsidR="00E015AB" w:rsidRPr="000C11E0" w:rsidRDefault="00E015AB" w:rsidP="00255814">
      <w:pPr>
        <w:pStyle w:val="Sinespaciado"/>
        <w:jc w:val="both"/>
        <w:rPr>
          <w:rFonts w:ascii="Arial Narrow" w:hAnsi="Arial Narrow"/>
          <w:sz w:val="22"/>
          <w:szCs w:val="22"/>
        </w:rPr>
      </w:pPr>
      <w:r w:rsidRPr="000C11E0">
        <w:rPr>
          <w:rFonts w:ascii="Arial Narrow" w:hAnsi="Arial Narrow"/>
          <w:spacing w:val="-1"/>
          <w:sz w:val="22"/>
          <w:szCs w:val="22"/>
        </w:rPr>
        <w:t>SE</w:t>
      </w:r>
      <w:r w:rsidRPr="000C11E0">
        <w:rPr>
          <w:rFonts w:ascii="Arial Narrow" w:hAnsi="Arial Narrow"/>
          <w:sz w:val="22"/>
          <w:szCs w:val="22"/>
        </w:rPr>
        <w:t>C</w:t>
      </w:r>
      <w:r w:rsidRPr="000C11E0">
        <w:rPr>
          <w:rFonts w:ascii="Arial Narrow" w:hAnsi="Arial Narrow"/>
          <w:spacing w:val="3"/>
          <w:sz w:val="22"/>
          <w:szCs w:val="22"/>
        </w:rPr>
        <w:t>O</w:t>
      </w:r>
      <w:r w:rsidRPr="000C11E0">
        <w:rPr>
          <w:rFonts w:ascii="Arial Narrow" w:hAnsi="Arial Narrow"/>
          <w:sz w:val="22"/>
          <w:szCs w:val="22"/>
        </w:rPr>
        <w:t xml:space="preserve">P II </w:t>
      </w:r>
      <w:hyperlink r:id="rId11" w:history="1">
        <w:r w:rsidRPr="000C11E0">
          <w:rPr>
            <w:rFonts w:ascii="Arial Narrow" w:hAnsi="Arial Narrow"/>
            <w:color w:val="0000FF"/>
            <w:sz w:val="22"/>
            <w:szCs w:val="22"/>
            <w:u w:val="single"/>
          </w:rPr>
          <w:t>ht</w:t>
        </w:r>
        <w:r w:rsidRPr="000C11E0">
          <w:rPr>
            <w:rFonts w:ascii="Arial Narrow" w:hAnsi="Arial Narrow"/>
            <w:color w:val="0000FF"/>
            <w:spacing w:val="-1"/>
            <w:sz w:val="22"/>
            <w:szCs w:val="22"/>
            <w:u w:val="single"/>
          </w:rPr>
          <w:t>t</w:t>
        </w:r>
        <w:r w:rsidRPr="000C11E0">
          <w:rPr>
            <w:rFonts w:ascii="Arial Narrow" w:hAnsi="Arial Narrow"/>
            <w:color w:val="0000FF"/>
            <w:sz w:val="22"/>
            <w:szCs w:val="22"/>
            <w:u w:val="single"/>
          </w:rPr>
          <w:t>p:</w:t>
        </w:r>
        <w:r w:rsidRPr="000C11E0">
          <w:rPr>
            <w:rFonts w:ascii="Arial Narrow" w:hAnsi="Arial Narrow"/>
            <w:color w:val="0000FF"/>
            <w:spacing w:val="-1"/>
            <w:sz w:val="22"/>
            <w:szCs w:val="22"/>
            <w:u w:val="single"/>
          </w:rPr>
          <w:t>/</w:t>
        </w:r>
        <w:r w:rsidRPr="000C11E0">
          <w:rPr>
            <w:rFonts w:ascii="Arial Narrow" w:hAnsi="Arial Narrow"/>
            <w:color w:val="0000FF"/>
            <w:spacing w:val="2"/>
            <w:sz w:val="22"/>
            <w:szCs w:val="22"/>
            <w:u w:val="single"/>
          </w:rPr>
          <w:t>/</w:t>
        </w:r>
        <w:r w:rsidRPr="000C11E0">
          <w:rPr>
            <w:rFonts w:ascii="Arial Narrow" w:hAnsi="Arial Narrow"/>
            <w:color w:val="0000FF"/>
            <w:sz w:val="22"/>
            <w:szCs w:val="22"/>
            <w:u w:val="single"/>
          </w:rPr>
          <w:t>www.</w:t>
        </w:r>
        <w:r w:rsidRPr="000C11E0">
          <w:rPr>
            <w:rFonts w:ascii="Arial Narrow" w:hAnsi="Arial Narrow"/>
            <w:color w:val="0000FF"/>
            <w:spacing w:val="1"/>
            <w:sz w:val="22"/>
            <w:szCs w:val="22"/>
            <w:u w:val="single"/>
          </w:rPr>
          <w:t>c</w:t>
        </w:r>
        <w:r w:rsidRPr="000C11E0">
          <w:rPr>
            <w:rFonts w:ascii="Arial Narrow" w:hAnsi="Arial Narrow"/>
            <w:color w:val="0000FF"/>
            <w:spacing w:val="2"/>
            <w:sz w:val="22"/>
            <w:szCs w:val="22"/>
            <w:u w:val="single"/>
          </w:rPr>
          <w:t>o</w:t>
        </w:r>
        <w:r w:rsidRPr="000C11E0">
          <w:rPr>
            <w:rFonts w:ascii="Arial Narrow" w:hAnsi="Arial Narrow"/>
            <w:color w:val="0000FF"/>
            <w:spacing w:val="-1"/>
            <w:sz w:val="22"/>
            <w:szCs w:val="22"/>
            <w:u w:val="single"/>
          </w:rPr>
          <w:t>l</w:t>
        </w:r>
        <w:r w:rsidRPr="000C11E0">
          <w:rPr>
            <w:rFonts w:ascii="Arial Narrow" w:hAnsi="Arial Narrow"/>
            <w:color w:val="0000FF"/>
            <w:sz w:val="22"/>
            <w:szCs w:val="22"/>
            <w:u w:val="single"/>
          </w:rPr>
          <w:t>o</w:t>
        </w:r>
        <w:r w:rsidRPr="000C11E0">
          <w:rPr>
            <w:rFonts w:ascii="Arial Narrow" w:hAnsi="Arial Narrow"/>
            <w:color w:val="0000FF"/>
            <w:spacing w:val="4"/>
            <w:sz w:val="22"/>
            <w:szCs w:val="22"/>
            <w:u w:val="single"/>
          </w:rPr>
          <w:t>m</w:t>
        </w:r>
        <w:r w:rsidRPr="000C11E0">
          <w:rPr>
            <w:rFonts w:ascii="Arial Narrow" w:hAnsi="Arial Narrow"/>
            <w:color w:val="0000FF"/>
            <w:sz w:val="22"/>
            <w:szCs w:val="22"/>
            <w:u w:val="single"/>
          </w:rPr>
          <w:t>b</w:t>
        </w:r>
        <w:r w:rsidRPr="000C11E0">
          <w:rPr>
            <w:rFonts w:ascii="Arial Narrow" w:hAnsi="Arial Narrow"/>
            <w:color w:val="0000FF"/>
            <w:spacing w:val="-1"/>
            <w:sz w:val="22"/>
            <w:szCs w:val="22"/>
            <w:u w:val="single"/>
          </w:rPr>
          <w:t>i</w:t>
        </w:r>
        <w:r w:rsidRPr="000C11E0">
          <w:rPr>
            <w:rFonts w:ascii="Arial Narrow" w:hAnsi="Arial Narrow"/>
            <w:color w:val="0000FF"/>
            <w:sz w:val="22"/>
            <w:szCs w:val="22"/>
            <w:u w:val="single"/>
          </w:rPr>
          <w:t>a</w:t>
        </w:r>
        <w:r w:rsidRPr="000C11E0">
          <w:rPr>
            <w:rFonts w:ascii="Arial Narrow" w:hAnsi="Arial Narrow"/>
            <w:color w:val="0000FF"/>
            <w:spacing w:val="1"/>
            <w:sz w:val="22"/>
            <w:szCs w:val="22"/>
            <w:u w:val="single"/>
          </w:rPr>
          <w:t>c</w:t>
        </w:r>
        <w:r w:rsidRPr="000C11E0">
          <w:rPr>
            <w:rFonts w:ascii="Arial Narrow" w:hAnsi="Arial Narrow"/>
            <w:color w:val="0000FF"/>
            <w:sz w:val="22"/>
            <w:szCs w:val="22"/>
            <w:u w:val="single"/>
          </w:rPr>
          <w:t>o</w:t>
        </w:r>
        <w:r w:rsidRPr="000C11E0">
          <w:rPr>
            <w:rFonts w:ascii="Arial Narrow" w:hAnsi="Arial Narrow"/>
            <w:color w:val="0000FF"/>
            <w:spacing w:val="4"/>
            <w:sz w:val="22"/>
            <w:szCs w:val="22"/>
            <w:u w:val="single"/>
          </w:rPr>
          <w:t>m</w:t>
        </w:r>
        <w:r w:rsidRPr="000C11E0">
          <w:rPr>
            <w:rFonts w:ascii="Arial Narrow" w:hAnsi="Arial Narrow"/>
            <w:color w:val="0000FF"/>
            <w:sz w:val="22"/>
            <w:szCs w:val="22"/>
            <w:u w:val="single"/>
          </w:rPr>
          <w:t>p</w:t>
        </w:r>
        <w:r w:rsidRPr="000C11E0">
          <w:rPr>
            <w:rFonts w:ascii="Arial Narrow" w:hAnsi="Arial Narrow"/>
            <w:color w:val="0000FF"/>
            <w:spacing w:val="-2"/>
            <w:sz w:val="22"/>
            <w:szCs w:val="22"/>
            <w:u w:val="single"/>
          </w:rPr>
          <w:t>r</w:t>
        </w:r>
        <w:r w:rsidRPr="000C11E0">
          <w:rPr>
            <w:rFonts w:ascii="Arial Narrow" w:hAnsi="Arial Narrow"/>
            <w:color w:val="0000FF"/>
            <w:sz w:val="22"/>
            <w:szCs w:val="22"/>
            <w:u w:val="single"/>
          </w:rPr>
          <w:t>a.</w:t>
        </w:r>
        <w:r w:rsidRPr="000C11E0">
          <w:rPr>
            <w:rFonts w:ascii="Arial Narrow" w:hAnsi="Arial Narrow"/>
            <w:color w:val="0000FF"/>
            <w:spacing w:val="-1"/>
            <w:sz w:val="22"/>
            <w:szCs w:val="22"/>
            <w:u w:val="single"/>
          </w:rPr>
          <w:t>g</w:t>
        </w:r>
        <w:r w:rsidRPr="000C11E0">
          <w:rPr>
            <w:rFonts w:ascii="Arial Narrow" w:hAnsi="Arial Narrow"/>
            <w:color w:val="0000FF"/>
            <w:spacing w:val="2"/>
            <w:sz w:val="22"/>
            <w:szCs w:val="22"/>
            <w:u w:val="single"/>
          </w:rPr>
          <w:t>o</w:t>
        </w:r>
        <w:r w:rsidRPr="000C11E0">
          <w:rPr>
            <w:rFonts w:ascii="Arial Narrow" w:hAnsi="Arial Narrow"/>
            <w:color w:val="0000FF"/>
            <w:spacing w:val="-1"/>
            <w:sz w:val="22"/>
            <w:szCs w:val="22"/>
            <w:u w:val="single"/>
          </w:rPr>
          <w:t>v</w:t>
        </w:r>
        <w:r w:rsidRPr="000C11E0">
          <w:rPr>
            <w:rFonts w:ascii="Arial Narrow" w:hAnsi="Arial Narrow"/>
            <w:color w:val="0000FF"/>
            <w:sz w:val="22"/>
            <w:szCs w:val="22"/>
            <w:u w:val="single"/>
          </w:rPr>
          <w:t>.</w:t>
        </w:r>
        <w:r w:rsidRPr="000C11E0">
          <w:rPr>
            <w:rFonts w:ascii="Arial Narrow" w:hAnsi="Arial Narrow"/>
            <w:color w:val="0000FF"/>
            <w:spacing w:val="1"/>
            <w:sz w:val="22"/>
            <w:szCs w:val="22"/>
            <w:u w:val="single"/>
          </w:rPr>
          <w:t>c</w:t>
        </w:r>
        <w:r w:rsidRPr="000C11E0">
          <w:rPr>
            <w:rFonts w:ascii="Arial Narrow" w:hAnsi="Arial Narrow"/>
            <w:color w:val="0000FF"/>
            <w:sz w:val="22"/>
            <w:szCs w:val="22"/>
            <w:u w:val="single"/>
          </w:rPr>
          <w:t>o</w:t>
        </w:r>
      </w:hyperlink>
      <w:r w:rsidRPr="000C11E0">
        <w:rPr>
          <w:rFonts w:ascii="Arial Narrow" w:hAnsi="Arial Narrow"/>
          <w:color w:val="0000FF"/>
          <w:sz w:val="22"/>
          <w:szCs w:val="22"/>
        </w:rPr>
        <w:t xml:space="preserve"> .</w:t>
      </w:r>
    </w:p>
    <w:p w14:paraId="55E282E5" w14:textId="77777777" w:rsidR="00E015AB" w:rsidRPr="000C11E0" w:rsidRDefault="00E015AB" w:rsidP="00255814">
      <w:pPr>
        <w:pStyle w:val="Cuerpodeltexto20"/>
        <w:shd w:val="clear" w:color="auto" w:fill="auto"/>
        <w:tabs>
          <w:tab w:val="left" w:pos="1095"/>
        </w:tabs>
        <w:spacing w:after="0" w:line="240" w:lineRule="auto"/>
        <w:ind w:right="49" w:firstLine="0"/>
        <w:rPr>
          <w:rFonts w:ascii="Arial Narrow" w:hAnsi="Arial Narrow"/>
          <w:sz w:val="22"/>
          <w:szCs w:val="22"/>
        </w:rPr>
      </w:pPr>
    </w:p>
    <w:p w14:paraId="6DC45C73" w14:textId="77777777" w:rsidR="008A5893" w:rsidRPr="000C11E0" w:rsidRDefault="00E015AB" w:rsidP="00255814">
      <w:pPr>
        <w:pStyle w:val="Sinespaciado"/>
        <w:jc w:val="both"/>
        <w:rPr>
          <w:rFonts w:ascii="Arial Narrow" w:hAnsi="Arial Narrow"/>
          <w:sz w:val="22"/>
          <w:szCs w:val="22"/>
        </w:rPr>
      </w:pPr>
      <w:r w:rsidRPr="000C11E0">
        <w:rPr>
          <w:rFonts w:ascii="Arial Narrow" w:hAnsi="Arial Narrow"/>
          <w:sz w:val="22"/>
          <w:szCs w:val="22"/>
        </w:rPr>
        <w:t>En todo caso, la entidad se reserva el derecho de modificar los plazos establecidos en el cronograma del presente proceso de selección. Lo anterior, de conformidad con lo previsto en el artículo 2.2.1.1.2.2.1 del Decreto 1082 de 2015.</w:t>
      </w:r>
    </w:p>
    <w:sectPr w:rsidR="008A5893" w:rsidRPr="000C11E0" w:rsidSect="002C6D95">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C89C42" w14:textId="77777777" w:rsidR="00B869B1" w:rsidRDefault="00B869B1">
      <w:pPr>
        <w:spacing w:after="0" w:line="240" w:lineRule="auto"/>
      </w:pPr>
      <w:r>
        <w:separator/>
      </w:r>
    </w:p>
  </w:endnote>
  <w:endnote w:type="continuationSeparator" w:id="0">
    <w:p w14:paraId="04E8D4B5" w14:textId="77777777" w:rsidR="00B869B1" w:rsidRDefault="00B86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264B4A" w14:textId="77777777" w:rsidR="00B869B1" w:rsidRDefault="00B869B1">
      <w:pPr>
        <w:spacing w:after="0" w:line="240" w:lineRule="auto"/>
      </w:pPr>
      <w:r>
        <w:separator/>
      </w:r>
    </w:p>
  </w:footnote>
  <w:footnote w:type="continuationSeparator" w:id="0">
    <w:p w14:paraId="660AEA7F" w14:textId="77777777" w:rsidR="00B869B1" w:rsidRDefault="00B869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D01A3" w14:textId="77777777" w:rsidR="000C11E0" w:rsidRDefault="000C11E0">
    <w:pPr>
      <w:pStyle w:val="Encabezado"/>
    </w:pPr>
    <w:r>
      <w:rPr>
        <w:rFonts w:ascii="Arial" w:hAnsi="Arial" w:cs="Arial"/>
        <w:b/>
        <w:noProof/>
        <w:sz w:val="20"/>
        <w:lang w:val="es-CO" w:eastAsia="es-CO"/>
      </w:rPr>
      <w:drawing>
        <wp:anchor distT="0" distB="0" distL="114300" distR="114300" simplePos="0" relativeHeight="251662336" behindDoc="0" locked="0" layoutInCell="1" allowOverlap="1" wp14:anchorId="17BB4493" wp14:editId="06427819">
          <wp:simplePos x="0" y="0"/>
          <wp:positionH relativeFrom="margin">
            <wp:posOffset>4292076</wp:posOffset>
          </wp:positionH>
          <wp:positionV relativeFrom="paragraph">
            <wp:posOffset>-196491</wp:posOffset>
          </wp:positionV>
          <wp:extent cx="1504950" cy="44704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44704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0288" behindDoc="0" locked="0" layoutInCell="1" allowOverlap="1" wp14:anchorId="3F060F81" wp14:editId="668D9915">
          <wp:simplePos x="0" y="0"/>
          <wp:positionH relativeFrom="column">
            <wp:posOffset>-755650</wp:posOffset>
          </wp:positionH>
          <wp:positionV relativeFrom="paragraph">
            <wp:posOffset>-166370</wp:posOffset>
          </wp:positionV>
          <wp:extent cx="1943735" cy="41021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43735" cy="41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10537C71"/>
    <w:multiLevelType w:val="hybridMultilevel"/>
    <w:tmpl w:val="BFC6A6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D8E68AA"/>
    <w:multiLevelType w:val="multilevel"/>
    <w:tmpl w:val="55063700"/>
    <w:lvl w:ilvl="0">
      <w:start w:val="1"/>
      <w:numFmt w:val="decimal"/>
      <w:lvlText w:val="%1."/>
      <w:lvlJc w:val="left"/>
      <w:pPr>
        <w:ind w:left="607" w:hanging="360"/>
      </w:pPr>
    </w:lvl>
    <w:lvl w:ilvl="1">
      <w:start w:val="1"/>
      <w:numFmt w:val="decimal"/>
      <w:isLgl/>
      <w:lvlText w:val="%1.%2."/>
      <w:lvlJc w:val="left"/>
      <w:pPr>
        <w:ind w:left="1327" w:hanging="720"/>
      </w:pPr>
      <w:rPr>
        <w:rFonts w:hint="default"/>
      </w:rPr>
    </w:lvl>
    <w:lvl w:ilvl="2">
      <w:start w:val="1"/>
      <w:numFmt w:val="decimal"/>
      <w:isLgl/>
      <w:lvlText w:val="%1.%2.%3."/>
      <w:lvlJc w:val="left"/>
      <w:pPr>
        <w:ind w:left="1687" w:hanging="720"/>
      </w:pPr>
      <w:rPr>
        <w:rFonts w:hint="default"/>
      </w:rPr>
    </w:lvl>
    <w:lvl w:ilvl="3">
      <w:start w:val="1"/>
      <w:numFmt w:val="decimal"/>
      <w:isLgl/>
      <w:lvlText w:val="%1.%2.%3.%4."/>
      <w:lvlJc w:val="left"/>
      <w:pPr>
        <w:ind w:left="2407" w:hanging="1080"/>
      </w:pPr>
      <w:rPr>
        <w:rFonts w:hint="default"/>
      </w:rPr>
    </w:lvl>
    <w:lvl w:ilvl="4">
      <w:start w:val="1"/>
      <w:numFmt w:val="decimal"/>
      <w:isLgl/>
      <w:lvlText w:val="%1.%2.%3.%4.%5."/>
      <w:lvlJc w:val="left"/>
      <w:pPr>
        <w:ind w:left="2767" w:hanging="1080"/>
      </w:pPr>
      <w:rPr>
        <w:rFonts w:hint="default"/>
      </w:rPr>
    </w:lvl>
    <w:lvl w:ilvl="5">
      <w:start w:val="1"/>
      <w:numFmt w:val="decimal"/>
      <w:isLgl/>
      <w:lvlText w:val="%1.%2.%3.%4.%5.%6."/>
      <w:lvlJc w:val="left"/>
      <w:pPr>
        <w:ind w:left="3487" w:hanging="1440"/>
      </w:pPr>
      <w:rPr>
        <w:rFonts w:hint="default"/>
      </w:rPr>
    </w:lvl>
    <w:lvl w:ilvl="6">
      <w:start w:val="1"/>
      <w:numFmt w:val="decimal"/>
      <w:isLgl/>
      <w:lvlText w:val="%1.%2.%3.%4.%5.%6.%7."/>
      <w:lvlJc w:val="left"/>
      <w:pPr>
        <w:ind w:left="3847" w:hanging="1440"/>
      </w:pPr>
      <w:rPr>
        <w:rFonts w:hint="default"/>
      </w:rPr>
    </w:lvl>
    <w:lvl w:ilvl="7">
      <w:start w:val="1"/>
      <w:numFmt w:val="decimal"/>
      <w:isLgl/>
      <w:lvlText w:val="%1.%2.%3.%4.%5.%6.%7.%8."/>
      <w:lvlJc w:val="left"/>
      <w:pPr>
        <w:ind w:left="4567" w:hanging="1800"/>
      </w:pPr>
      <w:rPr>
        <w:rFonts w:hint="default"/>
      </w:rPr>
    </w:lvl>
    <w:lvl w:ilvl="8">
      <w:start w:val="1"/>
      <w:numFmt w:val="decimal"/>
      <w:isLgl/>
      <w:lvlText w:val="%1.%2.%3.%4.%5.%6.%7.%8.%9."/>
      <w:lvlJc w:val="left"/>
      <w:pPr>
        <w:ind w:left="4927" w:hanging="1800"/>
      </w:pPr>
      <w:rPr>
        <w:rFonts w:hint="default"/>
      </w:rPr>
    </w:lvl>
  </w:abstractNum>
  <w:abstractNum w:abstractNumId="3"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54A32C14"/>
    <w:multiLevelType w:val="hybridMultilevel"/>
    <w:tmpl w:val="519AE8EE"/>
    <w:lvl w:ilvl="0" w:tplc="47505412">
      <w:start w:val="1"/>
      <w:numFmt w:val="decimal"/>
      <w:lvlText w:val="%1."/>
      <w:lvlJc w:val="left"/>
      <w:pPr>
        <w:tabs>
          <w:tab w:val="num" w:pos="644"/>
        </w:tabs>
        <w:ind w:left="644"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19C6884"/>
    <w:multiLevelType w:val="singleLevel"/>
    <w:tmpl w:val="E872057A"/>
    <w:lvl w:ilvl="0">
      <w:start w:val="1"/>
      <w:numFmt w:val="bullet"/>
      <w:lvlText w:val=""/>
      <w:lvlJc w:val="left"/>
      <w:pPr>
        <w:tabs>
          <w:tab w:val="num" w:pos="720"/>
        </w:tabs>
        <w:ind w:left="720" w:hanging="360"/>
      </w:pPr>
      <w:rPr>
        <w:rFonts w:ascii="Symbol" w:hAnsi="Symbol" w:hint="default"/>
        <w:color w:val="auto"/>
        <w:lang w:val="es-CO"/>
      </w:rPr>
    </w:lvl>
  </w:abstractNum>
  <w:num w:numId="1">
    <w:abstractNumId w:val="0"/>
  </w:num>
  <w:num w:numId="2">
    <w:abstractNumId w:val="3"/>
  </w:num>
  <w:num w:numId="3">
    <w:abstractNumId w:val="6"/>
  </w:num>
  <w:num w:numId="4">
    <w:abstractNumId w:val="4"/>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5AB"/>
    <w:rsid w:val="00051D37"/>
    <w:rsid w:val="00057197"/>
    <w:rsid w:val="00066134"/>
    <w:rsid w:val="00094C38"/>
    <w:rsid w:val="000A4BF1"/>
    <w:rsid w:val="000C11E0"/>
    <w:rsid w:val="000E299D"/>
    <w:rsid w:val="001C20CE"/>
    <w:rsid w:val="001D54B4"/>
    <w:rsid w:val="00255814"/>
    <w:rsid w:val="002C6D95"/>
    <w:rsid w:val="002D2B18"/>
    <w:rsid w:val="00327EB4"/>
    <w:rsid w:val="003453F6"/>
    <w:rsid w:val="00453C98"/>
    <w:rsid w:val="004E5F1F"/>
    <w:rsid w:val="0050278D"/>
    <w:rsid w:val="005843F6"/>
    <w:rsid w:val="00610B93"/>
    <w:rsid w:val="00621039"/>
    <w:rsid w:val="00647A3D"/>
    <w:rsid w:val="007B58FB"/>
    <w:rsid w:val="007D55CD"/>
    <w:rsid w:val="008525D4"/>
    <w:rsid w:val="00861CDD"/>
    <w:rsid w:val="008A5893"/>
    <w:rsid w:val="00935818"/>
    <w:rsid w:val="009A5993"/>
    <w:rsid w:val="00A16B3A"/>
    <w:rsid w:val="00AA1A49"/>
    <w:rsid w:val="00AC1182"/>
    <w:rsid w:val="00AF074C"/>
    <w:rsid w:val="00B869B1"/>
    <w:rsid w:val="00BE1927"/>
    <w:rsid w:val="00C749DF"/>
    <w:rsid w:val="00C76BBB"/>
    <w:rsid w:val="00C87568"/>
    <w:rsid w:val="00CC0914"/>
    <w:rsid w:val="00E015AB"/>
    <w:rsid w:val="00E170B8"/>
    <w:rsid w:val="00E21581"/>
    <w:rsid w:val="00ED3201"/>
    <w:rsid w:val="00F44801"/>
    <w:rsid w:val="00F549D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14D5C7"/>
  <w15:docId w15:val="{992B3F05-3036-4A98-91A7-67B246357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5AB"/>
    <w:pPr>
      <w:spacing w:after="200" w:line="276" w:lineRule="auto"/>
    </w:pPr>
    <w:rPr>
      <w:lang w:val="es-ES"/>
    </w:rPr>
  </w:style>
  <w:style w:type="paragraph" w:styleId="Ttulo1">
    <w:name w:val="heading 1"/>
    <w:basedOn w:val="Normal"/>
    <w:next w:val="Normal"/>
    <w:link w:val="Ttulo1Car"/>
    <w:qFormat/>
    <w:rsid w:val="00E015AB"/>
    <w:pPr>
      <w:keepNext/>
      <w:spacing w:before="240" w:after="60" w:line="240" w:lineRule="auto"/>
      <w:outlineLvl w:val="0"/>
    </w:pPr>
    <w:rPr>
      <w:rFonts w:ascii="Arial" w:eastAsia="Times New Roman" w:hAnsi="Arial" w:cs="Times New Roman"/>
      <w:b/>
      <w:kern w:val="28"/>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015AB"/>
    <w:rPr>
      <w:rFonts w:ascii="Arial" w:eastAsia="Times New Roman" w:hAnsi="Arial" w:cs="Times New Roman"/>
      <w:b/>
      <w:kern w:val="28"/>
      <w:sz w:val="28"/>
      <w:szCs w:val="20"/>
      <w:lang w:val="es-ES_tradnl" w:eastAsia="es-ES"/>
    </w:rPr>
  </w:style>
  <w:style w:type="character" w:styleId="Refdecomentario">
    <w:name w:val="annotation reference"/>
    <w:basedOn w:val="Fuentedeprrafopredeter"/>
    <w:uiPriority w:val="99"/>
    <w:semiHidden/>
    <w:unhideWhenUsed/>
    <w:rsid w:val="00E015AB"/>
    <w:rPr>
      <w:sz w:val="16"/>
      <w:szCs w:val="16"/>
    </w:rPr>
  </w:style>
  <w:style w:type="paragraph" w:styleId="Textocomentario">
    <w:name w:val="annotation text"/>
    <w:basedOn w:val="Normal"/>
    <w:link w:val="TextocomentarioCar"/>
    <w:uiPriority w:val="99"/>
    <w:semiHidden/>
    <w:unhideWhenUsed/>
    <w:rsid w:val="00E015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15AB"/>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E015AB"/>
    <w:rPr>
      <w:b/>
      <w:bCs/>
    </w:rPr>
  </w:style>
  <w:style w:type="character" w:customStyle="1" w:styleId="AsuntodelcomentarioCar">
    <w:name w:val="Asunto del comentario Car"/>
    <w:basedOn w:val="TextocomentarioCar"/>
    <w:link w:val="Asuntodelcomentario"/>
    <w:uiPriority w:val="99"/>
    <w:semiHidden/>
    <w:rsid w:val="00E015AB"/>
    <w:rPr>
      <w:b/>
      <w:bCs/>
      <w:sz w:val="20"/>
      <w:szCs w:val="20"/>
      <w:lang w:val="es-ES"/>
    </w:rPr>
  </w:style>
  <w:style w:type="paragraph" w:styleId="Textodeglobo">
    <w:name w:val="Balloon Text"/>
    <w:basedOn w:val="Normal"/>
    <w:link w:val="TextodegloboCar"/>
    <w:uiPriority w:val="99"/>
    <w:semiHidden/>
    <w:unhideWhenUsed/>
    <w:rsid w:val="00E015A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015AB"/>
    <w:rPr>
      <w:rFonts w:ascii="Tahoma" w:hAnsi="Tahoma" w:cs="Tahoma"/>
      <w:sz w:val="16"/>
      <w:szCs w:val="16"/>
      <w:lang w:val="es-ES"/>
    </w:rPr>
  </w:style>
  <w:style w:type="paragraph" w:styleId="Prrafodelista">
    <w:name w:val="List Paragraph"/>
    <w:aliases w:val="NORMAL,Bullet List,FooterText,numbered,Paragraphe de liste1,lp1,Párrafo de lista4,Párrafo de lista2,Bullets,HOJA,Bolita,List Paragraph,BOLADEF,Párrafo de lista3,Párrafo de lista21,BOLA,Nivel 1 OS,Colorful List Accent 1,EITI list,lp"/>
    <w:basedOn w:val="Normal"/>
    <w:link w:val="PrrafodelistaCar"/>
    <w:uiPriority w:val="34"/>
    <w:qFormat/>
    <w:rsid w:val="00E015AB"/>
    <w:pPr>
      <w:ind w:left="720"/>
      <w:contextualSpacing/>
    </w:pPr>
  </w:style>
  <w:style w:type="paragraph" w:styleId="Encabezado">
    <w:name w:val="header"/>
    <w:basedOn w:val="Normal"/>
    <w:link w:val="EncabezadoCar"/>
    <w:uiPriority w:val="99"/>
    <w:unhideWhenUsed/>
    <w:rsid w:val="00E015A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015AB"/>
    <w:rPr>
      <w:lang w:val="es-ES"/>
    </w:rPr>
  </w:style>
  <w:style w:type="paragraph" w:styleId="Piedepgina">
    <w:name w:val="footer"/>
    <w:basedOn w:val="Normal"/>
    <w:link w:val="PiedepginaCar"/>
    <w:uiPriority w:val="99"/>
    <w:unhideWhenUsed/>
    <w:rsid w:val="00E015A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015AB"/>
    <w:rPr>
      <w:lang w:val="es-ES"/>
    </w:rPr>
  </w:style>
  <w:style w:type="character" w:styleId="Hipervnculo">
    <w:name w:val="Hyperlink"/>
    <w:uiPriority w:val="99"/>
    <w:unhideWhenUsed/>
    <w:rsid w:val="00E015AB"/>
    <w:rPr>
      <w:color w:val="0000FF"/>
      <w:u w:val="single"/>
    </w:rPr>
  </w:style>
  <w:style w:type="character" w:styleId="Textodelmarcadordeposicin">
    <w:name w:val="Placeholder Text"/>
    <w:uiPriority w:val="99"/>
    <w:semiHidden/>
    <w:rsid w:val="00E015AB"/>
    <w:rPr>
      <w:color w:val="808080"/>
    </w:rPr>
  </w:style>
  <w:style w:type="paragraph" w:styleId="Sangra3detindependiente">
    <w:name w:val="Body Text Indent 3"/>
    <w:basedOn w:val="Normal"/>
    <w:link w:val="Sangra3detindependienteCar"/>
    <w:uiPriority w:val="99"/>
    <w:rsid w:val="00E015AB"/>
    <w:pPr>
      <w:spacing w:after="120" w:line="240" w:lineRule="auto"/>
      <w:ind w:left="283"/>
    </w:pPr>
    <w:rPr>
      <w:rFonts w:ascii="Times New Roman" w:eastAsia="Times New Roman" w:hAnsi="Times New Roman" w:cs="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rsid w:val="00E015AB"/>
    <w:rPr>
      <w:rFonts w:ascii="Times New Roman" w:eastAsia="Times New Roman" w:hAnsi="Times New Roman" w:cs="Times New Roman"/>
      <w:sz w:val="16"/>
      <w:szCs w:val="16"/>
      <w:lang w:val="es-ES_tradnl" w:eastAsia="es-ES"/>
    </w:rPr>
  </w:style>
  <w:style w:type="paragraph" w:customStyle="1" w:styleId="Default">
    <w:name w:val="Default"/>
    <w:link w:val="DefaultCar"/>
    <w:qFormat/>
    <w:rsid w:val="00E015AB"/>
    <w:pPr>
      <w:autoSpaceDE w:val="0"/>
      <w:autoSpaceDN w:val="0"/>
      <w:adjustRightInd w:val="0"/>
      <w:spacing w:after="0" w:line="240" w:lineRule="auto"/>
    </w:pPr>
    <w:rPr>
      <w:rFonts w:ascii="Arial" w:eastAsia="Calibri" w:hAnsi="Arial" w:cs="Arial"/>
      <w:color w:val="000000"/>
      <w:sz w:val="24"/>
      <w:szCs w:val="24"/>
    </w:rPr>
  </w:style>
  <w:style w:type="character" w:customStyle="1" w:styleId="Cuerpodeltexto">
    <w:name w:val="Cuerpo del texto_"/>
    <w:link w:val="Cuerpodeltexto0"/>
    <w:rsid w:val="00E015AB"/>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E015AB"/>
    <w:pPr>
      <w:widowControl w:val="0"/>
      <w:shd w:val="clear" w:color="auto" w:fill="FFFFFF"/>
      <w:spacing w:after="240" w:line="253" w:lineRule="exact"/>
      <w:ind w:hanging="520"/>
      <w:jc w:val="both"/>
    </w:pPr>
    <w:rPr>
      <w:rFonts w:ascii="Arial" w:eastAsia="Arial" w:hAnsi="Arial" w:cs="Arial"/>
      <w:sz w:val="21"/>
      <w:szCs w:val="21"/>
      <w:lang w:val="es-CO"/>
    </w:rPr>
  </w:style>
  <w:style w:type="character" w:customStyle="1" w:styleId="PrrafodelistaCar">
    <w:name w:val="Párrafo de lista Car"/>
    <w:aliases w:val="NORMAL Car,Bullet List Car,FooterText Car,numbered Car,Paragraphe de liste1 Car,lp1 Car,Párrafo de lista4 Car,Párrafo de lista2 Car,Bullets Car,HOJA Car,Bolita Car,List Paragraph Car,BOLADEF Car,Párrafo de lista3 Car,BOLA Car,lp Car"/>
    <w:link w:val="Prrafodelista"/>
    <w:uiPriority w:val="34"/>
    <w:qFormat/>
    <w:locked/>
    <w:rsid w:val="00E015AB"/>
    <w:rPr>
      <w:lang w:val="es-ES"/>
    </w:rPr>
  </w:style>
  <w:style w:type="character" w:customStyle="1" w:styleId="Cuerpodeltexto2">
    <w:name w:val="Cuerpo del texto (2)_"/>
    <w:link w:val="Cuerpodeltexto20"/>
    <w:rsid w:val="00E015AB"/>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E015AB"/>
    <w:pPr>
      <w:widowControl w:val="0"/>
      <w:shd w:val="clear" w:color="auto" w:fill="FFFFFF"/>
      <w:spacing w:after="780" w:line="0" w:lineRule="atLeast"/>
      <w:ind w:hanging="360"/>
    </w:pPr>
    <w:rPr>
      <w:rFonts w:ascii="Arial" w:eastAsia="Arial" w:hAnsi="Arial" w:cs="Arial"/>
      <w:b/>
      <w:bCs/>
      <w:sz w:val="21"/>
      <w:szCs w:val="21"/>
      <w:lang w:val="es-CO"/>
    </w:rPr>
  </w:style>
  <w:style w:type="character" w:customStyle="1" w:styleId="Ttulo2Sinnegrita">
    <w:name w:val="Título #2 + Sin negrita"/>
    <w:rsid w:val="00E015AB"/>
    <w:rPr>
      <w:rFonts w:ascii="Arial" w:eastAsia="Arial" w:hAnsi="Arial" w:cs="Arial"/>
      <w:b/>
      <w:bCs/>
      <w:i w:val="0"/>
      <w:iCs w:val="0"/>
      <w:smallCaps w:val="0"/>
      <w:strike w:val="0"/>
      <w:color w:val="000000"/>
      <w:spacing w:val="0"/>
      <w:w w:val="100"/>
      <w:position w:val="0"/>
      <w:sz w:val="21"/>
      <w:szCs w:val="21"/>
      <w:u w:val="none"/>
      <w:shd w:val="clear" w:color="auto" w:fill="FFFFFF"/>
      <w:lang w:val="es-ES"/>
    </w:rPr>
  </w:style>
  <w:style w:type="paragraph" w:styleId="Textoindependiente">
    <w:name w:val="Body Text"/>
    <w:basedOn w:val="Normal"/>
    <w:link w:val="TextoindependienteCar"/>
    <w:uiPriority w:val="99"/>
    <w:semiHidden/>
    <w:unhideWhenUsed/>
    <w:rsid w:val="00E015AB"/>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semiHidden/>
    <w:rsid w:val="00E015AB"/>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E015AB"/>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E015AB"/>
    <w:rPr>
      <w:rFonts w:ascii="Times New Roman" w:eastAsia="Times New Roman" w:hAnsi="Times New Roman" w:cs="Times New Roman"/>
      <w:sz w:val="24"/>
      <w:szCs w:val="24"/>
      <w:lang w:val="es-ES" w:eastAsia="es-ES"/>
    </w:rPr>
  </w:style>
  <w:style w:type="paragraph" w:customStyle="1" w:styleId="xmsonormal">
    <w:name w:val="x_msonormal"/>
    <w:basedOn w:val="Normal"/>
    <w:rsid w:val="00E015A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Descripcin">
    <w:name w:val="caption"/>
    <w:basedOn w:val="Normal"/>
    <w:next w:val="Normal"/>
    <w:uiPriority w:val="35"/>
    <w:unhideWhenUsed/>
    <w:qFormat/>
    <w:rsid w:val="00E015AB"/>
    <w:pPr>
      <w:spacing w:line="240" w:lineRule="auto"/>
      <w:jc w:val="both"/>
    </w:pPr>
    <w:rPr>
      <w:rFonts w:ascii="Arial" w:eastAsia="Calibri" w:hAnsi="Arial" w:cs="Times New Roman"/>
      <w:i/>
      <w:iCs/>
      <w:color w:val="1F497D"/>
      <w:sz w:val="18"/>
      <w:szCs w:val="18"/>
      <w:lang w:val="es-CO"/>
    </w:rPr>
  </w:style>
  <w:style w:type="table" w:styleId="Tablaconcuadrcula">
    <w:name w:val="Table Grid"/>
    <w:basedOn w:val="Tablanormal"/>
    <w:uiPriority w:val="39"/>
    <w:rsid w:val="00E015AB"/>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E015AB"/>
    <w:rPr>
      <w:rFonts w:ascii="Arial" w:eastAsia="Calibri" w:hAnsi="Arial" w:cs="Arial"/>
      <w:color w:val="000000"/>
      <w:sz w:val="24"/>
      <w:szCs w:val="24"/>
    </w:rPr>
  </w:style>
  <w:style w:type="character" w:styleId="Textoennegrita">
    <w:name w:val="Strong"/>
    <w:basedOn w:val="Fuentedeprrafopredeter"/>
    <w:uiPriority w:val="22"/>
    <w:qFormat/>
    <w:rsid w:val="00E015AB"/>
    <w:rPr>
      <w:b/>
      <w:bCs/>
    </w:rPr>
  </w:style>
  <w:style w:type="character" w:styleId="nfasis">
    <w:name w:val="Emphasis"/>
    <w:uiPriority w:val="20"/>
    <w:qFormat/>
    <w:rsid w:val="008525D4"/>
    <w:rPr>
      <w:i/>
      <w:iCs/>
    </w:rPr>
  </w:style>
  <w:style w:type="paragraph" w:styleId="NormalWeb">
    <w:name w:val="Normal (Web)"/>
    <w:basedOn w:val="Normal"/>
    <w:uiPriority w:val="99"/>
    <w:unhideWhenUsed/>
    <w:rsid w:val="008525D4"/>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59"/>
    <w:rsid w:val="00C87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17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webmaster@anticorupcion.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5" Type="http://schemas.openxmlformats.org/officeDocument/2006/relationships/footnotes" Target="footnotes.xml"/><Relationship Id="rId10"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hyperlink" Target="http://www.anticorrupcion.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1543</Words>
  <Characters>8490</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Francy Lilibeth Andrade Basto</dc:creator>
  <cp:keywords/>
  <dc:description/>
  <cp:lastModifiedBy>estefania bohorquez</cp:lastModifiedBy>
  <cp:revision>2</cp:revision>
  <dcterms:created xsi:type="dcterms:W3CDTF">2018-09-25T02:24:00Z</dcterms:created>
  <dcterms:modified xsi:type="dcterms:W3CDTF">2018-09-25T02:24:00Z</dcterms:modified>
</cp:coreProperties>
</file>