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A617F" w14:textId="49E6327D" w:rsidR="00C736A5" w:rsidRPr="007763AD" w:rsidRDefault="00922C74" w:rsidP="007763AD">
      <w:pPr>
        <w:widowControl w:val="0"/>
        <w:tabs>
          <w:tab w:val="left" w:pos="7780"/>
        </w:tabs>
        <w:spacing w:before="120" w:after="0" w:line="218" w:lineRule="auto"/>
        <w:ind w:right="-20"/>
        <w:rPr>
          <w:b/>
          <w:sz w:val="20"/>
          <w:szCs w:val="20"/>
        </w:rPr>
      </w:pPr>
      <w:r w:rsidRPr="007763AD">
        <w:rPr>
          <w:b/>
          <w:sz w:val="20"/>
          <w:szCs w:val="20"/>
        </w:rPr>
        <w:t>IP-GE-</w:t>
      </w:r>
      <w:r w:rsidR="00290957" w:rsidRPr="007763AD">
        <w:rPr>
          <w:b/>
          <w:sz w:val="20"/>
          <w:szCs w:val="20"/>
        </w:rPr>
        <w:t>08-2021</w:t>
      </w:r>
    </w:p>
    <w:p w14:paraId="739B0C51" w14:textId="77777777" w:rsidR="00C736A5" w:rsidRPr="007763AD" w:rsidRDefault="00FE7AC3">
      <w:pPr>
        <w:keepNext/>
        <w:tabs>
          <w:tab w:val="left" w:pos="567"/>
          <w:tab w:val="left" w:pos="9356"/>
        </w:tabs>
        <w:spacing w:before="120" w:after="0" w:line="240" w:lineRule="auto"/>
        <w:jc w:val="center"/>
        <w:rPr>
          <w:rFonts w:ascii="Arial" w:eastAsia="Arial" w:hAnsi="Arial" w:cs="Arial"/>
          <w:b/>
          <w:color w:val="000000"/>
          <w:sz w:val="20"/>
          <w:szCs w:val="20"/>
        </w:rPr>
      </w:pPr>
      <w:r w:rsidRPr="007763AD">
        <w:rPr>
          <w:rFonts w:ascii="Arial" w:eastAsia="Arial" w:hAnsi="Arial" w:cs="Arial"/>
          <w:b/>
          <w:color w:val="000000"/>
          <w:sz w:val="20"/>
          <w:szCs w:val="20"/>
        </w:rPr>
        <w:t xml:space="preserve"> FORMATO 4 A</w:t>
      </w:r>
    </w:p>
    <w:p w14:paraId="1E346EB2" w14:textId="77777777" w:rsidR="00C736A5" w:rsidRPr="007763AD" w:rsidRDefault="00FE7AC3">
      <w:pPr>
        <w:keepNext/>
        <w:tabs>
          <w:tab w:val="left" w:pos="567"/>
          <w:tab w:val="left" w:pos="9356"/>
        </w:tabs>
        <w:spacing w:after="0" w:line="240" w:lineRule="auto"/>
        <w:jc w:val="center"/>
        <w:rPr>
          <w:rFonts w:ascii="Arial" w:eastAsia="Arial" w:hAnsi="Arial" w:cs="Arial"/>
          <w:b/>
          <w:color w:val="000000"/>
          <w:sz w:val="20"/>
          <w:szCs w:val="20"/>
        </w:rPr>
      </w:pPr>
      <w:r w:rsidRPr="007763AD">
        <w:rPr>
          <w:rFonts w:ascii="Arial" w:eastAsia="Arial" w:hAnsi="Arial" w:cs="Arial"/>
          <w:b/>
          <w:color w:val="000000"/>
          <w:sz w:val="20"/>
          <w:szCs w:val="20"/>
        </w:rPr>
        <w:tab/>
        <w:t xml:space="preserve">CAPACIDAD FINANCIERA (PERSONAS NATURALES O JURÍDICAS NACIONALES Y </w:t>
      </w:r>
      <w:r w:rsidRPr="007763AD">
        <w:rPr>
          <w:rFonts w:ascii="Arial" w:eastAsia="Arial" w:hAnsi="Arial" w:cs="Arial"/>
          <w:b/>
          <w:sz w:val="20"/>
          <w:szCs w:val="20"/>
        </w:rPr>
        <w:t>EXTRANJERAS</w:t>
      </w:r>
      <w:r w:rsidRPr="007763AD">
        <w:rPr>
          <w:rFonts w:ascii="Arial" w:eastAsia="Arial" w:hAnsi="Arial" w:cs="Arial"/>
          <w:b/>
          <w:color w:val="000000"/>
          <w:sz w:val="20"/>
          <w:szCs w:val="20"/>
        </w:rPr>
        <w:t xml:space="preserve"> CON DOMICILIO O SUCURSAL EN COLOMBIA)</w:t>
      </w:r>
    </w:p>
    <w:p w14:paraId="5C877276" w14:textId="77777777" w:rsidR="00C736A5" w:rsidRPr="007763AD" w:rsidRDefault="00C736A5">
      <w:pPr>
        <w:keepNext/>
        <w:tabs>
          <w:tab w:val="left" w:pos="567"/>
          <w:tab w:val="left" w:pos="9356"/>
        </w:tabs>
        <w:spacing w:after="0" w:line="240" w:lineRule="auto"/>
        <w:jc w:val="center"/>
        <w:rPr>
          <w:rFonts w:ascii="Arial" w:eastAsia="Arial" w:hAnsi="Arial" w:cs="Arial"/>
          <w:b/>
          <w:color w:val="000000"/>
          <w:sz w:val="20"/>
          <w:szCs w:val="20"/>
        </w:rPr>
      </w:pPr>
    </w:p>
    <w:p w14:paraId="533F03DD" w14:textId="77777777" w:rsidR="00C736A5" w:rsidRPr="007763AD" w:rsidRDefault="00FE7AC3">
      <w:pPr>
        <w:keepNext/>
        <w:tabs>
          <w:tab w:val="left" w:pos="567"/>
          <w:tab w:val="left" w:pos="9356"/>
        </w:tabs>
        <w:spacing w:after="0" w:line="240" w:lineRule="auto"/>
        <w:rPr>
          <w:rFonts w:ascii="Arial" w:eastAsia="Arial" w:hAnsi="Arial" w:cs="Arial"/>
          <w:sz w:val="20"/>
          <w:szCs w:val="20"/>
        </w:rPr>
      </w:pPr>
      <w:r w:rsidRPr="007763AD">
        <w:rPr>
          <w:rFonts w:ascii="Arial" w:eastAsia="Arial" w:hAnsi="Arial" w:cs="Arial"/>
          <w:sz w:val="20"/>
          <w:szCs w:val="20"/>
        </w:rPr>
        <w:t>Señores</w:t>
      </w:r>
    </w:p>
    <w:p w14:paraId="33841DD0" w14:textId="77777777" w:rsidR="00C736A5" w:rsidRPr="007763AD" w:rsidRDefault="00FE7AC3">
      <w:pPr>
        <w:keepNext/>
        <w:tabs>
          <w:tab w:val="left" w:pos="567"/>
          <w:tab w:val="left" w:pos="9356"/>
        </w:tabs>
        <w:spacing w:after="0" w:line="240" w:lineRule="auto"/>
        <w:rPr>
          <w:rFonts w:ascii="Arial" w:eastAsia="Arial" w:hAnsi="Arial" w:cs="Arial"/>
          <w:b/>
          <w:sz w:val="20"/>
          <w:szCs w:val="20"/>
        </w:rPr>
      </w:pPr>
      <w:r w:rsidRPr="007763AD">
        <w:rPr>
          <w:rFonts w:ascii="Arial" w:eastAsia="Arial" w:hAnsi="Arial" w:cs="Arial"/>
          <w:b/>
          <w:sz w:val="20"/>
          <w:szCs w:val="20"/>
        </w:rPr>
        <w:t>INSTITUTO FINANCIERO PARA EL DESARROLLO DE SANTANDER “IDESAN”</w:t>
      </w:r>
    </w:p>
    <w:p w14:paraId="6E7876F2" w14:textId="77777777" w:rsidR="00C736A5" w:rsidRPr="007763AD" w:rsidRDefault="00FE7AC3">
      <w:pPr>
        <w:keepNext/>
        <w:tabs>
          <w:tab w:val="left" w:pos="567"/>
          <w:tab w:val="left" w:pos="9356"/>
        </w:tabs>
        <w:spacing w:after="0" w:line="240" w:lineRule="auto"/>
        <w:rPr>
          <w:rFonts w:ascii="Arial" w:eastAsia="Arial" w:hAnsi="Arial" w:cs="Arial"/>
          <w:sz w:val="20"/>
          <w:szCs w:val="20"/>
        </w:rPr>
      </w:pPr>
      <w:r w:rsidRPr="007763AD">
        <w:rPr>
          <w:rFonts w:ascii="Arial" w:eastAsia="Arial" w:hAnsi="Arial" w:cs="Arial"/>
          <w:sz w:val="20"/>
          <w:szCs w:val="20"/>
        </w:rPr>
        <w:t>Calle 48 No. 27ª – 48</w:t>
      </w:r>
    </w:p>
    <w:p w14:paraId="1E781F92" w14:textId="77777777" w:rsidR="00C736A5" w:rsidRPr="007763AD" w:rsidRDefault="00FE7AC3">
      <w:pPr>
        <w:keepNext/>
        <w:tabs>
          <w:tab w:val="left" w:pos="567"/>
          <w:tab w:val="left" w:pos="9356"/>
        </w:tabs>
        <w:spacing w:after="0" w:line="240" w:lineRule="auto"/>
        <w:rPr>
          <w:rFonts w:ascii="Arial" w:eastAsia="Arial" w:hAnsi="Arial" w:cs="Arial"/>
          <w:sz w:val="20"/>
          <w:szCs w:val="20"/>
        </w:rPr>
      </w:pPr>
      <w:r w:rsidRPr="007763AD">
        <w:rPr>
          <w:rFonts w:ascii="Arial" w:eastAsia="Arial" w:hAnsi="Arial" w:cs="Arial"/>
          <w:sz w:val="20"/>
          <w:szCs w:val="20"/>
        </w:rPr>
        <w:t>Bucaramanga, Santander</w:t>
      </w:r>
    </w:p>
    <w:p w14:paraId="015FEF0C" w14:textId="77777777" w:rsidR="00C736A5" w:rsidRPr="007763AD" w:rsidRDefault="00FE7AC3">
      <w:pPr>
        <w:keepNext/>
        <w:tabs>
          <w:tab w:val="left" w:pos="567"/>
          <w:tab w:val="left" w:pos="9356"/>
        </w:tabs>
        <w:spacing w:after="0" w:line="240" w:lineRule="auto"/>
        <w:rPr>
          <w:rFonts w:ascii="Arial" w:eastAsia="Arial" w:hAnsi="Arial" w:cs="Arial"/>
          <w:b/>
          <w:sz w:val="20"/>
          <w:szCs w:val="20"/>
        </w:rPr>
      </w:pPr>
      <w:r w:rsidRPr="007763AD">
        <w:rPr>
          <w:rFonts w:ascii="Arial" w:eastAsia="Arial" w:hAnsi="Arial" w:cs="Arial"/>
          <w:b/>
          <w:sz w:val="20"/>
          <w:szCs w:val="20"/>
        </w:rPr>
        <w:t xml:space="preserve"> </w:t>
      </w:r>
    </w:p>
    <w:p w14:paraId="58624C04" w14:textId="2B1EC066" w:rsidR="00C736A5" w:rsidRDefault="00FE7AC3">
      <w:pPr>
        <w:keepNext/>
        <w:tabs>
          <w:tab w:val="left" w:pos="567"/>
          <w:tab w:val="left" w:pos="9356"/>
        </w:tabs>
        <w:spacing w:after="0" w:line="240" w:lineRule="auto"/>
        <w:rPr>
          <w:rFonts w:ascii="Arial" w:eastAsia="Arial" w:hAnsi="Arial" w:cs="Arial"/>
          <w:sz w:val="20"/>
          <w:szCs w:val="20"/>
        </w:rPr>
      </w:pPr>
      <w:r w:rsidRPr="007763AD">
        <w:rPr>
          <w:rFonts w:ascii="Arial" w:eastAsia="Arial" w:hAnsi="Arial" w:cs="Arial"/>
          <w:b/>
          <w:sz w:val="20"/>
          <w:szCs w:val="20"/>
        </w:rPr>
        <w:t>REFERENCIA:</w:t>
      </w:r>
      <w:r w:rsidRPr="007763AD">
        <w:rPr>
          <w:rFonts w:ascii="Arial" w:eastAsia="Arial" w:hAnsi="Arial" w:cs="Arial"/>
          <w:sz w:val="20"/>
          <w:szCs w:val="20"/>
        </w:rPr>
        <w:t xml:space="preserve"> Proceso de contratación No. </w:t>
      </w:r>
      <w:r w:rsidR="00922C74" w:rsidRPr="007763AD">
        <w:rPr>
          <w:rFonts w:ascii="Arial" w:eastAsia="Arial" w:hAnsi="Arial" w:cs="Arial"/>
          <w:sz w:val="20"/>
          <w:szCs w:val="20"/>
        </w:rPr>
        <w:t>IP-GE-</w:t>
      </w:r>
      <w:r w:rsidR="00290957" w:rsidRPr="007763AD">
        <w:rPr>
          <w:rFonts w:ascii="Arial" w:eastAsia="Arial" w:hAnsi="Arial" w:cs="Arial"/>
          <w:sz w:val="20"/>
          <w:szCs w:val="20"/>
        </w:rPr>
        <w:t>08-2021</w:t>
      </w:r>
      <w:r w:rsidRPr="007763AD">
        <w:rPr>
          <w:rFonts w:ascii="Arial" w:eastAsia="Arial" w:hAnsi="Arial" w:cs="Arial"/>
          <w:sz w:val="20"/>
          <w:szCs w:val="20"/>
        </w:rPr>
        <w:t>,</w:t>
      </w:r>
      <w:r>
        <w:rPr>
          <w:rFonts w:ascii="Arial" w:eastAsia="Arial" w:hAnsi="Arial" w:cs="Arial"/>
          <w:sz w:val="20"/>
          <w:szCs w:val="20"/>
        </w:rPr>
        <w:t xml:space="preserve"> en adelante el “proceso de contratación”</w:t>
      </w:r>
    </w:p>
    <w:p w14:paraId="4E0B192F" w14:textId="77777777"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 xml:space="preserve"> </w:t>
      </w:r>
    </w:p>
    <w:p w14:paraId="1AD1FC50" w14:textId="4C83752D"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 xml:space="preserve">Objeto: </w:t>
      </w:r>
      <w:r w:rsidR="00922C74" w:rsidRPr="00922C74">
        <w:rPr>
          <w:rFonts w:ascii="Arial" w:eastAsia="Arial" w:hAnsi="Arial" w:cs="Arial"/>
          <w:b/>
          <w:sz w:val="20"/>
          <w:szCs w:val="20"/>
        </w:rPr>
        <w:t>REALIZAR ACTIVIDADES MANUALES PARA EL MANTENIMIENTO RUTINARIO, EN LAS VÍAS A CARGO DE IDESAN, RUTA 6602 LA FORTUNA - BUCARAMANGA, SECTOR LEBRIJA - PUENTE PALENQUE, PR 60+0000 AL PR 71+500. INCLUYE 4 RETORNOS, EL INTERCAMBIADOR DEL PALENQUE Y EL INTERCAMBIADOR PEAJE LEBRIJA Y VIA INTERCAMBIADOR PEAJE LEBRIJA - AEROPUERTO PALONEGRO”</w:t>
      </w:r>
      <w:r>
        <w:rPr>
          <w:rFonts w:ascii="Arial" w:eastAsia="Arial" w:hAnsi="Arial" w:cs="Arial"/>
          <w:b/>
          <w:sz w:val="20"/>
          <w:szCs w:val="20"/>
        </w:rPr>
        <w:t>.</w:t>
      </w:r>
    </w:p>
    <w:p w14:paraId="3A96C41A" w14:textId="77777777" w:rsidR="00C736A5" w:rsidRDefault="00C736A5">
      <w:pPr>
        <w:keepNext/>
        <w:tabs>
          <w:tab w:val="left" w:pos="567"/>
          <w:tab w:val="left" w:pos="9356"/>
        </w:tabs>
        <w:spacing w:after="0" w:line="240" w:lineRule="auto"/>
        <w:rPr>
          <w:rFonts w:ascii="Arial" w:eastAsia="Arial" w:hAnsi="Arial" w:cs="Arial"/>
          <w:b/>
          <w:color w:val="000000"/>
          <w:sz w:val="20"/>
          <w:szCs w:val="20"/>
        </w:rPr>
      </w:pPr>
    </w:p>
    <w:tbl>
      <w:tblPr>
        <w:tblStyle w:val="a"/>
        <w:tblW w:w="855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522"/>
        <w:gridCol w:w="7037"/>
      </w:tblGrid>
      <w:tr w:rsidR="00C736A5" w14:paraId="391C87A5" w14:textId="77777777">
        <w:trPr>
          <w:trHeight w:val="23"/>
        </w:trPr>
        <w:tc>
          <w:tcPr>
            <w:tcW w:w="1522" w:type="dxa"/>
            <w:vAlign w:val="bottom"/>
          </w:tcPr>
          <w:p w14:paraId="44EDF3A9" w14:textId="77777777" w:rsidR="00C736A5" w:rsidRDefault="00FE7AC3">
            <w:pPr>
              <w:jc w:val="both"/>
              <w:rPr>
                <w:rFonts w:ascii="Arial" w:eastAsia="Arial" w:hAnsi="Arial" w:cs="Arial"/>
                <w:b/>
                <w:color w:val="000000"/>
                <w:sz w:val="20"/>
                <w:szCs w:val="20"/>
              </w:rPr>
            </w:pPr>
            <w:r>
              <w:rPr>
                <w:rFonts w:ascii="Arial" w:eastAsia="Arial" w:hAnsi="Arial" w:cs="Arial"/>
                <w:b/>
                <w:color w:val="000000"/>
                <w:sz w:val="20"/>
                <w:szCs w:val="20"/>
              </w:rPr>
              <w:t>Proponente:</w:t>
            </w:r>
          </w:p>
        </w:tc>
        <w:tc>
          <w:tcPr>
            <w:tcW w:w="7037" w:type="dxa"/>
            <w:shd w:val="clear" w:color="auto" w:fill="F2F2F2"/>
            <w:vAlign w:val="bottom"/>
          </w:tcPr>
          <w:p w14:paraId="77A9688B" w14:textId="77777777" w:rsidR="00C736A5" w:rsidRDefault="00C736A5">
            <w:pPr>
              <w:jc w:val="both"/>
              <w:rPr>
                <w:rFonts w:ascii="Arial" w:eastAsia="Arial" w:hAnsi="Arial" w:cs="Arial"/>
                <w:color w:val="000000"/>
                <w:sz w:val="20"/>
                <w:szCs w:val="20"/>
              </w:rPr>
            </w:pPr>
          </w:p>
        </w:tc>
      </w:tr>
      <w:tr w:rsidR="00C736A5" w14:paraId="1779EDE7" w14:textId="77777777">
        <w:trPr>
          <w:trHeight w:val="23"/>
        </w:trPr>
        <w:tc>
          <w:tcPr>
            <w:tcW w:w="1522" w:type="dxa"/>
            <w:vAlign w:val="bottom"/>
          </w:tcPr>
          <w:p w14:paraId="168C9531" w14:textId="77777777" w:rsidR="00C736A5" w:rsidRDefault="00C736A5">
            <w:pPr>
              <w:jc w:val="both"/>
              <w:rPr>
                <w:rFonts w:ascii="Arial" w:eastAsia="Arial" w:hAnsi="Arial" w:cs="Arial"/>
                <w:b/>
                <w:color w:val="000000"/>
                <w:sz w:val="20"/>
                <w:szCs w:val="20"/>
              </w:rPr>
            </w:pPr>
          </w:p>
        </w:tc>
        <w:tc>
          <w:tcPr>
            <w:tcW w:w="7037" w:type="dxa"/>
            <w:shd w:val="clear" w:color="auto" w:fill="F2F2F2"/>
            <w:vAlign w:val="bottom"/>
          </w:tcPr>
          <w:p w14:paraId="2A4440E2" w14:textId="77777777" w:rsidR="00C736A5" w:rsidRDefault="00C736A5">
            <w:pPr>
              <w:jc w:val="both"/>
              <w:rPr>
                <w:rFonts w:ascii="Arial" w:eastAsia="Arial" w:hAnsi="Arial" w:cs="Arial"/>
                <w:color w:val="000000"/>
                <w:sz w:val="20"/>
                <w:szCs w:val="20"/>
              </w:rPr>
            </w:pPr>
          </w:p>
        </w:tc>
      </w:tr>
    </w:tbl>
    <w:p w14:paraId="3BA87B8E" w14:textId="77777777" w:rsidR="00C736A5" w:rsidRDefault="00C736A5">
      <w:pPr>
        <w:spacing w:after="0" w:line="240" w:lineRule="auto"/>
        <w:jc w:val="both"/>
        <w:rPr>
          <w:rFonts w:ascii="Arial" w:eastAsia="Arial" w:hAnsi="Arial" w:cs="Arial"/>
          <w:color w:val="000000"/>
          <w:sz w:val="20"/>
          <w:szCs w:val="20"/>
        </w:rPr>
      </w:pPr>
    </w:p>
    <w:p w14:paraId="4998B8BF"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w:t>
      </w:r>
    </w:p>
    <w:p w14:paraId="7418F601" w14:textId="77777777" w:rsidR="00C736A5" w:rsidRDefault="00C736A5">
      <w:pPr>
        <w:spacing w:after="0" w:line="240" w:lineRule="auto"/>
        <w:jc w:val="both"/>
        <w:rPr>
          <w:rFonts w:ascii="Arial" w:eastAsia="Arial" w:hAnsi="Arial" w:cs="Arial"/>
          <w:color w:val="000000"/>
          <w:sz w:val="20"/>
          <w:szCs w:val="20"/>
        </w:rPr>
      </w:pPr>
    </w:p>
    <w:p w14:paraId="7CA275A7" w14:textId="77777777" w:rsidR="00C736A5" w:rsidRDefault="00FE7AC3">
      <w:pPr>
        <w:numPr>
          <w:ilvl w:val="0"/>
          <w:numId w:val="2"/>
        </w:numPr>
        <w:spacing w:after="0" w:line="240" w:lineRule="auto"/>
        <w:ind w:left="426"/>
        <w:jc w:val="both"/>
        <w:rPr>
          <w:rFonts w:ascii="Arial" w:eastAsia="Arial" w:hAnsi="Arial" w:cs="Arial"/>
          <w:b/>
          <w:color w:val="000000"/>
          <w:sz w:val="20"/>
          <w:szCs w:val="20"/>
        </w:rPr>
      </w:pPr>
      <w:r>
        <w:rPr>
          <w:rFonts w:ascii="Arial" w:eastAsia="Arial" w:hAnsi="Arial" w:cs="Arial"/>
          <w:b/>
          <w:color w:val="000000"/>
          <w:sz w:val="20"/>
          <w:szCs w:val="20"/>
        </w:rPr>
        <w:t>Estado de situación financiera (balance general) y estado de resultados integral (estado de resultados)</w:t>
      </w:r>
    </w:p>
    <w:p w14:paraId="7F889128" w14:textId="77777777" w:rsidR="00C736A5" w:rsidRDefault="00C736A5">
      <w:pPr>
        <w:spacing w:after="0" w:line="240" w:lineRule="auto"/>
        <w:jc w:val="both"/>
        <w:rPr>
          <w:rFonts w:ascii="Arial" w:eastAsia="Arial" w:hAnsi="Arial" w:cs="Arial"/>
          <w:sz w:val="20"/>
          <w:szCs w:val="20"/>
        </w:rPr>
      </w:pPr>
    </w:p>
    <w:tbl>
      <w:tblPr>
        <w:tblStyle w:val="a0"/>
        <w:tblW w:w="1039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3335"/>
        <w:gridCol w:w="1765"/>
        <w:gridCol w:w="1766"/>
        <w:gridCol w:w="1766"/>
        <w:gridCol w:w="1766"/>
      </w:tblGrid>
      <w:tr w:rsidR="00C736A5" w14:paraId="2851009B" w14:textId="77777777" w:rsidTr="007763AD">
        <w:trPr>
          <w:jc w:val="center"/>
        </w:trPr>
        <w:tc>
          <w:tcPr>
            <w:tcW w:w="3335" w:type="dxa"/>
            <w:vMerge w:val="restart"/>
            <w:shd w:val="clear" w:color="auto" w:fill="4E4D4D"/>
            <w:vAlign w:val="center"/>
          </w:tcPr>
          <w:p w14:paraId="3535B7B9"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Cuenta</w:t>
            </w:r>
          </w:p>
        </w:tc>
        <w:tc>
          <w:tcPr>
            <w:tcW w:w="1765" w:type="dxa"/>
            <w:shd w:val="clear" w:color="auto" w:fill="4E4D4D"/>
          </w:tcPr>
          <w:p w14:paraId="68D60859"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Singular</w:t>
            </w:r>
          </w:p>
        </w:tc>
        <w:tc>
          <w:tcPr>
            <w:tcW w:w="5298" w:type="dxa"/>
            <w:gridSpan w:val="3"/>
            <w:shd w:val="clear" w:color="auto" w:fill="4E4D4D"/>
            <w:vAlign w:val="center"/>
          </w:tcPr>
          <w:p w14:paraId="760B3DDB"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Plural</w:t>
            </w:r>
          </w:p>
        </w:tc>
      </w:tr>
      <w:tr w:rsidR="00C736A5" w14:paraId="5B81C43E" w14:textId="77777777" w:rsidTr="007763AD">
        <w:trPr>
          <w:jc w:val="center"/>
        </w:trPr>
        <w:tc>
          <w:tcPr>
            <w:tcW w:w="3335" w:type="dxa"/>
            <w:vMerge/>
            <w:shd w:val="clear" w:color="auto" w:fill="4E4D4D"/>
            <w:vAlign w:val="center"/>
          </w:tcPr>
          <w:p w14:paraId="46911280" w14:textId="77777777" w:rsidR="00C736A5" w:rsidRDefault="00C736A5">
            <w:pPr>
              <w:widowControl w:val="0"/>
              <w:pBdr>
                <w:top w:val="nil"/>
                <w:left w:val="nil"/>
                <w:bottom w:val="nil"/>
                <w:right w:val="nil"/>
                <w:between w:val="nil"/>
              </w:pBdr>
              <w:spacing w:line="276" w:lineRule="auto"/>
              <w:rPr>
                <w:rFonts w:ascii="Arial" w:eastAsia="Arial" w:hAnsi="Arial" w:cs="Arial"/>
                <w:b/>
                <w:color w:val="FFFFFF"/>
                <w:sz w:val="16"/>
                <w:szCs w:val="16"/>
              </w:rPr>
            </w:pPr>
          </w:p>
        </w:tc>
        <w:tc>
          <w:tcPr>
            <w:tcW w:w="1765" w:type="dxa"/>
            <w:shd w:val="clear" w:color="auto" w:fill="4E4D4D"/>
          </w:tcPr>
          <w:p w14:paraId="467F8A52"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(Valor en pesos colombianos)</w:t>
            </w:r>
          </w:p>
        </w:tc>
        <w:tc>
          <w:tcPr>
            <w:tcW w:w="1766" w:type="dxa"/>
            <w:shd w:val="clear" w:color="auto" w:fill="4E4D4D"/>
          </w:tcPr>
          <w:p w14:paraId="25EA531E"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N°1 (Valor en pesos colombianos)</w:t>
            </w:r>
          </w:p>
        </w:tc>
        <w:tc>
          <w:tcPr>
            <w:tcW w:w="1766" w:type="dxa"/>
            <w:shd w:val="clear" w:color="auto" w:fill="4E4D4D"/>
          </w:tcPr>
          <w:p w14:paraId="29836BE2"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N°2 (Valor en pesos colombianos</w:t>
            </w:r>
          </w:p>
        </w:tc>
        <w:tc>
          <w:tcPr>
            <w:tcW w:w="1766" w:type="dxa"/>
            <w:shd w:val="clear" w:color="auto" w:fill="4E4D4D"/>
          </w:tcPr>
          <w:p w14:paraId="31CE899B"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N°3 (Valor en pesos colombianos)</w:t>
            </w:r>
          </w:p>
        </w:tc>
      </w:tr>
      <w:tr w:rsidR="00C736A5" w14:paraId="1110B1DE" w14:textId="77777777" w:rsidTr="007763AD">
        <w:trPr>
          <w:jc w:val="center"/>
        </w:trPr>
        <w:tc>
          <w:tcPr>
            <w:tcW w:w="3335" w:type="dxa"/>
          </w:tcPr>
          <w:p w14:paraId="1C525C90"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Activo corriente</w:t>
            </w:r>
          </w:p>
        </w:tc>
        <w:tc>
          <w:tcPr>
            <w:tcW w:w="1765" w:type="dxa"/>
          </w:tcPr>
          <w:p w14:paraId="1EB5B238" w14:textId="77777777" w:rsidR="00C736A5" w:rsidRDefault="00C736A5">
            <w:pPr>
              <w:jc w:val="both"/>
              <w:rPr>
                <w:rFonts w:ascii="Arial" w:eastAsia="Arial" w:hAnsi="Arial" w:cs="Arial"/>
                <w:sz w:val="16"/>
                <w:szCs w:val="16"/>
              </w:rPr>
            </w:pPr>
          </w:p>
        </w:tc>
        <w:tc>
          <w:tcPr>
            <w:tcW w:w="1766" w:type="dxa"/>
          </w:tcPr>
          <w:p w14:paraId="3B82C0C5" w14:textId="77777777" w:rsidR="00C736A5" w:rsidRDefault="00C736A5">
            <w:pPr>
              <w:jc w:val="both"/>
              <w:rPr>
                <w:rFonts w:ascii="Arial" w:eastAsia="Arial" w:hAnsi="Arial" w:cs="Arial"/>
                <w:sz w:val="16"/>
                <w:szCs w:val="16"/>
              </w:rPr>
            </w:pPr>
          </w:p>
        </w:tc>
        <w:tc>
          <w:tcPr>
            <w:tcW w:w="1766" w:type="dxa"/>
          </w:tcPr>
          <w:p w14:paraId="222A28C6" w14:textId="77777777" w:rsidR="00C736A5" w:rsidRDefault="00C736A5">
            <w:pPr>
              <w:jc w:val="both"/>
              <w:rPr>
                <w:rFonts w:ascii="Arial" w:eastAsia="Arial" w:hAnsi="Arial" w:cs="Arial"/>
                <w:sz w:val="16"/>
                <w:szCs w:val="16"/>
              </w:rPr>
            </w:pPr>
          </w:p>
        </w:tc>
        <w:tc>
          <w:tcPr>
            <w:tcW w:w="1766" w:type="dxa"/>
          </w:tcPr>
          <w:p w14:paraId="466AFA4A" w14:textId="77777777" w:rsidR="00C736A5" w:rsidRDefault="00C736A5">
            <w:pPr>
              <w:jc w:val="both"/>
              <w:rPr>
                <w:rFonts w:ascii="Arial" w:eastAsia="Arial" w:hAnsi="Arial" w:cs="Arial"/>
                <w:sz w:val="16"/>
                <w:szCs w:val="16"/>
              </w:rPr>
            </w:pPr>
          </w:p>
        </w:tc>
      </w:tr>
      <w:tr w:rsidR="00C736A5" w14:paraId="5D8C798F" w14:textId="77777777" w:rsidTr="007763AD">
        <w:trPr>
          <w:jc w:val="center"/>
        </w:trPr>
        <w:tc>
          <w:tcPr>
            <w:tcW w:w="3335" w:type="dxa"/>
          </w:tcPr>
          <w:p w14:paraId="488441FA"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Activo total</w:t>
            </w:r>
          </w:p>
        </w:tc>
        <w:tc>
          <w:tcPr>
            <w:tcW w:w="1765" w:type="dxa"/>
          </w:tcPr>
          <w:p w14:paraId="14E3F3BB" w14:textId="77777777" w:rsidR="00C736A5" w:rsidRDefault="00C736A5">
            <w:pPr>
              <w:jc w:val="both"/>
              <w:rPr>
                <w:rFonts w:ascii="Arial" w:eastAsia="Arial" w:hAnsi="Arial" w:cs="Arial"/>
                <w:sz w:val="16"/>
                <w:szCs w:val="16"/>
              </w:rPr>
            </w:pPr>
          </w:p>
        </w:tc>
        <w:tc>
          <w:tcPr>
            <w:tcW w:w="1766" w:type="dxa"/>
          </w:tcPr>
          <w:p w14:paraId="080A1398" w14:textId="77777777" w:rsidR="00C736A5" w:rsidRDefault="00C736A5">
            <w:pPr>
              <w:jc w:val="both"/>
              <w:rPr>
                <w:rFonts w:ascii="Arial" w:eastAsia="Arial" w:hAnsi="Arial" w:cs="Arial"/>
                <w:sz w:val="16"/>
                <w:szCs w:val="16"/>
              </w:rPr>
            </w:pPr>
          </w:p>
        </w:tc>
        <w:tc>
          <w:tcPr>
            <w:tcW w:w="1766" w:type="dxa"/>
          </w:tcPr>
          <w:p w14:paraId="059E6CB6" w14:textId="77777777" w:rsidR="00C736A5" w:rsidRDefault="00C736A5">
            <w:pPr>
              <w:jc w:val="both"/>
              <w:rPr>
                <w:rFonts w:ascii="Arial" w:eastAsia="Arial" w:hAnsi="Arial" w:cs="Arial"/>
                <w:sz w:val="16"/>
                <w:szCs w:val="16"/>
              </w:rPr>
            </w:pPr>
          </w:p>
        </w:tc>
        <w:tc>
          <w:tcPr>
            <w:tcW w:w="1766" w:type="dxa"/>
          </w:tcPr>
          <w:p w14:paraId="29BD4854" w14:textId="77777777" w:rsidR="00C736A5" w:rsidRDefault="00C736A5">
            <w:pPr>
              <w:jc w:val="both"/>
              <w:rPr>
                <w:rFonts w:ascii="Arial" w:eastAsia="Arial" w:hAnsi="Arial" w:cs="Arial"/>
                <w:sz w:val="16"/>
                <w:szCs w:val="16"/>
              </w:rPr>
            </w:pPr>
          </w:p>
        </w:tc>
      </w:tr>
      <w:tr w:rsidR="00C736A5" w14:paraId="102D63F3" w14:textId="77777777" w:rsidTr="007763AD">
        <w:trPr>
          <w:jc w:val="center"/>
        </w:trPr>
        <w:tc>
          <w:tcPr>
            <w:tcW w:w="3335" w:type="dxa"/>
          </w:tcPr>
          <w:p w14:paraId="712041E1"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Pasivo corriente</w:t>
            </w:r>
          </w:p>
        </w:tc>
        <w:tc>
          <w:tcPr>
            <w:tcW w:w="1765" w:type="dxa"/>
          </w:tcPr>
          <w:p w14:paraId="7D8C5A42" w14:textId="77777777" w:rsidR="00C736A5" w:rsidRDefault="00C736A5">
            <w:pPr>
              <w:jc w:val="both"/>
              <w:rPr>
                <w:rFonts w:ascii="Arial" w:eastAsia="Arial" w:hAnsi="Arial" w:cs="Arial"/>
                <w:sz w:val="16"/>
                <w:szCs w:val="16"/>
              </w:rPr>
            </w:pPr>
          </w:p>
        </w:tc>
        <w:tc>
          <w:tcPr>
            <w:tcW w:w="1766" w:type="dxa"/>
          </w:tcPr>
          <w:p w14:paraId="0C6F8A32" w14:textId="77777777" w:rsidR="00C736A5" w:rsidRDefault="00C736A5">
            <w:pPr>
              <w:jc w:val="both"/>
              <w:rPr>
                <w:rFonts w:ascii="Arial" w:eastAsia="Arial" w:hAnsi="Arial" w:cs="Arial"/>
                <w:sz w:val="16"/>
                <w:szCs w:val="16"/>
              </w:rPr>
            </w:pPr>
          </w:p>
        </w:tc>
        <w:tc>
          <w:tcPr>
            <w:tcW w:w="1766" w:type="dxa"/>
          </w:tcPr>
          <w:p w14:paraId="2E154927" w14:textId="77777777" w:rsidR="00C736A5" w:rsidRDefault="00C736A5">
            <w:pPr>
              <w:jc w:val="both"/>
              <w:rPr>
                <w:rFonts w:ascii="Arial" w:eastAsia="Arial" w:hAnsi="Arial" w:cs="Arial"/>
                <w:sz w:val="16"/>
                <w:szCs w:val="16"/>
              </w:rPr>
            </w:pPr>
          </w:p>
        </w:tc>
        <w:tc>
          <w:tcPr>
            <w:tcW w:w="1766" w:type="dxa"/>
          </w:tcPr>
          <w:p w14:paraId="01A41E5C" w14:textId="77777777" w:rsidR="00C736A5" w:rsidRDefault="00C736A5">
            <w:pPr>
              <w:jc w:val="both"/>
              <w:rPr>
                <w:rFonts w:ascii="Arial" w:eastAsia="Arial" w:hAnsi="Arial" w:cs="Arial"/>
                <w:sz w:val="16"/>
                <w:szCs w:val="16"/>
              </w:rPr>
            </w:pPr>
          </w:p>
        </w:tc>
      </w:tr>
      <w:tr w:rsidR="00C736A5" w14:paraId="40545E1D" w14:textId="77777777" w:rsidTr="007763AD">
        <w:trPr>
          <w:jc w:val="center"/>
        </w:trPr>
        <w:tc>
          <w:tcPr>
            <w:tcW w:w="3335" w:type="dxa"/>
          </w:tcPr>
          <w:p w14:paraId="3860216B"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Pasivo total</w:t>
            </w:r>
          </w:p>
        </w:tc>
        <w:tc>
          <w:tcPr>
            <w:tcW w:w="1765" w:type="dxa"/>
          </w:tcPr>
          <w:p w14:paraId="5AEED76E" w14:textId="77777777" w:rsidR="00C736A5" w:rsidRDefault="00C736A5">
            <w:pPr>
              <w:jc w:val="both"/>
              <w:rPr>
                <w:rFonts w:ascii="Arial" w:eastAsia="Arial" w:hAnsi="Arial" w:cs="Arial"/>
                <w:sz w:val="16"/>
                <w:szCs w:val="16"/>
              </w:rPr>
            </w:pPr>
          </w:p>
        </w:tc>
        <w:tc>
          <w:tcPr>
            <w:tcW w:w="1766" w:type="dxa"/>
          </w:tcPr>
          <w:p w14:paraId="17CB791F" w14:textId="77777777" w:rsidR="00C736A5" w:rsidRDefault="00C736A5">
            <w:pPr>
              <w:jc w:val="both"/>
              <w:rPr>
                <w:rFonts w:ascii="Arial" w:eastAsia="Arial" w:hAnsi="Arial" w:cs="Arial"/>
                <w:sz w:val="16"/>
                <w:szCs w:val="16"/>
              </w:rPr>
            </w:pPr>
          </w:p>
        </w:tc>
        <w:tc>
          <w:tcPr>
            <w:tcW w:w="1766" w:type="dxa"/>
          </w:tcPr>
          <w:p w14:paraId="73F24BC9" w14:textId="77777777" w:rsidR="00C736A5" w:rsidRDefault="00C736A5">
            <w:pPr>
              <w:jc w:val="both"/>
              <w:rPr>
                <w:rFonts w:ascii="Arial" w:eastAsia="Arial" w:hAnsi="Arial" w:cs="Arial"/>
                <w:sz w:val="16"/>
                <w:szCs w:val="16"/>
              </w:rPr>
            </w:pPr>
          </w:p>
        </w:tc>
        <w:tc>
          <w:tcPr>
            <w:tcW w:w="1766" w:type="dxa"/>
          </w:tcPr>
          <w:p w14:paraId="315260B2" w14:textId="77777777" w:rsidR="00C736A5" w:rsidRDefault="00C736A5">
            <w:pPr>
              <w:jc w:val="both"/>
              <w:rPr>
                <w:rFonts w:ascii="Arial" w:eastAsia="Arial" w:hAnsi="Arial" w:cs="Arial"/>
                <w:sz w:val="16"/>
                <w:szCs w:val="16"/>
              </w:rPr>
            </w:pPr>
          </w:p>
        </w:tc>
      </w:tr>
      <w:tr w:rsidR="00C736A5" w14:paraId="3E9719BF" w14:textId="77777777" w:rsidTr="007763AD">
        <w:trPr>
          <w:jc w:val="center"/>
        </w:trPr>
        <w:tc>
          <w:tcPr>
            <w:tcW w:w="3335" w:type="dxa"/>
          </w:tcPr>
          <w:p w14:paraId="7FAB4304"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Utilidad operacional</w:t>
            </w:r>
          </w:p>
        </w:tc>
        <w:tc>
          <w:tcPr>
            <w:tcW w:w="1765" w:type="dxa"/>
          </w:tcPr>
          <w:p w14:paraId="6836F167" w14:textId="77777777" w:rsidR="00C736A5" w:rsidRDefault="00C736A5">
            <w:pPr>
              <w:jc w:val="both"/>
              <w:rPr>
                <w:rFonts w:ascii="Arial" w:eastAsia="Arial" w:hAnsi="Arial" w:cs="Arial"/>
                <w:sz w:val="16"/>
                <w:szCs w:val="16"/>
              </w:rPr>
            </w:pPr>
          </w:p>
        </w:tc>
        <w:tc>
          <w:tcPr>
            <w:tcW w:w="1766" w:type="dxa"/>
          </w:tcPr>
          <w:p w14:paraId="1ED7ED7D" w14:textId="77777777" w:rsidR="00C736A5" w:rsidRDefault="00C736A5">
            <w:pPr>
              <w:jc w:val="both"/>
              <w:rPr>
                <w:rFonts w:ascii="Arial" w:eastAsia="Arial" w:hAnsi="Arial" w:cs="Arial"/>
                <w:sz w:val="16"/>
                <w:szCs w:val="16"/>
              </w:rPr>
            </w:pPr>
          </w:p>
        </w:tc>
        <w:tc>
          <w:tcPr>
            <w:tcW w:w="1766" w:type="dxa"/>
          </w:tcPr>
          <w:p w14:paraId="5CBE8B8E" w14:textId="77777777" w:rsidR="00C736A5" w:rsidRDefault="00C736A5">
            <w:pPr>
              <w:jc w:val="both"/>
              <w:rPr>
                <w:rFonts w:ascii="Arial" w:eastAsia="Arial" w:hAnsi="Arial" w:cs="Arial"/>
                <w:sz w:val="16"/>
                <w:szCs w:val="16"/>
              </w:rPr>
            </w:pPr>
          </w:p>
        </w:tc>
        <w:tc>
          <w:tcPr>
            <w:tcW w:w="1766" w:type="dxa"/>
          </w:tcPr>
          <w:p w14:paraId="14FCBACD" w14:textId="77777777" w:rsidR="00C736A5" w:rsidRDefault="00C736A5">
            <w:pPr>
              <w:jc w:val="both"/>
              <w:rPr>
                <w:rFonts w:ascii="Arial" w:eastAsia="Arial" w:hAnsi="Arial" w:cs="Arial"/>
                <w:sz w:val="16"/>
                <w:szCs w:val="16"/>
              </w:rPr>
            </w:pPr>
          </w:p>
        </w:tc>
      </w:tr>
      <w:tr w:rsidR="00C736A5" w14:paraId="577F3689" w14:textId="77777777" w:rsidTr="007763AD">
        <w:trPr>
          <w:jc w:val="center"/>
        </w:trPr>
        <w:tc>
          <w:tcPr>
            <w:tcW w:w="3335" w:type="dxa"/>
          </w:tcPr>
          <w:p w14:paraId="45C394F8"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Gastos de intereses</w:t>
            </w:r>
            <w:r>
              <w:rPr>
                <w:rFonts w:ascii="Arial" w:eastAsia="Arial" w:hAnsi="Arial" w:cs="Arial"/>
                <w:color w:val="000000"/>
                <w:sz w:val="16"/>
                <w:szCs w:val="16"/>
                <w:vertAlign w:val="superscript"/>
              </w:rPr>
              <w:footnoteReference w:id="1"/>
            </w:r>
          </w:p>
        </w:tc>
        <w:tc>
          <w:tcPr>
            <w:tcW w:w="1765" w:type="dxa"/>
          </w:tcPr>
          <w:p w14:paraId="7B36CD19" w14:textId="77777777" w:rsidR="00C736A5" w:rsidRDefault="00C736A5">
            <w:pPr>
              <w:jc w:val="both"/>
              <w:rPr>
                <w:rFonts w:ascii="Arial" w:eastAsia="Arial" w:hAnsi="Arial" w:cs="Arial"/>
                <w:sz w:val="16"/>
                <w:szCs w:val="16"/>
              </w:rPr>
            </w:pPr>
          </w:p>
        </w:tc>
        <w:tc>
          <w:tcPr>
            <w:tcW w:w="1766" w:type="dxa"/>
          </w:tcPr>
          <w:p w14:paraId="00674494" w14:textId="77777777" w:rsidR="00C736A5" w:rsidRDefault="00C736A5">
            <w:pPr>
              <w:jc w:val="both"/>
              <w:rPr>
                <w:rFonts w:ascii="Arial" w:eastAsia="Arial" w:hAnsi="Arial" w:cs="Arial"/>
                <w:sz w:val="16"/>
                <w:szCs w:val="16"/>
              </w:rPr>
            </w:pPr>
          </w:p>
        </w:tc>
        <w:tc>
          <w:tcPr>
            <w:tcW w:w="1766" w:type="dxa"/>
          </w:tcPr>
          <w:p w14:paraId="14BE850F" w14:textId="77777777" w:rsidR="00C736A5" w:rsidRDefault="00C736A5">
            <w:pPr>
              <w:jc w:val="both"/>
              <w:rPr>
                <w:rFonts w:ascii="Arial" w:eastAsia="Arial" w:hAnsi="Arial" w:cs="Arial"/>
                <w:sz w:val="16"/>
                <w:szCs w:val="16"/>
              </w:rPr>
            </w:pPr>
          </w:p>
        </w:tc>
        <w:tc>
          <w:tcPr>
            <w:tcW w:w="1766" w:type="dxa"/>
          </w:tcPr>
          <w:p w14:paraId="6C035921" w14:textId="77777777" w:rsidR="00C736A5" w:rsidRDefault="00C736A5">
            <w:pPr>
              <w:jc w:val="both"/>
              <w:rPr>
                <w:rFonts w:ascii="Arial" w:eastAsia="Arial" w:hAnsi="Arial" w:cs="Arial"/>
                <w:sz w:val="16"/>
                <w:szCs w:val="16"/>
              </w:rPr>
            </w:pPr>
          </w:p>
        </w:tc>
      </w:tr>
      <w:tr w:rsidR="00C736A5" w14:paraId="20E38A82" w14:textId="77777777" w:rsidTr="007763AD">
        <w:trPr>
          <w:jc w:val="center"/>
        </w:trPr>
        <w:tc>
          <w:tcPr>
            <w:tcW w:w="3335" w:type="dxa"/>
          </w:tcPr>
          <w:p w14:paraId="465C193C"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Fecha de corte de los estados financieros</w:t>
            </w:r>
          </w:p>
        </w:tc>
        <w:tc>
          <w:tcPr>
            <w:tcW w:w="1765" w:type="dxa"/>
          </w:tcPr>
          <w:p w14:paraId="5640E91D" w14:textId="77777777" w:rsidR="00C736A5" w:rsidRDefault="00C736A5">
            <w:pPr>
              <w:jc w:val="both"/>
              <w:rPr>
                <w:rFonts w:ascii="Arial" w:eastAsia="Arial" w:hAnsi="Arial" w:cs="Arial"/>
                <w:sz w:val="16"/>
                <w:szCs w:val="16"/>
              </w:rPr>
            </w:pPr>
          </w:p>
        </w:tc>
        <w:tc>
          <w:tcPr>
            <w:tcW w:w="1766" w:type="dxa"/>
          </w:tcPr>
          <w:p w14:paraId="133BE0F8" w14:textId="77777777" w:rsidR="00C736A5" w:rsidRDefault="00C736A5">
            <w:pPr>
              <w:jc w:val="both"/>
              <w:rPr>
                <w:rFonts w:ascii="Arial" w:eastAsia="Arial" w:hAnsi="Arial" w:cs="Arial"/>
                <w:sz w:val="16"/>
                <w:szCs w:val="16"/>
              </w:rPr>
            </w:pPr>
          </w:p>
        </w:tc>
        <w:tc>
          <w:tcPr>
            <w:tcW w:w="1766" w:type="dxa"/>
          </w:tcPr>
          <w:p w14:paraId="7B323EFD" w14:textId="77777777" w:rsidR="00C736A5" w:rsidRDefault="00C736A5">
            <w:pPr>
              <w:jc w:val="both"/>
              <w:rPr>
                <w:rFonts w:ascii="Arial" w:eastAsia="Arial" w:hAnsi="Arial" w:cs="Arial"/>
                <w:sz w:val="16"/>
                <w:szCs w:val="16"/>
              </w:rPr>
            </w:pPr>
          </w:p>
        </w:tc>
        <w:tc>
          <w:tcPr>
            <w:tcW w:w="1766" w:type="dxa"/>
          </w:tcPr>
          <w:p w14:paraId="51A77941" w14:textId="77777777" w:rsidR="00C736A5" w:rsidRDefault="00C736A5">
            <w:pPr>
              <w:jc w:val="both"/>
              <w:rPr>
                <w:rFonts w:ascii="Arial" w:eastAsia="Arial" w:hAnsi="Arial" w:cs="Arial"/>
                <w:sz w:val="16"/>
                <w:szCs w:val="16"/>
              </w:rPr>
            </w:pPr>
          </w:p>
        </w:tc>
      </w:tr>
    </w:tbl>
    <w:p w14:paraId="5445532D" w14:textId="77777777" w:rsidR="00C736A5" w:rsidRDefault="00C736A5">
      <w:pPr>
        <w:spacing w:after="0" w:line="240" w:lineRule="auto"/>
        <w:jc w:val="both"/>
        <w:rPr>
          <w:rFonts w:ascii="Arial" w:eastAsia="Arial" w:hAnsi="Arial" w:cs="Arial"/>
          <w:sz w:val="16"/>
          <w:szCs w:val="16"/>
        </w:rPr>
      </w:pPr>
    </w:p>
    <w:p w14:paraId="0294B6CC" w14:textId="77777777" w:rsidR="00C736A5" w:rsidRDefault="00FE7AC3">
      <w:pPr>
        <w:spacing w:after="0" w:line="240" w:lineRule="auto"/>
        <w:jc w:val="both"/>
        <w:rPr>
          <w:rFonts w:ascii="Arial" w:eastAsia="Arial" w:hAnsi="Arial" w:cs="Arial"/>
          <w:b/>
          <w:color w:val="000000"/>
          <w:sz w:val="20"/>
          <w:szCs w:val="20"/>
        </w:rPr>
      </w:pPr>
      <w:r>
        <w:rPr>
          <w:rFonts w:ascii="Arial" w:eastAsia="Arial" w:hAnsi="Arial" w:cs="Arial"/>
          <w:color w:val="000000"/>
          <w:sz w:val="20"/>
          <w:szCs w:val="20"/>
        </w:rPr>
        <w:t>[</w:t>
      </w:r>
      <w:r>
        <w:rPr>
          <w:rFonts w:ascii="Arial" w:eastAsia="Arial" w:hAnsi="Arial" w:cs="Arial"/>
          <w:color w:val="000000"/>
          <w:sz w:val="20"/>
          <w:szCs w:val="20"/>
          <w:highlight w:val="lightGray"/>
        </w:rPr>
        <w:t>Si el proponente es plural y tiene más de tres integrantes debe insertar las columnas adicionales en la tabla anterior.</w:t>
      </w:r>
    </w:p>
    <w:p w14:paraId="1E357499" w14:textId="77777777" w:rsidR="00C736A5" w:rsidRDefault="00C736A5">
      <w:pPr>
        <w:spacing w:after="0" w:line="240" w:lineRule="auto"/>
        <w:jc w:val="both"/>
        <w:rPr>
          <w:rFonts w:ascii="Arial" w:eastAsia="Arial" w:hAnsi="Arial" w:cs="Arial"/>
          <w:b/>
          <w:color w:val="000000"/>
          <w:sz w:val="20"/>
          <w:szCs w:val="20"/>
        </w:rPr>
      </w:pPr>
    </w:p>
    <w:p w14:paraId="03C6C5D0" w14:textId="77777777" w:rsidR="00C736A5" w:rsidRDefault="00FE7AC3">
      <w:pPr>
        <w:numPr>
          <w:ilvl w:val="0"/>
          <w:numId w:val="2"/>
        </w:num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Capacidad financiera</w:t>
      </w:r>
    </w:p>
    <w:p w14:paraId="7B9F77D4" w14:textId="77777777" w:rsidR="00C736A5" w:rsidRDefault="00C736A5">
      <w:pPr>
        <w:spacing w:after="0" w:line="240" w:lineRule="auto"/>
        <w:jc w:val="both"/>
        <w:rPr>
          <w:rFonts w:ascii="Arial" w:eastAsia="Arial" w:hAnsi="Arial" w:cs="Arial"/>
          <w:b/>
          <w:color w:val="000000"/>
          <w:sz w:val="20"/>
          <w:szCs w:val="20"/>
        </w:rPr>
      </w:pPr>
    </w:p>
    <w:p w14:paraId="2FC4F3DB"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Indique las siguientes cifras con máximo 2 decimales: </w:t>
      </w:r>
    </w:p>
    <w:p w14:paraId="31CBEB81" w14:textId="77777777" w:rsidR="00C736A5" w:rsidRDefault="00C736A5">
      <w:pPr>
        <w:spacing w:after="0" w:line="240" w:lineRule="auto"/>
        <w:jc w:val="both"/>
        <w:rPr>
          <w:rFonts w:ascii="Arial" w:eastAsia="Arial" w:hAnsi="Arial" w:cs="Arial"/>
          <w:b/>
          <w:sz w:val="20"/>
          <w:szCs w:val="20"/>
        </w:rPr>
      </w:pPr>
    </w:p>
    <w:tbl>
      <w:tblPr>
        <w:tblStyle w:val="a1"/>
        <w:tblW w:w="9967"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2904"/>
        <w:gridCol w:w="1765"/>
        <w:gridCol w:w="1766"/>
        <w:gridCol w:w="1766"/>
        <w:gridCol w:w="1766"/>
      </w:tblGrid>
      <w:tr w:rsidR="00C736A5" w14:paraId="0451B7E6" w14:textId="77777777">
        <w:trPr>
          <w:jc w:val="center"/>
        </w:trPr>
        <w:tc>
          <w:tcPr>
            <w:tcW w:w="2904" w:type="dxa"/>
            <w:shd w:val="clear" w:color="auto" w:fill="4E4D4D"/>
            <w:vAlign w:val="center"/>
          </w:tcPr>
          <w:p w14:paraId="7716909F"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Porcentaje de participación</w:t>
            </w:r>
          </w:p>
        </w:tc>
        <w:tc>
          <w:tcPr>
            <w:tcW w:w="1765" w:type="dxa"/>
            <w:shd w:val="clear" w:color="auto" w:fill="4E4D4D"/>
            <w:vAlign w:val="center"/>
          </w:tcPr>
          <w:p w14:paraId="37B71F05"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Singular</w:t>
            </w:r>
          </w:p>
        </w:tc>
        <w:tc>
          <w:tcPr>
            <w:tcW w:w="5298" w:type="dxa"/>
            <w:gridSpan w:val="3"/>
            <w:shd w:val="clear" w:color="auto" w:fill="4E4D4D"/>
            <w:vAlign w:val="center"/>
          </w:tcPr>
          <w:p w14:paraId="072DD504"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Plural</w:t>
            </w:r>
          </w:p>
        </w:tc>
      </w:tr>
      <w:tr w:rsidR="00C736A5" w14:paraId="6B8C391A" w14:textId="77777777" w:rsidTr="007763AD">
        <w:trPr>
          <w:trHeight w:val="63"/>
          <w:jc w:val="center"/>
        </w:trPr>
        <w:tc>
          <w:tcPr>
            <w:tcW w:w="2904" w:type="dxa"/>
            <w:shd w:val="clear" w:color="auto" w:fill="4E4D4D"/>
            <w:vAlign w:val="center"/>
          </w:tcPr>
          <w:p w14:paraId="4E08A3EF"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Indicador</w:t>
            </w:r>
          </w:p>
        </w:tc>
        <w:tc>
          <w:tcPr>
            <w:tcW w:w="1765" w:type="dxa"/>
            <w:shd w:val="clear" w:color="auto" w:fill="4E4D4D"/>
            <w:vAlign w:val="center"/>
          </w:tcPr>
          <w:p w14:paraId="3C85D633"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Oferente</w:t>
            </w:r>
          </w:p>
        </w:tc>
        <w:tc>
          <w:tcPr>
            <w:tcW w:w="1766" w:type="dxa"/>
            <w:shd w:val="clear" w:color="auto" w:fill="4E4D4D"/>
            <w:vAlign w:val="center"/>
          </w:tcPr>
          <w:p w14:paraId="75773C37"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N°1</w:t>
            </w:r>
          </w:p>
        </w:tc>
        <w:tc>
          <w:tcPr>
            <w:tcW w:w="1766" w:type="dxa"/>
            <w:shd w:val="clear" w:color="auto" w:fill="4E4D4D"/>
            <w:vAlign w:val="center"/>
          </w:tcPr>
          <w:p w14:paraId="7A4DF413"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N°2</w:t>
            </w:r>
          </w:p>
        </w:tc>
        <w:tc>
          <w:tcPr>
            <w:tcW w:w="1766" w:type="dxa"/>
            <w:shd w:val="clear" w:color="auto" w:fill="4E4D4D"/>
            <w:vAlign w:val="center"/>
          </w:tcPr>
          <w:p w14:paraId="1B9984E6"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N°3</w:t>
            </w:r>
          </w:p>
        </w:tc>
      </w:tr>
      <w:tr w:rsidR="00C736A5" w14:paraId="53EA2E9C" w14:textId="77777777">
        <w:trPr>
          <w:jc w:val="center"/>
        </w:trPr>
        <w:tc>
          <w:tcPr>
            <w:tcW w:w="2904" w:type="dxa"/>
            <w:vAlign w:val="center"/>
          </w:tcPr>
          <w:p w14:paraId="7D779A92"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Índice de Liquidez</w:t>
            </w:r>
          </w:p>
        </w:tc>
        <w:tc>
          <w:tcPr>
            <w:tcW w:w="1765" w:type="dxa"/>
          </w:tcPr>
          <w:p w14:paraId="7071C441" w14:textId="77777777" w:rsidR="00C736A5" w:rsidRDefault="00C736A5">
            <w:pPr>
              <w:jc w:val="both"/>
              <w:rPr>
                <w:rFonts w:ascii="Arial" w:eastAsia="Arial" w:hAnsi="Arial" w:cs="Arial"/>
                <w:sz w:val="16"/>
                <w:szCs w:val="16"/>
              </w:rPr>
            </w:pPr>
          </w:p>
        </w:tc>
        <w:tc>
          <w:tcPr>
            <w:tcW w:w="1766" w:type="dxa"/>
          </w:tcPr>
          <w:p w14:paraId="5782DD22" w14:textId="77777777" w:rsidR="00C736A5" w:rsidRDefault="00C736A5">
            <w:pPr>
              <w:jc w:val="both"/>
              <w:rPr>
                <w:rFonts w:ascii="Arial" w:eastAsia="Arial" w:hAnsi="Arial" w:cs="Arial"/>
                <w:sz w:val="16"/>
                <w:szCs w:val="16"/>
              </w:rPr>
            </w:pPr>
          </w:p>
        </w:tc>
        <w:tc>
          <w:tcPr>
            <w:tcW w:w="1766" w:type="dxa"/>
          </w:tcPr>
          <w:p w14:paraId="526A545E" w14:textId="77777777" w:rsidR="00C736A5" w:rsidRDefault="00C736A5">
            <w:pPr>
              <w:jc w:val="both"/>
              <w:rPr>
                <w:rFonts w:ascii="Arial" w:eastAsia="Arial" w:hAnsi="Arial" w:cs="Arial"/>
                <w:sz w:val="16"/>
                <w:szCs w:val="16"/>
              </w:rPr>
            </w:pPr>
          </w:p>
        </w:tc>
        <w:tc>
          <w:tcPr>
            <w:tcW w:w="1766" w:type="dxa"/>
          </w:tcPr>
          <w:p w14:paraId="54336D05" w14:textId="77777777" w:rsidR="00C736A5" w:rsidRDefault="00C736A5">
            <w:pPr>
              <w:jc w:val="both"/>
              <w:rPr>
                <w:rFonts w:ascii="Arial" w:eastAsia="Arial" w:hAnsi="Arial" w:cs="Arial"/>
                <w:sz w:val="16"/>
                <w:szCs w:val="16"/>
              </w:rPr>
            </w:pPr>
          </w:p>
        </w:tc>
      </w:tr>
      <w:tr w:rsidR="00C736A5" w14:paraId="3E4EC618" w14:textId="77777777">
        <w:trPr>
          <w:jc w:val="center"/>
        </w:trPr>
        <w:tc>
          <w:tcPr>
            <w:tcW w:w="2904" w:type="dxa"/>
            <w:vAlign w:val="center"/>
          </w:tcPr>
          <w:p w14:paraId="5A0AEFAF"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Índice de Endeudamiento</w:t>
            </w:r>
          </w:p>
        </w:tc>
        <w:tc>
          <w:tcPr>
            <w:tcW w:w="1765" w:type="dxa"/>
          </w:tcPr>
          <w:p w14:paraId="709A04AE" w14:textId="77777777" w:rsidR="00C736A5" w:rsidRDefault="00C736A5">
            <w:pPr>
              <w:jc w:val="both"/>
              <w:rPr>
                <w:rFonts w:ascii="Arial" w:eastAsia="Arial" w:hAnsi="Arial" w:cs="Arial"/>
                <w:sz w:val="16"/>
                <w:szCs w:val="16"/>
              </w:rPr>
            </w:pPr>
          </w:p>
        </w:tc>
        <w:tc>
          <w:tcPr>
            <w:tcW w:w="1766" w:type="dxa"/>
          </w:tcPr>
          <w:p w14:paraId="5FB28DEE" w14:textId="77777777" w:rsidR="00C736A5" w:rsidRDefault="00C736A5">
            <w:pPr>
              <w:jc w:val="both"/>
              <w:rPr>
                <w:rFonts w:ascii="Arial" w:eastAsia="Arial" w:hAnsi="Arial" w:cs="Arial"/>
                <w:sz w:val="16"/>
                <w:szCs w:val="16"/>
              </w:rPr>
            </w:pPr>
          </w:p>
        </w:tc>
        <w:tc>
          <w:tcPr>
            <w:tcW w:w="1766" w:type="dxa"/>
          </w:tcPr>
          <w:p w14:paraId="5FFBD414" w14:textId="77777777" w:rsidR="00C736A5" w:rsidRDefault="00C736A5">
            <w:pPr>
              <w:jc w:val="both"/>
              <w:rPr>
                <w:rFonts w:ascii="Arial" w:eastAsia="Arial" w:hAnsi="Arial" w:cs="Arial"/>
                <w:sz w:val="16"/>
                <w:szCs w:val="16"/>
              </w:rPr>
            </w:pPr>
          </w:p>
        </w:tc>
        <w:tc>
          <w:tcPr>
            <w:tcW w:w="1766" w:type="dxa"/>
          </w:tcPr>
          <w:p w14:paraId="5B03DD54" w14:textId="77777777" w:rsidR="00C736A5" w:rsidRDefault="00C736A5">
            <w:pPr>
              <w:jc w:val="both"/>
              <w:rPr>
                <w:rFonts w:ascii="Arial" w:eastAsia="Arial" w:hAnsi="Arial" w:cs="Arial"/>
                <w:sz w:val="16"/>
                <w:szCs w:val="16"/>
              </w:rPr>
            </w:pPr>
          </w:p>
        </w:tc>
      </w:tr>
      <w:tr w:rsidR="00C736A5" w14:paraId="4777FCAB" w14:textId="77777777">
        <w:trPr>
          <w:jc w:val="center"/>
        </w:trPr>
        <w:tc>
          <w:tcPr>
            <w:tcW w:w="2904" w:type="dxa"/>
            <w:vAlign w:val="center"/>
          </w:tcPr>
          <w:p w14:paraId="6F1253BE" w14:textId="77777777" w:rsidR="00C736A5" w:rsidRDefault="00FE7AC3">
            <w:pPr>
              <w:jc w:val="both"/>
              <w:rPr>
                <w:rFonts w:ascii="Arial" w:eastAsia="Arial" w:hAnsi="Arial" w:cs="Arial"/>
                <w:color w:val="000000"/>
                <w:sz w:val="16"/>
                <w:szCs w:val="16"/>
              </w:rPr>
            </w:pPr>
            <w:r>
              <w:rPr>
                <w:rFonts w:ascii="Arial" w:eastAsia="Arial" w:hAnsi="Arial" w:cs="Arial"/>
                <w:color w:val="000000"/>
                <w:sz w:val="16"/>
                <w:szCs w:val="16"/>
              </w:rPr>
              <w:t>Razón de Cobertura de Intereses</w:t>
            </w:r>
          </w:p>
        </w:tc>
        <w:tc>
          <w:tcPr>
            <w:tcW w:w="1765" w:type="dxa"/>
          </w:tcPr>
          <w:p w14:paraId="2D2395BD" w14:textId="77777777" w:rsidR="00C736A5" w:rsidRDefault="00C736A5">
            <w:pPr>
              <w:jc w:val="both"/>
              <w:rPr>
                <w:rFonts w:ascii="Arial" w:eastAsia="Arial" w:hAnsi="Arial" w:cs="Arial"/>
                <w:sz w:val="16"/>
                <w:szCs w:val="16"/>
              </w:rPr>
            </w:pPr>
          </w:p>
        </w:tc>
        <w:tc>
          <w:tcPr>
            <w:tcW w:w="1766" w:type="dxa"/>
          </w:tcPr>
          <w:p w14:paraId="493434EC" w14:textId="77777777" w:rsidR="00C736A5" w:rsidRDefault="00C736A5">
            <w:pPr>
              <w:jc w:val="both"/>
              <w:rPr>
                <w:rFonts w:ascii="Arial" w:eastAsia="Arial" w:hAnsi="Arial" w:cs="Arial"/>
                <w:sz w:val="16"/>
                <w:szCs w:val="16"/>
              </w:rPr>
            </w:pPr>
          </w:p>
        </w:tc>
        <w:tc>
          <w:tcPr>
            <w:tcW w:w="1766" w:type="dxa"/>
          </w:tcPr>
          <w:p w14:paraId="72DF2397" w14:textId="77777777" w:rsidR="00C736A5" w:rsidRDefault="00C736A5">
            <w:pPr>
              <w:jc w:val="both"/>
              <w:rPr>
                <w:rFonts w:ascii="Arial" w:eastAsia="Arial" w:hAnsi="Arial" w:cs="Arial"/>
                <w:sz w:val="16"/>
                <w:szCs w:val="16"/>
              </w:rPr>
            </w:pPr>
          </w:p>
        </w:tc>
        <w:tc>
          <w:tcPr>
            <w:tcW w:w="1766" w:type="dxa"/>
          </w:tcPr>
          <w:p w14:paraId="75653A3C" w14:textId="77777777" w:rsidR="00C736A5" w:rsidRDefault="00C736A5">
            <w:pPr>
              <w:jc w:val="both"/>
              <w:rPr>
                <w:rFonts w:ascii="Arial" w:eastAsia="Arial" w:hAnsi="Arial" w:cs="Arial"/>
                <w:sz w:val="16"/>
                <w:szCs w:val="16"/>
              </w:rPr>
            </w:pPr>
          </w:p>
        </w:tc>
      </w:tr>
    </w:tbl>
    <w:p w14:paraId="6125031C" w14:textId="77777777" w:rsidR="00C736A5" w:rsidRDefault="00C736A5">
      <w:pPr>
        <w:spacing w:after="0" w:line="240" w:lineRule="auto"/>
        <w:jc w:val="both"/>
        <w:rPr>
          <w:rFonts w:ascii="Arial" w:eastAsia="Arial" w:hAnsi="Arial" w:cs="Arial"/>
          <w:sz w:val="20"/>
          <w:szCs w:val="20"/>
        </w:rPr>
      </w:pPr>
    </w:p>
    <w:p w14:paraId="63F544F4"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[Si el Proponente es plural y tiene más de tres participantes debe insertar las columnas adicionales en la tabla anterior.</w:t>
      </w:r>
    </w:p>
    <w:p w14:paraId="5363212D" w14:textId="77777777" w:rsidR="00C736A5" w:rsidRDefault="00C736A5">
      <w:pPr>
        <w:spacing w:after="0" w:line="240" w:lineRule="auto"/>
        <w:jc w:val="both"/>
        <w:rPr>
          <w:rFonts w:ascii="Arial" w:eastAsia="Arial" w:hAnsi="Arial" w:cs="Arial"/>
          <w:color w:val="000000"/>
          <w:sz w:val="20"/>
          <w:szCs w:val="20"/>
        </w:rPr>
      </w:pPr>
    </w:p>
    <w:p w14:paraId="1CFCA1B4"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1901F767" w14:textId="77777777" w:rsidR="00C736A5" w:rsidRDefault="00C736A5">
      <w:pPr>
        <w:spacing w:after="0" w:line="240" w:lineRule="auto"/>
        <w:jc w:val="both"/>
        <w:rPr>
          <w:rFonts w:ascii="Arial" w:eastAsia="Arial" w:hAnsi="Arial" w:cs="Arial"/>
          <w:sz w:val="20"/>
          <w:szCs w:val="20"/>
        </w:rPr>
      </w:pPr>
    </w:p>
    <w:tbl>
      <w:tblPr>
        <w:tblStyle w:val="a2"/>
        <w:tblW w:w="8897"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503"/>
        <w:gridCol w:w="283"/>
        <w:gridCol w:w="4111"/>
      </w:tblGrid>
      <w:tr w:rsidR="00C736A5" w14:paraId="3DEFAF18" w14:textId="77777777">
        <w:trPr>
          <w:trHeight w:val="616"/>
          <w:jc w:val="center"/>
        </w:trPr>
        <w:tc>
          <w:tcPr>
            <w:tcW w:w="4503" w:type="dxa"/>
            <w:shd w:val="clear" w:color="auto" w:fill="F2F2F2"/>
            <w:vAlign w:val="bottom"/>
          </w:tcPr>
          <w:p w14:paraId="7B7CE981" w14:textId="77777777" w:rsidR="00C736A5" w:rsidRDefault="00C736A5">
            <w:pPr>
              <w:jc w:val="right"/>
              <w:rPr>
                <w:rFonts w:ascii="Arial" w:eastAsia="Arial" w:hAnsi="Arial" w:cs="Arial"/>
                <w:sz w:val="20"/>
                <w:szCs w:val="20"/>
              </w:rPr>
            </w:pPr>
          </w:p>
          <w:p w14:paraId="0216F7D2" w14:textId="77777777" w:rsidR="00C736A5" w:rsidRDefault="00C736A5">
            <w:pPr>
              <w:jc w:val="right"/>
              <w:rPr>
                <w:rFonts w:ascii="Arial" w:eastAsia="Arial" w:hAnsi="Arial" w:cs="Arial"/>
                <w:sz w:val="20"/>
                <w:szCs w:val="20"/>
              </w:rPr>
            </w:pPr>
          </w:p>
        </w:tc>
        <w:tc>
          <w:tcPr>
            <w:tcW w:w="283" w:type="dxa"/>
            <w:shd w:val="clear" w:color="auto" w:fill="auto"/>
          </w:tcPr>
          <w:p w14:paraId="462DF3CD" w14:textId="77777777" w:rsidR="00C736A5" w:rsidRDefault="00C736A5">
            <w:pPr>
              <w:jc w:val="right"/>
              <w:rPr>
                <w:rFonts w:ascii="Arial" w:eastAsia="Arial" w:hAnsi="Arial" w:cs="Arial"/>
                <w:sz w:val="20"/>
                <w:szCs w:val="20"/>
              </w:rPr>
            </w:pPr>
          </w:p>
        </w:tc>
        <w:tc>
          <w:tcPr>
            <w:tcW w:w="4111" w:type="dxa"/>
            <w:shd w:val="clear" w:color="auto" w:fill="F2F2F2"/>
          </w:tcPr>
          <w:p w14:paraId="6BEEE85F" w14:textId="77777777" w:rsidR="00C736A5" w:rsidRDefault="00C736A5">
            <w:pPr>
              <w:jc w:val="right"/>
              <w:rPr>
                <w:rFonts w:ascii="Arial" w:eastAsia="Arial" w:hAnsi="Arial" w:cs="Arial"/>
                <w:sz w:val="20"/>
                <w:szCs w:val="20"/>
              </w:rPr>
            </w:pPr>
          </w:p>
          <w:p w14:paraId="475580BE" w14:textId="77777777" w:rsidR="00C736A5" w:rsidRDefault="00C736A5">
            <w:pPr>
              <w:jc w:val="right"/>
              <w:rPr>
                <w:rFonts w:ascii="Arial" w:eastAsia="Arial" w:hAnsi="Arial" w:cs="Arial"/>
                <w:sz w:val="20"/>
                <w:szCs w:val="20"/>
              </w:rPr>
            </w:pPr>
          </w:p>
          <w:p w14:paraId="3638D928" w14:textId="77777777" w:rsidR="00C736A5" w:rsidRDefault="00C736A5">
            <w:pPr>
              <w:jc w:val="right"/>
              <w:rPr>
                <w:rFonts w:ascii="Arial" w:eastAsia="Arial" w:hAnsi="Arial" w:cs="Arial"/>
                <w:sz w:val="20"/>
                <w:szCs w:val="20"/>
              </w:rPr>
            </w:pPr>
          </w:p>
        </w:tc>
      </w:tr>
      <w:tr w:rsidR="00C736A5" w14:paraId="7B956BBD" w14:textId="77777777">
        <w:trPr>
          <w:trHeight w:val="20"/>
          <w:jc w:val="center"/>
        </w:trPr>
        <w:tc>
          <w:tcPr>
            <w:tcW w:w="4503" w:type="dxa"/>
            <w:vAlign w:val="center"/>
          </w:tcPr>
          <w:p w14:paraId="2F1D0436" w14:textId="77777777" w:rsidR="00C736A5" w:rsidRDefault="00FE7AC3">
            <w:pPr>
              <w:jc w:val="center"/>
              <w:rPr>
                <w:rFonts w:ascii="Arial" w:eastAsia="Arial" w:hAnsi="Arial" w:cs="Arial"/>
                <w:color w:val="000000"/>
                <w:sz w:val="20"/>
                <w:szCs w:val="20"/>
              </w:rPr>
            </w:pPr>
            <w:r>
              <w:rPr>
                <w:rFonts w:ascii="Arial" w:eastAsia="Arial" w:hAnsi="Arial" w:cs="Arial"/>
                <w:color w:val="000000"/>
                <w:sz w:val="20"/>
                <w:szCs w:val="20"/>
              </w:rPr>
              <w:t>Firma representante legal del proponente</w:t>
            </w:r>
          </w:p>
        </w:tc>
        <w:tc>
          <w:tcPr>
            <w:tcW w:w="283" w:type="dxa"/>
            <w:shd w:val="clear" w:color="auto" w:fill="auto"/>
          </w:tcPr>
          <w:p w14:paraId="073752F4" w14:textId="77777777" w:rsidR="00C736A5" w:rsidRDefault="00C736A5">
            <w:pPr>
              <w:jc w:val="center"/>
              <w:rPr>
                <w:rFonts w:ascii="Arial" w:eastAsia="Arial" w:hAnsi="Arial" w:cs="Arial"/>
                <w:color w:val="000000"/>
                <w:sz w:val="20"/>
                <w:szCs w:val="20"/>
              </w:rPr>
            </w:pPr>
          </w:p>
        </w:tc>
        <w:tc>
          <w:tcPr>
            <w:tcW w:w="4111" w:type="dxa"/>
          </w:tcPr>
          <w:p w14:paraId="70760B1E" w14:textId="77777777" w:rsidR="00C736A5" w:rsidRDefault="00FE7AC3">
            <w:pPr>
              <w:jc w:val="center"/>
              <w:rPr>
                <w:rFonts w:ascii="Arial" w:eastAsia="Arial" w:hAnsi="Arial" w:cs="Arial"/>
                <w:color w:val="000000"/>
                <w:sz w:val="20"/>
                <w:szCs w:val="20"/>
              </w:rPr>
            </w:pPr>
            <w:r>
              <w:rPr>
                <w:rFonts w:ascii="Arial" w:eastAsia="Arial" w:hAnsi="Arial" w:cs="Arial"/>
                <w:color w:val="000000"/>
                <w:sz w:val="20"/>
                <w:szCs w:val="20"/>
              </w:rPr>
              <w:t>Firma revisor fiscal o contador</w:t>
            </w:r>
          </w:p>
        </w:tc>
      </w:tr>
      <w:tr w:rsidR="00C736A5" w14:paraId="084DA4D2" w14:textId="77777777">
        <w:trPr>
          <w:trHeight w:val="20"/>
          <w:jc w:val="center"/>
        </w:trPr>
        <w:tc>
          <w:tcPr>
            <w:tcW w:w="4503" w:type="dxa"/>
            <w:vAlign w:val="bottom"/>
          </w:tcPr>
          <w:p w14:paraId="2E533CF4" w14:textId="77777777" w:rsidR="00C736A5" w:rsidRDefault="00FE7AC3">
            <w:pPr>
              <w:jc w:val="both"/>
              <w:rPr>
                <w:rFonts w:ascii="Arial" w:eastAsia="Arial" w:hAnsi="Arial" w:cs="Arial"/>
                <w:color w:val="000000"/>
                <w:sz w:val="20"/>
                <w:szCs w:val="20"/>
              </w:rPr>
            </w:pPr>
            <w:r>
              <w:rPr>
                <w:rFonts w:ascii="Arial" w:eastAsia="Arial" w:hAnsi="Arial" w:cs="Arial"/>
                <w:color w:val="000000"/>
                <w:sz w:val="20"/>
                <w:szCs w:val="20"/>
              </w:rPr>
              <w:t xml:space="preserve">Nombre: </w:t>
            </w:r>
            <w:r>
              <w:rPr>
                <w:rFonts w:ascii="Arial" w:eastAsia="Arial" w:hAnsi="Arial" w:cs="Arial"/>
                <w:color w:val="000000"/>
                <w:sz w:val="20"/>
                <w:szCs w:val="20"/>
                <w:highlight w:val="lightGray"/>
              </w:rPr>
              <w:t>“nombre”</w:t>
            </w:r>
          </w:p>
        </w:tc>
        <w:tc>
          <w:tcPr>
            <w:tcW w:w="283" w:type="dxa"/>
            <w:shd w:val="clear" w:color="auto" w:fill="auto"/>
          </w:tcPr>
          <w:p w14:paraId="4A5629E4" w14:textId="77777777" w:rsidR="00C736A5" w:rsidRDefault="00C736A5">
            <w:pPr>
              <w:jc w:val="right"/>
              <w:rPr>
                <w:rFonts w:ascii="Arial" w:eastAsia="Arial" w:hAnsi="Arial" w:cs="Arial"/>
                <w:color w:val="000000"/>
                <w:sz w:val="20"/>
                <w:szCs w:val="20"/>
              </w:rPr>
            </w:pPr>
          </w:p>
        </w:tc>
        <w:tc>
          <w:tcPr>
            <w:tcW w:w="4111" w:type="dxa"/>
            <w:vAlign w:val="center"/>
          </w:tcPr>
          <w:p w14:paraId="6691F415" w14:textId="77777777" w:rsidR="00C736A5" w:rsidRDefault="00FE7AC3">
            <w:pPr>
              <w:jc w:val="both"/>
              <w:rPr>
                <w:rFonts w:ascii="Arial" w:eastAsia="Arial" w:hAnsi="Arial" w:cs="Arial"/>
                <w:color w:val="000000"/>
                <w:sz w:val="20"/>
                <w:szCs w:val="20"/>
              </w:rPr>
            </w:pPr>
            <w:r>
              <w:rPr>
                <w:rFonts w:ascii="Arial" w:eastAsia="Arial" w:hAnsi="Arial" w:cs="Arial"/>
                <w:color w:val="000000"/>
                <w:sz w:val="20"/>
                <w:szCs w:val="20"/>
              </w:rPr>
              <w:t xml:space="preserve">Nombre: </w:t>
            </w:r>
            <w:r>
              <w:rPr>
                <w:rFonts w:ascii="Arial" w:eastAsia="Arial" w:hAnsi="Arial" w:cs="Arial"/>
                <w:color w:val="000000"/>
                <w:sz w:val="20"/>
                <w:szCs w:val="20"/>
                <w:highlight w:val="lightGray"/>
              </w:rPr>
              <w:t>“nombre”</w:t>
            </w:r>
          </w:p>
        </w:tc>
      </w:tr>
      <w:tr w:rsidR="00C736A5" w14:paraId="06CB3050" w14:textId="77777777">
        <w:trPr>
          <w:trHeight w:val="20"/>
          <w:jc w:val="center"/>
        </w:trPr>
        <w:tc>
          <w:tcPr>
            <w:tcW w:w="4503" w:type="dxa"/>
            <w:vAlign w:val="bottom"/>
          </w:tcPr>
          <w:p w14:paraId="25B8C1F1" w14:textId="77777777" w:rsidR="00C736A5" w:rsidRDefault="00FE7AC3">
            <w:pPr>
              <w:jc w:val="both"/>
              <w:rPr>
                <w:rFonts w:ascii="Arial" w:eastAsia="Arial" w:hAnsi="Arial" w:cs="Arial"/>
                <w:color w:val="000000"/>
                <w:sz w:val="20"/>
                <w:szCs w:val="20"/>
              </w:rPr>
            </w:pPr>
            <w:r>
              <w:rPr>
                <w:rFonts w:ascii="Arial" w:eastAsia="Arial" w:hAnsi="Arial" w:cs="Arial"/>
                <w:color w:val="000000"/>
                <w:sz w:val="20"/>
                <w:szCs w:val="20"/>
              </w:rPr>
              <w:t xml:space="preserve">Documento de Identidad: </w:t>
            </w:r>
            <w:r>
              <w:rPr>
                <w:rFonts w:ascii="Arial" w:eastAsia="Arial" w:hAnsi="Arial" w:cs="Arial"/>
                <w:color w:val="000000"/>
                <w:sz w:val="20"/>
                <w:szCs w:val="20"/>
                <w:highlight w:val="lightGray"/>
              </w:rPr>
              <w:t>“numero de documento de identidad”</w:t>
            </w:r>
          </w:p>
        </w:tc>
        <w:tc>
          <w:tcPr>
            <w:tcW w:w="283" w:type="dxa"/>
          </w:tcPr>
          <w:p w14:paraId="3BF4F020" w14:textId="77777777" w:rsidR="00C736A5" w:rsidRDefault="00C736A5">
            <w:pPr>
              <w:jc w:val="right"/>
              <w:rPr>
                <w:rFonts w:ascii="Arial" w:eastAsia="Arial" w:hAnsi="Arial" w:cs="Arial"/>
                <w:color w:val="000000"/>
                <w:sz w:val="20"/>
                <w:szCs w:val="20"/>
              </w:rPr>
            </w:pPr>
          </w:p>
        </w:tc>
        <w:tc>
          <w:tcPr>
            <w:tcW w:w="4111" w:type="dxa"/>
            <w:vAlign w:val="center"/>
          </w:tcPr>
          <w:p w14:paraId="3EACD098" w14:textId="77777777" w:rsidR="00C736A5" w:rsidRDefault="00FE7AC3">
            <w:pPr>
              <w:jc w:val="both"/>
              <w:rPr>
                <w:rFonts w:ascii="Arial" w:eastAsia="Arial" w:hAnsi="Arial" w:cs="Arial"/>
                <w:color w:val="000000"/>
                <w:sz w:val="20"/>
                <w:szCs w:val="20"/>
              </w:rPr>
            </w:pPr>
            <w:r>
              <w:rPr>
                <w:rFonts w:ascii="Arial" w:eastAsia="Arial" w:hAnsi="Arial" w:cs="Arial"/>
                <w:color w:val="000000"/>
                <w:sz w:val="20"/>
                <w:szCs w:val="20"/>
              </w:rPr>
              <w:t xml:space="preserve">Documento de Identidad: </w:t>
            </w:r>
            <w:r>
              <w:rPr>
                <w:rFonts w:ascii="Arial" w:eastAsia="Arial" w:hAnsi="Arial" w:cs="Arial"/>
                <w:color w:val="000000"/>
                <w:sz w:val="20"/>
                <w:szCs w:val="20"/>
                <w:highlight w:val="lightGray"/>
              </w:rPr>
              <w:t>“numero de documento de identidad”</w:t>
            </w:r>
          </w:p>
        </w:tc>
      </w:tr>
    </w:tbl>
    <w:p w14:paraId="7BC5343E" w14:textId="77777777" w:rsidR="00C736A5" w:rsidRDefault="00C736A5">
      <w:pPr>
        <w:spacing w:after="0" w:line="240" w:lineRule="auto"/>
        <w:jc w:val="both"/>
        <w:rPr>
          <w:rFonts w:ascii="Arial" w:eastAsia="Arial" w:hAnsi="Arial" w:cs="Arial"/>
          <w:sz w:val="20"/>
          <w:szCs w:val="20"/>
        </w:rPr>
      </w:pPr>
    </w:p>
    <w:p w14:paraId="57722CED" w14:textId="77777777" w:rsidR="00C736A5" w:rsidRDefault="00FE7AC3">
      <w:pPr>
        <w:keepNext/>
        <w:tabs>
          <w:tab w:val="left" w:pos="567"/>
          <w:tab w:val="left" w:pos="9356"/>
        </w:tabs>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FORMATO 4 B</w:t>
      </w:r>
    </w:p>
    <w:p w14:paraId="52326A6C" w14:textId="77777777" w:rsidR="00C736A5" w:rsidRDefault="00FE7AC3">
      <w:pPr>
        <w:keepNext/>
        <w:tabs>
          <w:tab w:val="left" w:pos="567"/>
          <w:tab w:val="left" w:pos="9356"/>
        </w:tabs>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ab/>
        <w:t>CAPACIDAD FINANCIERA (PERSONAS NATURALES O JURÍDICAS EXRANJERAS SIN DOMICILIO O SUCURSAL EN COLOMBIA)</w:t>
      </w:r>
    </w:p>
    <w:p w14:paraId="73298168" w14:textId="77777777" w:rsidR="00C736A5" w:rsidRDefault="00C736A5">
      <w:pPr>
        <w:spacing w:line="276" w:lineRule="auto"/>
        <w:rPr>
          <w:color w:val="000000"/>
          <w:highlight w:val="lightGray"/>
        </w:rPr>
      </w:pPr>
    </w:p>
    <w:p w14:paraId="1A565A43" w14:textId="77777777" w:rsidR="00C736A5" w:rsidRDefault="00FE7AC3">
      <w:pPr>
        <w:keepNext/>
        <w:tabs>
          <w:tab w:val="left" w:pos="567"/>
          <w:tab w:val="left" w:pos="9356"/>
        </w:tabs>
        <w:spacing w:after="0" w:line="240" w:lineRule="auto"/>
        <w:rPr>
          <w:rFonts w:ascii="Arial" w:eastAsia="Arial" w:hAnsi="Arial" w:cs="Arial"/>
          <w:sz w:val="20"/>
          <w:szCs w:val="20"/>
        </w:rPr>
      </w:pPr>
      <w:r>
        <w:rPr>
          <w:rFonts w:ascii="Arial" w:eastAsia="Arial" w:hAnsi="Arial" w:cs="Arial"/>
          <w:sz w:val="20"/>
          <w:szCs w:val="20"/>
        </w:rPr>
        <w:t>Señores</w:t>
      </w:r>
    </w:p>
    <w:p w14:paraId="7DD169F8" w14:textId="77777777"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INSTITUTO FINANCIERO PARA EL DESARROLLO DE SANTANDER “IDESAN”</w:t>
      </w:r>
    </w:p>
    <w:p w14:paraId="65DB40AF" w14:textId="77777777" w:rsidR="00C736A5" w:rsidRDefault="00FE7AC3">
      <w:pPr>
        <w:keepNext/>
        <w:tabs>
          <w:tab w:val="left" w:pos="567"/>
          <w:tab w:val="left" w:pos="9356"/>
        </w:tabs>
        <w:spacing w:after="0" w:line="240" w:lineRule="auto"/>
        <w:rPr>
          <w:rFonts w:ascii="Arial" w:eastAsia="Arial" w:hAnsi="Arial" w:cs="Arial"/>
          <w:sz w:val="20"/>
          <w:szCs w:val="20"/>
        </w:rPr>
      </w:pPr>
      <w:r>
        <w:rPr>
          <w:rFonts w:ascii="Arial" w:eastAsia="Arial" w:hAnsi="Arial" w:cs="Arial"/>
          <w:sz w:val="20"/>
          <w:szCs w:val="20"/>
        </w:rPr>
        <w:t>Calle 48 No. 27ª – 48</w:t>
      </w:r>
    </w:p>
    <w:p w14:paraId="274D6180" w14:textId="77777777" w:rsidR="00C736A5" w:rsidRDefault="00FE7AC3">
      <w:pPr>
        <w:keepNext/>
        <w:tabs>
          <w:tab w:val="left" w:pos="567"/>
          <w:tab w:val="left" w:pos="9356"/>
        </w:tabs>
        <w:spacing w:after="0" w:line="240" w:lineRule="auto"/>
        <w:rPr>
          <w:rFonts w:ascii="Arial" w:eastAsia="Arial" w:hAnsi="Arial" w:cs="Arial"/>
          <w:sz w:val="20"/>
          <w:szCs w:val="20"/>
        </w:rPr>
      </w:pPr>
      <w:r>
        <w:rPr>
          <w:rFonts w:ascii="Arial" w:eastAsia="Arial" w:hAnsi="Arial" w:cs="Arial"/>
          <w:sz w:val="20"/>
          <w:szCs w:val="20"/>
        </w:rPr>
        <w:t>Bucaramanga, Santander</w:t>
      </w:r>
    </w:p>
    <w:p w14:paraId="5EA242DD" w14:textId="77777777"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 xml:space="preserve"> </w:t>
      </w:r>
    </w:p>
    <w:p w14:paraId="11EC108C" w14:textId="094B62B5" w:rsidR="00C736A5" w:rsidRDefault="00FE7AC3">
      <w:pPr>
        <w:keepNext/>
        <w:tabs>
          <w:tab w:val="left" w:pos="567"/>
          <w:tab w:val="left" w:pos="9356"/>
        </w:tabs>
        <w:spacing w:after="0" w:line="240" w:lineRule="auto"/>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 xml:space="preserve"> Proceso de </w:t>
      </w:r>
      <w:r w:rsidRPr="007763AD">
        <w:rPr>
          <w:rFonts w:ascii="Arial" w:eastAsia="Arial" w:hAnsi="Arial" w:cs="Arial"/>
          <w:sz w:val="20"/>
          <w:szCs w:val="20"/>
        </w:rPr>
        <w:t xml:space="preserve">contratación No. </w:t>
      </w:r>
      <w:r w:rsidR="00922C74" w:rsidRPr="007763AD">
        <w:rPr>
          <w:rFonts w:ascii="Arial" w:eastAsia="Arial" w:hAnsi="Arial" w:cs="Arial"/>
          <w:sz w:val="20"/>
          <w:szCs w:val="20"/>
        </w:rPr>
        <w:t>IP-GE-</w:t>
      </w:r>
      <w:r w:rsidR="00290957" w:rsidRPr="007763AD">
        <w:rPr>
          <w:rFonts w:ascii="Arial" w:eastAsia="Arial" w:hAnsi="Arial" w:cs="Arial"/>
          <w:sz w:val="20"/>
          <w:szCs w:val="20"/>
        </w:rPr>
        <w:t>08-2021</w:t>
      </w:r>
      <w:r w:rsidRPr="007763AD">
        <w:rPr>
          <w:rFonts w:ascii="Arial" w:eastAsia="Arial" w:hAnsi="Arial" w:cs="Arial"/>
          <w:sz w:val="20"/>
          <w:szCs w:val="20"/>
        </w:rPr>
        <w:t>,</w:t>
      </w:r>
      <w:r>
        <w:rPr>
          <w:rFonts w:ascii="Arial" w:eastAsia="Arial" w:hAnsi="Arial" w:cs="Arial"/>
          <w:sz w:val="20"/>
          <w:szCs w:val="20"/>
        </w:rPr>
        <w:t xml:space="preserve"> en adelante el “proceso de contratación”</w:t>
      </w:r>
    </w:p>
    <w:p w14:paraId="284392CB" w14:textId="77777777"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 xml:space="preserve"> </w:t>
      </w:r>
    </w:p>
    <w:p w14:paraId="4363379C" w14:textId="6A332D44" w:rsidR="00C736A5" w:rsidRDefault="00FE7AC3">
      <w:pPr>
        <w:keepNext/>
        <w:tabs>
          <w:tab w:val="left" w:pos="567"/>
          <w:tab w:val="left" w:pos="9356"/>
        </w:tabs>
        <w:spacing w:after="0" w:line="240" w:lineRule="auto"/>
        <w:rPr>
          <w:rFonts w:ascii="Arial" w:eastAsia="Arial" w:hAnsi="Arial" w:cs="Arial"/>
          <w:b/>
          <w:sz w:val="20"/>
          <w:szCs w:val="20"/>
        </w:rPr>
      </w:pPr>
      <w:r>
        <w:rPr>
          <w:rFonts w:ascii="Arial" w:eastAsia="Arial" w:hAnsi="Arial" w:cs="Arial"/>
          <w:b/>
          <w:sz w:val="20"/>
          <w:szCs w:val="20"/>
        </w:rPr>
        <w:t xml:space="preserve">Objeto: </w:t>
      </w:r>
      <w:r w:rsidR="00922C74" w:rsidRPr="00922C74">
        <w:rPr>
          <w:rFonts w:ascii="Arial" w:eastAsia="Arial" w:hAnsi="Arial" w:cs="Arial"/>
          <w:b/>
          <w:sz w:val="20"/>
          <w:szCs w:val="20"/>
        </w:rPr>
        <w:t>REALIZAR ACTIVIDADES MANUALES PARA EL MANTENIMIENTO RUTINARIO, EN LAS VÍAS A CARGO DE IDESAN, RUTA 6602 LA FORTUNA - BUCARAMANGA, SECTOR LEBRIJA - PUENTE PALENQUE, PR 60+0000 AL PR 71+500. INCLUYE 4 RETORNOS, EL INTERCAMBIADOR DEL PALENQUE Y EL INTERCAMBIADOR PEAJE LEBRIJA Y VIA INTERCAMBIADOR PEAJE LEBRIJA - AEROPUERTO PALONEGRO”</w:t>
      </w:r>
      <w:r>
        <w:rPr>
          <w:rFonts w:ascii="Arial" w:eastAsia="Arial" w:hAnsi="Arial" w:cs="Arial"/>
          <w:b/>
          <w:sz w:val="20"/>
          <w:szCs w:val="20"/>
        </w:rPr>
        <w:t>.</w:t>
      </w:r>
    </w:p>
    <w:p w14:paraId="5059288C" w14:textId="77777777" w:rsidR="00C736A5" w:rsidRDefault="00C736A5">
      <w:pPr>
        <w:keepNext/>
        <w:tabs>
          <w:tab w:val="left" w:pos="567"/>
          <w:tab w:val="left" w:pos="9356"/>
        </w:tabs>
        <w:spacing w:after="0" w:line="240" w:lineRule="auto"/>
        <w:rPr>
          <w:rFonts w:ascii="Arial" w:eastAsia="Arial" w:hAnsi="Arial" w:cs="Arial"/>
          <w:sz w:val="20"/>
          <w:szCs w:val="20"/>
        </w:rPr>
      </w:pPr>
    </w:p>
    <w:p w14:paraId="07756AA4" w14:textId="77777777" w:rsidR="00C736A5" w:rsidRDefault="00C736A5">
      <w:pPr>
        <w:keepNext/>
        <w:tabs>
          <w:tab w:val="left" w:pos="567"/>
          <w:tab w:val="left" w:pos="9356"/>
        </w:tabs>
        <w:spacing w:after="0" w:line="240" w:lineRule="auto"/>
        <w:rPr>
          <w:rFonts w:ascii="Arial" w:eastAsia="Arial" w:hAnsi="Arial" w:cs="Arial"/>
          <w:color w:val="000000"/>
          <w:sz w:val="20"/>
          <w:szCs w:val="20"/>
        </w:rPr>
      </w:pPr>
    </w:p>
    <w:p w14:paraId="3E88B8A5" w14:textId="77777777" w:rsidR="00C736A5" w:rsidRDefault="00C736A5">
      <w:pPr>
        <w:keepNext/>
        <w:tabs>
          <w:tab w:val="left" w:pos="567"/>
          <w:tab w:val="left" w:pos="9356"/>
        </w:tabs>
        <w:spacing w:after="0" w:line="240" w:lineRule="auto"/>
        <w:jc w:val="center"/>
        <w:rPr>
          <w:rFonts w:ascii="Arial" w:eastAsia="Arial" w:hAnsi="Arial" w:cs="Arial"/>
          <w:color w:val="000000"/>
          <w:sz w:val="20"/>
          <w:szCs w:val="20"/>
        </w:rPr>
      </w:pPr>
    </w:p>
    <w:p w14:paraId="1E206C15" w14:textId="77777777" w:rsidR="00C736A5" w:rsidRDefault="00C736A5">
      <w:pPr>
        <w:keepNext/>
        <w:tabs>
          <w:tab w:val="left" w:pos="567"/>
          <w:tab w:val="left" w:pos="9356"/>
        </w:tabs>
        <w:spacing w:after="0" w:line="240" w:lineRule="auto"/>
        <w:jc w:val="center"/>
        <w:rPr>
          <w:rFonts w:ascii="Arial" w:eastAsia="Arial" w:hAnsi="Arial" w:cs="Arial"/>
          <w:b/>
          <w:color w:val="000000"/>
          <w:sz w:val="20"/>
          <w:szCs w:val="20"/>
        </w:rPr>
      </w:pPr>
    </w:p>
    <w:tbl>
      <w:tblPr>
        <w:tblStyle w:val="a3"/>
        <w:tblW w:w="855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522"/>
        <w:gridCol w:w="7037"/>
      </w:tblGrid>
      <w:tr w:rsidR="00C736A5" w14:paraId="040CD752" w14:textId="77777777">
        <w:trPr>
          <w:trHeight w:val="23"/>
        </w:trPr>
        <w:tc>
          <w:tcPr>
            <w:tcW w:w="1522" w:type="dxa"/>
            <w:vAlign w:val="bottom"/>
          </w:tcPr>
          <w:p w14:paraId="5CDF28CF" w14:textId="77777777" w:rsidR="00C736A5" w:rsidRDefault="00FE7AC3">
            <w:pPr>
              <w:jc w:val="both"/>
              <w:rPr>
                <w:rFonts w:ascii="Arial" w:eastAsia="Arial" w:hAnsi="Arial" w:cs="Arial"/>
                <w:b/>
                <w:color w:val="000000"/>
                <w:sz w:val="20"/>
                <w:szCs w:val="20"/>
              </w:rPr>
            </w:pPr>
            <w:r>
              <w:rPr>
                <w:rFonts w:ascii="Arial" w:eastAsia="Arial" w:hAnsi="Arial" w:cs="Arial"/>
                <w:b/>
                <w:color w:val="000000"/>
                <w:sz w:val="20"/>
                <w:szCs w:val="20"/>
              </w:rPr>
              <w:t>Proponente:</w:t>
            </w:r>
          </w:p>
        </w:tc>
        <w:tc>
          <w:tcPr>
            <w:tcW w:w="7037" w:type="dxa"/>
            <w:shd w:val="clear" w:color="auto" w:fill="F2F2F2"/>
            <w:vAlign w:val="bottom"/>
          </w:tcPr>
          <w:p w14:paraId="782D7C77" w14:textId="77777777" w:rsidR="00C736A5" w:rsidRDefault="00C736A5">
            <w:pPr>
              <w:jc w:val="both"/>
              <w:rPr>
                <w:rFonts w:ascii="Arial" w:eastAsia="Arial" w:hAnsi="Arial" w:cs="Arial"/>
                <w:color w:val="000000"/>
                <w:sz w:val="20"/>
                <w:szCs w:val="20"/>
              </w:rPr>
            </w:pPr>
          </w:p>
        </w:tc>
      </w:tr>
      <w:tr w:rsidR="00C736A5" w14:paraId="3FCB0F8B" w14:textId="77777777">
        <w:trPr>
          <w:trHeight w:val="23"/>
        </w:trPr>
        <w:tc>
          <w:tcPr>
            <w:tcW w:w="1522" w:type="dxa"/>
            <w:vAlign w:val="bottom"/>
          </w:tcPr>
          <w:p w14:paraId="7BAD2274" w14:textId="77777777" w:rsidR="00C736A5" w:rsidRDefault="00C736A5">
            <w:pPr>
              <w:jc w:val="both"/>
              <w:rPr>
                <w:rFonts w:ascii="Arial" w:eastAsia="Arial" w:hAnsi="Arial" w:cs="Arial"/>
                <w:b/>
                <w:color w:val="000000"/>
                <w:sz w:val="20"/>
                <w:szCs w:val="20"/>
              </w:rPr>
            </w:pPr>
          </w:p>
        </w:tc>
        <w:tc>
          <w:tcPr>
            <w:tcW w:w="7037" w:type="dxa"/>
            <w:shd w:val="clear" w:color="auto" w:fill="F2F2F2"/>
            <w:vAlign w:val="bottom"/>
          </w:tcPr>
          <w:p w14:paraId="3C0FA8CA" w14:textId="77777777" w:rsidR="00C736A5" w:rsidRDefault="00C736A5">
            <w:pPr>
              <w:jc w:val="both"/>
              <w:rPr>
                <w:rFonts w:ascii="Arial" w:eastAsia="Arial" w:hAnsi="Arial" w:cs="Arial"/>
                <w:color w:val="000000"/>
                <w:sz w:val="20"/>
                <w:szCs w:val="20"/>
              </w:rPr>
            </w:pPr>
          </w:p>
        </w:tc>
      </w:tr>
    </w:tbl>
    <w:p w14:paraId="6C20303E" w14:textId="77777777" w:rsidR="00C736A5" w:rsidRDefault="00C736A5">
      <w:pPr>
        <w:spacing w:after="0" w:line="240" w:lineRule="auto"/>
        <w:jc w:val="both"/>
        <w:rPr>
          <w:rFonts w:ascii="Arial" w:eastAsia="Arial" w:hAnsi="Arial" w:cs="Arial"/>
          <w:color w:val="000000"/>
          <w:sz w:val="20"/>
          <w:szCs w:val="20"/>
        </w:rPr>
      </w:pPr>
    </w:p>
    <w:p w14:paraId="29E7B82E"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399187B7" w14:textId="77777777" w:rsidR="00C736A5" w:rsidRDefault="00C736A5">
      <w:pPr>
        <w:spacing w:after="0" w:line="240" w:lineRule="auto"/>
        <w:jc w:val="both"/>
        <w:rPr>
          <w:rFonts w:ascii="Arial" w:eastAsia="Arial" w:hAnsi="Arial" w:cs="Arial"/>
          <w:color w:val="000000"/>
          <w:sz w:val="20"/>
          <w:szCs w:val="20"/>
        </w:rPr>
      </w:pPr>
    </w:p>
    <w:p w14:paraId="1F104A81"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w:t>
      </w:r>
      <w:r>
        <w:rPr>
          <w:rFonts w:ascii="Arial" w:eastAsia="Arial" w:hAnsi="Arial" w:cs="Arial"/>
          <w:color w:val="000000"/>
          <w:sz w:val="20"/>
          <w:szCs w:val="20"/>
          <w:highlight w:val="lightGray"/>
        </w:rPr>
        <w:t>Ingrese justificación en caso de que la legislación propia del país de origen establezca una fecha de corte diferente a la prevista en este documento</w:t>
      </w:r>
      <w:r>
        <w:rPr>
          <w:rFonts w:ascii="Arial" w:eastAsia="Arial" w:hAnsi="Arial" w:cs="Arial"/>
          <w:color w:val="000000"/>
          <w:sz w:val="20"/>
          <w:szCs w:val="20"/>
        </w:rPr>
        <w:t xml:space="preserve">] </w:t>
      </w:r>
    </w:p>
    <w:p w14:paraId="4F06F43B" w14:textId="77777777" w:rsidR="00C736A5" w:rsidRDefault="00C736A5">
      <w:pPr>
        <w:spacing w:after="0" w:line="240" w:lineRule="auto"/>
        <w:jc w:val="both"/>
        <w:rPr>
          <w:rFonts w:ascii="Arial" w:eastAsia="Arial" w:hAnsi="Arial" w:cs="Arial"/>
          <w:color w:val="000000"/>
          <w:sz w:val="20"/>
          <w:szCs w:val="20"/>
        </w:rPr>
      </w:pPr>
    </w:p>
    <w:p w14:paraId="58D44C35"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tasa representativa del mercado utilizada para la conversión de los estados financieros certificada por la Superintendencia Financiera de Colombia es la siguiente: </w:t>
      </w:r>
      <w:r>
        <w:rPr>
          <w:rFonts w:ascii="Arial" w:eastAsia="Arial" w:hAnsi="Arial" w:cs="Arial"/>
          <w:color w:val="000000"/>
          <w:sz w:val="20"/>
          <w:szCs w:val="20"/>
          <w:highlight w:val="lightGray"/>
        </w:rPr>
        <w:t>[Incluir TRM del día de expedición de los Estados Financieros]</w:t>
      </w:r>
    </w:p>
    <w:p w14:paraId="637C5FC0" w14:textId="77777777" w:rsidR="00C736A5" w:rsidRDefault="00C736A5">
      <w:pPr>
        <w:spacing w:after="0" w:line="240" w:lineRule="auto"/>
        <w:jc w:val="both"/>
        <w:rPr>
          <w:rFonts w:ascii="Arial" w:eastAsia="Arial" w:hAnsi="Arial" w:cs="Arial"/>
          <w:color w:val="000000"/>
          <w:sz w:val="20"/>
          <w:szCs w:val="20"/>
        </w:rPr>
      </w:pPr>
    </w:p>
    <w:p w14:paraId="35722211"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la moneda está expresada originalmente en una unidad de cuenta diferente a Dólares Americanos, deberá convertirse a esta moneda, utilizando para ello el valor correspondiente a las tasas de cambio vigentes entre el dólar y dicha moneda a la fecha de cierre del balance (para el cálculo se recomienda acudir al siguiente link: https://www.oanda.com/lang/es/currency/converter/). Hecho esto se procederá a convertirla en pesos colombianos con la TRM respectiva.  </w:t>
      </w:r>
    </w:p>
    <w:p w14:paraId="7691AD6E" w14:textId="77777777" w:rsidR="00C736A5" w:rsidRDefault="00C736A5">
      <w:pPr>
        <w:spacing w:after="0" w:line="240" w:lineRule="auto"/>
        <w:jc w:val="both"/>
        <w:rPr>
          <w:rFonts w:ascii="Arial" w:eastAsia="Arial" w:hAnsi="Arial" w:cs="Arial"/>
          <w:color w:val="000000"/>
          <w:sz w:val="20"/>
          <w:szCs w:val="20"/>
        </w:rPr>
      </w:pPr>
    </w:p>
    <w:p w14:paraId="4DB74B33" w14:textId="77777777" w:rsidR="00C736A5" w:rsidRDefault="00FE7AC3">
      <w:pPr>
        <w:numPr>
          <w:ilvl w:val="0"/>
          <w:numId w:val="1"/>
        </w:num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Estado de situación financiera (balance general) y estado de resultados integral (estado de resultados)</w:t>
      </w:r>
    </w:p>
    <w:p w14:paraId="0BCCAF49" w14:textId="77777777" w:rsidR="00C736A5" w:rsidRDefault="00C736A5">
      <w:pPr>
        <w:spacing w:after="0" w:line="240" w:lineRule="auto"/>
        <w:jc w:val="both"/>
        <w:rPr>
          <w:rFonts w:ascii="Arial" w:eastAsia="Arial" w:hAnsi="Arial" w:cs="Arial"/>
          <w:color w:val="000000"/>
          <w:sz w:val="20"/>
          <w:szCs w:val="20"/>
        </w:rPr>
      </w:pPr>
    </w:p>
    <w:tbl>
      <w:tblPr>
        <w:tblStyle w:val="a4"/>
        <w:tblW w:w="882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65"/>
        <w:gridCol w:w="1765"/>
        <w:gridCol w:w="1766"/>
        <w:gridCol w:w="1766"/>
        <w:gridCol w:w="1766"/>
      </w:tblGrid>
      <w:tr w:rsidR="00C736A5" w14:paraId="6F4D9111" w14:textId="77777777">
        <w:trPr>
          <w:jc w:val="cent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tcPr>
          <w:p w14:paraId="466D2922"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tcPr>
          <w:p w14:paraId="64CFDE3B"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tcPr>
          <w:p w14:paraId="158D7852"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Plural</w:t>
            </w:r>
          </w:p>
        </w:tc>
      </w:tr>
      <w:tr w:rsidR="00C736A5" w14:paraId="70B981F9" w14:textId="77777777">
        <w:trPr>
          <w:jc w:val="center"/>
        </w:trPr>
        <w:tc>
          <w:tcPr>
            <w:tcW w:w="1765" w:type="dxa"/>
            <w:vMerge/>
            <w:tcBorders>
              <w:top w:val="single" w:sz="4" w:space="0" w:color="CDCCCC"/>
              <w:left w:val="single" w:sz="4" w:space="0" w:color="CDCCCC"/>
              <w:bottom w:val="single" w:sz="4" w:space="0" w:color="CDCCCC"/>
              <w:right w:val="single" w:sz="4" w:space="0" w:color="CDCCCC"/>
            </w:tcBorders>
            <w:shd w:val="clear" w:color="auto" w:fill="4E4D4D"/>
            <w:vAlign w:val="center"/>
          </w:tcPr>
          <w:p w14:paraId="0DC32A9F" w14:textId="77777777" w:rsidR="00C736A5" w:rsidRDefault="00C736A5">
            <w:pPr>
              <w:widowControl w:val="0"/>
              <w:pBdr>
                <w:top w:val="nil"/>
                <w:left w:val="nil"/>
                <w:bottom w:val="nil"/>
                <w:right w:val="nil"/>
                <w:between w:val="nil"/>
              </w:pBdr>
              <w:spacing w:line="276" w:lineRule="auto"/>
              <w:rPr>
                <w:rFonts w:ascii="Arial" w:eastAsia="Arial" w:hAnsi="Arial" w:cs="Arial"/>
                <w:b/>
                <w:color w:val="FFFFFF"/>
                <w:sz w:val="16"/>
                <w:szCs w:val="16"/>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tcPr>
          <w:p w14:paraId="1346C98A"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tcPr>
          <w:p w14:paraId="1DAE7A51"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tcPr>
          <w:p w14:paraId="49973E55"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tcPr>
          <w:p w14:paraId="4A3F129A"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Integrante N°3 (Valor en pesos colombianos)</w:t>
            </w:r>
          </w:p>
        </w:tc>
      </w:tr>
      <w:tr w:rsidR="00C736A5" w14:paraId="36F7CE9F"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17BC1A1B" w14:textId="77777777" w:rsidR="00C736A5" w:rsidRDefault="00FE7AC3">
            <w:pPr>
              <w:jc w:val="both"/>
              <w:rPr>
                <w:rFonts w:ascii="Arial" w:eastAsia="Arial" w:hAnsi="Arial" w:cs="Arial"/>
                <w:sz w:val="16"/>
                <w:szCs w:val="16"/>
              </w:rPr>
            </w:pPr>
            <w:r>
              <w:rPr>
                <w:rFonts w:ascii="Arial" w:eastAsia="Arial" w:hAnsi="Arial" w:cs="Arial"/>
                <w:sz w:val="16"/>
                <w:szCs w:val="16"/>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26423FF9"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569CF5D8"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5E9036C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5D91A1C4" w14:textId="77777777" w:rsidR="00C736A5" w:rsidRDefault="00C736A5">
            <w:pPr>
              <w:jc w:val="both"/>
              <w:rPr>
                <w:rFonts w:ascii="Arial" w:eastAsia="Arial" w:hAnsi="Arial" w:cs="Arial"/>
                <w:sz w:val="16"/>
                <w:szCs w:val="16"/>
              </w:rPr>
            </w:pPr>
          </w:p>
        </w:tc>
      </w:tr>
      <w:tr w:rsidR="00C736A5" w14:paraId="5839F221"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5BBE6B3F" w14:textId="77777777" w:rsidR="00C736A5" w:rsidRDefault="00FE7AC3">
            <w:pPr>
              <w:jc w:val="both"/>
              <w:rPr>
                <w:rFonts w:ascii="Arial" w:eastAsia="Arial" w:hAnsi="Arial" w:cs="Arial"/>
                <w:sz w:val="16"/>
                <w:szCs w:val="16"/>
              </w:rPr>
            </w:pPr>
            <w:r>
              <w:rPr>
                <w:rFonts w:ascii="Arial" w:eastAsia="Arial" w:hAnsi="Arial" w:cs="Arial"/>
                <w:sz w:val="16"/>
                <w:szCs w:val="16"/>
              </w:rPr>
              <w:t>Activo Total</w:t>
            </w:r>
          </w:p>
        </w:tc>
        <w:tc>
          <w:tcPr>
            <w:tcW w:w="1765" w:type="dxa"/>
            <w:tcBorders>
              <w:top w:val="single" w:sz="4" w:space="0" w:color="CDCCCC"/>
              <w:left w:val="single" w:sz="4" w:space="0" w:color="CDCCCC"/>
              <w:bottom w:val="single" w:sz="4" w:space="0" w:color="CDCCCC"/>
              <w:right w:val="single" w:sz="4" w:space="0" w:color="CDCCCC"/>
            </w:tcBorders>
          </w:tcPr>
          <w:p w14:paraId="332546A6"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38142453"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77C24BB5"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73DF4A7F" w14:textId="77777777" w:rsidR="00C736A5" w:rsidRDefault="00C736A5">
            <w:pPr>
              <w:jc w:val="both"/>
              <w:rPr>
                <w:rFonts w:ascii="Arial" w:eastAsia="Arial" w:hAnsi="Arial" w:cs="Arial"/>
                <w:sz w:val="16"/>
                <w:szCs w:val="16"/>
              </w:rPr>
            </w:pPr>
          </w:p>
        </w:tc>
      </w:tr>
      <w:tr w:rsidR="00C736A5" w14:paraId="33E8EDB6"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420ACFE7" w14:textId="77777777" w:rsidR="00C736A5" w:rsidRDefault="00FE7AC3">
            <w:pPr>
              <w:jc w:val="both"/>
              <w:rPr>
                <w:rFonts w:ascii="Arial" w:eastAsia="Arial" w:hAnsi="Arial" w:cs="Arial"/>
                <w:sz w:val="16"/>
                <w:szCs w:val="16"/>
              </w:rPr>
            </w:pPr>
            <w:r>
              <w:rPr>
                <w:rFonts w:ascii="Arial" w:eastAsia="Arial" w:hAnsi="Arial" w:cs="Arial"/>
                <w:sz w:val="16"/>
                <w:szCs w:val="16"/>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33D6AAAF"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4D5EC647"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47E96F4E"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615FD12F" w14:textId="77777777" w:rsidR="00C736A5" w:rsidRDefault="00C736A5">
            <w:pPr>
              <w:jc w:val="both"/>
              <w:rPr>
                <w:rFonts w:ascii="Arial" w:eastAsia="Arial" w:hAnsi="Arial" w:cs="Arial"/>
                <w:sz w:val="16"/>
                <w:szCs w:val="16"/>
              </w:rPr>
            </w:pPr>
          </w:p>
        </w:tc>
      </w:tr>
      <w:tr w:rsidR="00C736A5" w14:paraId="3C0896D5"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09F43FB4" w14:textId="77777777" w:rsidR="00C736A5" w:rsidRDefault="00FE7AC3">
            <w:pPr>
              <w:jc w:val="both"/>
              <w:rPr>
                <w:rFonts w:ascii="Arial" w:eastAsia="Arial" w:hAnsi="Arial" w:cs="Arial"/>
                <w:sz w:val="16"/>
                <w:szCs w:val="16"/>
              </w:rPr>
            </w:pPr>
            <w:r>
              <w:rPr>
                <w:rFonts w:ascii="Arial" w:eastAsia="Arial" w:hAnsi="Arial" w:cs="Arial"/>
                <w:sz w:val="16"/>
                <w:szCs w:val="16"/>
              </w:rPr>
              <w:t>Pasivo total</w:t>
            </w:r>
          </w:p>
        </w:tc>
        <w:tc>
          <w:tcPr>
            <w:tcW w:w="1765" w:type="dxa"/>
            <w:tcBorders>
              <w:top w:val="single" w:sz="4" w:space="0" w:color="CDCCCC"/>
              <w:left w:val="single" w:sz="4" w:space="0" w:color="CDCCCC"/>
              <w:bottom w:val="single" w:sz="4" w:space="0" w:color="CDCCCC"/>
              <w:right w:val="single" w:sz="4" w:space="0" w:color="CDCCCC"/>
            </w:tcBorders>
          </w:tcPr>
          <w:p w14:paraId="7A3C9508"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012E6067"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6B34F2B5"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694FF8CC" w14:textId="77777777" w:rsidR="00C736A5" w:rsidRDefault="00C736A5">
            <w:pPr>
              <w:jc w:val="both"/>
              <w:rPr>
                <w:rFonts w:ascii="Arial" w:eastAsia="Arial" w:hAnsi="Arial" w:cs="Arial"/>
                <w:sz w:val="16"/>
                <w:szCs w:val="16"/>
              </w:rPr>
            </w:pPr>
          </w:p>
        </w:tc>
      </w:tr>
      <w:tr w:rsidR="00C736A5" w14:paraId="4F42BE02"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308F325C" w14:textId="77777777" w:rsidR="00C736A5" w:rsidRDefault="00FE7AC3">
            <w:pPr>
              <w:jc w:val="both"/>
              <w:rPr>
                <w:rFonts w:ascii="Arial" w:eastAsia="Arial" w:hAnsi="Arial" w:cs="Arial"/>
                <w:sz w:val="16"/>
                <w:szCs w:val="16"/>
              </w:rPr>
            </w:pPr>
            <w:r>
              <w:rPr>
                <w:rFonts w:ascii="Arial" w:eastAsia="Arial" w:hAnsi="Arial" w:cs="Arial"/>
                <w:sz w:val="16"/>
                <w:szCs w:val="16"/>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008BCA1E"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0DD59A7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5692CE1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58F878E5" w14:textId="77777777" w:rsidR="00C736A5" w:rsidRDefault="00C736A5">
            <w:pPr>
              <w:jc w:val="both"/>
              <w:rPr>
                <w:rFonts w:ascii="Arial" w:eastAsia="Arial" w:hAnsi="Arial" w:cs="Arial"/>
                <w:sz w:val="16"/>
                <w:szCs w:val="16"/>
              </w:rPr>
            </w:pPr>
          </w:p>
        </w:tc>
      </w:tr>
      <w:tr w:rsidR="00C736A5" w14:paraId="248849AE"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4E80443E" w14:textId="77777777" w:rsidR="00C736A5" w:rsidRDefault="00FE7AC3">
            <w:pPr>
              <w:jc w:val="both"/>
              <w:rPr>
                <w:rFonts w:ascii="Arial" w:eastAsia="Arial" w:hAnsi="Arial" w:cs="Arial"/>
                <w:sz w:val="16"/>
                <w:szCs w:val="16"/>
              </w:rPr>
            </w:pPr>
            <w:r>
              <w:rPr>
                <w:rFonts w:ascii="Arial" w:eastAsia="Arial" w:hAnsi="Arial" w:cs="Arial"/>
                <w:sz w:val="16"/>
                <w:szCs w:val="16"/>
              </w:rPr>
              <w:t>Gastos de intereses</w:t>
            </w:r>
            <w:r>
              <w:rPr>
                <w:rFonts w:ascii="Arial" w:eastAsia="Arial" w:hAnsi="Arial" w:cs="Arial"/>
                <w:sz w:val="16"/>
                <w:szCs w:val="16"/>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29C6DF7B"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4D784D2C"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1B35628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6A10E0AD" w14:textId="77777777" w:rsidR="00C736A5" w:rsidRDefault="00C736A5">
            <w:pPr>
              <w:jc w:val="both"/>
              <w:rPr>
                <w:rFonts w:ascii="Arial" w:eastAsia="Arial" w:hAnsi="Arial" w:cs="Arial"/>
                <w:sz w:val="16"/>
                <w:szCs w:val="16"/>
              </w:rPr>
            </w:pPr>
          </w:p>
        </w:tc>
      </w:tr>
      <w:tr w:rsidR="00C736A5" w14:paraId="3E9193B7" w14:textId="77777777">
        <w:trPr>
          <w:jc w:val="center"/>
        </w:trPr>
        <w:tc>
          <w:tcPr>
            <w:tcW w:w="1765" w:type="dxa"/>
            <w:tcBorders>
              <w:top w:val="single" w:sz="4" w:space="0" w:color="CDCCCC"/>
              <w:left w:val="single" w:sz="4" w:space="0" w:color="CDCCCC"/>
              <w:bottom w:val="single" w:sz="4" w:space="0" w:color="CDCCCC"/>
              <w:right w:val="single" w:sz="4" w:space="0" w:color="CDCCCC"/>
            </w:tcBorders>
          </w:tcPr>
          <w:p w14:paraId="1B7F6337" w14:textId="77777777" w:rsidR="00C736A5" w:rsidRDefault="00FE7AC3">
            <w:pPr>
              <w:jc w:val="both"/>
              <w:rPr>
                <w:rFonts w:ascii="Arial" w:eastAsia="Arial" w:hAnsi="Arial" w:cs="Arial"/>
                <w:sz w:val="16"/>
                <w:szCs w:val="16"/>
              </w:rPr>
            </w:pPr>
            <w:r>
              <w:rPr>
                <w:rFonts w:ascii="Arial" w:eastAsia="Arial" w:hAnsi="Arial" w:cs="Arial"/>
                <w:sz w:val="16"/>
                <w:szCs w:val="16"/>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010E0801"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1255CBBC"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007595B6"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39FD1EC1" w14:textId="77777777" w:rsidR="00C736A5" w:rsidRDefault="00C736A5">
            <w:pPr>
              <w:jc w:val="both"/>
              <w:rPr>
                <w:rFonts w:ascii="Arial" w:eastAsia="Arial" w:hAnsi="Arial" w:cs="Arial"/>
                <w:sz w:val="16"/>
                <w:szCs w:val="16"/>
              </w:rPr>
            </w:pPr>
          </w:p>
        </w:tc>
      </w:tr>
    </w:tbl>
    <w:p w14:paraId="71DCA6A6" w14:textId="77777777" w:rsidR="00C736A5" w:rsidRDefault="00C736A5">
      <w:pPr>
        <w:spacing w:after="0" w:line="240" w:lineRule="auto"/>
        <w:jc w:val="both"/>
        <w:rPr>
          <w:rFonts w:ascii="Arial" w:eastAsia="Arial" w:hAnsi="Arial" w:cs="Arial"/>
          <w:sz w:val="20"/>
          <w:szCs w:val="20"/>
        </w:rPr>
      </w:pPr>
    </w:p>
    <w:p w14:paraId="38F21FF9"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sz w:val="20"/>
          <w:szCs w:val="20"/>
        </w:rPr>
        <w:t>[</w:t>
      </w:r>
      <w:r>
        <w:rPr>
          <w:rFonts w:ascii="Arial" w:eastAsia="Arial" w:hAnsi="Arial" w:cs="Arial"/>
          <w:color w:val="000000"/>
          <w:sz w:val="20"/>
          <w:szCs w:val="20"/>
          <w:highlight w:val="lightGray"/>
        </w:rPr>
        <w:t>Si el Proponente es plural y tiene más de tres integrantes debe insertar las columnas adicionales en la tabla anterior.</w:t>
      </w:r>
    </w:p>
    <w:p w14:paraId="3BC15C10" w14:textId="77777777" w:rsidR="00C736A5" w:rsidRDefault="00C736A5">
      <w:pPr>
        <w:spacing w:after="0" w:line="240" w:lineRule="auto"/>
        <w:jc w:val="both"/>
        <w:rPr>
          <w:rFonts w:ascii="Arial" w:eastAsia="Arial" w:hAnsi="Arial" w:cs="Arial"/>
          <w:b/>
          <w:color w:val="000000"/>
          <w:sz w:val="20"/>
          <w:szCs w:val="20"/>
        </w:rPr>
      </w:pPr>
    </w:p>
    <w:p w14:paraId="03F5AC08" w14:textId="77777777" w:rsidR="00C736A5" w:rsidRDefault="00FE7AC3">
      <w:pPr>
        <w:numPr>
          <w:ilvl w:val="0"/>
          <w:numId w:val="1"/>
        </w:num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Capacidad financiera</w:t>
      </w:r>
    </w:p>
    <w:p w14:paraId="02D556B2" w14:textId="77777777" w:rsidR="00C736A5" w:rsidRDefault="00C736A5">
      <w:pPr>
        <w:spacing w:after="0" w:line="240" w:lineRule="auto"/>
        <w:jc w:val="both"/>
        <w:rPr>
          <w:rFonts w:ascii="Arial" w:eastAsia="Arial" w:hAnsi="Arial" w:cs="Arial"/>
          <w:b/>
          <w:color w:val="000000"/>
          <w:sz w:val="20"/>
          <w:szCs w:val="20"/>
        </w:rPr>
      </w:pPr>
    </w:p>
    <w:p w14:paraId="4D6BAF73"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Indique las siguientes cifras con máximo 2 decimales: </w:t>
      </w:r>
    </w:p>
    <w:p w14:paraId="37369EE1" w14:textId="77777777" w:rsidR="00C736A5" w:rsidRDefault="00C736A5">
      <w:pPr>
        <w:spacing w:after="0" w:line="240" w:lineRule="auto"/>
        <w:jc w:val="both"/>
        <w:rPr>
          <w:rFonts w:ascii="Arial" w:eastAsia="Arial" w:hAnsi="Arial" w:cs="Arial"/>
          <w:b/>
          <w:sz w:val="20"/>
          <w:szCs w:val="20"/>
        </w:rPr>
      </w:pPr>
    </w:p>
    <w:tbl>
      <w:tblPr>
        <w:tblStyle w:val="a5"/>
        <w:tblW w:w="8828" w:type="dxa"/>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65"/>
        <w:gridCol w:w="1765"/>
        <w:gridCol w:w="1766"/>
        <w:gridCol w:w="1766"/>
        <w:gridCol w:w="1766"/>
      </w:tblGrid>
      <w:tr w:rsidR="00C736A5" w14:paraId="7B625A0B" w14:textId="77777777">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4579EEE3"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71CE4970"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tcPr>
          <w:p w14:paraId="11E438C3"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Proponente Plural</w:t>
            </w:r>
          </w:p>
        </w:tc>
      </w:tr>
      <w:tr w:rsidR="00C736A5" w14:paraId="078430F4" w14:textId="77777777">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07254399"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3B9EF1C4"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5BADB3FC"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31DEA4D6"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tcPr>
          <w:p w14:paraId="45667ADC" w14:textId="77777777" w:rsidR="00C736A5" w:rsidRDefault="00FE7AC3">
            <w:pPr>
              <w:jc w:val="center"/>
              <w:rPr>
                <w:rFonts w:ascii="Arial" w:eastAsia="Arial" w:hAnsi="Arial" w:cs="Arial"/>
                <w:b/>
                <w:color w:val="FFFFFF"/>
                <w:sz w:val="16"/>
                <w:szCs w:val="16"/>
              </w:rPr>
            </w:pPr>
            <w:r>
              <w:rPr>
                <w:rFonts w:ascii="Arial" w:eastAsia="Arial" w:hAnsi="Arial" w:cs="Arial"/>
                <w:b/>
                <w:color w:val="FFFFFF"/>
                <w:sz w:val="16"/>
                <w:szCs w:val="16"/>
              </w:rPr>
              <w:t>Índice del integrante N°3</w:t>
            </w:r>
          </w:p>
        </w:tc>
      </w:tr>
      <w:tr w:rsidR="00C736A5" w14:paraId="5EA861AD" w14:textId="77777777">
        <w:tc>
          <w:tcPr>
            <w:tcW w:w="1765" w:type="dxa"/>
            <w:tcBorders>
              <w:top w:val="single" w:sz="4" w:space="0" w:color="CDCCCC"/>
              <w:left w:val="single" w:sz="4" w:space="0" w:color="CDCCCC"/>
              <w:bottom w:val="single" w:sz="4" w:space="0" w:color="CDCCCC"/>
              <w:right w:val="single" w:sz="4" w:space="0" w:color="CDCCCC"/>
            </w:tcBorders>
            <w:vAlign w:val="center"/>
          </w:tcPr>
          <w:p w14:paraId="7556AABF" w14:textId="77777777" w:rsidR="00C736A5" w:rsidRDefault="00FE7AC3">
            <w:pPr>
              <w:jc w:val="both"/>
              <w:rPr>
                <w:rFonts w:ascii="Arial" w:eastAsia="Arial" w:hAnsi="Arial" w:cs="Arial"/>
                <w:sz w:val="16"/>
                <w:szCs w:val="16"/>
              </w:rPr>
            </w:pPr>
            <w:r>
              <w:rPr>
                <w:rFonts w:ascii="Arial" w:eastAsia="Arial" w:hAnsi="Arial" w:cs="Arial"/>
                <w:sz w:val="16"/>
                <w:szCs w:val="16"/>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18E164BD"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19E26A2C"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1E0FE6B7"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6312ADF4" w14:textId="77777777" w:rsidR="00C736A5" w:rsidRDefault="00C736A5">
            <w:pPr>
              <w:jc w:val="both"/>
              <w:rPr>
                <w:rFonts w:ascii="Arial" w:eastAsia="Arial" w:hAnsi="Arial" w:cs="Arial"/>
                <w:sz w:val="16"/>
                <w:szCs w:val="16"/>
              </w:rPr>
            </w:pPr>
          </w:p>
        </w:tc>
      </w:tr>
      <w:tr w:rsidR="00C736A5" w14:paraId="75A70D80" w14:textId="77777777">
        <w:tc>
          <w:tcPr>
            <w:tcW w:w="1765" w:type="dxa"/>
            <w:tcBorders>
              <w:top w:val="single" w:sz="4" w:space="0" w:color="CDCCCC"/>
              <w:left w:val="single" w:sz="4" w:space="0" w:color="CDCCCC"/>
              <w:bottom w:val="single" w:sz="4" w:space="0" w:color="CDCCCC"/>
              <w:right w:val="single" w:sz="4" w:space="0" w:color="CDCCCC"/>
            </w:tcBorders>
            <w:vAlign w:val="center"/>
          </w:tcPr>
          <w:p w14:paraId="7CB8033C" w14:textId="77777777" w:rsidR="00C736A5" w:rsidRDefault="00FE7AC3">
            <w:pPr>
              <w:jc w:val="both"/>
              <w:rPr>
                <w:rFonts w:ascii="Arial" w:eastAsia="Arial" w:hAnsi="Arial" w:cs="Arial"/>
                <w:sz w:val="16"/>
                <w:szCs w:val="16"/>
              </w:rPr>
            </w:pPr>
            <w:r>
              <w:rPr>
                <w:rFonts w:ascii="Arial" w:eastAsia="Arial" w:hAnsi="Arial" w:cs="Arial"/>
                <w:sz w:val="16"/>
                <w:szCs w:val="16"/>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3A610963"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37B1E6B8"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3EECECD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2246152C" w14:textId="77777777" w:rsidR="00C736A5" w:rsidRDefault="00C736A5">
            <w:pPr>
              <w:jc w:val="both"/>
              <w:rPr>
                <w:rFonts w:ascii="Arial" w:eastAsia="Arial" w:hAnsi="Arial" w:cs="Arial"/>
                <w:sz w:val="16"/>
                <w:szCs w:val="16"/>
              </w:rPr>
            </w:pPr>
          </w:p>
        </w:tc>
      </w:tr>
      <w:tr w:rsidR="00C736A5" w14:paraId="37EDDB41" w14:textId="77777777">
        <w:tc>
          <w:tcPr>
            <w:tcW w:w="1765" w:type="dxa"/>
            <w:tcBorders>
              <w:top w:val="single" w:sz="4" w:space="0" w:color="CDCCCC"/>
              <w:left w:val="single" w:sz="4" w:space="0" w:color="CDCCCC"/>
              <w:bottom w:val="single" w:sz="4" w:space="0" w:color="CDCCCC"/>
              <w:right w:val="single" w:sz="4" w:space="0" w:color="CDCCCC"/>
            </w:tcBorders>
            <w:vAlign w:val="center"/>
          </w:tcPr>
          <w:p w14:paraId="24BDE382" w14:textId="77777777" w:rsidR="00C736A5" w:rsidRDefault="00FE7AC3">
            <w:pPr>
              <w:jc w:val="both"/>
              <w:rPr>
                <w:rFonts w:ascii="Arial" w:eastAsia="Arial" w:hAnsi="Arial" w:cs="Arial"/>
                <w:sz w:val="16"/>
                <w:szCs w:val="16"/>
              </w:rPr>
            </w:pPr>
            <w:r>
              <w:rPr>
                <w:rFonts w:ascii="Arial" w:eastAsia="Arial" w:hAnsi="Arial" w:cs="Arial"/>
                <w:sz w:val="16"/>
                <w:szCs w:val="16"/>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23CDBD62"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26E71333"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09D840A8" w14:textId="77777777" w:rsidR="00C736A5" w:rsidRDefault="00C736A5">
            <w:pPr>
              <w:jc w:val="both"/>
              <w:rPr>
                <w:rFonts w:ascii="Arial" w:eastAsia="Arial" w:hAnsi="Arial" w:cs="Arial"/>
                <w:sz w:val="16"/>
                <w:szCs w:val="16"/>
              </w:rPr>
            </w:pPr>
          </w:p>
        </w:tc>
        <w:tc>
          <w:tcPr>
            <w:tcW w:w="1766" w:type="dxa"/>
            <w:tcBorders>
              <w:top w:val="single" w:sz="4" w:space="0" w:color="CDCCCC"/>
              <w:left w:val="single" w:sz="4" w:space="0" w:color="CDCCCC"/>
              <w:bottom w:val="single" w:sz="4" w:space="0" w:color="CDCCCC"/>
              <w:right w:val="single" w:sz="4" w:space="0" w:color="CDCCCC"/>
            </w:tcBorders>
          </w:tcPr>
          <w:p w14:paraId="48351831" w14:textId="77777777" w:rsidR="00C736A5" w:rsidRDefault="00C736A5">
            <w:pPr>
              <w:jc w:val="both"/>
              <w:rPr>
                <w:rFonts w:ascii="Arial" w:eastAsia="Arial" w:hAnsi="Arial" w:cs="Arial"/>
                <w:sz w:val="16"/>
                <w:szCs w:val="16"/>
              </w:rPr>
            </w:pPr>
          </w:p>
        </w:tc>
      </w:tr>
    </w:tbl>
    <w:p w14:paraId="3B012315" w14:textId="77777777" w:rsidR="00C736A5" w:rsidRDefault="00C736A5">
      <w:pPr>
        <w:spacing w:after="0" w:line="240" w:lineRule="auto"/>
        <w:jc w:val="both"/>
        <w:rPr>
          <w:rFonts w:ascii="Arial" w:eastAsia="Arial" w:hAnsi="Arial" w:cs="Arial"/>
          <w:sz w:val="20"/>
          <w:szCs w:val="20"/>
        </w:rPr>
      </w:pPr>
    </w:p>
    <w:p w14:paraId="35ABA7A2"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[Si el Proponente es plural y tiene más de tres participantes debe insertar las columnas adicionales en la tabla anterior.</w:t>
      </w:r>
    </w:p>
    <w:p w14:paraId="154AC4E0" w14:textId="77777777" w:rsidR="00C736A5" w:rsidRDefault="00C736A5">
      <w:pPr>
        <w:spacing w:after="0" w:line="240" w:lineRule="auto"/>
        <w:jc w:val="both"/>
        <w:rPr>
          <w:rFonts w:ascii="Arial" w:eastAsia="Arial" w:hAnsi="Arial" w:cs="Arial"/>
          <w:color w:val="000000"/>
          <w:sz w:val="20"/>
          <w:szCs w:val="20"/>
        </w:rPr>
      </w:pPr>
    </w:p>
    <w:p w14:paraId="706F82BD"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[Si el oferente es plural y tiene más de tres participantes debe insertar las columnas adicionales en la tabla anterior</w:t>
      </w:r>
      <w:r>
        <w:rPr>
          <w:rFonts w:ascii="Arial" w:eastAsia="Arial" w:hAnsi="Arial" w:cs="Arial"/>
          <w:color w:val="000000"/>
          <w:sz w:val="20"/>
          <w:szCs w:val="20"/>
        </w:rPr>
        <w:t>]</w:t>
      </w:r>
    </w:p>
    <w:p w14:paraId="00F783CD" w14:textId="77777777" w:rsidR="00C736A5" w:rsidRDefault="00C736A5">
      <w:pPr>
        <w:spacing w:after="0" w:line="240" w:lineRule="auto"/>
        <w:jc w:val="both"/>
        <w:rPr>
          <w:rFonts w:ascii="Arial" w:eastAsia="Arial" w:hAnsi="Arial" w:cs="Arial"/>
          <w:color w:val="000000"/>
          <w:sz w:val="20"/>
          <w:szCs w:val="20"/>
        </w:rPr>
      </w:pPr>
    </w:p>
    <w:p w14:paraId="3287FBC2"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lightGray"/>
        </w:rPr>
        <w:t>[Si el oferente es persona natural o jurídica extranjera sin sucursal o domicilio en Colombia incluir el siguiente párrafo]</w:t>
      </w:r>
    </w:p>
    <w:p w14:paraId="25D2025E" w14:textId="77777777" w:rsidR="00C736A5" w:rsidRDefault="00C736A5">
      <w:pPr>
        <w:spacing w:after="0" w:line="240" w:lineRule="auto"/>
        <w:jc w:val="both"/>
        <w:rPr>
          <w:rFonts w:ascii="Arial" w:eastAsia="Arial" w:hAnsi="Arial" w:cs="Arial"/>
          <w:color w:val="000000"/>
          <w:sz w:val="20"/>
          <w:szCs w:val="20"/>
        </w:rPr>
      </w:pPr>
    </w:p>
    <w:p w14:paraId="04B19AAB"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anterior información, adjunto Estado de Situación Financiera (Balance General) y Estado de Resultados Integral (Estado de Resultados o Pérdidas y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Adjuntamos copia de la tarjeta profesional del contador público y certificado de antecedentes disciplinarios vigente expedido por la Junta Central de Contadores, de quien efectuó la conversión.</w:t>
      </w:r>
    </w:p>
    <w:p w14:paraId="2C874B08" w14:textId="77777777" w:rsidR="00C736A5" w:rsidRDefault="00C736A5">
      <w:pPr>
        <w:spacing w:after="0" w:line="240" w:lineRule="auto"/>
        <w:jc w:val="both"/>
        <w:rPr>
          <w:rFonts w:ascii="Arial" w:eastAsia="Arial" w:hAnsi="Arial" w:cs="Arial"/>
          <w:color w:val="000000"/>
          <w:sz w:val="20"/>
          <w:szCs w:val="20"/>
        </w:rPr>
      </w:pPr>
    </w:p>
    <w:p w14:paraId="5D5636E0" w14:textId="77777777" w:rsidR="00C736A5" w:rsidRDefault="00FE7AC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4F842413" w14:textId="77777777" w:rsidR="00C736A5" w:rsidRDefault="00C736A5">
      <w:pPr>
        <w:spacing w:after="0" w:line="240" w:lineRule="auto"/>
        <w:jc w:val="both"/>
        <w:rPr>
          <w:rFonts w:ascii="Arial" w:eastAsia="Arial" w:hAnsi="Arial" w:cs="Arial"/>
          <w:sz w:val="20"/>
          <w:szCs w:val="20"/>
        </w:rPr>
      </w:pPr>
    </w:p>
    <w:p w14:paraId="1B68D641" w14:textId="77777777" w:rsidR="00C736A5" w:rsidRDefault="00C736A5">
      <w:pPr>
        <w:spacing w:after="0" w:line="240" w:lineRule="auto"/>
        <w:jc w:val="both"/>
        <w:rPr>
          <w:rFonts w:ascii="Arial" w:eastAsia="Arial" w:hAnsi="Arial" w:cs="Arial"/>
          <w:sz w:val="20"/>
          <w:szCs w:val="20"/>
        </w:rPr>
      </w:pPr>
    </w:p>
    <w:tbl>
      <w:tblPr>
        <w:tblStyle w:val="a6"/>
        <w:tblW w:w="8895"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02"/>
        <w:gridCol w:w="283"/>
        <w:gridCol w:w="4110"/>
      </w:tblGrid>
      <w:tr w:rsidR="00C736A5" w14:paraId="0BA32733" w14:textId="77777777">
        <w:trPr>
          <w:trHeight w:val="616"/>
        </w:trPr>
        <w:tc>
          <w:tcPr>
            <w:tcW w:w="4502" w:type="dxa"/>
            <w:shd w:val="clear" w:color="auto" w:fill="F2F2F2"/>
            <w:vAlign w:val="bottom"/>
          </w:tcPr>
          <w:p w14:paraId="1FF03DED" w14:textId="77777777" w:rsidR="00C736A5" w:rsidRDefault="00C736A5">
            <w:pPr>
              <w:jc w:val="right"/>
              <w:rPr>
                <w:rFonts w:ascii="Arial" w:eastAsia="Arial" w:hAnsi="Arial" w:cs="Arial"/>
                <w:sz w:val="20"/>
                <w:szCs w:val="20"/>
              </w:rPr>
            </w:pPr>
          </w:p>
        </w:tc>
        <w:tc>
          <w:tcPr>
            <w:tcW w:w="283" w:type="dxa"/>
          </w:tcPr>
          <w:p w14:paraId="5E847D6B" w14:textId="77777777" w:rsidR="00C736A5" w:rsidRDefault="00C736A5">
            <w:pPr>
              <w:jc w:val="right"/>
              <w:rPr>
                <w:rFonts w:ascii="Arial" w:eastAsia="Arial" w:hAnsi="Arial" w:cs="Arial"/>
                <w:sz w:val="20"/>
                <w:szCs w:val="20"/>
              </w:rPr>
            </w:pPr>
          </w:p>
        </w:tc>
        <w:tc>
          <w:tcPr>
            <w:tcW w:w="4110" w:type="dxa"/>
            <w:shd w:val="clear" w:color="auto" w:fill="F2F2F2"/>
          </w:tcPr>
          <w:p w14:paraId="1BCC6749" w14:textId="77777777" w:rsidR="00C736A5" w:rsidRDefault="00C736A5">
            <w:pPr>
              <w:jc w:val="right"/>
              <w:rPr>
                <w:rFonts w:ascii="Arial" w:eastAsia="Arial" w:hAnsi="Arial" w:cs="Arial"/>
                <w:sz w:val="20"/>
                <w:szCs w:val="20"/>
              </w:rPr>
            </w:pPr>
          </w:p>
        </w:tc>
      </w:tr>
      <w:tr w:rsidR="00C736A5" w14:paraId="5FCBE211" w14:textId="77777777">
        <w:trPr>
          <w:trHeight w:val="20"/>
        </w:trPr>
        <w:tc>
          <w:tcPr>
            <w:tcW w:w="4502" w:type="dxa"/>
            <w:vAlign w:val="center"/>
          </w:tcPr>
          <w:p w14:paraId="0D23948A" w14:textId="77777777" w:rsidR="00C736A5" w:rsidRDefault="00FE7AC3">
            <w:pPr>
              <w:jc w:val="center"/>
              <w:rPr>
                <w:rFonts w:ascii="Arial" w:eastAsia="Arial" w:hAnsi="Arial" w:cs="Arial"/>
                <w:sz w:val="20"/>
                <w:szCs w:val="20"/>
              </w:rPr>
            </w:pPr>
            <w:r>
              <w:rPr>
                <w:rFonts w:ascii="Arial" w:eastAsia="Arial" w:hAnsi="Arial" w:cs="Arial"/>
                <w:sz w:val="20"/>
                <w:szCs w:val="20"/>
              </w:rPr>
              <w:t>Firma representante legal del proponente</w:t>
            </w:r>
          </w:p>
        </w:tc>
        <w:tc>
          <w:tcPr>
            <w:tcW w:w="283" w:type="dxa"/>
          </w:tcPr>
          <w:p w14:paraId="290630C6" w14:textId="77777777" w:rsidR="00C736A5" w:rsidRDefault="00C736A5">
            <w:pPr>
              <w:jc w:val="center"/>
              <w:rPr>
                <w:rFonts w:ascii="Arial" w:eastAsia="Arial" w:hAnsi="Arial" w:cs="Arial"/>
                <w:sz w:val="20"/>
                <w:szCs w:val="20"/>
              </w:rPr>
            </w:pPr>
          </w:p>
        </w:tc>
        <w:tc>
          <w:tcPr>
            <w:tcW w:w="4110" w:type="dxa"/>
          </w:tcPr>
          <w:p w14:paraId="6D89F012" w14:textId="77777777" w:rsidR="00C736A5" w:rsidRDefault="00FE7AC3">
            <w:pPr>
              <w:jc w:val="center"/>
              <w:rPr>
                <w:rFonts w:ascii="Arial" w:eastAsia="Arial" w:hAnsi="Arial" w:cs="Arial"/>
                <w:sz w:val="20"/>
                <w:szCs w:val="20"/>
              </w:rPr>
            </w:pPr>
            <w:r>
              <w:rPr>
                <w:rFonts w:ascii="Arial" w:eastAsia="Arial" w:hAnsi="Arial" w:cs="Arial"/>
                <w:sz w:val="20"/>
                <w:szCs w:val="20"/>
              </w:rPr>
              <w:t>Firma revisor fiscal o contador</w:t>
            </w:r>
          </w:p>
        </w:tc>
      </w:tr>
      <w:tr w:rsidR="00C736A5" w14:paraId="2FB3EBE7" w14:textId="77777777">
        <w:trPr>
          <w:trHeight w:val="20"/>
        </w:trPr>
        <w:tc>
          <w:tcPr>
            <w:tcW w:w="4502" w:type="dxa"/>
            <w:vAlign w:val="bottom"/>
          </w:tcPr>
          <w:p w14:paraId="2BAC8603" w14:textId="77777777" w:rsidR="00C736A5" w:rsidRDefault="00FE7AC3">
            <w:pPr>
              <w:jc w:val="both"/>
              <w:rPr>
                <w:rFonts w:ascii="Arial" w:eastAsia="Arial" w:hAnsi="Arial" w:cs="Arial"/>
                <w:sz w:val="20"/>
                <w:szCs w:val="20"/>
              </w:rPr>
            </w:pPr>
            <w:r>
              <w:rPr>
                <w:rFonts w:ascii="Arial" w:eastAsia="Arial" w:hAnsi="Arial" w:cs="Arial"/>
                <w:sz w:val="20"/>
                <w:szCs w:val="20"/>
              </w:rPr>
              <w:t xml:space="preserve">Nombre: </w:t>
            </w:r>
            <w:r>
              <w:rPr>
                <w:rFonts w:ascii="Arial" w:eastAsia="Arial" w:hAnsi="Arial" w:cs="Arial"/>
                <w:sz w:val="20"/>
                <w:szCs w:val="20"/>
                <w:highlight w:val="lightGray"/>
              </w:rPr>
              <w:t>“nombre”</w:t>
            </w:r>
          </w:p>
        </w:tc>
        <w:tc>
          <w:tcPr>
            <w:tcW w:w="283" w:type="dxa"/>
          </w:tcPr>
          <w:p w14:paraId="149DE0C8" w14:textId="77777777" w:rsidR="00C736A5" w:rsidRDefault="00C736A5">
            <w:pPr>
              <w:jc w:val="right"/>
              <w:rPr>
                <w:rFonts w:ascii="Arial" w:eastAsia="Arial" w:hAnsi="Arial" w:cs="Arial"/>
                <w:sz w:val="20"/>
                <w:szCs w:val="20"/>
              </w:rPr>
            </w:pPr>
          </w:p>
        </w:tc>
        <w:tc>
          <w:tcPr>
            <w:tcW w:w="4110" w:type="dxa"/>
            <w:vAlign w:val="center"/>
          </w:tcPr>
          <w:p w14:paraId="07C51B45" w14:textId="77777777" w:rsidR="00C736A5" w:rsidRDefault="00FE7AC3">
            <w:pPr>
              <w:jc w:val="both"/>
              <w:rPr>
                <w:rFonts w:ascii="Arial" w:eastAsia="Arial" w:hAnsi="Arial" w:cs="Arial"/>
                <w:sz w:val="20"/>
                <w:szCs w:val="20"/>
              </w:rPr>
            </w:pPr>
            <w:r>
              <w:rPr>
                <w:rFonts w:ascii="Arial" w:eastAsia="Arial" w:hAnsi="Arial" w:cs="Arial"/>
                <w:sz w:val="20"/>
                <w:szCs w:val="20"/>
              </w:rPr>
              <w:t xml:space="preserve">Nombre: </w:t>
            </w:r>
            <w:r>
              <w:rPr>
                <w:rFonts w:ascii="Arial" w:eastAsia="Arial" w:hAnsi="Arial" w:cs="Arial"/>
                <w:sz w:val="20"/>
                <w:szCs w:val="20"/>
                <w:highlight w:val="lightGray"/>
              </w:rPr>
              <w:t>“nombre”</w:t>
            </w:r>
          </w:p>
        </w:tc>
      </w:tr>
      <w:tr w:rsidR="00C736A5" w14:paraId="457DF395" w14:textId="77777777">
        <w:trPr>
          <w:trHeight w:val="20"/>
        </w:trPr>
        <w:tc>
          <w:tcPr>
            <w:tcW w:w="4502" w:type="dxa"/>
            <w:vAlign w:val="bottom"/>
          </w:tcPr>
          <w:p w14:paraId="246DBB7C" w14:textId="77777777" w:rsidR="00C736A5" w:rsidRDefault="00FE7AC3">
            <w:pPr>
              <w:jc w:val="both"/>
              <w:rPr>
                <w:rFonts w:ascii="Arial" w:eastAsia="Arial" w:hAnsi="Arial" w:cs="Arial"/>
                <w:sz w:val="20"/>
                <w:szCs w:val="20"/>
              </w:rPr>
            </w:pPr>
            <w:r>
              <w:rPr>
                <w:rFonts w:ascii="Arial" w:eastAsia="Arial" w:hAnsi="Arial" w:cs="Arial"/>
                <w:sz w:val="20"/>
                <w:szCs w:val="20"/>
              </w:rPr>
              <w:t xml:space="preserve">Documento de Identidad: </w:t>
            </w:r>
            <w:r>
              <w:rPr>
                <w:rFonts w:ascii="Arial" w:eastAsia="Arial" w:hAnsi="Arial" w:cs="Arial"/>
                <w:sz w:val="20"/>
                <w:szCs w:val="20"/>
                <w:highlight w:val="lightGray"/>
              </w:rPr>
              <w:t>“numero de documento de identidad”</w:t>
            </w:r>
          </w:p>
        </w:tc>
        <w:tc>
          <w:tcPr>
            <w:tcW w:w="283" w:type="dxa"/>
          </w:tcPr>
          <w:p w14:paraId="20BE513A" w14:textId="77777777" w:rsidR="00C736A5" w:rsidRDefault="00C736A5">
            <w:pPr>
              <w:jc w:val="right"/>
              <w:rPr>
                <w:rFonts w:ascii="Arial" w:eastAsia="Arial" w:hAnsi="Arial" w:cs="Arial"/>
                <w:sz w:val="20"/>
                <w:szCs w:val="20"/>
              </w:rPr>
            </w:pPr>
          </w:p>
        </w:tc>
        <w:tc>
          <w:tcPr>
            <w:tcW w:w="4110" w:type="dxa"/>
            <w:vAlign w:val="center"/>
          </w:tcPr>
          <w:p w14:paraId="403ED4FE" w14:textId="77777777" w:rsidR="00C736A5" w:rsidRDefault="00FE7AC3">
            <w:pPr>
              <w:jc w:val="both"/>
              <w:rPr>
                <w:rFonts w:ascii="Arial" w:eastAsia="Arial" w:hAnsi="Arial" w:cs="Arial"/>
                <w:sz w:val="20"/>
                <w:szCs w:val="20"/>
              </w:rPr>
            </w:pPr>
            <w:r>
              <w:rPr>
                <w:rFonts w:ascii="Arial" w:eastAsia="Arial" w:hAnsi="Arial" w:cs="Arial"/>
                <w:sz w:val="20"/>
                <w:szCs w:val="20"/>
              </w:rPr>
              <w:t xml:space="preserve">Documento de Identidad: </w:t>
            </w:r>
            <w:r>
              <w:rPr>
                <w:rFonts w:ascii="Arial" w:eastAsia="Arial" w:hAnsi="Arial" w:cs="Arial"/>
                <w:sz w:val="20"/>
                <w:szCs w:val="20"/>
                <w:highlight w:val="lightGray"/>
              </w:rPr>
              <w:t>“numero de documento de identidad”</w:t>
            </w:r>
          </w:p>
        </w:tc>
      </w:tr>
    </w:tbl>
    <w:p w14:paraId="0BF676C5" w14:textId="77777777" w:rsidR="00C736A5" w:rsidRDefault="00C736A5">
      <w:pPr>
        <w:spacing w:after="0" w:line="240" w:lineRule="auto"/>
        <w:jc w:val="both"/>
        <w:rPr>
          <w:rFonts w:ascii="Arial" w:eastAsia="Arial" w:hAnsi="Arial" w:cs="Arial"/>
          <w:sz w:val="20"/>
          <w:szCs w:val="20"/>
        </w:rPr>
      </w:pPr>
    </w:p>
    <w:p w14:paraId="09371CAA" w14:textId="77777777" w:rsidR="00C736A5" w:rsidRDefault="00C736A5">
      <w:pPr>
        <w:spacing w:after="0" w:line="240" w:lineRule="auto"/>
        <w:jc w:val="both"/>
        <w:rPr>
          <w:rFonts w:ascii="Arial" w:eastAsia="Arial" w:hAnsi="Arial" w:cs="Arial"/>
          <w:sz w:val="20"/>
          <w:szCs w:val="20"/>
        </w:rPr>
      </w:pPr>
    </w:p>
    <w:p w14:paraId="225368F8" w14:textId="77777777" w:rsidR="00C736A5" w:rsidRDefault="00C736A5">
      <w:pPr>
        <w:spacing w:after="0" w:line="240" w:lineRule="auto"/>
        <w:jc w:val="both"/>
        <w:rPr>
          <w:rFonts w:ascii="Arial" w:eastAsia="Arial" w:hAnsi="Arial" w:cs="Arial"/>
          <w:sz w:val="20"/>
          <w:szCs w:val="20"/>
        </w:rPr>
      </w:pPr>
    </w:p>
    <w:p w14:paraId="74EEC94F" w14:textId="77777777" w:rsidR="00C736A5" w:rsidRDefault="00C736A5">
      <w:pPr>
        <w:spacing w:after="0" w:line="240" w:lineRule="auto"/>
        <w:jc w:val="both"/>
        <w:rPr>
          <w:rFonts w:ascii="Arial" w:eastAsia="Arial" w:hAnsi="Arial" w:cs="Arial"/>
          <w:sz w:val="20"/>
          <w:szCs w:val="20"/>
        </w:rPr>
      </w:pPr>
    </w:p>
    <w:p w14:paraId="07ADC607" w14:textId="77777777" w:rsidR="00C736A5" w:rsidRDefault="00C736A5">
      <w:pPr>
        <w:spacing w:after="0" w:line="240" w:lineRule="auto"/>
        <w:jc w:val="both"/>
        <w:rPr>
          <w:rFonts w:ascii="Arial" w:eastAsia="Arial" w:hAnsi="Arial" w:cs="Arial"/>
          <w:sz w:val="20"/>
          <w:szCs w:val="20"/>
        </w:rPr>
      </w:pPr>
    </w:p>
    <w:p w14:paraId="3092A46E" w14:textId="77777777" w:rsidR="00C736A5" w:rsidRDefault="00C736A5">
      <w:pPr>
        <w:spacing w:after="0" w:line="240" w:lineRule="auto"/>
        <w:jc w:val="both"/>
        <w:rPr>
          <w:rFonts w:ascii="Arial" w:eastAsia="Arial" w:hAnsi="Arial" w:cs="Arial"/>
          <w:sz w:val="20"/>
          <w:szCs w:val="20"/>
        </w:rPr>
      </w:pPr>
    </w:p>
    <w:sectPr w:rsidR="00C736A5" w:rsidSect="007763AD">
      <w:headerReference w:type="default" r:id="rId8"/>
      <w:footerReference w:type="default" r:id="rId9"/>
      <w:pgSz w:w="12240" w:h="20160" w:code="5"/>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82E79" w14:textId="77777777" w:rsidR="00A90E0F" w:rsidRDefault="00A90E0F">
      <w:pPr>
        <w:spacing w:after="0" w:line="240" w:lineRule="auto"/>
      </w:pPr>
      <w:r>
        <w:separator/>
      </w:r>
    </w:p>
  </w:endnote>
  <w:endnote w:type="continuationSeparator" w:id="0">
    <w:p w14:paraId="19CA9405" w14:textId="77777777" w:rsidR="00A90E0F" w:rsidRDefault="00A9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C3EB0" w14:textId="77777777" w:rsidR="00C736A5" w:rsidRDefault="00C736A5" w:rsidP="007763AD">
    <w:pPr>
      <w:tabs>
        <w:tab w:val="center" w:pos="4419"/>
        <w:tab w:val="right" w:pos="8838"/>
      </w:tabs>
      <w:spacing w:after="0" w:line="240" w:lineRule="auto"/>
    </w:pPr>
  </w:p>
  <w:tbl>
    <w:tblPr>
      <w:tblStyle w:val="a7"/>
      <w:tblW w:w="101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0"/>
      <w:gridCol w:w="1365"/>
      <w:gridCol w:w="2130"/>
      <w:gridCol w:w="1605"/>
      <w:gridCol w:w="2070"/>
      <w:gridCol w:w="1575"/>
    </w:tblGrid>
    <w:tr w:rsidR="00C736A5" w14:paraId="18CCD271" w14:textId="77777777" w:rsidTr="007763AD">
      <w:trPr>
        <w:trHeight w:val="20"/>
      </w:trPr>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4DA57A"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NIT: 890.205.565-1</w:t>
          </w:r>
        </w:p>
      </w:tc>
      <w:tc>
        <w:tcPr>
          <w:tcW w:w="13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9D2145B"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PBX: (7) 6430301</w:t>
          </w:r>
        </w:p>
        <w:p w14:paraId="6B63DB7F"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Telefax: (7) 6473850</w:t>
          </w:r>
        </w:p>
      </w:tc>
      <w:tc>
        <w:tcPr>
          <w:tcW w:w="2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E87B50"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CALLE 48 No. 27ª – 48</w:t>
          </w:r>
        </w:p>
        <w:p w14:paraId="21CFA6B9"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 xml:space="preserve"> C.P. 680003</w:t>
          </w:r>
        </w:p>
        <w:p w14:paraId="363BC805"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BUCARAMANGA, SANTANDER</w:t>
          </w:r>
        </w:p>
      </w:tc>
      <w:tc>
        <w:tcPr>
          <w:tcW w:w="16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75463A" w14:textId="77777777" w:rsidR="00C736A5" w:rsidRDefault="00FE7AC3" w:rsidP="007763AD">
          <w:pPr>
            <w:tabs>
              <w:tab w:val="center" w:pos="4419"/>
              <w:tab w:val="right" w:pos="8838"/>
            </w:tabs>
            <w:spacing w:after="0" w:line="240" w:lineRule="auto"/>
            <w:jc w:val="center"/>
            <w:rPr>
              <w:rFonts w:ascii="Arial" w:eastAsia="Arial" w:hAnsi="Arial" w:cs="Arial"/>
              <w:sz w:val="14"/>
              <w:szCs w:val="14"/>
            </w:rPr>
          </w:pPr>
          <w:r>
            <w:rPr>
              <w:rFonts w:ascii="Arial" w:eastAsia="Arial" w:hAnsi="Arial" w:cs="Arial"/>
              <w:sz w:val="14"/>
              <w:szCs w:val="14"/>
            </w:rPr>
            <w:t>www.idesan.gov.co</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13F3D0" w14:textId="77777777" w:rsidR="00C736A5" w:rsidRDefault="00FE7AC3" w:rsidP="007763AD">
          <w:pPr>
            <w:tabs>
              <w:tab w:val="center" w:pos="4419"/>
              <w:tab w:val="right" w:pos="8838"/>
            </w:tabs>
            <w:spacing w:after="0" w:line="240" w:lineRule="auto"/>
            <w:jc w:val="right"/>
            <w:rPr>
              <w:rFonts w:ascii="Arial" w:eastAsia="Arial" w:hAnsi="Arial" w:cs="Arial"/>
              <w:sz w:val="14"/>
              <w:szCs w:val="14"/>
            </w:rPr>
          </w:pPr>
          <w:r>
            <w:rPr>
              <w:rFonts w:ascii="Arial" w:eastAsia="Arial" w:hAnsi="Arial" w:cs="Arial"/>
              <w:sz w:val="14"/>
              <w:szCs w:val="14"/>
            </w:rPr>
            <w:t>Facebook: @idesansiempresantander</w:t>
          </w:r>
        </w:p>
      </w:tc>
      <w:tc>
        <w:tcPr>
          <w:tcW w:w="15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7D5D1C" w14:textId="77777777" w:rsidR="00C736A5" w:rsidRDefault="00FE7AC3" w:rsidP="007763AD">
          <w:pPr>
            <w:tabs>
              <w:tab w:val="center" w:pos="4419"/>
              <w:tab w:val="right" w:pos="8838"/>
            </w:tabs>
            <w:spacing w:after="0" w:line="240" w:lineRule="auto"/>
            <w:jc w:val="right"/>
            <w:rPr>
              <w:rFonts w:ascii="Arial" w:eastAsia="Arial" w:hAnsi="Arial" w:cs="Arial"/>
              <w:sz w:val="14"/>
              <w:szCs w:val="14"/>
            </w:rPr>
          </w:pPr>
          <w:r>
            <w:rPr>
              <w:rFonts w:ascii="Arial" w:eastAsia="Arial" w:hAnsi="Arial" w:cs="Arial"/>
              <w:sz w:val="14"/>
              <w:szCs w:val="14"/>
            </w:rPr>
            <w:t>Twitter:</w:t>
          </w:r>
        </w:p>
        <w:p w14:paraId="2069E041" w14:textId="77777777" w:rsidR="00C736A5" w:rsidRDefault="00FE7AC3" w:rsidP="007763AD">
          <w:pPr>
            <w:tabs>
              <w:tab w:val="center" w:pos="4419"/>
              <w:tab w:val="right" w:pos="8838"/>
            </w:tabs>
            <w:spacing w:after="0" w:line="240" w:lineRule="auto"/>
            <w:jc w:val="right"/>
            <w:rPr>
              <w:rFonts w:ascii="Arial" w:eastAsia="Arial" w:hAnsi="Arial" w:cs="Arial"/>
              <w:sz w:val="14"/>
              <w:szCs w:val="14"/>
            </w:rPr>
          </w:pPr>
          <w:r>
            <w:rPr>
              <w:rFonts w:ascii="Arial" w:eastAsia="Arial" w:hAnsi="Arial" w:cs="Arial"/>
              <w:sz w:val="14"/>
              <w:szCs w:val="14"/>
            </w:rPr>
            <w:t>@idesansiempres1</w:t>
          </w:r>
        </w:p>
      </w:tc>
    </w:tr>
  </w:tbl>
  <w:p w14:paraId="04B1EEB4" w14:textId="77777777" w:rsidR="00C736A5" w:rsidRDefault="00C736A5" w:rsidP="007763AD">
    <w:pPr>
      <w:pBdr>
        <w:top w:val="nil"/>
        <w:left w:val="nil"/>
        <w:bottom w:val="nil"/>
        <w:right w:val="nil"/>
        <w:between w:val="nil"/>
      </w:pBdr>
      <w:tabs>
        <w:tab w:val="center" w:pos="4419"/>
        <w:tab w:val="right" w:pos="8838"/>
      </w:tabs>
      <w:spacing w:after="0" w:line="240" w:lineRule="auto"/>
    </w:pPr>
  </w:p>
  <w:p w14:paraId="391F24F7" w14:textId="77777777" w:rsidR="00C736A5" w:rsidRDefault="00C736A5" w:rsidP="007763AD">
    <w:pPr>
      <w:pBdr>
        <w:top w:val="nil"/>
        <w:left w:val="nil"/>
        <w:bottom w:val="nil"/>
        <w:right w:val="nil"/>
        <w:between w:val="nil"/>
      </w:pBdr>
      <w:tabs>
        <w:tab w:val="center" w:pos="4419"/>
        <w:tab w:val="right" w:pos="8838"/>
        <w:tab w:val="left" w:pos="709"/>
      </w:tabs>
      <w:spacing w:after="0" w:line="240" w:lineRule="auto"/>
      <w:ind w:left="567"/>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9BAED" w14:textId="77777777" w:rsidR="00A90E0F" w:rsidRDefault="00A90E0F">
      <w:pPr>
        <w:spacing w:after="0" w:line="240" w:lineRule="auto"/>
      </w:pPr>
      <w:r>
        <w:separator/>
      </w:r>
    </w:p>
  </w:footnote>
  <w:footnote w:type="continuationSeparator" w:id="0">
    <w:p w14:paraId="3FCA5871" w14:textId="77777777" w:rsidR="00A90E0F" w:rsidRDefault="00A90E0F">
      <w:pPr>
        <w:spacing w:after="0" w:line="240" w:lineRule="auto"/>
      </w:pPr>
      <w:r>
        <w:continuationSeparator/>
      </w:r>
    </w:p>
  </w:footnote>
  <w:footnote w:id="1">
    <w:p w14:paraId="0723FFCE" w14:textId="77777777" w:rsidR="00C736A5" w:rsidRDefault="00FE7AC3">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w:t>
      </w:r>
      <w:r>
        <w:rPr>
          <w:rFonts w:ascii="Arial" w:eastAsia="Arial" w:hAnsi="Arial" w:cs="Arial"/>
          <w:color w:val="000000"/>
          <w:sz w:val="16"/>
          <w:szCs w:val="16"/>
        </w:rPr>
        <w:t>Cuando no se tengan Gastos de intereses por favor indicar con valor 0.</w:t>
      </w:r>
      <w:r>
        <w:rPr>
          <w:color w:val="000000"/>
          <w:sz w:val="18"/>
          <w:szCs w:val="18"/>
        </w:rPr>
        <w:t xml:space="preserve"> </w:t>
      </w:r>
    </w:p>
  </w:footnote>
  <w:footnote w:id="2">
    <w:p w14:paraId="0B192475" w14:textId="77777777" w:rsidR="00C736A5" w:rsidRDefault="00FE7AC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0844" w14:textId="1ADA8AAA" w:rsidR="00C736A5" w:rsidRDefault="00EC67D1">
    <w:pPr>
      <w:widowControl w:val="0"/>
      <w:pBdr>
        <w:top w:val="nil"/>
        <w:left w:val="nil"/>
        <w:bottom w:val="nil"/>
        <w:right w:val="nil"/>
        <w:between w:val="nil"/>
      </w:pBdr>
      <w:tabs>
        <w:tab w:val="left" w:pos="9072"/>
      </w:tabs>
      <w:spacing w:after="0" w:line="240" w:lineRule="auto"/>
      <w:ind w:left="284" w:right="338"/>
      <w:jc w:val="center"/>
      <w:rPr>
        <w:rFonts w:ascii="Arial" w:eastAsia="Arial" w:hAnsi="Arial" w:cs="Arial"/>
        <w:color w:val="000000"/>
      </w:rPr>
    </w:pPr>
    <w:r>
      <w:rPr>
        <w:noProof/>
        <w:color w:val="000000"/>
        <w:sz w:val="16"/>
        <w:szCs w:val="16"/>
      </w:rPr>
      <w:drawing>
        <wp:inline distT="0" distB="0" distL="114300" distR="114300" wp14:anchorId="4D0666B0" wp14:editId="099E39FE">
          <wp:extent cx="2970530" cy="781050"/>
          <wp:effectExtent l="0" t="0" r="0" b="0"/>
          <wp:docPr id="1046" name="image4.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046" name="image4.png" descr="Imagen que contiene Logotipo&#10;&#10;Descripción generada automáticamente"/>
                  <pic:cNvPicPr preferRelativeResize="0"/>
                </pic:nvPicPr>
                <pic:blipFill>
                  <a:blip r:embed="rId1"/>
                  <a:srcRect/>
                  <a:stretch>
                    <a:fillRect/>
                  </a:stretch>
                </pic:blipFill>
                <pic:spPr>
                  <a:xfrm>
                    <a:off x="0" y="0"/>
                    <a:ext cx="2970530" cy="781050"/>
                  </a:xfrm>
                  <a:prstGeom prst="rect">
                    <a:avLst/>
                  </a:prstGeom>
                  <a:ln/>
                </pic:spPr>
              </pic:pic>
            </a:graphicData>
          </a:graphic>
        </wp:inline>
      </w:drawing>
    </w:r>
  </w:p>
  <w:p w14:paraId="5046E91A" w14:textId="77777777" w:rsidR="00C736A5" w:rsidRDefault="00C736A5">
    <w:pPr>
      <w:tabs>
        <w:tab w:val="left" w:pos="9072"/>
      </w:tabs>
      <w:ind w:left="284" w:right="338"/>
      <w:rPr>
        <w:rFonts w:ascii="Arial" w:eastAsia="Arial" w:hAnsi="Arial" w:cs="Arial"/>
        <w:b/>
        <w:sz w:val="20"/>
        <w:szCs w:val="20"/>
      </w:rPr>
    </w:pPr>
  </w:p>
  <w:p w14:paraId="4B696076" w14:textId="77777777" w:rsidR="00C736A5" w:rsidRDefault="00C736A5">
    <w:pPr>
      <w:pBdr>
        <w:top w:val="nil"/>
        <w:left w:val="nil"/>
        <w:bottom w:val="nil"/>
        <w:right w:val="nil"/>
        <w:between w:val="nil"/>
      </w:pBdr>
      <w:tabs>
        <w:tab w:val="center" w:pos="4419"/>
        <w:tab w:val="right" w:pos="8838"/>
      </w:tabs>
      <w:spacing w:after="0" w:line="240" w:lineRule="auto"/>
      <w:rPr>
        <w:color w:val="000000"/>
      </w:rPr>
    </w:pPr>
  </w:p>
  <w:p w14:paraId="24A67CCA" w14:textId="77777777" w:rsidR="00C736A5" w:rsidRDefault="00C736A5">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C5977"/>
    <w:multiLevelType w:val="multilevel"/>
    <w:tmpl w:val="F8FEE598"/>
    <w:lvl w:ilvl="0">
      <w:start w:val="1"/>
      <w:numFmt w:val="decimal"/>
      <w:lvlText w:val="3.%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562B6EA9"/>
    <w:multiLevelType w:val="multilevel"/>
    <w:tmpl w:val="39C0C26E"/>
    <w:lvl w:ilvl="0">
      <w:start w:val="1"/>
      <w:numFmt w:val="decimal"/>
      <w:pStyle w:val="ZTitulo2"/>
      <w:lvlText w:val="3.%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6A5"/>
    <w:rsid w:val="00290957"/>
    <w:rsid w:val="00333882"/>
    <w:rsid w:val="007763AD"/>
    <w:rsid w:val="00922C74"/>
    <w:rsid w:val="009967B7"/>
    <w:rsid w:val="00A90E0F"/>
    <w:rsid w:val="00C736A5"/>
    <w:rsid w:val="00D63EF0"/>
    <w:rsid w:val="00EC67D1"/>
    <w:rsid w:val="00FE7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488B"/>
  <w15:docId w15:val="{5E197728-856F-4EA3-BCE4-928A89B2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59"/>
    <w:rsid w:val="00E41422"/>
    <w:pPr>
      <w:spacing w:after="0" w:line="240" w:lineRule="auto"/>
    </w:pPr>
    <w:rPr>
      <w:rFonts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character" w:customStyle="1" w:styleId="normaltextrun">
    <w:name w:val="normaltextrun"/>
    <w:basedOn w:val="Fuentedeprrafopredeter"/>
    <w:rsid w:val="008A7638"/>
  </w:style>
  <w:style w:type="table" w:customStyle="1" w:styleId="Cuadrculadetablaclara1">
    <w:name w:val="Cuadrícula de tabla clara1"/>
    <w:basedOn w:val="Tablanormal"/>
    <w:next w:val="Tablaconcuadrculaclara"/>
    <w:uiPriority w:val="99"/>
    <w:rsid w:val="00B7153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5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7138B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138BD"/>
    <w:rPr>
      <w:sz w:val="20"/>
      <w:szCs w:val="20"/>
    </w:rPr>
  </w:style>
  <w:style w:type="character" w:styleId="Refdenotaalpie">
    <w:name w:val="footnote reference"/>
    <w:basedOn w:val="Fuentedeprrafopredeter"/>
    <w:uiPriority w:val="99"/>
    <w:semiHidden/>
    <w:unhideWhenUsed/>
    <w:rsid w:val="007138BD"/>
    <w:rPr>
      <w:vertAlign w:val="superscript"/>
    </w:rPr>
  </w:style>
  <w:style w:type="character" w:styleId="Hipervnculo">
    <w:name w:val="Hyperlink"/>
    <w:rsid w:val="001D5EA7"/>
    <w:rPr>
      <w:rFonts w:cs="Times New Roman"/>
      <w:color w:val="0000FF"/>
      <w:u w:val="single"/>
    </w:rPr>
  </w:style>
  <w:style w:type="paragraph" w:styleId="Textoindependiente">
    <w:name w:val="Body Text"/>
    <w:basedOn w:val="Normal"/>
    <w:link w:val="TextoindependienteCar"/>
    <w:uiPriority w:val="1"/>
    <w:qFormat/>
    <w:rsid w:val="001D5EA7"/>
    <w:pPr>
      <w:widowControl w:val="0"/>
      <w:autoSpaceDE w:val="0"/>
      <w:autoSpaceDN w:val="0"/>
      <w:spacing w:after="0" w:line="240" w:lineRule="auto"/>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1D5EA7"/>
    <w:rPr>
      <w:rFonts w:ascii="Arial Narrow" w:eastAsia="Arial Narrow" w:hAnsi="Arial Narrow" w:cs="Arial Narrow"/>
      <w:sz w:val="24"/>
      <w:szCs w:val="24"/>
      <w:lang w:val="es-ES" w:eastAsia="es-ES" w:bidi="es-ES"/>
    </w:rPr>
  </w:style>
  <w:style w:type="character" w:customStyle="1" w:styleId="Portada">
    <w:name w:val="Portada"/>
    <w:qFormat/>
    <w:rsid w:val="001D5EA7"/>
    <w:rPr>
      <w:rFonts w:ascii="Arial Narrow" w:hAnsi="Arial Narrow"/>
      <w:b/>
      <w:sz w:val="2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2">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3">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4">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5">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6">
    <w:basedOn w:val="TableNormal"/>
    <w:pPr>
      <w:spacing w:after="0" w:line="240" w:lineRule="auto"/>
    </w:pPr>
    <w:rPr>
      <w:sz w:val="24"/>
      <w:szCs w:val="24"/>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55052">
      <w:bodyDiv w:val="1"/>
      <w:marLeft w:val="0"/>
      <w:marRight w:val="0"/>
      <w:marTop w:val="0"/>
      <w:marBottom w:val="0"/>
      <w:divBdr>
        <w:top w:val="none" w:sz="0" w:space="0" w:color="auto"/>
        <w:left w:val="none" w:sz="0" w:space="0" w:color="auto"/>
        <w:bottom w:val="none" w:sz="0" w:space="0" w:color="auto"/>
        <w:right w:val="none" w:sz="0" w:space="0" w:color="auto"/>
      </w:divBdr>
    </w:div>
    <w:div w:id="1854567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YI9Btnj8MNpINfEne+fEoAWlsQ==">AMUW2mWG8yPcdPX6RY5/c8qDjlkm8CWWMT8S3JHdqUQ53EHKg4ureutPf7/iZ6H4ua9ohT2KVq1TOhBEIIlrnnV9CXLi+tRbF5Qz8Ca+vexhp/jY1k0AOsw=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1122</Words>
  <Characters>6174</Characters>
  <Application>Microsoft Office Word</Application>
  <DocSecurity>0</DocSecurity>
  <Lines>51</Lines>
  <Paragraphs>14</Paragraphs>
  <ScaleCrop>false</ScaleCrop>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flor smith gonzalez franco</cp:lastModifiedBy>
  <cp:revision>3</cp:revision>
  <dcterms:created xsi:type="dcterms:W3CDTF">2021-09-29T18:20:00Z</dcterms:created>
  <dcterms:modified xsi:type="dcterms:W3CDTF">2021-09-30T17:02:00Z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