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DE CONTABILIDAD AUTORIZADA POR EL ARTICULO 4º. DEL DECRETO REGLAMENTARIO 380/96 DE LA LEY  223/95 SOBRE COMPRAS A PERSONAS QUE  PERTENECEN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-32385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2.5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B753A">
        <w:rPr>
          <w:rFonts w:ascii="Arial" w:hAnsi="Arial" w:cs="Arial"/>
          <w:color w:val="000000"/>
        </w:rPr>
        <w:t>OCTUBRE</w:t>
      </w:r>
      <w:bookmarkStart w:id="0" w:name="_GoBack"/>
      <w:bookmarkEnd w:id="0"/>
      <w:r w:rsidR="00005F30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BD398C" w:rsidRPr="00BD398C">
        <w:rPr>
          <w:rFonts w:ascii="Arial" w:hAnsi="Arial" w:cs="Arial"/>
          <w:b/>
          <w:color w:val="000000"/>
        </w:rPr>
        <w:t>ELIZABETH GUTIERREZ GALVIS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BD398C" w:rsidRPr="00BD398C">
        <w:rPr>
          <w:rFonts w:ascii="Arial" w:hAnsi="Arial" w:cs="Arial"/>
          <w:b/>
          <w:color w:val="000000"/>
        </w:rPr>
        <w:t>20829388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dos Millones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sei</w:t>
      </w:r>
      <w:r w:rsidR="00BD398C" w:rsidRPr="00E570B8">
        <w:rPr>
          <w:rFonts w:ascii="Arial" w:hAnsi="Arial" w:cs="Arial"/>
        </w:rPr>
        <w:t>scientos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 xml:space="preserve">mil </w:t>
      </w:r>
      <w:r w:rsidR="00E570B8" w:rsidRPr="00E570B8">
        <w:rPr>
          <w:rFonts w:ascii="Arial" w:hAnsi="Arial" w:cs="Arial"/>
        </w:rPr>
        <w:t>Pesos ($</w:t>
      </w:r>
      <w:r w:rsidR="00BD398C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600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526FF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PRESTACION DE SERVICIOS PROFESIONALES COMO ASESOR Y ORIENTADOR PSICOSOCIAL DEL CEFAM HOMIC.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644B7">
        <w:rPr>
          <w:rFonts w:ascii="Arial" w:hAnsi="Arial" w:cs="Arial"/>
          <w:color w:val="000000"/>
        </w:rPr>
        <w:t>213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644B7">
        <w:rPr>
          <w:rFonts w:ascii="Arial" w:hAnsi="Arial" w:cs="Arial"/>
        </w:rPr>
        <w:t>Seis</w:t>
      </w:r>
      <w:r>
        <w:rPr>
          <w:rFonts w:ascii="Arial" w:hAnsi="Arial" w:cs="Arial"/>
        </w:rPr>
        <w:t xml:space="preserve">cientos </w:t>
      </w:r>
      <w:r w:rsidRPr="00E570B8">
        <w:rPr>
          <w:rFonts w:ascii="Arial" w:hAnsi="Arial" w:cs="Arial"/>
        </w:rPr>
        <w:t>Mil Pesos ($28.</w:t>
      </w:r>
      <w:r w:rsidR="00E644B7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005F30">
        <w:rPr>
          <w:rFonts w:ascii="Arial" w:hAnsi="Arial" w:cs="Arial"/>
          <w:b/>
          <w:color w:val="000000"/>
        </w:rPr>
        <w:t>ELIZABETH GUTIERREZ GALVIS</w:t>
      </w:r>
    </w:p>
    <w:p w:rsidR="00B87F6D" w:rsidRPr="006B2322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644B7" w:rsidRPr="006B2322">
        <w:rPr>
          <w:rFonts w:ascii="Arial" w:hAnsi="Arial" w:cs="Arial"/>
          <w:b/>
          <w:color w:val="000000"/>
        </w:rPr>
        <w:t>20.829.388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E644B7">
        <w:rPr>
          <w:rFonts w:ascii="Arial" w:hAnsi="Arial" w:cs="Arial"/>
          <w:b/>
          <w:color w:val="000000"/>
        </w:rPr>
        <w:t>51</w:t>
      </w:r>
      <w:r w:rsidR="00E570B8" w:rsidRPr="00E570B8">
        <w:rPr>
          <w:rFonts w:ascii="Arial" w:hAnsi="Arial" w:cs="Arial"/>
          <w:b/>
          <w:color w:val="000000"/>
        </w:rPr>
        <w:t xml:space="preserve"> # </w:t>
      </w:r>
      <w:r w:rsidR="00E644B7">
        <w:rPr>
          <w:rFonts w:ascii="Arial" w:hAnsi="Arial" w:cs="Arial"/>
          <w:b/>
          <w:color w:val="000000"/>
        </w:rPr>
        <w:t>6A-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644B7">
        <w:rPr>
          <w:rFonts w:ascii="Arial" w:hAnsi="Arial" w:cs="Arial"/>
          <w:b/>
          <w:color w:val="000000"/>
        </w:rPr>
        <w:t>5</w:t>
      </w:r>
      <w:r w:rsidR="00E570B8" w:rsidRPr="00E570B8">
        <w:rPr>
          <w:rFonts w:ascii="Arial" w:hAnsi="Arial" w:cs="Arial"/>
          <w:b/>
          <w:color w:val="000000"/>
        </w:rPr>
        <w:t>4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E644B7">
        <w:rPr>
          <w:rFonts w:ascii="Arial" w:hAnsi="Arial" w:cs="Arial"/>
          <w:b/>
          <w:color w:val="000000"/>
        </w:rPr>
        <w:t>15532604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B2322" w:rsidRPr="006B2322">
        <w:rPr>
          <w:rFonts w:ascii="Arial" w:hAnsi="Arial" w:cs="Arial"/>
          <w:b/>
          <w:color w:val="000000"/>
        </w:rPr>
        <w:t>388923349-67</w:t>
      </w:r>
      <w:r w:rsidRPr="00E570B8">
        <w:rPr>
          <w:rFonts w:ascii="Arial" w:hAnsi="Arial" w:cs="Arial"/>
          <w:b/>
          <w:color w:val="000000"/>
        </w:rPr>
        <w:t xml:space="preserve"> </w:t>
      </w:r>
      <w:r w:rsidR="006B2322"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05F30"/>
    <w:rsid w:val="000D7AD3"/>
    <w:rsid w:val="0011271A"/>
    <w:rsid w:val="0016654E"/>
    <w:rsid w:val="001D69F8"/>
    <w:rsid w:val="00203C63"/>
    <w:rsid w:val="0035648B"/>
    <w:rsid w:val="003903DE"/>
    <w:rsid w:val="003B73DB"/>
    <w:rsid w:val="004B753A"/>
    <w:rsid w:val="004E315B"/>
    <w:rsid w:val="004E3898"/>
    <w:rsid w:val="00526FF8"/>
    <w:rsid w:val="0062753F"/>
    <w:rsid w:val="0063047F"/>
    <w:rsid w:val="006B2322"/>
    <w:rsid w:val="008120F7"/>
    <w:rsid w:val="00847F74"/>
    <w:rsid w:val="00863271"/>
    <w:rsid w:val="00871B2D"/>
    <w:rsid w:val="00886E29"/>
    <w:rsid w:val="008C34A8"/>
    <w:rsid w:val="009366DD"/>
    <w:rsid w:val="009401EE"/>
    <w:rsid w:val="00944B72"/>
    <w:rsid w:val="00981E61"/>
    <w:rsid w:val="009E2896"/>
    <w:rsid w:val="00B012A2"/>
    <w:rsid w:val="00B87F6D"/>
    <w:rsid w:val="00BB200C"/>
    <w:rsid w:val="00BD396B"/>
    <w:rsid w:val="00BD398C"/>
    <w:rsid w:val="00BD4FA7"/>
    <w:rsid w:val="00E11CC3"/>
    <w:rsid w:val="00E570B8"/>
    <w:rsid w:val="00E644B7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SP. Andrea Bojaca Mendoza</cp:lastModifiedBy>
  <cp:revision>15</cp:revision>
  <cp:lastPrinted>2018-02-12T15:12:00Z</cp:lastPrinted>
  <dcterms:created xsi:type="dcterms:W3CDTF">2018-02-06T19:26:00Z</dcterms:created>
  <dcterms:modified xsi:type="dcterms:W3CDTF">2018-10-08T19:57:00Z</dcterms:modified>
</cp:coreProperties>
</file>