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39EC" w14:textId="02BA6F97" w:rsidR="004F06C4" w:rsidRPr="00FE192D" w:rsidRDefault="00197D5A" w:rsidP="00FD2E8F">
      <w:pPr>
        <w:widowControl/>
        <w:autoSpaceDE/>
        <w:autoSpaceDN/>
        <w:spacing w:line="259" w:lineRule="auto"/>
        <w:ind w:firstLine="709"/>
        <w:jc w:val="center"/>
        <w:rPr>
          <w:rFonts w:eastAsia="Calibri"/>
          <w:b/>
          <w:bCs/>
          <w:sz w:val="20"/>
          <w:szCs w:val="20"/>
          <w:lang w:val="es-CO"/>
        </w:rPr>
      </w:pPr>
      <w:r w:rsidRPr="00FE192D">
        <w:rPr>
          <w:rFonts w:eastAsia="Calibri"/>
          <w:b/>
          <w:sz w:val="20"/>
          <w:szCs w:val="20"/>
        </w:rPr>
        <w:t xml:space="preserve">ANEXO </w:t>
      </w:r>
      <w:r w:rsidR="00D130EB" w:rsidRPr="00FE192D">
        <w:rPr>
          <w:rFonts w:eastAsia="Calibri"/>
          <w:b/>
          <w:sz w:val="20"/>
          <w:szCs w:val="20"/>
        </w:rPr>
        <w:t>1</w:t>
      </w:r>
      <w:r w:rsidR="00B64975">
        <w:rPr>
          <w:rFonts w:eastAsia="Calibri"/>
          <w:b/>
          <w:sz w:val="20"/>
          <w:szCs w:val="20"/>
        </w:rPr>
        <w:t>0</w:t>
      </w:r>
      <w:r w:rsidRPr="00FE192D">
        <w:rPr>
          <w:rFonts w:eastAsia="Calibri"/>
          <w:b/>
          <w:sz w:val="20"/>
          <w:szCs w:val="20"/>
        </w:rPr>
        <w:t xml:space="preserve"> — </w:t>
      </w:r>
      <w:r w:rsidR="00652D69" w:rsidRPr="00FE192D">
        <w:rPr>
          <w:rFonts w:eastAsia="Calibri"/>
          <w:b/>
          <w:bCs/>
          <w:sz w:val="20"/>
          <w:szCs w:val="20"/>
          <w:lang w:val="es-CO"/>
        </w:rPr>
        <w:t>PUNTAJE A LA INDUSTRIA NACIONAL</w:t>
      </w:r>
    </w:p>
    <w:p w14:paraId="2E76C05E" w14:textId="77777777" w:rsidR="004F06C4" w:rsidRPr="00FE192D" w:rsidRDefault="004F06C4" w:rsidP="00FD2E8F">
      <w:pPr>
        <w:widowControl/>
        <w:autoSpaceDE/>
        <w:autoSpaceDN/>
        <w:spacing w:line="259" w:lineRule="auto"/>
        <w:ind w:firstLine="709"/>
        <w:jc w:val="center"/>
        <w:rPr>
          <w:rFonts w:eastAsia="Calibri"/>
          <w:b/>
          <w:bCs/>
          <w:sz w:val="20"/>
          <w:szCs w:val="20"/>
          <w:lang w:val="es-CO"/>
        </w:rPr>
      </w:pPr>
      <w:r w:rsidRPr="00FE192D">
        <w:rPr>
          <w:rFonts w:eastAsia="Calibri"/>
          <w:b/>
          <w:bCs/>
          <w:sz w:val="20"/>
          <w:szCs w:val="20"/>
          <w:lang w:val="es-CO"/>
        </w:rPr>
        <w:t xml:space="preserve">(Criterio de asignación de puntaje) </w:t>
      </w:r>
    </w:p>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75EB59EE"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 xml:space="preserve">Calle 51 sur </w:t>
      </w:r>
      <w:proofErr w:type="spellStart"/>
      <w:r w:rsidRPr="00FE192D">
        <w:rPr>
          <w:rFonts w:eastAsia="Times New Roman"/>
          <w:sz w:val="20"/>
          <w:szCs w:val="20"/>
          <w:lang w:val="es-CO" w:eastAsia="zh-CN"/>
        </w:rPr>
        <w:t>Nª</w:t>
      </w:r>
      <w:proofErr w:type="spellEnd"/>
      <w:r w:rsidRPr="00FE192D">
        <w:rPr>
          <w:rFonts w:eastAsia="Times New Roman"/>
          <w:sz w:val="20"/>
          <w:szCs w:val="20"/>
          <w:lang w:val="es-CO" w:eastAsia="zh-CN"/>
        </w:rPr>
        <w:t xml:space="preserve"> 7-35 vía Usme </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p>
    <w:p w14:paraId="12B39D26" w14:textId="4C31F97F" w:rsidR="004F06C4" w:rsidRPr="00FE192D" w:rsidRDefault="004F06C4" w:rsidP="00FD2E8F">
      <w:pPr>
        <w:widowControl/>
        <w:pBdr>
          <w:top w:val="nil"/>
          <w:left w:val="nil"/>
          <w:bottom w:val="nil"/>
          <w:right w:val="nil"/>
          <w:between w:val="nil"/>
        </w:pBdr>
        <w:suppressAutoHyphens/>
        <w:autoSpaceDE/>
        <w:autoSpaceDN/>
        <w:jc w:val="both"/>
        <w:rPr>
          <w:rFonts w:eastAsia="Times New Roman"/>
          <w:sz w:val="20"/>
          <w:szCs w:val="20"/>
          <w:lang w:val="es-CO" w:eastAsia="zh-CN"/>
        </w:rPr>
      </w:pPr>
      <w:r w:rsidRPr="00FE192D">
        <w:rPr>
          <w:rFonts w:eastAsia="Times New Roman"/>
          <w:b/>
          <w:sz w:val="20"/>
          <w:szCs w:val="20"/>
          <w:lang w:val="es-CO" w:eastAsia="zh-CN"/>
        </w:rPr>
        <w:t xml:space="preserve">REFERENCIA: </w:t>
      </w:r>
      <w:r w:rsidR="005C7246" w:rsidRPr="00FE192D">
        <w:rPr>
          <w:rFonts w:eastAsia="Times New Roman"/>
          <w:b/>
          <w:sz w:val="20"/>
          <w:szCs w:val="20"/>
          <w:lang w:val="es-CO" w:eastAsia="zh-CN"/>
        </w:rPr>
        <w:t xml:space="preserve">LICITACIÓN PÚBLICA </w:t>
      </w:r>
      <w:r w:rsidR="00197D5A" w:rsidRPr="00FE192D">
        <w:rPr>
          <w:rFonts w:eastAsia="Times New Roman"/>
          <w:b/>
          <w:sz w:val="20"/>
          <w:szCs w:val="20"/>
          <w:lang w:val="es-CO" w:eastAsia="zh-CN"/>
        </w:rPr>
        <w:t>No. FDLT-</w:t>
      </w:r>
      <w:r w:rsidR="005C7246" w:rsidRPr="00FE192D">
        <w:rPr>
          <w:rFonts w:eastAsia="Times New Roman"/>
          <w:b/>
          <w:sz w:val="20"/>
          <w:szCs w:val="20"/>
          <w:lang w:val="es-CO" w:eastAsia="zh-CN"/>
        </w:rPr>
        <w:t>L</w:t>
      </w:r>
      <w:r w:rsidR="00197D5A" w:rsidRPr="00FE192D">
        <w:rPr>
          <w:rFonts w:eastAsia="Times New Roman"/>
          <w:b/>
          <w:sz w:val="20"/>
          <w:szCs w:val="20"/>
          <w:lang w:val="es-CO" w:eastAsia="zh-CN"/>
        </w:rPr>
        <w:t>P-00</w:t>
      </w:r>
      <w:r w:rsidR="002D7BAF">
        <w:rPr>
          <w:rFonts w:eastAsia="Times New Roman"/>
          <w:b/>
          <w:sz w:val="20"/>
          <w:szCs w:val="20"/>
          <w:lang w:val="es-CO" w:eastAsia="zh-CN"/>
        </w:rPr>
        <w:t>4</w:t>
      </w:r>
      <w:r w:rsidR="00197D5A" w:rsidRPr="00FE192D">
        <w:rPr>
          <w:rFonts w:eastAsia="Times New Roman"/>
          <w:b/>
          <w:sz w:val="20"/>
          <w:szCs w:val="20"/>
          <w:lang w:val="es-CO" w:eastAsia="zh-CN"/>
        </w:rPr>
        <w:t>-2021</w:t>
      </w:r>
      <w:r w:rsidR="00197D5A" w:rsidRPr="00FE192D">
        <w:rPr>
          <w:rFonts w:eastAsia="Times New Roman"/>
          <w:sz w:val="20"/>
          <w:szCs w:val="20"/>
          <w:lang w:val="es-CO" w:eastAsia="zh-CN"/>
        </w:rPr>
        <w:t xml:space="preserve">, </w:t>
      </w:r>
    </w:p>
    <w:p w14:paraId="748E0F18" w14:textId="77777777" w:rsidR="004F06C4" w:rsidRPr="00FE192D" w:rsidRDefault="004F06C4" w:rsidP="00FD2E8F">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14:paraId="635E8E78" w14:textId="77777777" w:rsidR="005E6A30" w:rsidRPr="005E6A30" w:rsidRDefault="004F06C4" w:rsidP="005E6A30">
      <w:pPr>
        <w:widowControl/>
        <w:pBdr>
          <w:top w:val="nil"/>
          <w:left w:val="nil"/>
          <w:bottom w:val="nil"/>
          <w:right w:val="nil"/>
          <w:between w:val="nil"/>
        </w:pBdr>
        <w:suppressAutoHyphens/>
        <w:autoSpaceDE/>
        <w:autoSpaceDN/>
        <w:jc w:val="both"/>
        <w:rPr>
          <w:rFonts w:eastAsia="Times New Roman"/>
          <w:b/>
          <w:bCs/>
          <w:kern w:val="1"/>
          <w:sz w:val="20"/>
          <w:szCs w:val="20"/>
          <w:lang w:val="es-CO" w:eastAsia="es-CO"/>
        </w:rPr>
      </w:pPr>
      <w:r w:rsidRPr="00FE192D">
        <w:rPr>
          <w:rFonts w:eastAsia="Times New Roman"/>
          <w:b/>
          <w:bCs/>
          <w:sz w:val="20"/>
          <w:szCs w:val="20"/>
          <w:lang w:val="es-CO" w:eastAsia="zh-CN"/>
        </w:rPr>
        <w:t xml:space="preserve">OBJETO: </w:t>
      </w:r>
      <w:r w:rsidR="005E6A30" w:rsidRPr="005E6A30">
        <w:rPr>
          <w:rFonts w:eastAsia="Times New Roman"/>
          <w:b/>
          <w:kern w:val="1"/>
          <w:sz w:val="20"/>
          <w:szCs w:val="20"/>
          <w:lang w:val="es-CO" w:eastAsia="es-CO"/>
        </w:rPr>
        <w:t>“</w:t>
      </w:r>
      <w:r w:rsidR="005E6A30" w:rsidRPr="005E6A30">
        <w:rPr>
          <w:rFonts w:eastAsia="Times New Roman"/>
          <w:b/>
          <w:bCs/>
          <w:kern w:val="1"/>
          <w:sz w:val="20"/>
          <w:szCs w:val="20"/>
          <w:lang w:val="es-CO" w:eastAsia="es-CO"/>
        </w:rPr>
        <w:t xml:space="preserve">EJECUTAR EL PROYECTO DE INVERSIÓN No. 1915 DENOMINADO: “TUNJUELITO CUIDADORA Y PROTECTORA”, COMPONENTE: "ESTRATEGIAS DE CUIDADO", PARA IMPULSAR ACCIONES QUE PROMUEVAN LA RESIGNIFICACIÓN DEL TRABAJO DE CUIDADO EN LA LOCALIDAD DE TUNJUELITO, DESDE UNA PERSPÉCTIVA DE </w:t>
      </w:r>
      <w:r w:rsidR="005E6A30" w:rsidRPr="005E6A30">
        <w:rPr>
          <w:rFonts w:eastAsia="Times New Roman"/>
          <w:b/>
          <w:bCs/>
          <w:kern w:val="1"/>
          <w:sz w:val="20"/>
          <w:szCs w:val="20"/>
          <w:lang w:val="es" w:eastAsia="es-CO"/>
        </w:rPr>
        <w:t>GÉNERO,</w:t>
      </w:r>
      <w:r w:rsidR="005E6A30" w:rsidRPr="005E6A30">
        <w:rPr>
          <w:rFonts w:eastAsia="Times New Roman"/>
          <w:b/>
          <w:bCs/>
          <w:kern w:val="1"/>
          <w:sz w:val="20"/>
          <w:szCs w:val="20"/>
          <w:lang w:val="es-CO" w:eastAsia="es-CO"/>
        </w:rPr>
        <w:t xml:space="preserve"> CORRESPONDIENTES A LA VIGENCIA 2021.”</w:t>
      </w:r>
    </w:p>
    <w:p w14:paraId="351F745E" w14:textId="3D8C8C67" w:rsidR="00C33709" w:rsidRPr="00FE192D" w:rsidRDefault="00C33709" w:rsidP="005E6A30">
      <w:pPr>
        <w:widowControl/>
        <w:pBdr>
          <w:top w:val="nil"/>
          <w:left w:val="nil"/>
          <w:bottom w:val="nil"/>
          <w:right w:val="nil"/>
          <w:between w:val="nil"/>
        </w:pBdr>
        <w:suppressAutoHyphens/>
        <w:autoSpaceDE/>
        <w:autoSpaceDN/>
        <w:jc w:val="both"/>
        <w:rPr>
          <w:sz w:val="20"/>
          <w:szCs w:val="20"/>
          <w:lang w:val="es-CO"/>
        </w:rPr>
      </w:pPr>
    </w:p>
    <w:p w14:paraId="6C89B110" w14:textId="14CDBFD3" w:rsidR="00C33709" w:rsidRDefault="00C33709" w:rsidP="00FD2E8F">
      <w:pPr>
        <w:jc w:val="both"/>
        <w:rPr>
          <w:sz w:val="20"/>
          <w:szCs w:val="20"/>
          <w:lang w:val="es-CO"/>
        </w:rPr>
      </w:pPr>
      <w:r w:rsidRPr="00FE192D">
        <w:rPr>
          <w:sz w:val="20"/>
          <w:szCs w:val="20"/>
          <w:lang w:val="es-CO"/>
        </w:rPr>
        <w:t>Estimados señores:</w:t>
      </w:r>
    </w:p>
    <w:p w14:paraId="3444D007" w14:textId="77777777" w:rsidR="00FE192D" w:rsidRPr="00FE192D" w:rsidRDefault="00FE192D" w:rsidP="00FD2E8F">
      <w:pPr>
        <w:jc w:val="both"/>
        <w:rPr>
          <w:sz w:val="20"/>
          <w:szCs w:val="20"/>
          <w:lang w:val="es-CO"/>
        </w:rPr>
      </w:pPr>
    </w:p>
    <w:p w14:paraId="1421D24B" w14:textId="235D8D34" w:rsidR="00523409" w:rsidRPr="00FE192D" w:rsidRDefault="00AC4B37" w:rsidP="00FD2E8F">
      <w:pPr>
        <w:widowControl/>
        <w:autoSpaceDE/>
        <w:autoSpaceDN/>
        <w:jc w:val="both"/>
        <w:rPr>
          <w:rFonts w:eastAsia="Times New Roman"/>
          <w:sz w:val="20"/>
          <w:szCs w:val="20"/>
          <w:lang w:val="es-MX" w:eastAsia="es-ES" w:bidi="en-US"/>
        </w:rPr>
      </w:pP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representante legal del Proponente]" </w:instrText>
      </w:r>
      <w:r w:rsidRPr="00FE192D">
        <w:rPr>
          <w:rFonts w:eastAsia="Times New Roman"/>
          <w:sz w:val="20"/>
          <w:szCs w:val="20"/>
          <w:highlight w:val="lightGray"/>
          <w:lang w:val="es-CO" w:eastAsia="es-ES" w:bidi="en-US"/>
        </w:rPr>
        <w:fldChar w:fldCharType="end"/>
      </w:r>
      <w:r w:rsidRPr="00FE192D">
        <w:rPr>
          <w:rFonts w:eastAsia="Yu Mincho"/>
          <w:sz w:val="20"/>
          <w:szCs w:val="20"/>
          <w:lang w:val="es-CO" w:eastAsia="es-ES"/>
        </w:rPr>
        <w:t xml:space="preserve">en mi calidad de representante legal de </w:t>
      </w:r>
      <w:r w:rsidRPr="00FE192D">
        <w:rPr>
          <w:rFonts w:eastAsia="Times New Roman"/>
          <w:sz w:val="20"/>
          <w:szCs w:val="20"/>
          <w:highlight w:val="lightGray"/>
          <w:lang w:val="es-CO" w:eastAsia="es-ES"/>
        </w:rPr>
        <w:fldChar w:fldCharType="begin"/>
      </w:r>
      <w:r w:rsidRPr="00FE192D">
        <w:rPr>
          <w:rFonts w:eastAsia="Times New Roman"/>
          <w:sz w:val="20"/>
          <w:szCs w:val="20"/>
          <w:highlight w:val="lightGray"/>
          <w:lang w:val="es-CO" w:eastAsia="es-ES" w:bidi="en-US"/>
        </w:rPr>
        <w:instrText xml:space="preserve"> MACROBUTTON  AbrirEspacioPárrafo "[Nombre del Proponente]" </w:instrText>
      </w:r>
      <w:r w:rsidRPr="00FE192D">
        <w:rPr>
          <w:rFonts w:eastAsia="Times New Roman"/>
          <w:sz w:val="20"/>
          <w:szCs w:val="20"/>
          <w:highlight w:val="lightGray"/>
          <w:lang w:val="es-CO" w:eastAsia="es-ES" w:bidi="en-US"/>
        </w:rPr>
        <w:fldChar w:fldCharType="end"/>
      </w:r>
      <w:r w:rsidRPr="00FE192D">
        <w:rPr>
          <w:rFonts w:eastAsia="Times New Roman"/>
          <w:sz w:val="20"/>
          <w:szCs w:val="20"/>
          <w:lang w:val="es-CO" w:eastAsia="es-ES" w:bidi="en-US"/>
        </w:rPr>
        <w:t xml:space="preserve"> o </w:t>
      </w:r>
      <w:r w:rsidRPr="00FE192D">
        <w:rPr>
          <w:rFonts w:eastAsia="Times New Roman"/>
          <w:sz w:val="20"/>
          <w:szCs w:val="20"/>
          <w:highlight w:val="lightGray"/>
          <w:lang w:val="es-CO" w:eastAsia="es-ES"/>
        </w:rPr>
        <w:t>[Nombre del Proponente- persona natural]</w:t>
      </w:r>
      <w:r w:rsidRPr="00FE192D">
        <w:rPr>
          <w:rFonts w:eastAsia="Times New Roman"/>
          <w:sz w:val="20"/>
          <w:szCs w:val="20"/>
          <w:lang w:val="es-CO" w:eastAsia="es-ES"/>
        </w:rPr>
        <w:t xml:space="preserve"> </w:t>
      </w:r>
      <w:r w:rsidRPr="00FE192D">
        <w:rPr>
          <w:rFonts w:eastAsia="Times New Roman"/>
          <w:sz w:val="20"/>
          <w:szCs w:val="20"/>
          <w:lang w:val="es-CO" w:eastAsia="es-ES" w:bidi="en-US"/>
        </w:rPr>
        <w:t>en adelante el “proponente”, presento ofrecimiento para contratar dentro de la estructura del proyecto</w:t>
      </w:r>
      <w:r w:rsidRPr="00FE192D">
        <w:rPr>
          <w:rFonts w:eastAsia="Yu Mincho"/>
          <w:sz w:val="20"/>
          <w:szCs w:val="20"/>
          <w:lang w:val="es-MX"/>
        </w:rPr>
        <w:t xml:space="preserve"> </w:t>
      </w:r>
      <w:r w:rsidRPr="00FE192D">
        <w:rPr>
          <w:rFonts w:eastAsia="Times New Roman"/>
          <w:sz w:val="20"/>
          <w:szCs w:val="20"/>
          <w:lang w:val="es-MX" w:eastAsia="es-ES" w:bidi="en-US"/>
        </w:rPr>
        <w:t>personal</w:t>
      </w:r>
      <w:r w:rsidR="00523409" w:rsidRPr="00FE192D">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775E83CB" w14:textId="205A5F15" w:rsidR="00035DEC" w:rsidRPr="00FE192D" w:rsidRDefault="00F22884" w:rsidP="00FD2E8F">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 xml:space="preserve">NOTA: Solo debe marcar una casilla con (X), </w:t>
      </w:r>
      <w:proofErr w:type="gramStart"/>
      <w:r w:rsidRPr="00FE192D">
        <w:rPr>
          <w:rFonts w:eastAsia="Times New Roman"/>
          <w:b/>
          <w:bCs/>
          <w:sz w:val="20"/>
          <w:szCs w:val="20"/>
          <w:lang w:val="es-MX" w:eastAsia="es-ES" w:bidi="en-US"/>
        </w:rPr>
        <w:t>de acuerdo a</w:t>
      </w:r>
      <w:proofErr w:type="gramEnd"/>
      <w:r w:rsidRPr="00FE192D">
        <w:rPr>
          <w:rFonts w:eastAsia="Times New Roman"/>
          <w:b/>
          <w:bCs/>
          <w:sz w:val="20"/>
          <w:szCs w:val="20"/>
          <w:lang w:val="es-MX" w:eastAsia="es-ES" w:bidi="en-US"/>
        </w:rPr>
        <w:t xml:space="preserve"> su o</w:t>
      </w:r>
      <w:r w:rsidR="00574DCF" w:rsidRPr="00FE192D">
        <w:rPr>
          <w:rFonts w:eastAsia="Times New Roman"/>
          <w:b/>
          <w:bCs/>
          <w:sz w:val="20"/>
          <w:szCs w:val="20"/>
          <w:lang w:val="es-MX" w:eastAsia="es-ES" w:bidi="en-US"/>
        </w:rPr>
        <w:t>frecimiento</w:t>
      </w:r>
      <w:r w:rsidR="00E44264" w:rsidRPr="00FE192D">
        <w:rPr>
          <w:rFonts w:eastAsia="Times New Roman"/>
          <w:b/>
          <w:bCs/>
          <w:sz w:val="20"/>
          <w:szCs w:val="20"/>
          <w:lang w:val="es-MX" w:eastAsia="es-ES" w:bidi="en-US"/>
        </w:rPr>
        <w:t>.</w:t>
      </w:r>
    </w:p>
    <w:p w14:paraId="7CD3FF61" w14:textId="6BF91955" w:rsidR="00D20FD8" w:rsidRDefault="00D20FD8" w:rsidP="00FD2E8F">
      <w:pPr>
        <w:widowControl/>
        <w:autoSpaceDE/>
        <w:autoSpaceDN/>
        <w:jc w:val="both"/>
        <w:rPr>
          <w:rFonts w:eastAsia="Times New Roman"/>
          <w:b/>
          <w:bCs/>
          <w:sz w:val="20"/>
          <w:szCs w:val="20"/>
          <w:lang w:val="es-MX" w:eastAsia="es-ES" w:bidi="en-US"/>
        </w:rPr>
      </w:pPr>
    </w:p>
    <w:tbl>
      <w:tblPr>
        <w:tblW w:w="9452" w:type="dxa"/>
        <w:tblInd w:w="19" w:type="dxa"/>
        <w:tblLayout w:type="fixed"/>
        <w:tblLook w:val="0000" w:firstRow="0" w:lastRow="0" w:firstColumn="0" w:lastColumn="0" w:noHBand="0" w:noVBand="0"/>
      </w:tblPr>
      <w:tblGrid>
        <w:gridCol w:w="1394"/>
        <w:gridCol w:w="5953"/>
        <w:gridCol w:w="2105"/>
      </w:tblGrid>
      <w:tr w:rsidR="00357E6C" w:rsidRPr="00D20FD8" w14:paraId="1D7DAFF3" w14:textId="3AAD31F5" w:rsidTr="00357E6C">
        <w:trPr>
          <w:trHeight w:val="263"/>
        </w:trPr>
        <w:tc>
          <w:tcPr>
            <w:tcW w:w="1394" w:type="dxa"/>
            <w:tcBorders>
              <w:top w:val="single" w:sz="4" w:space="0" w:color="000000" w:themeColor="text1"/>
              <w:left w:val="single" w:sz="4" w:space="0" w:color="000000" w:themeColor="text1"/>
              <w:bottom w:val="single" w:sz="4" w:space="0" w:color="000000" w:themeColor="text1"/>
            </w:tcBorders>
            <w:shd w:val="clear" w:color="auto" w:fill="DFDFDF"/>
            <w:vAlign w:val="center"/>
          </w:tcPr>
          <w:p w14:paraId="4999209F"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PUNTAJE</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vAlign w:val="center"/>
          </w:tcPr>
          <w:p w14:paraId="12854390"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CONDICIÓN</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49736D2" w14:textId="77777777" w:rsidR="00357E6C" w:rsidRPr="00357E6C"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14:paraId="21625A53" w14:textId="081EC7E5" w:rsidR="00357E6C" w:rsidRPr="00D20FD8"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tc>
      </w:tr>
      <w:tr w:rsidR="00357E6C" w:rsidRPr="00D20FD8" w14:paraId="35362DC0" w14:textId="346F174A" w:rsidTr="00357E6C">
        <w:trPr>
          <w:trHeight w:val="1078"/>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9D3BF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4B6414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5970E421"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 xml:space="preserve">10 </w:t>
            </w:r>
            <w:proofErr w:type="gramStart"/>
            <w:r w:rsidRPr="00D20FD8">
              <w:rPr>
                <w:rFonts w:eastAsia="Times New Roman"/>
                <w:b/>
                <w:bCs/>
                <w:sz w:val="20"/>
                <w:szCs w:val="20"/>
                <w:lang w:val="es-CO" w:eastAsia="es-ES" w:bidi="en-US"/>
              </w:rPr>
              <w:t>Puntos</w:t>
            </w:r>
            <w:proofErr w:type="gramEnd"/>
          </w:p>
          <w:p w14:paraId="5AEC9EDA" w14:textId="77777777" w:rsidR="00357E6C" w:rsidRPr="00D20FD8" w:rsidRDefault="00357E6C" w:rsidP="00D20FD8">
            <w:pPr>
              <w:widowControl/>
              <w:autoSpaceDE/>
              <w:autoSpaceDN/>
              <w:jc w:val="both"/>
              <w:rPr>
                <w:rFonts w:eastAsia="Times New Roman"/>
                <w:b/>
                <w:bCs/>
                <w:sz w:val="20"/>
                <w:szCs w:val="20"/>
                <w:lang w:val="es-CO" w:eastAsia="es-ES" w:bidi="en-US"/>
              </w:rPr>
            </w:pP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96FB5E" w14:textId="5D749917" w:rsidR="00357E6C" w:rsidRPr="00D20FD8" w:rsidRDefault="00714831" w:rsidP="00D20FD8">
            <w:pPr>
              <w:widowControl/>
              <w:autoSpaceDE/>
              <w:autoSpaceDN/>
              <w:jc w:val="both"/>
              <w:rPr>
                <w:rFonts w:eastAsia="Times New Roman"/>
                <w:sz w:val="20"/>
                <w:szCs w:val="20"/>
                <w:lang w:val="es-CO" w:eastAsia="es-ES" w:bidi="en-US"/>
              </w:rPr>
            </w:pPr>
            <w:r w:rsidRPr="00714831">
              <w:rPr>
                <w:rFonts w:eastAsia="Times New Roman"/>
                <w:sz w:val="20"/>
                <w:szCs w:val="20"/>
                <w:lang w:val="es-CO" w:eastAsia="es-ES" w:bidi="en-US"/>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80%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DD49B3" w14:textId="77777777" w:rsidR="00357E6C" w:rsidRPr="00D20FD8" w:rsidRDefault="00357E6C" w:rsidP="00D20FD8">
            <w:pPr>
              <w:widowControl/>
              <w:autoSpaceDE/>
              <w:autoSpaceDN/>
              <w:jc w:val="both"/>
              <w:rPr>
                <w:rFonts w:eastAsia="Times New Roman"/>
                <w:sz w:val="20"/>
                <w:szCs w:val="20"/>
                <w:lang w:val="es-CO" w:eastAsia="es-ES" w:bidi="en-US"/>
              </w:rPr>
            </w:pPr>
          </w:p>
        </w:tc>
      </w:tr>
      <w:tr w:rsidR="00357E6C" w:rsidRPr="00D20FD8" w14:paraId="3F6FA173" w14:textId="2E16C8BD" w:rsidTr="00727582">
        <w:trPr>
          <w:trHeight w:val="960"/>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A85E81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7E2626F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18B236A4"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5 puntos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E6E1C3" w14:textId="242557E2" w:rsidR="00357E6C" w:rsidRPr="00D20FD8" w:rsidRDefault="00727582" w:rsidP="00D20FD8">
            <w:pPr>
              <w:widowControl/>
              <w:autoSpaceDE/>
              <w:autoSpaceDN/>
              <w:jc w:val="both"/>
              <w:rPr>
                <w:rFonts w:eastAsia="Times New Roman"/>
                <w:sz w:val="20"/>
                <w:szCs w:val="20"/>
                <w:lang w:val="es-CO" w:eastAsia="es-ES" w:bidi="en-US"/>
              </w:rPr>
            </w:pPr>
            <w:r w:rsidRPr="00727582">
              <w:rPr>
                <w:rFonts w:eastAsia="Times New Roman"/>
                <w:sz w:val="20"/>
                <w:szCs w:val="20"/>
                <w:lang w:val="es-CO" w:eastAsia="es-ES" w:bidi="en-US"/>
              </w:rPr>
              <w:t xml:space="preserve">Si el proponente extranjero sin derecho a trato </w:t>
            </w:r>
            <w:proofErr w:type="gramStart"/>
            <w:r w:rsidRPr="00727582">
              <w:rPr>
                <w:rFonts w:eastAsia="Times New Roman"/>
                <w:sz w:val="20"/>
                <w:szCs w:val="20"/>
                <w:lang w:val="es-CO" w:eastAsia="es-ES" w:bidi="en-US"/>
              </w:rPr>
              <w:t>nacional,</w:t>
            </w:r>
            <w:proofErr w:type="gramEnd"/>
            <w:r w:rsidRPr="00727582">
              <w:rPr>
                <w:rFonts w:eastAsia="Times New Roman"/>
                <w:sz w:val="20"/>
                <w:szCs w:val="20"/>
                <w:lang w:val="es-CO" w:eastAsia="es-ES" w:bidi="en-US"/>
              </w:rPr>
              <w:t xml:space="preserve"> se compromete a vincular empleados o contratistas por prestación de servicios colombianos, que no sea inferior al 80%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1FD8C5" w14:textId="77777777" w:rsidR="00357E6C" w:rsidRPr="00D20FD8" w:rsidRDefault="00357E6C" w:rsidP="00D20FD8">
            <w:pPr>
              <w:widowControl/>
              <w:autoSpaceDE/>
              <w:autoSpaceDN/>
              <w:jc w:val="both"/>
              <w:rPr>
                <w:rFonts w:eastAsia="Times New Roman"/>
                <w:sz w:val="20"/>
                <w:szCs w:val="20"/>
                <w:lang w:val="es-CO" w:eastAsia="es-ES" w:bidi="en-US"/>
              </w:rPr>
            </w:pPr>
          </w:p>
        </w:tc>
      </w:tr>
      <w:tr w:rsidR="006742B6" w:rsidRPr="00D20FD8" w14:paraId="2962160D" w14:textId="77777777" w:rsidTr="00AA7D09">
        <w:trPr>
          <w:trHeight w:val="266"/>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0F3D4785" w14:textId="57485B6A" w:rsidR="006742B6" w:rsidRPr="00D20FD8" w:rsidRDefault="006742B6" w:rsidP="00D20FD8">
            <w:pPr>
              <w:widowControl/>
              <w:autoSpaceDE/>
              <w:autoSpaceDN/>
              <w:jc w:val="both"/>
              <w:rPr>
                <w:rFonts w:eastAsia="Times New Roman"/>
                <w:b/>
                <w:bCs/>
                <w:sz w:val="20"/>
                <w:szCs w:val="20"/>
                <w:lang w:val="es-CO" w:eastAsia="es-ES" w:bidi="en-US"/>
              </w:rPr>
            </w:pPr>
            <w:r>
              <w:rPr>
                <w:rFonts w:eastAsia="Times New Roman"/>
                <w:b/>
                <w:bCs/>
                <w:sz w:val="20"/>
                <w:szCs w:val="20"/>
                <w:lang w:val="es-CO" w:eastAsia="es-ES" w:bidi="en-US"/>
              </w:rPr>
              <w:t>0 puntos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ED7B54" w14:textId="5263D6FE" w:rsidR="006742B6" w:rsidRPr="00727582" w:rsidRDefault="006742B6" w:rsidP="00D20FD8">
            <w:pPr>
              <w:widowControl/>
              <w:autoSpaceDE/>
              <w:autoSpaceDN/>
              <w:jc w:val="both"/>
              <w:rPr>
                <w:rFonts w:eastAsia="Times New Roman"/>
                <w:sz w:val="20"/>
                <w:szCs w:val="20"/>
                <w:lang w:val="es-CO" w:eastAsia="es-ES" w:bidi="en-US"/>
              </w:rPr>
            </w:pPr>
            <w:r>
              <w:rPr>
                <w:rFonts w:eastAsia="Times New Roman"/>
                <w:sz w:val="20"/>
                <w:szCs w:val="20"/>
                <w:lang w:val="es-CO" w:eastAsia="es-ES" w:bidi="en-US"/>
              </w:rPr>
              <w:t>Si el proponente no realiza ofrecimiento.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A12053" w14:textId="77777777" w:rsidR="006742B6" w:rsidRPr="00D20FD8" w:rsidRDefault="006742B6" w:rsidP="00D20FD8">
            <w:pPr>
              <w:widowControl/>
              <w:autoSpaceDE/>
              <w:autoSpaceDN/>
              <w:jc w:val="both"/>
              <w:rPr>
                <w:rFonts w:eastAsia="Times New Roman"/>
                <w:sz w:val="20"/>
                <w:szCs w:val="20"/>
                <w:lang w:val="es-CO" w:eastAsia="es-ES" w:bidi="en-US"/>
              </w:rPr>
            </w:pPr>
          </w:p>
        </w:tc>
      </w:tr>
    </w:tbl>
    <w:p w14:paraId="4E4DC93D" w14:textId="01A2E1A6" w:rsidR="00D20FD8" w:rsidRDefault="00D20FD8" w:rsidP="00FD2E8F">
      <w:pPr>
        <w:widowControl/>
        <w:autoSpaceDE/>
        <w:autoSpaceDN/>
        <w:jc w:val="both"/>
        <w:rPr>
          <w:rFonts w:eastAsia="Times New Roman"/>
          <w:b/>
          <w:bCs/>
          <w:sz w:val="20"/>
          <w:szCs w:val="20"/>
          <w:lang w:val="es-CO" w:eastAsia="es-ES" w:bidi="en-US"/>
        </w:rPr>
      </w:pPr>
    </w:p>
    <w:p w14:paraId="60B7575F" w14:textId="03A61FE5" w:rsidR="00EA5EEA" w:rsidRPr="00D20FD8" w:rsidRDefault="00EA5EEA" w:rsidP="00FD2E8F">
      <w:pPr>
        <w:widowControl/>
        <w:autoSpaceDE/>
        <w:autoSpaceDN/>
        <w:jc w:val="both"/>
        <w:rPr>
          <w:rFonts w:eastAsia="Times New Roman"/>
          <w:b/>
          <w:bCs/>
          <w:sz w:val="20"/>
          <w:szCs w:val="20"/>
          <w:lang w:val="es-CO" w:eastAsia="es-ES" w:bidi="en-US"/>
        </w:rPr>
      </w:pPr>
      <w:r w:rsidRPr="00FA382D">
        <w:rPr>
          <w:rFonts w:eastAsia="Times New Roman"/>
          <w:b/>
          <w:bCs/>
          <w:sz w:val="20"/>
          <w:szCs w:val="20"/>
          <w:lang w:val="es-CO" w:eastAsia="es-ES" w:bidi="en-US"/>
        </w:rPr>
        <w:t xml:space="preserve">Nota: En caso de no diligenciar y firmar el Anexo, </w:t>
      </w:r>
      <w:proofErr w:type="gramStart"/>
      <w:r w:rsidRPr="00FA382D">
        <w:rPr>
          <w:rFonts w:eastAsia="Times New Roman"/>
          <w:b/>
          <w:bCs/>
          <w:sz w:val="20"/>
          <w:szCs w:val="20"/>
          <w:lang w:val="es-CO" w:eastAsia="es-ES" w:bidi="en-US"/>
        </w:rPr>
        <w:t>de acuerdo a</w:t>
      </w:r>
      <w:proofErr w:type="gramEnd"/>
      <w:r w:rsidRPr="00FA382D">
        <w:rPr>
          <w:rFonts w:eastAsia="Times New Roman"/>
          <w:b/>
          <w:bCs/>
          <w:sz w:val="20"/>
          <w:szCs w:val="20"/>
          <w:lang w:val="es-CO" w:eastAsia="es-ES" w:bidi="en-US"/>
        </w:rPr>
        <w:t xml:space="preserve"> su condición, NO SE OTORGARÁ EL PUNTAJE.</w:t>
      </w:r>
    </w:p>
    <w:p w14:paraId="7BCBCA02" w14:textId="77777777" w:rsidR="00C21D54" w:rsidRDefault="00C21D54" w:rsidP="00FD2E8F">
      <w:pPr>
        <w:rPr>
          <w:sz w:val="20"/>
          <w:szCs w:val="20"/>
          <w:lang w:val="es-CO"/>
        </w:rPr>
      </w:pPr>
    </w:p>
    <w:p w14:paraId="255DAFD0" w14:textId="73F0E69B" w:rsidR="00C33709" w:rsidRPr="00FE192D" w:rsidRDefault="00C33709" w:rsidP="00FD2E8F">
      <w:pPr>
        <w:rPr>
          <w:sz w:val="20"/>
          <w:szCs w:val="20"/>
          <w:lang w:val="es-CO"/>
        </w:rPr>
      </w:pPr>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556EB7">
        <w:rPr>
          <w:sz w:val="20"/>
          <w:szCs w:val="20"/>
          <w:lang w:val="es-CO"/>
        </w:rPr>
        <w:t>21</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0F153032" w14:textId="3AE6B306" w:rsidR="00F83819" w:rsidRPr="00FE192D" w:rsidRDefault="00F83819" w:rsidP="00FD2E8F">
      <w:pPr>
        <w:rPr>
          <w:b/>
          <w:sz w:val="20"/>
          <w:szCs w:val="20"/>
          <w:lang w:val="es-CO"/>
        </w:rPr>
      </w:pPr>
    </w:p>
    <w:p w14:paraId="3F6EC43F" w14:textId="176B8147" w:rsidR="00F83819" w:rsidRPr="00FE192D" w:rsidRDefault="00F83819" w:rsidP="00FD2E8F">
      <w:pPr>
        <w:rPr>
          <w:b/>
          <w:sz w:val="20"/>
          <w:szCs w:val="20"/>
          <w:lang w:val="es-CO"/>
        </w:rPr>
      </w:pPr>
    </w:p>
    <w:p w14:paraId="124B32D9" w14:textId="40302811" w:rsidR="00F83819" w:rsidRPr="00FE192D" w:rsidRDefault="00F83819" w:rsidP="00FD2E8F">
      <w:pPr>
        <w:rPr>
          <w:b/>
          <w:sz w:val="20"/>
          <w:szCs w:val="20"/>
          <w:lang w:val="es-CO"/>
        </w:rPr>
      </w:pPr>
    </w:p>
    <w:p w14:paraId="03E5D52B" w14:textId="77777777" w:rsidR="00E44264" w:rsidRPr="00FE192D" w:rsidRDefault="00E44264"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781ED990" w14:textId="7B1F404E" w:rsidR="00A347BB" w:rsidRPr="00FE192D" w:rsidRDefault="00F83819" w:rsidP="00FD2E8F">
      <w:pPr>
        <w:rPr>
          <w:sz w:val="20"/>
          <w:szCs w:val="20"/>
          <w:lang w:val="es-CO"/>
        </w:rPr>
      </w:pPr>
      <w:r w:rsidRPr="00FE192D">
        <w:rPr>
          <w:sz w:val="20"/>
          <w:szCs w:val="20"/>
          <w:lang w:val="es-CO"/>
        </w:rPr>
        <w:t>[Firma del proponente o de su representante legal]</w:t>
      </w:r>
    </w:p>
    <w:sectPr w:rsidR="00A347BB" w:rsidRPr="00FE192D" w:rsidSect="002675DF">
      <w:headerReference w:type="default" r:id="rId8"/>
      <w:footerReference w:type="default" r:id="rId9"/>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9A54" w14:textId="77777777" w:rsidR="002E4F62" w:rsidRDefault="002E4F62" w:rsidP="00270F00">
      <w:r>
        <w:separator/>
      </w:r>
    </w:p>
  </w:endnote>
  <w:endnote w:type="continuationSeparator" w:id="0">
    <w:p w14:paraId="57C732E2" w14:textId="77777777" w:rsidR="002E4F62" w:rsidRDefault="002E4F62" w:rsidP="00270F00">
      <w:r>
        <w:continuationSeparator/>
      </w:r>
    </w:p>
  </w:endnote>
  <w:endnote w:type="continuationNotice" w:id="1">
    <w:p w14:paraId="37190464" w14:textId="77777777" w:rsidR="002E4F62" w:rsidRDefault="002E4F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D5489" w14:textId="77777777" w:rsidR="002E4F62" w:rsidRDefault="002E4F62" w:rsidP="00270F00">
      <w:r>
        <w:separator/>
      </w:r>
    </w:p>
  </w:footnote>
  <w:footnote w:type="continuationSeparator" w:id="0">
    <w:p w14:paraId="32053395" w14:textId="77777777" w:rsidR="002E4F62" w:rsidRDefault="002E4F62" w:rsidP="00270F00">
      <w:r>
        <w:continuationSeparator/>
      </w:r>
    </w:p>
  </w:footnote>
  <w:footnote w:type="continuationNotice" w:id="1">
    <w:p w14:paraId="59B6BC04" w14:textId="77777777" w:rsidR="002E4F62" w:rsidRDefault="002E4F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D7BAF"/>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7E6C"/>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0C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3FB7"/>
    <w:rsid w:val="00546351"/>
    <w:rsid w:val="0054671A"/>
    <w:rsid w:val="00553E63"/>
    <w:rsid w:val="005550B9"/>
    <w:rsid w:val="0055637F"/>
    <w:rsid w:val="00556EB7"/>
    <w:rsid w:val="00556F1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A30"/>
    <w:rsid w:val="005E6D6D"/>
    <w:rsid w:val="005F138E"/>
    <w:rsid w:val="005F38F8"/>
    <w:rsid w:val="005F439A"/>
    <w:rsid w:val="005F617E"/>
    <w:rsid w:val="00600F0D"/>
    <w:rsid w:val="0060165C"/>
    <w:rsid w:val="00602E57"/>
    <w:rsid w:val="00603A25"/>
    <w:rsid w:val="00605DA3"/>
    <w:rsid w:val="00615CE7"/>
    <w:rsid w:val="00616F49"/>
    <w:rsid w:val="0062048B"/>
    <w:rsid w:val="0062099C"/>
    <w:rsid w:val="00625688"/>
    <w:rsid w:val="00630102"/>
    <w:rsid w:val="0063393F"/>
    <w:rsid w:val="00636362"/>
    <w:rsid w:val="00641337"/>
    <w:rsid w:val="006413D7"/>
    <w:rsid w:val="00641872"/>
    <w:rsid w:val="00645B57"/>
    <w:rsid w:val="00651C97"/>
    <w:rsid w:val="00652D69"/>
    <w:rsid w:val="00653D83"/>
    <w:rsid w:val="006547C3"/>
    <w:rsid w:val="0066093C"/>
    <w:rsid w:val="00661221"/>
    <w:rsid w:val="0066246B"/>
    <w:rsid w:val="00665F69"/>
    <w:rsid w:val="0066673B"/>
    <w:rsid w:val="00670766"/>
    <w:rsid w:val="006742B6"/>
    <w:rsid w:val="006753D2"/>
    <w:rsid w:val="00676C2C"/>
    <w:rsid w:val="00677F6F"/>
    <w:rsid w:val="00680123"/>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9C3"/>
    <w:rsid w:val="006F4FCB"/>
    <w:rsid w:val="006F5867"/>
    <w:rsid w:val="006F632C"/>
    <w:rsid w:val="006F6CA8"/>
    <w:rsid w:val="007046CB"/>
    <w:rsid w:val="00712114"/>
    <w:rsid w:val="00712220"/>
    <w:rsid w:val="00712F4E"/>
    <w:rsid w:val="007131D2"/>
    <w:rsid w:val="00714831"/>
    <w:rsid w:val="00714BFF"/>
    <w:rsid w:val="00715C44"/>
    <w:rsid w:val="00715F25"/>
    <w:rsid w:val="00720F60"/>
    <w:rsid w:val="00720FEA"/>
    <w:rsid w:val="00722202"/>
    <w:rsid w:val="007228B7"/>
    <w:rsid w:val="007235E6"/>
    <w:rsid w:val="0072488B"/>
    <w:rsid w:val="00725157"/>
    <w:rsid w:val="007255FF"/>
    <w:rsid w:val="00725F9C"/>
    <w:rsid w:val="00727582"/>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4308"/>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656"/>
    <w:rsid w:val="008D6374"/>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5E01"/>
    <w:rsid w:val="009079EF"/>
    <w:rsid w:val="00910C29"/>
    <w:rsid w:val="00911401"/>
    <w:rsid w:val="00914645"/>
    <w:rsid w:val="009159D9"/>
    <w:rsid w:val="00916871"/>
    <w:rsid w:val="0092148B"/>
    <w:rsid w:val="009215B8"/>
    <w:rsid w:val="009268C6"/>
    <w:rsid w:val="00927959"/>
    <w:rsid w:val="009327FC"/>
    <w:rsid w:val="009328A7"/>
    <w:rsid w:val="0093347F"/>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A7D09"/>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4975"/>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1D54"/>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0FD8"/>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B2F39"/>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EEA"/>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82D"/>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6C4"/>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7E233-A937-47BB-8979-057ECE642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2</Pages>
  <Words>395</Words>
  <Characters>2177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Jorge Alexander Rivas Chaves</cp:lastModifiedBy>
  <cp:revision>886</cp:revision>
  <dcterms:created xsi:type="dcterms:W3CDTF">2020-10-07T13:22:00Z</dcterms:created>
  <dcterms:modified xsi:type="dcterms:W3CDTF">2021-10-06T17:38:00Z</dcterms:modified>
</cp:coreProperties>
</file>