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0A0538" w14:textId="51D62515" w:rsidR="009651DE" w:rsidRDefault="009651DE" w:rsidP="009C2B32">
      <w:pPr>
        <w:pStyle w:val="Textoindependiente"/>
        <w:spacing w:after="0"/>
        <w:rPr>
          <w:rFonts w:ascii="Arial Narrow" w:hAnsi="Arial Narrow" w:cs="Arial"/>
          <w:b/>
          <w:bCs/>
          <w:iCs/>
          <w:sz w:val="22"/>
          <w:szCs w:val="22"/>
        </w:rPr>
      </w:pPr>
    </w:p>
    <w:p w14:paraId="0A881FEF" w14:textId="4E77231D" w:rsidR="00654F45" w:rsidRPr="003A5D95" w:rsidRDefault="009651DE" w:rsidP="00654F45">
      <w:pPr>
        <w:pStyle w:val="Textoindependiente"/>
        <w:spacing w:after="0"/>
        <w:jc w:val="center"/>
        <w:rPr>
          <w:rFonts w:ascii="Arial Narrow" w:hAnsi="Arial Narrow" w:cs="Arial"/>
          <w:b/>
          <w:bCs/>
          <w:iCs/>
          <w:sz w:val="22"/>
          <w:szCs w:val="22"/>
        </w:rPr>
      </w:pPr>
      <w:r>
        <w:rPr>
          <w:rFonts w:ascii="Arial Narrow" w:hAnsi="Arial Narrow" w:cs="Arial"/>
          <w:b/>
          <w:bCs/>
          <w:iCs/>
          <w:sz w:val="22"/>
          <w:szCs w:val="22"/>
        </w:rPr>
        <w:t>.</w:t>
      </w:r>
      <w:r w:rsidR="002D4F17">
        <w:rPr>
          <w:rFonts w:ascii="Arial Narrow" w:hAnsi="Arial Narrow" w:cs="Arial"/>
          <w:b/>
          <w:bCs/>
          <w:iCs/>
          <w:sz w:val="22"/>
          <w:szCs w:val="22"/>
        </w:rPr>
        <w:t>MINISTERIO DE DEFENSA NACIONAL</w:t>
      </w:r>
    </w:p>
    <w:p w14:paraId="233DB83E" w14:textId="77777777" w:rsidR="00654F45" w:rsidRPr="003A5D95" w:rsidRDefault="00654F45" w:rsidP="00654F45">
      <w:pPr>
        <w:pStyle w:val="Textoindependiente"/>
        <w:spacing w:after="0"/>
        <w:jc w:val="center"/>
        <w:rPr>
          <w:rFonts w:ascii="Arial Narrow" w:hAnsi="Arial Narrow" w:cs="Arial"/>
          <w:b/>
          <w:bCs/>
          <w:iCs/>
          <w:sz w:val="22"/>
          <w:szCs w:val="22"/>
        </w:rPr>
      </w:pPr>
      <w:r w:rsidRPr="003A5D95">
        <w:rPr>
          <w:rFonts w:ascii="Arial Narrow" w:hAnsi="Arial Narrow" w:cs="Arial"/>
          <w:b/>
          <w:bCs/>
          <w:iCs/>
          <w:sz w:val="22"/>
          <w:szCs w:val="22"/>
        </w:rPr>
        <w:t>EJÉRCITO NACIONAL</w:t>
      </w:r>
    </w:p>
    <w:p w14:paraId="11D1E0A4" w14:textId="77777777" w:rsidR="00654F45" w:rsidRPr="003A5D95" w:rsidRDefault="00654F45" w:rsidP="00654F45">
      <w:pPr>
        <w:tabs>
          <w:tab w:val="center" w:pos="4420"/>
          <w:tab w:val="left" w:pos="4923"/>
        </w:tabs>
        <w:jc w:val="center"/>
        <w:rPr>
          <w:rFonts w:ascii="Arial Narrow" w:hAnsi="Arial Narrow" w:cs="Arial"/>
          <w:iCs/>
          <w:sz w:val="22"/>
          <w:szCs w:val="22"/>
          <w:lang w:val="es-MX"/>
        </w:rPr>
      </w:pPr>
      <w:r w:rsidRPr="003A5D95">
        <w:rPr>
          <w:rFonts w:ascii="Arial Narrow" w:hAnsi="Arial Narrow" w:cs="Arial"/>
          <w:noProof/>
          <w:sz w:val="22"/>
          <w:szCs w:val="22"/>
        </w:rPr>
        <w:drawing>
          <wp:inline distT="0" distB="0" distL="0" distR="0" wp14:anchorId="4BE862B4" wp14:editId="37D3F9DD">
            <wp:extent cx="550259" cy="606382"/>
            <wp:effectExtent l="0" t="0" r="254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6005" cy="612714"/>
                    </a:xfrm>
                    <a:prstGeom prst="rect">
                      <a:avLst/>
                    </a:prstGeom>
                    <a:noFill/>
                    <a:ln>
                      <a:noFill/>
                    </a:ln>
                  </pic:spPr>
                </pic:pic>
              </a:graphicData>
            </a:graphic>
          </wp:inline>
        </w:drawing>
      </w:r>
    </w:p>
    <w:p w14:paraId="3BA3BD4F" w14:textId="77777777" w:rsidR="00654F45" w:rsidRPr="003A5D95" w:rsidRDefault="00654F45" w:rsidP="00654F45">
      <w:pPr>
        <w:tabs>
          <w:tab w:val="center" w:pos="4420"/>
          <w:tab w:val="left" w:pos="4923"/>
        </w:tabs>
        <w:jc w:val="center"/>
        <w:rPr>
          <w:rFonts w:ascii="Arial Narrow" w:hAnsi="Arial Narrow" w:cs="Arial"/>
          <w:b/>
          <w:iCs/>
          <w:sz w:val="22"/>
          <w:szCs w:val="22"/>
          <w:lang w:val="es-ES_tradnl"/>
        </w:rPr>
      </w:pPr>
      <w:r w:rsidRPr="003A5D95">
        <w:rPr>
          <w:rFonts w:ascii="Arial Narrow" w:hAnsi="Arial Narrow" w:cs="Arial"/>
          <w:b/>
          <w:iCs/>
          <w:sz w:val="22"/>
          <w:szCs w:val="22"/>
          <w:lang w:val="es-ES_tradnl"/>
        </w:rPr>
        <w:t xml:space="preserve">DIRECCION FINANCIERA Y PRESUPUESTAL </w:t>
      </w:r>
    </w:p>
    <w:p w14:paraId="13A24F5A" w14:textId="7D30B8E7" w:rsidR="00654F45" w:rsidRPr="003A5D95" w:rsidRDefault="00654F45" w:rsidP="00654F45">
      <w:pPr>
        <w:jc w:val="center"/>
        <w:rPr>
          <w:rFonts w:ascii="Arial Narrow" w:hAnsi="Arial Narrow" w:cs="Arial"/>
          <w:b/>
          <w:sz w:val="22"/>
          <w:szCs w:val="22"/>
          <w:lang w:val="es-ES_tradnl"/>
        </w:rPr>
      </w:pPr>
      <w:r w:rsidRPr="003A5D95">
        <w:rPr>
          <w:rFonts w:ascii="Arial Narrow" w:hAnsi="Arial Narrow" w:cs="Arial"/>
          <w:b/>
          <w:sz w:val="22"/>
          <w:szCs w:val="22"/>
          <w:lang w:val="es-ES_tradnl"/>
        </w:rPr>
        <w:t>CENTRAL ADMINISTRATIVA Y CONTABLE –CENAC-</w:t>
      </w:r>
      <w:r w:rsidR="00EB1FA7">
        <w:rPr>
          <w:rFonts w:ascii="Arial Narrow" w:hAnsi="Arial Narrow" w:cs="Arial"/>
          <w:b/>
          <w:sz w:val="22"/>
          <w:szCs w:val="22"/>
          <w:lang w:val="es-ES_tradnl"/>
        </w:rPr>
        <w:t xml:space="preserve"> ESPECIALIZADA DE </w:t>
      </w:r>
      <w:r w:rsidRPr="003A5D95">
        <w:rPr>
          <w:rFonts w:ascii="Arial Narrow" w:hAnsi="Arial Narrow" w:cs="Arial"/>
          <w:b/>
          <w:sz w:val="22"/>
          <w:szCs w:val="22"/>
          <w:lang w:val="es-ES_tradnl"/>
        </w:rPr>
        <w:t xml:space="preserve">INGENIEROS  </w:t>
      </w:r>
    </w:p>
    <w:p w14:paraId="54CAE664" w14:textId="77777777" w:rsidR="00654F45" w:rsidRPr="003A5D95" w:rsidRDefault="00654F45" w:rsidP="00654F45">
      <w:pPr>
        <w:pStyle w:val="Encabezado"/>
        <w:rPr>
          <w:rFonts w:ascii="Arial Narrow" w:hAnsi="Arial Narrow" w:cs="Arial"/>
          <w:sz w:val="22"/>
          <w:szCs w:val="22"/>
          <w:lang w:val="es-ES_tradnl"/>
        </w:rPr>
      </w:pPr>
      <w:r w:rsidRPr="003A5D95">
        <w:rPr>
          <w:rFonts w:ascii="Arial Narrow" w:hAnsi="Arial Narrow" w:cs="Arial"/>
          <w:b/>
          <w:sz w:val="22"/>
          <w:szCs w:val="22"/>
          <w:lang w:val="es-ES_tradnl"/>
        </w:rPr>
        <w:tab/>
        <w:t>NIT: 830.087.443-4</w:t>
      </w:r>
    </w:p>
    <w:p w14:paraId="12802FB9" w14:textId="77777777" w:rsidR="00654F45" w:rsidRDefault="00654F45" w:rsidP="00654F45">
      <w:pPr>
        <w:pStyle w:val="Ttulo2"/>
        <w:tabs>
          <w:tab w:val="left" w:pos="0"/>
        </w:tabs>
        <w:spacing w:before="0" w:after="0" w:line="276" w:lineRule="auto"/>
        <w:rPr>
          <w:rFonts w:ascii="Arial Narrow" w:hAnsi="Arial Narrow" w:cs="Arial"/>
          <w:i w:val="0"/>
          <w:sz w:val="22"/>
          <w:szCs w:val="22"/>
        </w:rPr>
      </w:pPr>
    </w:p>
    <w:p w14:paraId="33E2A67D" w14:textId="4B92B78E" w:rsidR="00654F45" w:rsidRPr="003A5D95" w:rsidRDefault="00DA26EC" w:rsidP="00B82B37">
      <w:pPr>
        <w:pStyle w:val="Ttulo2"/>
        <w:tabs>
          <w:tab w:val="left" w:pos="0"/>
        </w:tabs>
        <w:spacing w:before="0" w:after="0" w:line="276" w:lineRule="auto"/>
        <w:jc w:val="center"/>
        <w:rPr>
          <w:rFonts w:ascii="Arial Narrow" w:hAnsi="Arial Narrow" w:cs="Arial"/>
          <w:i w:val="0"/>
          <w:sz w:val="22"/>
          <w:szCs w:val="22"/>
        </w:rPr>
      </w:pPr>
      <w:r>
        <w:rPr>
          <w:rFonts w:ascii="Arial Narrow" w:hAnsi="Arial Narrow" w:cs="Arial"/>
          <w:i w:val="0"/>
          <w:sz w:val="22"/>
          <w:szCs w:val="22"/>
        </w:rPr>
        <w:t xml:space="preserve">MODIFICATORIO No </w:t>
      </w:r>
      <w:r w:rsidR="00B24FEF">
        <w:rPr>
          <w:rFonts w:ascii="Arial Narrow" w:hAnsi="Arial Narrow" w:cs="Arial"/>
          <w:i w:val="0"/>
          <w:sz w:val="22"/>
          <w:szCs w:val="22"/>
        </w:rPr>
        <w:t>01</w:t>
      </w:r>
      <w:r>
        <w:rPr>
          <w:rFonts w:ascii="Arial Narrow" w:hAnsi="Arial Narrow" w:cs="Arial"/>
          <w:i w:val="0"/>
          <w:sz w:val="22"/>
          <w:szCs w:val="22"/>
        </w:rPr>
        <w:t xml:space="preserve">  DEL</w:t>
      </w:r>
      <w:r w:rsidR="0065554C">
        <w:rPr>
          <w:rFonts w:ascii="Arial Narrow" w:hAnsi="Arial Narrow" w:cs="Arial"/>
          <w:i w:val="0"/>
          <w:sz w:val="22"/>
          <w:szCs w:val="22"/>
        </w:rPr>
        <w:t xml:space="preserve"> </w:t>
      </w:r>
      <w:r w:rsidR="0075694F">
        <w:rPr>
          <w:rFonts w:ascii="Arial Narrow" w:hAnsi="Arial Narrow" w:cs="Arial"/>
          <w:i w:val="0"/>
          <w:sz w:val="22"/>
          <w:szCs w:val="22"/>
        </w:rPr>
        <w:t>CONTRATO</w:t>
      </w:r>
      <w:r w:rsidR="00654F45" w:rsidRPr="003A5D95">
        <w:rPr>
          <w:rFonts w:ascii="Arial Narrow" w:hAnsi="Arial Narrow" w:cs="Arial"/>
          <w:i w:val="0"/>
          <w:sz w:val="22"/>
          <w:szCs w:val="22"/>
        </w:rPr>
        <w:t xml:space="preserve"> No.</w:t>
      </w:r>
      <w:r w:rsidR="00914A58">
        <w:rPr>
          <w:rFonts w:ascii="Arial Narrow" w:hAnsi="Arial Narrow" w:cs="Arial"/>
          <w:i w:val="0"/>
          <w:sz w:val="22"/>
          <w:szCs w:val="22"/>
        </w:rPr>
        <w:t>272</w:t>
      </w:r>
      <w:r w:rsidR="00654F45" w:rsidRPr="003A5D95">
        <w:rPr>
          <w:rFonts w:ascii="Arial Narrow" w:hAnsi="Arial Narrow" w:cs="Arial"/>
          <w:i w:val="0"/>
          <w:sz w:val="22"/>
          <w:szCs w:val="22"/>
        </w:rPr>
        <w:t xml:space="preserve"> </w:t>
      </w:r>
      <w:r w:rsidR="005F4529">
        <w:rPr>
          <w:rFonts w:ascii="Arial Narrow" w:hAnsi="Arial Narrow" w:cs="Arial"/>
          <w:i w:val="0"/>
          <w:sz w:val="22"/>
          <w:szCs w:val="22"/>
        </w:rPr>
        <w:t>-CENAC-I</w:t>
      </w:r>
      <w:r w:rsidR="009C375E" w:rsidRPr="003A5D95">
        <w:rPr>
          <w:rFonts w:ascii="Arial Narrow" w:hAnsi="Arial Narrow" w:cs="Arial"/>
          <w:i w:val="0"/>
          <w:sz w:val="22"/>
          <w:szCs w:val="22"/>
        </w:rPr>
        <w:t>NGENIEROS-201</w:t>
      </w:r>
      <w:r w:rsidR="0065554C">
        <w:rPr>
          <w:rFonts w:ascii="Arial Narrow" w:hAnsi="Arial Narrow" w:cs="Arial"/>
          <w:i w:val="0"/>
          <w:sz w:val="22"/>
          <w:szCs w:val="22"/>
        </w:rPr>
        <w:t>8</w:t>
      </w:r>
    </w:p>
    <w:p w14:paraId="4B8AED58" w14:textId="77777777" w:rsidR="009651DE" w:rsidRPr="004D45C9" w:rsidRDefault="009651DE" w:rsidP="00B82B37">
      <w:pPr>
        <w:pStyle w:val="Estilo1"/>
        <w:spacing w:line="276" w:lineRule="auto"/>
        <w:jc w:val="center"/>
        <w:rPr>
          <w:rFonts w:ascii="Arial Narrow" w:hAnsi="Arial Narrow" w:cs="Arial"/>
          <w:iCs/>
          <w:sz w:val="22"/>
          <w:szCs w:val="22"/>
          <w:lang w:val="es-ES"/>
        </w:rPr>
      </w:pPr>
    </w:p>
    <w:p w14:paraId="7F02900F" w14:textId="4B333E05" w:rsidR="00D17BBC" w:rsidRPr="00090655" w:rsidRDefault="00D17BBC" w:rsidP="00143926">
      <w:pPr>
        <w:jc w:val="both"/>
        <w:rPr>
          <w:rFonts w:ascii="Arial Narrow" w:hAnsi="Arial Narrow"/>
          <w:b/>
          <w:sz w:val="20"/>
          <w:szCs w:val="20"/>
        </w:rPr>
      </w:pPr>
      <w:r w:rsidRPr="006C23CD">
        <w:rPr>
          <w:rFonts w:ascii="Arial Narrow" w:eastAsia="Calibri" w:hAnsi="Arial Narrow" w:cs="Arial"/>
          <w:sz w:val="22"/>
          <w:szCs w:val="22"/>
        </w:rPr>
        <w:t xml:space="preserve">Entre los suscritos a saber, de una parte, el señor </w:t>
      </w:r>
      <w:r w:rsidRPr="006C23CD">
        <w:rPr>
          <w:rFonts w:ascii="Arial Narrow" w:eastAsia="Calibri" w:hAnsi="Arial Narrow" w:cs="Arial"/>
          <w:b/>
          <w:sz w:val="22"/>
          <w:szCs w:val="22"/>
          <w:lang w:val="pt-PT"/>
        </w:rPr>
        <w:t>MAYOR ANDRES MAURICIO ROMERO VELEZ</w:t>
      </w:r>
      <w:r w:rsidRPr="006C23CD">
        <w:rPr>
          <w:rFonts w:ascii="Arial Narrow" w:eastAsia="Calibri" w:hAnsi="Arial Narrow" w:cs="Arial"/>
          <w:b/>
          <w:sz w:val="22"/>
          <w:szCs w:val="22"/>
        </w:rPr>
        <w:t xml:space="preserve"> </w:t>
      </w:r>
      <w:r w:rsidRPr="006C23CD">
        <w:rPr>
          <w:rFonts w:ascii="Arial Narrow" w:eastAsia="Calibri" w:hAnsi="Arial Narrow" w:cs="Arial"/>
          <w:sz w:val="22"/>
          <w:szCs w:val="22"/>
        </w:rPr>
        <w:t xml:space="preserve">identificado con la cédula de ciudadanía N° </w:t>
      </w:r>
      <w:r w:rsidRPr="006C23CD">
        <w:rPr>
          <w:rFonts w:ascii="Arial Narrow" w:eastAsia="Calibri" w:hAnsi="Arial Narrow" w:cs="Arial"/>
          <w:sz w:val="22"/>
          <w:szCs w:val="22"/>
          <w:lang w:val="pt-PT"/>
        </w:rPr>
        <w:t>14.297.013</w:t>
      </w:r>
      <w:r w:rsidRPr="006C23CD">
        <w:rPr>
          <w:rFonts w:ascii="Arial Narrow" w:eastAsia="Calibri" w:hAnsi="Arial Narrow" w:cs="Arial"/>
          <w:sz w:val="22"/>
          <w:szCs w:val="22"/>
        </w:rPr>
        <w:t xml:space="preserve"> expedida en Ibagué, quien obra en nombre y representación del </w:t>
      </w:r>
      <w:r w:rsidRPr="006C23CD">
        <w:rPr>
          <w:rFonts w:ascii="Arial Narrow" w:eastAsia="Calibri" w:hAnsi="Arial Narrow" w:cs="Arial"/>
          <w:b/>
          <w:sz w:val="22"/>
          <w:szCs w:val="22"/>
        </w:rPr>
        <w:t xml:space="preserve">MDN – EJÉRCITO NACIONAL – CENTRAL ADMINISTRATIVA Y CONTABLE CENAC INGENIEROS </w:t>
      </w:r>
      <w:r w:rsidRPr="006C23CD">
        <w:rPr>
          <w:rFonts w:ascii="Arial Narrow" w:eastAsia="Calibri" w:hAnsi="Arial Narrow" w:cs="Arial"/>
          <w:sz w:val="22"/>
          <w:szCs w:val="22"/>
        </w:rPr>
        <w:t xml:space="preserve">con Nit No. 830.087.443-4, en su calidad de </w:t>
      </w:r>
      <w:r w:rsidRPr="006C23CD">
        <w:rPr>
          <w:rFonts w:ascii="Arial Narrow" w:eastAsia="Calibri" w:hAnsi="Arial Narrow" w:cs="Arial"/>
          <w:b/>
          <w:sz w:val="22"/>
          <w:szCs w:val="22"/>
        </w:rPr>
        <w:t>CONTRATANTE</w:t>
      </w:r>
      <w:r w:rsidRPr="006C23CD">
        <w:rPr>
          <w:rFonts w:ascii="Arial Narrow" w:eastAsia="Calibri" w:hAnsi="Arial Narrow" w:cs="Arial"/>
          <w:sz w:val="22"/>
          <w:szCs w:val="22"/>
        </w:rPr>
        <w:t xml:space="preserve">, de conformidad con la </w:t>
      </w:r>
      <w:r w:rsidRPr="006C23CD">
        <w:rPr>
          <w:rFonts w:ascii="Arial Narrow" w:eastAsia="Calibri" w:hAnsi="Arial Narrow" w:cs="Arial"/>
          <w:bCs/>
          <w:sz w:val="22"/>
          <w:szCs w:val="22"/>
        </w:rPr>
        <w:t xml:space="preserve">Resolución de Delegación No.4519 del 27 de Mayo de 2016 </w:t>
      </w:r>
      <w:r w:rsidRPr="006C23CD">
        <w:rPr>
          <w:rFonts w:ascii="Arial Narrow" w:eastAsia="Calibri" w:hAnsi="Arial Narrow" w:cs="Arial"/>
          <w:sz w:val="22"/>
          <w:szCs w:val="22"/>
        </w:rPr>
        <w:t xml:space="preserve"> del Ministerio de Defensa Nacional, quien en el curso de este documento se denominará </w:t>
      </w:r>
      <w:r w:rsidRPr="006C23CD">
        <w:rPr>
          <w:rFonts w:ascii="Arial Narrow" w:eastAsia="Calibri" w:hAnsi="Arial Narrow" w:cs="Arial"/>
          <w:b/>
          <w:sz w:val="22"/>
          <w:szCs w:val="22"/>
        </w:rPr>
        <w:t>EL CONTRATANTE</w:t>
      </w:r>
      <w:r w:rsidRPr="006C23CD">
        <w:rPr>
          <w:rFonts w:ascii="Arial Narrow" w:eastAsia="Calibri" w:hAnsi="Arial Narrow" w:cs="Arial"/>
          <w:color w:val="000000"/>
          <w:sz w:val="22"/>
          <w:szCs w:val="22"/>
        </w:rPr>
        <w:t xml:space="preserve">, y por la otra parte, </w:t>
      </w:r>
      <w:r w:rsidR="00143926" w:rsidRPr="006C23CD">
        <w:rPr>
          <w:rFonts w:ascii="Arial Narrow" w:hAnsi="Arial Narrow"/>
          <w:b/>
          <w:sz w:val="22"/>
          <w:szCs w:val="22"/>
        </w:rPr>
        <w:t>Y</w:t>
      </w:r>
      <w:r w:rsidR="007D6B3A" w:rsidRPr="007D6B3A">
        <w:rPr>
          <w:rFonts w:ascii="Arial Narrow" w:eastAsiaTheme="minorEastAsia" w:hAnsi="Arial Narrow" w:cs="Courier"/>
          <w:b/>
          <w:sz w:val="22"/>
          <w:szCs w:val="22"/>
        </w:rPr>
        <w:t xml:space="preserve"> </w:t>
      </w:r>
      <w:r w:rsidR="00B24FEF">
        <w:rPr>
          <w:rFonts w:ascii="Arial Narrow" w:hAnsi="Arial Narrow" w:cs="Arial"/>
          <w:b/>
          <w:sz w:val="22"/>
          <w:szCs w:val="22"/>
        </w:rPr>
        <w:t xml:space="preserve">“CENAC INGENIEROS”  </w:t>
      </w:r>
      <w:r w:rsidR="00914A58" w:rsidRPr="00914A58">
        <w:rPr>
          <w:rFonts w:ascii="Arial Narrow" w:hAnsi="Arial Narrow"/>
          <w:b/>
          <w:bCs/>
          <w:sz w:val="22"/>
          <w:szCs w:val="22"/>
        </w:rPr>
        <w:t>ORION CONIC SAS</w:t>
      </w:r>
      <w:r w:rsidR="00B24FEF">
        <w:rPr>
          <w:rFonts w:ascii="Arial Narrow" w:hAnsi="Arial Narrow"/>
          <w:b/>
          <w:bCs/>
          <w:sz w:val="22"/>
          <w:szCs w:val="22"/>
        </w:rPr>
        <w:t xml:space="preserve">  </w:t>
      </w:r>
      <w:r w:rsidR="00B24FEF">
        <w:rPr>
          <w:rFonts w:ascii="Arial Narrow" w:eastAsia="Calibri" w:hAnsi="Arial Narrow" w:cs="Arial"/>
          <w:b/>
          <w:bCs/>
          <w:sz w:val="22"/>
          <w:szCs w:val="22"/>
          <w:lang w:eastAsia="en-US"/>
        </w:rPr>
        <w:t>IDENTIFICADO CON NIT:</w:t>
      </w:r>
      <w:r w:rsidR="00B24FEF">
        <w:rPr>
          <w:rFonts w:ascii="Arial Narrow" w:eastAsiaTheme="minorEastAsia" w:hAnsi="Arial Narrow" w:cs="Courier"/>
          <w:b/>
          <w:sz w:val="22"/>
          <w:szCs w:val="22"/>
        </w:rPr>
        <w:t xml:space="preserve"> </w:t>
      </w:r>
      <w:r w:rsidR="00914A58" w:rsidRPr="00914A58">
        <w:rPr>
          <w:rFonts w:ascii="Arial Narrow" w:eastAsiaTheme="minorEastAsia" w:hAnsi="Arial Narrow" w:cs="Arial"/>
          <w:b/>
          <w:sz w:val="22"/>
          <w:szCs w:val="22"/>
        </w:rPr>
        <w:t>900201461-1</w:t>
      </w:r>
      <w:r w:rsidR="00090655">
        <w:rPr>
          <w:rFonts w:ascii="Arial Narrow" w:hAnsi="Arial Narrow"/>
          <w:b/>
          <w:sz w:val="20"/>
          <w:szCs w:val="20"/>
        </w:rPr>
        <w:t xml:space="preserve">, </w:t>
      </w:r>
      <w:r w:rsidRPr="006C23CD">
        <w:rPr>
          <w:rFonts w:ascii="Arial Narrow" w:eastAsia="Calibri" w:hAnsi="Arial Narrow" w:cs="Arial"/>
          <w:color w:val="000000"/>
          <w:sz w:val="22"/>
          <w:szCs w:val="22"/>
        </w:rPr>
        <w:t xml:space="preserve">quien en adelante se denominará </w:t>
      </w:r>
      <w:r w:rsidRPr="006C23CD">
        <w:rPr>
          <w:rFonts w:ascii="Arial Narrow" w:eastAsia="Calibri" w:hAnsi="Arial Narrow" w:cs="Arial"/>
          <w:b/>
          <w:color w:val="000000"/>
          <w:sz w:val="22"/>
          <w:szCs w:val="22"/>
        </w:rPr>
        <w:t>EL CONTRATISTA</w:t>
      </w:r>
      <w:r w:rsidRPr="006C23CD">
        <w:rPr>
          <w:rFonts w:ascii="Arial Narrow" w:eastAsia="Calibri" w:hAnsi="Arial Narrow" w:cs="Arial"/>
          <w:color w:val="000000"/>
          <w:sz w:val="22"/>
          <w:szCs w:val="22"/>
        </w:rPr>
        <w:t xml:space="preserve">, hemos convenido celebrar el presente </w:t>
      </w:r>
      <w:r w:rsidRPr="00090655">
        <w:rPr>
          <w:rFonts w:ascii="Arial Narrow" w:eastAsia="Calibri" w:hAnsi="Arial Narrow" w:cs="Arial"/>
          <w:color w:val="000000"/>
          <w:sz w:val="22"/>
          <w:szCs w:val="22"/>
        </w:rPr>
        <w:t>MODIFICATORIO No</w:t>
      </w:r>
      <w:r w:rsidR="00646437" w:rsidRPr="00090655">
        <w:rPr>
          <w:rFonts w:ascii="Arial Narrow" w:eastAsia="Calibri" w:hAnsi="Arial Narrow" w:cs="Arial"/>
          <w:color w:val="000000"/>
          <w:sz w:val="22"/>
          <w:szCs w:val="22"/>
        </w:rPr>
        <w:t xml:space="preserve">. </w:t>
      </w:r>
      <w:r w:rsidR="00B24FEF" w:rsidRPr="00090655">
        <w:rPr>
          <w:rFonts w:ascii="Arial Narrow" w:eastAsia="Calibri" w:hAnsi="Arial Narrow" w:cs="Arial"/>
          <w:color w:val="000000"/>
          <w:sz w:val="22"/>
          <w:szCs w:val="22"/>
        </w:rPr>
        <w:t>1</w:t>
      </w:r>
      <w:r w:rsidR="00DA26EC" w:rsidRPr="00090655">
        <w:rPr>
          <w:rFonts w:ascii="Arial Narrow" w:hAnsi="Arial Narrow" w:cs="Arial"/>
          <w:sz w:val="22"/>
          <w:szCs w:val="22"/>
        </w:rPr>
        <w:t xml:space="preserve"> DEL </w:t>
      </w:r>
      <w:r w:rsidR="0075694F" w:rsidRPr="00090655">
        <w:rPr>
          <w:rFonts w:ascii="Arial Narrow" w:hAnsi="Arial Narrow" w:cs="Arial"/>
          <w:sz w:val="22"/>
          <w:szCs w:val="22"/>
        </w:rPr>
        <w:t>CONTRATO</w:t>
      </w:r>
      <w:r w:rsidR="00DA26EC" w:rsidRPr="00090655">
        <w:rPr>
          <w:rFonts w:ascii="Arial Narrow" w:hAnsi="Arial Narrow" w:cs="Arial"/>
          <w:sz w:val="22"/>
          <w:szCs w:val="22"/>
        </w:rPr>
        <w:t xml:space="preserve"> </w:t>
      </w:r>
      <w:r w:rsidR="00090655" w:rsidRPr="00090655">
        <w:rPr>
          <w:rFonts w:ascii="Arial Narrow" w:hAnsi="Arial Narrow" w:cs="Arial"/>
          <w:sz w:val="22"/>
          <w:szCs w:val="22"/>
        </w:rPr>
        <w:t xml:space="preserve"> DE OBRA </w:t>
      </w:r>
      <w:r w:rsidR="00DA26EC" w:rsidRPr="00090655">
        <w:rPr>
          <w:rFonts w:ascii="Arial Narrow" w:hAnsi="Arial Narrow" w:cs="Arial"/>
          <w:sz w:val="22"/>
          <w:szCs w:val="22"/>
        </w:rPr>
        <w:t>No.</w:t>
      </w:r>
      <w:r w:rsidR="00914A58">
        <w:rPr>
          <w:rFonts w:ascii="Arial Narrow" w:hAnsi="Arial Narrow" w:cs="Arial"/>
          <w:sz w:val="22"/>
          <w:szCs w:val="22"/>
        </w:rPr>
        <w:t>272</w:t>
      </w:r>
      <w:r w:rsidR="00DA26EC" w:rsidRPr="00090655">
        <w:rPr>
          <w:rFonts w:ascii="Arial Narrow" w:hAnsi="Arial Narrow" w:cs="Arial"/>
          <w:sz w:val="22"/>
          <w:szCs w:val="22"/>
        </w:rPr>
        <w:t>-CENAC-INGENIEROS-2018</w:t>
      </w:r>
      <w:r w:rsidRPr="006C23CD">
        <w:rPr>
          <w:rFonts w:ascii="Arial Narrow" w:eastAsia="Calibri" w:hAnsi="Arial Narrow" w:cs="Arial"/>
          <w:color w:val="000000"/>
          <w:sz w:val="22"/>
          <w:szCs w:val="22"/>
        </w:rPr>
        <w:t>, previas las siguientes:</w:t>
      </w:r>
      <w:r w:rsidR="0046147C" w:rsidRPr="006C23CD">
        <w:rPr>
          <w:rFonts w:ascii="Arial Narrow" w:eastAsia="Calibri" w:hAnsi="Arial Narrow" w:cs="Arial"/>
          <w:color w:val="000000"/>
          <w:sz w:val="22"/>
          <w:szCs w:val="22"/>
        </w:rPr>
        <w:t xml:space="preserve"> </w:t>
      </w:r>
    </w:p>
    <w:p w14:paraId="5643F948" w14:textId="7F732294" w:rsidR="001F21CA" w:rsidRPr="006C23CD" w:rsidRDefault="001F21CA" w:rsidP="00D17BBC">
      <w:pPr>
        <w:pStyle w:val="Prrafodelista"/>
        <w:ind w:left="360"/>
        <w:jc w:val="both"/>
        <w:rPr>
          <w:rFonts w:ascii="Arial Narrow" w:hAnsi="Arial Narrow" w:cs="Arial"/>
          <w:sz w:val="22"/>
          <w:szCs w:val="22"/>
        </w:rPr>
      </w:pPr>
    </w:p>
    <w:p w14:paraId="66B61763" w14:textId="7814B4EA" w:rsidR="00D17BBC" w:rsidRPr="005457EE" w:rsidRDefault="00D17BBC" w:rsidP="00914A58">
      <w:pPr>
        <w:pStyle w:val="Prrafodelista"/>
        <w:numPr>
          <w:ilvl w:val="0"/>
          <w:numId w:val="4"/>
        </w:numPr>
        <w:jc w:val="both"/>
        <w:rPr>
          <w:rFonts w:ascii="Arial Narrow" w:hAnsi="Arial Narrow"/>
          <w:b/>
          <w:sz w:val="22"/>
          <w:szCs w:val="22"/>
        </w:rPr>
      </w:pPr>
      <w:r w:rsidRPr="005457EE">
        <w:rPr>
          <w:rFonts w:ascii="Arial Narrow" w:eastAsia="Calibri" w:hAnsi="Arial Narrow" w:cs="Arial"/>
          <w:sz w:val="22"/>
          <w:szCs w:val="22"/>
        </w:rPr>
        <w:t xml:space="preserve">Que </w:t>
      </w:r>
      <w:r w:rsidRPr="005457EE">
        <w:rPr>
          <w:rFonts w:ascii="Arial Narrow" w:eastAsia="Calibri" w:hAnsi="Arial Narrow" w:cs="Arial"/>
          <w:b/>
          <w:bCs/>
          <w:sz w:val="22"/>
          <w:szCs w:val="22"/>
        </w:rPr>
        <w:t>EL MINISTERIO DE DEFENSA NACIONAL – EJÉRCITO NACIONAL – CENTRAL ADMINISTRATIVA Y CONTABL</w:t>
      </w:r>
      <w:r w:rsidR="00090655" w:rsidRPr="005457EE">
        <w:rPr>
          <w:rFonts w:ascii="Arial Narrow" w:eastAsia="Calibri" w:hAnsi="Arial Narrow" w:cs="Arial"/>
          <w:b/>
          <w:bCs/>
          <w:sz w:val="22"/>
          <w:szCs w:val="22"/>
        </w:rPr>
        <w:t>E ESPECIALIZADA</w:t>
      </w:r>
      <w:r w:rsidR="00510241" w:rsidRPr="005457EE">
        <w:rPr>
          <w:rFonts w:ascii="Arial Narrow" w:eastAsia="Calibri" w:hAnsi="Arial Narrow" w:cs="Arial"/>
          <w:color w:val="000000"/>
          <w:sz w:val="22"/>
          <w:szCs w:val="22"/>
        </w:rPr>
        <w:t xml:space="preserve"> </w:t>
      </w:r>
      <w:r w:rsidR="00B24FEF" w:rsidRPr="005457EE">
        <w:rPr>
          <w:rFonts w:ascii="Arial Narrow" w:hAnsi="Arial Narrow" w:cs="Arial"/>
          <w:b/>
          <w:sz w:val="22"/>
          <w:szCs w:val="22"/>
        </w:rPr>
        <w:t xml:space="preserve">“CENAC INGENIEROS” </w:t>
      </w:r>
      <w:r w:rsidR="00090655" w:rsidRPr="005457EE">
        <w:rPr>
          <w:rFonts w:ascii="Arial Narrow" w:hAnsi="Arial Narrow" w:cs="Arial"/>
          <w:b/>
          <w:sz w:val="22"/>
          <w:szCs w:val="22"/>
        </w:rPr>
        <w:t xml:space="preserve">Y </w:t>
      </w:r>
      <w:r w:rsidR="00B24FEF" w:rsidRPr="005457EE">
        <w:rPr>
          <w:rFonts w:ascii="Arial Narrow" w:hAnsi="Arial Narrow" w:cs="Arial"/>
          <w:b/>
          <w:sz w:val="22"/>
          <w:szCs w:val="22"/>
        </w:rPr>
        <w:t xml:space="preserve"> </w:t>
      </w:r>
      <w:r w:rsidR="00914A58" w:rsidRPr="00914A58">
        <w:rPr>
          <w:rFonts w:ascii="Arial Narrow" w:hAnsi="Arial Narrow"/>
          <w:b/>
          <w:sz w:val="22"/>
          <w:szCs w:val="22"/>
        </w:rPr>
        <w:t>ORION CONIC SAS  IDENTIFICADO CON NIT: 900201461-1</w:t>
      </w:r>
      <w:r w:rsidR="00510241" w:rsidRPr="005457EE">
        <w:rPr>
          <w:rFonts w:ascii="Arial Narrow" w:hAnsi="Arial Narrow" w:cs="Arial"/>
          <w:b/>
          <w:sz w:val="22"/>
          <w:szCs w:val="22"/>
        </w:rPr>
        <w:t xml:space="preserve">, </w:t>
      </w:r>
      <w:r w:rsidRPr="005457EE">
        <w:rPr>
          <w:rFonts w:ascii="Arial Narrow" w:eastAsia="Calibri" w:hAnsi="Arial Narrow" w:cs="Arial"/>
          <w:b/>
          <w:bCs/>
          <w:sz w:val="22"/>
          <w:szCs w:val="22"/>
        </w:rPr>
        <w:t xml:space="preserve"> </w:t>
      </w:r>
      <w:r w:rsidRPr="005457EE">
        <w:rPr>
          <w:rFonts w:ascii="Arial Narrow" w:eastAsia="Calibri" w:hAnsi="Arial Narrow" w:cs="Arial"/>
          <w:bCs/>
          <w:sz w:val="22"/>
          <w:szCs w:val="22"/>
        </w:rPr>
        <w:t xml:space="preserve">suscribieron </w:t>
      </w:r>
      <w:r w:rsidR="00090655" w:rsidRPr="005457EE">
        <w:rPr>
          <w:rFonts w:ascii="Arial Narrow" w:eastAsia="Calibri" w:hAnsi="Arial Narrow" w:cs="Arial"/>
          <w:bCs/>
          <w:sz w:val="22"/>
          <w:szCs w:val="22"/>
        </w:rPr>
        <w:t xml:space="preserve">el </w:t>
      </w:r>
      <w:r w:rsidR="0075694F" w:rsidRPr="005457EE">
        <w:rPr>
          <w:rFonts w:ascii="Arial Narrow" w:hAnsi="Arial Narrow" w:cs="Arial"/>
          <w:sz w:val="22"/>
          <w:szCs w:val="22"/>
        </w:rPr>
        <w:t>CONTRATO</w:t>
      </w:r>
      <w:r w:rsidR="00DA26EC" w:rsidRPr="005457EE">
        <w:rPr>
          <w:rFonts w:ascii="Arial Narrow" w:eastAsia="Calibri" w:hAnsi="Arial Narrow" w:cs="Arial"/>
          <w:bCs/>
          <w:sz w:val="22"/>
          <w:szCs w:val="22"/>
        </w:rPr>
        <w:t xml:space="preserve"> </w:t>
      </w:r>
      <w:r w:rsidR="00090655" w:rsidRPr="005457EE">
        <w:rPr>
          <w:rFonts w:ascii="Arial Narrow" w:eastAsia="Calibri" w:hAnsi="Arial Narrow" w:cs="Arial"/>
          <w:bCs/>
          <w:sz w:val="22"/>
          <w:szCs w:val="22"/>
        </w:rPr>
        <w:t>DE OBRA</w:t>
      </w:r>
      <w:r w:rsidRPr="005457EE">
        <w:rPr>
          <w:rFonts w:ascii="Arial Narrow" w:eastAsia="Calibri" w:hAnsi="Arial Narrow" w:cs="Arial"/>
          <w:bCs/>
          <w:sz w:val="22"/>
          <w:szCs w:val="22"/>
        </w:rPr>
        <w:t xml:space="preserve"> </w:t>
      </w:r>
      <w:r w:rsidR="00352EDE" w:rsidRPr="005457EE">
        <w:rPr>
          <w:rFonts w:ascii="Arial Narrow" w:eastAsia="Calibri" w:hAnsi="Arial Narrow" w:cs="Arial"/>
          <w:b/>
          <w:sz w:val="22"/>
          <w:szCs w:val="22"/>
        </w:rPr>
        <w:t xml:space="preserve">No. </w:t>
      </w:r>
      <w:r w:rsidR="00914A58">
        <w:rPr>
          <w:rFonts w:ascii="Arial Narrow" w:eastAsia="Calibri" w:hAnsi="Arial Narrow" w:cs="Arial"/>
          <w:b/>
          <w:sz w:val="22"/>
          <w:szCs w:val="22"/>
        </w:rPr>
        <w:t>272</w:t>
      </w:r>
      <w:r w:rsidR="00B24FEF" w:rsidRPr="005457EE">
        <w:rPr>
          <w:rFonts w:ascii="Arial Narrow" w:eastAsia="Calibri" w:hAnsi="Arial Narrow" w:cs="Arial"/>
          <w:b/>
          <w:sz w:val="22"/>
          <w:szCs w:val="22"/>
        </w:rPr>
        <w:t>-</w:t>
      </w:r>
      <w:r w:rsidRPr="005457EE">
        <w:rPr>
          <w:rFonts w:ascii="Arial Narrow" w:eastAsia="Calibri" w:hAnsi="Arial Narrow" w:cs="Arial"/>
          <w:b/>
          <w:sz w:val="22"/>
          <w:szCs w:val="22"/>
        </w:rPr>
        <w:t>CENAC INGENIEROS-201</w:t>
      </w:r>
      <w:r w:rsidR="00352EDE" w:rsidRPr="005457EE">
        <w:rPr>
          <w:rFonts w:ascii="Arial Narrow" w:eastAsia="Calibri" w:hAnsi="Arial Narrow" w:cs="Arial"/>
          <w:b/>
          <w:sz w:val="22"/>
          <w:szCs w:val="22"/>
        </w:rPr>
        <w:t>8</w:t>
      </w:r>
      <w:r w:rsidRPr="005457EE">
        <w:rPr>
          <w:rFonts w:ascii="Arial Narrow" w:eastAsia="Calibri" w:hAnsi="Arial Narrow" w:cs="Arial"/>
          <w:b/>
          <w:sz w:val="22"/>
          <w:szCs w:val="22"/>
        </w:rPr>
        <w:t xml:space="preserve">, </w:t>
      </w:r>
      <w:r w:rsidRPr="005457EE">
        <w:rPr>
          <w:rFonts w:ascii="Arial Narrow" w:eastAsia="Calibri" w:hAnsi="Arial Narrow" w:cs="Arial"/>
          <w:sz w:val="22"/>
          <w:szCs w:val="22"/>
        </w:rPr>
        <w:t xml:space="preserve">el día </w:t>
      </w:r>
      <w:r w:rsidR="00914A58">
        <w:rPr>
          <w:rFonts w:ascii="Arial Narrow" w:eastAsia="Calibri" w:hAnsi="Arial Narrow" w:cs="Arial"/>
          <w:color w:val="000000"/>
          <w:sz w:val="22"/>
          <w:szCs w:val="22"/>
        </w:rPr>
        <w:t>trece (13</w:t>
      </w:r>
      <w:r w:rsidR="00090655" w:rsidRPr="005457EE">
        <w:rPr>
          <w:rFonts w:ascii="Arial Narrow" w:eastAsia="Calibri" w:hAnsi="Arial Narrow" w:cs="Arial"/>
          <w:color w:val="000000"/>
          <w:sz w:val="22"/>
          <w:szCs w:val="22"/>
        </w:rPr>
        <w:t>) de M</w:t>
      </w:r>
      <w:r w:rsidR="00914A58">
        <w:rPr>
          <w:rFonts w:ascii="Arial Narrow" w:eastAsia="Calibri" w:hAnsi="Arial Narrow" w:cs="Arial"/>
          <w:color w:val="000000"/>
          <w:sz w:val="22"/>
          <w:szCs w:val="22"/>
        </w:rPr>
        <w:t>arzo</w:t>
      </w:r>
      <w:r w:rsidR="00090655" w:rsidRPr="005457EE">
        <w:rPr>
          <w:rFonts w:ascii="Arial Narrow" w:eastAsia="Calibri" w:hAnsi="Arial Narrow" w:cs="Arial"/>
          <w:color w:val="000000"/>
          <w:sz w:val="22"/>
          <w:szCs w:val="22"/>
        </w:rPr>
        <w:t xml:space="preserve"> de </w:t>
      </w:r>
      <w:r w:rsidRPr="005457EE">
        <w:rPr>
          <w:rFonts w:ascii="Arial Narrow" w:eastAsia="Calibri" w:hAnsi="Arial Narrow" w:cs="Arial"/>
          <w:color w:val="000000"/>
          <w:sz w:val="22"/>
          <w:szCs w:val="22"/>
        </w:rPr>
        <w:t>2018.</w:t>
      </w:r>
    </w:p>
    <w:p w14:paraId="3125A1A0" w14:textId="77777777" w:rsidR="00D17BBC" w:rsidRPr="00090655" w:rsidRDefault="00D17BBC" w:rsidP="00741E08">
      <w:pPr>
        <w:pStyle w:val="Prrafodelista"/>
        <w:ind w:left="360"/>
        <w:jc w:val="both"/>
        <w:rPr>
          <w:rFonts w:ascii="Arial Narrow" w:hAnsi="Arial Narrow" w:cs="Arial"/>
          <w:sz w:val="22"/>
          <w:szCs w:val="22"/>
        </w:rPr>
      </w:pPr>
    </w:p>
    <w:p w14:paraId="289D072A" w14:textId="6151B7B3" w:rsidR="00E2668B" w:rsidRPr="00090655" w:rsidRDefault="00D17BBC" w:rsidP="00914A58">
      <w:pPr>
        <w:pStyle w:val="Prrafodelista"/>
        <w:numPr>
          <w:ilvl w:val="0"/>
          <w:numId w:val="4"/>
        </w:numPr>
        <w:jc w:val="both"/>
        <w:rPr>
          <w:rFonts w:ascii="Arial Narrow" w:eastAsia="Calibri" w:hAnsi="Arial Narrow" w:cs="Arial"/>
          <w:b/>
          <w:sz w:val="22"/>
          <w:szCs w:val="22"/>
        </w:rPr>
      </w:pPr>
      <w:r w:rsidRPr="00090655">
        <w:rPr>
          <w:rFonts w:ascii="Arial Narrow" w:eastAsia="Calibri" w:hAnsi="Arial Narrow" w:cs="Arial"/>
          <w:sz w:val="22"/>
          <w:szCs w:val="22"/>
        </w:rPr>
        <w:t>Que el objeto de</w:t>
      </w:r>
      <w:r w:rsidR="0075694F" w:rsidRPr="00090655">
        <w:rPr>
          <w:rFonts w:ascii="Arial Narrow" w:eastAsia="Calibri" w:hAnsi="Arial Narrow" w:cs="Arial"/>
          <w:sz w:val="22"/>
          <w:szCs w:val="22"/>
        </w:rPr>
        <w:t xml:space="preserve">l </w:t>
      </w:r>
      <w:r w:rsidRPr="00090655">
        <w:rPr>
          <w:rFonts w:ascii="Arial Narrow" w:eastAsia="Calibri" w:hAnsi="Arial Narrow" w:cs="Arial"/>
          <w:sz w:val="22"/>
          <w:szCs w:val="22"/>
        </w:rPr>
        <w:t xml:space="preserve"> </w:t>
      </w:r>
      <w:r w:rsidR="0075694F" w:rsidRPr="00090655">
        <w:rPr>
          <w:rFonts w:ascii="Arial Narrow" w:hAnsi="Arial Narrow" w:cs="Arial"/>
          <w:sz w:val="22"/>
          <w:szCs w:val="22"/>
        </w:rPr>
        <w:t xml:space="preserve">CONTRATO </w:t>
      </w:r>
      <w:r w:rsidR="00090655" w:rsidRPr="00090655">
        <w:rPr>
          <w:rFonts w:ascii="Arial Narrow" w:hAnsi="Arial Narrow" w:cs="Arial"/>
          <w:sz w:val="22"/>
          <w:szCs w:val="22"/>
        </w:rPr>
        <w:t>DE OBRA</w:t>
      </w:r>
      <w:r w:rsidR="0075694F" w:rsidRPr="00090655">
        <w:rPr>
          <w:rFonts w:ascii="Arial Narrow" w:hAnsi="Arial Narrow" w:cs="Arial"/>
          <w:sz w:val="22"/>
          <w:szCs w:val="22"/>
        </w:rPr>
        <w:t xml:space="preserve"> No.</w:t>
      </w:r>
      <w:r w:rsidR="00914A58">
        <w:rPr>
          <w:rFonts w:ascii="Arial Narrow" w:hAnsi="Arial Narrow" w:cs="Arial"/>
          <w:sz w:val="22"/>
          <w:szCs w:val="22"/>
        </w:rPr>
        <w:t>272</w:t>
      </w:r>
      <w:r w:rsidR="0075694F" w:rsidRPr="00090655">
        <w:rPr>
          <w:rFonts w:ascii="Arial Narrow" w:hAnsi="Arial Narrow" w:cs="Arial"/>
          <w:sz w:val="22"/>
          <w:szCs w:val="22"/>
        </w:rPr>
        <w:t xml:space="preserve"> -CENAC-INGENIEROS-2018</w:t>
      </w:r>
      <w:r w:rsidRPr="00090655">
        <w:rPr>
          <w:rFonts w:ascii="Arial Narrow" w:eastAsia="Calibri" w:hAnsi="Arial Narrow" w:cs="Arial"/>
          <w:b/>
          <w:sz w:val="22"/>
          <w:szCs w:val="22"/>
        </w:rPr>
        <w:t xml:space="preserve">, </w:t>
      </w:r>
      <w:r w:rsidR="005C5865" w:rsidRPr="00090655">
        <w:rPr>
          <w:rFonts w:ascii="Arial Narrow" w:eastAsia="Calibri" w:hAnsi="Arial Narrow" w:cs="Arial"/>
          <w:sz w:val="22"/>
          <w:szCs w:val="22"/>
        </w:rPr>
        <w:t>es</w:t>
      </w:r>
      <w:r w:rsidR="0075694F" w:rsidRPr="00090655">
        <w:rPr>
          <w:rFonts w:ascii="Arial Narrow" w:eastAsia="Calibri" w:hAnsi="Arial Narrow" w:cs="Arial"/>
          <w:color w:val="000000"/>
          <w:sz w:val="22"/>
          <w:szCs w:val="22"/>
          <w:lang w:eastAsia="en-US"/>
        </w:rPr>
        <w:t xml:space="preserve"> realizar:</w:t>
      </w:r>
      <w:r w:rsidR="00143926" w:rsidRPr="00090655">
        <w:rPr>
          <w:rFonts w:ascii="Arial Narrow" w:eastAsia="Calibri" w:hAnsi="Arial Narrow" w:cs="Arial"/>
          <w:color w:val="000000"/>
          <w:sz w:val="22"/>
          <w:szCs w:val="22"/>
          <w:lang w:eastAsia="en-US"/>
        </w:rPr>
        <w:t xml:space="preserve"> </w:t>
      </w:r>
      <w:r w:rsidR="00914A58" w:rsidRPr="00914A58">
        <w:rPr>
          <w:rFonts w:ascii="Arial Narrow" w:hAnsi="Arial Narrow" w:cs="Tahoma"/>
          <w:b/>
          <w:sz w:val="22"/>
          <w:szCs w:val="22"/>
        </w:rPr>
        <w:t>GRUPO I: MANTENIMIENTO DEL COMEDOR DE TROPA PARA EL BATALLÓN DE INGENIEROS No. 2 GR. FRANCISCO JAVIER VERGARA Y VELASCO</w:t>
      </w:r>
      <w:r w:rsidR="00A2067D">
        <w:rPr>
          <w:rFonts w:ascii="Arial Narrow" w:hAnsi="Arial Narrow" w:cs="Tahoma"/>
          <w:b/>
          <w:sz w:val="22"/>
          <w:szCs w:val="22"/>
        </w:rPr>
        <w:t>.</w:t>
      </w:r>
    </w:p>
    <w:p w14:paraId="69840579" w14:textId="77777777" w:rsidR="00D17BBC" w:rsidRPr="00E722F4" w:rsidRDefault="00D17BBC" w:rsidP="00741E08">
      <w:pPr>
        <w:pStyle w:val="Prrafodelista"/>
        <w:jc w:val="both"/>
        <w:rPr>
          <w:rFonts w:ascii="Arial Narrow" w:hAnsi="Arial Narrow" w:cs="Arial"/>
          <w:sz w:val="22"/>
          <w:szCs w:val="22"/>
        </w:rPr>
      </w:pPr>
    </w:p>
    <w:p w14:paraId="4DCDCDD4" w14:textId="1D8D6C07" w:rsidR="006F7F66" w:rsidRPr="005457EE" w:rsidRDefault="00D17BBC" w:rsidP="00914A58">
      <w:pPr>
        <w:pStyle w:val="Prrafodelista"/>
        <w:numPr>
          <w:ilvl w:val="0"/>
          <w:numId w:val="4"/>
        </w:numPr>
        <w:jc w:val="both"/>
        <w:rPr>
          <w:rFonts w:ascii="Arial Narrow" w:eastAsia="Calibri" w:hAnsi="Arial Narrow" w:cs="Arial"/>
          <w:b/>
          <w:sz w:val="22"/>
          <w:szCs w:val="22"/>
        </w:rPr>
      </w:pPr>
      <w:r w:rsidRPr="005457EE">
        <w:rPr>
          <w:rFonts w:ascii="Arial Narrow" w:hAnsi="Arial Narrow" w:cs="Arial"/>
          <w:sz w:val="22"/>
          <w:szCs w:val="22"/>
        </w:rPr>
        <w:t xml:space="preserve">Que </w:t>
      </w:r>
      <w:r w:rsidR="00CA60C2" w:rsidRPr="005457EE">
        <w:rPr>
          <w:rFonts w:ascii="Arial Narrow" w:hAnsi="Arial Narrow" w:cs="Arial"/>
          <w:sz w:val="22"/>
          <w:szCs w:val="22"/>
        </w:rPr>
        <w:t xml:space="preserve"> el valor</w:t>
      </w:r>
      <w:r w:rsidR="0075694F" w:rsidRPr="005457EE">
        <w:rPr>
          <w:rFonts w:ascii="Arial Narrow" w:hAnsi="Arial Narrow" w:cs="Arial"/>
          <w:sz w:val="22"/>
          <w:szCs w:val="22"/>
        </w:rPr>
        <w:t xml:space="preserve"> del </w:t>
      </w:r>
      <w:r w:rsidR="00CA60C2" w:rsidRPr="005457EE">
        <w:rPr>
          <w:rFonts w:ascii="Arial Narrow" w:hAnsi="Arial Narrow" w:cs="Arial"/>
          <w:sz w:val="22"/>
          <w:szCs w:val="22"/>
        </w:rPr>
        <w:t xml:space="preserve"> </w:t>
      </w:r>
      <w:r w:rsidR="00914A58">
        <w:rPr>
          <w:rFonts w:ascii="Arial Narrow" w:hAnsi="Arial Narrow" w:cs="Arial"/>
          <w:sz w:val="22"/>
          <w:szCs w:val="22"/>
        </w:rPr>
        <w:t>CONTRATO DE OBRA No.272</w:t>
      </w:r>
      <w:r w:rsidR="00090655" w:rsidRPr="005457EE">
        <w:rPr>
          <w:rFonts w:ascii="Arial Narrow" w:hAnsi="Arial Narrow" w:cs="Arial"/>
          <w:sz w:val="22"/>
          <w:szCs w:val="22"/>
        </w:rPr>
        <w:t>-CENAC-INGENIEROS-2018</w:t>
      </w:r>
      <w:r w:rsidR="00B24FEF" w:rsidRPr="005457EE">
        <w:rPr>
          <w:rFonts w:ascii="Arial Narrow" w:eastAsia="Calibri" w:hAnsi="Arial Narrow" w:cs="Arial"/>
          <w:b/>
          <w:sz w:val="22"/>
          <w:szCs w:val="22"/>
        </w:rPr>
        <w:t xml:space="preserve">, </w:t>
      </w:r>
      <w:r w:rsidR="00CA60C2" w:rsidRPr="005457EE">
        <w:rPr>
          <w:rFonts w:ascii="Arial Narrow" w:hAnsi="Arial Narrow" w:cs="Arial"/>
          <w:sz w:val="22"/>
          <w:szCs w:val="22"/>
        </w:rPr>
        <w:t xml:space="preserve"> es por la suma de</w:t>
      </w:r>
      <w:r w:rsidR="0046147C" w:rsidRPr="005457EE">
        <w:rPr>
          <w:rFonts w:ascii="Arial Narrow" w:hAnsi="Arial Narrow" w:cs="Arial"/>
          <w:sz w:val="22"/>
          <w:szCs w:val="22"/>
        </w:rPr>
        <w:t xml:space="preserve"> </w:t>
      </w:r>
      <w:r w:rsidR="00914A58" w:rsidRPr="00914A58">
        <w:rPr>
          <w:rFonts w:ascii="Arial Narrow" w:hAnsi="Arial Narrow"/>
          <w:b/>
          <w:sz w:val="22"/>
          <w:szCs w:val="22"/>
        </w:rPr>
        <w:t>DOSCIENTOS CUARENTA Y CINCO MILLONES CIENTO SEIS MIL QUINIENTOS SESENTA Y OCHO PESOS CON NUEVE CENTAVOS (245.106.568,09) MCTE AIU Y IVA INCLUIDO</w:t>
      </w:r>
      <w:r w:rsidR="00090655" w:rsidRPr="005457EE">
        <w:rPr>
          <w:rFonts w:ascii="Arial Narrow" w:hAnsi="Arial Narrow"/>
          <w:b/>
          <w:sz w:val="22"/>
          <w:szCs w:val="22"/>
        </w:rPr>
        <w:t xml:space="preserve">, </w:t>
      </w:r>
      <w:r w:rsidR="00090655" w:rsidRPr="005457EE">
        <w:rPr>
          <w:rFonts w:ascii="Arial Narrow" w:hAnsi="Arial Narrow"/>
          <w:sz w:val="22"/>
          <w:szCs w:val="22"/>
        </w:rPr>
        <w:t>respaldado mediante</w:t>
      </w:r>
      <w:r w:rsidR="00090655" w:rsidRPr="005457EE">
        <w:rPr>
          <w:rFonts w:ascii="Arial Narrow" w:hAnsi="Arial Narrow"/>
          <w:b/>
          <w:sz w:val="22"/>
          <w:szCs w:val="22"/>
        </w:rPr>
        <w:t xml:space="preserve"> </w:t>
      </w:r>
      <w:r w:rsidR="00090655" w:rsidRPr="005457EE">
        <w:rPr>
          <w:rFonts w:ascii="Arial Narrow" w:eastAsia="Arial" w:hAnsi="Arial Narrow"/>
          <w:sz w:val="22"/>
          <w:szCs w:val="22"/>
        </w:rPr>
        <w:t xml:space="preserve">según Certificado de Disponibilidad Presupuestal </w:t>
      </w:r>
      <w:r w:rsidR="00090655" w:rsidRPr="005457EE">
        <w:rPr>
          <w:rFonts w:ascii="Arial Narrow" w:eastAsia="Arial" w:hAnsi="Arial Narrow"/>
          <w:b/>
          <w:sz w:val="22"/>
          <w:szCs w:val="22"/>
        </w:rPr>
        <w:t xml:space="preserve">No </w:t>
      </w:r>
      <w:r w:rsidR="00914A58" w:rsidRPr="00914A58">
        <w:rPr>
          <w:rFonts w:ascii="Arial Narrow" w:eastAsia="Arial" w:hAnsi="Arial Narrow"/>
          <w:b/>
          <w:sz w:val="22"/>
          <w:szCs w:val="22"/>
        </w:rPr>
        <w:t>37418</w:t>
      </w:r>
      <w:r w:rsidR="00914A58">
        <w:rPr>
          <w:rFonts w:ascii="Arial Narrow" w:eastAsia="Arial" w:hAnsi="Arial Narrow"/>
          <w:b/>
          <w:sz w:val="22"/>
          <w:szCs w:val="22"/>
        </w:rPr>
        <w:t xml:space="preserve"> de fecha 1</w:t>
      </w:r>
      <w:r w:rsidR="00090655" w:rsidRPr="005457EE">
        <w:rPr>
          <w:rFonts w:ascii="Arial Narrow" w:eastAsia="Arial" w:hAnsi="Arial Narrow"/>
          <w:b/>
          <w:sz w:val="22"/>
          <w:szCs w:val="22"/>
        </w:rPr>
        <w:t xml:space="preserve"> </w:t>
      </w:r>
      <w:r w:rsidR="00914A58">
        <w:rPr>
          <w:rFonts w:ascii="Arial Narrow" w:eastAsia="Arial" w:hAnsi="Arial Narrow"/>
          <w:b/>
          <w:sz w:val="22"/>
          <w:szCs w:val="22"/>
        </w:rPr>
        <w:t>Febrero</w:t>
      </w:r>
      <w:r w:rsidR="00090655" w:rsidRPr="005457EE">
        <w:rPr>
          <w:rFonts w:ascii="Arial Narrow" w:eastAsia="Arial" w:hAnsi="Arial Narrow"/>
          <w:b/>
          <w:sz w:val="22"/>
          <w:szCs w:val="22"/>
        </w:rPr>
        <w:t xml:space="preserve"> 2018</w:t>
      </w:r>
      <w:r w:rsidR="00090655" w:rsidRPr="005457EE">
        <w:rPr>
          <w:rFonts w:ascii="Arial Narrow" w:eastAsia="Arial" w:hAnsi="Arial Narrow"/>
          <w:sz w:val="22"/>
          <w:szCs w:val="22"/>
        </w:rPr>
        <w:t xml:space="preserve"> bajo el rubro presupuestal </w:t>
      </w:r>
      <w:r w:rsidR="00914A58" w:rsidRPr="00914A58">
        <w:rPr>
          <w:rFonts w:ascii="Arial Narrow" w:eastAsia="Arial" w:hAnsi="Arial Narrow"/>
          <w:b/>
          <w:sz w:val="22"/>
          <w:szCs w:val="22"/>
        </w:rPr>
        <w:t xml:space="preserve">C-1502-0100-11 </w:t>
      </w:r>
      <w:r w:rsidR="00914A58" w:rsidRPr="00914A58">
        <w:rPr>
          <w:rFonts w:ascii="Arial Narrow" w:eastAsia="Arial" w:hAnsi="Arial Narrow"/>
          <w:sz w:val="22"/>
          <w:szCs w:val="22"/>
        </w:rPr>
        <w:t>por concepto de MANTENIMIENTO MAYOR DE INSTALACIONES - UNIDADES DEL EJERCITO</w:t>
      </w:r>
      <w:r w:rsidR="00914A58">
        <w:rPr>
          <w:rFonts w:ascii="Arial Narrow" w:eastAsia="Arial" w:hAnsi="Arial Narrow"/>
          <w:sz w:val="22"/>
          <w:szCs w:val="22"/>
        </w:rPr>
        <w:t>, recurso 11</w:t>
      </w:r>
      <w:r w:rsidR="00090655" w:rsidRPr="005457EE">
        <w:rPr>
          <w:rFonts w:ascii="Arial Narrow" w:eastAsia="Arial" w:hAnsi="Arial Narrow"/>
          <w:sz w:val="22"/>
          <w:szCs w:val="22"/>
        </w:rPr>
        <w:t xml:space="preserve">  expedido por el Jefe de Presupuesto de CENAC INGENIEROS.</w:t>
      </w:r>
    </w:p>
    <w:p w14:paraId="4A2D75AD" w14:textId="77777777" w:rsidR="00090655" w:rsidRPr="00090655" w:rsidRDefault="00090655" w:rsidP="00090655">
      <w:pPr>
        <w:jc w:val="both"/>
        <w:rPr>
          <w:rFonts w:ascii="Arial Narrow" w:eastAsia="Calibri" w:hAnsi="Arial Narrow" w:cs="Arial"/>
          <w:b/>
          <w:sz w:val="22"/>
          <w:szCs w:val="22"/>
        </w:rPr>
      </w:pPr>
    </w:p>
    <w:p w14:paraId="5F63CF5F" w14:textId="35087364" w:rsidR="00914A58" w:rsidRPr="00914A58" w:rsidRDefault="006F7F66" w:rsidP="00914A58">
      <w:pPr>
        <w:pStyle w:val="Prrafodelista"/>
        <w:numPr>
          <w:ilvl w:val="0"/>
          <w:numId w:val="4"/>
        </w:numPr>
        <w:jc w:val="both"/>
        <w:rPr>
          <w:rFonts w:ascii="Arial Narrow" w:hAnsi="Arial Narrow" w:cs="Arial"/>
          <w:sz w:val="22"/>
          <w:szCs w:val="22"/>
        </w:rPr>
      </w:pPr>
      <w:r w:rsidRPr="00E722F4">
        <w:rPr>
          <w:rFonts w:ascii="Arial Narrow" w:hAnsi="Arial Narrow" w:cs="Arial"/>
          <w:sz w:val="22"/>
          <w:szCs w:val="22"/>
        </w:rPr>
        <w:t xml:space="preserve">Que el día </w:t>
      </w:r>
      <w:r w:rsidR="00914A58">
        <w:rPr>
          <w:rFonts w:ascii="Arial Narrow" w:hAnsi="Arial Narrow" w:cs="Arial"/>
          <w:sz w:val="22"/>
          <w:szCs w:val="22"/>
        </w:rPr>
        <w:t>veintisiete (27</w:t>
      </w:r>
      <w:r w:rsidR="005457EE">
        <w:rPr>
          <w:rFonts w:ascii="Arial Narrow" w:hAnsi="Arial Narrow" w:cs="Arial"/>
          <w:sz w:val="22"/>
          <w:szCs w:val="22"/>
        </w:rPr>
        <w:t xml:space="preserve">) de </w:t>
      </w:r>
      <w:r w:rsidR="00914A58">
        <w:rPr>
          <w:rFonts w:ascii="Arial Narrow" w:hAnsi="Arial Narrow" w:cs="Arial"/>
          <w:sz w:val="22"/>
          <w:szCs w:val="22"/>
        </w:rPr>
        <w:t>Agosto</w:t>
      </w:r>
      <w:r w:rsidR="005457EE">
        <w:rPr>
          <w:rFonts w:ascii="Arial Narrow" w:hAnsi="Arial Narrow" w:cs="Arial"/>
          <w:sz w:val="22"/>
          <w:szCs w:val="22"/>
        </w:rPr>
        <w:t xml:space="preserve"> de 2018 </w:t>
      </w:r>
      <w:r w:rsidRPr="00E722F4">
        <w:rPr>
          <w:rFonts w:ascii="Arial Narrow" w:hAnsi="Arial Narrow" w:cs="Arial"/>
          <w:sz w:val="22"/>
          <w:szCs w:val="22"/>
        </w:rPr>
        <w:t>por medio de oficio</w:t>
      </w:r>
      <w:r w:rsidR="00F55D7C" w:rsidRPr="00E722F4">
        <w:rPr>
          <w:rFonts w:ascii="Arial Narrow" w:hAnsi="Arial Narrow" w:cs="Arial"/>
          <w:sz w:val="22"/>
          <w:szCs w:val="22"/>
        </w:rPr>
        <w:t xml:space="preserve"> </w:t>
      </w:r>
      <w:r w:rsidR="005457EE">
        <w:rPr>
          <w:rFonts w:ascii="Arial Narrow" w:hAnsi="Arial Narrow" w:cs="Arial"/>
          <w:sz w:val="22"/>
          <w:szCs w:val="22"/>
        </w:rPr>
        <w:t xml:space="preserve">el señor </w:t>
      </w:r>
      <w:r w:rsidR="00F55D7C" w:rsidRPr="00E722F4">
        <w:rPr>
          <w:rFonts w:ascii="Arial Narrow" w:hAnsi="Arial Narrow" w:cs="Arial"/>
          <w:sz w:val="22"/>
          <w:szCs w:val="22"/>
        </w:rPr>
        <w:t xml:space="preserve">representante legal  del </w:t>
      </w:r>
      <w:r w:rsidR="00914A58">
        <w:rPr>
          <w:rFonts w:ascii="Arial Narrow" w:hAnsi="Arial Narrow"/>
          <w:b/>
          <w:sz w:val="22"/>
          <w:szCs w:val="22"/>
        </w:rPr>
        <w:t>ORION CONIC SAS</w:t>
      </w:r>
      <w:r w:rsidR="005457EE">
        <w:rPr>
          <w:rFonts w:ascii="Arial Narrow" w:eastAsiaTheme="minorEastAsia" w:hAnsi="Arial Narrow" w:cs="Courier"/>
          <w:b/>
          <w:sz w:val="22"/>
          <w:szCs w:val="22"/>
        </w:rPr>
        <w:t xml:space="preserve">, </w:t>
      </w:r>
      <w:r w:rsidR="00914A58">
        <w:rPr>
          <w:rFonts w:ascii="Arial Narrow" w:eastAsiaTheme="minorEastAsia" w:hAnsi="Arial Narrow" w:cs="Courier"/>
          <w:sz w:val="22"/>
          <w:szCs w:val="22"/>
        </w:rPr>
        <w:t xml:space="preserve">entrega a la interventoría </w:t>
      </w:r>
      <w:r w:rsidR="00914A58" w:rsidRPr="00914A58">
        <w:rPr>
          <w:rFonts w:ascii="Arial Narrow" w:eastAsiaTheme="minorEastAsia" w:hAnsi="Arial Narrow" w:cs="Courier"/>
          <w:sz w:val="22"/>
          <w:szCs w:val="22"/>
        </w:rPr>
        <w:t>SAMUEL RAMÍREZ DE LA HOZ</w:t>
      </w:r>
      <w:r w:rsidR="00914A58">
        <w:rPr>
          <w:rFonts w:ascii="Arial Narrow" w:eastAsiaTheme="minorEastAsia" w:hAnsi="Arial Narrow" w:cs="Courier"/>
          <w:sz w:val="22"/>
          <w:szCs w:val="22"/>
        </w:rPr>
        <w:t xml:space="preserve"> la documentación pertinente para la inclusión de 32 </w:t>
      </w:r>
      <w:r w:rsidR="00FB77AB">
        <w:rPr>
          <w:rFonts w:ascii="Arial Narrow" w:eastAsiaTheme="minorEastAsia" w:hAnsi="Arial Narrow" w:cs="Courier"/>
          <w:sz w:val="22"/>
          <w:szCs w:val="22"/>
        </w:rPr>
        <w:t>ítems</w:t>
      </w:r>
      <w:r w:rsidR="00914A58">
        <w:rPr>
          <w:rFonts w:ascii="Arial Narrow" w:eastAsiaTheme="minorEastAsia" w:hAnsi="Arial Narrow" w:cs="Courier"/>
          <w:sz w:val="22"/>
          <w:szCs w:val="22"/>
        </w:rPr>
        <w:t xml:space="preserve"> no previstos para el contrato de obra, los cuales son los siguientes:</w:t>
      </w:r>
    </w:p>
    <w:p w14:paraId="77EE2C0E" w14:textId="77777777" w:rsidR="00914A58" w:rsidRDefault="00914A58" w:rsidP="00914A58">
      <w:pPr>
        <w:pStyle w:val="Prrafodelista"/>
        <w:ind w:left="360"/>
        <w:jc w:val="both"/>
        <w:rPr>
          <w:rFonts w:ascii="Arial Narrow" w:eastAsiaTheme="minorEastAsia" w:hAnsi="Arial Narrow" w:cs="Courie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839"/>
        <w:gridCol w:w="6396"/>
        <w:gridCol w:w="1185"/>
      </w:tblGrid>
      <w:tr w:rsidR="00FB77AB" w:rsidRPr="00FB77AB" w14:paraId="238ED75A" w14:textId="77777777" w:rsidTr="00FB77AB">
        <w:trPr>
          <w:trHeight w:val="315"/>
        </w:trPr>
        <w:tc>
          <w:tcPr>
            <w:tcW w:w="312" w:type="pct"/>
            <w:shd w:val="clear" w:color="000000" w:fill="EDEDED"/>
            <w:vAlign w:val="center"/>
            <w:hideMark/>
          </w:tcPr>
          <w:p w14:paraId="08DE6617" w14:textId="77777777" w:rsidR="00FB77AB" w:rsidRPr="00FB77AB" w:rsidRDefault="00FB77AB" w:rsidP="00FB77AB">
            <w:pPr>
              <w:jc w:val="center"/>
              <w:rPr>
                <w:rFonts w:ascii="Arial Narrow" w:hAnsi="Arial Narrow" w:cs="Calibri"/>
                <w:b/>
                <w:bCs/>
                <w:color w:val="000000"/>
                <w:sz w:val="18"/>
                <w:szCs w:val="18"/>
              </w:rPr>
            </w:pPr>
            <w:r w:rsidRPr="00FB77AB">
              <w:rPr>
                <w:rFonts w:ascii="Arial Narrow" w:hAnsi="Arial Narrow" w:cs="Calibri"/>
                <w:b/>
                <w:bCs/>
                <w:color w:val="000000"/>
                <w:sz w:val="18"/>
                <w:szCs w:val="18"/>
              </w:rPr>
              <w:t>23</w:t>
            </w:r>
          </w:p>
        </w:tc>
        <w:tc>
          <w:tcPr>
            <w:tcW w:w="467" w:type="pct"/>
            <w:shd w:val="clear" w:color="000000" w:fill="EDEDED"/>
            <w:vAlign w:val="center"/>
            <w:hideMark/>
          </w:tcPr>
          <w:p w14:paraId="56FF2E23" w14:textId="77777777" w:rsidR="00FB77AB" w:rsidRPr="00FB77AB" w:rsidRDefault="00FB77AB" w:rsidP="00FB77AB">
            <w:pPr>
              <w:rPr>
                <w:rFonts w:ascii="Arial Narrow" w:hAnsi="Arial Narrow" w:cs="Calibri"/>
                <w:b/>
                <w:bCs/>
                <w:color w:val="000000"/>
                <w:sz w:val="18"/>
                <w:szCs w:val="18"/>
              </w:rPr>
            </w:pPr>
            <w:r w:rsidRPr="00FB77AB">
              <w:rPr>
                <w:rFonts w:ascii="Arial Narrow" w:hAnsi="Arial Narrow" w:cs="Calibri"/>
                <w:b/>
                <w:bCs/>
                <w:color w:val="000000"/>
                <w:sz w:val="18"/>
                <w:szCs w:val="18"/>
              </w:rPr>
              <w:t> </w:t>
            </w:r>
          </w:p>
        </w:tc>
        <w:tc>
          <w:tcPr>
            <w:tcW w:w="3561" w:type="pct"/>
            <w:shd w:val="clear" w:color="000000" w:fill="EDEDED"/>
            <w:vAlign w:val="center"/>
            <w:hideMark/>
          </w:tcPr>
          <w:p w14:paraId="1699CDE2" w14:textId="77777777" w:rsidR="00FB77AB" w:rsidRPr="00FB77AB" w:rsidRDefault="00FB77AB" w:rsidP="00FB77AB">
            <w:pPr>
              <w:jc w:val="center"/>
              <w:rPr>
                <w:rFonts w:ascii="Arial Narrow" w:hAnsi="Arial Narrow" w:cs="Calibri"/>
                <w:b/>
                <w:bCs/>
                <w:color w:val="000000"/>
                <w:sz w:val="18"/>
                <w:szCs w:val="18"/>
              </w:rPr>
            </w:pPr>
            <w:r w:rsidRPr="00FB77AB">
              <w:rPr>
                <w:rFonts w:ascii="Arial Narrow" w:hAnsi="Arial Narrow" w:cs="Calibri"/>
                <w:b/>
                <w:bCs/>
                <w:color w:val="000000"/>
                <w:sz w:val="18"/>
                <w:szCs w:val="18"/>
              </w:rPr>
              <w:t>ITEMS NO PREVISTOS</w:t>
            </w:r>
          </w:p>
        </w:tc>
        <w:tc>
          <w:tcPr>
            <w:tcW w:w="660" w:type="pct"/>
            <w:shd w:val="clear" w:color="000000" w:fill="EDEDED"/>
            <w:vAlign w:val="center"/>
            <w:hideMark/>
          </w:tcPr>
          <w:p w14:paraId="257C106C" w14:textId="77777777" w:rsidR="00FB77AB" w:rsidRPr="00FB77AB" w:rsidRDefault="00FB77AB" w:rsidP="00FB77AB">
            <w:pPr>
              <w:rPr>
                <w:rFonts w:ascii="Arial Narrow" w:hAnsi="Arial Narrow" w:cs="Calibri"/>
                <w:b/>
                <w:bCs/>
                <w:color w:val="000000"/>
                <w:sz w:val="18"/>
                <w:szCs w:val="18"/>
              </w:rPr>
            </w:pPr>
            <w:r w:rsidRPr="00FB77AB">
              <w:rPr>
                <w:rFonts w:ascii="Arial Narrow" w:hAnsi="Arial Narrow" w:cs="Calibri"/>
                <w:b/>
                <w:bCs/>
                <w:color w:val="000000"/>
                <w:sz w:val="18"/>
                <w:szCs w:val="18"/>
              </w:rPr>
              <w:t> </w:t>
            </w:r>
          </w:p>
        </w:tc>
      </w:tr>
      <w:tr w:rsidR="00FB77AB" w:rsidRPr="00FB77AB" w14:paraId="0CBEDCC0" w14:textId="77777777" w:rsidTr="00FB77AB">
        <w:trPr>
          <w:trHeight w:val="509"/>
        </w:trPr>
        <w:tc>
          <w:tcPr>
            <w:tcW w:w="312" w:type="pct"/>
            <w:shd w:val="clear" w:color="auto" w:fill="auto"/>
            <w:vAlign w:val="center"/>
            <w:hideMark/>
          </w:tcPr>
          <w:p w14:paraId="39E8628D"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23.1</w:t>
            </w:r>
          </w:p>
        </w:tc>
        <w:tc>
          <w:tcPr>
            <w:tcW w:w="467" w:type="pct"/>
            <w:shd w:val="clear" w:color="auto" w:fill="auto"/>
            <w:vAlign w:val="center"/>
            <w:hideMark/>
          </w:tcPr>
          <w:p w14:paraId="2319804F"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P-1.5</w:t>
            </w:r>
          </w:p>
        </w:tc>
        <w:tc>
          <w:tcPr>
            <w:tcW w:w="3561" w:type="pct"/>
            <w:shd w:val="clear" w:color="auto" w:fill="auto"/>
            <w:vAlign w:val="center"/>
            <w:hideMark/>
          </w:tcPr>
          <w:p w14:paraId="245C1C4F"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EXCAVACION MANUAL DE MATERIALES HETEROGENEO (Incluye cargue y retiro del material excavado a botadero</w:t>
            </w:r>
          </w:p>
        </w:tc>
        <w:tc>
          <w:tcPr>
            <w:tcW w:w="660" w:type="pct"/>
            <w:shd w:val="clear" w:color="auto" w:fill="auto"/>
            <w:vAlign w:val="center"/>
            <w:hideMark/>
          </w:tcPr>
          <w:p w14:paraId="7CB6D2B8"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m3</w:t>
            </w:r>
          </w:p>
        </w:tc>
      </w:tr>
      <w:tr w:rsidR="00FB77AB" w:rsidRPr="00FB77AB" w14:paraId="039334DC" w14:textId="77777777" w:rsidTr="00FB77AB">
        <w:trPr>
          <w:trHeight w:val="417"/>
        </w:trPr>
        <w:tc>
          <w:tcPr>
            <w:tcW w:w="312" w:type="pct"/>
            <w:shd w:val="clear" w:color="auto" w:fill="auto"/>
            <w:vAlign w:val="center"/>
            <w:hideMark/>
          </w:tcPr>
          <w:p w14:paraId="112767A0"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23.2</w:t>
            </w:r>
          </w:p>
        </w:tc>
        <w:tc>
          <w:tcPr>
            <w:tcW w:w="467" w:type="pct"/>
            <w:shd w:val="clear" w:color="auto" w:fill="auto"/>
            <w:vAlign w:val="center"/>
            <w:hideMark/>
          </w:tcPr>
          <w:p w14:paraId="2FBF2F9B"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P-1.156</w:t>
            </w:r>
          </w:p>
        </w:tc>
        <w:tc>
          <w:tcPr>
            <w:tcW w:w="3561" w:type="pct"/>
            <w:shd w:val="clear" w:color="auto" w:fill="auto"/>
            <w:vAlign w:val="center"/>
            <w:hideMark/>
          </w:tcPr>
          <w:p w14:paraId="549215EA"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DESMONTE TUBERIA HIDRAULICA Y/O SANITARIA (Incluye regata y desmonte de accesorios.)</w:t>
            </w:r>
          </w:p>
        </w:tc>
        <w:tc>
          <w:tcPr>
            <w:tcW w:w="660" w:type="pct"/>
            <w:shd w:val="clear" w:color="auto" w:fill="auto"/>
            <w:vAlign w:val="center"/>
            <w:hideMark/>
          </w:tcPr>
          <w:p w14:paraId="035F8C3A"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ml</w:t>
            </w:r>
          </w:p>
        </w:tc>
      </w:tr>
      <w:tr w:rsidR="00FB77AB" w:rsidRPr="00FB77AB" w14:paraId="1CECC136" w14:textId="77777777" w:rsidTr="00FB77AB">
        <w:trPr>
          <w:trHeight w:val="315"/>
        </w:trPr>
        <w:tc>
          <w:tcPr>
            <w:tcW w:w="312" w:type="pct"/>
            <w:shd w:val="clear" w:color="auto" w:fill="auto"/>
            <w:vAlign w:val="center"/>
            <w:hideMark/>
          </w:tcPr>
          <w:p w14:paraId="415FA0B5"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23.3</w:t>
            </w:r>
          </w:p>
        </w:tc>
        <w:tc>
          <w:tcPr>
            <w:tcW w:w="467" w:type="pct"/>
            <w:shd w:val="clear" w:color="auto" w:fill="auto"/>
            <w:vAlign w:val="center"/>
            <w:hideMark/>
          </w:tcPr>
          <w:p w14:paraId="0CA50FDB"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P. 1.21</w:t>
            </w:r>
          </w:p>
        </w:tc>
        <w:tc>
          <w:tcPr>
            <w:tcW w:w="3561" w:type="pct"/>
            <w:shd w:val="clear" w:color="auto" w:fill="auto"/>
            <w:vAlign w:val="center"/>
            <w:hideMark/>
          </w:tcPr>
          <w:p w14:paraId="335DFEB4" w14:textId="77777777" w:rsidR="00FB77AB" w:rsidRPr="00FB77AB" w:rsidRDefault="00FB77AB" w:rsidP="00FB77AB">
            <w:pPr>
              <w:jc w:val="both"/>
              <w:rPr>
                <w:rFonts w:ascii="Arial Narrow" w:hAnsi="Arial Narrow" w:cs="Calibri"/>
                <w:sz w:val="18"/>
                <w:szCs w:val="18"/>
              </w:rPr>
            </w:pPr>
            <w:r w:rsidRPr="00FB77AB">
              <w:rPr>
                <w:rFonts w:ascii="Arial Narrow" w:hAnsi="Arial Narrow" w:cs="Calibri"/>
                <w:sz w:val="18"/>
                <w:szCs w:val="18"/>
              </w:rPr>
              <w:t>DEMOLICIÓN DE MESONES a=0.60 m. (Incluye cargue y retiro de escombros).</w:t>
            </w:r>
          </w:p>
        </w:tc>
        <w:tc>
          <w:tcPr>
            <w:tcW w:w="660" w:type="pct"/>
            <w:shd w:val="clear" w:color="auto" w:fill="auto"/>
            <w:vAlign w:val="center"/>
            <w:hideMark/>
          </w:tcPr>
          <w:p w14:paraId="3801176F"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w:t>
            </w:r>
          </w:p>
        </w:tc>
      </w:tr>
      <w:tr w:rsidR="00FB77AB" w:rsidRPr="00FB77AB" w14:paraId="1E236B74" w14:textId="77777777" w:rsidTr="00FB77AB">
        <w:trPr>
          <w:trHeight w:val="229"/>
        </w:trPr>
        <w:tc>
          <w:tcPr>
            <w:tcW w:w="312" w:type="pct"/>
            <w:shd w:val="clear" w:color="auto" w:fill="auto"/>
            <w:vAlign w:val="center"/>
            <w:hideMark/>
          </w:tcPr>
          <w:p w14:paraId="41BCFDD3"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23.4</w:t>
            </w:r>
          </w:p>
        </w:tc>
        <w:tc>
          <w:tcPr>
            <w:tcW w:w="467" w:type="pct"/>
            <w:shd w:val="clear" w:color="auto" w:fill="auto"/>
            <w:vAlign w:val="center"/>
            <w:hideMark/>
          </w:tcPr>
          <w:p w14:paraId="0A624CE4"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P-1.147</w:t>
            </w:r>
          </w:p>
        </w:tc>
        <w:tc>
          <w:tcPr>
            <w:tcW w:w="3561" w:type="pct"/>
            <w:shd w:val="clear" w:color="auto" w:fill="auto"/>
            <w:vAlign w:val="center"/>
            <w:hideMark/>
          </w:tcPr>
          <w:p w14:paraId="782C7402" w14:textId="77777777" w:rsidR="00FB77AB" w:rsidRPr="00FB77AB" w:rsidRDefault="00FB77AB" w:rsidP="00FB77AB">
            <w:pPr>
              <w:rPr>
                <w:rFonts w:ascii="Arial Narrow" w:hAnsi="Arial Narrow" w:cs="Calibri"/>
                <w:sz w:val="18"/>
                <w:szCs w:val="18"/>
              </w:rPr>
            </w:pPr>
            <w:r w:rsidRPr="00FB77AB">
              <w:rPr>
                <w:rFonts w:ascii="Arial Narrow" w:hAnsi="Arial Narrow" w:cs="Calibri"/>
                <w:sz w:val="18"/>
                <w:szCs w:val="18"/>
              </w:rPr>
              <w:t xml:space="preserve">DEMOLICIÓN DE GUARDAESCOBA EN MORTERO O CONCRETO con alturas entre 8 y 15 </w:t>
            </w:r>
            <w:proofErr w:type="gramStart"/>
            <w:r w:rsidRPr="00FB77AB">
              <w:rPr>
                <w:rFonts w:ascii="Arial Narrow" w:hAnsi="Arial Narrow" w:cs="Calibri"/>
                <w:sz w:val="18"/>
                <w:szCs w:val="18"/>
              </w:rPr>
              <w:t>cm .</w:t>
            </w:r>
            <w:proofErr w:type="gramEnd"/>
            <w:r w:rsidRPr="00FB77AB">
              <w:rPr>
                <w:rFonts w:ascii="Arial Narrow" w:hAnsi="Arial Narrow" w:cs="Calibri"/>
                <w:sz w:val="18"/>
                <w:szCs w:val="18"/>
              </w:rPr>
              <w:t xml:space="preserve"> (Incluye, cargue y retiro de escombros).</w:t>
            </w:r>
          </w:p>
        </w:tc>
        <w:tc>
          <w:tcPr>
            <w:tcW w:w="660" w:type="pct"/>
            <w:shd w:val="clear" w:color="auto" w:fill="auto"/>
            <w:vAlign w:val="center"/>
            <w:hideMark/>
          </w:tcPr>
          <w:p w14:paraId="5C6B5EDF" w14:textId="77777777" w:rsidR="00FB77AB" w:rsidRPr="00FB77AB" w:rsidRDefault="00FB77AB" w:rsidP="00FB77AB">
            <w:pPr>
              <w:jc w:val="center"/>
              <w:rPr>
                <w:rFonts w:ascii="Arial Narrow" w:hAnsi="Arial Narrow" w:cs="Calibri"/>
                <w:sz w:val="18"/>
                <w:szCs w:val="18"/>
              </w:rPr>
            </w:pPr>
            <w:r w:rsidRPr="00FB77AB">
              <w:rPr>
                <w:rFonts w:ascii="Arial Narrow" w:hAnsi="Arial Narrow" w:cs="Calibri"/>
                <w:sz w:val="18"/>
                <w:szCs w:val="18"/>
              </w:rPr>
              <w:t>m</w:t>
            </w:r>
          </w:p>
        </w:tc>
      </w:tr>
      <w:tr w:rsidR="00FB77AB" w:rsidRPr="00FB77AB" w14:paraId="03FC1028" w14:textId="77777777" w:rsidTr="00FB77AB">
        <w:trPr>
          <w:trHeight w:val="697"/>
        </w:trPr>
        <w:tc>
          <w:tcPr>
            <w:tcW w:w="312" w:type="pct"/>
            <w:shd w:val="clear" w:color="auto" w:fill="auto"/>
            <w:vAlign w:val="center"/>
            <w:hideMark/>
          </w:tcPr>
          <w:p w14:paraId="4FDDFDD5"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lastRenderedPageBreak/>
              <w:t>23.5</w:t>
            </w:r>
          </w:p>
        </w:tc>
        <w:tc>
          <w:tcPr>
            <w:tcW w:w="467" w:type="pct"/>
            <w:shd w:val="clear" w:color="auto" w:fill="auto"/>
            <w:vAlign w:val="center"/>
            <w:hideMark/>
          </w:tcPr>
          <w:p w14:paraId="125FB32B"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P-1.149</w:t>
            </w:r>
          </w:p>
        </w:tc>
        <w:tc>
          <w:tcPr>
            <w:tcW w:w="3561" w:type="pct"/>
            <w:shd w:val="clear" w:color="auto" w:fill="auto"/>
            <w:vAlign w:val="center"/>
            <w:hideMark/>
          </w:tcPr>
          <w:p w14:paraId="7C69237A" w14:textId="77777777" w:rsidR="00FB77AB" w:rsidRPr="00FB77AB" w:rsidRDefault="00FB77AB" w:rsidP="00FB77AB">
            <w:pPr>
              <w:jc w:val="both"/>
              <w:rPr>
                <w:rFonts w:ascii="Arial Narrow" w:hAnsi="Arial Narrow" w:cs="Calibri"/>
                <w:sz w:val="18"/>
                <w:szCs w:val="18"/>
              </w:rPr>
            </w:pPr>
            <w:r w:rsidRPr="00FB77AB">
              <w:rPr>
                <w:rFonts w:ascii="Arial Narrow" w:hAnsi="Arial Narrow" w:cs="Calibri"/>
                <w:sz w:val="18"/>
                <w:szCs w:val="18"/>
              </w:rPr>
              <w:t xml:space="preserve">DEMOLICIÓN DE CARCAMO EN  CONCRETO con alturas entre 8 y 15 </w:t>
            </w:r>
            <w:proofErr w:type="gramStart"/>
            <w:r w:rsidRPr="00FB77AB">
              <w:rPr>
                <w:rFonts w:ascii="Arial Narrow" w:hAnsi="Arial Narrow" w:cs="Calibri"/>
                <w:sz w:val="18"/>
                <w:szCs w:val="18"/>
              </w:rPr>
              <w:t>cm .</w:t>
            </w:r>
            <w:proofErr w:type="gramEnd"/>
            <w:r w:rsidRPr="00FB77AB">
              <w:rPr>
                <w:rFonts w:ascii="Arial Narrow" w:hAnsi="Arial Narrow" w:cs="Calibri"/>
                <w:sz w:val="18"/>
                <w:szCs w:val="18"/>
              </w:rPr>
              <w:t xml:space="preserve"> (Incluye, cargue y retiro de escombros).</w:t>
            </w:r>
          </w:p>
        </w:tc>
        <w:tc>
          <w:tcPr>
            <w:tcW w:w="660" w:type="pct"/>
            <w:shd w:val="clear" w:color="auto" w:fill="auto"/>
            <w:vAlign w:val="center"/>
            <w:hideMark/>
          </w:tcPr>
          <w:p w14:paraId="6882FBA0"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w:t>
            </w:r>
          </w:p>
        </w:tc>
      </w:tr>
      <w:tr w:rsidR="00FB77AB" w:rsidRPr="00FB77AB" w14:paraId="0F4E811A" w14:textId="77777777" w:rsidTr="00FB77AB">
        <w:trPr>
          <w:trHeight w:val="551"/>
        </w:trPr>
        <w:tc>
          <w:tcPr>
            <w:tcW w:w="312" w:type="pct"/>
            <w:shd w:val="clear" w:color="auto" w:fill="auto"/>
            <w:vAlign w:val="center"/>
            <w:hideMark/>
          </w:tcPr>
          <w:p w14:paraId="780478A3"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23.6</w:t>
            </w:r>
          </w:p>
        </w:tc>
        <w:tc>
          <w:tcPr>
            <w:tcW w:w="467" w:type="pct"/>
            <w:shd w:val="clear" w:color="auto" w:fill="auto"/>
            <w:vAlign w:val="center"/>
            <w:hideMark/>
          </w:tcPr>
          <w:p w14:paraId="5E950890"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S-3.29</w:t>
            </w:r>
          </w:p>
        </w:tc>
        <w:tc>
          <w:tcPr>
            <w:tcW w:w="3561" w:type="pct"/>
            <w:shd w:val="clear" w:color="auto" w:fill="auto"/>
            <w:vAlign w:val="center"/>
            <w:hideMark/>
          </w:tcPr>
          <w:p w14:paraId="16766630" w14:textId="77777777" w:rsidR="00FB77AB" w:rsidRPr="00FB77AB" w:rsidRDefault="00FB77AB" w:rsidP="00FB77AB">
            <w:pPr>
              <w:jc w:val="both"/>
              <w:rPr>
                <w:rFonts w:ascii="Arial Narrow" w:hAnsi="Arial Narrow" w:cs="Calibri"/>
                <w:sz w:val="18"/>
                <w:szCs w:val="18"/>
              </w:rPr>
            </w:pPr>
            <w:r w:rsidRPr="00FB77AB">
              <w:rPr>
                <w:rFonts w:ascii="Arial Narrow" w:hAnsi="Arial Narrow" w:cs="Calibri"/>
                <w:sz w:val="18"/>
                <w:szCs w:val="18"/>
              </w:rPr>
              <w:t>TUBERIA PVC-S  4" (Red sanitaria) Incluye excavación manual, relleno inicial en base granular B-200 compactado, instalación  y accesorios.</w:t>
            </w:r>
          </w:p>
        </w:tc>
        <w:tc>
          <w:tcPr>
            <w:tcW w:w="660" w:type="pct"/>
            <w:shd w:val="clear" w:color="auto" w:fill="auto"/>
            <w:vAlign w:val="center"/>
            <w:hideMark/>
          </w:tcPr>
          <w:p w14:paraId="573B0C2A"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w:t>
            </w:r>
          </w:p>
        </w:tc>
      </w:tr>
      <w:tr w:rsidR="00FB77AB" w:rsidRPr="00FB77AB" w14:paraId="47D5D526" w14:textId="77777777" w:rsidTr="00FB77AB">
        <w:trPr>
          <w:trHeight w:val="558"/>
        </w:trPr>
        <w:tc>
          <w:tcPr>
            <w:tcW w:w="312" w:type="pct"/>
            <w:shd w:val="clear" w:color="auto" w:fill="auto"/>
            <w:vAlign w:val="center"/>
            <w:hideMark/>
          </w:tcPr>
          <w:p w14:paraId="51BB6DC1"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23.7</w:t>
            </w:r>
          </w:p>
        </w:tc>
        <w:tc>
          <w:tcPr>
            <w:tcW w:w="467" w:type="pct"/>
            <w:shd w:val="clear" w:color="auto" w:fill="auto"/>
            <w:vAlign w:val="center"/>
            <w:hideMark/>
          </w:tcPr>
          <w:p w14:paraId="1E6E5E81"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S-3.28</w:t>
            </w:r>
          </w:p>
        </w:tc>
        <w:tc>
          <w:tcPr>
            <w:tcW w:w="3561" w:type="pct"/>
            <w:shd w:val="clear" w:color="auto" w:fill="auto"/>
            <w:vAlign w:val="center"/>
            <w:hideMark/>
          </w:tcPr>
          <w:p w14:paraId="0B2C4918" w14:textId="77777777" w:rsidR="00FB77AB" w:rsidRPr="00FB77AB" w:rsidRDefault="00FB77AB" w:rsidP="00FB77AB">
            <w:pPr>
              <w:jc w:val="both"/>
              <w:rPr>
                <w:rFonts w:ascii="Arial Narrow" w:hAnsi="Arial Narrow" w:cs="Calibri"/>
                <w:sz w:val="18"/>
                <w:szCs w:val="18"/>
              </w:rPr>
            </w:pPr>
            <w:r w:rsidRPr="00FB77AB">
              <w:rPr>
                <w:rFonts w:ascii="Arial Narrow" w:hAnsi="Arial Narrow" w:cs="Calibri"/>
                <w:sz w:val="18"/>
                <w:szCs w:val="18"/>
              </w:rPr>
              <w:t>TUBERIA PVC-S  3" (Red sanitaria) Incluye excavación manual, relleno inicial en base granular B-200 compactado, instalación  y accesorios.</w:t>
            </w:r>
          </w:p>
        </w:tc>
        <w:tc>
          <w:tcPr>
            <w:tcW w:w="660" w:type="pct"/>
            <w:shd w:val="clear" w:color="auto" w:fill="auto"/>
            <w:vAlign w:val="center"/>
            <w:hideMark/>
          </w:tcPr>
          <w:p w14:paraId="3CFCC31C"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w:t>
            </w:r>
          </w:p>
        </w:tc>
      </w:tr>
      <w:tr w:rsidR="00FB77AB" w:rsidRPr="00FB77AB" w14:paraId="2E38F918" w14:textId="77777777" w:rsidTr="00FB77AB">
        <w:trPr>
          <w:trHeight w:val="566"/>
        </w:trPr>
        <w:tc>
          <w:tcPr>
            <w:tcW w:w="312" w:type="pct"/>
            <w:shd w:val="clear" w:color="auto" w:fill="auto"/>
            <w:vAlign w:val="center"/>
            <w:hideMark/>
          </w:tcPr>
          <w:p w14:paraId="715EF3AF"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23.8</w:t>
            </w:r>
          </w:p>
        </w:tc>
        <w:tc>
          <w:tcPr>
            <w:tcW w:w="467" w:type="pct"/>
            <w:shd w:val="clear" w:color="auto" w:fill="auto"/>
            <w:vAlign w:val="center"/>
            <w:hideMark/>
          </w:tcPr>
          <w:p w14:paraId="62B77B74"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S-3.27</w:t>
            </w:r>
          </w:p>
        </w:tc>
        <w:tc>
          <w:tcPr>
            <w:tcW w:w="3561" w:type="pct"/>
            <w:shd w:val="clear" w:color="auto" w:fill="auto"/>
            <w:vAlign w:val="center"/>
            <w:hideMark/>
          </w:tcPr>
          <w:p w14:paraId="34080D26" w14:textId="77777777" w:rsidR="00FB77AB" w:rsidRPr="00FB77AB" w:rsidRDefault="00FB77AB" w:rsidP="00FB77AB">
            <w:pPr>
              <w:jc w:val="both"/>
              <w:rPr>
                <w:rFonts w:ascii="Arial Narrow" w:hAnsi="Arial Narrow" w:cs="Calibri"/>
                <w:sz w:val="18"/>
                <w:szCs w:val="18"/>
              </w:rPr>
            </w:pPr>
            <w:r w:rsidRPr="00FB77AB">
              <w:rPr>
                <w:rFonts w:ascii="Arial Narrow" w:hAnsi="Arial Narrow" w:cs="Calibri"/>
                <w:sz w:val="18"/>
                <w:szCs w:val="18"/>
              </w:rPr>
              <w:t>TUBERIA PVC-S  2" (Red sanitaria) Incluye excavación manual, relleno inicial en base granular B-200 compactado, instalación  y accesorios.</w:t>
            </w:r>
          </w:p>
        </w:tc>
        <w:tc>
          <w:tcPr>
            <w:tcW w:w="660" w:type="pct"/>
            <w:shd w:val="clear" w:color="auto" w:fill="auto"/>
            <w:vAlign w:val="center"/>
            <w:hideMark/>
          </w:tcPr>
          <w:p w14:paraId="33ED35E2"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w:t>
            </w:r>
          </w:p>
        </w:tc>
      </w:tr>
      <w:tr w:rsidR="00FB77AB" w:rsidRPr="00FB77AB" w14:paraId="748BADAB" w14:textId="77777777" w:rsidTr="00FB77AB">
        <w:trPr>
          <w:trHeight w:val="315"/>
        </w:trPr>
        <w:tc>
          <w:tcPr>
            <w:tcW w:w="312" w:type="pct"/>
            <w:shd w:val="clear" w:color="auto" w:fill="auto"/>
            <w:vAlign w:val="center"/>
            <w:hideMark/>
          </w:tcPr>
          <w:p w14:paraId="5AB8C6F6"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23.9</w:t>
            </w:r>
          </w:p>
        </w:tc>
        <w:tc>
          <w:tcPr>
            <w:tcW w:w="467" w:type="pct"/>
            <w:shd w:val="clear" w:color="auto" w:fill="auto"/>
            <w:vAlign w:val="center"/>
            <w:hideMark/>
          </w:tcPr>
          <w:p w14:paraId="7DB5C2E0"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S-3.280</w:t>
            </w:r>
          </w:p>
        </w:tc>
        <w:tc>
          <w:tcPr>
            <w:tcW w:w="3561" w:type="pct"/>
            <w:shd w:val="clear" w:color="auto" w:fill="auto"/>
            <w:vAlign w:val="center"/>
            <w:hideMark/>
          </w:tcPr>
          <w:p w14:paraId="410200B7" w14:textId="77777777" w:rsidR="00FB77AB" w:rsidRPr="00FB77AB" w:rsidRDefault="00FB77AB" w:rsidP="00FB77AB">
            <w:pPr>
              <w:jc w:val="both"/>
              <w:rPr>
                <w:rFonts w:ascii="Arial Narrow" w:hAnsi="Arial Narrow" w:cs="Calibri"/>
                <w:sz w:val="18"/>
                <w:szCs w:val="18"/>
              </w:rPr>
            </w:pPr>
            <w:r w:rsidRPr="00FB77AB">
              <w:rPr>
                <w:rFonts w:ascii="Arial Narrow" w:hAnsi="Arial Narrow" w:cs="Calibri"/>
                <w:sz w:val="18"/>
                <w:szCs w:val="18"/>
              </w:rPr>
              <w:t>SUMINISTRO SIFON SANITARIO EN PVC-S   3".</w:t>
            </w:r>
          </w:p>
        </w:tc>
        <w:tc>
          <w:tcPr>
            <w:tcW w:w="660" w:type="pct"/>
            <w:shd w:val="clear" w:color="auto" w:fill="auto"/>
            <w:vAlign w:val="center"/>
            <w:hideMark/>
          </w:tcPr>
          <w:p w14:paraId="04E23158" w14:textId="77777777" w:rsidR="00FB77AB" w:rsidRPr="00FB77AB" w:rsidRDefault="00FB77AB" w:rsidP="00FB77AB">
            <w:pPr>
              <w:jc w:val="center"/>
              <w:rPr>
                <w:rFonts w:ascii="Arial Narrow" w:hAnsi="Arial Narrow" w:cs="Calibri"/>
                <w:color w:val="000000"/>
                <w:sz w:val="18"/>
                <w:szCs w:val="18"/>
              </w:rPr>
            </w:pPr>
            <w:proofErr w:type="spellStart"/>
            <w:r w:rsidRPr="00FB77AB">
              <w:rPr>
                <w:rFonts w:ascii="Arial Narrow" w:hAnsi="Arial Narrow" w:cs="Calibri"/>
                <w:color w:val="000000"/>
                <w:sz w:val="18"/>
                <w:szCs w:val="18"/>
              </w:rPr>
              <w:t>und</w:t>
            </w:r>
            <w:proofErr w:type="spellEnd"/>
          </w:p>
        </w:tc>
      </w:tr>
      <w:tr w:rsidR="00FB77AB" w:rsidRPr="00FB77AB" w14:paraId="4442AB35" w14:textId="77777777" w:rsidTr="00FF4183">
        <w:trPr>
          <w:trHeight w:val="650"/>
        </w:trPr>
        <w:tc>
          <w:tcPr>
            <w:tcW w:w="312" w:type="pct"/>
            <w:shd w:val="clear" w:color="auto" w:fill="auto"/>
            <w:vAlign w:val="center"/>
            <w:hideMark/>
          </w:tcPr>
          <w:p w14:paraId="2D927BDF"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23.10</w:t>
            </w:r>
          </w:p>
        </w:tc>
        <w:tc>
          <w:tcPr>
            <w:tcW w:w="467" w:type="pct"/>
            <w:shd w:val="clear" w:color="auto" w:fill="auto"/>
            <w:vAlign w:val="center"/>
            <w:hideMark/>
          </w:tcPr>
          <w:p w14:paraId="67A6F280"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H-7.24</w:t>
            </w:r>
          </w:p>
        </w:tc>
        <w:tc>
          <w:tcPr>
            <w:tcW w:w="3561" w:type="pct"/>
            <w:shd w:val="clear" w:color="auto" w:fill="auto"/>
            <w:vAlign w:val="center"/>
            <w:hideMark/>
          </w:tcPr>
          <w:p w14:paraId="0AB20633" w14:textId="77777777" w:rsidR="00FB77AB" w:rsidRPr="00FB77AB" w:rsidRDefault="00FB77AB" w:rsidP="00FB77AB">
            <w:pPr>
              <w:jc w:val="both"/>
              <w:rPr>
                <w:rFonts w:ascii="Arial Narrow" w:hAnsi="Arial Narrow" w:cs="Calibri"/>
                <w:sz w:val="18"/>
                <w:szCs w:val="18"/>
              </w:rPr>
            </w:pPr>
            <w:r w:rsidRPr="00FB77AB">
              <w:rPr>
                <w:rFonts w:ascii="Arial Narrow" w:hAnsi="Arial Narrow" w:cs="Calibri"/>
                <w:sz w:val="18"/>
                <w:szCs w:val="18"/>
              </w:rPr>
              <w:t xml:space="preserve">TUBERIA PVC-P RDE 21 3/4" Agua </w:t>
            </w:r>
            <w:proofErr w:type="spellStart"/>
            <w:r w:rsidRPr="00FB77AB">
              <w:rPr>
                <w:rFonts w:ascii="Arial Narrow" w:hAnsi="Arial Narrow" w:cs="Calibri"/>
                <w:sz w:val="18"/>
                <w:szCs w:val="18"/>
              </w:rPr>
              <w:t>Fria</w:t>
            </w:r>
            <w:proofErr w:type="spellEnd"/>
            <w:r w:rsidRPr="00FB77AB">
              <w:rPr>
                <w:rFonts w:ascii="Arial Narrow" w:hAnsi="Arial Narrow" w:cs="Calibri"/>
                <w:sz w:val="18"/>
                <w:szCs w:val="18"/>
              </w:rPr>
              <w:t xml:space="preserve"> - Red de suministro (Incluye excavación manual, relleno inicial en base granular B-200, instalación  y accesorios).</w:t>
            </w:r>
          </w:p>
        </w:tc>
        <w:tc>
          <w:tcPr>
            <w:tcW w:w="660" w:type="pct"/>
            <w:shd w:val="clear" w:color="auto" w:fill="auto"/>
            <w:vAlign w:val="center"/>
            <w:hideMark/>
          </w:tcPr>
          <w:p w14:paraId="6AA48301"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w:t>
            </w:r>
          </w:p>
        </w:tc>
      </w:tr>
      <w:tr w:rsidR="00FB77AB" w:rsidRPr="00FB77AB" w14:paraId="720EC808" w14:textId="77777777" w:rsidTr="00FF4183">
        <w:trPr>
          <w:trHeight w:val="561"/>
        </w:trPr>
        <w:tc>
          <w:tcPr>
            <w:tcW w:w="312" w:type="pct"/>
            <w:shd w:val="clear" w:color="auto" w:fill="auto"/>
            <w:vAlign w:val="center"/>
            <w:hideMark/>
          </w:tcPr>
          <w:p w14:paraId="4CAEF508"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23.11</w:t>
            </w:r>
          </w:p>
        </w:tc>
        <w:tc>
          <w:tcPr>
            <w:tcW w:w="467" w:type="pct"/>
            <w:shd w:val="clear" w:color="auto" w:fill="auto"/>
            <w:vAlign w:val="center"/>
            <w:hideMark/>
          </w:tcPr>
          <w:p w14:paraId="6EFB1982"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H-7.25</w:t>
            </w:r>
          </w:p>
        </w:tc>
        <w:tc>
          <w:tcPr>
            <w:tcW w:w="3561" w:type="pct"/>
            <w:shd w:val="clear" w:color="auto" w:fill="auto"/>
            <w:vAlign w:val="center"/>
            <w:hideMark/>
          </w:tcPr>
          <w:p w14:paraId="320E75C1" w14:textId="77777777" w:rsidR="00FB77AB" w:rsidRPr="00FB77AB" w:rsidRDefault="00FB77AB" w:rsidP="00FB77AB">
            <w:pPr>
              <w:jc w:val="both"/>
              <w:rPr>
                <w:rFonts w:ascii="Arial Narrow" w:hAnsi="Arial Narrow" w:cs="Calibri"/>
                <w:sz w:val="18"/>
                <w:szCs w:val="18"/>
              </w:rPr>
            </w:pPr>
            <w:r w:rsidRPr="00FB77AB">
              <w:rPr>
                <w:rFonts w:ascii="Arial Narrow" w:hAnsi="Arial Narrow" w:cs="Calibri"/>
                <w:sz w:val="18"/>
                <w:szCs w:val="18"/>
              </w:rPr>
              <w:t xml:space="preserve">TUBERIA PVC-P  RDE 21  1" Agua </w:t>
            </w:r>
            <w:proofErr w:type="spellStart"/>
            <w:r w:rsidRPr="00FB77AB">
              <w:rPr>
                <w:rFonts w:ascii="Arial Narrow" w:hAnsi="Arial Narrow" w:cs="Calibri"/>
                <w:sz w:val="18"/>
                <w:szCs w:val="18"/>
              </w:rPr>
              <w:t>Fria</w:t>
            </w:r>
            <w:proofErr w:type="spellEnd"/>
            <w:r w:rsidRPr="00FB77AB">
              <w:rPr>
                <w:rFonts w:ascii="Arial Narrow" w:hAnsi="Arial Narrow" w:cs="Calibri"/>
                <w:sz w:val="18"/>
                <w:szCs w:val="18"/>
              </w:rPr>
              <w:t xml:space="preserve"> - Red de suministro  (Incluye excavación manual, relleno inicial en base granular B-200, instalación  y accesorios).</w:t>
            </w:r>
          </w:p>
        </w:tc>
        <w:tc>
          <w:tcPr>
            <w:tcW w:w="660" w:type="pct"/>
            <w:shd w:val="clear" w:color="auto" w:fill="auto"/>
            <w:vAlign w:val="center"/>
            <w:hideMark/>
          </w:tcPr>
          <w:p w14:paraId="6FC84BBF"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w:t>
            </w:r>
          </w:p>
        </w:tc>
      </w:tr>
      <w:tr w:rsidR="00FB77AB" w:rsidRPr="00FB77AB" w14:paraId="728A3EE6" w14:textId="77777777" w:rsidTr="00FB77AB">
        <w:trPr>
          <w:trHeight w:val="315"/>
        </w:trPr>
        <w:tc>
          <w:tcPr>
            <w:tcW w:w="312" w:type="pct"/>
            <w:shd w:val="clear" w:color="auto" w:fill="auto"/>
            <w:vAlign w:val="center"/>
            <w:hideMark/>
          </w:tcPr>
          <w:p w14:paraId="3C1CDF9B"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23.12</w:t>
            </w:r>
          </w:p>
        </w:tc>
        <w:tc>
          <w:tcPr>
            <w:tcW w:w="467" w:type="pct"/>
            <w:shd w:val="clear" w:color="auto" w:fill="auto"/>
            <w:vAlign w:val="center"/>
            <w:hideMark/>
          </w:tcPr>
          <w:p w14:paraId="3ABB0B29"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H-7B.15</w:t>
            </w:r>
          </w:p>
        </w:tc>
        <w:tc>
          <w:tcPr>
            <w:tcW w:w="3561" w:type="pct"/>
            <w:shd w:val="clear" w:color="auto" w:fill="auto"/>
            <w:vAlign w:val="center"/>
            <w:hideMark/>
          </w:tcPr>
          <w:p w14:paraId="34A7F32B" w14:textId="77777777" w:rsidR="00FB77AB" w:rsidRPr="00FB77AB" w:rsidRDefault="00FB77AB" w:rsidP="00FB77AB">
            <w:pPr>
              <w:jc w:val="both"/>
              <w:rPr>
                <w:rFonts w:ascii="Arial Narrow" w:hAnsi="Arial Narrow" w:cs="Calibri"/>
                <w:sz w:val="18"/>
                <w:szCs w:val="18"/>
              </w:rPr>
            </w:pPr>
            <w:r w:rsidRPr="00FB77AB">
              <w:rPr>
                <w:rFonts w:ascii="Arial Narrow" w:hAnsi="Arial Narrow" w:cs="Calibri"/>
                <w:sz w:val="18"/>
                <w:szCs w:val="18"/>
              </w:rPr>
              <w:t>APLICACIÓN PINTURA RED DE INCENDIO 1" A 2"</w:t>
            </w:r>
          </w:p>
        </w:tc>
        <w:tc>
          <w:tcPr>
            <w:tcW w:w="660" w:type="pct"/>
            <w:shd w:val="clear" w:color="auto" w:fill="auto"/>
            <w:vAlign w:val="center"/>
            <w:hideMark/>
          </w:tcPr>
          <w:p w14:paraId="2A289935"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w:t>
            </w:r>
          </w:p>
        </w:tc>
      </w:tr>
      <w:tr w:rsidR="00FB77AB" w:rsidRPr="00FB77AB" w14:paraId="28AF13E0" w14:textId="77777777" w:rsidTr="00FF4183">
        <w:trPr>
          <w:trHeight w:val="645"/>
        </w:trPr>
        <w:tc>
          <w:tcPr>
            <w:tcW w:w="312" w:type="pct"/>
            <w:shd w:val="clear" w:color="auto" w:fill="auto"/>
            <w:vAlign w:val="center"/>
            <w:hideMark/>
          </w:tcPr>
          <w:p w14:paraId="3C9BE3AF"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23.13</w:t>
            </w:r>
          </w:p>
        </w:tc>
        <w:tc>
          <w:tcPr>
            <w:tcW w:w="467" w:type="pct"/>
            <w:shd w:val="clear" w:color="auto" w:fill="auto"/>
            <w:vAlign w:val="center"/>
            <w:hideMark/>
          </w:tcPr>
          <w:p w14:paraId="437A7A3B"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S-3.74</w:t>
            </w:r>
          </w:p>
        </w:tc>
        <w:tc>
          <w:tcPr>
            <w:tcW w:w="3561" w:type="pct"/>
            <w:shd w:val="clear" w:color="auto" w:fill="auto"/>
            <w:vAlign w:val="center"/>
            <w:hideMark/>
          </w:tcPr>
          <w:p w14:paraId="4CAFF21D"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 xml:space="preserve">CARCAMO CONCRETO 3.000 PSI A=0.20 m.  H=0.25 m con rejilla en </w:t>
            </w:r>
            <w:proofErr w:type="spellStart"/>
            <w:r w:rsidRPr="00FB77AB">
              <w:rPr>
                <w:rFonts w:ascii="Arial Narrow" w:hAnsi="Arial Narrow" w:cs="Calibri"/>
                <w:color w:val="000000"/>
                <w:sz w:val="18"/>
                <w:szCs w:val="18"/>
              </w:rPr>
              <w:t>angulo</w:t>
            </w:r>
            <w:proofErr w:type="spellEnd"/>
            <w:r w:rsidRPr="00FB77AB">
              <w:rPr>
                <w:rFonts w:ascii="Arial Narrow" w:hAnsi="Arial Narrow" w:cs="Calibri"/>
                <w:color w:val="000000"/>
                <w:sz w:val="18"/>
                <w:szCs w:val="18"/>
              </w:rPr>
              <w:t xml:space="preserve"> de 2"x2*3/16" y platinas 2"x3/16" C/60mm y contramarco en </w:t>
            </w:r>
            <w:proofErr w:type="spellStart"/>
            <w:r w:rsidRPr="00FB77AB">
              <w:rPr>
                <w:rFonts w:ascii="Arial Narrow" w:hAnsi="Arial Narrow" w:cs="Calibri"/>
                <w:color w:val="000000"/>
                <w:sz w:val="18"/>
                <w:szCs w:val="18"/>
              </w:rPr>
              <w:t>angulo</w:t>
            </w:r>
            <w:proofErr w:type="spellEnd"/>
            <w:r w:rsidRPr="00FB77AB">
              <w:rPr>
                <w:rFonts w:ascii="Arial Narrow" w:hAnsi="Arial Narrow" w:cs="Calibri"/>
                <w:color w:val="000000"/>
                <w:sz w:val="18"/>
                <w:szCs w:val="18"/>
              </w:rPr>
              <w:t xml:space="preserve"> 2x 3/16" (Incluye excavación y base granular B-200 )</w:t>
            </w:r>
          </w:p>
        </w:tc>
        <w:tc>
          <w:tcPr>
            <w:tcW w:w="660" w:type="pct"/>
            <w:shd w:val="clear" w:color="auto" w:fill="auto"/>
            <w:vAlign w:val="center"/>
            <w:hideMark/>
          </w:tcPr>
          <w:p w14:paraId="14E823B8"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w:t>
            </w:r>
          </w:p>
        </w:tc>
      </w:tr>
      <w:tr w:rsidR="00FB77AB" w:rsidRPr="00FB77AB" w14:paraId="295D5CC2" w14:textId="77777777" w:rsidTr="00FF4183">
        <w:trPr>
          <w:trHeight w:val="838"/>
        </w:trPr>
        <w:tc>
          <w:tcPr>
            <w:tcW w:w="312" w:type="pct"/>
            <w:shd w:val="clear" w:color="auto" w:fill="auto"/>
            <w:vAlign w:val="center"/>
            <w:hideMark/>
          </w:tcPr>
          <w:p w14:paraId="5F9A3D88"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23.14</w:t>
            </w:r>
          </w:p>
        </w:tc>
        <w:tc>
          <w:tcPr>
            <w:tcW w:w="467" w:type="pct"/>
            <w:shd w:val="clear" w:color="auto" w:fill="auto"/>
            <w:vAlign w:val="center"/>
            <w:hideMark/>
          </w:tcPr>
          <w:p w14:paraId="3B377D59" w14:textId="77777777" w:rsidR="00FB77AB" w:rsidRPr="00FB77AB" w:rsidRDefault="00FB77AB" w:rsidP="00FB77AB">
            <w:pPr>
              <w:jc w:val="center"/>
              <w:rPr>
                <w:rFonts w:ascii="Arial Narrow" w:hAnsi="Arial Narrow" w:cs="Calibri"/>
                <w:sz w:val="18"/>
                <w:szCs w:val="18"/>
              </w:rPr>
            </w:pPr>
            <w:r w:rsidRPr="00FB77AB">
              <w:rPr>
                <w:rFonts w:ascii="Arial Narrow" w:hAnsi="Arial Narrow" w:cs="Calibri"/>
                <w:sz w:val="18"/>
                <w:szCs w:val="18"/>
              </w:rPr>
              <w:t>ME-17.60</w:t>
            </w:r>
          </w:p>
        </w:tc>
        <w:tc>
          <w:tcPr>
            <w:tcW w:w="3561" w:type="pct"/>
            <w:shd w:val="clear" w:color="auto" w:fill="auto"/>
            <w:vAlign w:val="center"/>
            <w:hideMark/>
          </w:tcPr>
          <w:p w14:paraId="5AD08B3C" w14:textId="77777777" w:rsidR="00FB77AB" w:rsidRPr="00FB77AB" w:rsidRDefault="00FB77AB" w:rsidP="00FB77AB">
            <w:pPr>
              <w:rPr>
                <w:rFonts w:ascii="Arial Narrow" w:hAnsi="Arial Narrow" w:cs="Calibri"/>
                <w:sz w:val="18"/>
                <w:szCs w:val="18"/>
              </w:rPr>
            </w:pPr>
            <w:r w:rsidRPr="00FB77AB">
              <w:rPr>
                <w:rFonts w:ascii="Arial Narrow" w:hAnsi="Arial Narrow" w:cs="Calibri"/>
                <w:sz w:val="18"/>
                <w:szCs w:val="18"/>
              </w:rPr>
              <w:t xml:space="preserve">PUERTA METALICA Lámina Cold Rolled Cal. 18 Tipo PANEL con MARCO MONTANTE EN VIDRIO 4 </w:t>
            </w:r>
            <w:proofErr w:type="spellStart"/>
            <w:r w:rsidRPr="00FB77AB">
              <w:rPr>
                <w:rFonts w:ascii="Arial Narrow" w:hAnsi="Arial Narrow" w:cs="Calibri"/>
                <w:sz w:val="18"/>
                <w:szCs w:val="18"/>
              </w:rPr>
              <w:t>mm.</w:t>
            </w:r>
            <w:proofErr w:type="spellEnd"/>
            <w:r w:rsidRPr="00FB77AB">
              <w:rPr>
                <w:rFonts w:ascii="Arial Narrow" w:hAnsi="Arial Narrow" w:cs="Calibri"/>
                <w:sz w:val="18"/>
                <w:szCs w:val="18"/>
              </w:rPr>
              <w:t xml:space="preserve"> </w:t>
            </w:r>
            <w:proofErr w:type="gramStart"/>
            <w:r w:rsidRPr="00FB77AB">
              <w:rPr>
                <w:rFonts w:ascii="Arial Narrow" w:hAnsi="Arial Narrow" w:cs="Calibri"/>
                <w:sz w:val="18"/>
                <w:szCs w:val="18"/>
              </w:rPr>
              <w:t>( Incluye</w:t>
            </w:r>
            <w:proofErr w:type="gramEnd"/>
            <w:r w:rsidRPr="00FB77AB">
              <w:rPr>
                <w:rFonts w:ascii="Arial Narrow" w:hAnsi="Arial Narrow" w:cs="Calibri"/>
                <w:sz w:val="18"/>
                <w:szCs w:val="18"/>
              </w:rPr>
              <w:t xml:space="preserve"> anticorrosivo + pintura ESMALTE + marco cold rolled cal. 18 cargados en concreto). Incluye el suministro de todos los accesorios requeridos para el correcto montaje. (Suministro e Instalación).</w:t>
            </w:r>
          </w:p>
        </w:tc>
        <w:tc>
          <w:tcPr>
            <w:tcW w:w="660" w:type="pct"/>
            <w:shd w:val="clear" w:color="auto" w:fill="auto"/>
            <w:vAlign w:val="center"/>
            <w:hideMark/>
          </w:tcPr>
          <w:p w14:paraId="0D7A56B7"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m2</w:t>
            </w:r>
          </w:p>
        </w:tc>
      </w:tr>
      <w:tr w:rsidR="00FB77AB" w:rsidRPr="00FB77AB" w14:paraId="33341836" w14:textId="77777777" w:rsidTr="00FF4183">
        <w:trPr>
          <w:trHeight w:val="424"/>
        </w:trPr>
        <w:tc>
          <w:tcPr>
            <w:tcW w:w="312" w:type="pct"/>
            <w:shd w:val="clear" w:color="auto" w:fill="auto"/>
            <w:vAlign w:val="center"/>
            <w:hideMark/>
          </w:tcPr>
          <w:p w14:paraId="7DBC53BE"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23.15</w:t>
            </w:r>
          </w:p>
        </w:tc>
        <w:tc>
          <w:tcPr>
            <w:tcW w:w="467" w:type="pct"/>
            <w:shd w:val="clear" w:color="auto" w:fill="auto"/>
            <w:vAlign w:val="center"/>
            <w:hideMark/>
          </w:tcPr>
          <w:p w14:paraId="3CE594FD" w14:textId="77777777" w:rsidR="00FB77AB" w:rsidRPr="00FB77AB" w:rsidRDefault="00FB77AB" w:rsidP="00FB77AB">
            <w:pPr>
              <w:jc w:val="center"/>
              <w:rPr>
                <w:rFonts w:ascii="Arial Narrow" w:hAnsi="Arial Narrow" w:cs="Calibri"/>
                <w:sz w:val="18"/>
                <w:szCs w:val="18"/>
              </w:rPr>
            </w:pPr>
            <w:r w:rsidRPr="00FB77AB">
              <w:rPr>
                <w:rFonts w:ascii="Arial Narrow" w:hAnsi="Arial Narrow" w:cs="Calibri"/>
                <w:sz w:val="18"/>
                <w:szCs w:val="18"/>
              </w:rPr>
              <w:t>CE-18.7</w:t>
            </w:r>
          </w:p>
        </w:tc>
        <w:tc>
          <w:tcPr>
            <w:tcW w:w="3561" w:type="pct"/>
            <w:shd w:val="clear" w:color="auto" w:fill="auto"/>
            <w:vAlign w:val="center"/>
            <w:hideMark/>
          </w:tcPr>
          <w:p w14:paraId="4E917637" w14:textId="77777777" w:rsidR="00FB77AB" w:rsidRPr="00FB77AB" w:rsidRDefault="00FB77AB" w:rsidP="00FB77AB">
            <w:pPr>
              <w:rPr>
                <w:rFonts w:ascii="Arial Narrow" w:hAnsi="Arial Narrow" w:cs="Calibri"/>
                <w:sz w:val="18"/>
                <w:szCs w:val="18"/>
              </w:rPr>
            </w:pPr>
            <w:r w:rsidRPr="00FB77AB">
              <w:rPr>
                <w:rFonts w:ascii="Arial Narrow" w:hAnsi="Arial Narrow" w:cs="Calibri"/>
                <w:sz w:val="18"/>
                <w:szCs w:val="18"/>
              </w:rPr>
              <w:t xml:space="preserve">CERRADURA CERROJO DOBLE LLAVE - Ref. B362PX Tipo </w:t>
            </w:r>
            <w:proofErr w:type="spellStart"/>
            <w:r w:rsidRPr="00FB77AB">
              <w:rPr>
                <w:rFonts w:ascii="Arial Narrow" w:hAnsi="Arial Narrow" w:cs="Calibri"/>
                <w:sz w:val="18"/>
                <w:szCs w:val="18"/>
              </w:rPr>
              <w:t>Schalage</w:t>
            </w:r>
            <w:proofErr w:type="spellEnd"/>
            <w:r w:rsidRPr="00FB77AB">
              <w:rPr>
                <w:rFonts w:ascii="Arial Narrow" w:hAnsi="Arial Narrow" w:cs="Calibri"/>
                <w:sz w:val="18"/>
                <w:szCs w:val="18"/>
              </w:rPr>
              <w:t xml:space="preserve"> o equivalente. Acabado según diseño. (Incluye suministro e instalación) </w:t>
            </w:r>
          </w:p>
        </w:tc>
        <w:tc>
          <w:tcPr>
            <w:tcW w:w="660" w:type="pct"/>
            <w:shd w:val="clear" w:color="auto" w:fill="auto"/>
            <w:vAlign w:val="center"/>
            <w:hideMark/>
          </w:tcPr>
          <w:p w14:paraId="3D7100AF" w14:textId="77777777" w:rsidR="00FB77AB" w:rsidRPr="00FB77AB" w:rsidRDefault="00FB77AB" w:rsidP="00FB77AB">
            <w:pPr>
              <w:jc w:val="center"/>
              <w:rPr>
                <w:rFonts w:ascii="Arial Narrow" w:hAnsi="Arial Narrow" w:cs="Calibri"/>
                <w:color w:val="000000"/>
                <w:sz w:val="18"/>
                <w:szCs w:val="18"/>
              </w:rPr>
            </w:pPr>
            <w:proofErr w:type="spellStart"/>
            <w:r w:rsidRPr="00FB77AB">
              <w:rPr>
                <w:rFonts w:ascii="Arial Narrow" w:hAnsi="Arial Narrow" w:cs="Calibri"/>
                <w:color w:val="000000"/>
                <w:sz w:val="18"/>
                <w:szCs w:val="18"/>
              </w:rPr>
              <w:t>und</w:t>
            </w:r>
            <w:proofErr w:type="spellEnd"/>
          </w:p>
        </w:tc>
      </w:tr>
      <w:tr w:rsidR="00FB77AB" w:rsidRPr="00FB77AB" w14:paraId="26B6EA0B" w14:textId="77777777" w:rsidTr="00FF4183">
        <w:trPr>
          <w:trHeight w:val="558"/>
        </w:trPr>
        <w:tc>
          <w:tcPr>
            <w:tcW w:w="312" w:type="pct"/>
            <w:shd w:val="clear" w:color="auto" w:fill="auto"/>
            <w:vAlign w:val="center"/>
            <w:hideMark/>
          </w:tcPr>
          <w:p w14:paraId="709192E6"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23.16</w:t>
            </w:r>
          </w:p>
        </w:tc>
        <w:tc>
          <w:tcPr>
            <w:tcW w:w="467" w:type="pct"/>
            <w:shd w:val="clear" w:color="auto" w:fill="auto"/>
            <w:vAlign w:val="center"/>
            <w:hideMark/>
          </w:tcPr>
          <w:p w14:paraId="1BBD861B"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S-3.79</w:t>
            </w:r>
          </w:p>
        </w:tc>
        <w:tc>
          <w:tcPr>
            <w:tcW w:w="3561" w:type="pct"/>
            <w:shd w:val="clear" w:color="auto" w:fill="auto"/>
            <w:vAlign w:val="center"/>
            <w:hideMark/>
          </w:tcPr>
          <w:p w14:paraId="50CE79B9"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 xml:space="preserve">REJILLA  Aluminio  4" x 3"  con Sosco </w:t>
            </w:r>
            <w:proofErr w:type="spellStart"/>
            <w:r w:rsidRPr="00FB77AB">
              <w:rPr>
                <w:rFonts w:ascii="Arial Narrow" w:hAnsi="Arial Narrow" w:cs="Calibri"/>
                <w:color w:val="000000"/>
                <w:sz w:val="18"/>
                <w:szCs w:val="18"/>
              </w:rPr>
              <w:t>Anticucarachas</w:t>
            </w:r>
            <w:proofErr w:type="spellEnd"/>
            <w:r w:rsidRPr="00FB77AB">
              <w:rPr>
                <w:rFonts w:ascii="Arial Narrow" w:hAnsi="Arial Narrow" w:cs="Calibri"/>
                <w:color w:val="000000"/>
                <w:sz w:val="18"/>
                <w:szCs w:val="18"/>
              </w:rPr>
              <w:t xml:space="preserve"> - Ref. HA-4"x3" Tipo </w:t>
            </w:r>
            <w:proofErr w:type="spellStart"/>
            <w:r w:rsidRPr="00FB77AB">
              <w:rPr>
                <w:rFonts w:ascii="Arial Narrow" w:hAnsi="Arial Narrow" w:cs="Calibri"/>
                <w:color w:val="000000"/>
                <w:sz w:val="18"/>
                <w:szCs w:val="18"/>
              </w:rPr>
              <w:t>Colrejillas</w:t>
            </w:r>
            <w:proofErr w:type="spellEnd"/>
            <w:r w:rsidRPr="00FB77AB">
              <w:rPr>
                <w:rFonts w:ascii="Arial Narrow" w:hAnsi="Arial Narrow" w:cs="Calibri"/>
                <w:color w:val="000000"/>
                <w:sz w:val="18"/>
                <w:szCs w:val="18"/>
              </w:rPr>
              <w:t xml:space="preserve"> o equivalente (suministro e instalación).</w:t>
            </w:r>
          </w:p>
        </w:tc>
        <w:tc>
          <w:tcPr>
            <w:tcW w:w="660" w:type="pct"/>
            <w:shd w:val="clear" w:color="auto" w:fill="auto"/>
            <w:vAlign w:val="center"/>
            <w:hideMark/>
          </w:tcPr>
          <w:p w14:paraId="1C2085BA" w14:textId="77777777" w:rsidR="00FB77AB" w:rsidRPr="00FB77AB" w:rsidRDefault="00FB77AB" w:rsidP="00FB77AB">
            <w:pPr>
              <w:jc w:val="center"/>
              <w:rPr>
                <w:rFonts w:ascii="Arial Narrow" w:hAnsi="Arial Narrow" w:cs="Calibri"/>
                <w:color w:val="000000"/>
                <w:sz w:val="18"/>
                <w:szCs w:val="18"/>
              </w:rPr>
            </w:pPr>
            <w:proofErr w:type="spellStart"/>
            <w:r w:rsidRPr="00FB77AB">
              <w:rPr>
                <w:rFonts w:ascii="Arial Narrow" w:hAnsi="Arial Narrow" w:cs="Calibri"/>
                <w:color w:val="000000"/>
                <w:sz w:val="18"/>
                <w:szCs w:val="18"/>
              </w:rPr>
              <w:t>und</w:t>
            </w:r>
            <w:proofErr w:type="spellEnd"/>
          </w:p>
        </w:tc>
      </w:tr>
      <w:tr w:rsidR="00FB77AB" w:rsidRPr="00FB77AB" w14:paraId="3042CCA1" w14:textId="77777777" w:rsidTr="00FB77AB">
        <w:trPr>
          <w:trHeight w:val="315"/>
        </w:trPr>
        <w:tc>
          <w:tcPr>
            <w:tcW w:w="312" w:type="pct"/>
            <w:shd w:val="clear" w:color="auto" w:fill="auto"/>
            <w:vAlign w:val="center"/>
            <w:hideMark/>
          </w:tcPr>
          <w:p w14:paraId="523D67AF"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23.17</w:t>
            </w:r>
          </w:p>
        </w:tc>
        <w:tc>
          <w:tcPr>
            <w:tcW w:w="467" w:type="pct"/>
            <w:shd w:val="clear" w:color="auto" w:fill="auto"/>
            <w:vAlign w:val="center"/>
            <w:hideMark/>
          </w:tcPr>
          <w:p w14:paraId="18BF8D8D"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S-3.282</w:t>
            </w:r>
          </w:p>
        </w:tc>
        <w:tc>
          <w:tcPr>
            <w:tcW w:w="3561" w:type="pct"/>
            <w:shd w:val="clear" w:color="auto" w:fill="auto"/>
            <w:vAlign w:val="center"/>
            <w:hideMark/>
          </w:tcPr>
          <w:p w14:paraId="07A6200F" w14:textId="77777777" w:rsidR="00FB77AB" w:rsidRPr="00FB77AB" w:rsidRDefault="00FB77AB" w:rsidP="00FB77AB">
            <w:pPr>
              <w:jc w:val="both"/>
              <w:rPr>
                <w:rFonts w:ascii="Arial Narrow" w:hAnsi="Arial Narrow" w:cs="Calibri"/>
                <w:sz w:val="18"/>
                <w:szCs w:val="18"/>
              </w:rPr>
            </w:pPr>
            <w:r w:rsidRPr="00FB77AB">
              <w:rPr>
                <w:rFonts w:ascii="Arial Narrow" w:hAnsi="Arial Narrow" w:cs="Calibri"/>
                <w:sz w:val="18"/>
                <w:szCs w:val="18"/>
              </w:rPr>
              <w:t>SUMINISTRO E INSTALACION DE CODO 90° SANITARIO EN PVC-S   4".</w:t>
            </w:r>
          </w:p>
        </w:tc>
        <w:tc>
          <w:tcPr>
            <w:tcW w:w="660" w:type="pct"/>
            <w:shd w:val="clear" w:color="auto" w:fill="auto"/>
            <w:vAlign w:val="center"/>
            <w:hideMark/>
          </w:tcPr>
          <w:p w14:paraId="0B289E05" w14:textId="77777777" w:rsidR="00FB77AB" w:rsidRPr="00FB77AB" w:rsidRDefault="00FB77AB" w:rsidP="00FB77AB">
            <w:pPr>
              <w:jc w:val="center"/>
              <w:rPr>
                <w:rFonts w:ascii="Arial Narrow" w:hAnsi="Arial Narrow" w:cs="Calibri"/>
                <w:color w:val="000000"/>
                <w:sz w:val="18"/>
                <w:szCs w:val="18"/>
              </w:rPr>
            </w:pPr>
            <w:proofErr w:type="spellStart"/>
            <w:r w:rsidRPr="00FB77AB">
              <w:rPr>
                <w:rFonts w:ascii="Arial Narrow" w:hAnsi="Arial Narrow" w:cs="Calibri"/>
                <w:color w:val="000000"/>
                <w:sz w:val="18"/>
                <w:szCs w:val="18"/>
              </w:rPr>
              <w:t>und</w:t>
            </w:r>
            <w:proofErr w:type="spellEnd"/>
          </w:p>
        </w:tc>
      </w:tr>
      <w:tr w:rsidR="00FB77AB" w:rsidRPr="00FB77AB" w14:paraId="134A0867" w14:textId="77777777" w:rsidTr="00FB77AB">
        <w:trPr>
          <w:trHeight w:val="315"/>
        </w:trPr>
        <w:tc>
          <w:tcPr>
            <w:tcW w:w="312" w:type="pct"/>
            <w:shd w:val="clear" w:color="auto" w:fill="auto"/>
            <w:vAlign w:val="center"/>
            <w:hideMark/>
          </w:tcPr>
          <w:p w14:paraId="0DB119C7"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23.18</w:t>
            </w:r>
          </w:p>
        </w:tc>
        <w:tc>
          <w:tcPr>
            <w:tcW w:w="467" w:type="pct"/>
            <w:shd w:val="clear" w:color="auto" w:fill="auto"/>
            <w:vAlign w:val="center"/>
            <w:hideMark/>
          </w:tcPr>
          <w:p w14:paraId="5E36A03D"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PB-4.23</w:t>
            </w:r>
          </w:p>
        </w:tc>
        <w:tc>
          <w:tcPr>
            <w:tcW w:w="3561" w:type="pct"/>
            <w:shd w:val="clear" w:color="auto" w:fill="auto"/>
            <w:vAlign w:val="center"/>
            <w:hideMark/>
          </w:tcPr>
          <w:p w14:paraId="70AE1FCB"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RECEBO COMUN, Base granular para obras menores  (Extendido y compactado )</w:t>
            </w:r>
          </w:p>
        </w:tc>
        <w:tc>
          <w:tcPr>
            <w:tcW w:w="660" w:type="pct"/>
            <w:shd w:val="clear" w:color="auto" w:fill="auto"/>
            <w:vAlign w:val="center"/>
            <w:hideMark/>
          </w:tcPr>
          <w:p w14:paraId="6306B491"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m3</w:t>
            </w:r>
          </w:p>
        </w:tc>
      </w:tr>
      <w:tr w:rsidR="00FB77AB" w:rsidRPr="00FB77AB" w14:paraId="6DBF5F5F" w14:textId="77777777" w:rsidTr="00FF4183">
        <w:trPr>
          <w:trHeight w:val="476"/>
        </w:trPr>
        <w:tc>
          <w:tcPr>
            <w:tcW w:w="312" w:type="pct"/>
            <w:shd w:val="clear" w:color="auto" w:fill="auto"/>
            <w:vAlign w:val="center"/>
            <w:hideMark/>
          </w:tcPr>
          <w:p w14:paraId="1A311636"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23.19</w:t>
            </w:r>
          </w:p>
        </w:tc>
        <w:tc>
          <w:tcPr>
            <w:tcW w:w="467" w:type="pct"/>
            <w:shd w:val="clear" w:color="auto" w:fill="auto"/>
            <w:vAlign w:val="center"/>
            <w:hideMark/>
          </w:tcPr>
          <w:p w14:paraId="682DD155"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EC-5.5</w:t>
            </w:r>
          </w:p>
        </w:tc>
        <w:tc>
          <w:tcPr>
            <w:tcW w:w="3561" w:type="pct"/>
            <w:shd w:val="clear" w:color="auto" w:fill="auto"/>
            <w:vAlign w:val="center"/>
            <w:hideMark/>
          </w:tcPr>
          <w:p w14:paraId="40C4A12A"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MALLA ELECTROSOLDADA M-106  Q-3Φ  4.5 mm c/.15m en ambos sentidos (Incluye alambre negro, colocación y traslapo).</w:t>
            </w:r>
          </w:p>
        </w:tc>
        <w:tc>
          <w:tcPr>
            <w:tcW w:w="660" w:type="pct"/>
            <w:shd w:val="clear" w:color="auto" w:fill="auto"/>
            <w:vAlign w:val="center"/>
            <w:hideMark/>
          </w:tcPr>
          <w:p w14:paraId="5267A8B1"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kg</w:t>
            </w:r>
          </w:p>
        </w:tc>
      </w:tr>
      <w:tr w:rsidR="00FB77AB" w:rsidRPr="00FB77AB" w14:paraId="61118A7B" w14:textId="77777777" w:rsidTr="00FF4183">
        <w:trPr>
          <w:trHeight w:val="413"/>
        </w:trPr>
        <w:tc>
          <w:tcPr>
            <w:tcW w:w="312" w:type="pct"/>
            <w:shd w:val="clear" w:color="auto" w:fill="auto"/>
            <w:vAlign w:val="center"/>
            <w:hideMark/>
          </w:tcPr>
          <w:p w14:paraId="61BAADE1"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23.20</w:t>
            </w:r>
          </w:p>
        </w:tc>
        <w:tc>
          <w:tcPr>
            <w:tcW w:w="467" w:type="pct"/>
            <w:shd w:val="clear" w:color="auto" w:fill="auto"/>
            <w:vAlign w:val="center"/>
            <w:hideMark/>
          </w:tcPr>
          <w:p w14:paraId="51AD8002"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EC-5.16</w:t>
            </w:r>
          </w:p>
        </w:tc>
        <w:tc>
          <w:tcPr>
            <w:tcW w:w="3561" w:type="pct"/>
            <w:shd w:val="clear" w:color="auto" w:fill="auto"/>
            <w:vAlign w:val="center"/>
            <w:hideMark/>
          </w:tcPr>
          <w:p w14:paraId="08149C74"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PLACA CONTRAPISO CONCRETO 3.000 psi  E=0.10 m ( Sin refuerzo )</w:t>
            </w:r>
          </w:p>
        </w:tc>
        <w:tc>
          <w:tcPr>
            <w:tcW w:w="660" w:type="pct"/>
            <w:shd w:val="clear" w:color="auto" w:fill="auto"/>
            <w:vAlign w:val="center"/>
            <w:hideMark/>
          </w:tcPr>
          <w:p w14:paraId="19C2CBCF"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m3</w:t>
            </w:r>
          </w:p>
        </w:tc>
      </w:tr>
      <w:tr w:rsidR="00FB77AB" w:rsidRPr="00FB77AB" w14:paraId="4F4465AE" w14:textId="77777777" w:rsidTr="00FF4183">
        <w:trPr>
          <w:trHeight w:val="419"/>
        </w:trPr>
        <w:tc>
          <w:tcPr>
            <w:tcW w:w="312" w:type="pct"/>
            <w:shd w:val="clear" w:color="auto" w:fill="auto"/>
            <w:vAlign w:val="center"/>
            <w:hideMark/>
          </w:tcPr>
          <w:p w14:paraId="78FA790E"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23.21</w:t>
            </w:r>
          </w:p>
        </w:tc>
        <w:tc>
          <w:tcPr>
            <w:tcW w:w="467" w:type="pct"/>
            <w:shd w:val="clear" w:color="auto" w:fill="auto"/>
            <w:vAlign w:val="center"/>
            <w:hideMark/>
          </w:tcPr>
          <w:p w14:paraId="3C030F43"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S-3.6</w:t>
            </w:r>
          </w:p>
        </w:tc>
        <w:tc>
          <w:tcPr>
            <w:tcW w:w="3561" w:type="pct"/>
            <w:shd w:val="clear" w:color="auto" w:fill="auto"/>
            <w:vAlign w:val="center"/>
            <w:hideMark/>
          </w:tcPr>
          <w:p w14:paraId="5C6D5CDF"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 xml:space="preserve">MARCO Y TAPA DE INSPECCION DE 1,00 X 1,00 m (marco </w:t>
            </w:r>
            <w:proofErr w:type="spellStart"/>
            <w:r w:rsidRPr="00FB77AB">
              <w:rPr>
                <w:rFonts w:ascii="Arial Narrow" w:hAnsi="Arial Narrow" w:cs="Calibri"/>
                <w:color w:val="000000"/>
                <w:sz w:val="18"/>
                <w:szCs w:val="18"/>
              </w:rPr>
              <w:t>angulo</w:t>
            </w:r>
            <w:proofErr w:type="spellEnd"/>
            <w:r w:rsidRPr="00FB77AB">
              <w:rPr>
                <w:rFonts w:ascii="Arial Narrow" w:hAnsi="Arial Narrow" w:cs="Calibri"/>
                <w:color w:val="000000"/>
                <w:sz w:val="18"/>
                <w:szCs w:val="18"/>
              </w:rPr>
              <w:t xml:space="preserve"> de 2 1/2 x 2 1/2" 3/16 tapa reforzada en platina de 3" 3/16 con parrilla en varilla 3/8" cada 10 cm)</w:t>
            </w:r>
          </w:p>
        </w:tc>
        <w:tc>
          <w:tcPr>
            <w:tcW w:w="660" w:type="pct"/>
            <w:shd w:val="clear" w:color="auto" w:fill="auto"/>
            <w:vAlign w:val="center"/>
            <w:hideMark/>
          </w:tcPr>
          <w:p w14:paraId="6A90C78D" w14:textId="77777777" w:rsidR="00FB77AB" w:rsidRPr="00FB77AB" w:rsidRDefault="00FB77AB" w:rsidP="00FB77AB">
            <w:pPr>
              <w:jc w:val="center"/>
              <w:rPr>
                <w:rFonts w:ascii="Arial Narrow" w:hAnsi="Arial Narrow" w:cs="Calibri"/>
                <w:color w:val="000000"/>
                <w:sz w:val="18"/>
                <w:szCs w:val="18"/>
              </w:rPr>
            </w:pPr>
            <w:proofErr w:type="spellStart"/>
            <w:r w:rsidRPr="00FB77AB">
              <w:rPr>
                <w:rFonts w:ascii="Arial Narrow" w:hAnsi="Arial Narrow" w:cs="Calibri"/>
                <w:color w:val="000000"/>
                <w:sz w:val="18"/>
                <w:szCs w:val="18"/>
              </w:rPr>
              <w:t>und</w:t>
            </w:r>
            <w:proofErr w:type="spellEnd"/>
          </w:p>
        </w:tc>
      </w:tr>
      <w:tr w:rsidR="00FB77AB" w:rsidRPr="00FB77AB" w14:paraId="6A76DC55" w14:textId="77777777" w:rsidTr="00FF4183">
        <w:trPr>
          <w:trHeight w:val="695"/>
        </w:trPr>
        <w:tc>
          <w:tcPr>
            <w:tcW w:w="312" w:type="pct"/>
            <w:shd w:val="clear" w:color="auto" w:fill="auto"/>
            <w:vAlign w:val="center"/>
            <w:hideMark/>
          </w:tcPr>
          <w:p w14:paraId="0DFDAEEA"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23.22</w:t>
            </w:r>
          </w:p>
        </w:tc>
        <w:tc>
          <w:tcPr>
            <w:tcW w:w="467" w:type="pct"/>
            <w:shd w:val="clear" w:color="auto" w:fill="auto"/>
            <w:vAlign w:val="center"/>
            <w:hideMark/>
          </w:tcPr>
          <w:p w14:paraId="582BED4C"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PA-12.86A</w:t>
            </w:r>
          </w:p>
        </w:tc>
        <w:tc>
          <w:tcPr>
            <w:tcW w:w="3561" w:type="pct"/>
            <w:shd w:val="clear" w:color="auto" w:fill="auto"/>
            <w:vAlign w:val="center"/>
            <w:hideMark/>
          </w:tcPr>
          <w:p w14:paraId="283B4F7B"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GUARDAESCOBAS - PIEZAS COMPLEMENTARIAS LOSETA INDUSTRIAL ZOCALO SANITARIO 24,5x9x9cm. INCLUYE ESQUINEROS INTERNOS Y EXTERNOS, COLOR SAHARA, REF. RF-70 TIPO ALFA O SIMILAR (INCLUYE JUNTA EPOXICA 100 Y PEGANTE)</w:t>
            </w:r>
          </w:p>
        </w:tc>
        <w:tc>
          <w:tcPr>
            <w:tcW w:w="660" w:type="pct"/>
            <w:shd w:val="clear" w:color="auto" w:fill="auto"/>
            <w:vAlign w:val="center"/>
            <w:hideMark/>
          </w:tcPr>
          <w:p w14:paraId="0664F77B"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ml</w:t>
            </w:r>
          </w:p>
        </w:tc>
      </w:tr>
      <w:tr w:rsidR="00FB77AB" w:rsidRPr="00FB77AB" w14:paraId="32D6C3C6" w14:textId="77777777" w:rsidTr="00FF4183">
        <w:trPr>
          <w:trHeight w:val="421"/>
        </w:trPr>
        <w:tc>
          <w:tcPr>
            <w:tcW w:w="312" w:type="pct"/>
            <w:shd w:val="clear" w:color="auto" w:fill="auto"/>
            <w:vAlign w:val="center"/>
            <w:hideMark/>
          </w:tcPr>
          <w:p w14:paraId="6CEFA0FD"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23.23</w:t>
            </w:r>
          </w:p>
        </w:tc>
        <w:tc>
          <w:tcPr>
            <w:tcW w:w="467" w:type="pct"/>
            <w:shd w:val="clear" w:color="auto" w:fill="auto"/>
            <w:vAlign w:val="center"/>
            <w:hideMark/>
          </w:tcPr>
          <w:p w14:paraId="3FFFEA45"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PR-9.1</w:t>
            </w:r>
          </w:p>
        </w:tc>
        <w:tc>
          <w:tcPr>
            <w:tcW w:w="3561" w:type="pct"/>
            <w:shd w:val="clear" w:color="auto" w:fill="auto"/>
            <w:vAlign w:val="center"/>
            <w:hideMark/>
          </w:tcPr>
          <w:p w14:paraId="57CB2352"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PAÑETE LISO MURO 1:3 INTERIOR (incluye filos y dilataciones)</w:t>
            </w:r>
          </w:p>
        </w:tc>
        <w:tc>
          <w:tcPr>
            <w:tcW w:w="660" w:type="pct"/>
            <w:shd w:val="clear" w:color="auto" w:fill="auto"/>
            <w:vAlign w:val="center"/>
            <w:hideMark/>
          </w:tcPr>
          <w:p w14:paraId="2716DADB"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m2</w:t>
            </w:r>
          </w:p>
        </w:tc>
      </w:tr>
      <w:tr w:rsidR="00FB77AB" w:rsidRPr="00FB77AB" w14:paraId="4FDADC52" w14:textId="77777777" w:rsidTr="00FF4183">
        <w:trPr>
          <w:trHeight w:val="401"/>
        </w:trPr>
        <w:tc>
          <w:tcPr>
            <w:tcW w:w="312" w:type="pct"/>
            <w:shd w:val="clear" w:color="auto" w:fill="auto"/>
            <w:vAlign w:val="center"/>
            <w:hideMark/>
          </w:tcPr>
          <w:p w14:paraId="74214FF4"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23.24</w:t>
            </w:r>
          </w:p>
        </w:tc>
        <w:tc>
          <w:tcPr>
            <w:tcW w:w="467" w:type="pct"/>
            <w:shd w:val="clear" w:color="auto" w:fill="auto"/>
            <w:vAlign w:val="center"/>
            <w:hideMark/>
          </w:tcPr>
          <w:p w14:paraId="3D05395A"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PI-19.12</w:t>
            </w:r>
          </w:p>
        </w:tc>
        <w:tc>
          <w:tcPr>
            <w:tcW w:w="3561" w:type="pct"/>
            <w:shd w:val="clear" w:color="auto" w:fill="auto"/>
            <w:vAlign w:val="center"/>
            <w:hideMark/>
          </w:tcPr>
          <w:p w14:paraId="0C761953"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GRANIPLAS (esgrafiado) Fachadas - Colores Institucionales-(Colores Pastel) ( Incluye filos y dilataciones)</w:t>
            </w:r>
          </w:p>
        </w:tc>
        <w:tc>
          <w:tcPr>
            <w:tcW w:w="660" w:type="pct"/>
            <w:shd w:val="clear" w:color="auto" w:fill="auto"/>
            <w:vAlign w:val="center"/>
            <w:hideMark/>
          </w:tcPr>
          <w:p w14:paraId="29B640A6"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 xml:space="preserve">m2 </w:t>
            </w:r>
          </w:p>
        </w:tc>
      </w:tr>
      <w:tr w:rsidR="00FB77AB" w:rsidRPr="00FB77AB" w14:paraId="75F2B07E" w14:textId="77777777" w:rsidTr="00FF4183">
        <w:trPr>
          <w:trHeight w:val="547"/>
        </w:trPr>
        <w:tc>
          <w:tcPr>
            <w:tcW w:w="312" w:type="pct"/>
            <w:shd w:val="clear" w:color="auto" w:fill="auto"/>
            <w:vAlign w:val="center"/>
            <w:hideMark/>
          </w:tcPr>
          <w:p w14:paraId="1A432296"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23.25</w:t>
            </w:r>
          </w:p>
        </w:tc>
        <w:tc>
          <w:tcPr>
            <w:tcW w:w="467" w:type="pct"/>
            <w:shd w:val="clear" w:color="auto" w:fill="auto"/>
            <w:vAlign w:val="center"/>
            <w:hideMark/>
          </w:tcPr>
          <w:p w14:paraId="1C92A471"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CR-11.44</w:t>
            </w:r>
          </w:p>
        </w:tc>
        <w:tc>
          <w:tcPr>
            <w:tcW w:w="3561" w:type="pct"/>
            <w:shd w:val="clear" w:color="auto" w:fill="auto"/>
            <w:vAlign w:val="center"/>
            <w:hideMark/>
          </w:tcPr>
          <w:p w14:paraId="40BB559F"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CIELO RASO SUSPENDIDO PVC JUNTA PERDIDA (</w:t>
            </w:r>
            <w:proofErr w:type="spellStart"/>
            <w:r w:rsidRPr="00FB77AB">
              <w:rPr>
                <w:rFonts w:ascii="Arial Narrow" w:hAnsi="Arial Narrow" w:cs="Calibri"/>
                <w:color w:val="000000"/>
                <w:sz w:val="18"/>
                <w:szCs w:val="18"/>
              </w:rPr>
              <w:t>Perfileria</w:t>
            </w:r>
            <w:proofErr w:type="spellEnd"/>
            <w:r w:rsidRPr="00FB77AB">
              <w:rPr>
                <w:rFonts w:ascii="Arial Narrow" w:hAnsi="Arial Narrow" w:cs="Calibri"/>
                <w:color w:val="000000"/>
                <w:sz w:val="18"/>
                <w:szCs w:val="18"/>
              </w:rPr>
              <w:t xml:space="preserve"> metálica, Cal .24-26,  estructura cada 50 cm).</w:t>
            </w:r>
          </w:p>
        </w:tc>
        <w:tc>
          <w:tcPr>
            <w:tcW w:w="660" w:type="pct"/>
            <w:shd w:val="clear" w:color="auto" w:fill="auto"/>
            <w:vAlign w:val="center"/>
            <w:hideMark/>
          </w:tcPr>
          <w:p w14:paraId="6DD0950B"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m2</w:t>
            </w:r>
          </w:p>
        </w:tc>
      </w:tr>
      <w:tr w:rsidR="00FB77AB" w:rsidRPr="00FB77AB" w14:paraId="719B5CCF" w14:textId="77777777" w:rsidTr="00FF4183">
        <w:trPr>
          <w:trHeight w:val="568"/>
        </w:trPr>
        <w:tc>
          <w:tcPr>
            <w:tcW w:w="312" w:type="pct"/>
            <w:shd w:val="clear" w:color="auto" w:fill="auto"/>
            <w:vAlign w:val="center"/>
            <w:hideMark/>
          </w:tcPr>
          <w:p w14:paraId="7A69C862"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23.26</w:t>
            </w:r>
          </w:p>
        </w:tc>
        <w:tc>
          <w:tcPr>
            <w:tcW w:w="467" w:type="pct"/>
            <w:shd w:val="clear" w:color="auto" w:fill="auto"/>
            <w:vAlign w:val="center"/>
            <w:hideMark/>
          </w:tcPr>
          <w:p w14:paraId="4739461F"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CR-11.47</w:t>
            </w:r>
          </w:p>
        </w:tc>
        <w:tc>
          <w:tcPr>
            <w:tcW w:w="3561" w:type="pct"/>
            <w:shd w:val="clear" w:color="auto" w:fill="auto"/>
            <w:vAlign w:val="center"/>
            <w:hideMark/>
          </w:tcPr>
          <w:p w14:paraId="7B43EA1A"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 xml:space="preserve">SUMINISTRO E INSTALACION DE TAPA DE INSPECCION DE CIELO RASO EN PVC 0,6X0,6 (REFUERZO EN PERFILERIA METALICA CAL. 24 O .26 MARCO EN ANGULO </w:t>
            </w:r>
          </w:p>
        </w:tc>
        <w:tc>
          <w:tcPr>
            <w:tcW w:w="660" w:type="pct"/>
            <w:shd w:val="clear" w:color="auto" w:fill="auto"/>
            <w:vAlign w:val="center"/>
            <w:hideMark/>
          </w:tcPr>
          <w:p w14:paraId="7778D54A"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 xml:space="preserve">m2 </w:t>
            </w:r>
          </w:p>
        </w:tc>
      </w:tr>
      <w:tr w:rsidR="00FB77AB" w:rsidRPr="00FB77AB" w14:paraId="723AB8E3" w14:textId="77777777" w:rsidTr="00FF4183">
        <w:trPr>
          <w:trHeight w:val="697"/>
        </w:trPr>
        <w:tc>
          <w:tcPr>
            <w:tcW w:w="312" w:type="pct"/>
            <w:shd w:val="clear" w:color="auto" w:fill="auto"/>
            <w:vAlign w:val="center"/>
            <w:hideMark/>
          </w:tcPr>
          <w:p w14:paraId="704464D0"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23.27</w:t>
            </w:r>
          </w:p>
        </w:tc>
        <w:tc>
          <w:tcPr>
            <w:tcW w:w="467" w:type="pct"/>
            <w:shd w:val="clear" w:color="auto" w:fill="auto"/>
            <w:vAlign w:val="center"/>
            <w:hideMark/>
          </w:tcPr>
          <w:p w14:paraId="0ADC63E5"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CR-11.48</w:t>
            </w:r>
          </w:p>
        </w:tc>
        <w:tc>
          <w:tcPr>
            <w:tcW w:w="3561" w:type="pct"/>
            <w:shd w:val="clear" w:color="auto" w:fill="auto"/>
            <w:vAlign w:val="center"/>
            <w:hideMark/>
          </w:tcPr>
          <w:p w14:paraId="43F1040F"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SUMINISTRO E INSTALACIÓN DE CIELO RASO EN PVC. Color gris catedral o similar, medidas por lamina (300cm X 25cm) espesor 6mm, usos techo o pared y espacios pequeños.</w:t>
            </w:r>
          </w:p>
        </w:tc>
        <w:tc>
          <w:tcPr>
            <w:tcW w:w="660" w:type="pct"/>
            <w:shd w:val="clear" w:color="auto" w:fill="auto"/>
            <w:vAlign w:val="center"/>
            <w:hideMark/>
          </w:tcPr>
          <w:p w14:paraId="10359250"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m2</w:t>
            </w:r>
          </w:p>
        </w:tc>
      </w:tr>
      <w:tr w:rsidR="00FB77AB" w:rsidRPr="00FB77AB" w14:paraId="59BA3ED2" w14:textId="77777777" w:rsidTr="00FB77AB">
        <w:trPr>
          <w:trHeight w:val="630"/>
        </w:trPr>
        <w:tc>
          <w:tcPr>
            <w:tcW w:w="312" w:type="pct"/>
            <w:shd w:val="clear" w:color="auto" w:fill="auto"/>
            <w:vAlign w:val="center"/>
            <w:hideMark/>
          </w:tcPr>
          <w:p w14:paraId="51D3D4A6"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lastRenderedPageBreak/>
              <w:t>23.28</w:t>
            </w:r>
          </w:p>
        </w:tc>
        <w:tc>
          <w:tcPr>
            <w:tcW w:w="467" w:type="pct"/>
            <w:shd w:val="clear" w:color="auto" w:fill="auto"/>
            <w:vAlign w:val="center"/>
            <w:hideMark/>
          </w:tcPr>
          <w:p w14:paraId="4691CBA1"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IE-8-318</w:t>
            </w:r>
          </w:p>
        </w:tc>
        <w:tc>
          <w:tcPr>
            <w:tcW w:w="3561" w:type="pct"/>
            <w:shd w:val="clear" w:color="auto" w:fill="auto"/>
            <w:vAlign w:val="center"/>
            <w:hideMark/>
          </w:tcPr>
          <w:p w14:paraId="623DCBD5" w14:textId="77777777" w:rsidR="00FB77AB" w:rsidRPr="00FB77AB" w:rsidRDefault="00FB77AB" w:rsidP="00FB77AB">
            <w:pPr>
              <w:jc w:val="both"/>
              <w:rPr>
                <w:rFonts w:ascii="Arial Narrow" w:hAnsi="Arial Narrow" w:cs="Calibri"/>
                <w:sz w:val="18"/>
                <w:szCs w:val="18"/>
              </w:rPr>
            </w:pPr>
            <w:r w:rsidRPr="00FB77AB">
              <w:rPr>
                <w:rFonts w:ascii="Arial Narrow" w:hAnsi="Arial Narrow" w:cs="Calibri"/>
                <w:sz w:val="18"/>
                <w:szCs w:val="18"/>
              </w:rPr>
              <w:t>SALIDA TOMACORRIENTE NORMAL DOBLE, POLO A TIERRA, 20A</w:t>
            </w:r>
            <w:proofErr w:type="gramStart"/>
            <w:r w:rsidRPr="00FB77AB">
              <w:rPr>
                <w:rFonts w:ascii="Arial Narrow" w:hAnsi="Arial Narrow" w:cs="Calibri"/>
                <w:sz w:val="18"/>
                <w:szCs w:val="18"/>
              </w:rPr>
              <w:t>,125V</w:t>
            </w:r>
            <w:proofErr w:type="gramEnd"/>
            <w:r w:rsidRPr="00FB77AB">
              <w:rPr>
                <w:rFonts w:ascii="Arial Narrow" w:hAnsi="Arial Narrow" w:cs="Calibri"/>
                <w:sz w:val="18"/>
                <w:szCs w:val="18"/>
              </w:rPr>
              <w:t xml:space="preserve">. NEMA 5-20R, EN TUBERIA CONDUIT PVC 3/4", ALAMBRE No 12 AWG </w:t>
            </w:r>
            <w:proofErr w:type="spellStart"/>
            <w:r w:rsidRPr="00FB77AB">
              <w:rPr>
                <w:rFonts w:ascii="Arial Narrow" w:hAnsi="Arial Narrow" w:cs="Calibri"/>
                <w:sz w:val="18"/>
                <w:szCs w:val="18"/>
              </w:rPr>
              <w:t>Prom</w:t>
            </w:r>
            <w:proofErr w:type="spellEnd"/>
            <w:r w:rsidRPr="00FB77AB">
              <w:rPr>
                <w:rFonts w:ascii="Arial Narrow" w:hAnsi="Arial Narrow" w:cs="Calibri"/>
                <w:sz w:val="18"/>
                <w:szCs w:val="18"/>
              </w:rPr>
              <w:t xml:space="preserve"> 4m</w:t>
            </w:r>
          </w:p>
        </w:tc>
        <w:tc>
          <w:tcPr>
            <w:tcW w:w="660" w:type="pct"/>
            <w:shd w:val="clear" w:color="auto" w:fill="auto"/>
            <w:vAlign w:val="center"/>
            <w:hideMark/>
          </w:tcPr>
          <w:p w14:paraId="77C19D3E" w14:textId="77777777" w:rsidR="00FB77AB" w:rsidRPr="00FB77AB" w:rsidRDefault="00FB77AB" w:rsidP="00FB77AB">
            <w:pPr>
              <w:jc w:val="center"/>
              <w:rPr>
                <w:rFonts w:ascii="Arial Narrow" w:hAnsi="Arial Narrow" w:cs="Calibri"/>
                <w:color w:val="000000"/>
                <w:sz w:val="18"/>
                <w:szCs w:val="18"/>
              </w:rPr>
            </w:pPr>
            <w:proofErr w:type="spellStart"/>
            <w:r w:rsidRPr="00FB77AB">
              <w:rPr>
                <w:rFonts w:ascii="Arial Narrow" w:hAnsi="Arial Narrow" w:cs="Calibri"/>
                <w:color w:val="000000"/>
                <w:sz w:val="18"/>
                <w:szCs w:val="18"/>
              </w:rPr>
              <w:t>und</w:t>
            </w:r>
            <w:proofErr w:type="spellEnd"/>
          </w:p>
        </w:tc>
      </w:tr>
      <w:tr w:rsidR="00FB77AB" w:rsidRPr="00FB77AB" w14:paraId="7F51254D" w14:textId="77777777" w:rsidTr="00FF4183">
        <w:trPr>
          <w:trHeight w:val="555"/>
        </w:trPr>
        <w:tc>
          <w:tcPr>
            <w:tcW w:w="312" w:type="pct"/>
            <w:shd w:val="clear" w:color="auto" w:fill="auto"/>
            <w:vAlign w:val="center"/>
            <w:hideMark/>
          </w:tcPr>
          <w:p w14:paraId="5908DC53"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23.29</w:t>
            </w:r>
          </w:p>
        </w:tc>
        <w:tc>
          <w:tcPr>
            <w:tcW w:w="467" w:type="pct"/>
            <w:shd w:val="clear" w:color="auto" w:fill="auto"/>
            <w:vAlign w:val="center"/>
            <w:hideMark/>
          </w:tcPr>
          <w:p w14:paraId="43F9346B"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IE-8.1080</w:t>
            </w:r>
          </w:p>
        </w:tc>
        <w:tc>
          <w:tcPr>
            <w:tcW w:w="3561" w:type="pct"/>
            <w:shd w:val="clear" w:color="auto" w:fill="auto"/>
            <w:vAlign w:val="center"/>
            <w:hideMark/>
          </w:tcPr>
          <w:p w14:paraId="4A5CC5A9" w14:textId="77777777" w:rsidR="00FB77AB" w:rsidRPr="00FB77AB" w:rsidRDefault="00FB77AB" w:rsidP="00FB77AB">
            <w:pPr>
              <w:jc w:val="both"/>
              <w:rPr>
                <w:rFonts w:ascii="Arial Narrow" w:hAnsi="Arial Narrow" w:cs="Calibri"/>
                <w:sz w:val="18"/>
                <w:szCs w:val="18"/>
              </w:rPr>
            </w:pPr>
            <w:r w:rsidRPr="00FB77AB">
              <w:rPr>
                <w:rFonts w:ascii="Arial Narrow" w:hAnsi="Arial Narrow" w:cs="Calibri"/>
                <w:sz w:val="18"/>
                <w:szCs w:val="18"/>
              </w:rPr>
              <w:t>SALIDA BIFASICA EN TUBERIA CONDUIT  PVC 3/4", CABLE No 10 AWG THHN-THWN 90°C. APROX 10 m</w:t>
            </w:r>
          </w:p>
        </w:tc>
        <w:tc>
          <w:tcPr>
            <w:tcW w:w="660" w:type="pct"/>
            <w:shd w:val="clear" w:color="auto" w:fill="auto"/>
            <w:vAlign w:val="center"/>
            <w:hideMark/>
          </w:tcPr>
          <w:p w14:paraId="6417C799" w14:textId="77777777" w:rsidR="00FB77AB" w:rsidRPr="00FB77AB" w:rsidRDefault="00FB77AB" w:rsidP="00FB77AB">
            <w:pPr>
              <w:jc w:val="center"/>
              <w:rPr>
                <w:rFonts w:ascii="Arial Narrow" w:hAnsi="Arial Narrow" w:cs="Calibri"/>
                <w:color w:val="000000"/>
                <w:sz w:val="18"/>
                <w:szCs w:val="18"/>
              </w:rPr>
            </w:pPr>
            <w:proofErr w:type="spellStart"/>
            <w:r w:rsidRPr="00FB77AB">
              <w:rPr>
                <w:rFonts w:ascii="Arial Narrow" w:hAnsi="Arial Narrow" w:cs="Calibri"/>
                <w:color w:val="000000"/>
                <w:sz w:val="18"/>
                <w:szCs w:val="18"/>
              </w:rPr>
              <w:t>und</w:t>
            </w:r>
            <w:proofErr w:type="spellEnd"/>
            <w:r w:rsidRPr="00FB77AB">
              <w:rPr>
                <w:rFonts w:ascii="Arial Narrow" w:hAnsi="Arial Narrow" w:cs="Calibri"/>
                <w:color w:val="000000"/>
                <w:sz w:val="18"/>
                <w:szCs w:val="18"/>
              </w:rPr>
              <w:t xml:space="preserve"> </w:t>
            </w:r>
          </w:p>
        </w:tc>
      </w:tr>
      <w:tr w:rsidR="00FB77AB" w:rsidRPr="00FB77AB" w14:paraId="019BCFD2" w14:textId="77777777" w:rsidTr="00FF4183">
        <w:trPr>
          <w:trHeight w:val="1115"/>
        </w:trPr>
        <w:tc>
          <w:tcPr>
            <w:tcW w:w="312" w:type="pct"/>
            <w:shd w:val="clear" w:color="auto" w:fill="auto"/>
            <w:vAlign w:val="center"/>
            <w:hideMark/>
          </w:tcPr>
          <w:p w14:paraId="6710EA50"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23.30</w:t>
            </w:r>
          </w:p>
        </w:tc>
        <w:tc>
          <w:tcPr>
            <w:tcW w:w="467" w:type="pct"/>
            <w:shd w:val="clear" w:color="auto" w:fill="auto"/>
            <w:vAlign w:val="center"/>
            <w:hideMark/>
          </w:tcPr>
          <w:p w14:paraId="0EF9FC45"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MOA-27,36</w:t>
            </w:r>
          </w:p>
        </w:tc>
        <w:tc>
          <w:tcPr>
            <w:tcW w:w="3561" w:type="pct"/>
            <w:shd w:val="clear" w:color="auto" w:fill="auto"/>
            <w:vAlign w:val="center"/>
            <w:hideMark/>
          </w:tcPr>
          <w:p w14:paraId="274FAA8D"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 xml:space="preserve">MESA DE PREPARACION DE 3,90 ml, en acero inoxidable, con salpicadero h=12 cm en puntos de contacto con la pared, TAPA EN ACERO INOX CAL. 16 reforzada transversal y longitudinalmente, frente doblada hacia abajo en forma de </w:t>
            </w:r>
            <w:proofErr w:type="spellStart"/>
            <w:r w:rsidRPr="00FB77AB">
              <w:rPr>
                <w:rFonts w:ascii="Arial Narrow" w:hAnsi="Arial Narrow" w:cs="Calibri"/>
                <w:color w:val="000000"/>
                <w:sz w:val="18"/>
                <w:szCs w:val="18"/>
              </w:rPr>
              <w:t>baston</w:t>
            </w:r>
            <w:proofErr w:type="spellEnd"/>
            <w:r w:rsidRPr="00FB77AB">
              <w:rPr>
                <w:rFonts w:ascii="Arial Narrow" w:hAnsi="Arial Narrow" w:cs="Calibri"/>
                <w:color w:val="000000"/>
                <w:sz w:val="18"/>
                <w:szCs w:val="18"/>
              </w:rPr>
              <w:t xml:space="preserve"> de 7.5 cm, entrepaño en acero </w:t>
            </w:r>
            <w:proofErr w:type="spellStart"/>
            <w:r w:rsidRPr="00FB77AB">
              <w:rPr>
                <w:rFonts w:ascii="Arial Narrow" w:hAnsi="Arial Narrow" w:cs="Calibri"/>
                <w:color w:val="000000"/>
                <w:sz w:val="18"/>
                <w:szCs w:val="18"/>
              </w:rPr>
              <w:t>inox</w:t>
            </w:r>
            <w:proofErr w:type="spellEnd"/>
            <w:r w:rsidRPr="00FB77AB">
              <w:rPr>
                <w:rFonts w:ascii="Arial Narrow" w:hAnsi="Arial Narrow" w:cs="Calibri"/>
                <w:color w:val="000000"/>
                <w:sz w:val="18"/>
                <w:szCs w:val="18"/>
              </w:rPr>
              <w:t xml:space="preserve"> cal.18, reforzado inferiormente con </w:t>
            </w:r>
            <w:proofErr w:type="spellStart"/>
            <w:r w:rsidRPr="00FB77AB">
              <w:rPr>
                <w:rFonts w:ascii="Arial Narrow" w:hAnsi="Arial Narrow" w:cs="Calibri"/>
                <w:color w:val="000000"/>
                <w:sz w:val="18"/>
                <w:szCs w:val="18"/>
              </w:rPr>
              <w:t>travesañoslongitudinales</w:t>
            </w:r>
            <w:proofErr w:type="spellEnd"/>
            <w:r w:rsidRPr="00FB77AB">
              <w:rPr>
                <w:rFonts w:ascii="Arial Narrow" w:hAnsi="Arial Narrow" w:cs="Calibri"/>
                <w:color w:val="000000"/>
                <w:sz w:val="18"/>
                <w:szCs w:val="18"/>
              </w:rPr>
              <w:t xml:space="preserve"> y transversales y tubo en acero </w:t>
            </w:r>
            <w:proofErr w:type="spellStart"/>
            <w:r w:rsidRPr="00FB77AB">
              <w:rPr>
                <w:rFonts w:ascii="Arial Narrow" w:hAnsi="Arial Narrow" w:cs="Calibri"/>
                <w:color w:val="000000"/>
                <w:sz w:val="18"/>
                <w:szCs w:val="18"/>
              </w:rPr>
              <w:t>inox</w:t>
            </w:r>
            <w:proofErr w:type="spellEnd"/>
            <w:r w:rsidRPr="00FB77AB">
              <w:rPr>
                <w:rFonts w:ascii="Arial Narrow" w:hAnsi="Arial Narrow" w:cs="Calibri"/>
                <w:color w:val="000000"/>
                <w:sz w:val="18"/>
                <w:szCs w:val="18"/>
              </w:rPr>
              <w:t xml:space="preserve"> de diametro1 1/4" provistas de bases de ajuste de nivel. </w:t>
            </w:r>
            <w:proofErr w:type="spellStart"/>
            <w:r w:rsidRPr="00FB77AB">
              <w:rPr>
                <w:rFonts w:ascii="Arial Narrow" w:hAnsi="Arial Narrow" w:cs="Calibri"/>
                <w:color w:val="000000"/>
                <w:sz w:val="18"/>
                <w:szCs w:val="18"/>
              </w:rPr>
              <w:t>Segun</w:t>
            </w:r>
            <w:proofErr w:type="spellEnd"/>
            <w:r w:rsidRPr="00FB77AB">
              <w:rPr>
                <w:rFonts w:ascii="Arial Narrow" w:hAnsi="Arial Narrow" w:cs="Calibri"/>
                <w:color w:val="000000"/>
                <w:sz w:val="18"/>
                <w:szCs w:val="18"/>
              </w:rPr>
              <w:t xml:space="preserve"> detalle.</w:t>
            </w:r>
          </w:p>
        </w:tc>
        <w:tc>
          <w:tcPr>
            <w:tcW w:w="660" w:type="pct"/>
            <w:shd w:val="clear" w:color="auto" w:fill="auto"/>
            <w:vAlign w:val="center"/>
            <w:hideMark/>
          </w:tcPr>
          <w:p w14:paraId="364EA1A4" w14:textId="77777777" w:rsidR="00FB77AB" w:rsidRPr="00FB77AB" w:rsidRDefault="00FB77AB" w:rsidP="00FB77AB">
            <w:pPr>
              <w:jc w:val="center"/>
              <w:rPr>
                <w:rFonts w:ascii="Arial Narrow" w:hAnsi="Arial Narrow" w:cs="Calibri"/>
                <w:color w:val="000000"/>
                <w:sz w:val="18"/>
                <w:szCs w:val="18"/>
              </w:rPr>
            </w:pPr>
            <w:proofErr w:type="spellStart"/>
            <w:r w:rsidRPr="00FB77AB">
              <w:rPr>
                <w:rFonts w:ascii="Arial Narrow" w:hAnsi="Arial Narrow" w:cs="Calibri"/>
                <w:color w:val="000000"/>
                <w:sz w:val="18"/>
                <w:szCs w:val="18"/>
              </w:rPr>
              <w:t>Und</w:t>
            </w:r>
            <w:proofErr w:type="spellEnd"/>
          </w:p>
        </w:tc>
      </w:tr>
      <w:tr w:rsidR="00FB77AB" w:rsidRPr="00FB77AB" w14:paraId="5CDB0F8C" w14:textId="77777777" w:rsidTr="00FF4183">
        <w:trPr>
          <w:trHeight w:val="1840"/>
        </w:trPr>
        <w:tc>
          <w:tcPr>
            <w:tcW w:w="312" w:type="pct"/>
            <w:shd w:val="clear" w:color="auto" w:fill="auto"/>
            <w:vAlign w:val="center"/>
            <w:hideMark/>
          </w:tcPr>
          <w:p w14:paraId="51806A74"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23.31</w:t>
            </w:r>
          </w:p>
        </w:tc>
        <w:tc>
          <w:tcPr>
            <w:tcW w:w="467" w:type="pct"/>
            <w:shd w:val="clear" w:color="auto" w:fill="auto"/>
            <w:vAlign w:val="center"/>
            <w:hideMark/>
          </w:tcPr>
          <w:p w14:paraId="4680C2B4"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MOA-27,67</w:t>
            </w:r>
          </w:p>
        </w:tc>
        <w:tc>
          <w:tcPr>
            <w:tcW w:w="3561" w:type="pct"/>
            <w:shd w:val="clear" w:color="auto" w:fill="auto"/>
            <w:vAlign w:val="center"/>
            <w:hideMark/>
          </w:tcPr>
          <w:p w14:paraId="54BA3B2C"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 xml:space="preserve">SUMINISTRO E INSTALACION MUEBLE DE TRABAJO CON 2 POCETAS: Estructura e tubo en acero inoxidable de TAPA Y REFUERZOS EN ACERO INOXIDABLE, y entrepaño en acero </w:t>
            </w:r>
            <w:proofErr w:type="gramStart"/>
            <w:r w:rsidRPr="00FB77AB">
              <w:rPr>
                <w:rFonts w:ascii="Arial Narrow" w:hAnsi="Arial Narrow" w:cs="Calibri"/>
                <w:color w:val="000000"/>
                <w:sz w:val="18"/>
                <w:szCs w:val="18"/>
              </w:rPr>
              <w:t>inoxidable ,</w:t>
            </w:r>
            <w:proofErr w:type="gramEnd"/>
            <w:r w:rsidRPr="00FB77AB">
              <w:rPr>
                <w:rFonts w:ascii="Arial Narrow" w:hAnsi="Arial Narrow" w:cs="Calibri"/>
                <w:color w:val="000000"/>
                <w:sz w:val="18"/>
                <w:szCs w:val="18"/>
              </w:rPr>
              <w:t xml:space="preserve"> dimensiones 3,05 X 60cm x 90cm, Salpicadero en acero inoxidable cal.16 h=12cm , tapa en acero inoxidable cal.16 reforzada transversal y longitudinalmente, frente doble hacia abajo en forma de </w:t>
            </w:r>
            <w:proofErr w:type="spellStart"/>
            <w:r w:rsidRPr="00FB77AB">
              <w:rPr>
                <w:rFonts w:ascii="Arial Narrow" w:hAnsi="Arial Narrow" w:cs="Calibri"/>
                <w:color w:val="000000"/>
                <w:sz w:val="18"/>
                <w:szCs w:val="18"/>
              </w:rPr>
              <w:t>baston</w:t>
            </w:r>
            <w:proofErr w:type="spellEnd"/>
            <w:r w:rsidRPr="00FB77AB">
              <w:rPr>
                <w:rFonts w:ascii="Arial Narrow" w:hAnsi="Arial Narrow" w:cs="Calibri"/>
                <w:color w:val="000000"/>
                <w:sz w:val="18"/>
                <w:szCs w:val="18"/>
              </w:rPr>
              <w:t xml:space="preserve"> 7,5 cm , </w:t>
            </w:r>
            <w:proofErr w:type="spellStart"/>
            <w:r w:rsidRPr="00FB77AB">
              <w:rPr>
                <w:rFonts w:ascii="Arial Narrow" w:hAnsi="Arial Narrow" w:cs="Calibri"/>
                <w:color w:val="000000"/>
                <w:sz w:val="18"/>
                <w:szCs w:val="18"/>
              </w:rPr>
              <w:t>poceta</w:t>
            </w:r>
            <w:proofErr w:type="spellEnd"/>
            <w:r w:rsidRPr="00FB77AB">
              <w:rPr>
                <w:rFonts w:ascii="Arial Narrow" w:hAnsi="Arial Narrow" w:cs="Calibri"/>
                <w:color w:val="000000"/>
                <w:sz w:val="18"/>
                <w:szCs w:val="18"/>
              </w:rPr>
              <w:t xml:space="preserve"> de 0,50  x 0,50 x 0,25 </w:t>
            </w:r>
            <w:proofErr w:type="spellStart"/>
            <w:r w:rsidRPr="00FB77AB">
              <w:rPr>
                <w:rFonts w:ascii="Arial Narrow" w:hAnsi="Arial Narrow" w:cs="Calibri"/>
                <w:color w:val="000000"/>
                <w:sz w:val="18"/>
                <w:szCs w:val="18"/>
              </w:rPr>
              <w:t>mts</w:t>
            </w:r>
            <w:proofErr w:type="spellEnd"/>
            <w:r w:rsidRPr="00FB77AB">
              <w:rPr>
                <w:rFonts w:ascii="Arial Narrow" w:hAnsi="Arial Narrow" w:cs="Calibri"/>
                <w:color w:val="000000"/>
                <w:sz w:val="18"/>
                <w:szCs w:val="18"/>
              </w:rPr>
              <w:t xml:space="preserve">. profundidad  provista cada una de un mezclador tipo vertical y sifón tipo industrial en PVC de 2" de </w:t>
            </w:r>
            <w:proofErr w:type="spellStart"/>
            <w:r w:rsidRPr="00FB77AB">
              <w:rPr>
                <w:rFonts w:ascii="Arial Narrow" w:hAnsi="Arial Narrow" w:cs="Calibri"/>
                <w:color w:val="000000"/>
                <w:sz w:val="18"/>
                <w:szCs w:val="18"/>
              </w:rPr>
              <w:t>diametro</w:t>
            </w:r>
            <w:proofErr w:type="spellEnd"/>
            <w:r w:rsidRPr="00FB77AB">
              <w:rPr>
                <w:rFonts w:ascii="Arial Narrow" w:hAnsi="Arial Narrow" w:cs="Calibri"/>
                <w:color w:val="000000"/>
                <w:sz w:val="18"/>
                <w:szCs w:val="18"/>
              </w:rPr>
              <w:t xml:space="preserve">, tapón de limpieza refuerzo en acero </w:t>
            </w:r>
            <w:proofErr w:type="spellStart"/>
            <w:r w:rsidRPr="00FB77AB">
              <w:rPr>
                <w:rFonts w:ascii="Arial Narrow" w:hAnsi="Arial Narrow" w:cs="Calibri"/>
                <w:color w:val="000000"/>
                <w:sz w:val="18"/>
                <w:szCs w:val="18"/>
              </w:rPr>
              <w:t>ioxidable</w:t>
            </w:r>
            <w:proofErr w:type="spellEnd"/>
            <w:r w:rsidRPr="00FB77AB">
              <w:rPr>
                <w:rFonts w:ascii="Arial Narrow" w:hAnsi="Arial Narrow" w:cs="Calibri"/>
                <w:color w:val="000000"/>
                <w:sz w:val="18"/>
                <w:szCs w:val="18"/>
              </w:rPr>
              <w:t xml:space="preserve"> cal. 20 reforzado interiormente con travesaños longitudinales y transversales, tubo en acero inoxidable de 1 1/4" de </w:t>
            </w:r>
            <w:proofErr w:type="spellStart"/>
            <w:r w:rsidRPr="00FB77AB">
              <w:rPr>
                <w:rFonts w:ascii="Arial Narrow" w:hAnsi="Arial Narrow" w:cs="Calibri"/>
                <w:color w:val="000000"/>
                <w:sz w:val="18"/>
                <w:szCs w:val="18"/>
              </w:rPr>
              <w:t>diametro</w:t>
            </w:r>
            <w:proofErr w:type="spellEnd"/>
            <w:r w:rsidRPr="00FB77AB">
              <w:rPr>
                <w:rFonts w:ascii="Arial Narrow" w:hAnsi="Arial Narrow" w:cs="Calibri"/>
                <w:color w:val="000000"/>
                <w:sz w:val="18"/>
                <w:szCs w:val="18"/>
              </w:rPr>
              <w:t xml:space="preserve"> bases ajustables a nivel.(Según detalle)</w:t>
            </w:r>
          </w:p>
        </w:tc>
        <w:tc>
          <w:tcPr>
            <w:tcW w:w="660" w:type="pct"/>
            <w:shd w:val="clear" w:color="auto" w:fill="auto"/>
            <w:vAlign w:val="center"/>
            <w:hideMark/>
          </w:tcPr>
          <w:p w14:paraId="077CE147" w14:textId="77777777" w:rsidR="00FB77AB" w:rsidRPr="00FB77AB" w:rsidRDefault="00FB77AB" w:rsidP="00FB77AB">
            <w:pPr>
              <w:jc w:val="center"/>
              <w:rPr>
                <w:rFonts w:ascii="Arial Narrow" w:hAnsi="Arial Narrow" w:cs="Calibri"/>
                <w:color w:val="000000"/>
                <w:sz w:val="18"/>
                <w:szCs w:val="18"/>
              </w:rPr>
            </w:pPr>
            <w:proofErr w:type="spellStart"/>
            <w:r w:rsidRPr="00FB77AB">
              <w:rPr>
                <w:rFonts w:ascii="Arial Narrow" w:hAnsi="Arial Narrow" w:cs="Calibri"/>
                <w:color w:val="000000"/>
                <w:sz w:val="18"/>
                <w:szCs w:val="18"/>
              </w:rPr>
              <w:t>und</w:t>
            </w:r>
            <w:proofErr w:type="spellEnd"/>
          </w:p>
        </w:tc>
      </w:tr>
      <w:tr w:rsidR="00FB77AB" w:rsidRPr="00FB77AB" w14:paraId="31CBEDC7" w14:textId="77777777" w:rsidTr="00FF4183">
        <w:trPr>
          <w:trHeight w:val="535"/>
        </w:trPr>
        <w:tc>
          <w:tcPr>
            <w:tcW w:w="312" w:type="pct"/>
            <w:shd w:val="clear" w:color="auto" w:fill="auto"/>
            <w:vAlign w:val="center"/>
            <w:hideMark/>
          </w:tcPr>
          <w:p w14:paraId="5AF054E2"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23.32</w:t>
            </w:r>
          </w:p>
        </w:tc>
        <w:tc>
          <w:tcPr>
            <w:tcW w:w="467" w:type="pct"/>
            <w:shd w:val="clear" w:color="auto" w:fill="auto"/>
            <w:vAlign w:val="center"/>
            <w:hideMark/>
          </w:tcPr>
          <w:p w14:paraId="50F558F0"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ONP 1</w:t>
            </w:r>
          </w:p>
        </w:tc>
        <w:tc>
          <w:tcPr>
            <w:tcW w:w="3561" w:type="pct"/>
            <w:shd w:val="clear" w:color="auto" w:fill="auto"/>
            <w:vAlign w:val="center"/>
            <w:hideMark/>
          </w:tcPr>
          <w:p w14:paraId="6F61CC2C" w14:textId="77777777" w:rsidR="00FB77AB" w:rsidRPr="00FB77AB" w:rsidRDefault="00FB77AB" w:rsidP="00FB77AB">
            <w:pPr>
              <w:rPr>
                <w:rFonts w:ascii="Arial Narrow" w:hAnsi="Arial Narrow" w:cs="Calibri"/>
                <w:color w:val="000000"/>
                <w:sz w:val="18"/>
                <w:szCs w:val="18"/>
              </w:rPr>
            </w:pPr>
            <w:r w:rsidRPr="00FB77AB">
              <w:rPr>
                <w:rFonts w:ascii="Arial Narrow" w:hAnsi="Arial Narrow" w:cs="Calibri"/>
                <w:color w:val="000000"/>
                <w:sz w:val="18"/>
                <w:szCs w:val="18"/>
              </w:rPr>
              <w:t>PISO ANTIDESLIZANTE LOSETA SAHARA CUADRADA O SIMILAR Dimensiones 30,5 cm X 30,5cm X 1,2 cm. (Incluye boquilla y pegante)</w:t>
            </w:r>
          </w:p>
        </w:tc>
        <w:tc>
          <w:tcPr>
            <w:tcW w:w="660" w:type="pct"/>
            <w:shd w:val="clear" w:color="auto" w:fill="auto"/>
            <w:vAlign w:val="center"/>
            <w:hideMark/>
          </w:tcPr>
          <w:p w14:paraId="15E29DC9" w14:textId="77777777" w:rsidR="00FB77AB" w:rsidRPr="00FB77AB" w:rsidRDefault="00FB77AB" w:rsidP="00FB77AB">
            <w:pPr>
              <w:jc w:val="center"/>
              <w:rPr>
                <w:rFonts w:ascii="Arial Narrow" w:hAnsi="Arial Narrow" w:cs="Calibri"/>
                <w:color w:val="000000"/>
                <w:sz w:val="18"/>
                <w:szCs w:val="18"/>
              </w:rPr>
            </w:pPr>
            <w:r w:rsidRPr="00FB77AB">
              <w:rPr>
                <w:rFonts w:ascii="Arial Narrow" w:hAnsi="Arial Narrow" w:cs="Calibri"/>
                <w:color w:val="000000"/>
                <w:sz w:val="18"/>
                <w:szCs w:val="18"/>
              </w:rPr>
              <w:t>m2</w:t>
            </w:r>
          </w:p>
        </w:tc>
      </w:tr>
    </w:tbl>
    <w:p w14:paraId="071D1B96" w14:textId="77777777" w:rsidR="00914A58" w:rsidRDefault="00914A58" w:rsidP="00914A58">
      <w:pPr>
        <w:pStyle w:val="Prrafodelista"/>
        <w:ind w:left="360"/>
        <w:jc w:val="both"/>
        <w:rPr>
          <w:rFonts w:ascii="Arial Narrow" w:eastAsiaTheme="minorEastAsia" w:hAnsi="Arial Narrow" w:cs="Courier"/>
          <w:sz w:val="22"/>
          <w:szCs w:val="22"/>
        </w:rPr>
      </w:pPr>
    </w:p>
    <w:p w14:paraId="02B7FEC5" w14:textId="77777777" w:rsidR="00914A58" w:rsidRPr="00914A58" w:rsidRDefault="00914A58" w:rsidP="00914A58">
      <w:pPr>
        <w:pStyle w:val="Prrafodelista"/>
        <w:ind w:left="360"/>
        <w:jc w:val="both"/>
        <w:rPr>
          <w:rFonts w:ascii="Arial Narrow" w:hAnsi="Arial Narrow" w:cs="Arial"/>
          <w:sz w:val="22"/>
          <w:szCs w:val="22"/>
        </w:rPr>
      </w:pPr>
    </w:p>
    <w:p w14:paraId="79A207B7" w14:textId="2FDDECF4" w:rsidR="00477E61" w:rsidRPr="00F82B6A" w:rsidRDefault="00F82B6A" w:rsidP="00F82B6A">
      <w:pPr>
        <w:pStyle w:val="Prrafodelista"/>
        <w:numPr>
          <w:ilvl w:val="0"/>
          <w:numId w:val="4"/>
        </w:numPr>
        <w:jc w:val="both"/>
        <w:rPr>
          <w:rFonts w:ascii="Arial Narrow" w:hAnsi="Arial Narrow" w:cs="Arial"/>
          <w:b/>
          <w:sz w:val="22"/>
          <w:szCs w:val="22"/>
        </w:rPr>
      </w:pPr>
      <w:r w:rsidRPr="00F82B6A">
        <w:rPr>
          <w:rFonts w:ascii="Arial Narrow" w:hAnsi="Arial Narrow" w:cs="Arial"/>
          <w:sz w:val="22"/>
          <w:szCs w:val="22"/>
        </w:rPr>
        <w:t xml:space="preserve">Que el día </w:t>
      </w:r>
      <w:r w:rsidR="00FF4183">
        <w:rPr>
          <w:rFonts w:ascii="Arial Narrow" w:hAnsi="Arial Narrow" w:cs="Arial"/>
          <w:sz w:val="22"/>
          <w:szCs w:val="22"/>
        </w:rPr>
        <w:t>tres</w:t>
      </w:r>
      <w:r w:rsidRPr="00F82B6A">
        <w:rPr>
          <w:rFonts w:ascii="Arial Narrow" w:hAnsi="Arial Narrow" w:cs="Arial"/>
          <w:sz w:val="22"/>
          <w:szCs w:val="22"/>
        </w:rPr>
        <w:t xml:space="preserve"> (</w:t>
      </w:r>
      <w:r w:rsidR="00FF4183">
        <w:rPr>
          <w:rFonts w:ascii="Arial Narrow" w:hAnsi="Arial Narrow" w:cs="Arial"/>
          <w:sz w:val="22"/>
          <w:szCs w:val="22"/>
        </w:rPr>
        <w:t>03</w:t>
      </w:r>
      <w:r w:rsidRPr="00F82B6A">
        <w:rPr>
          <w:rFonts w:ascii="Arial Narrow" w:hAnsi="Arial Narrow" w:cs="Arial"/>
          <w:sz w:val="22"/>
          <w:szCs w:val="22"/>
        </w:rPr>
        <w:t xml:space="preserve">) de </w:t>
      </w:r>
      <w:r w:rsidR="00FF4183">
        <w:rPr>
          <w:rFonts w:ascii="Arial Narrow" w:hAnsi="Arial Narrow" w:cs="Arial"/>
          <w:sz w:val="22"/>
          <w:szCs w:val="22"/>
        </w:rPr>
        <w:t>Septiembre</w:t>
      </w:r>
      <w:r w:rsidRPr="00F82B6A">
        <w:rPr>
          <w:rFonts w:ascii="Arial Narrow" w:hAnsi="Arial Narrow" w:cs="Arial"/>
          <w:sz w:val="22"/>
          <w:szCs w:val="22"/>
        </w:rPr>
        <w:t xml:space="preserve"> de 2018 por medio de oficio el señor representante </w:t>
      </w:r>
      <w:r w:rsidR="00FF4183">
        <w:rPr>
          <w:rFonts w:ascii="Arial Narrow" w:hAnsi="Arial Narrow" w:cs="Arial"/>
          <w:sz w:val="22"/>
          <w:szCs w:val="22"/>
        </w:rPr>
        <w:t>SAMUEL RAMIRES DE LA HOZ, entrega a la CENAC Ingenieros la documentación aportada por el contratista para desarrollar los tramites pertinentes ante el COING para la aprobación de los treinta y dos (32) ítems no previstos del contrato.</w:t>
      </w:r>
    </w:p>
    <w:p w14:paraId="0DCD07C8" w14:textId="77777777" w:rsidR="00EB2562" w:rsidRPr="00E722F4" w:rsidRDefault="00EB2562" w:rsidP="00477E61">
      <w:pPr>
        <w:rPr>
          <w:rFonts w:ascii="Arial Narrow" w:hAnsi="Arial Narrow" w:cs="Arial"/>
          <w:bCs/>
          <w:sz w:val="22"/>
          <w:szCs w:val="22"/>
        </w:rPr>
      </w:pPr>
    </w:p>
    <w:p w14:paraId="0DB0424D" w14:textId="08A35FAD" w:rsidR="00EB2562" w:rsidRPr="00986993" w:rsidRDefault="00EB2562" w:rsidP="003C2CB0">
      <w:pPr>
        <w:numPr>
          <w:ilvl w:val="0"/>
          <w:numId w:val="4"/>
        </w:numPr>
        <w:jc w:val="both"/>
        <w:rPr>
          <w:rFonts w:ascii="Arial Narrow" w:hAnsi="Arial Narrow" w:cs="Arial"/>
          <w:b/>
          <w:sz w:val="22"/>
          <w:szCs w:val="22"/>
        </w:rPr>
      </w:pPr>
      <w:r w:rsidRPr="00E722F4">
        <w:rPr>
          <w:rFonts w:ascii="Arial Narrow" w:hAnsi="Arial Narrow" w:cs="Arial"/>
          <w:sz w:val="22"/>
          <w:szCs w:val="22"/>
        </w:rPr>
        <w:t xml:space="preserve">Que el día </w:t>
      </w:r>
      <w:r w:rsidR="00FF4183">
        <w:rPr>
          <w:rFonts w:ascii="Arial Narrow" w:hAnsi="Arial Narrow" w:cs="Arial"/>
          <w:sz w:val="22"/>
          <w:szCs w:val="22"/>
        </w:rPr>
        <w:t>diez (10</w:t>
      </w:r>
      <w:r w:rsidR="00E22823">
        <w:rPr>
          <w:rFonts w:ascii="Arial Narrow" w:hAnsi="Arial Narrow" w:cs="Arial"/>
          <w:sz w:val="22"/>
          <w:szCs w:val="22"/>
        </w:rPr>
        <w:t xml:space="preserve">) de septiembre </w:t>
      </w:r>
      <w:r w:rsidRPr="00E722F4">
        <w:rPr>
          <w:rFonts w:ascii="Arial Narrow" w:hAnsi="Arial Narrow" w:cs="Arial"/>
          <w:sz w:val="22"/>
          <w:szCs w:val="22"/>
        </w:rPr>
        <w:t xml:space="preserve">de 2018, mediante comunicado No. </w:t>
      </w:r>
      <w:r w:rsidR="00FF4183">
        <w:rPr>
          <w:rFonts w:ascii="Arial Narrow" w:hAnsi="Arial Narrow" w:cs="Arial"/>
          <w:sz w:val="22"/>
          <w:szCs w:val="22"/>
        </w:rPr>
        <w:t xml:space="preserve">20184415115883 </w:t>
      </w:r>
      <w:r w:rsidRPr="00E722F4">
        <w:rPr>
          <w:rFonts w:ascii="Arial Narrow" w:hAnsi="Arial Narrow" w:cs="Arial"/>
          <w:sz w:val="22"/>
          <w:szCs w:val="22"/>
        </w:rPr>
        <w:t xml:space="preserve">- el </w:t>
      </w:r>
      <w:r w:rsidR="00FF4183">
        <w:rPr>
          <w:rFonts w:ascii="Arial Narrow" w:hAnsi="Arial Narrow" w:cs="Arial"/>
          <w:sz w:val="22"/>
          <w:szCs w:val="22"/>
        </w:rPr>
        <w:t>Centro de Costos del Comando de Ingenieros</w:t>
      </w:r>
      <w:r w:rsidR="00E22823">
        <w:rPr>
          <w:rFonts w:ascii="Arial Narrow" w:hAnsi="Arial Narrow" w:cs="Arial"/>
          <w:sz w:val="22"/>
          <w:szCs w:val="22"/>
        </w:rPr>
        <w:t xml:space="preserve">, </w:t>
      </w:r>
      <w:r w:rsidR="00FF4183">
        <w:rPr>
          <w:rFonts w:ascii="Arial Narrow" w:hAnsi="Arial Narrow" w:cs="Arial"/>
          <w:sz w:val="22"/>
          <w:szCs w:val="22"/>
        </w:rPr>
        <w:t>realiza ocho (08) observaciones a los APUS presentados con el fin de subsanarlos y proceder con la inclusión de los ítems anteriormente expuestos.</w:t>
      </w:r>
      <w:r w:rsidR="00986993">
        <w:rPr>
          <w:rFonts w:ascii="Arial Narrow" w:hAnsi="Arial Narrow" w:cs="Arial"/>
          <w:sz w:val="22"/>
          <w:szCs w:val="22"/>
        </w:rPr>
        <w:t xml:space="preserve"> Como se puede evidenciar a continuación:</w:t>
      </w:r>
    </w:p>
    <w:p w14:paraId="0C6753D9" w14:textId="77777777" w:rsidR="00986993" w:rsidRDefault="00986993" w:rsidP="00986993">
      <w:pPr>
        <w:ind w:left="360"/>
        <w:jc w:val="both"/>
        <w:rPr>
          <w:rFonts w:ascii="Arial Narrow" w:hAnsi="Arial Narrow" w:cs="Arial"/>
          <w:sz w:val="22"/>
          <w:szCs w:val="22"/>
        </w:rPr>
      </w:pPr>
    </w:p>
    <w:p w14:paraId="7308611A" w14:textId="6F2B4B81" w:rsidR="00986993" w:rsidRPr="00FF4183" w:rsidRDefault="00986993" w:rsidP="00986993">
      <w:pPr>
        <w:ind w:left="360"/>
        <w:jc w:val="both"/>
        <w:rPr>
          <w:rFonts w:ascii="Arial Narrow" w:hAnsi="Arial Narrow" w:cs="Arial"/>
          <w:b/>
          <w:sz w:val="22"/>
          <w:szCs w:val="22"/>
        </w:rPr>
      </w:pPr>
      <w:r>
        <w:rPr>
          <w:rFonts w:ascii="Arial Narrow" w:hAnsi="Arial Narrow" w:cs="Arial"/>
          <w:b/>
          <w:noProof/>
          <w:sz w:val="22"/>
          <w:szCs w:val="22"/>
        </w:rPr>
        <w:drawing>
          <wp:inline distT="0" distB="0" distL="0" distR="0" wp14:anchorId="311714C1" wp14:editId="1131EEB3">
            <wp:extent cx="4899546" cy="2949474"/>
            <wp:effectExtent l="19050" t="19050" r="15875" b="2286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1556" cy="2950684"/>
                    </a:xfrm>
                    <a:prstGeom prst="rect">
                      <a:avLst/>
                    </a:prstGeom>
                    <a:noFill/>
                    <a:ln w="3175">
                      <a:solidFill>
                        <a:schemeClr val="tx1"/>
                      </a:solidFill>
                    </a:ln>
                  </pic:spPr>
                </pic:pic>
              </a:graphicData>
            </a:graphic>
          </wp:inline>
        </w:drawing>
      </w:r>
    </w:p>
    <w:p w14:paraId="68EF74B1" w14:textId="77777777" w:rsidR="00FF4183" w:rsidRDefault="00FF4183" w:rsidP="00FF4183">
      <w:pPr>
        <w:ind w:left="360"/>
        <w:jc w:val="both"/>
        <w:rPr>
          <w:rFonts w:ascii="Arial Narrow" w:hAnsi="Arial Narrow" w:cs="Arial"/>
          <w:b/>
          <w:sz w:val="22"/>
          <w:szCs w:val="22"/>
        </w:rPr>
      </w:pPr>
    </w:p>
    <w:p w14:paraId="43FF69C3" w14:textId="71324503" w:rsidR="00986993" w:rsidRDefault="00986993" w:rsidP="00FF4183">
      <w:pPr>
        <w:ind w:left="360"/>
        <w:jc w:val="both"/>
        <w:rPr>
          <w:rFonts w:ascii="Arial Narrow" w:hAnsi="Arial Narrow" w:cs="Arial"/>
          <w:b/>
          <w:sz w:val="22"/>
          <w:szCs w:val="22"/>
        </w:rPr>
      </w:pPr>
      <w:r>
        <w:rPr>
          <w:rFonts w:ascii="Arial Narrow" w:hAnsi="Arial Narrow" w:cs="Arial"/>
          <w:b/>
          <w:noProof/>
          <w:sz w:val="22"/>
          <w:szCs w:val="22"/>
        </w:rPr>
        <w:drawing>
          <wp:inline distT="0" distB="0" distL="0" distR="0" wp14:anchorId="53A10BC0" wp14:editId="459A2EEA">
            <wp:extent cx="5104263" cy="2993438"/>
            <wp:effectExtent l="19050" t="19050" r="20320" b="165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08787" cy="2996091"/>
                    </a:xfrm>
                    <a:prstGeom prst="rect">
                      <a:avLst/>
                    </a:prstGeom>
                    <a:noFill/>
                    <a:ln>
                      <a:solidFill>
                        <a:schemeClr val="tx1"/>
                      </a:solidFill>
                    </a:ln>
                  </pic:spPr>
                </pic:pic>
              </a:graphicData>
            </a:graphic>
          </wp:inline>
        </w:drawing>
      </w:r>
    </w:p>
    <w:p w14:paraId="759F38C7" w14:textId="77777777" w:rsidR="00E73D2D" w:rsidRDefault="00E73D2D" w:rsidP="00FF4183">
      <w:pPr>
        <w:ind w:left="360"/>
        <w:jc w:val="both"/>
        <w:rPr>
          <w:rFonts w:ascii="Arial Narrow" w:hAnsi="Arial Narrow" w:cs="Arial"/>
          <w:b/>
          <w:sz w:val="22"/>
          <w:szCs w:val="22"/>
        </w:rPr>
      </w:pPr>
    </w:p>
    <w:p w14:paraId="7E9A3561" w14:textId="7306B0CC" w:rsidR="00986993" w:rsidRPr="00E73D2D" w:rsidRDefault="00E73D2D" w:rsidP="00986993">
      <w:pPr>
        <w:pStyle w:val="Prrafodelista"/>
        <w:numPr>
          <w:ilvl w:val="0"/>
          <w:numId w:val="4"/>
        </w:numPr>
        <w:jc w:val="both"/>
        <w:rPr>
          <w:rFonts w:ascii="Arial Narrow" w:hAnsi="Arial Narrow" w:cs="Arial"/>
          <w:b/>
          <w:sz w:val="22"/>
          <w:szCs w:val="22"/>
        </w:rPr>
      </w:pPr>
      <w:r w:rsidRPr="00E73D2D">
        <w:rPr>
          <w:rFonts w:ascii="Arial Narrow" w:hAnsi="Arial Narrow" w:cs="Arial"/>
          <w:sz w:val="22"/>
          <w:szCs w:val="22"/>
        </w:rPr>
        <w:t xml:space="preserve">Que el día </w:t>
      </w:r>
      <w:r w:rsidR="00C90EF1" w:rsidRPr="00E73D2D">
        <w:rPr>
          <w:rFonts w:ascii="Arial Narrow" w:hAnsi="Arial Narrow" w:cs="Arial"/>
          <w:sz w:val="22"/>
          <w:szCs w:val="22"/>
        </w:rPr>
        <w:t>doce</w:t>
      </w:r>
      <w:r w:rsidRPr="00E73D2D">
        <w:rPr>
          <w:rFonts w:ascii="Arial Narrow" w:hAnsi="Arial Narrow" w:cs="Arial"/>
          <w:sz w:val="22"/>
          <w:szCs w:val="22"/>
        </w:rPr>
        <w:t xml:space="preserve"> (1</w:t>
      </w:r>
      <w:r w:rsidR="00BB3F37">
        <w:rPr>
          <w:rFonts w:ascii="Arial Narrow" w:hAnsi="Arial Narrow" w:cs="Arial"/>
          <w:sz w:val="22"/>
          <w:szCs w:val="22"/>
        </w:rPr>
        <w:t>3</w:t>
      </w:r>
      <w:r w:rsidRPr="00E73D2D">
        <w:rPr>
          <w:rFonts w:ascii="Arial Narrow" w:hAnsi="Arial Narrow" w:cs="Arial"/>
          <w:sz w:val="22"/>
          <w:szCs w:val="22"/>
        </w:rPr>
        <w:t xml:space="preserve">) de Septiembre de 2018 </w:t>
      </w:r>
      <w:r w:rsidR="00BB3F37">
        <w:rPr>
          <w:rFonts w:ascii="Arial Narrow" w:hAnsi="Arial Narrow" w:cs="Arial"/>
          <w:sz w:val="22"/>
          <w:szCs w:val="22"/>
        </w:rPr>
        <w:t xml:space="preserve">el señor representante legal de </w:t>
      </w:r>
      <w:r w:rsidRPr="00E73D2D">
        <w:rPr>
          <w:rFonts w:ascii="Arial Narrow" w:eastAsiaTheme="minorEastAsia" w:hAnsi="Arial Narrow" w:cs="Courier"/>
          <w:sz w:val="22"/>
          <w:szCs w:val="22"/>
        </w:rPr>
        <w:t xml:space="preserve">la interventoría SAMUEL RAMÍREZ DE LA HOZ y CENAC Ingenieros </w:t>
      </w:r>
      <w:r w:rsidR="00BB3F37">
        <w:rPr>
          <w:rFonts w:ascii="Arial Narrow" w:eastAsiaTheme="minorEastAsia" w:hAnsi="Arial Narrow" w:cs="Courier"/>
          <w:sz w:val="22"/>
          <w:szCs w:val="22"/>
        </w:rPr>
        <w:t xml:space="preserve">recomienda la inclusión de 32 ítems no previstos de acuerdo a las recomendaciones emitidas por el </w:t>
      </w:r>
      <w:r w:rsidRPr="00E73D2D">
        <w:rPr>
          <w:rFonts w:ascii="Arial Narrow" w:eastAsiaTheme="minorEastAsia" w:hAnsi="Arial Narrow" w:cs="Courier"/>
          <w:sz w:val="22"/>
          <w:szCs w:val="22"/>
        </w:rPr>
        <w:t xml:space="preserve">Centro De Costos Del Comando De Ingenieros y solicita </w:t>
      </w:r>
      <w:r w:rsidR="00BB3F37">
        <w:rPr>
          <w:rFonts w:ascii="Arial Narrow" w:eastAsiaTheme="minorEastAsia" w:hAnsi="Arial Narrow" w:cs="Courier"/>
          <w:sz w:val="22"/>
          <w:szCs w:val="22"/>
        </w:rPr>
        <w:t xml:space="preserve"> la </w:t>
      </w:r>
      <w:r w:rsidRPr="00E73D2D">
        <w:rPr>
          <w:rFonts w:ascii="Arial Narrow" w:eastAsiaTheme="minorEastAsia" w:hAnsi="Arial Narrow" w:cs="Courier"/>
          <w:sz w:val="22"/>
          <w:szCs w:val="22"/>
        </w:rPr>
        <w:t>modificatorio al contrato de obra 272 del 2018</w:t>
      </w:r>
      <w:r>
        <w:rPr>
          <w:rFonts w:ascii="Arial Narrow" w:eastAsiaTheme="minorEastAsia" w:hAnsi="Arial Narrow" w:cs="Courier"/>
          <w:sz w:val="22"/>
          <w:szCs w:val="22"/>
        </w:rPr>
        <w:t>.</w:t>
      </w:r>
    </w:p>
    <w:p w14:paraId="55F56F85" w14:textId="77777777" w:rsidR="001D6B7C" w:rsidRPr="001D6B7C" w:rsidRDefault="001D6B7C" w:rsidP="001638AB">
      <w:pPr>
        <w:jc w:val="both"/>
        <w:rPr>
          <w:rFonts w:ascii="Arial Narrow" w:hAnsi="Arial Narrow" w:cs="Arial"/>
          <w:bCs/>
          <w:sz w:val="22"/>
          <w:szCs w:val="22"/>
        </w:rPr>
      </w:pPr>
    </w:p>
    <w:p w14:paraId="5143EF8F" w14:textId="65D922C3" w:rsidR="00206F37" w:rsidRPr="00A2067D" w:rsidRDefault="00CA60C2" w:rsidP="00E22823">
      <w:pPr>
        <w:pStyle w:val="Prrafodelista"/>
        <w:numPr>
          <w:ilvl w:val="0"/>
          <w:numId w:val="4"/>
        </w:numPr>
        <w:jc w:val="both"/>
        <w:rPr>
          <w:rFonts w:ascii="Arial Narrow" w:hAnsi="Arial Narrow" w:cs="Arial"/>
          <w:sz w:val="22"/>
          <w:szCs w:val="22"/>
        </w:rPr>
      </w:pPr>
      <w:r w:rsidRPr="00A2067D">
        <w:rPr>
          <w:rFonts w:ascii="Arial Narrow" w:hAnsi="Arial Narrow" w:cs="Arial"/>
          <w:sz w:val="22"/>
          <w:szCs w:val="22"/>
        </w:rPr>
        <w:t>Se</w:t>
      </w:r>
      <w:r w:rsidR="00E2668B" w:rsidRPr="00A2067D">
        <w:rPr>
          <w:rFonts w:ascii="Arial Narrow" w:hAnsi="Arial Narrow" w:cs="Arial"/>
          <w:sz w:val="22"/>
          <w:szCs w:val="22"/>
        </w:rPr>
        <w:t xml:space="preserve"> hace necesario </w:t>
      </w:r>
      <w:r w:rsidRPr="00A2067D">
        <w:rPr>
          <w:rFonts w:ascii="Arial Narrow" w:hAnsi="Arial Narrow" w:cs="Arial"/>
          <w:sz w:val="22"/>
          <w:szCs w:val="22"/>
        </w:rPr>
        <w:t xml:space="preserve">realizar </w:t>
      </w:r>
      <w:r w:rsidR="0058729F" w:rsidRPr="00A2067D">
        <w:rPr>
          <w:rFonts w:ascii="Arial Narrow" w:hAnsi="Arial Narrow" w:cs="Arial"/>
          <w:sz w:val="22"/>
          <w:szCs w:val="22"/>
        </w:rPr>
        <w:t>modificaciones</w:t>
      </w:r>
      <w:r w:rsidRPr="00A2067D">
        <w:rPr>
          <w:rFonts w:ascii="Arial Narrow" w:hAnsi="Arial Narrow" w:cs="Arial"/>
          <w:sz w:val="22"/>
          <w:szCs w:val="22"/>
        </w:rPr>
        <w:t xml:space="preserve"> en </w:t>
      </w:r>
      <w:r w:rsidR="0058729F" w:rsidRPr="00A2067D">
        <w:rPr>
          <w:rFonts w:ascii="Arial Narrow" w:hAnsi="Arial Narrow" w:cs="Arial"/>
          <w:sz w:val="22"/>
          <w:szCs w:val="22"/>
        </w:rPr>
        <w:t>los</w:t>
      </w:r>
      <w:r w:rsidRPr="00A2067D">
        <w:rPr>
          <w:rFonts w:ascii="Arial Narrow" w:hAnsi="Arial Narrow" w:cs="Arial"/>
          <w:sz w:val="22"/>
          <w:szCs w:val="22"/>
        </w:rPr>
        <w:t xml:space="preserve"> ítem</w:t>
      </w:r>
      <w:r w:rsidR="00C1153E" w:rsidRPr="00A2067D">
        <w:rPr>
          <w:rFonts w:ascii="Arial Narrow" w:hAnsi="Arial Narrow" w:cs="Arial"/>
          <w:sz w:val="22"/>
          <w:szCs w:val="22"/>
        </w:rPr>
        <w:t>s</w:t>
      </w:r>
      <w:r w:rsidR="009D4C92" w:rsidRPr="00A2067D">
        <w:rPr>
          <w:rFonts w:ascii="Arial Narrow" w:hAnsi="Arial Narrow" w:cs="Arial"/>
          <w:sz w:val="22"/>
          <w:szCs w:val="22"/>
        </w:rPr>
        <w:t xml:space="preserve"> </w:t>
      </w:r>
      <w:r w:rsidR="00D45F10" w:rsidRPr="00A2067D">
        <w:rPr>
          <w:rFonts w:ascii="Arial Narrow" w:hAnsi="Arial Narrow" w:cs="Arial"/>
          <w:sz w:val="22"/>
          <w:szCs w:val="22"/>
        </w:rPr>
        <w:t xml:space="preserve"> no previstos </w:t>
      </w:r>
      <w:r w:rsidR="00AF5900" w:rsidRPr="00A2067D">
        <w:rPr>
          <w:rFonts w:ascii="Arial Narrow" w:hAnsi="Arial Narrow" w:cs="Arial"/>
          <w:sz w:val="22"/>
          <w:szCs w:val="22"/>
        </w:rPr>
        <w:t>del</w:t>
      </w:r>
      <w:r w:rsidR="00E22823" w:rsidRPr="00A2067D">
        <w:rPr>
          <w:rFonts w:ascii="Arial Narrow" w:hAnsi="Arial Narrow" w:cs="Arial"/>
          <w:sz w:val="22"/>
          <w:szCs w:val="22"/>
        </w:rPr>
        <w:t xml:space="preserve"> </w:t>
      </w:r>
      <w:r w:rsidR="00A2067D" w:rsidRPr="00A2067D">
        <w:rPr>
          <w:rFonts w:ascii="Arial Narrow" w:hAnsi="Arial Narrow" w:cs="Arial"/>
          <w:sz w:val="22"/>
          <w:szCs w:val="22"/>
        </w:rPr>
        <w:t>CONTRATO DE OBRA No.272</w:t>
      </w:r>
      <w:r w:rsidR="00E22823" w:rsidRPr="00A2067D">
        <w:rPr>
          <w:rFonts w:ascii="Arial Narrow" w:hAnsi="Arial Narrow" w:cs="Arial"/>
          <w:sz w:val="22"/>
          <w:szCs w:val="22"/>
        </w:rPr>
        <w:t>-CENAC-INGENIEROS-2018</w:t>
      </w:r>
      <w:r w:rsidR="00E22823" w:rsidRPr="00A2067D">
        <w:rPr>
          <w:rFonts w:ascii="Arial Narrow" w:eastAsia="Calibri" w:hAnsi="Arial Narrow" w:cs="Arial"/>
          <w:b/>
          <w:sz w:val="22"/>
          <w:szCs w:val="22"/>
        </w:rPr>
        <w:t xml:space="preserve">, cuyo objeto es </w:t>
      </w:r>
      <w:r w:rsidR="00E22823" w:rsidRPr="00A2067D">
        <w:rPr>
          <w:rFonts w:ascii="Arial Narrow" w:eastAsia="Calibri" w:hAnsi="Arial Narrow" w:cs="Arial"/>
          <w:color w:val="000000"/>
          <w:sz w:val="22"/>
          <w:szCs w:val="22"/>
          <w:lang w:eastAsia="en-US"/>
        </w:rPr>
        <w:t xml:space="preserve"> realizar: </w:t>
      </w:r>
      <w:r w:rsidR="00A2067D" w:rsidRPr="00914A58">
        <w:rPr>
          <w:rFonts w:ascii="Arial Narrow" w:hAnsi="Arial Narrow" w:cs="Tahoma"/>
          <w:b/>
          <w:sz w:val="22"/>
          <w:szCs w:val="22"/>
        </w:rPr>
        <w:t>GRUPO I: MANTENIMIENTO DEL COMEDOR DE TROPA PARA EL BATALLÓN DE INGENIEROS No. 2 GR. FRANCISCO JAVIER VERGARA Y VELASCO</w:t>
      </w:r>
      <w:r w:rsidR="00A2067D">
        <w:rPr>
          <w:rFonts w:ascii="Arial Narrow" w:hAnsi="Arial Narrow" w:cs="Tahoma"/>
          <w:b/>
          <w:sz w:val="22"/>
          <w:szCs w:val="22"/>
        </w:rPr>
        <w:t>.</w:t>
      </w:r>
    </w:p>
    <w:p w14:paraId="56177838" w14:textId="77777777" w:rsidR="00A2067D" w:rsidRPr="00A2067D" w:rsidRDefault="00A2067D" w:rsidP="00A2067D">
      <w:pPr>
        <w:pStyle w:val="Prrafodelista"/>
        <w:ind w:left="360"/>
        <w:jc w:val="both"/>
        <w:rPr>
          <w:rFonts w:ascii="Arial Narrow" w:hAnsi="Arial Narrow" w:cs="Arial"/>
          <w:sz w:val="22"/>
          <w:szCs w:val="22"/>
        </w:rPr>
      </w:pPr>
    </w:p>
    <w:p w14:paraId="70519DDA" w14:textId="0BA30AA8" w:rsidR="00891944" w:rsidRPr="00E722F4" w:rsidRDefault="00891944" w:rsidP="00891944">
      <w:pPr>
        <w:pStyle w:val="Prrafodelista"/>
        <w:numPr>
          <w:ilvl w:val="0"/>
          <w:numId w:val="4"/>
        </w:numPr>
        <w:jc w:val="both"/>
        <w:rPr>
          <w:rFonts w:ascii="Arial Narrow" w:eastAsia="Calibri" w:hAnsi="Arial Narrow" w:cs="Arial"/>
          <w:color w:val="000000"/>
          <w:sz w:val="22"/>
          <w:szCs w:val="22"/>
        </w:rPr>
      </w:pPr>
      <w:r w:rsidRPr="00E722F4">
        <w:rPr>
          <w:rFonts w:ascii="Arial Narrow" w:hAnsi="Arial Narrow" w:cs="Arial"/>
          <w:sz w:val="22"/>
          <w:szCs w:val="22"/>
        </w:rPr>
        <w:t xml:space="preserve">Que la anterior solicitud realizada al Señor </w:t>
      </w:r>
      <w:r w:rsidRPr="00E722F4">
        <w:rPr>
          <w:rFonts w:ascii="Arial Narrow" w:eastAsia="Calibri" w:hAnsi="Arial Narrow" w:cs="Arial"/>
          <w:b/>
          <w:kern w:val="28"/>
          <w:sz w:val="22"/>
          <w:szCs w:val="22"/>
          <w:lang w:val="es-ES_tradnl"/>
        </w:rPr>
        <w:t xml:space="preserve">MAYOR </w:t>
      </w:r>
      <w:r w:rsidRPr="00E722F4">
        <w:rPr>
          <w:rFonts w:ascii="Arial Narrow" w:eastAsia="Calibri" w:hAnsi="Arial Narrow" w:cs="Arial"/>
          <w:b/>
          <w:kern w:val="28"/>
          <w:sz w:val="22"/>
          <w:szCs w:val="22"/>
          <w:lang w:val="pt-PT"/>
        </w:rPr>
        <w:t>ANDRES MAURICIO ROMERO VELEZ</w:t>
      </w:r>
      <w:r w:rsidRPr="00E722F4">
        <w:rPr>
          <w:rFonts w:ascii="Arial Narrow" w:hAnsi="Arial Narrow" w:cs="Arial"/>
          <w:sz w:val="22"/>
          <w:szCs w:val="22"/>
        </w:rPr>
        <w:t xml:space="preserve">, quien actúa en su carácter de </w:t>
      </w:r>
      <w:r w:rsidRPr="00E722F4">
        <w:rPr>
          <w:rFonts w:ascii="Arial Narrow" w:hAnsi="Arial Narrow" w:cs="Arial"/>
          <w:b/>
          <w:sz w:val="22"/>
          <w:szCs w:val="22"/>
          <w:lang w:val="es-ES_tradnl"/>
        </w:rPr>
        <w:t xml:space="preserve">Oficial de Contratación  y  Ordenador del Gasto </w:t>
      </w:r>
      <w:r w:rsidRPr="00E722F4">
        <w:rPr>
          <w:rFonts w:ascii="Arial Narrow" w:hAnsi="Arial Narrow" w:cs="Arial"/>
          <w:b/>
          <w:sz w:val="22"/>
          <w:szCs w:val="22"/>
        </w:rPr>
        <w:t>Central Administrativa y Contable  CENAC  Ingenieros</w:t>
      </w:r>
      <w:r w:rsidRPr="00E722F4">
        <w:rPr>
          <w:rFonts w:ascii="Arial Narrow" w:hAnsi="Arial Narrow" w:cs="Arial"/>
          <w:sz w:val="22"/>
          <w:szCs w:val="22"/>
        </w:rPr>
        <w:t xml:space="preserve">, encuentra viable la realización del modificatorio No </w:t>
      </w:r>
      <w:r w:rsidR="007E2585">
        <w:rPr>
          <w:rFonts w:ascii="Arial Narrow" w:hAnsi="Arial Narrow" w:cs="Arial"/>
          <w:sz w:val="22"/>
          <w:szCs w:val="22"/>
        </w:rPr>
        <w:t>01</w:t>
      </w:r>
      <w:r w:rsidRPr="00E722F4">
        <w:rPr>
          <w:rFonts w:ascii="Arial Narrow" w:hAnsi="Arial Narrow" w:cs="Arial"/>
          <w:sz w:val="22"/>
          <w:szCs w:val="22"/>
        </w:rPr>
        <w:t xml:space="preserve"> de</w:t>
      </w:r>
      <w:r w:rsidR="001131BC" w:rsidRPr="00E722F4">
        <w:rPr>
          <w:rFonts w:ascii="Arial Narrow" w:hAnsi="Arial Narrow" w:cs="Arial"/>
          <w:sz w:val="22"/>
          <w:szCs w:val="22"/>
        </w:rPr>
        <w:t xml:space="preserve">l </w:t>
      </w:r>
      <w:r w:rsidRPr="00E722F4">
        <w:rPr>
          <w:rFonts w:ascii="Arial Narrow" w:hAnsi="Arial Narrow" w:cs="Arial"/>
          <w:sz w:val="22"/>
          <w:szCs w:val="22"/>
        </w:rPr>
        <w:t xml:space="preserve"> </w:t>
      </w:r>
      <w:r w:rsidR="001131BC" w:rsidRPr="00E722F4">
        <w:rPr>
          <w:rFonts w:ascii="Arial Narrow" w:hAnsi="Arial Narrow" w:cs="Arial"/>
          <w:i/>
          <w:sz w:val="22"/>
          <w:szCs w:val="22"/>
        </w:rPr>
        <w:t>CONTRATO</w:t>
      </w:r>
      <w:r w:rsidR="001131BC" w:rsidRPr="00E722F4">
        <w:rPr>
          <w:rFonts w:ascii="Arial Narrow" w:hAnsi="Arial Narrow" w:cs="Arial"/>
          <w:b/>
          <w:sz w:val="22"/>
          <w:szCs w:val="22"/>
        </w:rPr>
        <w:t xml:space="preserve"> No.</w:t>
      </w:r>
      <w:r w:rsidR="00A2067D">
        <w:rPr>
          <w:rFonts w:ascii="Arial Narrow" w:hAnsi="Arial Narrow" w:cs="Arial"/>
          <w:b/>
          <w:sz w:val="22"/>
          <w:szCs w:val="22"/>
        </w:rPr>
        <w:t>272</w:t>
      </w:r>
      <w:r w:rsidR="001131BC" w:rsidRPr="00E722F4">
        <w:rPr>
          <w:rFonts w:ascii="Arial Narrow" w:hAnsi="Arial Narrow" w:cs="Arial"/>
          <w:b/>
          <w:sz w:val="22"/>
          <w:szCs w:val="22"/>
        </w:rPr>
        <w:t xml:space="preserve"> -CENAC-INGENIEROS-2018</w:t>
      </w:r>
      <w:r w:rsidR="001131BC" w:rsidRPr="00E722F4">
        <w:rPr>
          <w:rFonts w:ascii="Arial Narrow" w:eastAsia="Calibri" w:hAnsi="Arial Narrow" w:cs="Arial"/>
          <w:b/>
          <w:sz w:val="22"/>
          <w:szCs w:val="22"/>
        </w:rPr>
        <w:t>.</w:t>
      </w:r>
    </w:p>
    <w:p w14:paraId="06219D53" w14:textId="77777777" w:rsidR="00891944" w:rsidRPr="00E722F4" w:rsidRDefault="00891944" w:rsidP="00891944">
      <w:pPr>
        <w:jc w:val="both"/>
        <w:rPr>
          <w:rFonts w:ascii="Arial Narrow" w:eastAsia="Calibri" w:hAnsi="Arial Narrow" w:cs="Arial"/>
          <w:color w:val="000000"/>
          <w:sz w:val="22"/>
          <w:szCs w:val="22"/>
        </w:rPr>
      </w:pPr>
    </w:p>
    <w:p w14:paraId="529D26A2" w14:textId="77777777" w:rsidR="00891944" w:rsidRPr="00E722F4" w:rsidRDefault="00891944" w:rsidP="00891944">
      <w:pPr>
        <w:pStyle w:val="Prrafodelista"/>
        <w:numPr>
          <w:ilvl w:val="0"/>
          <w:numId w:val="4"/>
        </w:numPr>
        <w:jc w:val="both"/>
        <w:rPr>
          <w:rFonts w:ascii="Arial Narrow" w:eastAsia="Calibri" w:hAnsi="Arial Narrow" w:cs="Arial"/>
          <w:sz w:val="22"/>
          <w:szCs w:val="22"/>
        </w:rPr>
      </w:pPr>
      <w:r w:rsidRPr="00E722F4">
        <w:rPr>
          <w:rFonts w:ascii="Arial Narrow" w:eastAsia="Calibri" w:hAnsi="Arial Narrow" w:cs="Arial"/>
          <w:sz w:val="22"/>
          <w:szCs w:val="22"/>
        </w:rPr>
        <w:t>Que la presente modificación se efectúa con fundamento en el Artículo 1602 del Código Civil, en el entendido que cualquier contrato legalmente celebrado es Ley para las partes. Al igual el artículo 40 de la Ley 80 de 1993 establece la posibilidad de celebrar contratos y acuerdos que permitan la autonomía de la voluntad tendiente al cumplimiento de los fines del Estado, así mismo, en atención a que el saldo del valor del contrato aún no se ha efectuado, la duración del contrato aún se encuentra vigente, por lo tanto d</w:t>
      </w:r>
      <w:r w:rsidRPr="00E722F4">
        <w:rPr>
          <w:rFonts w:ascii="Arial Narrow" w:eastAsia="Calibri" w:hAnsi="Arial Narrow" w:cs="Arial"/>
          <w:color w:val="000000"/>
          <w:sz w:val="22"/>
          <w:szCs w:val="22"/>
        </w:rPr>
        <w:t>entro del plazo de duración se podrá modificar, adicionar, liquidar, otorgar plazos, etc</w:t>
      </w:r>
      <w:r w:rsidRPr="00E722F4">
        <w:rPr>
          <w:rFonts w:ascii="Arial Narrow" w:eastAsia="Calibri" w:hAnsi="Arial Narrow" w:cs="Arial"/>
          <w:sz w:val="22"/>
          <w:szCs w:val="22"/>
        </w:rPr>
        <w:t>.</w:t>
      </w:r>
    </w:p>
    <w:p w14:paraId="71DFF881" w14:textId="77777777" w:rsidR="00891944" w:rsidRPr="00E722F4" w:rsidRDefault="00891944" w:rsidP="00891944">
      <w:pPr>
        <w:ind w:left="284"/>
        <w:jc w:val="both"/>
        <w:rPr>
          <w:rFonts w:ascii="Arial Narrow" w:eastAsia="Calibri" w:hAnsi="Arial Narrow" w:cs="Arial"/>
          <w:sz w:val="22"/>
          <w:szCs w:val="22"/>
        </w:rPr>
      </w:pPr>
    </w:p>
    <w:p w14:paraId="384D5D08" w14:textId="3773F23F" w:rsidR="00891944" w:rsidRPr="00E722F4" w:rsidRDefault="00891944" w:rsidP="00891944">
      <w:pPr>
        <w:pStyle w:val="Prrafodelista"/>
        <w:numPr>
          <w:ilvl w:val="0"/>
          <w:numId w:val="4"/>
        </w:numPr>
        <w:jc w:val="both"/>
        <w:rPr>
          <w:rFonts w:ascii="Arial Narrow" w:eastAsia="Calibri" w:hAnsi="Arial Narrow" w:cs="Arial"/>
          <w:sz w:val="22"/>
          <w:szCs w:val="22"/>
        </w:rPr>
      </w:pPr>
      <w:r w:rsidRPr="00E722F4">
        <w:rPr>
          <w:rFonts w:ascii="Arial Narrow" w:eastAsia="Calibri" w:hAnsi="Arial Narrow" w:cs="Arial"/>
          <w:sz w:val="22"/>
          <w:szCs w:val="22"/>
        </w:rPr>
        <w:t>Que quienes suscriben la presente MODIFICACION No.0</w:t>
      </w:r>
      <w:r w:rsidR="00E22823">
        <w:rPr>
          <w:rFonts w:ascii="Arial Narrow" w:eastAsia="Calibri" w:hAnsi="Arial Narrow" w:cs="Arial"/>
          <w:sz w:val="22"/>
          <w:szCs w:val="22"/>
        </w:rPr>
        <w:t>1</w:t>
      </w:r>
      <w:r w:rsidRPr="00E722F4">
        <w:rPr>
          <w:rFonts w:ascii="Arial Narrow" w:eastAsia="Calibri" w:hAnsi="Arial Narrow" w:cs="Arial"/>
          <w:sz w:val="22"/>
          <w:szCs w:val="22"/>
        </w:rPr>
        <w:t>/2018, se encuentran debidamente facultados para ello y por lo tanto pueden obligarse y comprometerse amplia y suficientemente, todo lo cual se acredita con los documentos que se anexan y hacen parte de</w:t>
      </w:r>
      <w:r w:rsidR="001131BC" w:rsidRPr="00E722F4">
        <w:rPr>
          <w:rFonts w:ascii="Arial Narrow" w:eastAsia="Calibri" w:hAnsi="Arial Narrow" w:cs="Arial"/>
          <w:sz w:val="22"/>
          <w:szCs w:val="22"/>
        </w:rPr>
        <w:t>l</w:t>
      </w:r>
      <w:r w:rsidRPr="00E722F4">
        <w:rPr>
          <w:rFonts w:ascii="Arial Narrow" w:eastAsia="Calibri" w:hAnsi="Arial Narrow" w:cs="Arial"/>
          <w:sz w:val="22"/>
          <w:szCs w:val="22"/>
        </w:rPr>
        <w:t xml:space="preserve"> presente </w:t>
      </w:r>
      <w:r w:rsidR="001131BC" w:rsidRPr="00E722F4">
        <w:rPr>
          <w:rFonts w:ascii="Arial Narrow" w:eastAsia="Calibri" w:hAnsi="Arial Narrow" w:cs="Arial"/>
          <w:sz w:val="22"/>
          <w:szCs w:val="22"/>
        </w:rPr>
        <w:t>modificatorio</w:t>
      </w:r>
      <w:r w:rsidRPr="00E722F4">
        <w:rPr>
          <w:rFonts w:ascii="Arial Narrow" w:eastAsia="Calibri" w:hAnsi="Arial Narrow" w:cs="Arial"/>
          <w:sz w:val="22"/>
          <w:szCs w:val="22"/>
        </w:rPr>
        <w:t xml:space="preserve">. </w:t>
      </w:r>
    </w:p>
    <w:p w14:paraId="0AF6D29A" w14:textId="77777777" w:rsidR="00891944" w:rsidRPr="00E722F4" w:rsidRDefault="00891944" w:rsidP="00891944">
      <w:pPr>
        <w:ind w:left="284"/>
        <w:jc w:val="both"/>
        <w:rPr>
          <w:rFonts w:ascii="Arial Narrow" w:eastAsia="Calibri" w:hAnsi="Arial Narrow" w:cs="Arial"/>
          <w:sz w:val="22"/>
          <w:szCs w:val="22"/>
        </w:rPr>
      </w:pPr>
    </w:p>
    <w:p w14:paraId="39FA177E" w14:textId="0FAF9995" w:rsidR="00891944" w:rsidRPr="00E722F4" w:rsidRDefault="00891944" w:rsidP="00891944">
      <w:pPr>
        <w:pStyle w:val="Prrafodelista"/>
        <w:numPr>
          <w:ilvl w:val="0"/>
          <w:numId w:val="4"/>
        </w:numPr>
        <w:jc w:val="both"/>
        <w:rPr>
          <w:rFonts w:ascii="Arial Narrow" w:eastAsia="Calibri" w:hAnsi="Arial Narrow" w:cs="Arial"/>
          <w:sz w:val="22"/>
          <w:szCs w:val="22"/>
        </w:rPr>
      </w:pPr>
      <w:r w:rsidRPr="00E722F4">
        <w:rPr>
          <w:rFonts w:ascii="Arial Narrow" w:eastAsia="Calibri" w:hAnsi="Arial Narrow" w:cs="Arial"/>
          <w:color w:val="000000"/>
          <w:sz w:val="22"/>
          <w:szCs w:val="22"/>
        </w:rPr>
        <w:t>Que cumplidos los trámites y requisitos legales que exige la contratación administrativa, las partes acuerdan celebrar la</w:t>
      </w:r>
      <w:r w:rsidRPr="00E722F4">
        <w:rPr>
          <w:rFonts w:ascii="Arial Narrow" w:eastAsia="Calibri" w:hAnsi="Arial Narrow" w:cs="Arial"/>
          <w:sz w:val="22"/>
          <w:szCs w:val="22"/>
        </w:rPr>
        <w:t xml:space="preserve"> presente MODIFICACION No.0</w:t>
      </w:r>
      <w:r w:rsidR="007E2585">
        <w:rPr>
          <w:rFonts w:ascii="Arial Narrow" w:eastAsia="Calibri" w:hAnsi="Arial Narrow" w:cs="Arial"/>
          <w:sz w:val="22"/>
          <w:szCs w:val="22"/>
        </w:rPr>
        <w:t>1</w:t>
      </w:r>
      <w:r w:rsidRPr="00E722F4">
        <w:rPr>
          <w:rFonts w:ascii="Arial Narrow" w:eastAsia="Calibri" w:hAnsi="Arial Narrow" w:cs="Arial"/>
          <w:sz w:val="22"/>
          <w:szCs w:val="22"/>
        </w:rPr>
        <w:t>/2018</w:t>
      </w:r>
      <w:r w:rsidR="001131BC" w:rsidRPr="00E722F4">
        <w:rPr>
          <w:rFonts w:ascii="Arial Narrow" w:hAnsi="Arial Narrow" w:cs="Arial"/>
          <w:i/>
          <w:sz w:val="22"/>
          <w:szCs w:val="22"/>
        </w:rPr>
        <w:t xml:space="preserve"> CONTRATO</w:t>
      </w:r>
      <w:r w:rsidR="001131BC" w:rsidRPr="00E722F4">
        <w:rPr>
          <w:rFonts w:ascii="Arial Narrow" w:hAnsi="Arial Narrow" w:cs="Arial"/>
          <w:b/>
          <w:sz w:val="22"/>
          <w:szCs w:val="22"/>
        </w:rPr>
        <w:t xml:space="preserve"> No.</w:t>
      </w:r>
      <w:r w:rsidR="00A2067D">
        <w:rPr>
          <w:rFonts w:ascii="Arial Narrow" w:hAnsi="Arial Narrow" w:cs="Arial"/>
          <w:b/>
          <w:sz w:val="22"/>
          <w:szCs w:val="22"/>
        </w:rPr>
        <w:t>272</w:t>
      </w:r>
      <w:r w:rsidR="001131BC" w:rsidRPr="00E722F4">
        <w:rPr>
          <w:rFonts w:ascii="Arial Narrow" w:hAnsi="Arial Narrow" w:cs="Arial"/>
          <w:b/>
          <w:sz w:val="22"/>
          <w:szCs w:val="22"/>
        </w:rPr>
        <w:t xml:space="preserve"> -CENAC-INGENIEROS-2018</w:t>
      </w:r>
      <w:r w:rsidRPr="00E722F4">
        <w:rPr>
          <w:rFonts w:ascii="Arial Narrow" w:eastAsia="Calibri" w:hAnsi="Arial Narrow" w:cs="Arial"/>
          <w:color w:val="000000"/>
          <w:sz w:val="22"/>
          <w:szCs w:val="22"/>
        </w:rPr>
        <w:t>, el cual se modifica en los siguientes términos:</w:t>
      </w:r>
    </w:p>
    <w:p w14:paraId="79E477D0" w14:textId="77777777" w:rsidR="00891944" w:rsidRPr="00E722F4" w:rsidRDefault="00891944" w:rsidP="00891944">
      <w:pPr>
        <w:jc w:val="both"/>
        <w:rPr>
          <w:rFonts w:ascii="Arial Narrow" w:eastAsia="Calibri" w:hAnsi="Arial Narrow" w:cs="Arial"/>
          <w:sz w:val="22"/>
          <w:szCs w:val="22"/>
        </w:rPr>
      </w:pPr>
    </w:p>
    <w:p w14:paraId="469D3FDA" w14:textId="454B9D06" w:rsidR="003C067A" w:rsidRPr="00E22823" w:rsidRDefault="00891944" w:rsidP="00E22823">
      <w:pPr>
        <w:pStyle w:val="Prrafodelista"/>
        <w:numPr>
          <w:ilvl w:val="0"/>
          <w:numId w:val="4"/>
        </w:numPr>
        <w:jc w:val="both"/>
        <w:rPr>
          <w:rFonts w:ascii="Arial Narrow" w:eastAsia="Calibri" w:hAnsi="Arial Narrow" w:cs="Arial"/>
          <w:b/>
          <w:sz w:val="22"/>
          <w:szCs w:val="22"/>
        </w:rPr>
      </w:pPr>
      <w:r w:rsidRPr="00E722F4">
        <w:rPr>
          <w:rFonts w:ascii="Arial Narrow" w:eastAsia="Calibri" w:hAnsi="Arial Narrow" w:cs="Arial"/>
          <w:b/>
          <w:color w:val="000000"/>
          <w:sz w:val="22"/>
          <w:szCs w:val="22"/>
          <w:u w:val="single"/>
        </w:rPr>
        <w:t>CLÁUSULA PRIMERA.</w:t>
      </w:r>
      <w:r w:rsidRPr="00E722F4">
        <w:rPr>
          <w:rFonts w:ascii="Arial Narrow" w:eastAsia="Calibri" w:hAnsi="Arial Narrow" w:cs="Arial"/>
          <w:color w:val="000000"/>
          <w:sz w:val="22"/>
          <w:szCs w:val="22"/>
        </w:rPr>
        <w:t>-</w:t>
      </w:r>
      <w:r w:rsidRPr="00E722F4">
        <w:rPr>
          <w:rFonts w:ascii="Arial Narrow" w:eastAsia="Calibri" w:hAnsi="Arial Narrow" w:cs="Arial"/>
          <w:sz w:val="22"/>
          <w:szCs w:val="22"/>
          <w:lang w:val="es-ES_tradnl"/>
        </w:rPr>
        <w:t>:</w:t>
      </w:r>
      <w:r w:rsidRPr="00E722F4">
        <w:rPr>
          <w:rFonts w:ascii="Arial Narrow" w:eastAsia="Calibri" w:hAnsi="Arial Narrow" w:cs="Arial"/>
          <w:b/>
          <w:color w:val="000000"/>
          <w:sz w:val="22"/>
          <w:szCs w:val="22"/>
        </w:rPr>
        <w:t xml:space="preserve"> </w:t>
      </w:r>
      <w:r w:rsidR="00540177" w:rsidRPr="00E722F4">
        <w:rPr>
          <w:rFonts w:ascii="Arial Narrow" w:eastAsia="Calibri" w:hAnsi="Arial Narrow" w:cs="Arial"/>
          <w:b/>
          <w:color w:val="000000"/>
          <w:sz w:val="22"/>
          <w:szCs w:val="22"/>
        </w:rPr>
        <w:t xml:space="preserve">ADICIÓNESE </w:t>
      </w:r>
      <w:r w:rsidRPr="00E722F4">
        <w:rPr>
          <w:rFonts w:ascii="Arial Narrow" w:eastAsia="Calibri" w:hAnsi="Arial Narrow" w:cs="Arial"/>
          <w:b/>
          <w:color w:val="000000"/>
          <w:sz w:val="22"/>
          <w:szCs w:val="22"/>
        </w:rPr>
        <w:t xml:space="preserve"> </w:t>
      </w:r>
      <w:r w:rsidR="00540177" w:rsidRPr="00E722F4">
        <w:rPr>
          <w:rFonts w:ascii="Arial Narrow" w:eastAsia="Calibri" w:hAnsi="Arial Narrow" w:cs="Arial"/>
          <w:color w:val="000000"/>
          <w:sz w:val="22"/>
          <w:szCs w:val="22"/>
        </w:rPr>
        <w:t xml:space="preserve">  los </w:t>
      </w:r>
      <w:r w:rsidR="0069542C" w:rsidRPr="00E722F4">
        <w:rPr>
          <w:rFonts w:ascii="Arial Narrow" w:eastAsia="Calibri" w:hAnsi="Arial Narrow" w:cs="Arial"/>
          <w:color w:val="000000"/>
          <w:sz w:val="22"/>
          <w:szCs w:val="22"/>
        </w:rPr>
        <w:t>ítem</w:t>
      </w:r>
      <w:r w:rsidR="00540177" w:rsidRPr="00E722F4">
        <w:rPr>
          <w:rFonts w:ascii="Arial Narrow" w:hAnsi="Arial Narrow" w:cs="Arial"/>
          <w:sz w:val="22"/>
          <w:szCs w:val="22"/>
        </w:rPr>
        <w:t xml:space="preserve"> no previstos del</w:t>
      </w:r>
      <w:r w:rsidR="00E22823">
        <w:rPr>
          <w:rFonts w:ascii="Arial Narrow" w:hAnsi="Arial Narrow" w:cs="Arial"/>
          <w:sz w:val="22"/>
          <w:szCs w:val="22"/>
        </w:rPr>
        <w:t xml:space="preserve"> contrato 332</w:t>
      </w:r>
      <w:r w:rsidR="001C2346">
        <w:rPr>
          <w:rFonts w:ascii="Arial Narrow" w:hAnsi="Arial Narrow" w:cs="Arial"/>
          <w:sz w:val="22"/>
          <w:szCs w:val="22"/>
        </w:rPr>
        <w:t>-2018</w:t>
      </w:r>
      <w:r w:rsidR="00E22823">
        <w:rPr>
          <w:rFonts w:cs="Tahoma"/>
          <w:b/>
          <w:sz w:val="22"/>
          <w:szCs w:val="22"/>
        </w:rPr>
        <w:t xml:space="preserve">, </w:t>
      </w:r>
      <w:r w:rsidR="00E22823">
        <w:rPr>
          <w:rFonts w:ascii="Arial Narrow" w:eastAsia="Calibri" w:hAnsi="Arial Narrow" w:cs="Arial"/>
          <w:b/>
          <w:sz w:val="22"/>
          <w:szCs w:val="22"/>
        </w:rPr>
        <w:t xml:space="preserve">cuyo objeto es </w:t>
      </w:r>
      <w:r w:rsidR="00E22823" w:rsidRPr="00090655">
        <w:rPr>
          <w:rFonts w:ascii="Arial Narrow" w:eastAsia="Calibri" w:hAnsi="Arial Narrow" w:cs="Arial"/>
          <w:color w:val="000000"/>
          <w:sz w:val="22"/>
          <w:szCs w:val="22"/>
          <w:lang w:eastAsia="en-US"/>
        </w:rPr>
        <w:t xml:space="preserve"> realizar: </w:t>
      </w:r>
      <w:r w:rsidR="00A2067D" w:rsidRPr="00914A58">
        <w:rPr>
          <w:rFonts w:ascii="Arial Narrow" w:hAnsi="Arial Narrow" w:cs="Tahoma"/>
          <w:b/>
          <w:sz w:val="22"/>
          <w:szCs w:val="22"/>
        </w:rPr>
        <w:t>GRUPO I: MANTENIMIENTO DEL COMEDOR DE TROPA PARA EL BATALLÓN DE INGENIEROS No. 2 GR. FRANCISCO JAVIER VERGARA Y VELASCO</w:t>
      </w:r>
      <w:r w:rsidR="0069542C" w:rsidRPr="00E22823">
        <w:rPr>
          <w:rFonts w:ascii="Arial Narrow" w:eastAsia="Calibri" w:hAnsi="Arial Narrow" w:cs="Arial"/>
          <w:color w:val="000000"/>
          <w:sz w:val="22"/>
          <w:szCs w:val="22"/>
        </w:rPr>
        <w:t>,</w:t>
      </w:r>
      <w:r w:rsidR="006C23CD" w:rsidRPr="00E22823">
        <w:rPr>
          <w:rFonts w:ascii="Arial Narrow" w:eastAsia="Calibri" w:hAnsi="Arial Narrow" w:cs="Arial"/>
          <w:color w:val="000000"/>
          <w:sz w:val="22"/>
          <w:szCs w:val="22"/>
        </w:rPr>
        <w:t xml:space="preserve"> </w:t>
      </w:r>
      <w:r w:rsidR="000D39CD" w:rsidRPr="00E22823">
        <w:rPr>
          <w:rFonts w:ascii="Arial Narrow" w:eastAsia="Calibri" w:hAnsi="Arial Narrow" w:cs="Arial"/>
          <w:color w:val="000000"/>
          <w:sz w:val="22"/>
          <w:szCs w:val="22"/>
        </w:rPr>
        <w:t>quedando de la siguiente manera:</w:t>
      </w:r>
    </w:p>
    <w:p w14:paraId="7EEE31A6" w14:textId="5CF358A7" w:rsidR="00891944" w:rsidRPr="00B82B37" w:rsidRDefault="00891944" w:rsidP="00891944">
      <w:pPr>
        <w:pStyle w:val="Prrafodelista"/>
        <w:ind w:left="360"/>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662"/>
        <w:gridCol w:w="1103"/>
        <w:gridCol w:w="6527"/>
        <w:gridCol w:w="688"/>
      </w:tblGrid>
      <w:tr w:rsidR="00C90EF1" w:rsidRPr="001638AB" w14:paraId="4E029A34" w14:textId="77777777" w:rsidTr="008A0F13">
        <w:trPr>
          <w:trHeight w:val="294"/>
        </w:trPr>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01C11" w14:textId="43E8B50D" w:rsidR="00C90EF1" w:rsidRPr="001638AB" w:rsidRDefault="008A0F13"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ITEM </w:t>
            </w:r>
          </w:p>
        </w:tc>
        <w:tc>
          <w:tcPr>
            <w:tcW w:w="614" w:type="pct"/>
            <w:tcBorders>
              <w:top w:val="single" w:sz="4" w:space="0" w:color="auto"/>
              <w:left w:val="nil"/>
              <w:bottom w:val="single" w:sz="4" w:space="0" w:color="auto"/>
              <w:right w:val="single" w:sz="4" w:space="0" w:color="auto"/>
            </w:tcBorders>
            <w:shd w:val="clear" w:color="auto" w:fill="auto"/>
            <w:noWrap/>
            <w:vAlign w:val="center"/>
            <w:hideMark/>
          </w:tcPr>
          <w:p w14:paraId="2181B4DC" w14:textId="4E3846EE" w:rsidR="00C90EF1" w:rsidRPr="001638AB" w:rsidRDefault="008A0F13"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COD. </w:t>
            </w:r>
          </w:p>
        </w:tc>
        <w:tc>
          <w:tcPr>
            <w:tcW w:w="3634" w:type="pct"/>
            <w:tcBorders>
              <w:top w:val="single" w:sz="4" w:space="0" w:color="auto"/>
              <w:left w:val="nil"/>
              <w:bottom w:val="single" w:sz="4" w:space="0" w:color="auto"/>
              <w:right w:val="single" w:sz="4" w:space="0" w:color="auto"/>
            </w:tcBorders>
            <w:shd w:val="clear" w:color="auto" w:fill="auto"/>
            <w:vAlign w:val="center"/>
            <w:hideMark/>
          </w:tcPr>
          <w:p w14:paraId="080418FE" w14:textId="5F38C520" w:rsidR="00C90EF1" w:rsidRPr="001638AB" w:rsidRDefault="008A0F13"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ACTIVIDADES </w:t>
            </w:r>
          </w:p>
        </w:tc>
        <w:tc>
          <w:tcPr>
            <w:tcW w:w="383" w:type="pct"/>
            <w:tcBorders>
              <w:top w:val="single" w:sz="4" w:space="0" w:color="auto"/>
              <w:left w:val="nil"/>
              <w:bottom w:val="single" w:sz="4" w:space="0" w:color="auto"/>
              <w:right w:val="single" w:sz="4" w:space="0" w:color="auto"/>
            </w:tcBorders>
            <w:shd w:val="clear" w:color="auto" w:fill="auto"/>
            <w:noWrap/>
            <w:vAlign w:val="center"/>
            <w:hideMark/>
          </w:tcPr>
          <w:p w14:paraId="203F7D2D" w14:textId="3A3F5FEA" w:rsidR="00C90EF1" w:rsidRPr="001638AB" w:rsidRDefault="008A0F13"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UND. </w:t>
            </w:r>
          </w:p>
        </w:tc>
      </w:tr>
      <w:tr w:rsidR="00C90EF1" w:rsidRPr="001638AB" w14:paraId="7BF3E7B3"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EDEDED"/>
            <w:noWrap/>
            <w:vAlign w:val="center"/>
            <w:hideMark/>
          </w:tcPr>
          <w:p w14:paraId="54E29275"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1</w:t>
            </w:r>
          </w:p>
        </w:tc>
        <w:tc>
          <w:tcPr>
            <w:tcW w:w="614" w:type="pct"/>
            <w:tcBorders>
              <w:top w:val="nil"/>
              <w:left w:val="nil"/>
              <w:bottom w:val="single" w:sz="4" w:space="0" w:color="auto"/>
              <w:right w:val="single" w:sz="4" w:space="0" w:color="auto"/>
            </w:tcBorders>
            <w:shd w:val="clear" w:color="000000" w:fill="EDEDED"/>
            <w:vAlign w:val="center"/>
            <w:hideMark/>
          </w:tcPr>
          <w:p w14:paraId="13197CFB"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P-1 </w:t>
            </w:r>
          </w:p>
        </w:tc>
        <w:tc>
          <w:tcPr>
            <w:tcW w:w="3634" w:type="pct"/>
            <w:tcBorders>
              <w:top w:val="nil"/>
              <w:left w:val="nil"/>
              <w:bottom w:val="single" w:sz="4" w:space="0" w:color="auto"/>
              <w:right w:val="single" w:sz="4" w:space="0" w:color="auto"/>
            </w:tcBorders>
            <w:shd w:val="clear" w:color="000000" w:fill="EDEDED"/>
            <w:vAlign w:val="center"/>
            <w:hideMark/>
          </w:tcPr>
          <w:p w14:paraId="53DC60EE"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PRELIMINARES</w:t>
            </w:r>
          </w:p>
        </w:tc>
        <w:tc>
          <w:tcPr>
            <w:tcW w:w="383" w:type="pct"/>
            <w:tcBorders>
              <w:top w:val="nil"/>
              <w:left w:val="nil"/>
              <w:bottom w:val="single" w:sz="4" w:space="0" w:color="auto"/>
              <w:right w:val="single" w:sz="4" w:space="0" w:color="auto"/>
            </w:tcBorders>
            <w:shd w:val="clear" w:color="000000" w:fill="EDEDED"/>
            <w:vAlign w:val="center"/>
            <w:hideMark/>
          </w:tcPr>
          <w:p w14:paraId="487F69B2"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6CA7D0C4"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570CBF2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1F0D2DA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579C4EC1"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DEMOLICIONES</w:t>
            </w:r>
          </w:p>
        </w:tc>
        <w:tc>
          <w:tcPr>
            <w:tcW w:w="383" w:type="pct"/>
            <w:tcBorders>
              <w:top w:val="nil"/>
              <w:left w:val="nil"/>
              <w:bottom w:val="single" w:sz="4" w:space="0" w:color="auto"/>
              <w:right w:val="single" w:sz="4" w:space="0" w:color="auto"/>
            </w:tcBorders>
            <w:shd w:val="clear" w:color="000000" w:fill="FFFFFF"/>
            <w:noWrap/>
            <w:vAlign w:val="center"/>
            <w:hideMark/>
          </w:tcPr>
          <w:p w14:paraId="2286371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1EEC64CA"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7D00D87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1.1 </w:t>
            </w:r>
          </w:p>
        </w:tc>
        <w:tc>
          <w:tcPr>
            <w:tcW w:w="614" w:type="pct"/>
            <w:tcBorders>
              <w:top w:val="nil"/>
              <w:left w:val="nil"/>
              <w:bottom w:val="single" w:sz="4" w:space="0" w:color="auto"/>
              <w:right w:val="single" w:sz="4" w:space="0" w:color="auto"/>
            </w:tcBorders>
            <w:shd w:val="clear" w:color="000000" w:fill="FFFFFF"/>
            <w:noWrap/>
            <w:vAlign w:val="center"/>
            <w:hideMark/>
          </w:tcPr>
          <w:p w14:paraId="247DB90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P-1.50 </w:t>
            </w:r>
          </w:p>
        </w:tc>
        <w:tc>
          <w:tcPr>
            <w:tcW w:w="3634" w:type="pct"/>
            <w:tcBorders>
              <w:top w:val="nil"/>
              <w:left w:val="nil"/>
              <w:bottom w:val="single" w:sz="4" w:space="0" w:color="auto"/>
              <w:right w:val="single" w:sz="4" w:space="0" w:color="auto"/>
            </w:tcBorders>
            <w:shd w:val="clear" w:color="000000" w:fill="FFFFFF"/>
            <w:vAlign w:val="center"/>
            <w:hideMark/>
          </w:tcPr>
          <w:p w14:paraId="0630335D"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DEMOLICIÓN AREA LIBRE PISO DURO (Incluye cargue y retiro de escombros). </w:t>
            </w:r>
          </w:p>
        </w:tc>
        <w:tc>
          <w:tcPr>
            <w:tcW w:w="383" w:type="pct"/>
            <w:tcBorders>
              <w:top w:val="nil"/>
              <w:left w:val="nil"/>
              <w:bottom w:val="single" w:sz="4" w:space="0" w:color="auto"/>
              <w:right w:val="single" w:sz="4" w:space="0" w:color="auto"/>
            </w:tcBorders>
            <w:shd w:val="clear" w:color="000000" w:fill="FFFFFF"/>
            <w:noWrap/>
            <w:vAlign w:val="center"/>
            <w:hideMark/>
          </w:tcPr>
          <w:p w14:paraId="022F26E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23A6F36F"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DE36116"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1.2 </w:t>
            </w:r>
          </w:p>
        </w:tc>
        <w:tc>
          <w:tcPr>
            <w:tcW w:w="614" w:type="pct"/>
            <w:tcBorders>
              <w:top w:val="nil"/>
              <w:left w:val="nil"/>
              <w:bottom w:val="single" w:sz="4" w:space="0" w:color="auto"/>
              <w:right w:val="single" w:sz="4" w:space="0" w:color="auto"/>
            </w:tcBorders>
            <w:shd w:val="clear" w:color="000000" w:fill="FFFFFF"/>
            <w:noWrap/>
            <w:vAlign w:val="center"/>
            <w:hideMark/>
          </w:tcPr>
          <w:p w14:paraId="471082A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P-1.20 </w:t>
            </w:r>
          </w:p>
        </w:tc>
        <w:tc>
          <w:tcPr>
            <w:tcW w:w="3634" w:type="pct"/>
            <w:tcBorders>
              <w:top w:val="nil"/>
              <w:left w:val="nil"/>
              <w:bottom w:val="single" w:sz="4" w:space="0" w:color="auto"/>
              <w:right w:val="single" w:sz="4" w:space="0" w:color="auto"/>
            </w:tcBorders>
            <w:shd w:val="clear" w:color="000000" w:fill="FFFFFF"/>
            <w:vAlign w:val="center"/>
            <w:hideMark/>
          </w:tcPr>
          <w:p w14:paraId="5F720016"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DEMOLICIÓN ENCHAPE DE MUROS (Incluye cargue y retiro de escombros) </w:t>
            </w:r>
          </w:p>
        </w:tc>
        <w:tc>
          <w:tcPr>
            <w:tcW w:w="383" w:type="pct"/>
            <w:tcBorders>
              <w:top w:val="nil"/>
              <w:left w:val="nil"/>
              <w:bottom w:val="single" w:sz="4" w:space="0" w:color="auto"/>
              <w:right w:val="single" w:sz="4" w:space="0" w:color="auto"/>
            </w:tcBorders>
            <w:shd w:val="clear" w:color="000000" w:fill="FFFFFF"/>
            <w:noWrap/>
            <w:vAlign w:val="center"/>
            <w:hideMark/>
          </w:tcPr>
          <w:p w14:paraId="337A32A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4F821246"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56D5C0C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6150F81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7A498E59"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DESMONTES</w:t>
            </w:r>
          </w:p>
        </w:tc>
        <w:tc>
          <w:tcPr>
            <w:tcW w:w="383" w:type="pct"/>
            <w:tcBorders>
              <w:top w:val="nil"/>
              <w:left w:val="nil"/>
              <w:bottom w:val="single" w:sz="4" w:space="0" w:color="auto"/>
              <w:right w:val="single" w:sz="4" w:space="0" w:color="auto"/>
            </w:tcBorders>
            <w:shd w:val="clear" w:color="000000" w:fill="FFFFFF"/>
            <w:noWrap/>
            <w:vAlign w:val="center"/>
            <w:hideMark/>
          </w:tcPr>
          <w:p w14:paraId="72E6D4E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3918E8EE"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4C03F23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1.3 </w:t>
            </w:r>
          </w:p>
        </w:tc>
        <w:tc>
          <w:tcPr>
            <w:tcW w:w="614" w:type="pct"/>
            <w:tcBorders>
              <w:top w:val="nil"/>
              <w:left w:val="nil"/>
              <w:bottom w:val="single" w:sz="4" w:space="0" w:color="auto"/>
              <w:right w:val="single" w:sz="4" w:space="0" w:color="auto"/>
            </w:tcBorders>
            <w:shd w:val="clear" w:color="000000" w:fill="FFFFFF"/>
            <w:noWrap/>
            <w:vAlign w:val="center"/>
            <w:hideMark/>
          </w:tcPr>
          <w:p w14:paraId="4E6F96E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P-1.29 </w:t>
            </w:r>
          </w:p>
        </w:tc>
        <w:tc>
          <w:tcPr>
            <w:tcW w:w="3634" w:type="pct"/>
            <w:tcBorders>
              <w:top w:val="nil"/>
              <w:left w:val="nil"/>
              <w:bottom w:val="single" w:sz="4" w:space="0" w:color="auto"/>
              <w:right w:val="single" w:sz="4" w:space="0" w:color="auto"/>
            </w:tcBorders>
            <w:shd w:val="clear" w:color="000000" w:fill="FFFFFF"/>
            <w:vAlign w:val="center"/>
            <w:hideMark/>
          </w:tcPr>
          <w:p w14:paraId="29FCBF83"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DESMONTE CIELO RASO (Incluye cargue y retiro de material desmontado). </w:t>
            </w:r>
          </w:p>
        </w:tc>
        <w:tc>
          <w:tcPr>
            <w:tcW w:w="383" w:type="pct"/>
            <w:tcBorders>
              <w:top w:val="nil"/>
              <w:left w:val="nil"/>
              <w:bottom w:val="single" w:sz="4" w:space="0" w:color="auto"/>
              <w:right w:val="single" w:sz="4" w:space="0" w:color="auto"/>
            </w:tcBorders>
            <w:shd w:val="clear" w:color="000000" w:fill="FFFFFF"/>
            <w:noWrap/>
            <w:vAlign w:val="center"/>
            <w:hideMark/>
          </w:tcPr>
          <w:p w14:paraId="604BC2C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1230A4B1"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0BACB95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1.4 </w:t>
            </w:r>
          </w:p>
        </w:tc>
        <w:tc>
          <w:tcPr>
            <w:tcW w:w="614" w:type="pct"/>
            <w:tcBorders>
              <w:top w:val="nil"/>
              <w:left w:val="nil"/>
              <w:bottom w:val="single" w:sz="4" w:space="0" w:color="auto"/>
              <w:right w:val="single" w:sz="4" w:space="0" w:color="auto"/>
            </w:tcBorders>
            <w:shd w:val="clear" w:color="000000" w:fill="FFFFFF"/>
            <w:noWrap/>
            <w:vAlign w:val="center"/>
            <w:hideMark/>
          </w:tcPr>
          <w:p w14:paraId="7C4F385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P-1.31 </w:t>
            </w:r>
          </w:p>
        </w:tc>
        <w:tc>
          <w:tcPr>
            <w:tcW w:w="3634" w:type="pct"/>
            <w:tcBorders>
              <w:top w:val="nil"/>
              <w:left w:val="nil"/>
              <w:bottom w:val="single" w:sz="4" w:space="0" w:color="auto"/>
              <w:right w:val="single" w:sz="4" w:space="0" w:color="auto"/>
            </w:tcBorders>
            <w:shd w:val="clear" w:color="000000" w:fill="FFFFFF"/>
            <w:vAlign w:val="center"/>
            <w:hideMark/>
          </w:tcPr>
          <w:p w14:paraId="063227FF"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DESMONTE DE VENTANERIA (Incluye cargue y retiro de material desmontado). </w:t>
            </w:r>
          </w:p>
        </w:tc>
        <w:tc>
          <w:tcPr>
            <w:tcW w:w="383" w:type="pct"/>
            <w:tcBorders>
              <w:top w:val="nil"/>
              <w:left w:val="nil"/>
              <w:bottom w:val="single" w:sz="4" w:space="0" w:color="auto"/>
              <w:right w:val="single" w:sz="4" w:space="0" w:color="auto"/>
            </w:tcBorders>
            <w:shd w:val="clear" w:color="000000" w:fill="FFFFFF"/>
            <w:noWrap/>
            <w:vAlign w:val="center"/>
            <w:hideMark/>
          </w:tcPr>
          <w:p w14:paraId="4D351DC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7F317E2E"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F2ACD2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1.5 </w:t>
            </w:r>
          </w:p>
        </w:tc>
        <w:tc>
          <w:tcPr>
            <w:tcW w:w="614" w:type="pct"/>
            <w:tcBorders>
              <w:top w:val="nil"/>
              <w:left w:val="nil"/>
              <w:bottom w:val="single" w:sz="4" w:space="0" w:color="auto"/>
              <w:right w:val="single" w:sz="4" w:space="0" w:color="auto"/>
            </w:tcBorders>
            <w:shd w:val="clear" w:color="000000" w:fill="FFFFFF"/>
            <w:noWrap/>
            <w:vAlign w:val="center"/>
            <w:hideMark/>
          </w:tcPr>
          <w:p w14:paraId="580E1E00"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P-1.36 </w:t>
            </w:r>
          </w:p>
        </w:tc>
        <w:tc>
          <w:tcPr>
            <w:tcW w:w="3634" w:type="pct"/>
            <w:tcBorders>
              <w:top w:val="nil"/>
              <w:left w:val="nil"/>
              <w:bottom w:val="single" w:sz="4" w:space="0" w:color="auto"/>
              <w:right w:val="single" w:sz="4" w:space="0" w:color="auto"/>
            </w:tcBorders>
            <w:shd w:val="clear" w:color="000000" w:fill="FFFFFF"/>
            <w:vAlign w:val="center"/>
            <w:hideMark/>
          </w:tcPr>
          <w:p w14:paraId="30A1BA25"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DESMONTE PUERTAS CON MARCO (Incluye retiro de escombros). </w:t>
            </w:r>
          </w:p>
        </w:tc>
        <w:tc>
          <w:tcPr>
            <w:tcW w:w="383" w:type="pct"/>
            <w:tcBorders>
              <w:top w:val="nil"/>
              <w:left w:val="nil"/>
              <w:bottom w:val="single" w:sz="4" w:space="0" w:color="auto"/>
              <w:right w:val="single" w:sz="4" w:space="0" w:color="auto"/>
            </w:tcBorders>
            <w:shd w:val="clear" w:color="000000" w:fill="FFFFFF"/>
            <w:noWrap/>
            <w:vAlign w:val="center"/>
            <w:hideMark/>
          </w:tcPr>
          <w:p w14:paraId="476EF69B"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789E741F"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28C2962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1.6 </w:t>
            </w:r>
          </w:p>
        </w:tc>
        <w:tc>
          <w:tcPr>
            <w:tcW w:w="614" w:type="pct"/>
            <w:tcBorders>
              <w:top w:val="nil"/>
              <w:left w:val="nil"/>
              <w:bottom w:val="single" w:sz="4" w:space="0" w:color="auto"/>
              <w:right w:val="single" w:sz="4" w:space="0" w:color="auto"/>
            </w:tcBorders>
            <w:shd w:val="clear" w:color="000000" w:fill="FFFFFF"/>
            <w:noWrap/>
            <w:vAlign w:val="center"/>
            <w:hideMark/>
          </w:tcPr>
          <w:p w14:paraId="4C0768A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P-1.56</w:t>
            </w:r>
          </w:p>
        </w:tc>
        <w:tc>
          <w:tcPr>
            <w:tcW w:w="3634" w:type="pct"/>
            <w:tcBorders>
              <w:top w:val="nil"/>
              <w:left w:val="nil"/>
              <w:bottom w:val="single" w:sz="4" w:space="0" w:color="auto"/>
              <w:right w:val="single" w:sz="4" w:space="0" w:color="auto"/>
            </w:tcBorders>
            <w:shd w:val="clear" w:color="000000" w:fill="FFFFFF"/>
            <w:vAlign w:val="center"/>
            <w:hideMark/>
          </w:tcPr>
          <w:p w14:paraId="5346ACA1"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DESMONTE ALERO EN TEJA DE ASBESTO CEMENTO Y ESTRUCTURA EN TUBULARES METÁLICOS (Incluye cargue y retiro de material desmontado).</w:t>
            </w:r>
          </w:p>
        </w:tc>
        <w:tc>
          <w:tcPr>
            <w:tcW w:w="383" w:type="pct"/>
            <w:tcBorders>
              <w:top w:val="nil"/>
              <w:left w:val="nil"/>
              <w:bottom w:val="single" w:sz="4" w:space="0" w:color="auto"/>
              <w:right w:val="single" w:sz="4" w:space="0" w:color="auto"/>
            </w:tcBorders>
            <w:shd w:val="clear" w:color="000000" w:fill="FFFFFF"/>
            <w:noWrap/>
            <w:vAlign w:val="center"/>
            <w:hideMark/>
          </w:tcPr>
          <w:p w14:paraId="59596DC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15B006DF" w14:textId="77777777" w:rsidTr="008A0F13">
        <w:trPr>
          <w:trHeight w:val="412"/>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71D9CD3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1.7</w:t>
            </w:r>
          </w:p>
        </w:tc>
        <w:tc>
          <w:tcPr>
            <w:tcW w:w="614" w:type="pct"/>
            <w:tcBorders>
              <w:top w:val="nil"/>
              <w:left w:val="nil"/>
              <w:bottom w:val="single" w:sz="4" w:space="0" w:color="auto"/>
              <w:right w:val="single" w:sz="4" w:space="0" w:color="auto"/>
            </w:tcBorders>
            <w:shd w:val="clear" w:color="000000" w:fill="FFFFFF"/>
            <w:noWrap/>
            <w:vAlign w:val="center"/>
            <w:hideMark/>
          </w:tcPr>
          <w:p w14:paraId="4BA2658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P-1.72 </w:t>
            </w:r>
          </w:p>
        </w:tc>
        <w:tc>
          <w:tcPr>
            <w:tcW w:w="3634" w:type="pct"/>
            <w:tcBorders>
              <w:top w:val="nil"/>
              <w:left w:val="nil"/>
              <w:bottom w:val="single" w:sz="4" w:space="0" w:color="auto"/>
              <w:right w:val="single" w:sz="4" w:space="0" w:color="auto"/>
            </w:tcBorders>
            <w:shd w:val="clear" w:color="000000" w:fill="FFFFFF"/>
            <w:vAlign w:val="center"/>
            <w:hideMark/>
          </w:tcPr>
          <w:p w14:paraId="301D24CA"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DESMONTE DE TEJAS DE CUBIERTA- Todo tipo de tejas (Incluye cargue y retiro de material desmontado). </w:t>
            </w:r>
          </w:p>
        </w:tc>
        <w:tc>
          <w:tcPr>
            <w:tcW w:w="383" w:type="pct"/>
            <w:tcBorders>
              <w:top w:val="nil"/>
              <w:left w:val="nil"/>
              <w:bottom w:val="single" w:sz="4" w:space="0" w:color="auto"/>
              <w:right w:val="single" w:sz="4" w:space="0" w:color="auto"/>
            </w:tcBorders>
            <w:shd w:val="clear" w:color="000000" w:fill="FFFFFF"/>
            <w:noWrap/>
            <w:vAlign w:val="center"/>
            <w:hideMark/>
          </w:tcPr>
          <w:p w14:paraId="691916D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m2</w:t>
            </w:r>
          </w:p>
        </w:tc>
      </w:tr>
      <w:tr w:rsidR="00C90EF1" w:rsidRPr="001638AB" w14:paraId="35521A8D" w14:textId="77777777" w:rsidTr="008A0F13">
        <w:trPr>
          <w:trHeight w:val="94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1D044D6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1.8</w:t>
            </w:r>
          </w:p>
        </w:tc>
        <w:tc>
          <w:tcPr>
            <w:tcW w:w="614" w:type="pct"/>
            <w:tcBorders>
              <w:top w:val="nil"/>
              <w:left w:val="nil"/>
              <w:bottom w:val="single" w:sz="4" w:space="0" w:color="auto"/>
              <w:right w:val="single" w:sz="4" w:space="0" w:color="auto"/>
            </w:tcBorders>
            <w:shd w:val="clear" w:color="000000" w:fill="FFFFFF"/>
            <w:noWrap/>
            <w:vAlign w:val="center"/>
            <w:hideMark/>
          </w:tcPr>
          <w:p w14:paraId="49194B8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 P-1.202</w:t>
            </w:r>
          </w:p>
        </w:tc>
        <w:tc>
          <w:tcPr>
            <w:tcW w:w="3634" w:type="pct"/>
            <w:tcBorders>
              <w:top w:val="nil"/>
              <w:left w:val="nil"/>
              <w:bottom w:val="single" w:sz="4" w:space="0" w:color="auto"/>
              <w:right w:val="single" w:sz="4" w:space="0" w:color="auto"/>
            </w:tcBorders>
            <w:shd w:val="clear" w:color="000000" w:fill="FFFFFF"/>
            <w:vAlign w:val="center"/>
            <w:hideMark/>
          </w:tcPr>
          <w:p w14:paraId="6A746974"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DESMONTE MARMITAS (INCLUYE RETIRO E INSTALACION CON CHAZOS AL PISO TRANSPORTE, ASI COMO TODOS LOS MATERIALES E INSUMOS NECESARIOS PARA SU CORRECTA INSTALACION Y PUESTA EN FUNCIONAMIENTO)</w:t>
            </w:r>
          </w:p>
        </w:tc>
        <w:tc>
          <w:tcPr>
            <w:tcW w:w="383" w:type="pct"/>
            <w:tcBorders>
              <w:top w:val="nil"/>
              <w:left w:val="nil"/>
              <w:bottom w:val="single" w:sz="4" w:space="0" w:color="auto"/>
              <w:right w:val="single" w:sz="4" w:space="0" w:color="auto"/>
            </w:tcBorders>
            <w:shd w:val="clear" w:color="000000" w:fill="FFFFFF"/>
            <w:noWrap/>
            <w:vAlign w:val="center"/>
            <w:hideMark/>
          </w:tcPr>
          <w:p w14:paraId="0EFE67A7"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6E8B809B"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29D15876"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5F3B6B0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0586B6CE"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MANTENIMIENTO</w:t>
            </w:r>
          </w:p>
        </w:tc>
        <w:tc>
          <w:tcPr>
            <w:tcW w:w="383" w:type="pct"/>
            <w:tcBorders>
              <w:top w:val="nil"/>
              <w:left w:val="nil"/>
              <w:bottom w:val="single" w:sz="4" w:space="0" w:color="auto"/>
              <w:right w:val="single" w:sz="4" w:space="0" w:color="auto"/>
            </w:tcBorders>
            <w:shd w:val="clear" w:color="000000" w:fill="FFFFFF"/>
            <w:noWrap/>
            <w:vAlign w:val="center"/>
            <w:hideMark/>
          </w:tcPr>
          <w:p w14:paraId="1C1FB19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7A884C1F"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78D1BD4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1.9 </w:t>
            </w:r>
          </w:p>
        </w:tc>
        <w:tc>
          <w:tcPr>
            <w:tcW w:w="614" w:type="pct"/>
            <w:tcBorders>
              <w:top w:val="nil"/>
              <w:left w:val="nil"/>
              <w:bottom w:val="single" w:sz="4" w:space="0" w:color="auto"/>
              <w:right w:val="single" w:sz="4" w:space="0" w:color="auto"/>
            </w:tcBorders>
            <w:shd w:val="clear" w:color="000000" w:fill="FFFFFF"/>
            <w:noWrap/>
            <w:vAlign w:val="center"/>
            <w:hideMark/>
          </w:tcPr>
          <w:p w14:paraId="2157607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P-1.58</w:t>
            </w:r>
          </w:p>
        </w:tc>
        <w:tc>
          <w:tcPr>
            <w:tcW w:w="3634" w:type="pct"/>
            <w:tcBorders>
              <w:top w:val="nil"/>
              <w:left w:val="nil"/>
              <w:bottom w:val="single" w:sz="4" w:space="0" w:color="auto"/>
              <w:right w:val="single" w:sz="4" w:space="0" w:color="auto"/>
            </w:tcBorders>
            <w:shd w:val="clear" w:color="000000" w:fill="FFFFFF"/>
            <w:vAlign w:val="center"/>
            <w:hideMark/>
          </w:tcPr>
          <w:p w14:paraId="301D02C3"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DESMONTE, MATENIMIENTO Y REINSTALACION DE VENTANERIA (Incluye limpieza, </w:t>
            </w:r>
            <w:proofErr w:type="spellStart"/>
            <w:r w:rsidRPr="001638AB">
              <w:rPr>
                <w:rFonts w:ascii="Arial Narrow" w:hAnsi="Arial Narrow" w:cs="Calibri"/>
                <w:color w:val="000000"/>
                <w:sz w:val="18"/>
                <w:szCs w:val="18"/>
              </w:rPr>
              <w:t>lijadada</w:t>
            </w:r>
            <w:proofErr w:type="spellEnd"/>
            <w:r w:rsidRPr="001638AB">
              <w:rPr>
                <w:rFonts w:ascii="Arial Narrow" w:hAnsi="Arial Narrow" w:cs="Calibri"/>
                <w:color w:val="000000"/>
                <w:sz w:val="18"/>
                <w:szCs w:val="18"/>
              </w:rPr>
              <w:t>, pintura esmalte y reinstalación).</w:t>
            </w:r>
          </w:p>
        </w:tc>
        <w:tc>
          <w:tcPr>
            <w:tcW w:w="383" w:type="pct"/>
            <w:tcBorders>
              <w:top w:val="nil"/>
              <w:left w:val="nil"/>
              <w:bottom w:val="single" w:sz="4" w:space="0" w:color="auto"/>
              <w:right w:val="single" w:sz="4" w:space="0" w:color="auto"/>
            </w:tcBorders>
            <w:shd w:val="clear" w:color="000000" w:fill="FFFFFF"/>
            <w:noWrap/>
            <w:vAlign w:val="center"/>
            <w:hideMark/>
          </w:tcPr>
          <w:p w14:paraId="63FFAF8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18EDBA18"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59DD2836"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1.10 </w:t>
            </w:r>
          </w:p>
        </w:tc>
        <w:tc>
          <w:tcPr>
            <w:tcW w:w="614" w:type="pct"/>
            <w:tcBorders>
              <w:top w:val="nil"/>
              <w:left w:val="nil"/>
              <w:bottom w:val="single" w:sz="4" w:space="0" w:color="auto"/>
              <w:right w:val="single" w:sz="4" w:space="0" w:color="auto"/>
            </w:tcBorders>
            <w:shd w:val="clear" w:color="000000" w:fill="FFFFFF"/>
            <w:noWrap/>
            <w:vAlign w:val="center"/>
            <w:hideMark/>
          </w:tcPr>
          <w:p w14:paraId="145C8FA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P-1.67A</w:t>
            </w:r>
          </w:p>
        </w:tc>
        <w:tc>
          <w:tcPr>
            <w:tcW w:w="3634" w:type="pct"/>
            <w:tcBorders>
              <w:top w:val="nil"/>
              <w:left w:val="nil"/>
              <w:bottom w:val="single" w:sz="4" w:space="0" w:color="auto"/>
              <w:right w:val="single" w:sz="4" w:space="0" w:color="auto"/>
            </w:tcBorders>
            <w:shd w:val="clear" w:color="000000" w:fill="FFFFFF"/>
            <w:vAlign w:val="center"/>
            <w:hideMark/>
          </w:tcPr>
          <w:p w14:paraId="3DFF28E5"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MANTENIMIENTO DE ESTRUCTURA DE CUBIERTA (Incluye: Revisión, ajuste, limpieza manual, anticorrosivo y pintura esmalte para estructura </w:t>
            </w:r>
            <w:proofErr w:type="spellStart"/>
            <w:r w:rsidRPr="001638AB">
              <w:rPr>
                <w:rFonts w:ascii="Arial Narrow" w:hAnsi="Arial Narrow" w:cs="Calibri"/>
                <w:color w:val="000000"/>
                <w:sz w:val="18"/>
                <w:szCs w:val="18"/>
              </w:rPr>
              <w:t>metalica</w:t>
            </w:r>
            <w:proofErr w:type="spellEnd"/>
            <w:r w:rsidRPr="001638AB">
              <w:rPr>
                <w:rFonts w:ascii="Arial Narrow" w:hAnsi="Arial Narrow" w:cs="Calibri"/>
                <w:color w:val="000000"/>
                <w:sz w:val="18"/>
                <w:szCs w:val="18"/>
              </w:rPr>
              <w:t>)</w:t>
            </w:r>
          </w:p>
        </w:tc>
        <w:tc>
          <w:tcPr>
            <w:tcW w:w="383" w:type="pct"/>
            <w:tcBorders>
              <w:top w:val="nil"/>
              <w:left w:val="nil"/>
              <w:bottom w:val="single" w:sz="4" w:space="0" w:color="auto"/>
              <w:right w:val="single" w:sz="4" w:space="0" w:color="auto"/>
            </w:tcBorders>
            <w:shd w:val="clear" w:color="000000" w:fill="FFFFFF"/>
            <w:noWrap/>
            <w:vAlign w:val="center"/>
            <w:hideMark/>
          </w:tcPr>
          <w:p w14:paraId="00D0BA6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374A2BD9"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7308EEA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1.11 </w:t>
            </w:r>
          </w:p>
        </w:tc>
        <w:tc>
          <w:tcPr>
            <w:tcW w:w="614" w:type="pct"/>
            <w:tcBorders>
              <w:top w:val="nil"/>
              <w:left w:val="nil"/>
              <w:bottom w:val="single" w:sz="4" w:space="0" w:color="auto"/>
              <w:right w:val="single" w:sz="4" w:space="0" w:color="auto"/>
            </w:tcBorders>
            <w:shd w:val="clear" w:color="000000" w:fill="FFFFFF"/>
            <w:noWrap/>
            <w:vAlign w:val="center"/>
            <w:hideMark/>
          </w:tcPr>
          <w:p w14:paraId="38B9596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P-1.70 </w:t>
            </w:r>
          </w:p>
        </w:tc>
        <w:tc>
          <w:tcPr>
            <w:tcW w:w="3634" w:type="pct"/>
            <w:tcBorders>
              <w:top w:val="nil"/>
              <w:left w:val="nil"/>
              <w:bottom w:val="single" w:sz="4" w:space="0" w:color="auto"/>
              <w:right w:val="single" w:sz="4" w:space="0" w:color="auto"/>
            </w:tcBorders>
            <w:shd w:val="clear" w:color="000000" w:fill="FFFFFF"/>
            <w:vAlign w:val="center"/>
            <w:hideMark/>
          </w:tcPr>
          <w:p w14:paraId="39A6EC3A"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MANTENIMIENTO DE CAJAS DE INSPECCION (Incluye retiro de vegetación, piedras y/o sedimentación). </w:t>
            </w:r>
          </w:p>
        </w:tc>
        <w:tc>
          <w:tcPr>
            <w:tcW w:w="383" w:type="pct"/>
            <w:tcBorders>
              <w:top w:val="nil"/>
              <w:left w:val="nil"/>
              <w:bottom w:val="single" w:sz="4" w:space="0" w:color="auto"/>
              <w:right w:val="single" w:sz="4" w:space="0" w:color="auto"/>
            </w:tcBorders>
            <w:shd w:val="clear" w:color="000000" w:fill="FFFFFF"/>
            <w:noWrap/>
            <w:vAlign w:val="center"/>
            <w:hideMark/>
          </w:tcPr>
          <w:p w14:paraId="53C14EED"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3906D610"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3380F66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1.12 </w:t>
            </w:r>
          </w:p>
        </w:tc>
        <w:tc>
          <w:tcPr>
            <w:tcW w:w="614" w:type="pct"/>
            <w:tcBorders>
              <w:top w:val="nil"/>
              <w:left w:val="nil"/>
              <w:bottom w:val="single" w:sz="4" w:space="0" w:color="auto"/>
              <w:right w:val="single" w:sz="4" w:space="0" w:color="auto"/>
            </w:tcBorders>
            <w:shd w:val="clear" w:color="000000" w:fill="FFFFFF"/>
            <w:noWrap/>
            <w:vAlign w:val="center"/>
            <w:hideMark/>
          </w:tcPr>
          <w:p w14:paraId="7579ADB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P-1.71 </w:t>
            </w:r>
          </w:p>
        </w:tc>
        <w:tc>
          <w:tcPr>
            <w:tcW w:w="3634" w:type="pct"/>
            <w:tcBorders>
              <w:top w:val="nil"/>
              <w:left w:val="nil"/>
              <w:bottom w:val="single" w:sz="4" w:space="0" w:color="auto"/>
              <w:right w:val="single" w:sz="4" w:space="0" w:color="auto"/>
            </w:tcBorders>
            <w:shd w:val="clear" w:color="000000" w:fill="FFFFFF"/>
            <w:vAlign w:val="center"/>
            <w:hideMark/>
          </w:tcPr>
          <w:p w14:paraId="58099586"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MANTENIMIENTO DE RED SANITARIA (Incluye retiro de vegetación, piedras y/o sedimentación). </w:t>
            </w:r>
          </w:p>
        </w:tc>
        <w:tc>
          <w:tcPr>
            <w:tcW w:w="383" w:type="pct"/>
            <w:tcBorders>
              <w:top w:val="nil"/>
              <w:left w:val="nil"/>
              <w:bottom w:val="single" w:sz="4" w:space="0" w:color="auto"/>
              <w:right w:val="single" w:sz="4" w:space="0" w:color="auto"/>
            </w:tcBorders>
            <w:shd w:val="clear" w:color="000000" w:fill="FFFFFF"/>
            <w:noWrap/>
            <w:vAlign w:val="center"/>
            <w:hideMark/>
          </w:tcPr>
          <w:p w14:paraId="02BA2C4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w:t>
            </w:r>
          </w:p>
        </w:tc>
      </w:tr>
      <w:tr w:rsidR="00C90EF1" w:rsidRPr="001638AB" w14:paraId="2D8D894B"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564F035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1.13 </w:t>
            </w:r>
          </w:p>
        </w:tc>
        <w:tc>
          <w:tcPr>
            <w:tcW w:w="614" w:type="pct"/>
            <w:tcBorders>
              <w:top w:val="nil"/>
              <w:left w:val="nil"/>
              <w:bottom w:val="single" w:sz="4" w:space="0" w:color="auto"/>
              <w:right w:val="single" w:sz="4" w:space="0" w:color="auto"/>
            </w:tcBorders>
            <w:shd w:val="clear" w:color="000000" w:fill="FFFFFF"/>
            <w:noWrap/>
            <w:vAlign w:val="center"/>
            <w:hideMark/>
          </w:tcPr>
          <w:p w14:paraId="3040378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P-1.92 </w:t>
            </w:r>
          </w:p>
        </w:tc>
        <w:tc>
          <w:tcPr>
            <w:tcW w:w="3634" w:type="pct"/>
            <w:tcBorders>
              <w:top w:val="nil"/>
              <w:left w:val="nil"/>
              <w:bottom w:val="single" w:sz="4" w:space="0" w:color="auto"/>
              <w:right w:val="single" w:sz="4" w:space="0" w:color="auto"/>
            </w:tcBorders>
            <w:shd w:val="clear" w:color="000000" w:fill="FFFFFF"/>
            <w:vAlign w:val="center"/>
            <w:hideMark/>
          </w:tcPr>
          <w:p w14:paraId="2A9E6FB0"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MANTENIMIENTO DE CANAL EN CONCRETO. Incluye remoción de concreto deteriorado y media caña en mortero. </w:t>
            </w:r>
          </w:p>
        </w:tc>
        <w:tc>
          <w:tcPr>
            <w:tcW w:w="383" w:type="pct"/>
            <w:tcBorders>
              <w:top w:val="nil"/>
              <w:left w:val="nil"/>
              <w:bottom w:val="single" w:sz="4" w:space="0" w:color="auto"/>
              <w:right w:val="single" w:sz="4" w:space="0" w:color="auto"/>
            </w:tcBorders>
            <w:shd w:val="clear" w:color="000000" w:fill="FFFFFF"/>
            <w:noWrap/>
            <w:vAlign w:val="center"/>
            <w:hideMark/>
          </w:tcPr>
          <w:p w14:paraId="1B2F7746"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 </w:t>
            </w:r>
          </w:p>
        </w:tc>
      </w:tr>
      <w:tr w:rsidR="00C90EF1" w:rsidRPr="001638AB" w14:paraId="10F4C51B" w14:textId="77777777" w:rsidTr="008A0F13">
        <w:trPr>
          <w:trHeight w:val="645"/>
        </w:trPr>
        <w:tc>
          <w:tcPr>
            <w:tcW w:w="369" w:type="pct"/>
            <w:tcBorders>
              <w:top w:val="nil"/>
              <w:left w:val="single" w:sz="4" w:space="0" w:color="auto"/>
              <w:bottom w:val="nil"/>
              <w:right w:val="single" w:sz="4" w:space="0" w:color="auto"/>
            </w:tcBorders>
            <w:shd w:val="clear" w:color="000000" w:fill="FFFFFF"/>
            <w:noWrap/>
            <w:vAlign w:val="center"/>
            <w:hideMark/>
          </w:tcPr>
          <w:p w14:paraId="29D8DB4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1.14</w:t>
            </w:r>
          </w:p>
        </w:tc>
        <w:tc>
          <w:tcPr>
            <w:tcW w:w="614" w:type="pct"/>
            <w:tcBorders>
              <w:top w:val="nil"/>
              <w:left w:val="nil"/>
              <w:bottom w:val="nil"/>
              <w:right w:val="single" w:sz="4" w:space="0" w:color="auto"/>
            </w:tcBorders>
            <w:shd w:val="clear" w:color="000000" w:fill="FFFFFF"/>
            <w:noWrap/>
            <w:vAlign w:val="center"/>
            <w:hideMark/>
          </w:tcPr>
          <w:p w14:paraId="7F606B1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P-1.93</w:t>
            </w:r>
          </w:p>
        </w:tc>
        <w:tc>
          <w:tcPr>
            <w:tcW w:w="3634" w:type="pct"/>
            <w:tcBorders>
              <w:top w:val="nil"/>
              <w:left w:val="nil"/>
              <w:bottom w:val="nil"/>
              <w:right w:val="single" w:sz="4" w:space="0" w:color="auto"/>
            </w:tcBorders>
            <w:shd w:val="clear" w:color="000000" w:fill="FFFFFF"/>
            <w:vAlign w:val="center"/>
            <w:hideMark/>
          </w:tcPr>
          <w:p w14:paraId="30F90B5A"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MANTENIMIENTO DE CARPINTERÍA METÁLICA - (PUERTAS Y VENTANAS) Incluye soldadura en partes afectadas, aplicación de anticorrosivo, pintura esmalte y reinstalación).</w:t>
            </w:r>
          </w:p>
        </w:tc>
        <w:tc>
          <w:tcPr>
            <w:tcW w:w="383" w:type="pct"/>
            <w:tcBorders>
              <w:top w:val="nil"/>
              <w:left w:val="nil"/>
              <w:bottom w:val="nil"/>
              <w:right w:val="single" w:sz="4" w:space="0" w:color="auto"/>
            </w:tcBorders>
            <w:shd w:val="clear" w:color="000000" w:fill="FFFFFF"/>
            <w:noWrap/>
            <w:vAlign w:val="center"/>
            <w:hideMark/>
          </w:tcPr>
          <w:p w14:paraId="5D3545F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19A069F5" w14:textId="77777777" w:rsidTr="008A0F13">
        <w:trPr>
          <w:trHeight w:val="330"/>
        </w:trPr>
        <w:tc>
          <w:tcPr>
            <w:tcW w:w="369" w:type="pct"/>
            <w:tcBorders>
              <w:top w:val="single" w:sz="8" w:space="0" w:color="auto"/>
              <w:left w:val="single" w:sz="4" w:space="0" w:color="auto"/>
              <w:bottom w:val="single" w:sz="8" w:space="0" w:color="auto"/>
              <w:right w:val="nil"/>
            </w:tcBorders>
            <w:shd w:val="clear" w:color="auto" w:fill="auto"/>
            <w:noWrap/>
            <w:vAlign w:val="center"/>
            <w:hideMark/>
          </w:tcPr>
          <w:p w14:paraId="193A45C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single" w:sz="8" w:space="0" w:color="auto"/>
              <w:left w:val="nil"/>
              <w:bottom w:val="single" w:sz="8" w:space="0" w:color="auto"/>
              <w:right w:val="nil"/>
            </w:tcBorders>
            <w:shd w:val="clear" w:color="000000" w:fill="FFFFFF"/>
            <w:vAlign w:val="center"/>
            <w:hideMark/>
          </w:tcPr>
          <w:p w14:paraId="6B94644B"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c>
          <w:tcPr>
            <w:tcW w:w="3634" w:type="pct"/>
            <w:tcBorders>
              <w:top w:val="single" w:sz="8" w:space="0" w:color="auto"/>
              <w:left w:val="nil"/>
              <w:bottom w:val="single" w:sz="8" w:space="0" w:color="auto"/>
              <w:right w:val="nil"/>
            </w:tcBorders>
            <w:shd w:val="clear" w:color="000000" w:fill="FFFFFF"/>
            <w:vAlign w:val="center"/>
            <w:hideMark/>
          </w:tcPr>
          <w:p w14:paraId="36D89280"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TOTAL PRELIMINARES</w:t>
            </w:r>
          </w:p>
        </w:tc>
        <w:tc>
          <w:tcPr>
            <w:tcW w:w="383" w:type="pct"/>
            <w:tcBorders>
              <w:top w:val="single" w:sz="8" w:space="0" w:color="auto"/>
              <w:left w:val="nil"/>
              <w:bottom w:val="single" w:sz="8" w:space="0" w:color="auto"/>
              <w:right w:val="single" w:sz="4" w:space="0" w:color="auto"/>
            </w:tcBorders>
            <w:shd w:val="clear" w:color="000000" w:fill="FFFFFF"/>
            <w:vAlign w:val="center"/>
            <w:hideMark/>
          </w:tcPr>
          <w:p w14:paraId="2D78F8B7"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1BECFDBB" w14:textId="77777777" w:rsidTr="008A0F13">
        <w:trPr>
          <w:trHeight w:val="315"/>
        </w:trPr>
        <w:tc>
          <w:tcPr>
            <w:tcW w:w="369"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3A0D90AE"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8</w:t>
            </w:r>
          </w:p>
        </w:tc>
        <w:tc>
          <w:tcPr>
            <w:tcW w:w="614" w:type="pct"/>
            <w:tcBorders>
              <w:top w:val="single" w:sz="4" w:space="0" w:color="auto"/>
              <w:left w:val="nil"/>
              <w:bottom w:val="single" w:sz="4" w:space="0" w:color="auto"/>
              <w:right w:val="single" w:sz="4" w:space="0" w:color="auto"/>
            </w:tcBorders>
            <w:shd w:val="clear" w:color="000000" w:fill="EDEDED"/>
            <w:vAlign w:val="center"/>
            <w:hideMark/>
          </w:tcPr>
          <w:p w14:paraId="3574314A"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IE-8</w:t>
            </w:r>
          </w:p>
        </w:tc>
        <w:tc>
          <w:tcPr>
            <w:tcW w:w="3634" w:type="pct"/>
            <w:tcBorders>
              <w:top w:val="single" w:sz="4" w:space="0" w:color="auto"/>
              <w:left w:val="nil"/>
              <w:bottom w:val="single" w:sz="4" w:space="0" w:color="auto"/>
              <w:right w:val="single" w:sz="4" w:space="0" w:color="auto"/>
            </w:tcBorders>
            <w:shd w:val="clear" w:color="000000" w:fill="EDEDED"/>
            <w:vAlign w:val="center"/>
            <w:hideMark/>
          </w:tcPr>
          <w:p w14:paraId="4593A1B3"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INSTALACIONES ELÉCTRICAS</w:t>
            </w:r>
          </w:p>
        </w:tc>
        <w:tc>
          <w:tcPr>
            <w:tcW w:w="383" w:type="pct"/>
            <w:tcBorders>
              <w:top w:val="single" w:sz="4" w:space="0" w:color="auto"/>
              <w:left w:val="nil"/>
              <w:bottom w:val="single" w:sz="4" w:space="0" w:color="auto"/>
              <w:right w:val="single" w:sz="4" w:space="0" w:color="auto"/>
            </w:tcBorders>
            <w:shd w:val="clear" w:color="000000" w:fill="EDEDED"/>
            <w:vAlign w:val="center"/>
            <w:hideMark/>
          </w:tcPr>
          <w:p w14:paraId="4BAF243F"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212BC895"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DCEB64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2E33258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7B34336A"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CONTROL DE ILUMINACIÓN</w:t>
            </w:r>
          </w:p>
        </w:tc>
        <w:tc>
          <w:tcPr>
            <w:tcW w:w="383" w:type="pct"/>
            <w:tcBorders>
              <w:top w:val="nil"/>
              <w:left w:val="nil"/>
              <w:bottom w:val="single" w:sz="4" w:space="0" w:color="auto"/>
              <w:right w:val="single" w:sz="4" w:space="0" w:color="auto"/>
            </w:tcBorders>
            <w:shd w:val="clear" w:color="000000" w:fill="FFFFFF"/>
            <w:noWrap/>
            <w:vAlign w:val="center"/>
            <w:hideMark/>
          </w:tcPr>
          <w:p w14:paraId="1CA5554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77D916C2"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27BACAF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8.1</w:t>
            </w:r>
          </w:p>
        </w:tc>
        <w:tc>
          <w:tcPr>
            <w:tcW w:w="614" w:type="pct"/>
            <w:tcBorders>
              <w:top w:val="nil"/>
              <w:left w:val="nil"/>
              <w:bottom w:val="single" w:sz="4" w:space="0" w:color="auto"/>
              <w:right w:val="single" w:sz="4" w:space="0" w:color="auto"/>
            </w:tcBorders>
            <w:shd w:val="clear" w:color="000000" w:fill="FFFFFF"/>
            <w:noWrap/>
            <w:vAlign w:val="center"/>
            <w:hideMark/>
          </w:tcPr>
          <w:p w14:paraId="4408CFC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IE-8.1159</w:t>
            </w:r>
          </w:p>
        </w:tc>
        <w:tc>
          <w:tcPr>
            <w:tcW w:w="3634" w:type="pct"/>
            <w:tcBorders>
              <w:top w:val="nil"/>
              <w:left w:val="nil"/>
              <w:bottom w:val="single" w:sz="4" w:space="0" w:color="auto"/>
              <w:right w:val="single" w:sz="4" w:space="0" w:color="auto"/>
            </w:tcBorders>
            <w:shd w:val="clear" w:color="000000" w:fill="FFFFFF"/>
            <w:vAlign w:val="center"/>
            <w:hideMark/>
          </w:tcPr>
          <w:p w14:paraId="2117D6AB"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SALIDA INTERRUPTOR SENCILLO EN TUBERIA CONDUIT PVC 3/4", ALAMBRE No 10 AWG. INCLUYE APARATO </w:t>
            </w:r>
            <w:proofErr w:type="spellStart"/>
            <w:r w:rsidRPr="001638AB">
              <w:rPr>
                <w:rFonts w:ascii="Arial Narrow" w:hAnsi="Arial Narrow" w:cs="Calibri"/>
                <w:color w:val="000000"/>
                <w:sz w:val="18"/>
                <w:szCs w:val="18"/>
              </w:rPr>
              <w:t>Prom</w:t>
            </w:r>
            <w:proofErr w:type="spellEnd"/>
            <w:r w:rsidRPr="001638AB">
              <w:rPr>
                <w:rFonts w:ascii="Arial Narrow" w:hAnsi="Arial Narrow" w:cs="Calibri"/>
                <w:color w:val="000000"/>
                <w:sz w:val="18"/>
                <w:szCs w:val="18"/>
              </w:rPr>
              <w:t xml:space="preserve"> 5 m</w:t>
            </w:r>
          </w:p>
        </w:tc>
        <w:tc>
          <w:tcPr>
            <w:tcW w:w="383" w:type="pct"/>
            <w:tcBorders>
              <w:top w:val="nil"/>
              <w:left w:val="nil"/>
              <w:bottom w:val="single" w:sz="4" w:space="0" w:color="auto"/>
              <w:right w:val="single" w:sz="4" w:space="0" w:color="auto"/>
            </w:tcBorders>
            <w:shd w:val="clear" w:color="000000" w:fill="FFFFFF"/>
            <w:noWrap/>
            <w:vAlign w:val="center"/>
            <w:hideMark/>
          </w:tcPr>
          <w:p w14:paraId="2A931BA4"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0BC89753"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5E4AF70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lastRenderedPageBreak/>
              <w:t xml:space="preserve">8.2 </w:t>
            </w:r>
          </w:p>
        </w:tc>
        <w:tc>
          <w:tcPr>
            <w:tcW w:w="614" w:type="pct"/>
            <w:tcBorders>
              <w:top w:val="nil"/>
              <w:left w:val="nil"/>
              <w:bottom w:val="single" w:sz="4" w:space="0" w:color="auto"/>
              <w:right w:val="single" w:sz="4" w:space="0" w:color="auto"/>
            </w:tcBorders>
            <w:shd w:val="clear" w:color="000000" w:fill="FFFFFF"/>
            <w:noWrap/>
            <w:vAlign w:val="center"/>
            <w:hideMark/>
          </w:tcPr>
          <w:p w14:paraId="7CF4A12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IE-8.1165 </w:t>
            </w:r>
          </w:p>
        </w:tc>
        <w:tc>
          <w:tcPr>
            <w:tcW w:w="3634" w:type="pct"/>
            <w:tcBorders>
              <w:top w:val="nil"/>
              <w:left w:val="nil"/>
              <w:bottom w:val="single" w:sz="4" w:space="0" w:color="auto"/>
              <w:right w:val="single" w:sz="4" w:space="0" w:color="auto"/>
            </w:tcBorders>
            <w:shd w:val="clear" w:color="000000" w:fill="FFFFFF"/>
            <w:vAlign w:val="center"/>
            <w:hideMark/>
          </w:tcPr>
          <w:p w14:paraId="4FD884C1"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SALIDA INTERRUPTOR DOBLE EN TUBERIA CONDUIT PVC 3/4", ALAMBRE No 10 AWG. INCLUYE APARATO </w:t>
            </w:r>
            <w:proofErr w:type="spellStart"/>
            <w:r w:rsidRPr="001638AB">
              <w:rPr>
                <w:rFonts w:ascii="Arial Narrow" w:hAnsi="Arial Narrow" w:cs="Calibri"/>
                <w:color w:val="000000"/>
                <w:sz w:val="18"/>
                <w:szCs w:val="18"/>
              </w:rPr>
              <w:t>Prom</w:t>
            </w:r>
            <w:proofErr w:type="spellEnd"/>
            <w:r w:rsidRPr="001638AB">
              <w:rPr>
                <w:rFonts w:ascii="Arial Narrow" w:hAnsi="Arial Narrow" w:cs="Calibri"/>
                <w:color w:val="000000"/>
                <w:sz w:val="18"/>
                <w:szCs w:val="18"/>
              </w:rPr>
              <w:t xml:space="preserve"> 5 m </w:t>
            </w:r>
          </w:p>
        </w:tc>
        <w:tc>
          <w:tcPr>
            <w:tcW w:w="383" w:type="pct"/>
            <w:tcBorders>
              <w:top w:val="nil"/>
              <w:left w:val="nil"/>
              <w:bottom w:val="single" w:sz="4" w:space="0" w:color="auto"/>
              <w:right w:val="single" w:sz="4" w:space="0" w:color="auto"/>
            </w:tcBorders>
            <w:shd w:val="clear" w:color="000000" w:fill="FFFFFF"/>
            <w:noWrap/>
            <w:vAlign w:val="center"/>
            <w:hideMark/>
          </w:tcPr>
          <w:p w14:paraId="4069C38B"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120FACB4"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2961FA2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2EC5BFE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736084D7"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ILUMINACION INTERIOR - HERMÉTICAS LED</w:t>
            </w:r>
          </w:p>
        </w:tc>
        <w:tc>
          <w:tcPr>
            <w:tcW w:w="383" w:type="pct"/>
            <w:tcBorders>
              <w:top w:val="nil"/>
              <w:left w:val="nil"/>
              <w:bottom w:val="single" w:sz="4" w:space="0" w:color="auto"/>
              <w:right w:val="single" w:sz="4" w:space="0" w:color="auto"/>
            </w:tcBorders>
            <w:shd w:val="clear" w:color="000000" w:fill="FFFFFF"/>
            <w:noWrap/>
            <w:vAlign w:val="center"/>
            <w:hideMark/>
          </w:tcPr>
          <w:p w14:paraId="58D5309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1FAEB700" w14:textId="77777777" w:rsidTr="008A0F13">
        <w:trPr>
          <w:trHeight w:val="1036"/>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7E61383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8.3 </w:t>
            </w:r>
          </w:p>
        </w:tc>
        <w:tc>
          <w:tcPr>
            <w:tcW w:w="614" w:type="pct"/>
            <w:tcBorders>
              <w:top w:val="nil"/>
              <w:left w:val="nil"/>
              <w:bottom w:val="single" w:sz="4" w:space="0" w:color="auto"/>
              <w:right w:val="single" w:sz="4" w:space="0" w:color="auto"/>
            </w:tcBorders>
            <w:shd w:val="clear" w:color="000000" w:fill="FFFFFF"/>
            <w:noWrap/>
            <w:vAlign w:val="center"/>
            <w:hideMark/>
          </w:tcPr>
          <w:p w14:paraId="72B6E3C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IE-8.1581</w:t>
            </w:r>
          </w:p>
        </w:tc>
        <w:tc>
          <w:tcPr>
            <w:tcW w:w="3634" w:type="pct"/>
            <w:tcBorders>
              <w:top w:val="nil"/>
              <w:left w:val="nil"/>
              <w:bottom w:val="single" w:sz="4" w:space="0" w:color="auto"/>
              <w:right w:val="single" w:sz="4" w:space="0" w:color="auto"/>
            </w:tcBorders>
            <w:shd w:val="clear" w:color="000000" w:fill="FFFFFF"/>
            <w:vAlign w:val="center"/>
            <w:hideMark/>
          </w:tcPr>
          <w:p w14:paraId="6D4E54D6"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SUMINISTRO E INSTALACION DE LAMPARA HERMETICA TIPO LED DE SUSPENDER, Potencia 40 W, Voltaje 100/277 VAC, FP &gt;0.9, Temperatura de Color 6500K, Flujo Luminoso 3.400 lm, Eficiencia 85 lm/W, Angula 120°, Horas de Vida Útil 40.000 Horas, </w:t>
            </w:r>
            <w:proofErr w:type="spellStart"/>
            <w:r w:rsidRPr="001638AB">
              <w:rPr>
                <w:rFonts w:ascii="Arial Narrow" w:hAnsi="Arial Narrow" w:cs="Calibri"/>
                <w:color w:val="000000"/>
                <w:sz w:val="18"/>
                <w:szCs w:val="18"/>
              </w:rPr>
              <w:t>Garatía</w:t>
            </w:r>
            <w:proofErr w:type="spellEnd"/>
            <w:r w:rsidRPr="001638AB">
              <w:rPr>
                <w:rFonts w:ascii="Arial Narrow" w:hAnsi="Arial Narrow" w:cs="Calibri"/>
                <w:color w:val="000000"/>
                <w:sz w:val="18"/>
                <w:szCs w:val="18"/>
              </w:rPr>
              <w:t xml:space="preserve"> de  5 años. INCLUYE ACCESORIOS DE FIJACIÓN Y CONEXIÓN.</w:t>
            </w:r>
          </w:p>
        </w:tc>
        <w:tc>
          <w:tcPr>
            <w:tcW w:w="383" w:type="pct"/>
            <w:tcBorders>
              <w:top w:val="nil"/>
              <w:left w:val="nil"/>
              <w:bottom w:val="single" w:sz="4" w:space="0" w:color="auto"/>
              <w:right w:val="single" w:sz="4" w:space="0" w:color="auto"/>
            </w:tcBorders>
            <w:shd w:val="clear" w:color="000000" w:fill="FFFFFF"/>
            <w:noWrap/>
            <w:vAlign w:val="center"/>
            <w:hideMark/>
          </w:tcPr>
          <w:p w14:paraId="71199172"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666BC3BD"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0CAF371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38E1611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3957AE17"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ILUMINACION INTERIOR - PANELES REDONDOS LED</w:t>
            </w:r>
          </w:p>
        </w:tc>
        <w:tc>
          <w:tcPr>
            <w:tcW w:w="383" w:type="pct"/>
            <w:tcBorders>
              <w:top w:val="nil"/>
              <w:left w:val="nil"/>
              <w:bottom w:val="single" w:sz="4" w:space="0" w:color="auto"/>
              <w:right w:val="single" w:sz="4" w:space="0" w:color="auto"/>
            </w:tcBorders>
            <w:shd w:val="clear" w:color="000000" w:fill="FFFFFF"/>
            <w:noWrap/>
            <w:vAlign w:val="center"/>
            <w:hideMark/>
          </w:tcPr>
          <w:p w14:paraId="73BE7B4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1C61A34D" w14:textId="77777777" w:rsidTr="008A0F13">
        <w:trPr>
          <w:trHeight w:val="956"/>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4F41053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8.4 </w:t>
            </w:r>
          </w:p>
        </w:tc>
        <w:tc>
          <w:tcPr>
            <w:tcW w:w="614" w:type="pct"/>
            <w:tcBorders>
              <w:top w:val="nil"/>
              <w:left w:val="nil"/>
              <w:bottom w:val="single" w:sz="4" w:space="0" w:color="auto"/>
              <w:right w:val="single" w:sz="4" w:space="0" w:color="auto"/>
            </w:tcBorders>
            <w:shd w:val="clear" w:color="000000" w:fill="FFFFFF"/>
            <w:noWrap/>
            <w:vAlign w:val="center"/>
            <w:hideMark/>
          </w:tcPr>
          <w:p w14:paraId="0C72343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IE-8.394</w:t>
            </w:r>
          </w:p>
        </w:tc>
        <w:tc>
          <w:tcPr>
            <w:tcW w:w="3634" w:type="pct"/>
            <w:tcBorders>
              <w:top w:val="nil"/>
              <w:left w:val="nil"/>
              <w:bottom w:val="single" w:sz="4" w:space="0" w:color="auto"/>
              <w:right w:val="single" w:sz="4" w:space="0" w:color="auto"/>
            </w:tcBorders>
            <w:shd w:val="clear" w:color="000000" w:fill="FFFFFF"/>
            <w:vAlign w:val="center"/>
            <w:hideMark/>
          </w:tcPr>
          <w:p w14:paraId="14494FDD"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SUMINISTRO E INSTALACIÓN DE LUMINARIA TIPO PANEL LED REDONDO DE INCRUSTAR Potencia 14 W, Temperatura de Color 6000K (±10%), LED Tipo 2835, Flujo Luminoso 1500Lm (±10%), Voltaje 100/277 VAC, Driver 0-10V, FP&gt;0.90, Horas de Vida Útil 36.000 Horas, Garantía de 5 años. INCLUYE ACCESORIOS DE FIJACIÓN Y TODO LO NECESARIO PARA SU CORRECTO FUNCIONAMIENTO. </w:t>
            </w:r>
          </w:p>
        </w:tc>
        <w:tc>
          <w:tcPr>
            <w:tcW w:w="383" w:type="pct"/>
            <w:tcBorders>
              <w:top w:val="nil"/>
              <w:left w:val="nil"/>
              <w:bottom w:val="single" w:sz="4" w:space="0" w:color="auto"/>
              <w:right w:val="single" w:sz="4" w:space="0" w:color="auto"/>
            </w:tcBorders>
            <w:shd w:val="clear" w:color="000000" w:fill="FFFFFF"/>
            <w:noWrap/>
            <w:vAlign w:val="center"/>
            <w:hideMark/>
          </w:tcPr>
          <w:p w14:paraId="5B8981C3"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09D1EFBA" w14:textId="77777777" w:rsidTr="008A0F13">
        <w:trPr>
          <w:trHeight w:val="1114"/>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8C2802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8.5 </w:t>
            </w:r>
          </w:p>
        </w:tc>
        <w:tc>
          <w:tcPr>
            <w:tcW w:w="614" w:type="pct"/>
            <w:tcBorders>
              <w:top w:val="nil"/>
              <w:left w:val="nil"/>
              <w:bottom w:val="single" w:sz="4" w:space="0" w:color="auto"/>
              <w:right w:val="single" w:sz="4" w:space="0" w:color="auto"/>
            </w:tcBorders>
            <w:shd w:val="clear" w:color="000000" w:fill="FFFFFF"/>
            <w:noWrap/>
            <w:vAlign w:val="center"/>
            <w:hideMark/>
          </w:tcPr>
          <w:p w14:paraId="08BA9D4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IE-8.395</w:t>
            </w:r>
          </w:p>
        </w:tc>
        <w:tc>
          <w:tcPr>
            <w:tcW w:w="3634" w:type="pct"/>
            <w:tcBorders>
              <w:top w:val="nil"/>
              <w:left w:val="nil"/>
              <w:bottom w:val="single" w:sz="4" w:space="0" w:color="auto"/>
              <w:right w:val="single" w:sz="4" w:space="0" w:color="auto"/>
            </w:tcBorders>
            <w:shd w:val="clear" w:color="000000" w:fill="FFFFFF"/>
            <w:vAlign w:val="center"/>
            <w:hideMark/>
          </w:tcPr>
          <w:p w14:paraId="7A30691B"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SUMINISTRO E INSTALACIÓN DE LUMINARIA TIPO PANEL LED REDONDO DE INCRUSTAR Potencia 21 W, Temperatura de Color 6000K (±10%), LED Tipo 2835, Flujo Luminoso 2200Lm (±10%), Voltaje 100/277 VAC, Driver 0-10V, FP&gt;0.90, Horas de Vida Útil 36.000 Horas, Garantía de 5 años. INCLUYE ACCESORIOS DE FIJACIÓN Y TODO LO NECESARIO PARA SU CORRECTO FUNCIONAMIENTO. </w:t>
            </w:r>
          </w:p>
        </w:tc>
        <w:tc>
          <w:tcPr>
            <w:tcW w:w="383" w:type="pct"/>
            <w:tcBorders>
              <w:top w:val="nil"/>
              <w:left w:val="nil"/>
              <w:bottom w:val="single" w:sz="4" w:space="0" w:color="auto"/>
              <w:right w:val="single" w:sz="4" w:space="0" w:color="auto"/>
            </w:tcBorders>
            <w:shd w:val="clear" w:color="000000" w:fill="FFFFFF"/>
            <w:noWrap/>
            <w:vAlign w:val="center"/>
            <w:hideMark/>
          </w:tcPr>
          <w:p w14:paraId="2E3D397B"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2B0C5FDD"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55E6579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00BAE4F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1CEFB366"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ILUMINACION EXTERIOR - APLIQUE LED</w:t>
            </w:r>
          </w:p>
        </w:tc>
        <w:tc>
          <w:tcPr>
            <w:tcW w:w="383" w:type="pct"/>
            <w:tcBorders>
              <w:top w:val="nil"/>
              <w:left w:val="nil"/>
              <w:bottom w:val="single" w:sz="4" w:space="0" w:color="auto"/>
              <w:right w:val="single" w:sz="4" w:space="0" w:color="auto"/>
            </w:tcBorders>
            <w:shd w:val="clear" w:color="000000" w:fill="FFFFFF"/>
            <w:noWrap/>
            <w:vAlign w:val="center"/>
            <w:hideMark/>
          </w:tcPr>
          <w:p w14:paraId="32C222B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7B306236" w14:textId="77777777" w:rsidTr="008A0F13">
        <w:trPr>
          <w:trHeight w:val="122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14C6697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8.6 </w:t>
            </w:r>
          </w:p>
        </w:tc>
        <w:tc>
          <w:tcPr>
            <w:tcW w:w="614" w:type="pct"/>
            <w:tcBorders>
              <w:top w:val="nil"/>
              <w:left w:val="nil"/>
              <w:bottom w:val="single" w:sz="4" w:space="0" w:color="auto"/>
              <w:right w:val="single" w:sz="4" w:space="0" w:color="auto"/>
            </w:tcBorders>
            <w:shd w:val="clear" w:color="000000" w:fill="FFFFFF"/>
            <w:noWrap/>
            <w:vAlign w:val="center"/>
            <w:hideMark/>
          </w:tcPr>
          <w:p w14:paraId="1AC7EAD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IE-8.577</w:t>
            </w:r>
          </w:p>
        </w:tc>
        <w:tc>
          <w:tcPr>
            <w:tcW w:w="3634" w:type="pct"/>
            <w:tcBorders>
              <w:top w:val="nil"/>
              <w:left w:val="nil"/>
              <w:bottom w:val="single" w:sz="4" w:space="0" w:color="auto"/>
              <w:right w:val="single" w:sz="4" w:space="0" w:color="auto"/>
            </w:tcBorders>
            <w:shd w:val="clear" w:color="000000" w:fill="FFFFFF"/>
            <w:vAlign w:val="center"/>
            <w:hideMark/>
          </w:tcPr>
          <w:p w14:paraId="02883ACE"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SUMINISTRO E INSTALACIÓN DE APLIQUE RAP REDONDO/ OVAL HIGH LIGTHS IP 65 EQUIVALENTE O DE CARACTERISTICAS TECNICAS SUPERIORES DE INCRUSTAR EN PARED, CUERPO EN POLICARBONATO Y VIDRIO OPALIZADO, USO INTERIOR O EXTERIOR, INCLUYE BOMBILLA LED DE 8,5 W A 120 V O SOCKET E27, DIMENSIONES: 28 X 18 X 11 cm, ACCESORIOS DE FIJACIÓN Y TODO LO NECESARIO PARA SU FUNCIONAMIENTO.</w:t>
            </w:r>
          </w:p>
        </w:tc>
        <w:tc>
          <w:tcPr>
            <w:tcW w:w="383" w:type="pct"/>
            <w:tcBorders>
              <w:top w:val="nil"/>
              <w:left w:val="nil"/>
              <w:bottom w:val="single" w:sz="4" w:space="0" w:color="auto"/>
              <w:right w:val="single" w:sz="4" w:space="0" w:color="auto"/>
            </w:tcBorders>
            <w:shd w:val="clear" w:color="000000" w:fill="FFFFFF"/>
            <w:noWrap/>
            <w:vAlign w:val="center"/>
            <w:hideMark/>
          </w:tcPr>
          <w:p w14:paraId="3F44B35F"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7E6158B8"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0A34B99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23C1899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52C81941"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SALIDAS CONTROL DE VELOCIDADES</w:t>
            </w:r>
          </w:p>
        </w:tc>
        <w:tc>
          <w:tcPr>
            <w:tcW w:w="383" w:type="pct"/>
            <w:tcBorders>
              <w:top w:val="nil"/>
              <w:left w:val="nil"/>
              <w:bottom w:val="single" w:sz="4" w:space="0" w:color="auto"/>
              <w:right w:val="single" w:sz="4" w:space="0" w:color="auto"/>
            </w:tcBorders>
            <w:shd w:val="clear" w:color="000000" w:fill="FFFFFF"/>
            <w:noWrap/>
            <w:vAlign w:val="center"/>
            <w:hideMark/>
          </w:tcPr>
          <w:p w14:paraId="617DC3A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3BF60498" w14:textId="77777777" w:rsidTr="008A0F13">
        <w:trPr>
          <w:trHeight w:val="463"/>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779591C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8.7 </w:t>
            </w:r>
          </w:p>
        </w:tc>
        <w:tc>
          <w:tcPr>
            <w:tcW w:w="614" w:type="pct"/>
            <w:tcBorders>
              <w:top w:val="nil"/>
              <w:left w:val="nil"/>
              <w:bottom w:val="single" w:sz="4" w:space="0" w:color="auto"/>
              <w:right w:val="single" w:sz="4" w:space="0" w:color="auto"/>
            </w:tcBorders>
            <w:shd w:val="clear" w:color="000000" w:fill="FFFFFF"/>
            <w:noWrap/>
            <w:vAlign w:val="center"/>
            <w:hideMark/>
          </w:tcPr>
          <w:p w14:paraId="4006D17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IE-8.1157</w:t>
            </w:r>
          </w:p>
        </w:tc>
        <w:tc>
          <w:tcPr>
            <w:tcW w:w="3634" w:type="pct"/>
            <w:tcBorders>
              <w:top w:val="nil"/>
              <w:left w:val="nil"/>
              <w:bottom w:val="single" w:sz="4" w:space="0" w:color="auto"/>
              <w:right w:val="single" w:sz="4" w:space="0" w:color="auto"/>
            </w:tcBorders>
            <w:shd w:val="clear" w:color="000000" w:fill="FFFFFF"/>
            <w:vAlign w:val="center"/>
            <w:hideMark/>
          </w:tcPr>
          <w:p w14:paraId="609EAF66"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SALIDA CONTROL VELOCIDADES VENTILADOR DE TECHO EN TUBERIA CONDUIT EMT 3/4", ALAMBRE No 10 AWG. </w:t>
            </w:r>
            <w:proofErr w:type="spellStart"/>
            <w:r w:rsidRPr="001638AB">
              <w:rPr>
                <w:rFonts w:ascii="Arial Narrow" w:hAnsi="Arial Narrow" w:cs="Calibri"/>
                <w:color w:val="000000"/>
                <w:sz w:val="18"/>
                <w:szCs w:val="18"/>
              </w:rPr>
              <w:t>Prom</w:t>
            </w:r>
            <w:proofErr w:type="spellEnd"/>
            <w:r w:rsidRPr="001638AB">
              <w:rPr>
                <w:rFonts w:ascii="Arial Narrow" w:hAnsi="Arial Narrow" w:cs="Calibri"/>
                <w:color w:val="000000"/>
                <w:sz w:val="18"/>
                <w:szCs w:val="18"/>
              </w:rPr>
              <w:t xml:space="preserve"> 5 m</w:t>
            </w:r>
          </w:p>
        </w:tc>
        <w:tc>
          <w:tcPr>
            <w:tcW w:w="383" w:type="pct"/>
            <w:tcBorders>
              <w:top w:val="nil"/>
              <w:left w:val="nil"/>
              <w:bottom w:val="single" w:sz="4" w:space="0" w:color="auto"/>
              <w:right w:val="single" w:sz="4" w:space="0" w:color="auto"/>
            </w:tcBorders>
            <w:shd w:val="clear" w:color="000000" w:fill="FFFFFF"/>
            <w:noWrap/>
            <w:vAlign w:val="center"/>
            <w:hideMark/>
          </w:tcPr>
          <w:p w14:paraId="42BBCED8"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186D1C3E"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81B179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72656DB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382F38EF"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SALIDAS ILUMINACION</w:t>
            </w:r>
          </w:p>
        </w:tc>
        <w:tc>
          <w:tcPr>
            <w:tcW w:w="383" w:type="pct"/>
            <w:tcBorders>
              <w:top w:val="nil"/>
              <w:left w:val="nil"/>
              <w:bottom w:val="single" w:sz="4" w:space="0" w:color="auto"/>
              <w:right w:val="single" w:sz="4" w:space="0" w:color="auto"/>
            </w:tcBorders>
            <w:shd w:val="clear" w:color="000000" w:fill="FFFFFF"/>
            <w:noWrap/>
            <w:vAlign w:val="center"/>
            <w:hideMark/>
          </w:tcPr>
          <w:p w14:paraId="06A803D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6B48FD95"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2CE1374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8.8 </w:t>
            </w:r>
          </w:p>
        </w:tc>
        <w:tc>
          <w:tcPr>
            <w:tcW w:w="614" w:type="pct"/>
            <w:tcBorders>
              <w:top w:val="nil"/>
              <w:left w:val="nil"/>
              <w:bottom w:val="single" w:sz="4" w:space="0" w:color="auto"/>
              <w:right w:val="single" w:sz="4" w:space="0" w:color="auto"/>
            </w:tcBorders>
            <w:shd w:val="clear" w:color="000000" w:fill="FFFFFF"/>
            <w:noWrap/>
            <w:vAlign w:val="center"/>
            <w:hideMark/>
          </w:tcPr>
          <w:p w14:paraId="5711DCC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IE-8.1140 </w:t>
            </w:r>
          </w:p>
        </w:tc>
        <w:tc>
          <w:tcPr>
            <w:tcW w:w="3634" w:type="pct"/>
            <w:tcBorders>
              <w:top w:val="nil"/>
              <w:left w:val="nil"/>
              <w:bottom w:val="single" w:sz="4" w:space="0" w:color="auto"/>
              <w:right w:val="single" w:sz="4" w:space="0" w:color="auto"/>
            </w:tcBorders>
            <w:shd w:val="clear" w:color="000000" w:fill="FFFFFF"/>
            <w:vAlign w:val="center"/>
            <w:hideMark/>
          </w:tcPr>
          <w:p w14:paraId="634FBD85"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SALIDA ILUMINACION DESCOLGADA EN TUBERIA CONDUIT EMT 3/4", ALAMBRE No 10 AWG </w:t>
            </w:r>
            <w:proofErr w:type="spellStart"/>
            <w:r w:rsidRPr="001638AB">
              <w:rPr>
                <w:rFonts w:ascii="Arial Narrow" w:hAnsi="Arial Narrow" w:cs="Calibri"/>
                <w:color w:val="000000"/>
                <w:sz w:val="18"/>
                <w:szCs w:val="18"/>
              </w:rPr>
              <w:t>prom</w:t>
            </w:r>
            <w:proofErr w:type="spellEnd"/>
            <w:r w:rsidRPr="001638AB">
              <w:rPr>
                <w:rFonts w:ascii="Arial Narrow" w:hAnsi="Arial Narrow" w:cs="Calibri"/>
                <w:color w:val="000000"/>
                <w:sz w:val="18"/>
                <w:szCs w:val="18"/>
              </w:rPr>
              <w:t xml:space="preserve"> 6 m </w:t>
            </w:r>
          </w:p>
        </w:tc>
        <w:tc>
          <w:tcPr>
            <w:tcW w:w="383" w:type="pct"/>
            <w:tcBorders>
              <w:top w:val="nil"/>
              <w:left w:val="nil"/>
              <w:bottom w:val="single" w:sz="4" w:space="0" w:color="auto"/>
              <w:right w:val="single" w:sz="4" w:space="0" w:color="auto"/>
            </w:tcBorders>
            <w:shd w:val="clear" w:color="000000" w:fill="FFFFFF"/>
            <w:noWrap/>
            <w:vAlign w:val="center"/>
            <w:hideMark/>
          </w:tcPr>
          <w:p w14:paraId="0526817E"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68B67A3A"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A352EC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155110B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61FB16B1"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SALIDAS VENTILADOR EN TECHO</w:t>
            </w:r>
          </w:p>
        </w:tc>
        <w:tc>
          <w:tcPr>
            <w:tcW w:w="383" w:type="pct"/>
            <w:tcBorders>
              <w:top w:val="nil"/>
              <w:left w:val="nil"/>
              <w:bottom w:val="single" w:sz="4" w:space="0" w:color="auto"/>
              <w:right w:val="single" w:sz="4" w:space="0" w:color="auto"/>
            </w:tcBorders>
            <w:shd w:val="clear" w:color="000000" w:fill="FFFFFF"/>
            <w:noWrap/>
            <w:vAlign w:val="center"/>
            <w:hideMark/>
          </w:tcPr>
          <w:p w14:paraId="78A278D0"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4C19A562"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3B7BF93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8.9 </w:t>
            </w:r>
          </w:p>
        </w:tc>
        <w:tc>
          <w:tcPr>
            <w:tcW w:w="614" w:type="pct"/>
            <w:tcBorders>
              <w:top w:val="nil"/>
              <w:left w:val="nil"/>
              <w:bottom w:val="single" w:sz="4" w:space="0" w:color="auto"/>
              <w:right w:val="single" w:sz="4" w:space="0" w:color="auto"/>
            </w:tcBorders>
            <w:shd w:val="clear" w:color="000000" w:fill="FFFFFF"/>
            <w:noWrap/>
            <w:vAlign w:val="center"/>
            <w:hideMark/>
          </w:tcPr>
          <w:p w14:paraId="1E15376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IE-8.1151 </w:t>
            </w:r>
          </w:p>
        </w:tc>
        <w:tc>
          <w:tcPr>
            <w:tcW w:w="3634" w:type="pct"/>
            <w:tcBorders>
              <w:top w:val="nil"/>
              <w:left w:val="nil"/>
              <w:bottom w:val="single" w:sz="4" w:space="0" w:color="auto"/>
              <w:right w:val="single" w:sz="4" w:space="0" w:color="auto"/>
            </w:tcBorders>
            <w:shd w:val="clear" w:color="000000" w:fill="FFFFFF"/>
            <w:vAlign w:val="center"/>
            <w:hideMark/>
          </w:tcPr>
          <w:p w14:paraId="2EFC5F7D"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SALIDA VENTILADOR EN TECHO EN TUBERIA CONDUIT EMT 3/4", ALAMBRE No 10 AWG </w:t>
            </w:r>
            <w:proofErr w:type="spellStart"/>
            <w:r w:rsidRPr="001638AB">
              <w:rPr>
                <w:rFonts w:ascii="Arial Narrow" w:hAnsi="Arial Narrow" w:cs="Calibri"/>
                <w:color w:val="000000"/>
                <w:sz w:val="18"/>
                <w:szCs w:val="18"/>
              </w:rPr>
              <w:t>prom</w:t>
            </w:r>
            <w:proofErr w:type="spellEnd"/>
            <w:r w:rsidRPr="001638AB">
              <w:rPr>
                <w:rFonts w:ascii="Arial Narrow" w:hAnsi="Arial Narrow" w:cs="Calibri"/>
                <w:color w:val="000000"/>
                <w:sz w:val="18"/>
                <w:szCs w:val="18"/>
              </w:rPr>
              <w:t xml:space="preserve"> 6 m </w:t>
            </w:r>
          </w:p>
        </w:tc>
        <w:tc>
          <w:tcPr>
            <w:tcW w:w="383" w:type="pct"/>
            <w:tcBorders>
              <w:top w:val="nil"/>
              <w:left w:val="nil"/>
              <w:bottom w:val="single" w:sz="4" w:space="0" w:color="auto"/>
              <w:right w:val="single" w:sz="4" w:space="0" w:color="auto"/>
            </w:tcBorders>
            <w:shd w:val="clear" w:color="000000" w:fill="FFFFFF"/>
            <w:noWrap/>
            <w:vAlign w:val="center"/>
            <w:hideMark/>
          </w:tcPr>
          <w:p w14:paraId="22E800CC"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3517E9E8"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0EEA887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56819A8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45127627"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VENTILADORES</w:t>
            </w:r>
          </w:p>
        </w:tc>
        <w:tc>
          <w:tcPr>
            <w:tcW w:w="383" w:type="pct"/>
            <w:tcBorders>
              <w:top w:val="nil"/>
              <w:left w:val="nil"/>
              <w:bottom w:val="single" w:sz="4" w:space="0" w:color="auto"/>
              <w:right w:val="single" w:sz="4" w:space="0" w:color="auto"/>
            </w:tcBorders>
            <w:shd w:val="clear" w:color="000000" w:fill="FFFFFF"/>
            <w:noWrap/>
            <w:vAlign w:val="center"/>
            <w:hideMark/>
          </w:tcPr>
          <w:p w14:paraId="704B7DB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684C37C0" w14:textId="77777777" w:rsidTr="008A0F13">
        <w:trPr>
          <w:trHeight w:val="3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71753C1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8.10 </w:t>
            </w:r>
          </w:p>
        </w:tc>
        <w:tc>
          <w:tcPr>
            <w:tcW w:w="614" w:type="pct"/>
            <w:tcBorders>
              <w:top w:val="nil"/>
              <w:left w:val="nil"/>
              <w:bottom w:val="single" w:sz="4" w:space="0" w:color="auto"/>
              <w:right w:val="single" w:sz="4" w:space="0" w:color="auto"/>
            </w:tcBorders>
            <w:shd w:val="clear" w:color="000000" w:fill="FFFFFF"/>
            <w:noWrap/>
            <w:vAlign w:val="center"/>
            <w:hideMark/>
          </w:tcPr>
          <w:p w14:paraId="398E9A1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IE-8.372 </w:t>
            </w:r>
          </w:p>
        </w:tc>
        <w:tc>
          <w:tcPr>
            <w:tcW w:w="3634" w:type="pct"/>
            <w:tcBorders>
              <w:top w:val="nil"/>
              <w:left w:val="nil"/>
              <w:bottom w:val="single" w:sz="4" w:space="0" w:color="auto"/>
              <w:right w:val="single" w:sz="4" w:space="0" w:color="auto"/>
            </w:tcBorders>
            <w:shd w:val="clear" w:color="000000" w:fill="FFFFFF"/>
            <w:vAlign w:val="center"/>
            <w:hideMark/>
          </w:tcPr>
          <w:p w14:paraId="2EBA417E"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VENTILADOR DE TECHO 3 a 5 ASPAS, KDK </w:t>
            </w:r>
          </w:p>
        </w:tc>
        <w:tc>
          <w:tcPr>
            <w:tcW w:w="383" w:type="pct"/>
            <w:tcBorders>
              <w:top w:val="nil"/>
              <w:left w:val="nil"/>
              <w:bottom w:val="single" w:sz="4" w:space="0" w:color="auto"/>
              <w:right w:val="single" w:sz="4" w:space="0" w:color="auto"/>
            </w:tcBorders>
            <w:shd w:val="clear" w:color="000000" w:fill="FFFFFF"/>
            <w:noWrap/>
            <w:vAlign w:val="center"/>
            <w:hideMark/>
          </w:tcPr>
          <w:p w14:paraId="3A6F5025"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p>
        </w:tc>
      </w:tr>
      <w:tr w:rsidR="00C90EF1" w:rsidRPr="001638AB" w14:paraId="0B0E20B2" w14:textId="77777777" w:rsidTr="008A0F13">
        <w:trPr>
          <w:trHeight w:val="330"/>
        </w:trPr>
        <w:tc>
          <w:tcPr>
            <w:tcW w:w="369" w:type="pct"/>
            <w:tcBorders>
              <w:top w:val="single" w:sz="8" w:space="0" w:color="auto"/>
              <w:left w:val="single" w:sz="4" w:space="0" w:color="auto"/>
              <w:bottom w:val="single" w:sz="8" w:space="0" w:color="auto"/>
              <w:right w:val="nil"/>
            </w:tcBorders>
            <w:shd w:val="clear" w:color="auto" w:fill="auto"/>
            <w:noWrap/>
            <w:vAlign w:val="center"/>
            <w:hideMark/>
          </w:tcPr>
          <w:p w14:paraId="4F03C140"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single" w:sz="8" w:space="0" w:color="auto"/>
              <w:left w:val="nil"/>
              <w:bottom w:val="single" w:sz="8" w:space="0" w:color="auto"/>
              <w:right w:val="nil"/>
            </w:tcBorders>
            <w:shd w:val="clear" w:color="000000" w:fill="FFFFFF"/>
            <w:vAlign w:val="center"/>
            <w:hideMark/>
          </w:tcPr>
          <w:p w14:paraId="5E19A1CB"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c>
          <w:tcPr>
            <w:tcW w:w="3634" w:type="pct"/>
            <w:tcBorders>
              <w:top w:val="single" w:sz="8" w:space="0" w:color="auto"/>
              <w:left w:val="nil"/>
              <w:bottom w:val="single" w:sz="8" w:space="0" w:color="auto"/>
              <w:right w:val="nil"/>
            </w:tcBorders>
            <w:shd w:val="clear" w:color="000000" w:fill="FFFFFF"/>
            <w:vAlign w:val="center"/>
            <w:hideMark/>
          </w:tcPr>
          <w:p w14:paraId="1860D804"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TOTAL INSTALACIONES ELECTRICAS</w:t>
            </w:r>
          </w:p>
        </w:tc>
        <w:tc>
          <w:tcPr>
            <w:tcW w:w="383" w:type="pct"/>
            <w:tcBorders>
              <w:top w:val="single" w:sz="8" w:space="0" w:color="auto"/>
              <w:left w:val="nil"/>
              <w:bottom w:val="single" w:sz="8" w:space="0" w:color="auto"/>
              <w:right w:val="single" w:sz="4" w:space="0" w:color="auto"/>
            </w:tcBorders>
            <w:shd w:val="clear" w:color="000000" w:fill="FFFFFF"/>
            <w:vAlign w:val="center"/>
            <w:hideMark/>
          </w:tcPr>
          <w:p w14:paraId="564BE12D"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64349797" w14:textId="77777777" w:rsidTr="008A0F13">
        <w:trPr>
          <w:trHeight w:val="315"/>
        </w:trPr>
        <w:tc>
          <w:tcPr>
            <w:tcW w:w="369"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3809011E"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10</w:t>
            </w:r>
          </w:p>
        </w:tc>
        <w:tc>
          <w:tcPr>
            <w:tcW w:w="614" w:type="pct"/>
            <w:tcBorders>
              <w:top w:val="single" w:sz="4" w:space="0" w:color="auto"/>
              <w:left w:val="nil"/>
              <w:bottom w:val="single" w:sz="4" w:space="0" w:color="auto"/>
              <w:right w:val="single" w:sz="4" w:space="0" w:color="auto"/>
            </w:tcBorders>
            <w:shd w:val="clear" w:color="000000" w:fill="EDEDED"/>
            <w:vAlign w:val="center"/>
            <w:hideMark/>
          </w:tcPr>
          <w:p w14:paraId="4C7CA092"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CB-10 </w:t>
            </w:r>
          </w:p>
        </w:tc>
        <w:tc>
          <w:tcPr>
            <w:tcW w:w="3634" w:type="pct"/>
            <w:tcBorders>
              <w:top w:val="single" w:sz="4" w:space="0" w:color="auto"/>
              <w:left w:val="nil"/>
              <w:bottom w:val="single" w:sz="4" w:space="0" w:color="auto"/>
              <w:right w:val="single" w:sz="4" w:space="0" w:color="auto"/>
            </w:tcBorders>
            <w:shd w:val="clear" w:color="000000" w:fill="EDEDED"/>
            <w:vAlign w:val="center"/>
            <w:hideMark/>
          </w:tcPr>
          <w:p w14:paraId="6428D9E7"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CUBIERTAS</w:t>
            </w:r>
          </w:p>
        </w:tc>
        <w:tc>
          <w:tcPr>
            <w:tcW w:w="383" w:type="pct"/>
            <w:tcBorders>
              <w:top w:val="single" w:sz="4" w:space="0" w:color="auto"/>
              <w:left w:val="nil"/>
              <w:bottom w:val="single" w:sz="4" w:space="0" w:color="auto"/>
              <w:right w:val="single" w:sz="4" w:space="0" w:color="auto"/>
            </w:tcBorders>
            <w:shd w:val="clear" w:color="000000" w:fill="EDEDED"/>
            <w:vAlign w:val="center"/>
            <w:hideMark/>
          </w:tcPr>
          <w:p w14:paraId="0E3C5D18"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094E380F"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50A86DA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688435F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33169CA5"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PERFILERIA Y ESTRUCTURA METALICA</w:t>
            </w:r>
          </w:p>
        </w:tc>
        <w:tc>
          <w:tcPr>
            <w:tcW w:w="383" w:type="pct"/>
            <w:tcBorders>
              <w:top w:val="nil"/>
              <w:left w:val="nil"/>
              <w:bottom w:val="single" w:sz="4" w:space="0" w:color="auto"/>
              <w:right w:val="single" w:sz="4" w:space="0" w:color="auto"/>
            </w:tcBorders>
            <w:shd w:val="clear" w:color="000000" w:fill="FFFFFF"/>
            <w:noWrap/>
            <w:vAlign w:val="center"/>
            <w:hideMark/>
          </w:tcPr>
          <w:p w14:paraId="058438F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04CAB29C"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18C94A6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10.1</w:t>
            </w:r>
          </w:p>
        </w:tc>
        <w:tc>
          <w:tcPr>
            <w:tcW w:w="614" w:type="pct"/>
            <w:tcBorders>
              <w:top w:val="nil"/>
              <w:left w:val="nil"/>
              <w:bottom w:val="single" w:sz="4" w:space="0" w:color="auto"/>
              <w:right w:val="single" w:sz="4" w:space="0" w:color="auto"/>
            </w:tcBorders>
            <w:shd w:val="clear" w:color="000000" w:fill="FFFFFF"/>
            <w:noWrap/>
            <w:vAlign w:val="center"/>
            <w:hideMark/>
          </w:tcPr>
          <w:p w14:paraId="7D3818A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CB-10.10</w:t>
            </w:r>
          </w:p>
        </w:tc>
        <w:tc>
          <w:tcPr>
            <w:tcW w:w="3634" w:type="pct"/>
            <w:tcBorders>
              <w:top w:val="nil"/>
              <w:left w:val="nil"/>
              <w:bottom w:val="single" w:sz="4" w:space="0" w:color="auto"/>
              <w:right w:val="single" w:sz="4" w:space="0" w:color="auto"/>
            </w:tcBorders>
            <w:shd w:val="clear" w:color="000000" w:fill="FFFFFF"/>
            <w:vAlign w:val="center"/>
            <w:hideMark/>
          </w:tcPr>
          <w:p w14:paraId="6C1774B8"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LIMAHOYA LISA Teja </w:t>
            </w:r>
            <w:proofErr w:type="spellStart"/>
            <w:r w:rsidRPr="001638AB">
              <w:rPr>
                <w:rFonts w:ascii="Arial Narrow" w:hAnsi="Arial Narrow" w:cs="Calibri"/>
                <w:color w:val="000000"/>
                <w:sz w:val="18"/>
                <w:szCs w:val="18"/>
              </w:rPr>
              <w:t>Termoacustica</w:t>
            </w:r>
            <w:proofErr w:type="spellEnd"/>
            <w:r w:rsidRPr="001638AB">
              <w:rPr>
                <w:rFonts w:ascii="Arial Narrow" w:hAnsi="Arial Narrow" w:cs="Calibri"/>
                <w:color w:val="000000"/>
                <w:sz w:val="18"/>
                <w:szCs w:val="18"/>
              </w:rPr>
              <w:t xml:space="preserve"> / o equivalente. Color. Según diseño. (Incluye instalación y el suministro de todos los accesorios requeridos para el correcto montaje.)</w:t>
            </w:r>
          </w:p>
        </w:tc>
        <w:tc>
          <w:tcPr>
            <w:tcW w:w="383" w:type="pct"/>
            <w:tcBorders>
              <w:top w:val="nil"/>
              <w:left w:val="nil"/>
              <w:bottom w:val="single" w:sz="4" w:space="0" w:color="auto"/>
              <w:right w:val="single" w:sz="4" w:space="0" w:color="auto"/>
            </w:tcBorders>
            <w:shd w:val="clear" w:color="000000" w:fill="FFFFFF"/>
            <w:noWrap/>
            <w:vAlign w:val="center"/>
            <w:hideMark/>
          </w:tcPr>
          <w:p w14:paraId="5AE5A8F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 </w:t>
            </w:r>
          </w:p>
        </w:tc>
      </w:tr>
      <w:tr w:rsidR="00C90EF1" w:rsidRPr="001638AB" w14:paraId="5585E951"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F32BA5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0822F01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3F60CE5C"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TEJAS Y ACCESORIOS</w:t>
            </w:r>
          </w:p>
        </w:tc>
        <w:tc>
          <w:tcPr>
            <w:tcW w:w="383" w:type="pct"/>
            <w:tcBorders>
              <w:top w:val="nil"/>
              <w:left w:val="nil"/>
              <w:bottom w:val="single" w:sz="4" w:space="0" w:color="auto"/>
              <w:right w:val="single" w:sz="4" w:space="0" w:color="auto"/>
            </w:tcBorders>
            <w:shd w:val="clear" w:color="000000" w:fill="FFFFFF"/>
            <w:noWrap/>
            <w:vAlign w:val="center"/>
            <w:hideMark/>
          </w:tcPr>
          <w:p w14:paraId="7FD987D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14325251"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0D54BA3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10.2 </w:t>
            </w:r>
          </w:p>
        </w:tc>
        <w:tc>
          <w:tcPr>
            <w:tcW w:w="614" w:type="pct"/>
            <w:tcBorders>
              <w:top w:val="nil"/>
              <w:left w:val="nil"/>
              <w:bottom w:val="single" w:sz="4" w:space="0" w:color="auto"/>
              <w:right w:val="single" w:sz="4" w:space="0" w:color="auto"/>
            </w:tcBorders>
            <w:shd w:val="clear" w:color="000000" w:fill="FFFFFF"/>
            <w:noWrap/>
            <w:vAlign w:val="center"/>
            <w:hideMark/>
          </w:tcPr>
          <w:p w14:paraId="0679B2F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CB-10.36 </w:t>
            </w:r>
          </w:p>
        </w:tc>
        <w:tc>
          <w:tcPr>
            <w:tcW w:w="3634" w:type="pct"/>
            <w:tcBorders>
              <w:top w:val="nil"/>
              <w:left w:val="nil"/>
              <w:bottom w:val="single" w:sz="4" w:space="0" w:color="auto"/>
              <w:right w:val="single" w:sz="4" w:space="0" w:color="auto"/>
            </w:tcBorders>
            <w:shd w:val="clear" w:color="000000" w:fill="FFFFFF"/>
            <w:vAlign w:val="center"/>
            <w:hideMark/>
          </w:tcPr>
          <w:p w14:paraId="05D48548"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TEJA FIBROCEMENTO. Tipo </w:t>
            </w:r>
            <w:proofErr w:type="spellStart"/>
            <w:r w:rsidRPr="001638AB">
              <w:rPr>
                <w:rFonts w:ascii="Arial Narrow" w:hAnsi="Arial Narrow" w:cs="Calibri"/>
                <w:color w:val="000000"/>
                <w:sz w:val="18"/>
                <w:szCs w:val="18"/>
              </w:rPr>
              <w:t>Eternit</w:t>
            </w:r>
            <w:proofErr w:type="spellEnd"/>
            <w:r w:rsidRPr="001638AB">
              <w:rPr>
                <w:rFonts w:ascii="Arial Narrow" w:hAnsi="Arial Narrow" w:cs="Calibri"/>
                <w:color w:val="000000"/>
                <w:sz w:val="18"/>
                <w:szCs w:val="18"/>
              </w:rPr>
              <w:t xml:space="preserve"> No6.o equivalente.(Incluye gancho de fijación) </w:t>
            </w:r>
          </w:p>
        </w:tc>
        <w:tc>
          <w:tcPr>
            <w:tcW w:w="383" w:type="pct"/>
            <w:tcBorders>
              <w:top w:val="nil"/>
              <w:left w:val="nil"/>
              <w:bottom w:val="single" w:sz="4" w:space="0" w:color="auto"/>
              <w:right w:val="single" w:sz="4" w:space="0" w:color="auto"/>
            </w:tcBorders>
            <w:shd w:val="clear" w:color="000000" w:fill="FFFFFF"/>
            <w:noWrap/>
            <w:vAlign w:val="center"/>
            <w:hideMark/>
          </w:tcPr>
          <w:p w14:paraId="4509C7D0"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0BBC2DCD" w14:textId="77777777" w:rsidTr="008A0F13">
        <w:trPr>
          <w:trHeight w:val="517"/>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98CA060"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10.3 </w:t>
            </w:r>
          </w:p>
        </w:tc>
        <w:tc>
          <w:tcPr>
            <w:tcW w:w="614" w:type="pct"/>
            <w:tcBorders>
              <w:top w:val="nil"/>
              <w:left w:val="nil"/>
              <w:bottom w:val="single" w:sz="4" w:space="0" w:color="auto"/>
              <w:right w:val="single" w:sz="4" w:space="0" w:color="auto"/>
            </w:tcBorders>
            <w:shd w:val="clear" w:color="000000" w:fill="FFFFFF"/>
            <w:noWrap/>
            <w:vAlign w:val="center"/>
            <w:hideMark/>
          </w:tcPr>
          <w:p w14:paraId="52F1707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CB-10.64 </w:t>
            </w:r>
          </w:p>
        </w:tc>
        <w:tc>
          <w:tcPr>
            <w:tcW w:w="3634" w:type="pct"/>
            <w:tcBorders>
              <w:top w:val="nil"/>
              <w:left w:val="nil"/>
              <w:bottom w:val="single" w:sz="4" w:space="0" w:color="auto"/>
              <w:right w:val="single" w:sz="4" w:space="0" w:color="auto"/>
            </w:tcBorders>
            <w:shd w:val="clear" w:color="000000" w:fill="FFFFFF"/>
            <w:vAlign w:val="center"/>
            <w:hideMark/>
          </w:tcPr>
          <w:p w14:paraId="13758803"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CABALLETE TEJA FIBROCEMENTO ARTICULADO. Tipo </w:t>
            </w:r>
            <w:proofErr w:type="spellStart"/>
            <w:r w:rsidRPr="001638AB">
              <w:rPr>
                <w:rFonts w:ascii="Arial Narrow" w:hAnsi="Arial Narrow" w:cs="Calibri"/>
                <w:color w:val="000000"/>
                <w:sz w:val="18"/>
                <w:szCs w:val="18"/>
              </w:rPr>
              <w:t>Eternit</w:t>
            </w:r>
            <w:proofErr w:type="spellEnd"/>
            <w:r w:rsidRPr="001638AB">
              <w:rPr>
                <w:rFonts w:ascii="Arial Narrow" w:hAnsi="Arial Narrow" w:cs="Calibri"/>
                <w:color w:val="000000"/>
                <w:sz w:val="18"/>
                <w:szCs w:val="18"/>
              </w:rPr>
              <w:t xml:space="preserve"> o equivalente.(Incluye tornillos fijadores) </w:t>
            </w:r>
          </w:p>
        </w:tc>
        <w:tc>
          <w:tcPr>
            <w:tcW w:w="383" w:type="pct"/>
            <w:tcBorders>
              <w:top w:val="nil"/>
              <w:left w:val="nil"/>
              <w:bottom w:val="single" w:sz="4" w:space="0" w:color="auto"/>
              <w:right w:val="single" w:sz="4" w:space="0" w:color="auto"/>
            </w:tcBorders>
            <w:shd w:val="clear" w:color="000000" w:fill="FFFFFF"/>
            <w:noWrap/>
            <w:vAlign w:val="center"/>
            <w:hideMark/>
          </w:tcPr>
          <w:p w14:paraId="1EEFA6B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 </w:t>
            </w:r>
          </w:p>
        </w:tc>
      </w:tr>
      <w:tr w:rsidR="00C90EF1" w:rsidRPr="001638AB" w14:paraId="57F60835"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4D35CEC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2449FF0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45C8C658"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IMPERMEABILIZACIONES</w:t>
            </w:r>
          </w:p>
        </w:tc>
        <w:tc>
          <w:tcPr>
            <w:tcW w:w="383" w:type="pct"/>
            <w:tcBorders>
              <w:top w:val="nil"/>
              <w:left w:val="nil"/>
              <w:bottom w:val="single" w:sz="4" w:space="0" w:color="auto"/>
              <w:right w:val="single" w:sz="4" w:space="0" w:color="auto"/>
            </w:tcBorders>
            <w:shd w:val="clear" w:color="000000" w:fill="FFFFFF"/>
            <w:noWrap/>
            <w:vAlign w:val="center"/>
            <w:hideMark/>
          </w:tcPr>
          <w:p w14:paraId="426DF6E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43773FAA" w14:textId="77777777" w:rsidTr="008A0F13">
        <w:trPr>
          <w:trHeight w:val="64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14A5CF4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lastRenderedPageBreak/>
              <w:t xml:space="preserve">10.4 </w:t>
            </w:r>
          </w:p>
        </w:tc>
        <w:tc>
          <w:tcPr>
            <w:tcW w:w="614" w:type="pct"/>
            <w:tcBorders>
              <w:top w:val="nil"/>
              <w:left w:val="nil"/>
              <w:bottom w:val="single" w:sz="4" w:space="0" w:color="auto"/>
              <w:right w:val="single" w:sz="4" w:space="0" w:color="auto"/>
            </w:tcBorders>
            <w:shd w:val="clear" w:color="000000" w:fill="FFFFFF"/>
            <w:noWrap/>
            <w:vAlign w:val="center"/>
            <w:hideMark/>
          </w:tcPr>
          <w:p w14:paraId="380D40C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CB-10.122 </w:t>
            </w:r>
          </w:p>
        </w:tc>
        <w:tc>
          <w:tcPr>
            <w:tcW w:w="3634" w:type="pct"/>
            <w:tcBorders>
              <w:top w:val="nil"/>
              <w:left w:val="nil"/>
              <w:bottom w:val="single" w:sz="4" w:space="0" w:color="auto"/>
              <w:right w:val="single" w:sz="4" w:space="0" w:color="auto"/>
            </w:tcBorders>
            <w:shd w:val="clear" w:color="000000" w:fill="FFFFFF"/>
            <w:vAlign w:val="center"/>
            <w:hideMark/>
          </w:tcPr>
          <w:p w14:paraId="6F7A699B"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IMPERMEABILIZACION Tipo Manto 600 XT 3mm. Para </w:t>
            </w:r>
            <w:proofErr w:type="gramStart"/>
            <w:r w:rsidRPr="001638AB">
              <w:rPr>
                <w:rFonts w:ascii="Arial Narrow" w:hAnsi="Arial Narrow" w:cs="Calibri"/>
                <w:color w:val="000000"/>
                <w:sz w:val="18"/>
                <w:szCs w:val="18"/>
              </w:rPr>
              <w:t>terrazas transmisible</w:t>
            </w:r>
            <w:proofErr w:type="gramEnd"/>
            <w:r w:rsidRPr="001638AB">
              <w:rPr>
                <w:rFonts w:ascii="Arial Narrow" w:hAnsi="Arial Narrow" w:cs="Calibri"/>
                <w:color w:val="000000"/>
                <w:sz w:val="18"/>
                <w:szCs w:val="18"/>
              </w:rPr>
              <w:t xml:space="preserve">. Incluye media cañas, remates y </w:t>
            </w:r>
            <w:proofErr w:type="spellStart"/>
            <w:r w:rsidRPr="001638AB">
              <w:rPr>
                <w:rFonts w:ascii="Arial Narrow" w:hAnsi="Arial Narrow" w:cs="Calibri"/>
                <w:color w:val="000000"/>
                <w:sz w:val="18"/>
                <w:szCs w:val="18"/>
              </w:rPr>
              <w:t>emulsion</w:t>
            </w:r>
            <w:proofErr w:type="spellEnd"/>
            <w:r w:rsidRPr="001638AB">
              <w:rPr>
                <w:rFonts w:ascii="Arial Narrow" w:hAnsi="Arial Narrow" w:cs="Calibri"/>
                <w:color w:val="000000"/>
                <w:sz w:val="18"/>
                <w:szCs w:val="18"/>
              </w:rPr>
              <w:t xml:space="preserve"> </w:t>
            </w:r>
            <w:proofErr w:type="spellStart"/>
            <w:r w:rsidRPr="001638AB">
              <w:rPr>
                <w:rFonts w:ascii="Arial Narrow" w:hAnsi="Arial Narrow" w:cs="Calibri"/>
                <w:color w:val="000000"/>
                <w:sz w:val="18"/>
                <w:szCs w:val="18"/>
              </w:rPr>
              <w:t>asfaltica</w:t>
            </w:r>
            <w:proofErr w:type="spellEnd"/>
            <w:r w:rsidRPr="001638AB">
              <w:rPr>
                <w:rFonts w:ascii="Arial Narrow" w:hAnsi="Arial Narrow" w:cs="Calibri"/>
                <w:color w:val="000000"/>
                <w:sz w:val="18"/>
                <w:szCs w:val="18"/>
              </w:rPr>
              <w:t xml:space="preserve">) </w:t>
            </w:r>
          </w:p>
        </w:tc>
        <w:tc>
          <w:tcPr>
            <w:tcW w:w="383" w:type="pct"/>
            <w:tcBorders>
              <w:top w:val="nil"/>
              <w:left w:val="nil"/>
              <w:bottom w:val="single" w:sz="4" w:space="0" w:color="auto"/>
              <w:right w:val="single" w:sz="4" w:space="0" w:color="auto"/>
            </w:tcBorders>
            <w:shd w:val="clear" w:color="000000" w:fill="FFFFFF"/>
            <w:noWrap/>
            <w:vAlign w:val="center"/>
            <w:hideMark/>
          </w:tcPr>
          <w:p w14:paraId="4632474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5CF48395" w14:textId="77777777" w:rsidTr="008A0F13">
        <w:trPr>
          <w:trHeight w:val="330"/>
        </w:trPr>
        <w:tc>
          <w:tcPr>
            <w:tcW w:w="369" w:type="pct"/>
            <w:tcBorders>
              <w:top w:val="single" w:sz="8" w:space="0" w:color="auto"/>
              <w:left w:val="single" w:sz="4" w:space="0" w:color="auto"/>
              <w:bottom w:val="single" w:sz="8" w:space="0" w:color="auto"/>
              <w:right w:val="nil"/>
            </w:tcBorders>
            <w:shd w:val="clear" w:color="auto" w:fill="auto"/>
            <w:noWrap/>
            <w:vAlign w:val="center"/>
            <w:hideMark/>
          </w:tcPr>
          <w:p w14:paraId="50D24176"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single" w:sz="8" w:space="0" w:color="auto"/>
              <w:left w:val="nil"/>
              <w:bottom w:val="single" w:sz="8" w:space="0" w:color="auto"/>
              <w:right w:val="nil"/>
            </w:tcBorders>
            <w:shd w:val="clear" w:color="000000" w:fill="FFFFFF"/>
            <w:vAlign w:val="center"/>
            <w:hideMark/>
          </w:tcPr>
          <w:p w14:paraId="2D262A81"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c>
          <w:tcPr>
            <w:tcW w:w="3634" w:type="pct"/>
            <w:tcBorders>
              <w:top w:val="single" w:sz="8" w:space="0" w:color="auto"/>
              <w:left w:val="nil"/>
              <w:bottom w:val="single" w:sz="8" w:space="0" w:color="auto"/>
              <w:right w:val="nil"/>
            </w:tcBorders>
            <w:shd w:val="clear" w:color="000000" w:fill="FFFFFF"/>
            <w:vAlign w:val="center"/>
            <w:hideMark/>
          </w:tcPr>
          <w:p w14:paraId="2C395A27"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TOTAL CUBIERTAS</w:t>
            </w:r>
          </w:p>
        </w:tc>
        <w:tc>
          <w:tcPr>
            <w:tcW w:w="383" w:type="pct"/>
            <w:tcBorders>
              <w:top w:val="single" w:sz="8" w:space="0" w:color="auto"/>
              <w:left w:val="nil"/>
              <w:bottom w:val="single" w:sz="8" w:space="0" w:color="auto"/>
              <w:right w:val="single" w:sz="4" w:space="0" w:color="auto"/>
            </w:tcBorders>
            <w:shd w:val="clear" w:color="000000" w:fill="FFFFFF"/>
            <w:vAlign w:val="center"/>
            <w:hideMark/>
          </w:tcPr>
          <w:p w14:paraId="2F4441FE"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780AAD11" w14:textId="77777777" w:rsidTr="008A0F13">
        <w:trPr>
          <w:trHeight w:val="315"/>
        </w:trPr>
        <w:tc>
          <w:tcPr>
            <w:tcW w:w="369"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2B68D0CF"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11</w:t>
            </w:r>
          </w:p>
        </w:tc>
        <w:tc>
          <w:tcPr>
            <w:tcW w:w="614" w:type="pct"/>
            <w:tcBorders>
              <w:top w:val="single" w:sz="4" w:space="0" w:color="auto"/>
              <w:left w:val="nil"/>
              <w:bottom w:val="single" w:sz="4" w:space="0" w:color="auto"/>
              <w:right w:val="single" w:sz="4" w:space="0" w:color="auto"/>
            </w:tcBorders>
            <w:shd w:val="clear" w:color="000000" w:fill="EDEDED"/>
            <w:vAlign w:val="center"/>
            <w:hideMark/>
          </w:tcPr>
          <w:p w14:paraId="6F1F5B54"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CR-11 </w:t>
            </w:r>
          </w:p>
        </w:tc>
        <w:tc>
          <w:tcPr>
            <w:tcW w:w="3634" w:type="pct"/>
            <w:tcBorders>
              <w:top w:val="single" w:sz="4" w:space="0" w:color="auto"/>
              <w:left w:val="nil"/>
              <w:bottom w:val="single" w:sz="4" w:space="0" w:color="auto"/>
              <w:right w:val="single" w:sz="4" w:space="0" w:color="auto"/>
            </w:tcBorders>
            <w:shd w:val="clear" w:color="000000" w:fill="EDEDED"/>
            <w:vAlign w:val="center"/>
            <w:hideMark/>
          </w:tcPr>
          <w:p w14:paraId="20FFA652"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CIELO RASOS</w:t>
            </w:r>
          </w:p>
        </w:tc>
        <w:tc>
          <w:tcPr>
            <w:tcW w:w="383" w:type="pct"/>
            <w:tcBorders>
              <w:top w:val="single" w:sz="4" w:space="0" w:color="auto"/>
              <w:left w:val="nil"/>
              <w:bottom w:val="single" w:sz="4" w:space="0" w:color="auto"/>
              <w:right w:val="single" w:sz="4" w:space="0" w:color="auto"/>
            </w:tcBorders>
            <w:shd w:val="clear" w:color="000000" w:fill="EDEDED"/>
            <w:vAlign w:val="center"/>
            <w:hideMark/>
          </w:tcPr>
          <w:p w14:paraId="0A9C548F"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2A6DB5CD"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4C9E6EF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11.1 </w:t>
            </w:r>
          </w:p>
        </w:tc>
        <w:tc>
          <w:tcPr>
            <w:tcW w:w="614" w:type="pct"/>
            <w:tcBorders>
              <w:top w:val="nil"/>
              <w:left w:val="nil"/>
              <w:bottom w:val="single" w:sz="4" w:space="0" w:color="auto"/>
              <w:right w:val="single" w:sz="4" w:space="0" w:color="auto"/>
            </w:tcBorders>
            <w:shd w:val="clear" w:color="000000" w:fill="FFFFFF"/>
            <w:noWrap/>
            <w:vAlign w:val="center"/>
            <w:hideMark/>
          </w:tcPr>
          <w:p w14:paraId="7513FB6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CR-11.7</w:t>
            </w:r>
          </w:p>
        </w:tc>
        <w:tc>
          <w:tcPr>
            <w:tcW w:w="3634" w:type="pct"/>
            <w:tcBorders>
              <w:top w:val="nil"/>
              <w:left w:val="nil"/>
              <w:bottom w:val="single" w:sz="4" w:space="0" w:color="auto"/>
              <w:right w:val="single" w:sz="4" w:space="0" w:color="auto"/>
            </w:tcBorders>
            <w:shd w:val="clear" w:color="000000" w:fill="FFFFFF"/>
            <w:vAlign w:val="center"/>
            <w:hideMark/>
          </w:tcPr>
          <w:p w14:paraId="1AA194EA"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CIELO RASO SUSPENDIDO DRYWALL R.H. (resistente a la humedad) JUNTA PERDIDA (</w:t>
            </w:r>
            <w:proofErr w:type="spellStart"/>
            <w:r w:rsidRPr="001638AB">
              <w:rPr>
                <w:rFonts w:ascii="Arial Narrow" w:hAnsi="Arial Narrow" w:cs="Calibri"/>
                <w:color w:val="000000"/>
                <w:sz w:val="18"/>
                <w:szCs w:val="18"/>
              </w:rPr>
              <w:t>Perfileria</w:t>
            </w:r>
            <w:proofErr w:type="spellEnd"/>
            <w:r w:rsidRPr="001638AB">
              <w:rPr>
                <w:rFonts w:ascii="Arial Narrow" w:hAnsi="Arial Narrow" w:cs="Calibri"/>
                <w:color w:val="000000"/>
                <w:sz w:val="18"/>
                <w:szCs w:val="18"/>
              </w:rPr>
              <w:t xml:space="preserve"> metálica Cal. 26-24 Estructura cada 40 cm.) Incluye tres (3) manos de pintura.</w:t>
            </w:r>
          </w:p>
        </w:tc>
        <w:tc>
          <w:tcPr>
            <w:tcW w:w="383" w:type="pct"/>
            <w:tcBorders>
              <w:top w:val="nil"/>
              <w:left w:val="nil"/>
              <w:bottom w:val="single" w:sz="4" w:space="0" w:color="auto"/>
              <w:right w:val="single" w:sz="4" w:space="0" w:color="auto"/>
            </w:tcBorders>
            <w:shd w:val="clear" w:color="000000" w:fill="FFFFFF"/>
            <w:noWrap/>
            <w:vAlign w:val="center"/>
            <w:hideMark/>
          </w:tcPr>
          <w:p w14:paraId="43DA827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0E6736D8"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4DE4526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11.2</w:t>
            </w:r>
          </w:p>
        </w:tc>
        <w:tc>
          <w:tcPr>
            <w:tcW w:w="614" w:type="pct"/>
            <w:tcBorders>
              <w:top w:val="nil"/>
              <w:left w:val="nil"/>
              <w:bottom w:val="single" w:sz="4" w:space="0" w:color="auto"/>
              <w:right w:val="single" w:sz="4" w:space="0" w:color="auto"/>
            </w:tcBorders>
            <w:shd w:val="clear" w:color="000000" w:fill="FFFFFF"/>
            <w:noWrap/>
            <w:vAlign w:val="center"/>
            <w:hideMark/>
          </w:tcPr>
          <w:p w14:paraId="4B3A774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CR-11.20</w:t>
            </w:r>
          </w:p>
        </w:tc>
        <w:tc>
          <w:tcPr>
            <w:tcW w:w="3634" w:type="pct"/>
            <w:tcBorders>
              <w:top w:val="nil"/>
              <w:left w:val="nil"/>
              <w:bottom w:val="single" w:sz="4" w:space="0" w:color="auto"/>
              <w:right w:val="single" w:sz="4" w:space="0" w:color="auto"/>
            </w:tcBorders>
            <w:shd w:val="clear" w:color="000000" w:fill="FFFFFF"/>
            <w:vAlign w:val="center"/>
            <w:hideMark/>
          </w:tcPr>
          <w:p w14:paraId="1CFF1000"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TAPA DE INSPECCION DE CIELO RASO SUSPENDIDO DRYWALL 0,60 X 0,60 </w:t>
            </w:r>
            <w:proofErr w:type="spellStart"/>
            <w:r w:rsidRPr="001638AB">
              <w:rPr>
                <w:rFonts w:ascii="Arial Narrow" w:hAnsi="Arial Narrow" w:cs="Calibri"/>
                <w:color w:val="000000"/>
                <w:sz w:val="18"/>
                <w:szCs w:val="18"/>
              </w:rPr>
              <w:t>mt</w:t>
            </w:r>
            <w:proofErr w:type="spellEnd"/>
            <w:r w:rsidRPr="001638AB">
              <w:rPr>
                <w:rFonts w:ascii="Arial Narrow" w:hAnsi="Arial Narrow" w:cs="Calibri"/>
                <w:color w:val="000000"/>
                <w:sz w:val="18"/>
                <w:szCs w:val="18"/>
              </w:rPr>
              <w:t xml:space="preserve">. (Refuerzos en </w:t>
            </w:r>
            <w:proofErr w:type="spellStart"/>
            <w:r w:rsidRPr="001638AB">
              <w:rPr>
                <w:rFonts w:ascii="Arial Narrow" w:hAnsi="Arial Narrow" w:cs="Calibri"/>
                <w:color w:val="000000"/>
                <w:sz w:val="18"/>
                <w:szCs w:val="18"/>
              </w:rPr>
              <w:t>perfilería</w:t>
            </w:r>
            <w:proofErr w:type="spellEnd"/>
            <w:r w:rsidRPr="001638AB">
              <w:rPr>
                <w:rFonts w:ascii="Arial Narrow" w:hAnsi="Arial Narrow" w:cs="Calibri"/>
                <w:color w:val="000000"/>
                <w:sz w:val="18"/>
                <w:szCs w:val="18"/>
              </w:rPr>
              <w:t xml:space="preserve"> metálica, Cal .24-26, marco en ángulo </w:t>
            </w:r>
            <w:proofErr w:type="gramStart"/>
            <w:r w:rsidRPr="001638AB">
              <w:rPr>
                <w:rFonts w:ascii="Arial Narrow" w:hAnsi="Arial Narrow" w:cs="Calibri"/>
                <w:color w:val="000000"/>
                <w:sz w:val="18"/>
                <w:szCs w:val="18"/>
              </w:rPr>
              <w:t>perimetral .</w:t>
            </w:r>
            <w:proofErr w:type="gramEnd"/>
            <w:r w:rsidRPr="001638AB">
              <w:rPr>
                <w:rFonts w:ascii="Arial Narrow" w:hAnsi="Arial Narrow" w:cs="Calibri"/>
                <w:color w:val="000000"/>
                <w:sz w:val="18"/>
                <w:szCs w:val="18"/>
              </w:rPr>
              <w:t xml:space="preserve"> Incluye tres (3) manos de pintura.</w:t>
            </w:r>
          </w:p>
        </w:tc>
        <w:tc>
          <w:tcPr>
            <w:tcW w:w="383" w:type="pct"/>
            <w:tcBorders>
              <w:top w:val="nil"/>
              <w:left w:val="nil"/>
              <w:bottom w:val="single" w:sz="4" w:space="0" w:color="auto"/>
              <w:right w:val="single" w:sz="4" w:space="0" w:color="auto"/>
            </w:tcBorders>
            <w:shd w:val="clear" w:color="000000" w:fill="FFFFFF"/>
            <w:noWrap/>
            <w:vAlign w:val="center"/>
            <w:hideMark/>
          </w:tcPr>
          <w:p w14:paraId="001599BC"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6F6A38B4" w14:textId="77777777" w:rsidTr="008A0F13">
        <w:trPr>
          <w:trHeight w:val="64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28AFC05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11.3 </w:t>
            </w:r>
          </w:p>
        </w:tc>
        <w:tc>
          <w:tcPr>
            <w:tcW w:w="614" w:type="pct"/>
            <w:tcBorders>
              <w:top w:val="nil"/>
              <w:left w:val="nil"/>
              <w:bottom w:val="single" w:sz="4" w:space="0" w:color="auto"/>
              <w:right w:val="single" w:sz="4" w:space="0" w:color="auto"/>
            </w:tcBorders>
            <w:shd w:val="clear" w:color="000000" w:fill="FFFFFF"/>
            <w:noWrap/>
            <w:vAlign w:val="center"/>
            <w:hideMark/>
          </w:tcPr>
          <w:p w14:paraId="79732C4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CR-11.27</w:t>
            </w:r>
          </w:p>
        </w:tc>
        <w:tc>
          <w:tcPr>
            <w:tcW w:w="3634" w:type="pct"/>
            <w:tcBorders>
              <w:top w:val="nil"/>
              <w:left w:val="nil"/>
              <w:bottom w:val="single" w:sz="4" w:space="0" w:color="auto"/>
              <w:right w:val="single" w:sz="4" w:space="0" w:color="auto"/>
            </w:tcBorders>
            <w:shd w:val="clear" w:color="000000" w:fill="FFFFFF"/>
            <w:vAlign w:val="center"/>
            <w:hideMark/>
          </w:tcPr>
          <w:p w14:paraId="5275F1F0"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ALERO PARA CUBIERTA FIBROCEMENTO 6 </w:t>
            </w:r>
            <w:proofErr w:type="spellStart"/>
            <w:r w:rsidRPr="001638AB">
              <w:rPr>
                <w:rFonts w:ascii="Arial Narrow" w:hAnsi="Arial Narrow" w:cs="Calibri"/>
                <w:color w:val="000000"/>
                <w:sz w:val="18"/>
                <w:szCs w:val="18"/>
              </w:rPr>
              <w:t>mm.</w:t>
            </w:r>
            <w:proofErr w:type="spellEnd"/>
            <w:r w:rsidRPr="001638AB">
              <w:rPr>
                <w:rFonts w:ascii="Arial Narrow" w:hAnsi="Arial Narrow" w:cs="Calibri"/>
                <w:color w:val="000000"/>
                <w:sz w:val="18"/>
                <w:szCs w:val="18"/>
              </w:rPr>
              <w:t xml:space="preserve"> SUPERBOARD SUSPENDIDO JUNTA PERDIDA (</w:t>
            </w:r>
            <w:proofErr w:type="spellStart"/>
            <w:r w:rsidRPr="001638AB">
              <w:rPr>
                <w:rFonts w:ascii="Arial Narrow" w:hAnsi="Arial Narrow" w:cs="Calibri"/>
                <w:color w:val="000000"/>
                <w:sz w:val="18"/>
                <w:szCs w:val="18"/>
              </w:rPr>
              <w:t>Perfileria</w:t>
            </w:r>
            <w:proofErr w:type="spellEnd"/>
            <w:r w:rsidRPr="001638AB">
              <w:rPr>
                <w:rFonts w:ascii="Arial Narrow" w:hAnsi="Arial Narrow" w:cs="Calibri"/>
                <w:color w:val="000000"/>
                <w:sz w:val="18"/>
                <w:szCs w:val="18"/>
              </w:rPr>
              <w:t xml:space="preserve"> Cal. 24) Incluye tres (3) manos de pintura</w:t>
            </w:r>
          </w:p>
        </w:tc>
        <w:tc>
          <w:tcPr>
            <w:tcW w:w="383" w:type="pct"/>
            <w:tcBorders>
              <w:top w:val="nil"/>
              <w:left w:val="nil"/>
              <w:bottom w:val="single" w:sz="4" w:space="0" w:color="auto"/>
              <w:right w:val="single" w:sz="4" w:space="0" w:color="auto"/>
            </w:tcBorders>
            <w:shd w:val="clear" w:color="000000" w:fill="FFFFFF"/>
            <w:noWrap/>
            <w:vAlign w:val="center"/>
            <w:hideMark/>
          </w:tcPr>
          <w:p w14:paraId="11CF57B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 </w:t>
            </w:r>
          </w:p>
        </w:tc>
      </w:tr>
      <w:tr w:rsidR="00C90EF1" w:rsidRPr="001638AB" w14:paraId="2FECF8FD" w14:textId="77777777" w:rsidTr="008A0F13">
        <w:trPr>
          <w:trHeight w:val="330"/>
        </w:trPr>
        <w:tc>
          <w:tcPr>
            <w:tcW w:w="369" w:type="pct"/>
            <w:tcBorders>
              <w:top w:val="single" w:sz="8" w:space="0" w:color="auto"/>
              <w:left w:val="single" w:sz="4" w:space="0" w:color="auto"/>
              <w:bottom w:val="single" w:sz="8" w:space="0" w:color="auto"/>
              <w:right w:val="nil"/>
            </w:tcBorders>
            <w:shd w:val="clear" w:color="auto" w:fill="auto"/>
            <w:noWrap/>
            <w:vAlign w:val="center"/>
            <w:hideMark/>
          </w:tcPr>
          <w:p w14:paraId="590E386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single" w:sz="8" w:space="0" w:color="auto"/>
              <w:left w:val="nil"/>
              <w:bottom w:val="single" w:sz="8" w:space="0" w:color="auto"/>
              <w:right w:val="nil"/>
            </w:tcBorders>
            <w:shd w:val="clear" w:color="000000" w:fill="FFFFFF"/>
            <w:vAlign w:val="center"/>
            <w:hideMark/>
          </w:tcPr>
          <w:p w14:paraId="1197316C"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c>
          <w:tcPr>
            <w:tcW w:w="3634" w:type="pct"/>
            <w:tcBorders>
              <w:top w:val="single" w:sz="8" w:space="0" w:color="auto"/>
              <w:left w:val="nil"/>
              <w:bottom w:val="single" w:sz="8" w:space="0" w:color="auto"/>
              <w:right w:val="nil"/>
            </w:tcBorders>
            <w:shd w:val="clear" w:color="000000" w:fill="FFFFFF"/>
            <w:vAlign w:val="center"/>
            <w:hideMark/>
          </w:tcPr>
          <w:p w14:paraId="704FB9D3"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TOTAL CIELO RASO</w:t>
            </w:r>
          </w:p>
        </w:tc>
        <w:tc>
          <w:tcPr>
            <w:tcW w:w="383" w:type="pct"/>
            <w:tcBorders>
              <w:top w:val="single" w:sz="8" w:space="0" w:color="auto"/>
              <w:left w:val="nil"/>
              <w:bottom w:val="single" w:sz="8" w:space="0" w:color="auto"/>
              <w:right w:val="single" w:sz="4" w:space="0" w:color="auto"/>
            </w:tcBorders>
            <w:shd w:val="clear" w:color="000000" w:fill="FFFFFF"/>
            <w:vAlign w:val="center"/>
            <w:hideMark/>
          </w:tcPr>
          <w:p w14:paraId="3D98B955"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774DC8F5" w14:textId="77777777" w:rsidTr="008A0F13">
        <w:trPr>
          <w:trHeight w:val="315"/>
        </w:trPr>
        <w:tc>
          <w:tcPr>
            <w:tcW w:w="369"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3118E112"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12</w:t>
            </w:r>
          </w:p>
        </w:tc>
        <w:tc>
          <w:tcPr>
            <w:tcW w:w="614" w:type="pct"/>
            <w:tcBorders>
              <w:top w:val="single" w:sz="4" w:space="0" w:color="auto"/>
              <w:left w:val="nil"/>
              <w:bottom w:val="single" w:sz="4" w:space="0" w:color="auto"/>
              <w:right w:val="single" w:sz="4" w:space="0" w:color="auto"/>
            </w:tcBorders>
            <w:shd w:val="clear" w:color="000000" w:fill="EDEDED"/>
            <w:vAlign w:val="center"/>
            <w:hideMark/>
          </w:tcPr>
          <w:p w14:paraId="227F3D3E"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PA-12 </w:t>
            </w:r>
          </w:p>
        </w:tc>
        <w:tc>
          <w:tcPr>
            <w:tcW w:w="3634" w:type="pct"/>
            <w:tcBorders>
              <w:top w:val="single" w:sz="4" w:space="0" w:color="auto"/>
              <w:left w:val="nil"/>
              <w:bottom w:val="single" w:sz="4" w:space="0" w:color="auto"/>
              <w:right w:val="single" w:sz="4" w:space="0" w:color="auto"/>
            </w:tcBorders>
            <w:shd w:val="clear" w:color="000000" w:fill="EDEDED"/>
            <w:vAlign w:val="center"/>
            <w:hideMark/>
          </w:tcPr>
          <w:p w14:paraId="065D34DD"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PISOS - ACABADOS</w:t>
            </w:r>
          </w:p>
        </w:tc>
        <w:tc>
          <w:tcPr>
            <w:tcW w:w="383" w:type="pct"/>
            <w:tcBorders>
              <w:top w:val="single" w:sz="4" w:space="0" w:color="auto"/>
              <w:left w:val="nil"/>
              <w:bottom w:val="single" w:sz="4" w:space="0" w:color="auto"/>
              <w:right w:val="single" w:sz="4" w:space="0" w:color="auto"/>
            </w:tcBorders>
            <w:shd w:val="clear" w:color="000000" w:fill="EDEDED"/>
            <w:vAlign w:val="center"/>
            <w:hideMark/>
          </w:tcPr>
          <w:p w14:paraId="40C1C4BF"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0B8B9453" w14:textId="77777777" w:rsidTr="008A0F13">
        <w:trPr>
          <w:trHeight w:val="24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7E2369B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2F9AB3E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5CF43720"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ALISTADOS</w:t>
            </w:r>
          </w:p>
        </w:tc>
        <w:tc>
          <w:tcPr>
            <w:tcW w:w="383" w:type="pct"/>
            <w:tcBorders>
              <w:top w:val="nil"/>
              <w:left w:val="nil"/>
              <w:bottom w:val="single" w:sz="4" w:space="0" w:color="auto"/>
              <w:right w:val="single" w:sz="4" w:space="0" w:color="auto"/>
            </w:tcBorders>
            <w:shd w:val="clear" w:color="000000" w:fill="FFFFFF"/>
            <w:noWrap/>
            <w:vAlign w:val="center"/>
            <w:hideMark/>
          </w:tcPr>
          <w:p w14:paraId="1FF3A5C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6ADB803C"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04C5EC2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12.1 </w:t>
            </w:r>
          </w:p>
        </w:tc>
        <w:tc>
          <w:tcPr>
            <w:tcW w:w="614" w:type="pct"/>
            <w:tcBorders>
              <w:top w:val="nil"/>
              <w:left w:val="nil"/>
              <w:bottom w:val="single" w:sz="4" w:space="0" w:color="auto"/>
              <w:right w:val="single" w:sz="4" w:space="0" w:color="auto"/>
            </w:tcBorders>
            <w:shd w:val="clear" w:color="000000" w:fill="FFFFFF"/>
            <w:noWrap/>
            <w:vAlign w:val="center"/>
            <w:hideMark/>
          </w:tcPr>
          <w:p w14:paraId="3800556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PA-12.1 </w:t>
            </w:r>
          </w:p>
        </w:tc>
        <w:tc>
          <w:tcPr>
            <w:tcW w:w="3634" w:type="pct"/>
            <w:tcBorders>
              <w:top w:val="nil"/>
              <w:left w:val="nil"/>
              <w:bottom w:val="single" w:sz="4" w:space="0" w:color="auto"/>
              <w:right w:val="single" w:sz="4" w:space="0" w:color="auto"/>
            </w:tcBorders>
            <w:shd w:val="clear" w:color="000000" w:fill="FFFFFF"/>
            <w:vAlign w:val="center"/>
            <w:hideMark/>
          </w:tcPr>
          <w:p w14:paraId="7FD918B8"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ALISTADO PISOS Mortero 1:4 e= 0.03 m </w:t>
            </w:r>
          </w:p>
        </w:tc>
        <w:tc>
          <w:tcPr>
            <w:tcW w:w="383" w:type="pct"/>
            <w:tcBorders>
              <w:top w:val="nil"/>
              <w:left w:val="nil"/>
              <w:bottom w:val="single" w:sz="4" w:space="0" w:color="auto"/>
              <w:right w:val="single" w:sz="4" w:space="0" w:color="auto"/>
            </w:tcBorders>
            <w:shd w:val="clear" w:color="000000" w:fill="FFFFFF"/>
            <w:noWrap/>
            <w:vAlign w:val="center"/>
            <w:hideMark/>
          </w:tcPr>
          <w:p w14:paraId="469655E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4540EED8"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01D3640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25B0248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7176F2D0"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CERAMICAS</w:t>
            </w:r>
          </w:p>
        </w:tc>
        <w:tc>
          <w:tcPr>
            <w:tcW w:w="383" w:type="pct"/>
            <w:tcBorders>
              <w:top w:val="nil"/>
              <w:left w:val="nil"/>
              <w:bottom w:val="single" w:sz="4" w:space="0" w:color="auto"/>
              <w:right w:val="single" w:sz="4" w:space="0" w:color="auto"/>
            </w:tcBorders>
            <w:shd w:val="clear" w:color="000000" w:fill="FFFFFF"/>
            <w:noWrap/>
            <w:vAlign w:val="center"/>
            <w:hideMark/>
          </w:tcPr>
          <w:p w14:paraId="7B4E123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47B27FBC" w14:textId="77777777" w:rsidTr="008A0F13">
        <w:trPr>
          <w:trHeight w:val="381"/>
        </w:trPr>
        <w:tc>
          <w:tcPr>
            <w:tcW w:w="369" w:type="pct"/>
            <w:tcBorders>
              <w:top w:val="nil"/>
              <w:left w:val="single" w:sz="4" w:space="0" w:color="auto"/>
              <w:bottom w:val="single" w:sz="4" w:space="0" w:color="auto"/>
              <w:right w:val="single" w:sz="4" w:space="0" w:color="auto"/>
            </w:tcBorders>
            <w:shd w:val="clear" w:color="auto" w:fill="auto"/>
            <w:noWrap/>
            <w:vAlign w:val="center"/>
            <w:hideMark/>
          </w:tcPr>
          <w:p w14:paraId="6717AF2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12.2 </w:t>
            </w:r>
          </w:p>
        </w:tc>
        <w:tc>
          <w:tcPr>
            <w:tcW w:w="614" w:type="pct"/>
            <w:tcBorders>
              <w:top w:val="nil"/>
              <w:left w:val="nil"/>
              <w:bottom w:val="single" w:sz="4" w:space="0" w:color="auto"/>
              <w:right w:val="single" w:sz="4" w:space="0" w:color="auto"/>
            </w:tcBorders>
            <w:shd w:val="clear" w:color="auto" w:fill="auto"/>
            <w:noWrap/>
            <w:vAlign w:val="center"/>
            <w:hideMark/>
          </w:tcPr>
          <w:p w14:paraId="12A67CF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PA-12.9 </w:t>
            </w:r>
          </w:p>
        </w:tc>
        <w:tc>
          <w:tcPr>
            <w:tcW w:w="3634" w:type="pct"/>
            <w:tcBorders>
              <w:top w:val="nil"/>
              <w:left w:val="nil"/>
              <w:bottom w:val="single" w:sz="4" w:space="0" w:color="auto"/>
              <w:right w:val="single" w:sz="4" w:space="0" w:color="auto"/>
            </w:tcBorders>
            <w:shd w:val="clear" w:color="auto" w:fill="auto"/>
            <w:vAlign w:val="center"/>
            <w:hideMark/>
          </w:tcPr>
          <w:p w14:paraId="181448B4"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CERAMICA PISO Tipo Stone 30.5 x 30.5 cm. Tipo Alfa o equivalente. Color Blanco o Café según diseño (Incluye boquilla y pegante) </w:t>
            </w:r>
          </w:p>
        </w:tc>
        <w:tc>
          <w:tcPr>
            <w:tcW w:w="383" w:type="pct"/>
            <w:tcBorders>
              <w:top w:val="nil"/>
              <w:left w:val="nil"/>
              <w:bottom w:val="single" w:sz="4" w:space="0" w:color="auto"/>
              <w:right w:val="single" w:sz="4" w:space="0" w:color="auto"/>
            </w:tcBorders>
            <w:shd w:val="clear" w:color="auto" w:fill="auto"/>
            <w:noWrap/>
            <w:vAlign w:val="center"/>
            <w:hideMark/>
          </w:tcPr>
          <w:p w14:paraId="5D35CD5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2FDDA618"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25DB28E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12.3</w:t>
            </w:r>
          </w:p>
        </w:tc>
        <w:tc>
          <w:tcPr>
            <w:tcW w:w="614" w:type="pct"/>
            <w:tcBorders>
              <w:top w:val="nil"/>
              <w:left w:val="nil"/>
              <w:bottom w:val="single" w:sz="4" w:space="0" w:color="auto"/>
              <w:right w:val="single" w:sz="4" w:space="0" w:color="auto"/>
            </w:tcBorders>
            <w:shd w:val="clear" w:color="000000" w:fill="FFFFFF"/>
            <w:noWrap/>
            <w:vAlign w:val="center"/>
            <w:hideMark/>
          </w:tcPr>
          <w:p w14:paraId="63BD55C6"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PA-12.41</w:t>
            </w:r>
          </w:p>
        </w:tc>
        <w:tc>
          <w:tcPr>
            <w:tcW w:w="3634" w:type="pct"/>
            <w:tcBorders>
              <w:top w:val="nil"/>
              <w:left w:val="nil"/>
              <w:bottom w:val="single" w:sz="4" w:space="0" w:color="auto"/>
              <w:right w:val="single" w:sz="4" w:space="0" w:color="auto"/>
            </w:tcBorders>
            <w:shd w:val="clear" w:color="000000" w:fill="FFFFFF"/>
            <w:vAlign w:val="center"/>
            <w:hideMark/>
          </w:tcPr>
          <w:p w14:paraId="719072AE"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GUARDAESCOBA </w:t>
            </w:r>
            <w:proofErr w:type="spellStart"/>
            <w:r w:rsidRPr="001638AB">
              <w:rPr>
                <w:rFonts w:ascii="Arial Narrow" w:hAnsi="Arial Narrow" w:cs="Calibri"/>
                <w:color w:val="000000"/>
                <w:sz w:val="18"/>
                <w:szCs w:val="18"/>
              </w:rPr>
              <w:t>Ceramica</w:t>
            </w:r>
            <w:proofErr w:type="spellEnd"/>
            <w:r w:rsidRPr="001638AB">
              <w:rPr>
                <w:rFonts w:ascii="Arial Narrow" w:hAnsi="Arial Narrow" w:cs="Calibri"/>
                <w:color w:val="000000"/>
                <w:sz w:val="18"/>
                <w:szCs w:val="18"/>
              </w:rPr>
              <w:t xml:space="preserve"> Tipo Stone h = 10 cm. Tipo Alfa o equivalente. Color Blanco o Café según diseño (Incluye boquilla y mortero de pega.)</w:t>
            </w:r>
          </w:p>
        </w:tc>
        <w:tc>
          <w:tcPr>
            <w:tcW w:w="383" w:type="pct"/>
            <w:tcBorders>
              <w:top w:val="nil"/>
              <w:left w:val="nil"/>
              <w:bottom w:val="single" w:sz="4" w:space="0" w:color="auto"/>
              <w:right w:val="single" w:sz="4" w:space="0" w:color="auto"/>
            </w:tcBorders>
            <w:shd w:val="clear" w:color="000000" w:fill="FFFFFF"/>
            <w:noWrap/>
            <w:vAlign w:val="center"/>
            <w:hideMark/>
          </w:tcPr>
          <w:p w14:paraId="4D8C70A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 </w:t>
            </w:r>
          </w:p>
        </w:tc>
      </w:tr>
      <w:tr w:rsidR="00C90EF1" w:rsidRPr="001638AB" w14:paraId="5F010ABE"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539A3B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6F4A516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11221040"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BALDOSAS DE GRANO DE MARMOL -GRANITO FUNDIDIO Y GRAVILLAS</w:t>
            </w:r>
          </w:p>
        </w:tc>
        <w:tc>
          <w:tcPr>
            <w:tcW w:w="383" w:type="pct"/>
            <w:tcBorders>
              <w:top w:val="nil"/>
              <w:left w:val="nil"/>
              <w:bottom w:val="single" w:sz="4" w:space="0" w:color="auto"/>
              <w:right w:val="single" w:sz="4" w:space="0" w:color="auto"/>
            </w:tcBorders>
            <w:shd w:val="clear" w:color="000000" w:fill="FFFFFF"/>
            <w:noWrap/>
            <w:vAlign w:val="center"/>
            <w:hideMark/>
          </w:tcPr>
          <w:p w14:paraId="62D6185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14DBCB5A"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46060AB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70D6EE3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007CBF79"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PISOS EN MADERA Y OTROS</w:t>
            </w:r>
          </w:p>
        </w:tc>
        <w:tc>
          <w:tcPr>
            <w:tcW w:w="383" w:type="pct"/>
            <w:tcBorders>
              <w:top w:val="nil"/>
              <w:left w:val="nil"/>
              <w:bottom w:val="single" w:sz="4" w:space="0" w:color="auto"/>
              <w:right w:val="single" w:sz="4" w:space="0" w:color="auto"/>
            </w:tcBorders>
            <w:shd w:val="clear" w:color="000000" w:fill="FFFFFF"/>
            <w:noWrap/>
            <w:vAlign w:val="center"/>
            <w:hideMark/>
          </w:tcPr>
          <w:p w14:paraId="4CCA273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1E9FECA4" w14:textId="77777777" w:rsidTr="008A0F13">
        <w:trPr>
          <w:trHeight w:val="14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4F14EBB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12.4 </w:t>
            </w:r>
          </w:p>
        </w:tc>
        <w:tc>
          <w:tcPr>
            <w:tcW w:w="614" w:type="pct"/>
            <w:tcBorders>
              <w:top w:val="nil"/>
              <w:left w:val="nil"/>
              <w:bottom w:val="single" w:sz="4" w:space="0" w:color="auto"/>
              <w:right w:val="single" w:sz="4" w:space="0" w:color="auto"/>
            </w:tcBorders>
            <w:shd w:val="clear" w:color="000000" w:fill="FFFFFF"/>
            <w:noWrap/>
            <w:vAlign w:val="center"/>
            <w:hideMark/>
          </w:tcPr>
          <w:p w14:paraId="70A4029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PA-12.212</w:t>
            </w:r>
          </w:p>
        </w:tc>
        <w:tc>
          <w:tcPr>
            <w:tcW w:w="3634" w:type="pct"/>
            <w:tcBorders>
              <w:top w:val="nil"/>
              <w:left w:val="nil"/>
              <w:bottom w:val="single" w:sz="4" w:space="0" w:color="auto"/>
              <w:right w:val="single" w:sz="4" w:space="0" w:color="auto"/>
            </w:tcBorders>
            <w:shd w:val="clear" w:color="000000" w:fill="FFFFFF"/>
            <w:vAlign w:val="center"/>
            <w:hideMark/>
          </w:tcPr>
          <w:p w14:paraId="5F04CB73"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SUMINISTRO E INSTALACION DE REVESTIMIENTO DE POLIURETANO DE ALTA RESISTENCIA PARA PISOS (MORTERO DE TRES COMPONENTES, DE ALTA DURABILIDAD Y RESISTENCIA, RICO EN RESINA,DE COLOR MATE,FACIL DE APLICAR CON LLANA, CON BASE EN POLIURETANO DISPERSO EN AGUA, CEMENTO Y AGREGADOS. EXCELENTE RESISTENCIA A LA ABRASION, AL IMPACTO, AL ATAQUE QUIMICO Y OTRAS AGRESIONES FISICAS. SUPERFICIE CON TEXTURA SEMILISA QUE DA UNA MODERADA RESISTENCIA ANTIDESLIZANTE. PUEDE TENER UN RIEGO DE ARENA EN LA SUPERFICIE HUMEDA PARA AUMENTAR LA TEXTURA DE LA SUPERFICIE. SE APLICA EN UN ESPESOR ENTRE 6 Y 9 MM (1/4 A 3/8 DE PULGADA).</w:t>
            </w:r>
          </w:p>
        </w:tc>
        <w:tc>
          <w:tcPr>
            <w:tcW w:w="383" w:type="pct"/>
            <w:tcBorders>
              <w:top w:val="nil"/>
              <w:left w:val="nil"/>
              <w:bottom w:val="single" w:sz="4" w:space="0" w:color="auto"/>
              <w:right w:val="single" w:sz="4" w:space="0" w:color="auto"/>
            </w:tcBorders>
            <w:shd w:val="clear" w:color="000000" w:fill="FFFFFF"/>
            <w:noWrap/>
            <w:vAlign w:val="center"/>
            <w:hideMark/>
          </w:tcPr>
          <w:p w14:paraId="55FDDE3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694FA92A" w14:textId="77777777" w:rsidTr="008A0F13">
        <w:trPr>
          <w:trHeight w:val="330"/>
        </w:trPr>
        <w:tc>
          <w:tcPr>
            <w:tcW w:w="369" w:type="pct"/>
            <w:tcBorders>
              <w:top w:val="single" w:sz="8" w:space="0" w:color="auto"/>
              <w:left w:val="single" w:sz="4" w:space="0" w:color="auto"/>
              <w:bottom w:val="single" w:sz="8" w:space="0" w:color="auto"/>
              <w:right w:val="nil"/>
            </w:tcBorders>
            <w:shd w:val="clear" w:color="auto" w:fill="auto"/>
            <w:noWrap/>
            <w:vAlign w:val="center"/>
            <w:hideMark/>
          </w:tcPr>
          <w:p w14:paraId="784624E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single" w:sz="8" w:space="0" w:color="auto"/>
              <w:left w:val="nil"/>
              <w:bottom w:val="single" w:sz="8" w:space="0" w:color="auto"/>
              <w:right w:val="nil"/>
            </w:tcBorders>
            <w:shd w:val="clear" w:color="000000" w:fill="FFFFFF"/>
            <w:vAlign w:val="center"/>
            <w:hideMark/>
          </w:tcPr>
          <w:p w14:paraId="3603474E"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c>
          <w:tcPr>
            <w:tcW w:w="3634" w:type="pct"/>
            <w:tcBorders>
              <w:top w:val="single" w:sz="8" w:space="0" w:color="auto"/>
              <w:left w:val="nil"/>
              <w:bottom w:val="single" w:sz="8" w:space="0" w:color="auto"/>
              <w:right w:val="nil"/>
            </w:tcBorders>
            <w:shd w:val="clear" w:color="000000" w:fill="FFFFFF"/>
            <w:vAlign w:val="center"/>
            <w:hideMark/>
          </w:tcPr>
          <w:p w14:paraId="36D33F99"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TOTAL PISO Y ACABADOS</w:t>
            </w:r>
          </w:p>
        </w:tc>
        <w:tc>
          <w:tcPr>
            <w:tcW w:w="383" w:type="pct"/>
            <w:tcBorders>
              <w:top w:val="single" w:sz="8" w:space="0" w:color="auto"/>
              <w:left w:val="nil"/>
              <w:bottom w:val="single" w:sz="8" w:space="0" w:color="auto"/>
              <w:right w:val="single" w:sz="4" w:space="0" w:color="auto"/>
            </w:tcBorders>
            <w:shd w:val="clear" w:color="000000" w:fill="FFFFFF"/>
            <w:vAlign w:val="center"/>
            <w:hideMark/>
          </w:tcPr>
          <w:p w14:paraId="613B9643"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140C2E7C" w14:textId="77777777" w:rsidTr="008A0F13">
        <w:trPr>
          <w:trHeight w:val="315"/>
        </w:trPr>
        <w:tc>
          <w:tcPr>
            <w:tcW w:w="369"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3019969C"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13</w:t>
            </w:r>
          </w:p>
        </w:tc>
        <w:tc>
          <w:tcPr>
            <w:tcW w:w="614" w:type="pct"/>
            <w:tcBorders>
              <w:top w:val="single" w:sz="4" w:space="0" w:color="auto"/>
              <w:left w:val="nil"/>
              <w:bottom w:val="single" w:sz="4" w:space="0" w:color="auto"/>
              <w:right w:val="single" w:sz="4" w:space="0" w:color="auto"/>
            </w:tcBorders>
            <w:shd w:val="clear" w:color="000000" w:fill="EDEDED"/>
            <w:vAlign w:val="center"/>
            <w:hideMark/>
          </w:tcPr>
          <w:p w14:paraId="60B3BD28"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E-13 </w:t>
            </w:r>
          </w:p>
        </w:tc>
        <w:tc>
          <w:tcPr>
            <w:tcW w:w="3634" w:type="pct"/>
            <w:tcBorders>
              <w:top w:val="single" w:sz="4" w:space="0" w:color="auto"/>
              <w:left w:val="nil"/>
              <w:bottom w:val="single" w:sz="4" w:space="0" w:color="auto"/>
              <w:right w:val="single" w:sz="4" w:space="0" w:color="auto"/>
            </w:tcBorders>
            <w:shd w:val="clear" w:color="000000" w:fill="EDEDED"/>
            <w:vAlign w:val="center"/>
            <w:hideMark/>
          </w:tcPr>
          <w:p w14:paraId="6A6C833E"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ENCHAPES Y ACCESORIOS</w:t>
            </w:r>
          </w:p>
        </w:tc>
        <w:tc>
          <w:tcPr>
            <w:tcW w:w="383" w:type="pct"/>
            <w:tcBorders>
              <w:top w:val="single" w:sz="4" w:space="0" w:color="auto"/>
              <w:left w:val="nil"/>
              <w:bottom w:val="single" w:sz="4" w:space="0" w:color="auto"/>
              <w:right w:val="single" w:sz="4" w:space="0" w:color="auto"/>
            </w:tcBorders>
            <w:shd w:val="clear" w:color="000000" w:fill="EDEDED"/>
            <w:vAlign w:val="center"/>
            <w:hideMark/>
          </w:tcPr>
          <w:p w14:paraId="5FF3C7F3"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065ED404"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3260069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28EA9E6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4BCAFE47"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ENCHAPES DE PARED</w:t>
            </w:r>
          </w:p>
        </w:tc>
        <w:tc>
          <w:tcPr>
            <w:tcW w:w="383" w:type="pct"/>
            <w:tcBorders>
              <w:top w:val="nil"/>
              <w:left w:val="nil"/>
              <w:bottom w:val="single" w:sz="4" w:space="0" w:color="auto"/>
              <w:right w:val="single" w:sz="4" w:space="0" w:color="auto"/>
            </w:tcBorders>
            <w:shd w:val="clear" w:color="000000" w:fill="FFFFFF"/>
            <w:noWrap/>
            <w:vAlign w:val="center"/>
            <w:hideMark/>
          </w:tcPr>
          <w:p w14:paraId="4589BA1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312EFDDF" w14:textId="77777777" w:rsidTr="008A0F13">
        <w:trPr>
          <w:trHeight w:val="45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7EF85C1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13.1 </w:t>
            </w:r>
          </w:p>
        </w:tc>
        <w:tc>
          <w:tcPr>
            <w:tcW w:w="614" w:type="pct"/>
            <w:tcBorders>
              <w:top w:val="nil"/>
              <w:left w:val="nil"/>
              <w:bottom w:val="single" w:sz="4" w:space="0" w:color="auto"/>
              <w:right w:val="single" w:sz="4" w:space="0" w:color="auto"/>
            </w:tcBorders>
            <w:shd w:val="clear" w:color="000000" w:fill="FFFFFF"/>
            <w:noWrap/>
            <w:vAlign w:val="center"/>
            <w:hideMark/>
          </w:tcPr>
          <w:p w14:paraId="18F1D8D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E-13.4 </w:t>
            </w:r>
          </w:p>
        </w:tc>
        <w:tc>
          <w:tcPr>
            <w:tcW w:w="3634" w:type="pct"/>
            <w:tcBorders>
              <w:top w:val="nil"/>
              <w:left w:val="nil"/>
              <w:bottom w:val="single" w:sz="4" w:space="0" w:color="auto"/>
              <w:right w:val="single" w:sz="4" w:space="0" w:color="auto"/>
            </w:tcBorders>
            <w:shd w:val="clear" w:color="000000" w:fill="FFFFFF"/>
            <w:vAlign w:val="center"/>
            <w:hideMark/>
          </w:tcPr>
          <w:p w14:paraId="11196F87"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CERAMICA PARED Stone 20.3 x 30.5 cm. Tipo Alfa o equivalente. Color Blanco o Café según diseño (Incluye boquilla color y </w:t>
            </w:r>
            <w:proofErr w:type="spellStart"/>
            <w:r w:rsidRPr="001638AB">
              <w:rPr>
                <w:rFonts w:ascii="Arial Narrow" w:hAnsi="Arial Narrow" w:cs="Calibri"/>
                <w:color w:val="000000"/>
                <w:sz w:val="18"/>
                <w:szCs w:val="18"/>
              </w:rPr>
              <w:t>win</w:t>
            </w:r>
            <w:proofErr w:type="spellEnd"/>
            <w:r w:rsidRPr="001638AB">
              <w:rPr>
                <w:rFonts w:ascii="Arial Narrow" w:hAnsi="Arial Narrow" w:cs="Calibri"/>
                <w:color w:val="000000"/>
                <w:sz w:val="18"/>
                <w:szCs w:val="18"/>
              </w:rPr>
              <w:t xml:space="preserve">.) </w:t>
            </w:r>
          </w:p>
        </w:tc>
        <w:tc>
          <w:tcPr>
            <w:tcW w:w="383" w:type="pct"/>
            <w:tcBorders>
              <w:top w:val="nil"/>
              <w:left w:val="nil"/>
              <w:bottom w:val="single" w:sz="4" w:space="0" w:color="auto"/>
              <w:right w:val="single" w:sz="4" w:space="0" w:color="auto"/>
            </w:tcBorders>
            <w:shd w:val="clear" w:color="000000" w:fill="FFFFFF"/>
            <w:noWrap/>
            <w:vAlign w:val="center"/>
            <w:hideMark/>
          </w:tcPr>
          <w:p w14:paraId="17D84E56"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1A6CB4F6"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72CE2B60"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6A62FA2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7222D8B8"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PIRLANES, POCETAS LAVATRAPEROS, LAVADEROS</w:t>
            </w:r>
          </w:p>
        </w:tc>
        <w:tc>
          <w:tcPr>
            <w:tcW w:w="383" w:type="pct"/>
            <w:tcBorders>
              <w:top w:val="nil"/>
              <w:left w:val="nil"/>
              <w:bottom w:val="single" w:sz="4" w:space="0" w:color="auto"/>
              <w:right w:val="single" w:sz="4" w:space="0" w:color="auto"/>
            </w:tcBorders>
            <w:shd w:val="clear" w:color="000000" w:fill="FFFFFF"/>
            <w:noWrap/>
            <w:vAlign w:val="center"/>
            <w:hideMark/>
          </w:tcPr>
          <w:p w14:paraId="3DE0FA0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5224A449" w14:textId="77777777" w:rsidTr="008A0F13">
        <w:trPr>
          <w:trHeight w:val="509"/>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5766EE7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13.2 </w:t>
            </w:r>
          </w:p>
        </w:tc>
        <w:tc>
          <w:tcPr>
            <w:tcW w:w="614" w:type="pct"/>
            <w:tcBorders>
              <w:top w:val="nil"/>
              <w:left w:val="nil"/>
              <w:bottom w:val="single" w:sz="4" w:space="0" w:color="auto"/>
              <w:right w:val="single" w:sz="4" w:space="0" w:color="auto"/>
            </w:tcBorders>
            <w:shd w:val="clear" w:color="000000" w:fill="FFFFFF"/>
            <w:noWrap/>
            <w:vAlign w:val="center"/>
            <w:hideMark/>
          </w:tcPr>
          <w:p w14:paraId="22D77F2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E-13.44</w:t>
            </w:r>
          </w:p>
        </w:tc>
        <w:tc>
          <w:tcPr>
            <w:tcW w:w="3634" w:type="pct"/>
            <w:tcBorders>
              <w:top w:val="nil"/>
              <w:left w:val="nil"/>
              <w:bottom w:val="single" w:sz="4" w:space="0" w:color="auto"/>
              <w:right w:val="single" w:sz="4" w:space="0" w:color="auto"/>
            </w:tcBorders>
            <w:shd w:val="clear" w:color="000000" w:fill="FFFFFF"/>
            <w:vAlign w:val="center"/>
            <w:hideMark/>
          </w:tcPr>
          <w:p w14:paraId="403519C3"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LAVADERO CORRIDO en concreto 2.500 psi A=0.50 m. (Incluye acero de refuerzo, enchape en </w:t>
            </w:r>
            <w:proofErr w:type="spellStart"/>
            <w:r w:rsidRPr="001638AB">
              <w:rPr>
                <w:rFonts w:ascii="Arial Narrow" w:hAnsi="Arial Narrow" w:cs="Calibri"/>
                <w:color w:val="000000"/>
                <w:sz w:val="18"/>
                <w:szCs w:val="18"/>
              </w:rPr>
              <w:t>ecoceramica</w:t>
            </w:r>
            <w:proofErr w:type="spellEnd"/>
            <w:r w:rsidRPr="001638AB">
              <w:rPr>
                <w:rFonts w:ascii="Arial Narrow" w:hAnsi="Arial Narrow" w:cs="Calibri"/>
                <w:color w:val="000000"/>
                <w:sz w:val="18"/>
                <w:szCs w:val="18"/>
              </w:rPr>
              <w:t xml:space="preserve"> crema 20 x 20 cm, rejilla 3" x 2", llave terminal </w:t>
            </w:r>
            <w:proofErr w:type="spellStart"/>
            <w:r w:rsidRPr="001638AB">
              <w:rPr>
                <w:rFonts w:ascii="Arial Narrow" w:hAnsi="Arial Narrow" w:cs="Calibri"/>
                <w:color w:val="000000"/>
                <w:sz w:val="18"/>
                <w:szCs w:val="18"/>
              </w:rPr>
              <w:t>jardin</w:t>
            </w:r>
            <w:proofErr w:type="spellEnd"/>
            <w:r w:rsidRPr="001638AB">
              <w:rPr>
                <w:rFonts w:ascii="Arial Narrow" w:hAnsi="Arial Narrow" w:cs="Calibri"/>
                <w:color w:val="000000"/>
                <w:sz w:val="18"/>
                <w:szCs w:val="18"/>
              </w:rPr>
              <w:t>).</w:t>
            </w:r>
          </w:p>
        </w:tc>
        <w:tc>
          <w:tcPr>
            <w:tcW w:w="383" w:type="pct"/>
            <w:tcBorders>
              <w:top w:val="nil"/>
              <w:left w:val="nil"/>
              <w:bottom w:val="single" w:sz="4" w:space="0" w:color="auto"/>
              <w:right w:val="single" w:sz="4" w:space="0" w:color="auto"/>
            </w:tcBorders>
            <w:shd w:val="clear" w:color="000000" w:fill="FFFFFF"/>
            <w:noWrap/>
            <w:vAlign w:val="center"/>
            <w:hideMark/>
          </w:tcPr>
          <w:p w14:paraId="502A229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 </w:t>
            </w:r>
          </w:p>
        </w:tc>
      </w:tr>
      <w:tr w:rsidR="00C90EF1" w:rsidRPr="001638AB" w14:paraId="1453C3B6" w14:textId="77777777" w:rsidTr="008A0F13">
        <w:trPr>
          <w:trHeight w:val="30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2BF608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13.3 </w:t>
            </w:r>
          </w:p>
        </w:tc>
        <w:tc>
          <w:tcPr>
            <w:tcW w:w="614" w:type="pct"/>
            <w:tcBorders>
              <w:top w:val="nil"/>
              <w:left w:val="nil"/>
              <w:bottom w:val="single" w:sz="4" w:space="0" w:color="auto"/>
              <w:right w:val="single" w:sz="4" w:space="0" w:color="auto"/>
            </w:tcBorders>
            <w:shd w:val="clear" w:color="000000" w:fill="FFFFFF"/>
            <w:noWrap/>
            <w:vAlign w:val="center"/>
            <w:hideMark/>
          </w:tcPr>
          <w:p w14:paraId="62E71D5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E-13.80</w:t>
            </w:r>
          </w:p>
        </w:tc>
        <w:tc>
          <w:tcPr>
            <w:tcW w:w="3634" w:type="pct"/>
            <w:tcBorders>
              <w:top w:val="nil"/>
              <w:left w:val="nil"/>
              <w:bottom w:val="single" w:sz="4" w:space="0" w:color="auto"/>
              <w:right w:val="single" w:sz="4" w:space="0" w:color="auto"/>
            </w:tcBorders>
            <w:shd w:val="clear" w:color="000000" w:fill="FFFFFF"/>
            <w:vAlign w:val="center"/>
            <w:hideMark/>
          </w:tcPr>
          <w:p w14:paraId="575D8DF0"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POCETA LAVATRAPEROS CONCRETO 2.500 psi, 1.05 x 0.50 x 0.50 m. (Incluye acero de refuerzo, rejilla 3" x 2", ECOCERAMICA BLANCO 20 *20 cm. Tipo Alfa ref.225000028 o equivalente, llave terminal </w:t>
            </w:r>
            <w:proofErr w:type="spellStart"/>
            <w:r w:rsidRPr="001638AB">
              <w:rPr>
                <w:rFonts w:ascii="Arial Narrow" w:hAnsi="Arial Narrow" w:cs="Calibri"/>
                <w:color w:val="000000"/>
                <w:sz w:val="18"/>
                <w:szCs w:val="18"/>
              </w:rPr>
              <w:t>jardin</w:t>
            </w:r>
            <w:proofErr w:type="spellEnd"/>
            <w:r w:rsidRPr="001638AB">
              <w:rPr>
                <w:rFonts w:ascii="Arial Narrow" w:hAnsi="Arial Narrow" w:cs="Calibri"/>
                <w:color w:val="000000"/>
                <w:sz w:val="18"/>
                <w:szCs w:val="18"/>
              </w:rPr>
              <w:t>)</w:t>
            </w:r>
          </w:p>
        </w:tc>
        <w:tc>
          <w:tcPr>
            <w:tcW w:w="383" w:type="pct"/>
            <w:tcBorders>
              <w:top w:val="nil"/>
              <w:left w:val="nil"/>
              <w:bottom w:val="single" w:sz="4" w:space="0" w:color="auto"/>
              <w:right w:val="single" w:sz="4" w:space="0" w:color="auto"/>
            </w:tcBorders>
            <w:shd w:val="clear" w:color="000000" w:fill="FFFFFF"/>
            <w:noWrap/>
            <w:vAlign w:val="center"/>
            <w:hideMark/>
          </w:tcPr>
          <w:p w14:paraId="3B1B0947"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326592A6" w14:textId="77777777" w:rsidTr="008A0F13">
        <w:trPr>
          <w:trHeight w:val="330"/>
        </w:trPr>
        <w:tc>
          <w:tcPr>
            <w:tcW w:w="369" w:type="pct"/>
            <w:tcBorders>
              <w:top w:val="single" w:sz="8" w:space="0" w:color="auto"/>
              <w:left w:val="single" w:sz="4" w:space="0" w:color="auto"/>
              <w:bottom w:val="single" w:sz="8" w:space="0" w:color="auto"/>
              <w:right w:val="nil"/>
            </w:tcBorders>
            <w:shd w:val="clear" w:color="auto" w:fill="auto"/>
            <w:noWrap/>
            <w:vAlign w:val="center"/>
            <w:hideMark/>
          </w:tcPr>
          <w:p w14:paraId="6C87E5B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single" w:sz="8" w:space="0" w:color="auto"/>
              <w:left w:val="nil"/>
              <w:bottom w:val="single" w:sz="8" w:space="0" w:color="auto"/>
              <w:right w:val="nil"/>
            </w:tcBorders>
            <w:shd w:val="clear" w:color="000000" w:fill="FFFFFF"/>
            <w:vAlign w:val="center"/>
            <w:hideMark/>
          </w:tcPr>
          <w:p w14:paraId="3484C46C"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c>
          <w:tcPr>
            <w:tcW w:w="3634" w:type="pct"/>
            <w:tcBorders>
              <w:top w:val="single" w:sz="8" w:space="0" w:color="auto"/>
              <w:left w:val="nil"/>
              <w:bottom w:val="single" w:sz="8" w:space="0" w:color="auto"/>
              <w:right w:val="nil"/>
            </w:tcBorders>
            <w:shd w:val="clear" w:color="000000" w:fill="FFFFFF"/>
            <w:vAlign w:val="center"/>
            <w:hideMark/>
          </w:tcPr>
          <w:p w14:paraId="64703162"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TOTAL ENCHAPES Y ACCESORIOS</w:t>
            </w:r>
          </w:p>
        </w:tc>
        <w:tc>
          <w:tcPr>
            <w:tcW w:w="383" w:type="pct"/>
            <w:tcBorders>
              <w:top w:val="single" w:sz="8" w:space="0" w:color="auto"/>
              <w:left w:val="nil"/>
              <w:bottom w:val="single" w:sz="8" w:space="0" w:color="auto"/>
              <w:right w:val="single" w:sz="4" w:space="0" w:color="auto"/>
            </w:tcBorders>
            <w:shd w:val="clear" w:color="000000" w:fill="FFFFFF"/>
            <w:vAlign w:val="center"/>
            <w:hideMark/>
          </w:tcPr>
          <w:p w14:paraId="3F2367C0"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4D4009D8" w14:textId="77777777" w:rsidTr="008A0F13">
        <w:trPr>
          <w:trHeight w:val="315"/>
        </w:trPr>
        <w:tc>
          <w:tcPr>
            <w:tcW w:w="369"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7DB7AE30"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17</w:t>
            </w:r>
          </w:p>
        </w:tc>
        <w:tc>
          <w:tcPr>
            <w:tcW w:w="614" w:type="pct"/>
            <w:tcBorders>
              <w:top w:val="single" w:sz="4" w:space="0" w:color="auto"/>
              <w:left w:val="nil"/>
              <w:bottom w:val="single" w:sz="4" w:space="0" w:color="auto"/>
              <w:right w:val="single" w:sz="4" w:space="0" w:color="auto"/>
            </w:tcBorders>
            <w:shd w:val="clear" w:color="000000" w:fill="EDEDED"/>
            <w:vAlign w:val="center"/>
            <w:hideMark/>
          </w:tcPr>
          <w:p w14:paraId="0AA25702"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ME-17 </w:t>
            </w:r>
          </w:p>
        </w:tc>
        <w:tc>
          <w:tcPr>
            <w:tcW w:w="3634" w:type="pct"/>
            <w:tcBorders>
              <w:top w:val="single" w:sz="4" w:space="0" w:color="auto"/>
              <w:left w:val="nil"/>
              <w:bottom w:val="single" w:sz="4" w:space="0" w:color="auto"/>
              <w:right w:val="single" w:sz="4" w:space="0" w:color="auto"/>
            </w:tcBorders>
            <w:shd w:val="clear" w:color="000000" w:fill="EDEDED"/>
            <w:vAlign w:val="center"/>
            <w:hideMark/>
          </w:tcPr>
          <w:p w14:paraId="10F0AD0A"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CARPINTERIA METALICA Y EN ALUMINIO</w:t>
            </w:r>
          </w:p>
        </w:tc>
        <w:tc>
          <w:tcPr>
            <w:tcW w:w="383" w:type="pct"/>
            <w:tcBorders>
              <w:top w:val="single" w:sz="4" w:space="0" w:color="auto"/>
              <w:left w:val="nil"/>
              <w:bottom w:val="single" w:sz="4" w:space="0" w:color="auto"/>
              <w:right w:val="single" w:sz="4" w:space="0" w:color="auto"/>
            </w:tcBorders>
            <w:shd w:val="clear" w:color="000000" w:fill="EDEDED"/>
            <w:vAlign w:val="center"/>
            <w:hideMark/>
          </w:tcPr>
          <w:p w14:paraId="7C2B0CC8"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5494DD2C"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2CC671C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5407654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3AC58FBD"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BARANDAS Y PROTECCIONES</w:t>
            </w:r>
          </w:p>
        </w:tc>
        <w:tc>
          <w:tcPr>
            <w:tcW w:w="383" w:type="pct"/>
            <w:tcBorders>
              <w:top w:val="nil"/>
              <w:left w:val="nil"/>
              <w:bottom w:val="single" w:sz="4" w:space="0" w:color="auto"/>
              <w:right w:val="single" w:sz="4" w:space="0" w:color="auto"/>
            </w:tcBorders>
            <w:shd w:val="clear" w:color="000000" w:fill="FFFFFF"/>
            <w:noWrap/>
            <w:vAlign w:val="center"/>
            <w:hideMark/>
          </w:tcPr>
          <w:p w14:paraId="482826E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6E7DD942" w14:textId="77777777" w:rsidTr="008A0F13">
        <w:trPr>
          <w:trHeight w:val="556"/>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DF5CFB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lastRenderedPageBreak/>
              <w:t xml:space="preserve">17.1 </w:t>
            </w:r>
          </w:p>
        </w:tc>
        <w:tc>
          <w:tcPr>
            <w:tcW w:w="614" w:type="pct"/>
            <w:tcBorders>
              <w:top w:val="nil"/>
              <w:left w:val="nil"/>
              <w:bottom w:val="single" w:sz="4" w:space="0" w:color="auto"/>
              <w:right w:val="single" w:sz="4" w:space="0" w:color="auto"/>
            </w:tcBorders>
            <w:shd w:val="clear" w:color="000000" w:fill="FFFFFF"/>
            <w:noWrap/>
            <w:vAlign w:val="center"/>
            <w:hideMark/>
          </w:tcPr>
          <w:p w14:paraId="0A2EFE3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ME-17.198</w:t>
            </w:r>
          </w:p>
        </w:tc>
        <w:tc>
          <w:tcPr>
            <w:tcW w:w="3634" w:type="pct"/>
            <w:tcBorders>
              <w:top w:val="nil"/>
              <w:left w:val="nil"/>
              <w:bottom w:val="single" w:sz="4" w:space="0" w:color="auto"/>
              <w:right w:val="single" w:sz="4" w:space="0" w:color="auto"/>
            </w:tcBorders>
            <w:shd w:val="clear" w:color="000000" w:fill="FFFFFF"/>
            <w:vAlign w:val="center"/>
            <w:hideMark/>
          </w:tcPr>
          <w:p w14:paraId="47DC6B1D"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BARANDA REGULADORA DE </w:t>
            </w:r>
            <w:proofErr w:type="spellStart"/>
            <w:r w:rsidRPr="001638AB">
              <w:rPr>
                <w:rFonts w:ascii="Arial Narrow" w:hAnsi="Arial Narrow" w:cs="Calibri"/>
                <w:color w:val="000000"/>
                <w:sz w:val="18"/>
                <w:szCs w:val="18"/>
              </w:rPr>
              <w:t>TRAFICO.Fabricada</w:t>
            </w:r>
            <w:proofErr w:type="spellEnd"/>
            <w:r w:rsidRPr="001638AB">
              <w:rPr>
                <w:rFonts w:ascii="Arial Narrow" w:hAnsi="Arial Narrow" w:cs="Calibri"/>
                <w:color w:val="000000"/>
                <w:sz w:val="18"/>
                <w:szCs w:val="18"/>
              </w:rPr>
              <w:t xml:space="preserve"> en tubo de acero inoxidable de f 2" con travesaños en tubo de Ǿ 1 1/2" y </w:t>
            </w:r>
            <w:proofErr w:type="spellStart"/>
            <w:r w:rsidRPr="001638AB">
              <w:rPr>
                <w:rFonts w:ascii="Arial Narrow" w:hAnsi="Arial Narrow" w:cs="Calibri"/>
                <w:color w:val="000000"/>
                <w:sz w:val="18"/>
                <w:szCs w:val="18"/>
              </w:rPr>
              <w:t>flanches</w:t>
            </w:r>
            <w:proofErr w:type="spellEnd"/>
            <w:r w:rsidRPr="001638AB">
              <w:rPr>
                <w:rFonts w:ascii="Arial Narrow" w:hAnsi="Arial Narrow" w:cs="Calibri"/>
                <w:color w:val="000000"/>
                <w:sz w:val="18"/>
                <w:szCs w:val="18"/>
              </w:rPr>
              <w:t xml:space="preserve"> para anclar al piso. Dimensiones. 5.00 x 2.90 m</w:t>
            </w:r>
          </w:p>
        </w:tc>
        <w:tc>
          <w:tcPr>
            <w:tcW w:w="383" w:type="pct"/>
            <w:tcBorders>
              <w:top w:val="nil"/>
              <w:left w:val="nil"/>
              <w:bottom w:val="single" w:sz="4" w:space="0" w:color="auto"/>
              <w:right w:val="single" w:sz="4" w:space="0" w:color="auto"/>
            </w:tcBorders>
            <w:shd w:val="clear" w:color="000000" w:fill="FFFFFF"/>
            <w:noWrap/>
            <w:vAlign w:val="center"/>
            <w:hideMark/>
          </w:tcPr>
          <w:p w14:paraId="6E06022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 </w:t>
            </w:r>
          </w:p>
        </w:tc>
      </w:tr>
      <w:tr w:rsidR="00C90EF1" w:rsidRPr="001638AB" w14:paraId="15C3C6BE"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D049FE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6578371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4FE742A7"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PUERTAS METALICAS</w:t>
            </w:r>
          </w:p>
        </w:tc>
        <w:tc>
          <w:tcPr>
            <w:tcW w:w="383" w:type="pct"/>
            <w:tcBorders>
              <w:top w:val="nil"/>
              <w:left w:val="nil"/>
              <w:bottom w:val="single" w:sz="4" w:space="0" w:color="auto"/>
              <w:right w:val="single" w:sz="4" w:space="0" w:color="auto"/>
            </w:tcBorders>
            <w:shd w:val="clear" w:color="000000" w:fill="FFFFFF"/>
            <w:noWrap/>
            <w:vAlign w:val="center"/>
            <w:hideMark/>
          </w:tcPr>
          <w:p w14:paraId="75F4E8D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2FA2EE55" w14:textId="77777777" w:rsidTr="008A0F13">
        <w:trPr>
          <w:trHeight w:val="944"/>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12AC1A3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17.2 </w:t>
            </w:r>
          </w:p>
        </w:tc>
        <w:tc>
          <w:tcPr>
            <w:tcW w:w="614" w:type="pct"/>
            <w:tcBorders>
              <w:top w:val="nil"/>
              <w:left w:val="nil"/>
              <w:bottom w:val="single" w:sz="4" w:space="0" w:color="auto"/>
              <w:right w:val="single" w:sz="4" w:space="0" w:color="auto"/>
            </w:tcBorders>
            <w:shd w:val="clear" w:color="000000" w:fill="FFFFFF"/>
            <w:noWrap/>
            <w:vAlign w:val="center"/>
            <w:hideMark/>
          </w:tcPr>
          <w:p w14:paraId="6F75F2B0"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ME-17.59</w:t>
            </w:r>
          </w:p>
        </w:tc>
        <w:tc>
          <w:tcPr>
            <w:tcW w:w="3634" w:type="pct"/>
            <w:tcBorders>
              <w:top w:val="nil"/>
              <w:left w:val="nil"/>
              <w:bottom w:val="single" w:sz="4" w:space="0" w:color="auto"/>
              <w:right w:val="single" w:sz="4" w:space="0" w:color="auto"/>
            </w:tcBorders>
            <w:shd w:val="clear" w:color="000000" w:fill="FFFFFF"/>
            <w:vAlign w:val="center"/>
            <w:hideMark/>
          </w:tcPr>
          <w:p w14:paraId="1AEC33D0"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PUERTA METALICA Lámina Cold Rolled Cal. 18 Tipo PANEL CON MARCO MONTANTE EN VIDRIO 5 </w:t>
            </w:r>
            <w:proofErr w:type="spellStart"/>
            <w:r w:rsidRPr="001638AB">
              <w:rPr>
                <w:rFonts w:ascii="Arial Narrow" w:hAnsi="Arial Narrow" w:cs="Calibri"/>
                <w:color w:val="000000"/>
                <w:sz w:val="18"/>
                <w:szCs w:val="18"/>
              </w:rPr>
              <w:t>mm.</w:t>
            </w:r>
            <w:proofErr w:type="spellEnd"/>
            <w:r w:rsidRPr="001638AB">
              <w:rPr>
                <w:rFonts w:ascii="Arial Narrow" w:hAnsi="Arial Narrow" w:cs="Calibri"/>
                <w:color w:val="000000"/>
                <w:sz w:val="18"/>
                <w:szCs w:val="18"/>
              </w:rPr>
              <w:t xml:space="preserve"> (Incluye anticorrosivo + pintura ELECTROSTATICA + marco cold rolled cal. 18 cargados en concreto). Incluye el suministro de todos los accesorios requeridos para el correcto montaje. (Suministro e Instalación).</w:t>
            </w:r>
          </w:p>
        </w:tc>
        <w:tc>
          <w:tcPr>
            <w:tcW w:w="383" w:type="pct"/>
            <w:tcBorders>
              <w:top w:val="nil"/>
              <w:left w:val="nil"/>
              <w:bottom w:val="single" w:sz="4" w:space="0" w:color="auto"/>
              <w:right w:val="single" w:sz="4" w:space="0" w:color="auto"/>
            </w:tcBorders>
            <w:shd w:val="clear" w:color="000000" w:fill="FFFFFF"/>
            <w:noWrap/>
            <w:vAlign w:val="center"/>
            <w:hideMark/>
          </w:tcPr>
          <w:p w14:paraId="728C7F5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5D6C42E5" w14:textId="77777777" w:rsidTr="008A0F13">
        <w:trPr>
          <w:trHeight w:val="688"/>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189DFD96"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17.3 </w:t>
            </w:r>
          </w:p>
        </w:tc>
        <w:tc>
          <w:tcPr>
            <w:tcW w:w="614" w:type="pct"/>
            <w:tcBorders>
              <w:top w:val="nil"/>
              <w:left w:val="nil"/>
              <w:bottom w:val="single" w:sz="4" w:space="0" w:color="auto"/>
              <w:right w:val="single" w:sz="4" w:space="0" w:color="auto"/>
            </w:tcBorders>
            <w:shd w:val="clear" w:color="000000" w:fill="FFFFFF"/>
            <w:noWrap/>
            <w:vAlign w:val="center"/>
            <w:hideMark/>
          </w:tcPr>
          <w:p w14:paraId="00161AA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ME-17.205</w:t>
            </w:r>
          </w:p>
        </w:tc>
        <w:tc>
          <w:tcPr>
            <w:tcW w:w="3634" w:type="pct"/>
            <w:tcBorders>
              <w:top w:val="nil"/>
              <w:left w:val="nil"/>
              <w:bottom w:val="single" w:sz="4" w:space="0" w:color="auto"/>
              <w:right w:val="single" w:sz="4" w:space="0" w:color="auto"/>
            </w:tcBorders>
            <w:shd w:val="clear" w:color="000000" w:fill="FFFFFF"/>
            <w:vAlign w:val="center"/>
            <w:hideMark/>
          </w:tcPr>
          <w:p w14:paraId="6B08D36D"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REJA DE PROTECCION 3.10x0.75m. Incluye tubería cuadrada tipo mueble 3/4x3/4x1.2mm, tubo estructural cuadrado 40x40x2mm, dilatador metálico, anclaje </w:t>
            </w:r>
            <w:proofErr w:type="spellStart"/>
            <w:r w:rsidRPr="001638AB">
              <w:rPr>
                <w:rFonts w:ascii="Arial Narrow" w:hAnsi="Arial Narrow" w:cs="Calibri"/>
                <w:color w:val="000000"/>
                <w:sz w:val="18"/>
                <w:szCs w:val="18"/>
              </w:rPr>
              <w:t>epóxico</w:t>
            </w:r>
            <w:proofErr w:type="spellEnd"/>
            <w:r w:rsidRPr="001638AB">
              <w:rPr>
                <w:rFonts w:ascii="Arial Narrow" w:hAnsi="Arial Narrow" w:cs="Calibri"/>
                <w:color w:val="000000"/>
                <w:sz w:val="18"/>
                <w:szCs w:val="18"/>
              </w:rPr>
              <w:t>, soldadura y anticorrosivo y pintura. Según detalle.</w:t>
            </w:r>
          </w:p>
        </w:tc>
        <w:tc>
          <w:tcPr>
            <w:tcW w:w="383" w:type="pct"/>
            <w:tcBorders>
              <w:top w:val="nil"/>
              <w:left w:val="nil"/>
              <w:bottom w:val="single" w:sz="4" w:space="0" w:color="auto"/>
              <w:right w:val="single" w:sz="4" w:space="0" w:color="auto"/>
            </w:tcBorders>
            <w:shd w:val="clear" w:color="000000" w:fill="FFFFFF"/>
            <w:noWrap/>
            <w:vAlign w:val="center"/>
            <w:hideMark/>
          </w:tcPr>
          <w:p w14:paraId="4CA3F23C"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01CD401F"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1D4F336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02745CC0"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4516F32A"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CARPINTERIA EN ALUMINIO</w:t>
            </w:r>
          </w:p>
        </w:tc>
        <w:tc>
          <w:tcPr>
            <w:tcW w:w="383" w:type="pct"/>
            <w:tcBorders>
              <w:top w:val="nil"/>
              <w:left w:val="nil"/>
              <w:bottom w:val="single" w:sz="4" w:space="0" w:color="auto"/>
              <w:right w:val="single" w:sz="4" w:space="0" w:color="auto"/>
            </w:tcBorders>
            <w:shd w:val="clear" w:color="000000" w:fill="FFFFFF"/>
            <w:noWrap/>
            <w:vAlign w:val="center"/>
            <w:hideMark/>
          </w:tcPr>
          <w:p w14:paraId="1C7B5BB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2B41B3FB"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3A218E8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34666DE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5893D824"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VENTANERIA</w:t>
            </w:r>
          </w:p>
        </w:tc>
        <w:tc>
          <w:tcPr>
            <w:tcW w:w="383" w:type="pct"/>
            <w:tcBorders>
              <w:top w:val="nil"/>
              <w:left w:val="nil"/>
              <w:bottom w:val="single" w:sz="4" w:space="0" w:color="auto"/>
              <w:right w:val="single" w:sz="4" w:space="0" w:color="auto"/>
            </w:tcBorders>
            <w:shd w:val="clear" w:color="000000" w:fill="FFFFFF"/>
            <w:noWrap/>
            <w:vAlign w:val="center"/>
            <w:hideMark/>
          </w:tcPr>
          <w:p w14:paraId="3AD7BC0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55CDCDA8" w14:textId="77777777" w:rsidTr="008A0F13">
        <w:trPr>
          <w:trHeight w:val="77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12A27226"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17.4 </w:t>
            </w:r>
          </w:p>
        </w:tc>
        <w:tc>
          <w:tcPr>
            <w:tcW w:w="614" w:type="pct"/>
            <w:tcBorders>
              <w:top w:val="nil"/>
              <w:left w:val="nil"/>
              <w:bottom w:val="single" w:sz="4" w:space="0" w:color="auto"/>
              <w:right w:val="single" w:sz="4" w:space="0" w:color="auto"/>
            </w:tcBorders>
            <w:shd w:val="clear" w:color="000000" w:fill="FFFFFF"/>
            <w:noWrap/>
            <w:vAlign w:val="center"/>
            <w:hideMark/>
          </w:tcPr>
          <w:p w14:paraId="7D01E25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ME-17.109</w:t>
            </w:r>
          </w:p>
        </w:tc>
        <w:tc>
          <w:tcPr>
            <w:tcW w:w="3634" w:type="pct"/>
            <w:tcBorders>
              <w:top w:val="nil"/>
              <w:left w:val="nil"/>
              <w:bottom w:val="single" w:sz="4" w:space="0" w:color="auto"/>
              <w:right w:val="single" w:sz="4" w:space="0" w:color="auto"/>
            </w:tcBorders>
            <w:shd w:val="clear" w:color="000000" w:fill="FFFFFF"/>
            <w:vAlign w:val="center"/>
            <w:hideMark/>
          </w:tcPr>
          <w:p w14:paraId="4C555DEA"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VENTANA EN ALUMINIO ANODIZADO VIDRIO 6mm. (Incluye marco en </w:t>
            </w:r>
            <w:proofErr w:type="spellStart"/>
            <w:r w:rsidRPr="001638AB">
              <w:rPr>
                <w:rFonts w:ascii="Arial Narrow" w:hAnsi="Arial Narrow" w:cs="Calibri"/>
                <w:color w:val="000000"/>
                <w:sz w:val="18"/>
                <w:szCs w:val="18"/>
              </w:rPr>
              <w:t>perfileria</w:t>
            </w:r>
            <w:proofErr w:type="spellEnd"/>
            <w:r w:rsidRPr="001638AB">
              <w:rPr>
                <w:rFonts w:ascii="Arial Narrow" w:hAnsi="Arial Narrow" w:cs="Calibri"/>
                <w:color w:val="000000"/>
                <w:sz w:val="18"/>
                <w:szCs w:val="18"/>
              </w:rPr>
              <w:t xml:space="preserve"> PB 5020 o equivalente, contramarco en angeo mosquitero, rejilla y vidrio cristal 6mm). Incluye el suministro de todos los accesorios requeridos para el correcto montaje, </w:t>
            </w:r>
            <w:proofErr w:type="spellStart"/>
            <w:r w:rsidRPr="001638AB">
              <w:rPr>
                <w:rFonts w:ascii="Arial Narrow" w:hAnsi="Arial Narrow" w:cs="Calibri"/>
                <w:color w:val="000000"/>
                <w:sz w:val="18"/>
                <w:szCs w:val="18"/>
              </w:rPr>
              <w:t>asi</w:t>
            </w:r>
            <w:proofErr w:type="spellEnd"/>
            <w:r w:rsidRPr="001638AB">
              <w:rPr>
                <w:rFonts w:ascii="Arial Narrow" w:hAnsi="Arial Narrow" w:cs="Calibri"/>
                <w:color w:val="000000"/>
                <w:sz w:val="18"/>
                <w:szCs w:val="18"/>
              </w:rPr>
              <w:t xml:space="preserve"> como el suministro e instalación de la silicona que sea requerida para garantizar una perfecta instalación. SEGUN DETALLE. (Suministro e Instalación).</w:t>
            </w:r>
          </w:p>
        </w:tc>
        <w:tc>
          <w:tcPr>
            <w:tcW w:w="383" w:type="pct"/>
            <w:tcBorders>
              <w:top w:val="nil"/>
              <w:left w:val="nil"/>
              <w:bottom w:val="single" w:sz="4" w:space="0" w:color="auto"/>
              <w:right w:val="single" w:sz="4" w:space="0" w:color="auto"/>
            </w:tcBorders>
            <w:shd w:val="clear" w:color="000000" w:fill="FFFFFF"/>
            <w:noWrap/>
            <w:vAlign w:val="center"/>
            <w:hideMark/>
          </w:tcPr>
          <w:p w14:paraId="0200B9B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320247DE"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5357890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nil"/>
              <w:left w:val="nil"/>
              <w:bottom w:val="single" w:sz="4" w:space="0" w:color="auto"/>
              <w:right w:val="single" w:sz="4" w:space="0" w:color="auto"/>
            </w:tcBorders>
            <w:shd w:val="clear" w:color="000000" w:fill="FFFFFF"/>
            <w:noWrap/>
            <w:vAlign w:val="center"/>
            <w:hideMark/>
          </w:tcPr>
          <w:p w14:paraId="60300FE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3634" w:type="pct"/>
            <w:tcBorders>
              <w:top w:val="nil"/>
              <w:left w:val="nil"/>
              <w:bottom w:val="single" w:sz="4" w:space="0" w:color="auto"/>
              <w:right w:val="single" w:sz="4" w:space="0" w:color="auto"/>
            </w:tcBorders>
            <w:shd w:val="clear" w:color="000000" w:fill="FFFFFF"/>
            <w:vAlign w:val="center"/>
            <w:hideMark/>
          </w:tcPr>
          <w:p w14:paraId="2EDF0CA0"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PUERTAS</w:t>
            </w:r>
          </w:p>
        </w:tc>
        <w:tc>
          <w:tcPr>
            <w:tcW w:w="383" w:type="pct"/>
            <w:tcBorders>
              <w:top w:val="nil"/>
              <w:left w:val="nil"/>
              <w:bottom w:val="single" w:sz="4" w:space="0" w:color="auto"/>
              <w:right w:val="single" w:sz="4" w:space="0" w:color="auto"/>
            </w:tcBorders>
            <w:shd w:val="clear" w:color="000000" w:fill="FFFFFF"/>
            <w:noWrap/>
            <w:vAlign w:val="center"/>
            <w:hideMark/>
          </w:tcPr>
          <w:p w14:paraId="3DF42BB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r>
      <w:tr w:rsidR="00C90EF1" w:rsidRPr="001638AB" w14:paraId="4ED204AF" w14:textId="77777777" w:rsidTr="008A0F13">
        <w:trPr>
          <w:trHeight w:val="801"/>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1C8BE45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17.5 </w:t>
            </w:r>
          </w:p>
        </w:tc>
        <w:tc>
          <w:tcPr>
            <w:tcW w:w="614" w:type="pct"/>
            <w:tcBorders>
              <w:top w:val="nil"/>
              <w:left w:val="nil"/>
              <w:bottom w:val="single" w:sz="4" w:space="0" w:color="auto"/>
              <w:right w:val="single" w:sz="4" w:space="0" w:color="auto"/>
            </w:tcBorders>
            <w:shd w:val="clear" w:color="000000" w:fill="FFFFFF"/>
            <w:noWrap/>
            <w:vAlign w:val="center"/>
            <w:hideMark/>
          </w:tcPr>
          <w:p w14:paraId="3DC2DB0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ME-17.318</w:t>
            </w:r>
          </w:p>
        </w:tc>
        <w:tc>
          <w:tcPr>
            <w:tcW w:w="3634" w:type="pct"/>
            <w:tcBorders>
              <w:top w:val="nil"/>
              <w:left w:val="nil"/>
              <w:bottom w:val="single" w:sz="4" w:space="0" w:color="auto"/>
              <w:right w:val="single" w:sz="4" w:space="0" w:color="auto"/>
            </w:tcBorders>
            <w:shd w:val="clear" w:color="000000" w:fill="FFFFFF"/>
            <w:vAlign w:val="center"/>
            <w:hideMark/>
          </w:tcPr>
          <w:p w14:paraId="77589E8F"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CONTRAMARCO EN ALUMINIO CON MALLA ANGEO MOSQUITERO EN FIBRA DE VIDRIO, PERFILERÍA FIJA EN ALUMINIO ANODIZADO (Incluye marco en </w:t>
            </w:r>
            <w:proofErr w:type="spellStart"/>
            <w:r w:rsidRPr="001638AB">
              <w:rPr>
                <w:rFonts w:ascii="Arial Narrow" w:hAnsi="Arial Narrow" w:cs="Calibri"/>
                <w:color w:val="000000"/>
                <w:sz w:val="18"/>
                <w:szCs w:val="18"/>
              </w:rPr>
              <w:t>perfilería</w:t>
            </w:r>
            <w:proofErr w:type="spellEnd"/>
            <w:r w:rsidRPr="001638AB">
              <w:rPr>
                <w:rFonts w:ascii="Arial Narrow" w:hAnsi="Arial Narrow" w:cs="Calibri"/>
                <w:color w:val="000000"/>
                <w:sz w:val="18"/>
                <w:szCs w:val="18"/>
              </w:rPr>
              <w:t xml:space="preserve"> tipo PB3831 o equivalente). Incluye suministro e instalación de todos los accesorios requeridos para el correcto montaje</w:t>
            </w:r>
            <w:proofErr w:type="gramStart"/>
            <w:r w:rsidRPr="001638AB">
              <w:rPr>
                <w:rFonts w:ascii="Arial Narrow" w:hAnsi="Arial Narrow" w:cs="Calibri"/>
                <w:color w:val="000000"/>
                <w:sz w:val="18"/>
                <w:szCs w:val="18"/>
              </w:rPr>
              <w:t>.(</w:t>
            </w:r>
            <w:proofErr w:type="gramEnd"/>
            <w:r w:rsidRPr="001638AB">
              <w:rPr>
                <w:rFonts w:ascii="Arial Narrow" w:hAnsi="Arial Narrow" w:cs="Calibri"/>
                <w:color w:val="000000"/>
                <w:sz w:val="18"/>
                <w:szCs w:val="18"/>
              </w:rPr>
              <w:t>Suministro e Instalación).</w:t>
            </w:r>
          </w:p>
        </w:tc>
        <w:tc>
          <w:tcPr>
            <w:tcW w:w="383" w:type="pct"/>
            <w:tcBorders>
              <w:top w:val="nil"/>
              <w:left w:val="nil"/>
              <w:bottom w:val="single" w:sz="4" w:space="0" w:color="auto"/>
              <w:right w:val="single" w:sz="4" w:space="0" w:color="auto"/>
            </w:tcBorders>
            <w:shd w:val="clear" w:color="000000" w:fill="FFFFFF"/>
            <w:noWrap/>
            <w:vAlign w:val="center"/>
            <w:hideMark/>
          </w:tcPr>
          <w:p w14:paraId="1DC7D50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0F7B0C8A" w14:textId="77777777" w:rsidTr="008A0F13">
        <w:trPr>
          <w:trHeight w:val="330"/>
        </w:trPr>
        <w:tc>
          <w:tcPr>
            <w:tcW w:w="369" w:type="pct"/>
            <w:tcBorders>
              <w:top w:val="single" w:sz="8" w:space="0" w:color="auto"/>
              <w:left w:val="single" w:sz="4" w:space="0" w:color="auto"/>
              <w:bottom w:val="single" w:sz="8" w:space="0" w:color="auto"/>
              <w:right w:val="nil"/>
            </w:tcBorders>
            <w:shd w:val="clear" w:color="auto" w:fill="auto"/>
            <w:noWrap/>
            <w:vAlign w:val="center"/>
            <w:hideMark/>
          </w:tcPr>
          <w:p w14:paraId="6A0A9C3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single" w:sz="8" w:space="0" w:color="auto"/>
              <w:left w:val="nil"/>
              <w:bottom w:val="single" w:sz="8" w:space="0" w:color="auto"/>
              <w:right w:val="nil"/>
            </w:tcBorders>
            <w:shd w:val="clear" w:color="000000" w:fill="FFFFFF"/>
            <w:vAlign w:val="center"/>
            <w:hideMark/>
          </w:tcPr>
          <w:p w14:paraId="3418DB3A"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c>
          <w:tcPr>
            <w:tcW w:w="3634" w:type="pct"/>
            <w:tcBorders>
              <w:top w:val="single" w:sz="8" w:space="0" w:color="auto"/>
              <w:left w:val="nil"/>
              <w:bottom w:val="single" w:sz="8" w:space="0" w:color="auto"/>
              <w:right w:val="nil"/>
            </w:tcBorders>
            <w:shd w:val="clear" w:color="000000" w:fill="FFFFFF"/>
            <w:vAlign w:val="center"/>
            <w:hideMark/>
          </w:tcPr>
          <w:p w14:paraId="389F1EB5"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TOTAL CARPINTERIA METALICA</w:t>
            </w:r>
          </w:p>
        </w:tc>
        <w:tc>
          <w:tcPr>
            <w:tcW w:w="383" w:type="pct"/>
            <w:tcBorders>
              <w:top w:val="single" w:sz="8" w:space="0" w:color="auto"/>
              <w:left w:val="nil"/>
              <w:bottom w:val="single" w:sz="8" w:space="0" w:color="auto"/>
              <w:right w:val="single" w:sz="4" w:space="0" w:color="auto"/>
            </w:tcBorders>
            <w:shd w:val="clear" w:color="000000" w:fill="FFFFFF"/>
            <w:vAlign w:val="center"/>
            <w:hideMark/>
          </w:tcPr>
          <w:p w14:paraId="4B69C90A"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23CE78B4" w14:textId="77777777" w:rsidTr="008A0F13">
        <w:trPr>
          <w:trHeight w:val="315"/>
        </w:trPr>
        <w:tc>
          <w:tcPr>
            <w:tcW w:w="369"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7E9CC7B8"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19</w:t>
            </w:r>
          </w:p>
        </w:tc>
        <w:tc>
          <w:tcPr>
            <w:tcW w:w="614" w:type="pct"/>
            <w:tcBorders>
              <w:top w:val="single" w:sz="4" w:space="0" w:color="auto"/>
              <w:left w:val="nil"/>
              <w:bottom w:val="single" w:sz="4" w:space="0" w:color="auto"/>
              <w:right w:val="single" w:sz="4" w:space="0" w:color="auto"/>
            </w:tcBorders>
            <w:shd w:val="clear" w:color="000000" w:fill="EDEDED"/>
            <w:vAlign w:val="center"/>
            <w:hideMark/>
          </w:tcPr>
          <w:p w14:paraId="5FA6E9E2"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PI-19 </w:t>
            </w:r>
          </w:p>
        </w:tc>
        <w:tc>
          <w:tcPr>
            <w:tcW w:w="3634" w:type="pct"/>
            <w:tcBorders>
              <w:top w:val="single" w:sz="4" w:space="0" w:color="auto"/>
              <w:left w:val="nil"/>
              <w:bottom w:val="single" w:sz="4" w:space="0" w:color="auto"/>
              <w:right w:val="single" w:sz="4" w:space="0" w:color="auto"/>
            </w:tcBorders>
            <w:shd w:val="clear" w:color="000000" w:fill="EDEDED"/>
            <w:vAlign w:val="center"/>
            <w:hideMark/>
          </w:tcPr>
          <w:p w14:paraId="21676FAD"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PINTURA</w:t>
            </w:r>
          </w:p>
        </w:tc>
        <w:tc>
          <w:tcPr>
            <w:tcW w:w="383" w:type="pct"/>
            <w:tcBorders>
              <w:top w:val="single" w:sz="4" w:space="0" w:color="auto"/>
              <w:left w:val="nil"/>
              <w:bottom w:val="single" w:sz="4" w:space="0" w:color="auto"/>
              <w:right w:val="single" w:sz="4" w:space="0" w:color="auto"/>
            </w:tcBorders>
            <w:shd w:val="clear" w:color="000000" w:fill="EDEDED"/>
            <w:vAlign w:val="center"/>
            <w:hideMark/>
          </w:tcPr>
          <w:p w14:paraId="1833FAE5"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66125EA5" w14:textId="77777777" w:rsidTr="008A0F13">
        <w:trPr>
          <w:trHeight w:val="438"/>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42F952B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19.1 </w:t>
            </w:r>
          </w:p>
        </w:tc>
        <w:tc>
          <w:tcPr>
            <w:tcW w:w="614" w:type="pct"/>
            <w:tcBorders>
              <w:top w:val="nil"/>
              <w:left w:val="nil"/>
              <w:bottom w:val="single" w:sz="4" w:space="0" w:color="auto"/>
              <w:right w:val="single" w:sz="4" w:space="0" w:color="auto"/>
            </w:tcBorders>
            <w:shd w:val="clear" w:color="000000" w:fill="FFFFFF"/>
            <w:noWrap/>
            <w:vAlign w:val="center"/>
            <w:hideMark/>
          </w:tcPr>
          <w:p w14:paraId="71E7926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PI-19.5 </w:t>
            </w:r>
          </w:p>
        </w:tc>
        <w:tc>
          <w:tcPr>
            <w:tcW w:w="3634" w:type="pct"/>
            <w:tcBorders>
              <w:top w:val="nil"/>
              <w:left w:val="nil"/>
              <w:bottom w:val="single" w:sz="4" w:space="0" w:color="auto"/>
              <w:right w:val="single" w:sz="4" w:space="0" w:color="auto"/>
            </w:tcBorders>
            <w:shd w:val="clear" w:color="000000" w:fill="FFFFFF"/>
            <w:vAlign w:val="center"/>
            <w:hideMark/>
          </w:tcPr>
          <w:p w14:paraId="5BE80AF3"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PINTURA VINILO 3 MANOS Sobre Muro (Incluye 1 mano en pintura tipo 2 y dos manos en pintura tipo 1, filos y dilataciones). </w:t>
            </w:r>
          </w:p>
        </w:tc>
        <w:tc>
          <w:tcPr>
            <w:tcW w:w="383" w:type="pct"/>
            <w:tcBorders>
              <w:top w:val="nil"/>
              <w:left w:val="nil"/>
              <w:bottom w:val="single" w:sz="4" w:space="0" w:color="auto"/>
              <w:right w:val="single" w:sz="4" w:space="0" w:color="auto"/>
            </w:tcBorders>
            <w:shd w:val="clear" w:color="000000" w:fill="FFFFFF"/>
            <w:noWrap/>
            <w:vAlign w:val="center"/>
            <w:hideMark/>
          </w:tcPr>
          <w:p w14:paraId="6FF8F99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20D86F57" w14:textId="77777777" w:rsidTr="008A0F13">
        <w:trPr>
          <w:trHeight w:val="630"/>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69C5CEE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19.2 </w:t>
            </w:r>
          </w:p>
        </w:tc>
        <w:tc>
          <w:tcPr>
            <w:tcW w:w="614" w:type="pct"/>
            <w:tcBorders>
              <w:top w:val="nil"/>
              <w:left w:val="nil"/>
              <w:bottom w:val="single" w:sz="4" w:space="0" w:color="auto"/>
              <w:right w:val="single" w:sz="4" w:space="0" w:color="auto"/>
            </w:tcBorders>
            <w:shd w:val="clear" w:color="000000" w:fill="FFFFFF"/>
            <w:noWrap/>
            <w:vAlign w:val="center"/>
            <w:hideMark/>
          </w:tcPr>
          <w:p w14:paraId="649F9AD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PI-19.11</w:t>
            </w:r>
          </w:p>
        </w:tc>
        <w:tc>
          <w:tcPr>
            <w:tcW w:w="3634" w:type="pct"/>
            <w:tcBorders>
              <w:top w:val="nil"/>
              <w:left w:val="nil"/>
              <w:bottom w:val="single" w:sz="4" w:space="0" w:color="auto"/>
              <w:right w:val="single" w:sz="4" w:space="0" w:color="auto"/>
            </w:tcBorders>
            <w:shd w:val="clear" w:color="000000" w:fill="FFFFFF"/>
            <w:vAlign w:val="center"/>
            <w:hideMark/>
          </w:tcPr>
          <w:p w14:paraId="5A04B812"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PINTURA EPOXICA ALTA RESISTENCIA CON CATALIZADOR 3 MANOS. (Incluye 1 mano en pintura tipo 2 y dos manos en pintura epoxi poliamida con catalizador, filos y dilataciones).</w:t>
            </w:r>
          </w:p>
        </w:tc>
        <w:tc>
          <w:tcPr>
            <w:tcW w:w="383" w:type="pct"/>
            <w:tcBorders>
              <w:top w:val="nil"/>
              <w:left w:val="nil"/>
              <w:bottom w:val="single" w:sz="4" w:space="0" w:color="auto"/>
              <w:right w:val="single" w:sz="4" w:space="0" w:color="auto"/>
            </w:tcBorders>
            <w:shd w:val="clear" w:color="000000" w:fill="FFFFFF"/>
            <w:noWrap/>
            <w:vAlign w:val="center"/>
            <w:hideMark/>
          </w:tcPr>
          <w:p w14:paraId="021675B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4CD4396F" w14:textId="77777777" w:rsidTr="008A0F13">
        <w:trPr>
          <w:trHeight w:val="483"/>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2A34176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19.3 </w:t>
            </w:r>
          </w:p>
        </w:tc>
        <w:tc>
          <w:tcPr>
            <w:tcW w:w="614" w:type="pct"/>
            <w:tcBorders>
              <w:top w:val="nil"/>
              <w:left w:val="nil"/>
              <w:bottom w:val="single" w:sz="4" w:space="0" w:color="auto"/>
              <w:right w:val="single" w:sz="4" w:space="0" w:color="auto"/>
            </w:tcBorders>
            <w:shd w:val="clear" w:color="000000" w:fill="FFFFFF"/>
            <w:noWrap/>
            <w:vAlign w:val="center"/>
            <w:hideMark/>
          </w:tcPr>
          <w:p w14:paraId="2B737AA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PI-19.15</w:t>
            </w:r>
          </w:p>
        </w:tc>
        <w:tc>
          <w:tcPr>
            <w:tcW w:w="3634" w:type="pct"/>
            <w:tcBorders>
              <w:top w:val="nil"/>
              <w:left w:val="nil"/>
              <w:bottom w:val="single" w:sz="4" w:space="0" w:color="auto"/>
              <w:right w:val="single" w:sz="4" w:space="0" w:color="auto"/>
            </w:tcBorders>
            <w:shd w:val="clear" w:color="000000" w:fill="FFFFFF"/>
            <w:vAlign w:val="center"/>
            <w:hideMark/>
          </w:tcPr>
          <w:p w14:paraId="083437A7"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PINTURA Tipo KORAZA o equivalente 3 MANOS Fachadas (Incluye 1 mano en pintura tipo 2 y dos manos en pintura </w:t>
            </w:r>
            <w:proofErr w:type="spellStart"/>
            <w:r w:rsidRPr="001638AB">
              <w:rPr>
                <w:rFonts w:ascii="Arial Narrow" w:hAnsi="Arial Narrow" w:cs="Calibri"/>
                <w:color w:val="000000"/>
                <w:sz w:val="18"/>
                <w:szCs w:val="18"/>
              </w:rPr>
              <w:t>koraza</w:t>
            </w:r>
            <w:proofErr w:type="spellEnd"/>
            <w:r w:rsidRPr="001638AB">
              <w:rPr>
                <w:rFonts w:ascii="Arial Narrow" w:hAnsi="Arial Narrow" w:cs="Calibri"/>
                <w:color w:val="000000"/>
                <w:sz w:val="18"/>
                <w:szCs w:val="18"/>
              </w:rPr>
              <w:t xml:space="preserve"> Tipo </w:t>
            </w:r>
            <w:proofErr w:type="spellStart"/>
            <w:r w:rsidRPr="001638AB">
              <w:rPr>
                <w:rFonts w:ascii="Arial Narrow" w:hAnsi="Arial Narrow" w:cs="Calibri"/>
                <w:color w:val="000000"/>
                <w:sz w:val="18"/>
                <w:szCs w:val="18"/>
              </w:rPr>
              <w:t>Pintuco</w:t>
            </w:r>
            <w:proofErr w:type="spellEnd"/>
            <w:r w:rsidRPr="001638AB">
              <w:rPr>
                <w:rFonts w:ascii="Arial Narrow" w:hAnsi="Arial Narrow" w:cs="Calibri"/>
                <w:color w:val="000000"/>
                <w:sz w:val="18"/>
                <w:szCs w:val="18"/>
              </w:rPr>
              <w:t xml:space="preserve"> o equivalente, filos y dilataciones).</w:t>
            </w:r>
          </w:p>
        </w:tc>
        <w:tc>
          <w:tcPr>
            <w:tcW w:w="383" w:type="pct"/>
            <w:tcBorders>
              <w:top w:val="nil"/>
              <w:left w:val="nil"/>
              <w:bottom w:val="single" w:sz="4" w:space="0" w:color="auto"/>
              <w:right w:val="single" w:sz="4" w:space="0" w:color="auto"/>
            </w:tcBorders>
            <w:shd w:val="clear" w:color="000000" w:fill="FFFFFF"/>
            <w:noWrap/>
            <w:vAlign w:val="center"/>
            <w:hideMark/>
          </w:tcPr>
          <w:p w14:paraId="5647A7E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37762BED" w14:textId="77777777" w:rsidTr="008A0F13">
        <w:trPr>
          <w:trHeight w:val="547"/>
        </w:trPr>
        <w:tc>
          <w:tcPr>
            <w:tcW w:w="369" w:type="pct"/>
            <w:tcBorders>
              <w:top w:val="nil"/>
              <w:left w:val="single" w:sz="4" w:space="0" w:color="auto"/>
              <w:bottom w:val="single" w:sz="4" w:space="0" w:color="auto"/>
              <w:right w:val="single" w:sz="4" w:space="0" w:color="auto"/>
            </w:tcBorders>
            <w:shd w:val="clear" w:color="000000" w:fill="FFFFFF"/>
            <w:noWrap/>
            <w:vAlign w:val="center"/>
            <w:hideMark/>
          </w:tcPr>
          <w:p w14:paraId="04AC2C9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19.4 </w:t>
            </w:r>
          </w:p>
        </w:tc>
        <w:tc>
          <w:tcPr>
            <w:tcW w:w="614" w:type="pct"/>
            <w:tcBorders>
              <w:top w:val="nil"/>
              <w:left w:val="nil"/>
              <w:bottom w:val="single" w:sz="4" w:space="0" w:color="auto"/>
              <w:right w:val="single" w:sz="4" w:space="0" w:color="auto"/>
            </w:tcBorders>
            <w:shd w:val="clear" w:color="000000" w:fill="FFFFFF"/>
            <w:noWrap/>
            <w:vAlign w:val="center"/>
            <w:hideMark/>
          </w:tcPr>
          <w:p w14:paraId="5C3791D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PI-19.44 </w:t>
            </w:r>
          </w:p>
        </w:tc>
        <w:tc>
          <w:tcPr>
            <w:tcW w:w="3634" w:type="pct"/>
            <w:tcBorders>
              <w:top w:val="nil"/>
              <w:left w:val="nil"/>
              <w:bottom w:val="single" w:sz="4" w:space="0" w:color="auto"/>
              <w:right w:val="single" w:sz="4" w:space="0" w:color="auto"/>
            </w:tcBorders>
            <w:shd w:val="clear" w:color="000000" w:fill="FFFFFF"/>
            <w:vAlign w:val="center"/>
            <w:hideMark/>
          </w:tcPr>
          <w:p w14:paraId="5AE1ED85"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MANTENIMIENTO DE MURO, </w:t>
            </w:r>
            <w:proofErr w:type="gramStart"/>
            <w:r w:rsidRPr="001638AB">
              <w:rPr>
                <w:rFonts w:ascii="Arial Narrow" w:hAnsi="Arial Narrow" w:cs="Calibri"/>
                <w:color w:val="000000"/>
                <w:sz w:val="18"/>
                <w:szCs w:val="18"/>
              </w:rPr>
              <w:t>I(</w:t>
            </w:r>
            <w:proofErr w:type="gramEnd"/>
            <w:r w:rsidRPr="001638AB">
              <w:rPr>
                <w:rFonts w:ascii="Arial Narrow" w:hAnsi="Arial Narrow" w:cs="Calibri"/>
                <w:color w:val="000000"/>
                <w:sz w:val="18"/>
                <w:szCs w:val="18"/>
              </w:rPr>
              <w:t xml:space="preserve">Incluye resanes en estuco, 1 mano en pintura tipo 2 y dos manos en pintura tipo 1, filos y dilataciones). </w:t>
            </w:r>
          </w:p>
        </w:tc>
        <w:tc>
          <w:tcPr>
            <w:tcW w:w="383" w:type="pct"/>
            <w:tcBorders>
              <w:top w:val="nil"/>
              <w:left w:val="nil"/>
              <w:bottom w:val="single" w:sz="4" w:space="0" w:color="auto"/>
              <w:right w:val="single" w:sz="4" w:space="0" w:color="auto"/>
            </w:tcBorders>
            <w:shd w:val="clear" w:color="000000" w:fill="FFFFFF"/>
            <w:noWrap/>
            <w:vAlign w:val="center"/>
            <w:hideMark/>
          </w:tcPr>
          <w:p w14:paraId="2861E50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13AFB0B7" w14:textId="77777777" w:rsidTr="008A0F13">
        <w:trPr>
          <w:trHeight w:val="330"/>
        </w:trPr>
        <w:tc>
          <w:tcPr>
            <w:tcW w:w="369" w:type="pct"/>
            <w:tcBorders>
              <w:top w:val="single" w:sz="8" w:space="0" w:color="auto"/>
              <w:left w:val="single" w:sz="4" w:space="0" w:color="auto"/>
              <w:bottom w:val="single" w:sz="8" w:space="0" w:color="auto"/>
              <w:right w:val="nil"/>
            </w:tcBorders>
            <w:shd w:val="clear" w:color="auto" w:fill="auto"/>
            <w:noWrap/>
            <w:vAlign w:val="center"/>
            <w:hideMark/>
          </w:tcPr>
          <w:p w14:paraId="4B7FF78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single" w:sz="8" w:space="0" w:color="auto"/>
              <w:left w:val="nil"/>
              <w:bottom w:val="single" w:sz="8" w:space="0" w:color="auto"/>
              <w:right w:val="nil"/>
            </w:tcBorders>
            <w:shd w:val="clear" w:color="000000" w:fill="FFFFFF"/>
            <w:vAlign w:val="center"/>
            <w:hideMark/>
          </w:tcPr>
          <w:p w14:paraId="07485E2D"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c>
          <w:tcPr>
            <w:tcW w:w="3634" w:type="pct"/>
            <w:tcBorders>
              <w:top w:val="single" w:sz="8" w:space="0" w:color="auto"/>
              <w:left w:val="nil"/>
              <w:bottom w:val="single" w:sz="8" w:space="0" w:color="auto"/>
              <w:right w:val="nil"/>
            </w:tcBorders>
            <w:shd w:val="clear" w:color="000000" w:fill="FFFFFF"/>
            <w:vAlign w:val="center"/>
            <w:hideMark/>
          </w:tcPr>
          <w:p w14:paraId="7E518D2E"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TOTAL PINTURA</w:t>
            </w:r>
          </w:p>
        </w:tc>
        <w:tc>
          <w:tcPr>
            <w:tcW w:w="383" w:type="pct"/>
            <w:tcBorders>
              <w:top w:val="single" w:sz="8" w:space="0" w:color="auto"/>
              <w:left w:val="nil"/>
              <w:bottom w:val="single" w:sz="8" w:space="0" w:color="auto"/>
              <w:right w:val="single" w:sz="4" w:space="0" w:color="auto"/>
            </w:tcBorders>
            <w:shd w:val="clear" w:color="000000" w:fill="FFFFFF"/>
            <w:vAlign w:val="center"/>
            <w:hideMark/>
          </w:tcPr>
          <w:p w14:paraId="19A21DB1"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5A426688" w14:textId="77777777" w:rsidTr="008A0F13">
        <w:trPr>
          <w:trHeight w:val="315"/>
        </w:trPr>
        <w:tc>
          <w:tcPr>
            <w:tcW w:w="369"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561B1A5F"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22</w:t>
            </w:r>
          </w:p>
        </w:tc>
        <w:tc>
          <w:tcPr>
            <w:tcW w:w="614" w:type="pct"/>
            <w:tcBorders>
              <w:top w:val="single" w:sz="4" w:space="0" w:color="auto"/>
              <w:left w:val="nil"/>
              <w:bottom w:val="single" w:sz="4" w:space="0" w:color="auto"/>
              <w:right w:val="single" w:sz="4" w:space="0" w:color="auto"/>
            </w:tcBorders>
            <w:shd w:val="clear" w:color="000000" w:fill="EDEDED"/>
            <w:vAlign w:val="center"/>
            <w:hideMark/>
          </w:tcPr>
          <w:p w14:paraId="68CF89B3"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AG-22 </w:t>
            </w:r>
          </w:p>
        </w:tc>
        <w:tc>
          <w:tcPr>
            <w:tcW w:w="3634" w:type="pct"/>
            <w:tcBorders>
              <w:top w:val="single" w:sz="4" w:space="0" w:color="auto"/>
              <w:left w:val="nil"/>
              <w:bottom w:val="single" w:sz="4" w:space="0" w:color="auto"/>
              <w:right w:val="single" w:sz="4" w:space="0" w:color="auto"/>
            </w:tcBorders>
            <w:shd w:val="clear" w:color="000000" w:fill="EDEDED"/>
            <w:vAlign w:val="center"/>
            <w:hideMark/>
          </w:tcPr>
          <w:p w14:paraId="7CE27409"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ASEO GENERAL</w:t>
            </w:r>
          </w:p>
        </w:tc>
        <w:tc>
          <w:tcPr>
            <w:tcW w:w="383" w:type="pct"/>
            <w:tcBorders>
              <w:top w:val="single" w:sz="4" w:space="0" w:color="auto"/>
              <w:left w:val="nil"/>
              <w:bottom w:val="single" w:sz="4" w:space="0" w:color="auto"/>
              <w:right w:val="single" w:sz="4" w:space="0" w:color="auto"/>
            </w:tcBorders>
            <w:shd w:val="clear" w:color="000000" w:fill="EDEDED"/>
            <w:vAlign w:val="center"/>
            <w:hideMark/>
          </w:tcPr>
          <w:p w14:paraId="168A7F93"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7CDC251C" w14:textId="77777777" w:rsidTr="008A0F13">
        <w:trPr>
          <w:trHeight w:val="330"/>
        </w:trPr>
        <w:tc>
          <w:tcPr>
            <w:tcW w:w="369" w:type="pct"/>
            <w:tcBorders>
              <w:top w:val="nil"/>
              <w:left w:val="single" w:sz="4" w:space="0" w:color="auto"/>
              <w:bottom w:val="nil"/>
              <w:right w:val="single" w:sz="4" w:space="0" w:color="auto"/>
            </w:tcBorders>
            <w:shd w:val="clear" w:color="000000" w:fill="FFFFFF"/>
            <w:noWrap/>
            <w:vAlign w:val="center"/>
            <w:hideMark/>
          </w:tcPr>
          <w:p w14:paraId="40644C0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22.1 </w:t>
            </w:r>
          </w:p>
        </w:tc>
        <w:tc>
          <w:tcPr>
            <w:tcW w:w="614" w:type="pct"/>
            <w:tcBorders>
              <w:top w:val="nil"/>
              <w:left w:val="nil"/>
              <w:bottom w:val="nil"/>
              <w:right w:val="single" w:sz="4" w:space="0" w:color="auto"/>
            </w:tcBorders>
            <w:shd w:val="clear" w:color="000000" w:fill="FFFFFF"/>
            <w:noWrap/>
            <w:vAlign w:val="center"/>
            <w:hideMark/>
          </w:tcPr>
          <w:p w14:paraId="62C522C6"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AG-22.1 </w:t>
            </w:r>
          </w:p>
        </w:tc>
        <w:tc>
          <w:tcPr>
            <w:tcW w:w="3634" w:type="pct"/>
            <w:tcBorders>
              <w:top w:val="nil"/>
              <w:left w:val="nil"/>
              <w:bottom w:val="nil"/>
              <w:right w:val="single" w:sz="4" w:space="0" w:color="auto"/>
            </w:tcBorders>
            <w:shd w:val="clear" w:color="000000" w:fill="FFFFFF"/>
            <w:vAlign w:val="center"/>
            <w:hideMark/>
          </w:tcPr>
          <w:p w14:paraId="3FD3E04B"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ASEO GENERAL </w:t>
            </w:r>
          </w:p>
        </w:tc>
        <w:tc>
          <w:tcPr>
            <w:tcW w:w="383" w:type="pct"/>
            <w:tcBorders>
              <w:top w:val="nil"/>
              <w:left w:val="nil"/>
              <w:bottom w:val="nil"/>
              <w:right w:val="single" w:sz="4" w:space="0" w:color="auto"/>
            </w:tcBorders>
            <w:shd w:val="clear" w:color="000000" w:fill="FFFFFF"/>
            <w:noWrap/>
            <w:vAlign w:val="center"/>
            <w:hideMark/>
          </w:tcPr>
          <w:p w14:paraId="3E50795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0A6F1FFF" w14:textId="77777777" w:rsidTr="008A0F13">
        <w:trPr>
          <w:trHeight w:val="330"/>
        </w:trPr>
        <w:tc>
          <w:tcPr>
            <w:tcW w:w="369" w:type="pct"/>
            <w:tcBorders>
              <w:top w:val="single" w:sz="8" w:space="0" w:color="auto"/>
              <w:left w:val="single" w:sz="4" w:space="0" w:color="auto"/>
              <w:bottom w:val="single" w:sz="8" w:space="0" w:color="auto"/>
              <w:right w:val="nil"/>
            </w:tcBorders>
            <w:shd w:val="clear" w:color="auto" w:fill="auto"/>
            <w:noWrap/>
            <w:vAlign w:val="center"/>
            <w:hideMark/>
          </w:tcPr>
          <w:p w14:paraId="24889EB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w:t>
            </w:r>
          </w:p>
        </w:tc>
        <w:tc>
          <w:tcPr>
            <w:tcW w:w="614" w:type="pct"/>
            <w:tcBorders>
              <w:top w:val="single" w:sz="8" w:space="0" w:color="auto"/>
              <w:left w:val="nil"/>
              <w:bottom w:val="single" w:sz="8" w:space="0" w:color="auto"/>
              <w:right w:val="nil"/>
            </w:tcBorders>
            <w:shd w:val="clear" w:color="000000" w:fill="FFFFFF"/>
            <w:vAlign w:val="center"/>
            <w:hideMark/>
          </w:tcPr>
          <w:p w14:paraId="283E33A4"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c>
          <w:tcPr>
            <w:tcW w:w="3634" w:type="pct"/>
            <w:tcBorders>
              <w:top w:val="single" w:sz="8" w:space="0" w:color="auto"/>
              <w:left w:val="nil"/>
              <w:bottom w:val="single" w:sz="8" w:space="0" w:color="auto"/>
              <w:right w:val="nil"/>
            </w:tcBorders>
            <w:shd w:val="clear" w:color="000000" w:fill="FFFFFF"/>
            <w:vAlign w:val="center"/>
            <w:hideMark/>
          </w:tcPr>
          <w:p w14:paraId="754FEDE5"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 xml:space="preserve">TOTAL ASEO GENERAL </w:t>
            </w:r>
          </w:p>
        </w:tc>
        <w:tc>
          <w:tcPr>
            <w:tcW w:w="383" w:type="pct"/>
            <w:tcBorders>
              <w:top w:val="single" w:sz="8" w:space="0" w:color="auto"/>
              <w:left w:val="nil"/>
              <w:bottom w:val="single" w:sz="8" w:space="0" w:color="auto"/>
              <w:right w:val="single" w:sz="4" w:space="0" w:color="auto"/>
            </w:tcBorders>
            <w:shd w:val="clear" w:color="000000" w:fill="FFFFFF"/>
            <w:vAlign w:val="center"/>
            <w:hideMark/>
          </w:tcPr>
          <w:p w14:paraId="166669CC"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1E0FEBB1" w14:textId="77777777" w:rsidTr="008A0F13">
        <w:trPr>
          <w:trHeight w:val="315"/>
        </w:trPr>
        <w:tc>
          <w:tcPr>
            <w:tcW w:w="369" w:type="pct"/>
            <w:tcBorders>
              <w:top w:val="nil"/>
              <w:left w:val="single" w:sz="4" w:space="0" w:color="auto"/>
              <w:bottom w:val="single" w:sz="4" w:space="0" w:color="auto"/>
              <w:right w:val="single" w:sz="4" w:space="0" w:color="auto"/>
            </w:tcBorders>
            <w:shd w:val="clear" w:color="000000" w:fill="EDEDED"/>
            <w:vAlign w:val="center"/>
            <w:hideMark/>
          </w:tcPr>
          <w:p w14:paraId="642B2338"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23</w:t>
            </w:r>
          </w:p>
        </w:tc>
        <w:tc>
          <w:tcPr>
            <w:tcW w:w="614" w:type="pct"/>
            <w:tcBorders>
              <w:top w:val="nil"/>
              <w:left w:val="nil"/>
              <w:bottom w:val="single" w:sz="4" w:space="0" w:color="auto"/>
              <w:right w:val="single" w:sz="4" w:space="0" w:color="auto"/>
            </w:tcBorders>
            <w:shd w:val="clear" w:color="000000" w:fill="EDEDED"/>
            <w:vAlign w:val="center"/>
            <w:hideMark/>
          </w:tcPr>
          <w:p w14:paraId="65F31447"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c>
          <w:tcPr>
            <w:tcW w:w="3634" w:type="pct"/>
            <w:tcBorders>
              <w:top w:val="nil"/>
              <w:left w:val="nil"/>
              <w:bottom w:val="single" w:sz="4" w:space="0" w:color="auto"/>
              <w:right w:val="single" w:sz="4" w:space="0" w:color="auto"/>
            </w:tcBorders>
            <w:shd w:val="clear" w:color="000000" w:fill="EDEDED"/>
            <w:vAlign w:val="center"/>
            <w:hideMark/>
          </w:tcPr>
          <w:p w14:paraId="395DC814" w14:textId="77777777" w:rsidR="00C90EF1" w:rsidRPr="001638AB" w:rsidRDefault="00C90EF1" w:rsidP="00383317">
            <w:pPr>
              <w:jc w:val="center"/>
              <w:rPr>
                <w:rFonts w:ascii="Arial Narrow" w:hAnsi="Arial Narrow" w:cs="Calibri"/>
                <w:b/>
                <w:bCs/>
                <w:color w:val="000000"/>
                <w:sz w:val="18"/>
                <w:szCs w:val="18"/>
              </w:rPr>
            </w:pPr>
            <w:r w:rsidRPr="001638AB">
              <w:rPr>
                <w:rFonts w:ascii="Arial Narrow" w:hAnsi="Arial Narrow" w:cs="Calibri"/>
                <w:b/>
                <w:bCs/>
                <w:color w:val="000000"/>
                <w:sz w:val="18"/>
                <w:szCs w:val="18"/>
              </w:rPr>
              <w:t>ITEMS NO PREVISTOS</w:t>
            </w:r>
          </w:p>
        </w:tc>
        <w:tc>
          <w:tcPr>
            <w:tcW w:w="383" w:type="pct"/>
            <w:tcBorders>
              <w:top w:val="nil"/>
              <w:left w:val="nil"/>
              <w:bottom w:val="single" w:sz="4" w:space="0" w:color="auto"/>
              <w:right w:val="single" w:sz="4" w:space="0" w:color="auto"/>
            </w:tcBorders>
            <w:shd w:val="clear" w:color="000000" w:fill="EDEDED"/>
            <w:vAlign w:val="center"/>
            <w:hideMark/>
          </w:tcPr>
          <w:p w14:paraId="5DD16A66" w14:textId="77777777" w:rsidR="00C90EF1" w:rsidRPr="001638AB" w:rsidRDefault="00C90EF1" w:rsidP="00383317">
            <w:pPr>
              <w:rPr>
                <w:rFonts w:ascii="Arial Narrow" w:hAnsi="Arial Narrow" w:cs="Calibri"/>
                <w:b/>
                <w:bCs/>
                <w:color w:val="000000"/>
                <w:sz w:val="18"/>
                <w:szCs w:val="18"/>
              </w:rPr>
            </w:pPr>
            <w:r w:rsidRPr="001638AB">
              <w:rPr>
                <w:rFonts w:ascii="Arial Narrow" w:hAnsi="Arial Narrow" w:cs="Calibri"/>
                <w:b/>
                <w:bCs/>
                <w:color w:val="000000"/>
                <w:sz w:val="18"/>
                <w:szCs w:val="18"/>
              </w:rPr>
              <w:t> </w:t>
            </w:r>
          </w:p>
        </w:tc>
      </w:tr>
      <w:tr w:rsidR="00C90EF1" w:rsidRPr="001638AB" w14:paraId="25E01B52" w14:textId="77777777" w:rsidTr="008A0F13">
        <w:trPr>
          <w:trHeight w:val="385"/>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63D1A9E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23.1</w:t>
            </w:r>
          </w:p>
        </w:tc>
        <w:tc>
          <w:tcPr>
            <w:tcW w:w="614" w:type="pct"/>
            <w:tcBorders>
              <w:top w:val="nil"/>
              <w:left w:val="nil"/>
              <w:bottom w:val="single" w:sz="4" w:space="0" w:color="auto"/>
              <w:right w:val="single" w:sz="4" w:space="0" w:color="auto"/>
            </w:tcBorders>
            <w:shd w:val="clear" w:color="auto" w:fill="auto"/>
            <w:vAlign w:val="center"/>
            <w:hideMark/>
          </w:tcPr>
          <w:p w14:paraId="7D7129D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P-1.5</w:t>
            </w:r>
          </w:p>
        </w:tc>
        <w:tc>
          <w:tcPr>
            <w:tcW w:w="3634" w:type="pct"/>
            <w:tcBorders>
              <w:top w:val="nil"/>
              <w:left w:val="nil"/>
              <w:bottom w:val="single" w:sz="4" w:space="0" w:color="auto"/>
              <w:right w:val="single" w:sz="4" w:space="0" w:color="auto"/>
            </w:tcBorders>
            <w:shd w:val="clear" w:color="auto" w:fill="auto"/>
            <w:vAlign w:val="center"/>
            <w:hideMark/>
          </w:tcPr>
          <w:p w14:paraId="795F6144"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EXCAVACION MANUAL DE MATERIALES HETEROGENEO (Incluye cargue y retiro del material excavado a botadero</w:t>
            </w:r>
          </w:p>
        </w:tc>
        <w:tc>
          <w:tcPr>
            <w:tcW w:w="383" w:type="pct"/>
            <w:tcBorders>
              <w:top w:val="nil"/>
              <w:left w:val="nil"/>
              <w:bottom w:val="single" w:sz="4" w:space="0" w:color="auto"/>
              <w:right w:val="single" w:sz="4" w:space="0" w:color="auto"/>
            </w:tcBorders>
            <w:shd w:val="clear" w:color="auto" w:fill="auto"/>
            <w:vAlign w:val="center"/>
            <w:hideMark/>
          </w:tcPr>
          <w:p w14:paraId="5B235C3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m3</w:t>
            </w:r>
          </w:p>
        </w:tc>
      </w:tr>
      <w:tr w:rsidR="00C90EF1" w:rsidRPr="001638AB" w14:paraId="49696C74" w14:textId="77777777" w:rsidTr="008A0F13">
        <w:trPr>
          <w:trHeight w:val="419"/>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2184E60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23.2</w:t>
            </w:r>
          </w:p>
        </w:tc>
        <w:tc>
          <w:tcPr>
            <w:tcW w:w="614" w:type="pct"/>
            <w:tcBorders>
              <w:top w:val="nil"/>
              <w:left w:val="nil"/>
              <w:bottom w:val="single" w:sz="4" w:space="0" w:color="auto"/>
              <w:right w:val="single" w:sz="4" w:space="0" w:color="auto"/>
            </w:tcBorders>
            <w:shd w:val="clear" w:color="auto" w:fill="auto"/>
            <w:vAlign w:val="center"/>
            <w:hideMark/>
          </w:tcPr>
          <w:p w14:paraId="0279F1E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P-1.156</w:t>
            </w:r>
          </w:p>
        </w:tc>
        <w:tc>
          <w:tcPr>
            <w:tcW w:w="3634" w:type="pct"/>
            <w:tcBorders>
              <w:top w:val="nil"/>
              <w:left w:val="nil"/>
              <w:bottom w:val="single" w:sz="4" w:space="0" w:color="auto"/>
              <w:right w:val="single" w:sz="4" w:space="0" w:color="auto"/>
            </w:tcBorders>
            <w:shd w:val="clear" w:color="auto" w:fill="auto"/>
            <w:vAlign w:val="center"/>
            <w:hideMark/>
          </w:tcPr>
          <w:p w14:paraId="1B416CA8"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DESMONTE TUBERIA HIDRAULICA Y/O SANITARIA (Incluye regata y desmonte de accesorios.)</w:t>
            </w:r>
          </w:p>
        </w:tc>
        <w:tc>
          <w:tcPr>
            <w:tcW w:w="383" w:type="pct"/>
            <w:tcBorders>
              <w:top w:val="nil"/>
              <w:left w:val="nil"/>
              <w:bottom w:val="single" w:sz="4" w:space="0" w:color="auto"/>
              <w:right w:val="single" w:sz="4" w:space="0" w:color="auto"/>
            </w:tcBorders>
            <w:shd w:val="clear" w:color="auto" w:fill="auto"/>
            <w:vAlign w:val="center"/>
            <w:hideMark/>
          </w:tcPr>
          <w:p w14:paraId="37F21EA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ml</w:t>
            </w:r>
          </w:p>
        </w:tc>
      </w:tr>
      <w:tr w:rsidR="00C90EF1" w:rsidRPr="001638AB" w14:paraId="7D25AC39" w14:textId="77777777" w:rsidTr="008A0F13">
        <w:trPr>
          <w:trHeight w:val="315"/>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6C7276C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23.3</w:t>
            </w:r>
          </w:p>
        </w:tc>
        <w:tc>
          <w:tcPr>
            <w:tcW w:w="614" w:type="pct"/>
            <w:tcBorders>
              <w:top w:val="nil"/>
              <w:left w:val="nil"/>
              <w:bottom w:val="single" w:sz="4" w:space="0" w:color="auto"/>
              <w:right w:val="single" w:sz="4" w:space="0" w:color="auto"/>
            </w:tcBorders>
            <w:shd w:val="clear" w:color="auto" w:fill="auto"/>
            <w:vAlign w:val="center"/>
            <w:hideMark/>
          </w:tcPr>
          <w:p w14:paraId="7E43ABE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 1.21</w:t>
            </w:r>
          </w:p>
        </w:tc>
        <w:tc>
          <w:tcPr>
            <w:tcW w:w="3634" w:type="pct"/>
            <w:tcBorders>
              <w:top w:val="nil"/>
              <w:left w:val="nil"/>
              <w:bottom w:val="single" w:sz="4" w:space="0" w:color="auto"/>
              <w:right w:val="single" w:sz="4" w:space="0" w:color="auto"/>
            </w:tcBorders>
            <w:shd w:val="clear" w:color="auto" w:fill="auto"/>
            <w:vAlign w:val="center"/>
            <w:hideMark/>
          </w:tcPr>
          <w:p w14:paraId="052771DA" w14:textId="77777777" w:rsidR="00C90EF1" w:rsidRPr="001638AB" w:rsidRDefault="00C90EF1" w:rsidP="00383317">
            <w:pPr>
              <w:jc w:val="both"/>
              <w:rPr>
                <w:rFonts w:ascii="Arial Narrow" w:hAnsi="Arial Narrow" w:cs="Calibri"/>
                <w:sz w:val="18"/>
                <w:szCs w:val="18"/>
              </w:rPr>
            </w:pPr>
            <w:r w:rsidRPr="001638AB">
              <w:rPr>
                <w:rFonts w:ascii="Arial Narrow" w:hAnsi="Arial Narrow" w:cs="Calibri"/>
                <w:sz w:val="18"/>
                <w:szCs w:val="18"/>
              </w:rPr>
              <w:t>DEMOLICIÓN DE MESONES a=0.60 m. (Incluye cargue y retiro de escombros).</w:t>
            </w:r>
          </w:p>
        </w:tc>
        <w:tc>
          <w:tcPr>
            <w:tcW w:w="383" w:type="pct"/>
            <w:tcBorders>
              <w:top w:val="nil"/>
              <w:left w:val="nil"/>
              <w:bottom w:val="single" w:sz="4" w:space="0" w:color="auto"/>
              <w:right w:val="single" w:sz="4" w:space="0" w:color="auto"/>
            </w:tcBorders>
            <w:shd w:val="clear" w:color="auto" w:fill="auto"/>
            <w:vAlign w:val="center"/>
            <w:hideMark/>
          </w:tcPr>
          <w:p w14:paraId="5547681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w:t>
            </w:r>
          </w:p>
        </w:tc>
      </w:tr>
      <w:tr w:rsidR="00C90EF1" w:rsidRPr="001638AB" w14:paraId="614EB4E2" w14:textId="77777777" w:rsidTr="008A0F13">
        <w:trPr>
          <w:trHeight w:val="630"/>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294D086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23.4</w:t>
            </w:r>
          </w:p>
        </w:tc>
        <w:tc>
          <w:tcPr>
            <w:tcW w:w="614" w:type="pct"/>
            <w:tcBorders>
              <w:top w:val="nil"/>
              <w:left w:val="nil"/>
              <w:bottom w:val="single" w:sz="4" w:space="0" w:color="auto"/>
              <w:right w:val="single" w:sz="4" w:space="0" w:color="auto"/>
            </w:tcBorders>
            <w:shd w:val="clear" w:color="auto" w:fill="auto"/>
            <w:vAlign w:val="center"/>
            <w:hideMark/>
          </w:tcPr>
          <w:p w14:paraId="0B4867C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P-1.147</w:t>
            </w:r>
          </w:p>
        </w:tc>
        <w:tc>
          <w:tcPr>
            <w:tcW w:w="3634" w:type="pct"/>
            <w:tcBorders>
              <w:top w:val="nil"/>
              <w:left w:val="nil"/>
              <w:bottom w:val="single" w:sz="4" w:space="0" w:color="auto"/>
              <w:right w:val="single" w:sz="4" w:space="0" w:color="auto"/>
            </w:tcBorders>
            <w:shd w:val="clear" w:color="auto" w:fill="auto"/>
            <w:vAlign w:val="center"/>
            <w:hideMark/>
          </w:tcPr>
          <w:p w14:paraId="73C3247F" w14:textId="77777777" w:rsidR="00C90EF1" w:rsidRPr="001638AB" w:rsidRDefault="00C90EF1" w:rsidP="00383317">
            <w:pPr>
              <w:rPr>
                <w:rFonts w:ascii="Arial Narrow" w:hAnsi="Arial Narrow" w:cs="Calibri"/>
                <w:sz w:val="18"/>
                <w:szCs w:val="18"/>
              </w:rPr>
            </w:pPr>
            <w:r w:rsidRPr="001638AB">
              <w:rPr>
                <w:rFonts w:ascii="Arial Narrow" w:hAnsi="Arial Narrow" w:cs="Calibri"/>
                <w:sz w:val="18"/>
                <w:szCs w:val="18"/>
              </w:rPr>
              <w:t xml:space="preserve">DEMOLICIÓN DE GUARDAESCOBA EN MORTERO O CONCRETO con alturas entre 8 y 15 </w:t>
            </w:r>
            <w:proofErr w:type="gramStart"/>
            <w:r w:rsidRPr="001638AB">
              <w:rPr>
                <w:rFonts w:ascii="Arial Narrow" w:hAnsi="Arial Narrow" w:cs="Calibri"/>
                <w:sz w:val="18"/>
                <w:szCs w:val="18"/>
              </w:rPr>
              <w:t>cm .</w:t>
            </w:r>
            <w:proofErr w:type="gramEnd"/>
            <w:r w:rsidRPr="001638AB">
              <w:rPr>
                <w:rFonts w:ascii="Arial Narrow" w:hAnsi="Arial Narrow" w:cs="Calibri"/>
                <w:sz w:val="18"/>
                <w:szCs w:val="18"/>
              </w:rPr>
              <w:t xml:space="preserve"> (Incluye, cargue y retiro de escombros).</w:t>
            </w:r>
          </w:p>
        </w:tc>
        <w:tc>
          <w:tcPr>
            <w:tcW w:w="383" w:type="pct"/>
            <w:tcBorders>
              <w:top w:val="nil"/>
              <w:left w:val="nil"/>
              <w:bottom w:val="single" w:sz="4" w:space="0" w:color="auto"/>
              <w:right w:val="single" w:sz="4" w:space="0" w:color="auto"/>
            </w:tcBorders>
            <w:shd w:val="clear" w:color="auto" w:fill="auto"/>
            <w:vAlign w:val="center"/>
            <w:hideMark/>
          </w:tcPr>
          <w:p w14:paraId="205C1419" w14:textId="77777777" w:rsidR="00C90EF1" w:rsidRPr="001638AB" w:rsidRDefault="00C90EF1" w:rsidP="00383317">
            <w:pPr>
              <w:jc w:val="center"/>
              <w:rPr>
                <w:rFonts w:ascii="Arial Narrow" w:hAnsi="Arial Narrow" w:cs="Calibri"/>
                <w:sz w:val="18"/>
                <w:szCs w:val="18"/>
              </w:rPr>
            </w:pPr>
            <w:r w:rsidRPr="001638AB">
              <w:rPr>
                <w:rFonts w:ascii="Arial Narrow" w:hAnsi="Arial Narrow" w:cs="Calibri"/>
                <w:sz w:val="18"/>
                <w:szCs w:val="18"/>
              </w:rPr>
              <w:t>m</w:t>
            </w:r>
          </w:p>
        </w:tc>
      </w:tr>
      <w:tr w:rsidR="00C90EF1" w:rsidRPr="001638AB" w14:paraId="61C50D51" w14:textId="77777777" w:rsidTr="008A0F13">
        <w:trPr>
          <w:trHeight w:val="476"/>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237E385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23.5</w:t>
            </w:r>
          </w:p>
        </w:tc>
        <w:tc>
          <w:tcPr>
            <w:tcW w:w="614" w:type="pct"/>
            <w:tcBorders>
              <w:top w:val="nil"/>
              <w:left w:val="nil"/>
              <w:bottom w:val="single" w:sz="4" w:space="0" w:color="auto"/>
              <w:right w:val="single" w:sz="4" w:space="0" w:color="auto"/>
            </w:tcBorders>
            <w:shd w:val="clear" w:color="auto" w:fill="auto"/>
            <w:vAlign w:val="center"/>
            <w:hideMark/>
          </w:tcPr>
          <w:p w14:paraId="3C442D3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P-1.149</w:t>
            </w:r>
          </w:p>
        </w:tc>
        <w:tc>
          <w:tcPr>
            <w:tcW w:w="3634" w:type="pct"/>
            <w:tcBorders>
              <w:top w:val="nil"/>
              <w:left w:val="nil"/>
              <w:bottom w:val="nil"/>
              <w:right w:val="nil"/>
            </w:tcBorders>
            <w:shd w:val="clear" w:color="auto" w:fill="auto"/>
            <w:vAlign w:val="center"/>
            <w:hideMark/>
          </w:tcPr>
          <w:p w14:paraId="1E872EA9" w14:textId="77777777" w:rsidR="00C90EF1" w:rsidRPr="001638AB" w:rsidRDefault="00C90EF1" w:rsidP="00383317">
            <w:pPr>
              <w:jc w:val="both"/>
              <w:rPr>
                <w:rFonts w:ascii="Arial Narrow" w:hAnsi="Arial Narrow" w:cs="Calibri"/>
                <w:sz w:val="18"/>
                <w:szCs w:val="18"/>
              </w:rPr>
            </w:pPr>
            <w:r w:rsidRPr="001638AB">
              <w:rPr>
                <w:rFonts w:ascii="Arial Narrow" w:hAnsi="Arial Narrow" w:cs="Calibri"/>
                <w:sz w:val="18"/>
                <w:szCs w:val="18"/>
              </w:rPr>
              <w:t xml:space="preserve">DEMOLICIÓN DE CARCAMO EN  CONCRETO con alturas entre 8 y 15 </w:t>
            </w:r>
            <w:proofErr w:type="gramStart"/>
            <w:r w:rsidRPr="001638AB">
              <w:rPr>
                <w:rFonts w:ascii="Arial Narrow" w:hAnsi="Arial Narrow" w:cs="Calibri"/>
                <w:sz w:val="18"/>
                <w:szCs w:val="18"/>
              </w:rPr>
              <w:t>cm .</w:t>
            </w:r>
            <w:proofErr w:type="gramEnd"/>
            <w:r w:rsidRPr="001638AB">
              <w:rPr>
                <w:rFonts w:ascii="Arial Narrow" w:hAnsi="Arial Narrow" w:cs="Calibri"/>
                <w:sz w:val="18"/>
                <w:szCs w:val="18"/>
              </w:rPr>
              <w:t xml:space="preserve"> (Incluye, cargue y retiro de escombros).</w:t>
            </w:r>
          </w:p>
        </w:tc>
        <w:tc>
          <w:tcPr>
            <w:tcW w:w="383" w:type="pct"/>
            <w:tcBorders>
              <w:top w:val="nil"/>
              <w:left w:val="single" w:sz="4" w:space="0" w:color="auto"/>
              <w:bottom w:val="single" w:sz="4" w:space="0" w:color="auto"/>
              <w:right w:val="single" w:sz="4" w:space="0" w:color="auto"/>
            </w:tcBorders>
            <w:shd w:val="clear" w:color="auto" w:fill="auto"/>
            <w:vAlign w:val="center"/>
            <w:hideMark/>
          </w:tcPr>
          <w:p w14:paraId="4315CC2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w:t>
            </w:r>
          </w:p>
        </w:tc>
      </w:tr>
      <w:tr w:rsidR="00C90EF1" w:rsidRPr="001638AB" w14:paraId="4D285C8E" w14:textId="77777777" w:rsidTr="008A0F13">
        <w:trPr>
          <w:trHeight w:val="421"/>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5F9CD90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23.6</w:t>
            </w:r>
          </w:p>
        </w:tc>
        <w:tc>
          <w:tcPr>
            <w:tcW w:w="614" w:type="pct"/>
            <w:tcBorders>
              <w:top w:val="nil"/>
              <w:left w:val="nil"/>
              <w:bottom w:val="single" w:sz="4" w:space="0" w:color="auto"/>
              <w:right w:val="single" w:sz="4" w:space="0" w:color="auto"/>
            </w:tcBorders>
            <w:shd w:val="clear" w:color="auto" w:fill="auto"/>
            <w:vAlign w:val="center"/>
            <w:hideMark/>
          </w:tcPr>
          <w:p w14:paraId="1F3EE45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S-3.29</w:t>
            </w:r>
          </w:p>
        </w:tc>
        <w:tc>
          <w:tcPr>
            <w:tcW w:w="3634" w:type="pct"/>
            <w:tcBorders>
              <w:top w:val="single" w:sz="4" w:space="0" w:color="auto"/>
              <w:left w:val="nil"/>
              <w:bottom w:val="single" w:sz="4" w:space="0" w:color="auto"/>
              <w:right w:val="single" w:sz="4" w:space="0" w:color="auto"/>
            </w:tcBorders>
            <w:shd w:val="clear" w:color="auto" w:fill="auto"/>
            <w:vAlign w:val="center"/>
            <w:hideMark/>
          </w:tcPr>
          <w:p w14:paraId="4ACBC988" w14:textId="77777777" w:rsidR="00C90EF1" w:rsidRPr="001638AB" w:rsidRDefault="00C90EF1" w:rsidP="00383317">
            <w:pPr>
              <w:jc w:val="both"/>
              <w:rPr>
                <w:rFonts w:ascii="Arial Narrow" w:hAnsi="Arial Narrow" w:cs="Calibri"/>
                <w:sz w:val="18"/>
                <w:szCs w:val="18"/>
              </w:rPr>
            </w:pPr>
            <w:r w:rsidRPr="001638AB">
              <w:rPr>
                <w:rFonts w:ascii="Arial Narrow" w:hAnsi="Arial Narrow" w:cs="Calibri"/>
                <w:sz w:val="18"/>
                <w:szCs w:val="18"/>
              </w:rPr>
              <w:t>TUBERIA PVC-S  4" (Red sanitaria) Incluye excavación manual, relleno inicial en base granular B-200 compactado, instalación  y accesorios.</w:t>
            </w:r>
          </w:p>
        </w:tc>
        <w:tc>
          <w:tcPr>
            <w:tcW w:w="383" w:type="pct"/>
            <w:tcBorders>
              <w:top w:val="nil"/>
              <w:left w:val="nil"/>
              <w:bottom w:val="single" w:sz="4" w:space="0" w:color="auto"/>
              <w:right w:val="single" w:sz="4" w:space="0" w:color="auto"/>
            </w:tcBorders>
            <w:shd w:val="clear" w:color="auto" w:fill="auto"/>
            <w:vAlign w:val="center"/>
            <w:hideMark/>
          </w:tcPr>
          <w:p w14:paraId="06FF490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w:t>
            </w:r>
          </w:p>
        </w:tc>
      </w:tr>
      <w:tr w:rsidR="00C90EF1" w:rsidRPr="001638AB" w14:paraId="1E301F66" w14:textId="77777777" w:rsidTr="008A0F13">
        <w:trPr>
          <w:trHeight w:val="413"/>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2073894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lastRenderedPageBreak/>
              <w:t>23.7</w:t>
            </w:r>
          </w:p>
        </w:tc>
        <w:tc>
          <w:tcPr>
            <w:tcW w:w="614" w:type="pct"/>
            <w:tcBorders>
              <w:top w:val="nil"/>
              <w:left w:val="nil"/>
              <w:bottom w:val="single" w:sz="4" w:space="0" w:color="auto"/>
              <w:right w:val="single" w:sz="4" w:space="0" w:color="auto"/>
            </w:tcBorders>
            <w:shd w:val="clear" w:color="auto" w:fill="auto"/>
            <w:vAlign w:val="center"/>
            <w:hideMark/>
          </w:tcPr>
          <w:p w14:paraId="0B67476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S-3.28</w:t>
            </w:r>
          </w:p>
        </w:tc>
        <w:tc>
          <w:tcPr>
            <w:tcW w:w="3634" w:type="pct"/>
            <w:tcBorders>
              <w:top w:val="nil"/>
              <w:left w:val="nil"/>
              <w:bottom w:val="single" w:sz="4" w:space="0" w:color="auto"/>
              <w:right w:val="single" w:sz="4" w:space="0" w:color="auto"/>
            </w:tcBorders>
            <w:shd w:val="clear" w:color="auto" w:fill="auto"/>
            <w:vAlign w:val="center"/>
            <w:hideMark/>
          </w:tcPr>
          <w:p w14:paraId="142A5079" w14:textId="77777777" w:rsidR="00C90EF1" w:rsidRPr="001638AB" w:rsidRDefault="00C90EF1" w:rsidP="00383317">
            <w:pPr>
              <w:jc w:val="both"/>
              <w:rPr>
                <w:rFonts w:ascii="Arial Narrow" w:hAnsi="Arial Narrow" w:cs="Calibri"/>
                <w:sz w:val="18"/>
                <w:szCs w:val="18"/>
              </w:rPr>
            </w:pPr>
            <w:r w:rsidRPr="001638AB">
              <w:rPr>
                <w:rFonts w:ascii="Arial Narrow" w:hAnsi="Arial Narrow" w:cs="Calibri"/>
                <w:sz w:val="18"/>
                <w:szCs w:val="18"/>
              </w:rPr>
              <w:t>TUBERIA PVC-S  3" (Red sanitaria) Incluye excavación manual, relleno inicial en base granular B-200 compactado, instalación  y accesorios.</w:t>
            </w:r>
          </w:p>
        </w:tc>
        <w:tc>
          <w:tcPr>
            <w:tcW w:w="383" w:type="pct"/>
            <w:tcBorders>
              <w:top w:val="nil"/>
              <w:left w:val="nil"/>
              <w:bottom w:val="single" w:sz="4" w:space="0" w:color="auto"/>
              <w:right w:val="single" w:sz="4" w:space="0" w:color="auto"/>
            </w:tcBorders>
            <w:shd w:val="clear" w:color="auto" w:fill="auto"/>
            <w:vAlign w:val="center"/>
            <w:hideMark/>
          </w:tcPr>
          <w:p w14:paraId="365DEB9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w:t>
            </w:r>
          </w:p>
        </w:tc>
      </w:tr>
      <w:tr w:rsidR="00C90EF1" w:rsidRPr="001638AB" w14:paraId="4484218D" w14:textId="77777777" w:rsidTr="008A0F13">
        <w:trPr>
          <w:trHeight w:val="419"/>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3731439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23.8</w:t>
            </w:r>
          </w:p>
        </w:tc>
        <w:tc>
          <w:tcPr>
            <w:tcW w:w="614" w:type="pct"/>
            <w:tcBorders>
              <w:top w:val="nil"/>
              <w:left w:val="nil"/>
              <w:bottom w:val="single" w:sz="4" w:space="0" w:color="auto"/>
              <w:right w:val="single" w:sz="4" w:space="0" w:color="auto"/>
            </w:tcBorders>
            <w:shd w:val="clear" w:color="auto" w:fill="auto"/>
            <w:vAlign w:val="center"/>
            <w:hideMark/>
          </w:tcPr>
          <w:p w14:paraId="77FA661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S-3.27</w:t>
            </w:r>
          </w:p>
        </w:tc>
        <w:tc>
          <w:tcPr>
            <w:tcW w:w="3634" w:type="pct"/>
            <w:tcBorders>
              <w:top w:val="nil"/>
              <w:left w:val="nil"/>
              <w:bottom w:val="single" w:sz="4" w:space="0" w:color="auto"/>
              <w:right w:val="single" w:sz="4" w:space="0" w:color="auto"/>
            </w:tcBorders>
            <w:shd w:val="clear" w:color="auto" w:fill="auto"/>
            <w:vAlign w:val="center"/>
            <w:hideMark/>
          </w:tcPr>
          <w:p w14:paraId="5C2BA50C" w14:textId="77777777" w:rsidR="00C90EF1" w:rsidRPr="001638AB" w:rsidRDefault="00C90EF1" w:rsidP="00383317">
            <w:pPr>
              <w:jc w:val="both"/>
              <w:rPr>
                <w:rFonts w:ascii="Arial Narrow" w:hAnsi="Arial Narrow" w:cs="Calibri"/>
                <w:sz w:val="18"/>
                <w:szCs w:val="18"/>
              </w:rPr>
            </w:pPr>
            <w:r w:rsidRPr="001638AB">
              <w:rPr>
                <w:rFonts w:ascii="Arial Narrow" w:hAnsi="Arial Narrow" w:cs="Calibri"/>
                <w:sz w:val="18"/>
                <w:szCs w:val="18"/>
              </w:rPr>
              <w:t>TUBERIA PVC-S  2" (Red sanitaria) Incluye excavación manual, relleno inicial en base granular B-200 compactado, instalación  y accesorios.</w:t>
            </w:r>
          </w:p>
        </w:tc>
        <w:tc>
          <w:tcPr>
            <w:tcW w:w="383" w:type="pct"/>
            <w:tcBorders>
              <w:top w:val="nil"/>
              <w:left w:val="nil"/>
              <w:bottom w:val="single" w:sz="4" w:space="0" w:color="auto"/>
              <w:right w:val="single" w:sz="4" w:space="0" w:color="auto"/>
            </w:tcBorders>
            <w:shd w:val="clear" w:color="auto" w:fill="auto"/>
            <w:vAlign w:val="center"/>
            <w:hideMark/>
          </w:tcPr>
          <w:p w14:paraId="1167A0C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w:t>
            </w:r>
          </w:p>
        </w:tc>
      </w:tr>
      <w:tr w:rsidR="00C90EF1" w:rsidRPr="001638AB" w14:paraId="2CE688BF" w14:textId="77777777" w:rsidTr="008A0F13">
        <w:trPr>
          <w:trHeight w:val="315"/>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1C07F39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23.9</w:t>
            </w:r>
          </w:p>
        </w:tc>
        <w:tc>
          <w:tcPr>
            <w:tcW w:w="614" w:type="pct"/>
            <w:tcBorders>
              <w:top w:val="nil"/>
              <w:left w:val="nil"/>
              <w:bottom w:val="single" w:sz="4" w:space="0" w:color="auto"/>
              <w:right w:val="single" w:sz="4" w:space="0" w:color="auto"/>
            </w:tcBorders>
            <w:shd w:val="clear" w:color="auto" w:fill="auto"/>
            <w:vAlign w:val="center"/>
            <w:hideMark/>
          </w:tcPr>
          <w:p w14:paraId="7817D73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S-3.280</w:t>
            </w:r>
          </w:p>
        </w:tc>
        <w:tc>
          <w:tcPr>
            <w:tcW w:w="3634" w:type="pct"/>
            <w:tcBorders>
              <w:top w:val="nil"/>
              <w:left w:val="nil"/>
              <w:bottom w:val="single" w:sz="4" w:space="0" w:color="auto"/>
              <w:right w:val="single" w:sz="4" w:space="0" w:color="auto"/>
            </w:tcBorders>
            <w:shd w:val="clear" w:color="auto" w:fill="auto"/>
            <w:vAlign w:val="center"/>
            <w:hideMark/>
          </w:tcPr>
          <w:p w14:paraId="45A94FFF" w14:textId="77777777" w:rsidR="00C90EF1" w:rsidRPr="001638AB" w:rsidRDefault="00C90EF1" w:rsidP="00383317">
            <w:pPr>
              <w:jc w:val="both"/>
              <w:rPr>
                <w:rFonts w:ascii="Arial Narrow" w:hAnsi="Arial Narrow" w:cs="Calibri"/>
                <w:sz w:val="18"/>
                <w:szCs w:val="18"/>
              </w:rPr>
            </w:pPr>
            <w:r w:rsidRPr="001638AB">
              <w:rPr>
                <w:rFonts w:ascii="Arial Narrow" w:hAnsi="Arial Narrow" w:cs="Calibri"/>
                <w:sz w:val="18"/>
                <w:szCs w:val="18"/>
              </w:rPr>
              <w:t>SUMINISTRO SIFON SANITARIO EN PVC-S   3".</w:t>
            </w:r>
          </w:p>
        </w:tc>
        <w:tc>
          <w:tcPr>
            <w:tcW w:w="383" w:type="pct"/>
            <w:tcBorders>
              <w:top w:val="nil"/>
              <w:left w:val="nil"/>
              <w:bottom w:val="single" w:sz="4" w:space="0" w:color="auto"/>
              <w:right w:val="single" w:sz="4" w:space="0" w:color="auto"/>
            </w:tcBorders>
            <w:shd w:val="clear" w:color="auto" w:fill="auto"/>
            <w:vAlign w:val="center"/>
            <w:hideMark/>
          </w:tcPr>
          <w:p w14:paraId="0B6EC7D3"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p>
        </w:tc>
      </w:tr>
      <w:tr w:rsidR="00C90EF1" w:rsidRPr="001638AB" w14:paraId="353D4404" w14:textId="77777777" w:rsidTr="008A0F13">
        <w:trPr>
          <w:trHeight w:val="514"/>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2318C6B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23.10</w:t>
            </w:r>
          </w:p>
        </w:tc>
        <w:tc>
          <w:tcPr>
            <w:tcW w:w="614" w:type="pct"/>
            <w:tcBorders>
              <w:top w:val="nil"/>
              <w:left w:val="nil"/>
              <w:bottom w:val="single" w:sz="4" w:space="0" w:color="auto"/>
              <w:right w:val="single" w:sz="4" w:space="0" w:color="auto"/>
            </w:tcBorders>
            <w:shd w:val="clear" w:color="auto" w:fill="auto"/>
            <w:vAlign w:val="center"/>
            <w:hideMark/>
          </w:tcPr>
          <w:p w14:paraId="088BAD8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H-7.24</w:t>
            </w:r>
          </w:p>
        </w:tc>
        <w:tc>
          <w:tcPr>
            <w:tcW w:w="3634" w:type="pct"/>
            <w:tcBorders>
              <w:top w:val="nil"/>
              <w:left w:val="nil"/>
              <w:bottom w:val="single" w:sz="4" w:space="0" w:color="auto"/>
              <w:right w:val="single" w:sz="4" w:space="0" w:color="auto"/>
            </w:tcBorders>
            <w:shd w:val="clear" w:color="auto" w:fill="auto"/>
            <w:vAlign w:val="center"/>
            <w:hideMark/>
          </w:tcPr>
          <w:p w14:paraId="718CC81E" w14:textId="77777777" w:rsidR="00C90EF1" w:rsidRPr="001638AB" w:rsidRDefault="00C90EF1" w:rsidP="00383317">
            <w:pPr>
              <w:jc w:val="both"/>
              <w:rPr>
                <w:rFonts w:ascii="Arial Narrow" w:hAnsi="Arial Narrow" w:cs="Calibri"/>
                <w:sz w:val="18"/>
                <w:szCs w:val="18"/>
              </w:rPr>
            </w:pPr>
            <w:r w:rsidRPr="001638AB">
              <w:rPr>
                <w:rFonts w:ascii="Arial Narrow" w:hAnsi="Arial Narrow" w:cs="Calibri"/>
                <w:sz w:val="18"/>
                <w:szCs w:val="18"/>
              </w:rPr>
              <w:t xml:space="preserve">TUBERIA PVC-P RDE 21 3/4" Agua </w:t>
            </w:r>
            <w:proofErr w:type="spellStart"/>
            <w:r w:rsidRPr="001638AB">
              <w:rPr>
                <w:rFonts w:ascii="Arial Narrow" w:hAnsi="Arial Narrow" w:cs="Calibri"/>
                <w:sz w:val="18"/>
                <w:szCs w:val="18"/>
              </w:rPr>
              <w:t>Fria</w:t>
            </w:r>
            <w:proofErr w:type="spellEnd"/>
            <w:r w:rsidRPr="001638AB">
              <w:rPr>
                <w:rFonts w:ascii="Arial Narrow" w:hAnsi="Arial Narrow" w:cs="Calibri"/>
                <w:sz w:val="18"/>
                <w:szCs w:val="18"/>
              </w:rPr>
              <w:t xml:space="preserve"> - Red de suministro (Incluye excavación manual, relleno inicial en base granular B-200, instalación  y accesorios).</w:t>
            </w:r>
          </w:p>
        </w:tc>
        <w:tc>
          <w:tcPr>
            <w:tcW w:w="383" w:type="pct"/>
            <w:tcBorders>
              <w:top w:val="nil"/>
              <w:left w:val="nil"/>
              <w:bottom w:val="single" w:sz="4" w:space="0" w:color="auto"/>
              <w:right w:val="single" w:sz="4" w:space="0" w:color="auto"/>
            </w:tcBorders>
            <w:shd w:val="clear" w:color="auto" w:fill="auto"/>
            <w:vAlign w:val="center"/>
            <w:hideMark/>
          </w:tcPr>
          <w:p w14:paraId="40E609F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w:t>
            </w:r>
          </w:p>
        </w:tc>
      </w:tr>
      <w:tr w:rsidR="00C90EF1" w:rsidRPr="001638AB" w14:paraId="76485C0F" w14:textId="77777777" w:rsidTr="008A0F13">
        <w:trPr>
          <w:trHeight w:val="664"/>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0A670EC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23.11</w:t>
            </w:r>
          </w:p>
        </w:tc>
        <w:tc>
          <w:tcPr>
            <w:tcW w:w="614" w:type="pct"/>
            <w:tcBorders>
              <w:top w:val="nil"/>
              <w:left w:val="nil"/>
              <w:bottom w:val="single" w:sz="4" w:space="0" w:color="auto"/>
              <w:right w:val="single" w:sz="4" w:space="0" w:color="auto"/>
            </w:tcBorders>
            <w:shd w:val="clear" w:color="auto" w:fill="auto"/>
            <w:vAlign w:val="center"/>
            <w:hideMark/>
          </w:tcPr>
          <w:p w14:paraId="2EAF443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H-7.25</w:t>
            </w:r>
          </w:p>
        </w:tc>
        <w:tc>
          <w:tcPr>
            <w:tcW w:w="3634" w:type="pct"/>
            <w:tcBorders>
              <w:top w:val="nil"/>
              <w:left w:val="nil"/>
              <w:bottom w:val="single" w:sz="4" w:space="0" w:color="auto"/>
              <w:right w:val="single" w:sz="4" w:space="0" w:color="auto"/>
            </w:tcBorders>
            <w:shd w:val="clear" w:color="auto" w:fill="auto"/>
            <w:vAlign w:val="center"/>
            <w:hideMark/>
          </w:tcPr>
          <w:p w14:paraId="14D88384" w14:textId="77777777" w:rsidR="00C90EF1" w:rsidRPr="001638AB" w:rsidRDefault="00C90EF1" w:rsidP="00383317">
            <w:pPr>
              <w:jc w:val="both"/>
              <w:rPr>
                <w:rFonts w:ascii="Arial Narrow" w:hAnsi="Arial Narrow" w:cs="Calibri"/>
                <w:sz w:val="18"/>
                <w:szCs w:val="18"/>
              </w:rPr>
            </w:pPr>
            <w:r w:rsidRPr="001638AB">
              <w:rPr>
                <w:rFonts w:ascii="Arial Narrow" w:hAnsi="Arial Narrow" w:cs="Calibri"/>
                <w:sz w:val="18"/>
                <w:szCs w:val="18"/>
              </w:rPr>
              <w:t xml:space="preserve">TUBERIA PVC-P  RDE 21  1" Agua </w:t>
            </w:r>
            <w:proofErr w:type="spellStart"/>
            <w:r w:rsidRPr="001638AB">
              <w:rPr>
                <w:rFonts w:ascii="Arial Narrow" w:hAnsi="Arial Narrow" w:cs="Calibri"/>
                <w:sz w:val="18"/>
                <w:szCs w:val="18"/>
              </w:rPr>
              <w:t>Fria</w:t>
            </w:r>
            <w:proofErr w:type="spellEnd"/>
            <w:r w:rsidRPr="001638AB">
              <w:rPr>
                <w:rFonts w:ascii="Arial Narrow" w:hAnsi="Arial Narrow" w:cs="Calibri"/>
                <w:sz w:val="18"/>
                <w:szCs w:val="18"/>
              </w:rPr>
              <w:t xml:space="preserve"> - Red de suministro  (Incluye excavación manual, relleno inicial en base granular B-200, instalación  y accesorios).</w:t>
            </w:r>
          </w:p>
        </w:tc>
        <w:tc>
          <w:tcPr>
            <w:tcW w:w="383" w:type="pct"/>
            <w:tcBorders>
              <w:top w:val="nil"/>
              <w:left w:val="nil"/>
              <w:bottom w:val="single" w:sz="4" w:space="0" w:color="auto"/>
              <w:right w:val="single" w:sz="4" w:space="0" w:color="auto"/>
            </w:tcBorders>
            <w:shd w:val="clear" w:color="auto" w:fill="auto"/>
            <w:vAlign w:val="center"/>
            <w:hideMark/>
          </w:tcPr>
          <w:p w14:paraId="513A25C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w:t>
            </w:r>
          </w:p>
        </w:tc>
      </w:tr>
      <w:tr w:rsidR="00C90EF1" w:rsidRPr="001638AB" w14:paraId="2A693A72" w14:textId="77777777" w:rsidTr="008A0F13">
        <w:trPr>
          <w:trHeight w:val="315"/>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5100A9B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23.12</w:t>
            </w:r>
          </w:p>
        </w:tc>
        <w:tc>
          <w:tcPr>
            <w:tcW w:w="614" w:type="pct"/>
            <w:tcBorders>
              <w:top w:val="nil"/>
              <w:left w:val="nil"/>
              <w:bottom w:val="single" w:sz="4" w:space="0" w:color="auto"/>
              <w:right w:val="single" w:sz="4" w:space="0" w:color="auto"/>
            </w:tcBorders>
            <w:shd w:val="clear" w:color="auto" w:fill="auto"/>
            <w:vAlign w:val="center"/>
            <w:hideMark/>
          </w:tcPr>
          <w:p w14:paraId="217B3AC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H-7B.15</w:t>
            </w:r>
          </w:p>
        </w:tc>
        <w:tc>
          <w:tcPr>
            <w:tcW w:w="3634" w:type="pct"/>
            <w:tcBorders>
              <w:top w:val="nil"/>
              <w:left w:val="nil"/>
              <w:bottom w:val="single" w:sz="4" w:space="0" w:color="auto"/>
              <w:right w:val="single" w:sz="4" w:space="0" w:color="auto"/>
            </w:tcBorders>
            <w:shd w:val="clear" w:color="auto" w:fill="auto"/>
            <w:vAlign w:val="center"/>
            <w:hideMark/>
          </w:tcPr>
          <w:p w14:paraId="0F8ABCB6" w14:textId="77777777" w:rsidR="00C90EF1" w:rsidRPr="001638AB" w:rsidRDefault="00C90EF1" w:rsidP="00383317">
            <w:pPr>
              <w:jc w:val="both"/>
              <w:rPr>
                <w:rFonts w:ascii="Arial Narrow" w:hAnsi="Arial Narrow" w:cs="Calibri"/>
                <w:sz w:val="18"/>
                <w:szCs w:val="18"/>
              </w:rPr>
            </w:pPr>
            <w:r w:rsidRPr="001638AB">
              <w:rPr>
                <w:rFonts w:ascii="Arial Narrow" w:hAnsi="Arial Narrow" w:cs="Calibri"/>
                <w:sz w:val="18"/>
                <w:szCs w:val="18"/>
              </w:rPr>
              <w:t>APLICACIÓN PINTURA RED DE INCENDIO 1" A 2"</w:t>
            </w:r>
          </w:p>
        </w:tc>
        <w:tc>
          <w:tcPr>
            <w:tcW w:w="383" w:type="pct"/>
            <w:tcBorders>
              <w:top w:val="nil"/>
              <w:left w:val="nil"/>
              <w:bottom w:val="single" w:sz="4" w:space="0" w:color="auto"/>
              <w:right w:val="single" w:sz="4" w:space="0" w:color="auto"/>
            </w:tcBorders>
            <w:shd w:val="clear" w:color="auto" w:fill="auto"/>
            <w:vAlign w:val="center"/>
            <w:hideMark/>
          </w:tcPr>
          <w:p w14:paraId="5876527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w:t>
            </w:r>
          </w:p>
        </w:tc>
      </w:tr>
      <w:tr w:rsidR="00C90EF1" w:rsidRPr="001638AB" w14:paraId="39F4EB3D" w14:textId="77777777" w:rsidTr="008A0F13">
        <w:trPr>
          <w:trHeight w:val="650"/>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21F3FB4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23.13</w:t>
            </w:r>
          </w:p>
        </w:tc>
        <w:tc>
          <w:tcPr>
            <w:tcW w:w="614" w:type="pct"/>
            <w:tcBorders>
              <w:top w:val="nil"/>
              <w:left w:val="nil"/>
              <w:bottom w:val="single" w:sz="4" w:space="0" w:color="auto"/>
              <w:right w:val="single" w:sz="4" w:space="0" w:color="auto"/>
            </w:tcBorders>
            <w:shd w:val="clear" w:color="auto" w:fill="auto"/>
            <w:vAlign w:val="center"/>
            <w:hideMark/>
          </w:tcPr>
          <w:p w14:paraId="27FAF6A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S-3.74</w:t>
            </w:r>
          </w:p>
        </w:tc>
        <w:tc>
          <w:tcPr>
            <w:tcW w:w="3634" w:type="pct"/>
            <w:tcBorders>
              <w:top w:val="nil"/>
              <w:left w:val="nil"/>
              <w:bottom w:val="single" w:sz="4" w:space="0" w:color="auto"/>
              <w:right w:val="single" w:sz="4" w:space="0" w:color="auto"/>
            </w:tcBorders>
            <w:shd w:val="clear" w:color="auto" w:fill="auto"/>
            <w:vAlign w:val="center"/>
            <w:hideMark/>
          </w:tcPr>
          <w:p w14:paraId="61D46EA7"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CARCAMO CONCRETO 3.000 PSI A=0.20 m.  H=0.25 m con rejilla en </w:t>
            </w:r>
            <w:proofErr w:type="spellStart"/>
            <w:r w:rsidRPr="001638AB">
              <w:rPr>
                <w:rFonts w:ascii="Arial Narrow" w:hAnsi="Arial Narrow" w:cs="Calibri"/>
                <w:color w:val="000000"/>
                <w:sz w:val="18"/>
                <w:szCs w:val="18"/>
              </w:rPr>
              <w:t>angulo</w:t>
            </w:r>
            <w:proofErr w:type="spellEnd"/>
            <w:r w:rsidRPr="001638AB">
              <w:rPr>
                <w:rFonts w:ascii="Arial Narrow" w:hAnsi="Arial Narrow" w:cs="Calibri"/>
                <w:color w:val="000000"/>
                <w:sz w:val="18"/>
                <w:szCs w:val="18"/>
              </w:rPr>
              <w:t xml:space="preserve"> de 2"x2*3/16" y platinas 2"x3/16" C/60mm y contramarco en </w:t>
            </w:r>
            <w:proofErr w:type="spellStart"/>
            <w:r w:rsidRPr="001638AB">
              <w:rPr>
                <w:rFonts w:ascii="Arial Narrow" w:hAnsi="Arial Narrow" w:cs="Calibri"/>
                <w:color w:val="000000"/>
                <w:sz w:val="18"/>
                <w:szCs w:val="18"/>
              </w:rPr>
              <w:t>angulo</w:t>
            </w:r>
            <w:proofErr w:type="spellEnd"/>
            <w:r w:rsidRPr="001638AB">
              <w:rPr>
                <w:rFonts w:ascii="Arial Narrow" w:hAnsi="Arial Narrow" w:cs="Calibri"/>
                <w:color w:val="000000"/>
                <w:sz w:val="18"/>
                <w:szCs w:val="18"/>
              </w:rPr>
              <w:t xml:space="preserve"> 2x 3/16" (Incluye excavación y base granular B-200 )</w:t>
            </w:r>
          </w:p>
        </w:tc>
        <w:tc>
          <w:tcPr>
            <w:tcW w:w="383" w:type="pct"/>
            <w:tcBorders>
              <w:top w:val="nil"/>
              <w:left w:val="nil"/>
              <w:bottom w:val="single" w:sz="4" w:space="0" w:color="auto"/>
              <w:right w:val="single" w:sz="4" w:space="0" w:color="auto"/>
            </w:tcBorders>
            <w:shd w:val="clear" w:color="auto" w:fill="auto"/>
            <w:vAlign w:val="center"/>
            <w:hideMark/>
          </w:tcPr>
          <w:p w14:paraId="2DA5F9A6"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w:t>
            </w:r>
          </w:p>
        </w:tc>
      </w:tr>
      <w:tr w:rsidR="00C90EF1" w:rsidRPr="001638AB" w14:paraId="1C87BC0A" w14:textId="77777777" w:rsidTr="008A0F13">
        <w:trPr>
          <w:trHeight w:val="560"/>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03F14CE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23.14</w:t>
            </w:r>
          </w:p>
        </w:tc>
        <w:tc>
          <w:tcPr>
            <w:tcW w:w="614" w:type="pct"/>
            <w:tcBorders>
              <w:top w:val="nil"/>
              <w:left w:val="nil"/>
              <w:bottom w:val="single" w:sz="4" w:space="0" w:color="auto"/>
              <w:right w:val="single" w:sz="4" w:space="0" w:color="auto"/>
            </w:tcBorders>
            <w:shd w:val="clear" w:color="auto" w:fill="auto"/>
            <w:vAlign w:val="center"/>
            <w:hideMark/>
          </w:tcPr>
          <w:p w14:paraId="5B1F967A" w14:textId="77777777" w:rsidR="00C90EF1" w:rsidRPr="001638AB" w:rsidRDefault="00C90EF1" w:rsidP="00383317">
            <w:pPr>
              <w:jc w:val="center"/>
              <w:rPr>
                <w:rFonts w:ascii="Arial Narrow" w:hAnsi="Arial Narrow" w:cs="Calibri"/>
                <w:sz w:val="18"/>
                <w:szCs w:val="18"/>
              </w:rPr>
            </w:pPr>
            <w:r w:rsidRPr="001638AB">
              <w:rPr>
                <w:rFonts w:ascii="Arial Narrow" w:hAnsi="Arial Narrow" w:cs="Calibri"/>
                <w:sz w:val="18"/>
                <w:szCs w:val="18"/>
              </w:rPr>
              <w:t>ME-17.60</w:t>
            </w:r>
          </w:p>
        </w:tc>
        <w:tc>
          <w:tcPr>
            <w:tcW w:w="3634" w:type="pct"/>
            <w:tcBorders>
              <w:top w:val="nil"/>
              <w:left w:val="nil"/>
              <w:bottom w:val="nil"/>
              <w:right w:val="nil"/>
            </w:tcBorders>
            <w:shd w:val="clear" w:color="auto" w:fill="auto"/>
            <w:vAlign w:val="center"/>
            <w:hideMark/>
          </w:tcPr>
          <w:p w14:paraId="65DCA361" w14:textId="77777777" w:rsidR="00C90EF1" w:rsidRPr="001638AB" w:rsidRDefault="00C90EF1" w:rsidP="00383317">
            <w:pPr>
              <w:rPr>
                <w:rFonts w:ascii="Arial Narrow" w:hAnsi="Arial Narrow" w:cs="Calibri"/>
                <w:sz w:val="18"/>
                <w:szCs w:val="18"/>
              </w:rPr>
            </w:pPr>
            <w:r w:rsidRPr="001638AB">
              <w:rPr>
                <w:rFonts w:ascii="Arial Narrow" w:hAnsi="Arial Narrow" w:cs="Calibri"/>
                <w:sz w:val="18"/>
                <w:szCs w:val="18"/>
              </w:rPr>
              <w:t xml:space="preserve">PUERTA METALICA Lámina Cold Rolled Cal. 18 Tipo PANEL con MARCO MONTANTE EN VIDRIO 4 </w:t>
            </w:r>
            <w:proofErr w:type="spellStart"/>
            <w:r w:rsidRPr="001638AB">
              <w:rPr>
                <w:rFonts w:ascii="Arial Narrow" w:hAnsi="Arial Narrow" w:cs="Calibri"/>
                <w:sz w:val="18"/>
                <w:szCs w:val="18"/>
              </w:rPr>
              <w:t>mm.</w:t>
            </w:r>
            <w:proofErr w:type="spellEnd"/>
            <w:r w:rsidRPr="001638AB">
              <w:rPr>
                <w:rFonts w:ascii="Arial Narrow" w:hAnsi="Arial Narrow" w:cs="Calibri"/>
                <w:sz w:val="18"/>
                <w:szCs w:val="18"/>
              </w:rPr>
              <w:t xml:space="preserve"> </w:t>
            </w:r>
            <w:proofErr w:type="gramStart"/>
            <w:r w:rsidRPr="001638AB">
              <w:rPr>
                <w:rFonts w:ascii="Arial Narrow" w:hAnsi="Arial Narrow" w:cs="Calibri"/>
                <w:sz w:val="18"/>
                <w:szCs w:val="18"/>
              </w:rPr>
              <w:t>( Incluye</w:t>
            </w:r>
            <w:proofErr w:type="gramEnd"/>
            <w:r w:rsidRPr="001638AB">
              <w:rPr>
                <w:rFonts w:ascii="Arial Narrow" w:hAnsi="Arial Narrow" w:cs="Calibri"/>
                <w:sz w:val="18"/>
                <w:szCs w:val="18"/>
              </w:rPr>
              <w:t xml:space="preserve"> anticorrosivo + pintura ESMALTE + marco cold rolled cal. 18 cargados en concreto). Incluye el suministro de todos los accesorios requeridos para el correcto montaje. (Suministro e Instalación).</w:t>
            </w:r>
          </w:p>
        </w:tc>
        <w:tc>
          <w:tcPr>
            <w:tcW w:w="383" w:type="pct"/>
            <w:tcBorders>
              <w:top w:val="nil"/>
              <w:left w:val="single" w:sz="4" w:space="0" w:color="auto"/>
              <w:bottom w:val="single" w:sz="4" w:space="0" w:color="auto"/>
              <w:right w:val="single" w:sz="4" w:space="0" w:color="auto"/>
            </w:tcBorders>
            <w:shd w:val="clear" w:color="auto" w:fill="auto"/>
            <w:vAlign w:val="center"/>
            <w:hideMark/>
          </w:tcPr>
          <w:p w14:paraId="5C74B10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m2</w:t>
            </w:r>
          </w:p>
        </w:tc>
      </w:tr>
      <w:tr w:rsidR="00C90EF1" w:rsidRPr="001638AB" w14:paraId="1D442D20" w14:textId="77777777" w:rsidTr="008A0F13">
        <w:trPr>
          <w:trHeight w:val="631"/>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1E4593F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23.15</w:t>
            </w:r>
          </w:p>
        </w:tc>
        <w:tc>
          <w:tcPr>
            <w:tcW w:w="614" w:type="pct"/>
            <w:tcBorders>
              <w:top w:val="nil"/>
              <w:left w:val="nil"/>
              <w:bottom w:val="nil"/>
              <w:right w:val="nil"/>
            </w:tcBorders>
            <w:shd w:val="clear" w:color="auto" w:fill="auto"/>
            <w:vAlign w:val="center"/>
            <w:hideMark/>
          </w:tcPr>
          <w:p w14:paraId="6E4942E3" w14:textId="77777777" w:rsidR="00C90EF1" w:rsidRPr="001638AB" w:rsidRDefault="00C90EF1" w:rsidP="00383317">
            <w:pPr>
              <w:jc w:val="center"/>
              <w:rPr>
                <w:rFonts w:ascii="Arial Narrow" w:hAnsi="Arial Narrow" w:cs="Calibri"/>
                <w:sz w:val="18"/>
                <w:szCs w:val="18"/>
              </w:rPr>
            </w:pPr>
            <w:r w:rsidRPr="001638AB">
              <w:rPr>
                <w:rFonts w:ascii="Arial Narrow" w:hAnsi="Arial Narrow" w:cs="Calibri"/>
                <w:sz w:val="18"/>
                <w:szCs w:val="18"/>
              </w:rPr>
              <w:t>CE-18.7</w:t>
            </w:r>
          </w:p>
        </w:tc>
        <w:tc>
          <w:tcPr>
            <w:tcW w:w="36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980377" w14:textId="77777777" w:rsidR="00C90EF1" w:rsidRPr="001638AB" w:rsidRDefault="00C90EF1" w:rsidP="00383317">
            <w:pPr>
              <w:rPr>
                <w:rFonts w:ascii="Arial Narrow" w:hAnsi="Arial Narrow" w:cs="Calibri"/>
                <w:sz w:val="18"/>
                <w:szCs w:val="18"/>
              </w:rPr>
            </w:pPr>
            <w:r w:rsidRPr="001638AB">
              <w:rPr>
                <w:rFonts w:ascii="Arial Narrow" w:hAnsi="Arial Narrow" w:cs="Calibri"/>
                <w:sz w:val="18"/>
                <w:szCs w:val="18"/>
              </w:rPr>
              <w:t xml:space="preserve">CERRADURA CERROJO DOBLE LLAVE - Ref. B362PX Tipo </w:t>
            </w:r>
            <w:proofErr w:type="spellStart"/>
            <w:r w:rsidRPr="001638AB">
              <w:rPr>
                <w:rFonts w:ascii="Arial Narrow" w:hAnsi="Arial Narrow" w:cs="Calibri"/>
                <w:sz w:val="18"/>
                <w:szCs w:val="18"/>
              </w:rPr>
              <w:t>Schalage</w:t>
            </w:r>
            <w:proofErr w:type="spellEnd"/>
            <w:r w:rsidRPr="001638AB">
              <w:rPr>
                <w:rFonts w:ascii="Arial Narrow" w:hAnsi="Arial Narrow" w:cs="Calibri"/>
                <w:sz w:val="18"/>
                <w:szCs w:val="18"/>
              </w:rPr>
              <w:t xml:space="preserve"> o equivalente. Acabado según diseño. (Incluye suministro e instalación) </w:t>
            </w:r>
          </w:p>
        </w:tc>
        <w:tc>
          <w:tcPr>
            <w:tcW w:w="383" w:type="pct"/>
            <w:tcBorders>
              <w:top w:val="nil"/>
              <w:left w:val="nil"/>
              <w:bottom w:val="single" w:sz="4" w:space="0" w:color="auto"/>
              <w:right w:val="single" w:sz="4" w:space="0" w:color="auto"/>
            </w:tcBorders>
            <w:shd w:val="clear" w:color="auto" w:fill="auto"/>
            <w:vAlign w:val="center"/>
            <w:hideMark/>
          </w:tcPr>
          <w:p w14:paraId="61C9AF97"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p>
        </w:tc>
      </w:tr>
      <w:tr w:rsidR="00C90EF1" w:rsidRPr="001638AB" w14:paraId="0B38A095" w14:textId="77777777" w:rsidTr="008A0F13">
        <w:trPr>
          <w:trHeight w:val="529"/>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5B83DEB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23.16</w:t>
            </w:r>
          </w:p>
        </w:tc>
        <w:tc>
          <w:tcPr>
            <w:tcW w:w="614" w:type="pct"/>
            <w:tcBorders>
              <w:top w:val="single" w:sz="4" w:space="0" w:color="auto"/>
              <w:left w:val="nil"/>
              <w:bottom w:val="single" w:sz="4" w:space="0" w:color="auto"/>
              <w:right w:val="single" w:sz="4" w:space="0" w:color="auto"/>
            </w:tcBorders>
            <w:shd w:val="clear" w:color="auto" w:fill="auto"/>
            <w:vAlign w:val="center"/>
            <w:hideMark/>
          </w:tcPr>
          <w:p w14:paraId="6D0323B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S-3.79</w:t>
            </w:r>
          </w:p>
        </w:tc>
        <w:tc>
          <w:tcPr>
            <w:tcW w:w="3634" w:type="pct"/>
            <w:tcBorders>
              <w:top w:val="nil"/>
              <w:left w:val="nil"/>
              <w:bottom w:val="single" w:sz="4" w:space="0" w:color="auto"/>
              <w:right w:val="single" w:sz="4" w:space="0" w:color="auto"/>
            </w:tcBorders>
            <w:shd w:val="clear" w:color="auto" w:fill="auto"/>
            <w:vAlign w:val="center"/>
            <w:hideMark/>
          </w:tcPr>
          <w:p w14:paraId="2C7ED1AB"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REJILLA  Aluminio  4" x 3"  con Sosco </w:t>
            </w:r>
            <w:proofErr w:type="spellStart"/>
            <w:r w:rsidRPr="001638AB">
              <w:rPr>
                <w:rFonts w:ascii="Arial Narrow" w:hAnsi="Arial Narrow" w:cs="Calibri"/>
                <w:color w:val="000000"/>
                <w:sz w:val="18"/>
                <w:szCs w:val="18"/>
              </w:rPr>
              <w:t>Anticucarachas</w:t>
            </w:r>
            <w:proofErr w:type="spellEnd"/>
            <w:r w:rsidRPr="001638AB">
              <w:rPr>
                <w:rFonts w:ascii="Arial Narrow" w:hAnsi="Arial Narrow" w:cs="Calibri"/>
                <w:color w:val="000000"/>
                <w:sz w:val="18"/>
                <w:szCs w:val="18"/>
              </w:rPr>
              <w:t xml:space="preserve"> - Ref. HA-4"x3" Tipo </w:t>
            </w:r>
            <w:proofErr w:type="spellStart"/>
            <w:r w:rsidRPr="001638AB">
              <w:rPr>
                <w:rFonts w:ascii="Arial Narrow" w:hAnsi="Arial Narrow" w:cs="Calibri"/>
                <w:color w:val="000000"/>
                <w:sz w:val="18"/>
                <w:szCs w:val="18"/>
              </w:rPr>
              <w:t>Colrejillas</w:t>
            </w:r>
            <w:proofErr w:type="spellEnd"/>
            <w:r w:rsidRPr="001638AB">
              <w:rPr>
                <w:rFonts w:ascii="Arial Narrow" w:hAnsi="Arial Narrow" w:cs="Calibri"/>
                <w:color w:val="000000"/>
                <w:sz w:val="18"/>
                <w:szCs w:val="18"/>
              </w:rPr>
              <w:t xml:space="preserve"> o equivalente (suministro e instalación).</w:t>
            </w:r>
          </w:p>
        </w:tc>
        <w:tc>
          <w:tcPr>
            <w:tcW w:w="383" w:type="pct"/>
            <w:tcBorders>
              <w:top w:val="nil"/>
              <w:left w:val="nil"/>
              <w:bottom w:val="single" w:sz="4" w:space="0" w:color="auto"/>
              <w:right w:val="single" w:sz="4" w:space="0" w:color="auto"/>
            </w:tcBorders>
            <w:shd w:val="clear" w:color="auto" w:fill="auto"/>
            <w:vAlign w:val="center"/>
            <w:hideMark/>
          </w:tcPr>
          <w:p w14:paraId="183E5607"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p>
        </w:tc>
      </w:tr>
      <w:tr w:rsidR="00C90EF1" w:rsidRPr="001638AB" w14:paraId="6AB27458" w14:textId="77777777" w:rsidTr="008A0F13">
        <w:trPr>
          <w:trHeight w:val="315"/>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1675362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23.17</w:t>
            </w:r>
          </w:p>
        </w:tc>
        <w:tc>
          <w:tcPr>
            <w:tcW w:w="614" w:type="pct"/>
            <w:tcBorders>
              <w:top w:val="nil"/>
              <w:left w:val="nil"/>
              <w:bottom w:val="single" w:sz="4" w:space="0" w:color="auto"/>
              <w:right w:val="single" w:sz="4" w:space="0" w:color="auto"/>
            </w:tcBorders>
            <w:shd w:val="clear" w:color="auto" w:fill="auto"/>
            <w:vAlign w:val="center"/>
            <w:hideMark/>
          </w:tcPr>
          <w:p w14:paraId="29AADDE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S-3.282</w:t>
            </w:r>
          </w:p>
        </w:tc>
        <w:tc>
          <w:tcPr>
            <w:tcW w:w="3634" w:type="pct"/>
            <w:tcBorders>
              <w:top w:val="nil"/>
              <w:left w:val="nil"/>
              <w:bottom w:val="nil"/>
              <w:right w:val="nil"/>
            </w:tcBorders>
            <w:shd w:val="clear" w:color="auto" w:fill="auto"/>
            <w:vAlign w:val="center"/>
            <w:hideMark/>
          </w:tcPr>
          <w:p w14:paraId="1B0F535D" w14:textId="77777777" w:rsidR="00C90EF1" w:rsidRPr="001638AB" w:rsidRDefault="00C90EF1" w:rsidP="00383317">
            <w:pPr>
              <w:jc w:val="both"/>
              <w:rPr>
                <w:rFonts w:ascii="Arial Narrow" w:hAnsi="Arial Narrow" w:cs="Calibri"/>
                <w:sz w:val="18"/>
                <w:szCs w:val="18"/>
              </w:rPr>
            </w:pPr>
            <w:r w:rsidRPr="001638AB">
              <w:rPr>
                <w:rFonts w:ascii="Arial Narrow" w:hAnsi="Arial Narrow" w:cs="Calibri"/>
                <w:sz w:val="18"/>
                <w:szCs w:val="18"/>
              </w:rPr>
              <w:t>SUMINISTRO E INSTALACION DE CODO 90° SANITARIO EN PVC-S   4".</w:t>
            </w:r>
          </w:p>
        </w:tc>
        <w:tc>
          <w:tcPr>
            <w:tcW w:w="383" w:type="pct"/>
            <w:tcBorders>
              <w:top w:val="nil"/>
              <w:left w:val="single" w:sz="4" w:space="0" w:color="auto"/>
              <w:bottom w:val="single" w:sz="4" w:space="0" w:color="auto"/>
              <w:right w:val="single" w:sz="4" w:space="0" w:color="auto"/>
            </w:tcBorders>
            <w:shd w:val="clear" w:color="auto" w:fill="auto"/>
            <w:vAlign w:val="center"/>
            <w:hideMark/>
          </w:tcPr>
          <w:p w14:paraId="35FDE0F7"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p>
        </w:tc>
      </w:tr>
      <w:tr w:rsidR="00C90EF1" w:rsidRPr="001638AB" w14:paraId="4B47322D" w14:textId="77777777" w:rsidTr="008A0F13">
        <w:trPr>
          <w:trHeight w:val="315"/>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5B264D3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23.18</w:t>
            </w:r>
          </w:p>
        </w:tc>
        <w:tc>
          <w:tcPr>
            <w:tcW w:w="614" w:type="pct"/>
            <w:tcBorders>
              <w:top w:val="nil"/>
              <w:left w:val="nil"/>
              <w:bottom w:val="single" w:sz="4" w:space="0" w:color="auto"/>
              <w:right w:val="single" w:sz="4" w:space="0" w:color="auto"/>
            </w:tcBorders>
            <w:shd w:val="clear" w:color="auto" w:fill="auto"/>
            <w:vAlign w:val="center"/>
            <w:hideMark/>
          </w:tcPr>
          <w:p w14:paraId="676C99A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PB-4.23</w:t>
            </w:r>
          </w:p>
        </w:tc>
        <w:tc>
          <w:tcPr>
            <w:tcW w:w="3634" w:type="pct"/>
            <w:tcBorders>
              <w:top w:val="single" w:sz="4" w:space="0" w:color="auto"/>
              <w:left w:val="nil"/>
              <w:bottom w:val="single" w:sz="4" w:space="0" w:color="auto"/>
              <w:right w:val="single" w:sz="4" w:space="0" w:color="auto"/>
            </w:tcBorders>
            <w:shd w:val="clear" w:color="auto" w:fill="auto"/>
            <w:vAlign w:val="center"/>
            <w:hideMark/>
          </w:tcPr>
          <w:p w14:paraId="4C50A797"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RECEBO COMUN, Base granular para obras menores  (Extendido y compactado )</w:t>
            </w:r>
          </w:p>
        </w:tc>
        <w:tc>
          <w:tcPr>
            <w:tcW w:w="383" w:type="pct"/>
            <w:tcBorders>
              <w:top w:val="nil"/>
              <w:left w:val="nil"/>
              <w:bottom w:val="single" w:sz="4" w:space="0" w:color="auto"/>
              <w:right w:val="single" w:sz="4" w:space="0" w:color="auto"/>
            </w:tcBorders>
            <w:shd w:val="clear" w:color="auto" w:fill="auto"/>
            <w:vAlign w:val="center"/>
            <w:hideMark/>
          </w:tcPr>
          <w:p w14:paraId="4D3A1D9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m3</w:t>
            </w:r>
          </w:p>
        </w:tc>
      </w:tr>
      <w:tr w:rsidR="00C90EF1" w:rsidRPr="001638AB" w14:paraId="514B2A55" w14:textId="77777777" w:rsidTr="008A0F13">
        <w:trPr>
          <w:trHeight w:val="505"/>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055CD72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23.19</w:t>
            </w:r>
          </w:p>
        </w:tc>
        <w:tc>
          <w:tcPr>
            <w:tcW w:w="614" w:type="pct"/>
            <w:tcBorders>
              <w:top w:val="nil"/>
              <w:left w:val="nil"/>
              <w:bottom w:val="single" w:sz="4" w:space="0" w:color="auto"/>
              <w:right w:val="single" w:sz="4" w:space="0" w:color="auto"/>
            </w:tcBorders>
            <w:shd w:val="clear" w:color="auto" w:fill="auto"/>
            <w:vAlign w:val="center"/>
            <w:hideMark/>
          </w:tcPr>
          <w:p w14:paraId="55B758E6"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EC-5.5</w:t>
            </w:r>
          </w:p>
        </w:tc>
        <w:tc>
          <w:tcPr>
            <w:tcW w:w="3634" w:type="pct"/>
            <w:tcBorders>
              <w:top w:val="nil"/>
              <w:left w:val="nil"/>
              <w:bottom w:val="single" w:sz="4" w:space="0" w:color="auto"/>
              <w:right w:val="single" w:sz="4" w:space="0" w:color="auto"/>
            </w:tcBorders>
            <w:shd w:val="clear" w:color="auto" w:fill="auto"/>
            <w:vAlign w:val="center"/>
            <w:hideMark/>
          </w:tcPr>
          <w:p w14:paraId="75DA45F2"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MALLA ELECTROSOLDADA M-106  Q-3Φ  4.5 mm c/.15m en ambos sentidos (Incluye alambre negro, colocación y traslapo).</w:t>
            </w:r>
          </w:p>
        </w:tc>
        <w:tc>
          <w:tcPr>
            <w:tcW w:w="383" w:type="pct"/>
            <w:tcBorders>
              <w:top w:val="nil"/>
              <w:left w:val="nil"/>
              <w:bottom w:val="single" w:sz="4" w:space="0" w:color="auto"/>
              <w:right w:val="single" w:sz="4" w:space="0" w:color="auto"/>
            </w:tcBorders>
            <w:shd w:val="clear" w:color="auto" w:fill="auto"/>
            <w:vAlign w:val="center"/>
            <w:hideMark/>
          </w:tcPr>
          <w:p w14:paraId="51BA3F50"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kg</w:t>
            </w:r>
          </w:p>
        </w:tc>
      </w:tr>
      <w:tr w:rsidR="00C90EF1" w:rsidRPr="001638AB" w14:paraId="436CDB33" w14:textId="77777777" w:rsidTr="008A0F13">
        <w:trPr>
          <w:trHeight w:val="242"/>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4BA3CD8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23.20</w:t>
            </w:r>
          </w:p>
        </w:tc>
        <w:tc>
          <w:tcPr>
            <w:tcW w:w="614" w:type="pct"/>
            <w:tcBorders>
              <w:top w:val="nil"/>
              <w:left w:val="nil"/>
              <w:bottom w:val="single" w:sz="4" w:space="0" w:color="auto"/>
              <w:right w:val="single" w:sz="4" w:space="0" w:color="auto"/>
            </w:tcBorders>
            <w:shd w:val="clear" w:color="auto" w:fill="auto"/>
            <w:vAlign w:val="center"/>
            <w:hideMark/>
          </w:tcPr>
          <w:p w14:paraId="66118FC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EC-5.16</w:t>
            </w:r>
          </w:p>
        </w:tc>
        <w:tc>
          <w:tcPr>
            <w:tcW w:w="3634" w:type="pct"/>
            <w:tcBorders>
              <w:top w:val="nil"/>
              <w:left w:val="nil"/>
              <w:bottom w:val="single" w:sz="4" w:space="0" w:color="auto"/>
              <w:right w:val="single" w:sz="4" w:space="0" w:color="auto"/>
            </w:tcBorders>
            <w:shd w:val="clear" w:color="auto" w:fill="auto"/>
            <w:vAlign w:val="center"/>
            <w:hideMark/>
          </w:tcPr>
          <w:p w14:paraId="4AC5EBA2"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PLACA CONTRAPISO CONCRETO 3.000 psi  E=0.10 m ( Sin refuerzo )</w:t>
            </w:r>
          </w:p>
        </w:tc>
        <w:tc>
          <w:tcPr>
            <w:tcW w:w="383" w:type="pct"/>
            <w:tcBorders>
              <w:top w:val="nil"/>
              <w:left w:val="nil"/>
              <w:bottom w:val="single" w:sz="4" w:space="0" w:color="auto"/>
              <w:right w:val="single" w:sz="4" w:space="0" w:color="auto"/>
            </w:tcBorders>
            <w:shd w:val="clear" w:color="auto" w:fill="auto"/>
            <w:vAlign w:val="center"/>
            <w:hideMark/>
          </w:tcPr>
          <w:p w14:paraId="25ED88FC"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m3</w:t>
            </w:r>
          </w:p>
        </w:tc>
      </w:tr>
      <w:tr w:rsidR="00C90EF1" w:rsidRPr="001638AB" w14:paraId="3038CA32" w14:textId="77777777" w:rsidTr="008A0F13">
        <w:trPr>
          <w:trHeight w:val="408"/>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422216F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23.21</w:t>
            </w:r>
          </w:p>
        </w:tc>
        <w:tc>
          <w:tcPr>
            <w:tcW w:w="614" w:type="pct"/>
            <w:tcBorders>
              <w:top w:val="nil"/>
              <w:left w:val="nil"/>
              <w:bottom w:val="single" w:sz="4" w:space="0" w:color="auto"/>
              <w:right w:val="single" w:sz="4" w:space="0" w:color="auto"/>
            </w:tcBorders>
            <w:shd w:val="clear" w:color="auto" w:fill="auto"/>
            <w:vAlign w:val="center"/>
            <w:hideMark/>
          </w:tcPr>
          <w:p w14:paraId="30D7904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S-3.6</w:t>
            </w:r>
          </w:p>
        </w:tc>
        <w:tc>
          <w:tcPr>
            <w:tcW w:w="3634" w:type="pct"/>
            <w:tcBorders>
              <w:top w:val="nil"/>
              <w:left w:val="nil"/>
              <w:bottom w:val="single" w:sz="4" w:space="0" w:color="auto"/>
              <w:right w:val="single" w:sz="4" w:space="0" w:color="auto"/>
            </w:tcBorders>
            <w:shd w:val="clear" w:color="auto" w:fill="auto"/>
            <w:vAlign w:val="center"/>
            <w:hideMark/>
          </w:tcPr>
          <w:p w14:paraId="58C663AF"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MARCO Y TAPA DE INSPECCION DE 1,00 X 1,00 m (marco </w:t>
            </w:r>
            <w:proofErr w:type="spellStart"/>
            <w:r w:rsidRPr="001638AB">
              <w:rPr>
                <w:rFonts w:ascii="Arial Narrow" w:hAnsi="Arial Narrow" w:cs="Calibri"/>
                <w:color w:val="000000"/>
                <w:sz w:val="18"/>
                <w:szCs w:val="18"/>
              </w:rPr>
              <w:t>angulo</w:t>
            </w:r>
            <w:proofErr w:type="spellEnd"/>
            <w:r w:rsidRPr="001638AB">
              <w:rPr>
                <w:rFonts w:ascii="Arial Narrow" w:hAnsi="Arial Narrow" w:cs="Calibri"/>
                <w:color w:val="000000"/>
                <w:sz w:val="18"/>
                <w:szCs w:val="18"/>
              </w:rPr>
              <w:t xml:space="preserve"> de 2 1/2 x 2 1/2" 3/16 tapa reforzada en platina de 3" 3/16 con parrilla en varilla 3/8" cada 10 cm)</w:t>
            </w:r>
          </w:p>
        </w:tc>
        <w:tc>
          <w:tcPr>
            <w:tcW w:w="383" w:type="pct"/>
            <w:tcBorders>
              <w:top w:val="nil"/>
              <w:left w:val="nil"/>
              <w:bottom w:val="single" w:sz="4" w:space="0" w:color="auto"/>
              <w:right w:val="single" w:sz="4" w:space="0" w:color="auto"/>
            </w:tcBorders>
            <w:shd w:val="clear" w:color="auto" w:fill="auto"/>
            <w:vAlign w:val="center"/>
            <w:hideMark/>
          </w:tcPr>
          <w:p w14:paraId="4DEB0864"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p>
        </w:tc>
      </w:tr>
      <w:tr w:rsidR="00C90EF1" w:rsidRPr="001638AB" w14:paraId="460B6B8E" w14:textId="77777777" w:rsidTr="008A0F13">
        <w:trPr>
          <w:trHeight w:val="697"/>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0DB1BE47"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23.22</w:t>
            </w:r>
          </w:p>
        </w:tc>
        <w:tc>
          <w:tcPr>
            <w:tcW w:w="614" w:type="pct"/>
            <w:tcBorders>
              <w:top w:val="nil"/>
              <w:left w:val="nil"/>
              <w:bottom w:val="single" w:sz="4" w:space="0" w:color="auto"/>
              <w:right w:val="single" w:sz="4" w:space="0" w:color="auto"/>
            </w:tcBorders>
            <w:shd w:val="clear" w:color="auto" w:fill="auto"/>
            <w:vAlign w:val="center"/>
            <w:hideMark/>
          </w:tcPr>
          <w:p w14:paraId="76DD62A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PA-12.86A</w:t>
            </w:r>
          </w:p>
        </w:tc>
        <w:tc>
          <w:tcPr>
            <w:tcW w:w="3634" w:type="pct"/>
            <w:tcBorders>
              <w:top w:val="nil"/>
              <w:left w:val="nil"/>
              <w:bottom w:val="single" w:sz="4" w:space="0" w:color="auto"/>
              <w:right w:val="single" w:sz="4" w:space="0" w:color="auto"/>
            </w:tcBorders>
            <w:shd w:val="clear" w:color="auto" w:fill="auto"/>
            <w:vAlign w:val="center"/>
            <w:hideMark/>
          </w:tcPr>
          <w:p w14:paraId="261EE86E"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GUARDAESCOBAS - PIEZAS COMPLEMENTARIAS LOSETA INDUSTRIAL ZOCALO SANITARIO 24,5x9x9cm. INCLUYE ESQUINEROS INTERNOS Y EXTERNOS, COLOR SAHARA, REF. RF-70 TIPO ALFA O SIMILAR (INCLUYE JUNTA EPOXICA 100 Y PEGANTE)</w:t>
            </w:r>
          </w:p>
        </w:tc>
        <w:tc>
          <w:tcPr>
            <w:tcW w:w="383" w:type="pct"/>
            <w:tcBorders>
              <w:top w:val="nil"/>
              <w:left w:val="nil"/>
              <w:bottom w:val="single" w:sz="4" w:space="0" w:color="auto"/>
              <w:right w:val="single" w:sz="4" w:space="0" w:color="auto"/>
            </w:tcBorders>
            <w:shd w:val="clear" w:color="auto" w:fill="auto"/>
            <w:vAlign w:val="center"/>
            <w:hideMark/>
          </w:tcPr>
          <w:p w14:paraId="0AC7815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ml</w:t>
            </w:r>
          </w:p>
        </w:tc>
      </w:tr>
      <w:tr w:rsidR="00C90EF1" w:rsidRPr="001638AB" w14:paraId="4FCC7C96" w14:textId="77777777" w:rsidTr="008A0F13">
        <w:trPr>
          <w:trHeight w:val="417"/>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3F29EDD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23.23</w:t>
            </w:r>
          </w:p>
        </w:tc>
        <w:tc>
          <w:tcPr>
            <w:tcW w:w="614" w:type="pct"/>
            <w:tcBorders>
              <w:top w:val="nil"/>
              <w:left w:val="nil"/>
              <w:bottom w:val="nil"/>
              <w:right w:val="single" w:sz="4" w:space="0" w:color="auto"/>
            </w:tcBorders>
            <w:shd w:val="clear" w:color="auto" w:fill="auto"/>
            <w:vAlign w:val="center"/>
            <w:hideMark/>
          </w:tcPr>
          <w:p w14:paraId="46964758"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PR-9.1</w:t>
            </w:r>
          </w:p>
        </w:tc>
        <w:tc>
          <w:tcPr>
            <w:tcW w:w="3634" w:type="pct"/>
            <w:tcBorders>
              <w:top w:val="nil"/>
              <w:left w:val="nil"/>
              <w:bottom w:val="single" w:sz="4" w:space="0" w:color="auto"/>
              <w:right w:val="single" w:sz="4" w:space="0" w:color="auto"/>
            </w:tcBorders>
            <w:shd w:val="clear" w:color="auto" w:fill="auto"/>
            <w:vAlign w:val="center"/>
            <w:hideMark/>
          </w:tcPr>
          <w:p w14:paraId="0E3BC693"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PAÑETE LISO MURO 1:3 INTERIOR (incluye filos y dilataciones)</w:t>
            </w:r>
          </w:p>
        </w:tc>
        <w:tc>
          <w:tcPr>
            <w:tcW w:w="383" w:type="pct"/>
            <w:tcBorders>
              <w:top w:val="nil"/>
              <w:left w:val="nil"/>
              <w:bottom w:val="single" w:sz="4" w:space="0" w:color="auto"/>
              <w:right w:val="single" w:sz="4" w:space="0" w:color="auto"/>
            </w:tcBorders>
            <w:shd w:val="clear" w:color="auto" w:fill="auto"/>
            <w:vAlign w:val="center"/>
            <w:hideMark/>
          </w:tcPr>
          <w:p w14:paraId="263DB372"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m2</w:t>
            </w:r>
          </w:p>
        </w:tc>
      </w:tr>
      <w:tr w:rsidR="00C90EF1" w:rsidRPr="001638AB" w14:paraId="4DBBFF5B" w14:textId="77777777" w:rsidTr="008A0F13">
        <w:trPr>
          <w:trHeight w:val="549"/>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72D4546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23.24</w:t>
            </w:r>
          </w:p>
        </w:tc>
        <w:tc>
          <w:tcPr>
            <w:tcW w:w="614" w:type="pct"/>
            <w:tcBorders>
              <w:top w:val="single" w:sz="4" w:space="0" w:color="auto"/>
              <w:left w:val="nil"/>
              <w:bottom w:val="single" w:sz="4" w:space="0" w:color="auto"/>
              <w:right w:val="single" w:sz="4" w:space="0" w:color="auto"/>
            </w:tcBorders>
            <w:shd w:val="clear" w:color="auto" w:fill="auto"/>
            <w:vAlign w:val="center"/>
            <w:hideMark/>
          </w:tcPr>
          <w:p w14:paraId="56B7631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PI-19.12</w:t>
            </w:r>
          </w:p>
        </w:tc>
        <w:tc>
          <w:tcPr>
            <w:tcW w:w="3634" w:type="pct"/>
            <w:tcBorders>
              <w:top w:val="nil"/>
              <w:left w:val="nil"/>
              <w:bottom w:val="nil"/>
              <w:right w:val="single" w:sz="4" w:space="0" w:color="auto"/>
            </w:tcBorders>
            <w:shd w:val="clear" w:color="auto" w:fill="auto"/>
            <w:vAlign w:val="center"/>
            <w:hideMark/>
          </w:tcPr>
          <w:p w14:paraId="54622C12"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GRANIPLAS (esgrafiado) Fachadas - Colores Institucionales-(Colores Pastel) ( Incluye filos y dilataciones)</w:t>
            </w:r>
          </w:p>
        </w:tc>
        <w:tc>
          <w:tcPr>
            <w:tcW w:w="383" w:type="pct"/>
            <w:tcBorders>
              <w:top w:val="nil"/>
              <w:left w:val="nil"/>
              <w:bottom w:val="nil"/>
              <w:right w:val="single" w:sz="4" w:space="0" w:color="auto"/>
            </w:tcBorders>
            <w:shd w:val="clear" w:color="auto" w:fill="auto"/>
            <w:vAlign w:val="center"/>
            <w:hideMark/>
          </w:tcPr>
          <w:p w14:paraId="554194E4"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6C0F5DA5" w14:textId="77777777" w:rsidTr="008A0F13">
        <w:trPr>
          <w:trHeight w:val="415"/>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40402B8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23.25</w:t>
            </w:r>
          </w:p>
        </w:tc>
        <w:tc>
          <w:tcPr>
            <w:tcW w:w="614" w:type="pct"/>
            <w:tcBorders>
              <w:top w:val="nil"/>
              <w:left w:val="nil"/>
              <w:bottom w:val="single" w:sz="4" w:space="0" w:color="auto"/>
              <w:right w:val="single" w:sz="4" w:space="0" w:color="auto"/>
            </w:tcBorders>
            <w:shd w:val="clear" w:color="auto" w:fill="auto"/>
            <w:vAlign w:val="center"/>
            <w:hideMark/>
          </w:tcPr>
          <w:p w14:paraId="78D2182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CR-11.44</w:t>
            </w:r>
          </w:p>
        </w:tc>
        <w:tc>
          <w:tcPr>
            <w:tcW w:w="3634" w:type="pct"/>
            <w:tcBorders>
              <w:top w:val="single" w:sz="4" w:space="0" w:color="auto"/>
              <w:left w:val="nil"/>
              <w:bottom w:val="single" w:sz="4" w:space="0" w:color="auto"/>
              <w:right w:val="single" w:sz="4" w:space="0" w:color="auto"/>
            </w:tcBorders>
            <w:shd w:val="clear" w:color="auto" w:fill="auto"/>
            <w:vAlign w:val="center"/>
            <w:hideMark/>
          </w:tcPr>
          <w:p w14:paraId="2EF68384"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CIELO RASO SUSPENDIDO PVC JUNTA PERDIDA (</w:t>
            </w:r>
            <w:proofErr w:type="spellStart"/>
            <w:r w:rsidRPr="001638AB">
              <w:rPr>
                <w:rFonts w:ascii="Arial Narrow" w:hAnsi="Arial Narrow" w:cs="Calibri"/>
                <w:color w:val="000000"/>
                <w:sz w:val="18"/>
                <w:szCs w:val="18"/>
              </w:rPr>
              <w:t>Perfileria</w:t>
            </w:r>
            <w:proofErr w:type="spellEnd"/>
            <w:r w:rsidRPr="001638AB">
              <w:rPr>
                <w:rFonts w:ascii="Arial Narrow" w:hAnsi="Arial Narrow" w:cs="Calibri"/>
                <w:color w:val="000000"/>
                <w:sz w:val="18"/>
                <w:szCs w:val="18"/>
              </w:rPr>
              <w:t xml:space="preserve"> metálica, Cal .24-26,  estructura cada 50 cm).</w:t>
            </w:r>
          </w:p>
        </w:tc>
        <w:tc>
          <w:tcPr>
            <w:tcW w:w="383" w:type="pct"/>
            <w:tcBorders>
              <w:top w:val="single" w:sz="4" w:space="0" w:color="auto"/>
              <w:left w:val="nil"/>
              <w:bottom w:val="single" w:sz="4" w:space="0" w:color="auto"/>
              <w:right w:val="single" w:sz="4" w:space="0" w:color="auto"/>
            </w:tcBorders>
            <w:shd w:val="clear" w:color="auto" w:fill="auto"/>
            <w:vAlign w:val="center"/>
            <w:hideMark/>
          </w:tcPr>
          <w:p w14:paraId="42201A8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m2</w:t>
            </w:r>
          </w:p>
        </w:tc>
      </w:tr>
      <w:tr w:rsidR="00C90EF1" w:rsidRPr="001638AB" w14:paraId="52A91386" w14:textId="77777777" w:rsidTr="008A0F13">
        <w:trPr>
          <w:trHeight w:val="407"/>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2488785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23.26</w:t>
            </w:r>
          </w:p>
        </w:tc>
        <w:tc>
          <w:tcPr>
            <w:tcW w:w="614" w:type="pct"/>
            <w:tcBorders>
              <w:top w:val="nil"/>
              <w:left w:val="nil"/>
              <w:bottom w:val="single" w:sz="4" w:space="0" w:color="auto"/>
              <w:right w:val="single" w:sz="4" w:space="0" w:color="auto"/>
            </w:tcBorders>
            <w:shd w:val="clear" w:color="auto" w:fill="auto"/>
            <w:vAlign w:val="center"/>
            <w:hideMark/>
          </w:tcPr>
          <w:p w14:paraId="227E06D0"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CR-11.47</w:t>
            </w:r>
          </w:p>
        </w:tc>
        <w:tc>
          <w:tcPr>
            <w:tcW w:w="3634" w:type="pct"/>
            <w:tcBorders>
              <w:top w:val="nil"/>
              <w:left w:val="nil"/>
              <w:bottom w:val="single" w:sz="4" w:space="0" w:color="auto"/>
              <w:right w:val="single" w:sz="4" w:space="0" w:color="auto"/>
            </w:tcBorders>
            <w:shd w:val="clear" w:color="auto" w:fill="auto"/>
            <w:vAlign w:val="center"/>
            <w:hideMark/>
          </w:tcPr>
          <w:p w14:paraId="57D8258A"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SUMINISTRO E INSTALACION DE TAPA DE INSPECCION DE CIELO RASO EN PVC 0,6X0,6 (REFUERZO EN PERFILERIA METALICA CAL. 24 O .26 MARCO EN ANGULO </w:t>
            </w:r>
          </w:p>
        </w:tc>
        <w:tc>
          <w:tcPr>
            <w:tcW w:w="383" w:type="pct"/>
            <w:tcBorders>
              <w:top w:val="nil"/>
              <w:left w:val="nil"/>
              <w:bottom w:val="nil"/>
              <w:right w:val="single" w:sz="4" w:space="0" w:color="auto"/>
            </w:tcBorders>
            <w:shd w:val="clear" w:color="auto" w:fill="auto"/>
            <w:vAlign w:val="center"/>
            <w:hideMark/>
          </w:tcPr>
          <w:p w14:paraId="1A250005"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 xml:space="preserve">m2 </w:t>
            </w:r>
          </w:p>
        </w:tc>
      </w:tr>
      <w:tr w:rsidR="00C90EF1" w:rsidRPr="001638AB" w14:paraId="65D4728A" w14:textId="77777777" w:rsidTr="008A0F13">
        <w:trPr>
          <w:trHeight w:val="557"/>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3B5ED5A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23.27</w:t>
            </w:r>
          </w:p>
        </w:tc>
        <w:tc>
          <w:tcPr>
            <w:tcW w:w="614" w:type="pct"/>
            <w:tcBorders>
              <w:top w:val="nil"/>
              <w:left w:val="nil"/>
              <w:bottom w:val="single" w:sz="4" w:space="0" w:color="auto"/>
              <w:right w:val="single" w:sz="4" w:space="0" w:color="auto"/>
            </w:tcBorders>
            <w:shd w:val="clear" w:color="auto" w:fill="auto"/>
            <w:vAlign w:val="center"/>
            <w:hideMark/>
          </w:tcPr>
          <w:p w14:paraId="4037E0BB"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CR-11.48</w:t>
            </w:r>
          </w:p>
        </w:tc>
        <w:tc>
          <w:tcPr>
            <w:tcW w:w="3634" w:type="pct"/>
            <w:tcBorders>
              <w:top w:val="nil"/>
              <w:left w:val="nil"/>
              <w:bottom w:val="single" w:sz="4" w:space="0" w:color="auto"/>
              <w:right w:val="single" w:sz="4" w:space="0" w:color="auto"/>
            </w:tcBorders>
            <w:shd w:val="clear" w:color="auto" w:fill="auto"/>
            <w:vAlign w:val="center"/>
            <w:hideMark/>
          </w:tcPr>
          <w:p w14:paraId="3AB53715"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SUMINISTRO E INSTALACIÓN DE CIELO RASO EN PVC. Color gris catedral o similar, medidas por lamina (300cm X 25cm) espesor 6mm, usos techo o pared y espacios pequeños.</w:t>
            </w:r>
          </w:p>
        </w:tc>
        <w:tc>
          <w:tcPr>
            <w:tcW w:w="383" w:type="pct"/>
            <w:tcBorders>
              <w:top w:val="single" w:sz="4" w:space="0" w:color="auto"/>
              <w:left w:val="nil"/>
              <w:bottom w:val="single" w:sz="4" w:space="0" w:color="auto"/>
              <w:right w:val="single" w:sz="4" w:space="0" w:color="auto"/>
            </w:tcBorders>
            <w:shd w:val="clear" w:color="auto" w:fill="auto"/>
            <w:vAlign w:val="center"/>
            <w:hideMark/>
          </w:tcPr>
          <w:p w14:paraId="550EEF9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m2</w:t>
            </w:r>
          </w:p>
        </w:tc>
      </w:tr>
      <w:tr w:rsidR="00C90EF1" w:rsidRPr="001638AB" w14:paraId="3DC74452" w14:textId="77777777" w:rsidTr="008A0F13">
        <w:trPr>
          <w:trHeight w:val="630"/>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223B163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23.28</w:t>
            </w:r>
          </w:p>
        </w:tc>
        <w:tc>
          <w:tcPr>
            <w:tcW w:w="614" w:type="pct"/>
            <w:tcBorders>
              <w:top w:val="nil"/>
              <w:left w:val="nil"/>
              <w:bottom w:val="single" w:sz="4" w:space="0" w:color="auto"/>
              <w:right w:val="single" w:sz="4" w:space="0" w:color="auto"/>
            </w:tcBorders>
            <w:shd w:val="clear" w:color="auto" w:fill="auto"/>
            <w:vAlign w:val="center"/>
            <w:hideMark/>
          </w:tcPr>
          <w:p w14:paraId="4FD0F089"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IE-8-318</w:t>
            </w:r>
          </w:p>
        </w:tc>
        <w:tc>
          <w:tcPr>
            <w:tcW w:w="3634" w:type="pct"/>
            <w:tcBorders>
              <w:top w:val="nil"/>
              <w:left w:val="nil"/>
              <w:bottom w:val="single" w:sz="4" w:space="0" w:color="auto"/>
              <w:right w:val="single" w:sz="4" w:space="0" w:color="auto"/>
            </w:tcBorders>
            <w:shd w:val="clear" w:color="auto" w:fill="auto"/>
            <w:vAlign w:val="center"/>
            <w:hideMark/>
          </w:tcPr>
          <w:p w14:paraId="1DA89176" w14:textId="77777777" w:rsidR="00C90EF1" w:rsidRPr="001638AB" w:rsidRDefault="00C90EF1" w:rsidP="00383317">
            <w:pPr>
              <w:jc w:val="both"/>
              <w:rPr>
                <w:rFonts w:ascii="Arial Narrow" w:hAnsi="Arial Narrow" w:cs="Calibri"/>
                <w:sz w:val="18"/>
                <w:szCs w:val="18"/>
              </w:rPr>
            </w:pPr>
            <w:r w:rsidRPr="001638AB">
              <w:rPr>
                <w:rFonts w:ascii="Arial Narrow" w:hAnsi="Arial Narrow" w:cs="Calibri"/>
                <w:sz w:val="18"/>
                <w:szCs w:val="18"/>
              </w:rPr>
              <w:t>SALIDA TOMACORRIENTE NORMAL DOBLE, POLO A TIERRA, 20A</w:t>
            </w:r>
            <w:proofErr w:type="gramStart"/>
            <w:r w:rsidRPr="001638AB">
              <w:rPr>
                <w:rFonts w:ascii="Arial Narrow" w:hAnsi="Arial Narrow" w:cs="Calibri"/>
                <w:sz w:val="18"/>
                <w:szCs w:val="18"/>
              </w:rPr>
              <w:t>,125V</w:t>
            </w:r>
            <w:proofErr w:type="gramEnd"/>
            <w:r w:rsidRPr="001638AB">
              <w:rPr>
                <w:rFonts w:ascii="Arial Narrow" w:hAnsi="Arial Narrow" w:cs="Calibri"/>
                <w:sz w:val="18"/>
                <w:szCs w:val="18"/>
              </w:rPr>
              <w:t xml:space="preserve">. NEMA 5-20R, EN TUBERIA CONDUIT PVC 3/4", ALAMBRE No 12 AWG </w:t>
            </w:r>
            <w:proofErr w:type="spellStart"/>
            <w:r w:rsidRPr="001638AB">
              <w:rPr>
                <w:rFonts w:ascii="Arial Narrow" w:hAnsi="Arial Narrow" w:cs="Calibri"/>
                <w:sz w:val="18"/>
                <w:szCs w:val="18"/>
              </w:rPr>
              <w:t>Prom</w:t>
            </w:r>
            <w:proofErr w:type="spellEnd"/>
            <w:r w:rsidRPr="001638AB">
              <w:rPr>
                <w:rFonts w:ascii="Arial Narrow" w:hAnsi="Arial Narrow" w:cs="Calibri"/>
                <w:sz w:val="18"/>
                <w:szCs w:val="18"/>
              </w:rPr>
              <w:t xml:space="preserve"> 4m</w:t>
            </w:r>
          </w:p>
        </w:tc>
        <w:tc>
          <w:tcPr>
            <w:tcW w:w="383" w:type="pct"/>
            <w:tcBorders>
              <w:top w:val="nil"/>
              <w:left w:val="nil"/>
              <w:bottom w:val="single" w:sz="4" w:space="0" w:color="auto"/>
              <w:right w:val="single" w:sz="4" w:space="0" w:color="auto"/>
            </w:tcBorders>
            <w:shd w:val="clear" w:color="auto" w:fill="auto"/>
            <w:vAlign w:val="center"/>
            <w:hideMark/>
          </w:tcPr>
          <w:p w14:paraId="66E11F9A"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p>
        </w:tc>
      </w:tr>
      <w:tr w:rsidR="00C90EF1" w:rsidRPr="001638AB" w14:paraId="7102CC69" w14:textId="77777777" w:rsidTr="008A0F13">
        <w:trPr>
          <w:trHeight w:val="361"/>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2094CC9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23.29</w:t>
            </w:r>
          </w:p>
        </w:tc>
        <w:tc>
          <w:tcPr>
            <w:tcW w:w="614" w:type="pct"/>
            <w:tcBorders>
              <w:top w:val="nil"/>
              <w:left w:val="nil"/>
              <w:bottom w:val="single" w:sz="4" w:space="0" w:color="auto"/>
              <w:right w:val="single" w:sz="4" w:space="0" w:color="auto"/>
            </w:tcBorders>
            <w:shd w:val="clear" w:color="auto" w:fill="auto"/>
            <w:vAlign w:val="center"/>
            <w:hideMark/>
          </w:tcPr>
          <w:p w14:paraId="077A802D"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IE-8.1080</w:t>
            </w:r>
          </w:p>
        </w:tc>
        <w:tc>
          <w:tcPr>
            <w:tcW w:w="3634" w:type="pct"/>
            <w:tcBorders>
              <w:top w:val="nil"/>
              <w:left w:val="nil"/>
              <w:bottom w:val="single" w:sz="4" w:space="0" w:color="auto"/>
              <w:right w:val="single" w:sz="4" w:space="0" w:color="auto"/>
            </w:tcBorders>
            <w:shd w:val="clear" w:color="auto" w:fill="auto"/>
            <w:vAlign w:val="center"/>
            <w:hideMark/>
          </w:tcPr>
          <w:p w14:paraId="0193E95C" w14:textId="77777777" w:rsidR="00C90EF1" w:rsidRPr="001638AB" w:rsidRDefault="00C90EF1" w:rsidP="00383317">
            <w:pPr>
              <w:jc w:val="both"/>
              <w:rPr>
                <w:rFonts w:ascii="Arial Narrow" w:hAnsi="Arial Narrow" w:cs="Calibri"/>
                <w:sz w:val="18"/>
                <w:szCs w:val="18"/>
              </w:rPr>
            </w:pPr>
            <w:r w:rsidRPr="001638AB">
              <w:rPr>
                <w:rFonts w:ascii="Arial Narrow" w:hAnsi="Arial Narrow" w:cs="Calibri"/>
                <w:sz w:val="18"/>
                <w:szCs w:val="18"/>
              </w:rPr>
              <w:t>SALIDA BIFASICA EN TUBERIA CONDUIT  PVC 3/4", CABLE No 10 AWG THHN-THWN 90°C. APROX 10 m</w:t>
            </w:r>
          </w:p>
        </w:tc>
        <w:tc>
          <w:tcPr>
            <w:tcW w:w="383" w:type="pct"/>
            <w:tcBorders>
              <w:top w:val="nil"/>
              <w:left w:val="nil"/>
              <w:bottom w:val="single" w:sz="4" w:space="0" w:color="auto"/>
              <w:right w:val="single" w:sz="4" w:space="0" w:color="auto"/>
            </w:tcBorders>
            <w:shd w:val="clear" w:color="auto" w:fill="auto"/>
            <w:vAlign w:val="center"/>
            <w:hideMark/>
          </w:tcPr>
          <w:p w14:paraId="226C2BF1"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r w:rsidRPr="001638AB">
              <w:rPr>
                <w:rFonts w:ascii="Arial Narrow" w:hAnsi="Arial Narrow" w:cs="Calibri"/>
                <w:color w:val="000000"/>
                <w:sz w:val="18"/>
                <w:szCs w:val="18"/>
              </w:rPr>
              <w:t xml:space="preserve"> </w:t>
            </w:r>
          </w:p>
        </w:tc>
      </w:tr>
      <w:tr w:rsidR="00C90EF1" w:rsidRPr="001638AB" w14:paraId="36E84953" w14:textId="77777777" w:rsidTr="008A0F13">
        <w:trPr>
          <w:trHeight w:val="1122"/>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1368BF2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23.30</w:t>
            </w:r>
          </w:p>
        </w:tc>
        <w:tc>
          <w:tcPr>
            <w:tcW w:w="614" w:type="pct"/>
            <w:tcBorders>
              <w:top w:val="nil"/>
              <w:left w:val="nil"/>
              <w:bottom w:val="nil"/>
              <w:right w:val="single" w:sz="4" w:space="0" w:color="auto"/>
            </w:tcBorders>
            <w:shd w:val="clear" w:color="auto" w:fill="auto"/>
            <w:vAlign w:val="center"/>
            <w:hideMark/>
          </w:tcPr>
          <w:p w14:paraId="34795BA3"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MOA-27,36</w:t>
            </w:r>
          </w:p>
        </w:tc>
        <w:tc>
          <w:tcPr>
            <w:tcW w:w="3634" w:type="pct"/>
            <w:tcBorders>
              <w:top w:val="nil"/>
              <w:left w:val="nil"/>
              <w:bottom w:val="single" w:sz="4" w:space="0" w:color="auto"/>
              <w:right w:val="single" w:sz="4" w:space="0" w:color="auto"/>
            </w:tcBorders>
            <w:shd w:val="clear" w:color="auto" w:fill="auto"/>
            <w:vAlign w:val="center"/>
            <w:hideMark/>
          </w:tcPr>
          <w:p w14:paraId="2EBD3F5A"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MESA DE PREPARACION DE 3,90 ml, en acero inoxidable, con salpicadero h=12 cm en puntos de contacto con la pared, TAPA EN ACERO INOX CAL. 16 reforzada transversal y longitudinalmente, frente doblada hacia abajo en forma de </w:t>
            </w:r>
            <w:proofErr w:type="spellStart"/>
            <w:r w:rsidRPr="001638AB">
              <w:rPr>
                <w:rFonts w:ascii="Arial Narrow" w:hAnsi="Arial Narrow" w:cs="Calibri"/>
                <w:color w:val="000000"/>
                <w:sz w:val="18"/>
                <w:szCs w:val="18"/>
              </w:rPr>
              <w:t>baston</w:t>
            </w:r>
            <w:proofErr w:type="spellEnd"/>
            <w:r w:rsidRPr="001638AB">
              <w:rPr>
                <w:rFonts w:ascii="Arial Narrow" w:hAnsi="Arial Narrow" w:cs="Calibri"/>
                <w:color w:val="000000"/>
                <w:sz w:val="18"/>
                <w:szCs w:val="18"/>
              </w:rPr>
              <w:t xml:space="preserve"> de 7.5 cm, entrepaño en acero </w:t>
            </w:r>
            <w:proofErr w:type="spellStart"/>
            <w:r w:rsidRPr="001638AB">
              <w:rPr>
                <w:rFonts w:ascii="Arial Narrow" w:hAnsi="Arial Narrow" w:cs="Calibri"/>
                <w:color w:val="000000"/>
                <w:sz w:val="18"/>
                <w:szCs w:val="18"/>
              </w:rPr>
              <w:t>inox</w:t>
            </w:r>
            <w:proofErr w:type="spellEnd"/>
            <w:r w:rsidRPr="001638AB">
              <w:rPr>
                <w:rFonts w:ascii="Arial Narrow" w:hAnsi="Arial Narrow" w:cs="Calibri"/>
                <w:color w:val="000000"/>
                <w:sz w:val="18"/>
                <w:szCs w:val="18"/>
              </w:rPr>
              <w:t xml:space="preserve"> cal.18, reforzado inferiormente con </w:t>
            </w:r>
            <w:proofErr w:type="spellStart"/>
            <w:r w:rsidRPr="001638AB">
              <w:rPr>
                <w:rFonts w:ascii="Arial Narrow" w:hAnsi="Arial Narrow" w:cs="Calibri"/>
                <w:color w:val="000000"/>
                <w:sz w:val="18"/>
                <w:szCs w:val="18"/>
              </w:rPr>
              <w:t>travesañoslongitudinales</w:t>
            </w:r>
            <w:proofErr w:type="spellEnd"/>
            <w:r w:rsidRPr="001638AB">
              <w:rPr>
                <w:rFonts w:ascii="Arial Narrow" w:hAnsi="Arial Narrow" w:cs="Calibri"/>
                <w:color w:val="000000"/>
                <w:sz w:val="18"/>
                <w:szCs w:val="18"/>
              </w:rPr>
              <w:t xml:space="preserve"> y transversales y tubo en acero </w:t>
            </w:r>
            <w:proofErr w:type="spellStart"/>
            <w:r w:rsidRPr="001638AB">
              <w:rPr>
                <w:rFonts w:ascii="Arial Narrow" w:hAnsi="Arial Narrow" w:cs="Calibri"/>
                <w:color w:val="000000"/>
                <w:sz w:val="18"/>
                <w:szCs w:val="18"/>
              </w:rPr>
              <w:t>inox</w:t>
            </w:r>
            <w:proofErr w:type="spellEnd"/>
            <w:r w:rsidRPr="001638AB">
              <w:rPr>
                <w:rFonts w:ascii="Arial Narrow" w:hAnsi="Arial Narrow" w:cs="Calibri"/>
                <w:color w:val="000000"/>
                <w:sz w:val="18"/>
                <w:szCs w:val="18"/>
              </w:rPr>
              <w:t xml:space="preserve"> de diametro1 1/4" provistas de bases de ajuste de nivel. </w:t>
            </w:r>
            <w:proofErr w:type="spellStart"/>
            <w:r w:rsidRPr="001638AB">
              <w:rPr>
                <w:rFonts w:ascii="Arial Narrow" w:hAnsi="Arial Narrow" w:cs="Calibri"/>
                <w:color w:val="000000"/>
                <w:sz w:val="18"/>
                <w:szCs w:val="18"/>
              </w:rPr>
              <w:t>Segun</w:t>
            </w:r>
            <w:proofErr w:type="spellEnd"/>
            <w:r w:rsidRPr="001638AB">
              <w:rPr>
                <w:rFonts w:ascii="Arial Narrow" w:hAnsi="Arial Narrow" w:cs="Calibri"/>
                <w:color w:val="000000"/>
                <w:sz w:val="18"/>
                <w:szCs w:val="18"/>
              </w:rPr>
              <w:t xml:space="preserve"> detalle.</w:t>
            </w:r>
          </w:p>
        </w:tc>
        <w:tc>
          <w:tcPr>
            <w:tcW w:w="383" w:type="pct"/>
            <w:tcBorders>
              <w:top w:val="nil"/>
              <w:left w:val="nil"/>
              <w:bottom w:val="single" w:sz="4" w:space="0" w:color="auto"/>
              <w:right w:val="single" w:sz="4" w:space="0" w:color="auto"/>
            </w:tcBorders>
            <w:shd w:val="clear" w:color="auto" w:fill="auto"/>
            <w:vAlign w:val="center"/>
            <w:hideMark/>
          </w:tcPr>
          <w:p w14:paraId="2D342FF2"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p>
        </w:tc>
      </w:tr>
      <w:tr w:rsidR="00C90EF1" w:rsidRPr="001638AB" w14:paraId="78576E3D" w14:textId="77777777" w:rsidTr="008A0F13">
        <w:trPr>
          <w:trHeight w:val="1689"/>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0851B751"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lastRenderedPageBreak/>
              <w:t>23.31</w:t>
            </w:r>
          </w:p>
        </w:tc>
        <w:tc>
          <w:tcPr>
            <w:tcW w:w="614" w:type="pct"/>
            <w:tcBorders>
              <w:top w:val="single" w:sz="4" w:space="0" w:color="auto"/>
              <w:left w:val="nil"/>
              <w:bottom w:val="nil"/>
              <w:right w:val="single" w:sz="4" w:space="0" w:color="auto"/>
            </w:tcBorders>
            <w:shd w:val="clear" w:color="auto" w:fill="auto"/>
            <w:vAlign w:val="center"/>
            <w:hideMark/>
          </w:tcPr>
          <w:p w14:paraId="41F260D0"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MOA-27,67</w:t>
            </w:r>
          </w:p>
        </w:tc>
        <w:tc>
          <w:tcPr>
            <w:tcW w:w="3634" w:type="pct"/>
            <w:tcBorders>
              <w:top w:val="nil"/>
              <w:left w:val="nil"/>
              <w:bottom w:val="nil"/>
              <w:right w:val="single" w:sz="4" w:space="0" w:color="auto"/>
            </w:tcBorders>
            <w:shd w:val="clear" w:color="auto" w:fill="auto"/>
            <w:vAlign w:val="center"/>
            <w:hideMark/>
          </w:tcPr>
          <w:p w14:paraId="0A78E2DC"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 xml:space="preserve">SUMINISTRO E INSTALACION MUEBLE DE TRABAJO CON 2 POCETAS: Estructura e tubo en acero inoxidable de TAPA Y REFUERZOS EN ACERO INOXIDABLE, y entrepaño en acero </w:t>
            </w:r>
            <w:proofErr w:type="gramStart"/>
            <w:r w:rsidRPr="001638AB">
              <w:rPr>
                <w:rFonts w:ascii="Arial Narrow" w:hAnsi="Arial Narrow" w:cs="Calibri"/>
                <w:color w:val="000000"/>
                <w:sz w:val="18"/>
                <w:szCs w:val="18"/>
              </w:rPr>
              <w:t>inoxidable ,</w:t>
            </w:r>
            <w:proofErr w:type="gramEnd"/>
            <w:r w:rsidRPr="001638AB">
              <w:rPr>
                <w:rFonts w:ascii="Arial Narrow" w:hAnsi="Arial Narrow" w:cs="Calibri"/>
                <w:color w:val="000000"/>
                <w:sz w:val="18"/>
                <w:szCs w:val="18"/>
              </w:rPr>
              <w:t xml:space="preserve"> dimensiones 3,05 X 60cm x 90cm, Salpicadero en acero inoxidable cal.16 h=12cm , tapa en acero inoxidable cal.16 reforzada transversal y longitudinalmente, frente doble hacia abajo en forma de </w:t>
            </w:r>
            <w:proofErr w:type="spellStart"/>
            <w:r w:rsidRPr="001638AB">
              <w:rPr>
                <w:rFonts w:ascii="Arial Narrow" w:hAnsi="Arial Narrow" w:cs="Calibri"/>
                <w:color w:val="000000"/>
                <w:sz w:val="18"/>
                <w:szCs w:val="18"/>
              </w:rPr>
              <w:t>baston</w:t>
            </w:r>
            <w:proofErr w:type="spellEnd"/>
            <w:r w:rsidRPr="001638AB">
              <w:rPr>
                <w:rFonts w:ascii="Arial Narrow" w:hAnsi="Arial Narrow" w:cs="Calibri"/>
                <w:color w:val="000000"/>
                <w:sz w:val="18"/>
                <w:szCs w:val="18"/>
              </w:rPr>
              <w:t xml:space="preserve"> 7,5 cm , </w:t>
            </w:r>
            <w:proofErr w:type="spellStart"/>
            <w:r w:rsidRPr="001638AB">
              <w:rPr>
                <w:rFonts w:ascii="Arial Narrow" w:hAnsi="Arial Narrow" w:cs="Calibri"/>
                <w:color w:val="000000"/>
                <w:sz w:val="18"/>
                <w:szCs w:val="18"/>
              </w:rPr>
              <w:t>poceta</w:t>
            </w:r>
            <w:proofErr w:type="spellEnd"/>
            <w:r w:rsidRPr="001638AB">
              <w:rPr>
                <w:rFonts w:ascii="Arial Narrow" w:hAnsi="Arial Narrow" w:cs="Calibri"/>
                <w:color w:val="000000"/>
                <w:sz w:val="18"/>
                <w:szCs w:val="18"/>
              </w:rPr>
              <w:t xml:space="preserve"> de 0,50  x 0,50 x 0,25 </w:t>
            </w:r>
            <w:proofErr w:type="spellStart"/>
            <w:r w:rsidRPr="001638AB">
              <w:rPr>
                <w:rFonts w:ascii="Arial Narrow" w:hAnsi="Arial Narrow" w:cs="Calibri"/>
                <w:color w:val="000000"/>
                <w:sz w:val="18"/>
                <w:szCs w:val="18"/>
              </w:rPr>
              <w:t>mts</w:t>
            </w:r>
            <w:proofErr w:type="spellEnd"/>
            <w:r w:rsidRPr="001638AB">
              <w:rPr>
                <w:rFonts w:ascii="Arial Narrow" w:hAnsi="Arial Narrow" w:cs="Calibri"/>
                <w:color w:val="000000"/>
                <w:sz w:val="18"/>
                <w:szCs w:val="18"/>
              </w:rPr>
              <w:t xml:space="preserve">. profundidad  provista cada una de un mezclador tipo vertical y sifón tipo industrial en PVC de 2" de </w:t>
            </w:r>
            <w:proofErr w:type="spellStart"/>
            <w:r w:rsidRPr="001638AB">
              <w:rPr>
                <w:rFonts w:ascii="Arial Narrow" w:hAnsi="Arial Narrow" w:cs="Calibri"/>
                <w:color w:val="000000"/>
                <w:sz w:val="18"/>
                <w:szCs w:val="18"/>
              </w:rPr>
              <w:t>diametro</w:t>
            </w:r>
            <w:proofErr w:type="spellEnd"/>
            <w:r w:rsidRPr="001638AB">
              <w:rPr>
                <w:rFonts w:ascii="Arial Narrow" w:hAnsi="Arial Narrow" w:cs="Calibri"/>
                <w:color w:val="000000"/>
                <w:sz w:val="18"/>
                <w:szCs w:val="18"/>
              </w:rPr>
              <w:t xml:space="preserve">, tapón de limpieza refuerzo en acero </w:t>
            </w:r>
            <w:proofErr w:type="spellStart"/>
            <w:r w:rsidRPr="001638AB">
              <w:rPr>
                <w:rFonts w:ascii="Arial Narrow" w:hAnsi="Arial Narrow" w:cs="Calibri"/>
                <w:color w:val="000000"/>
                <w:sz w:val="18"/>
                <w:szCs w:val="18"/>
              </w:rPr>
              <w:t>ioxidable</w:t>
            </w:r>
            <w:proofErr w:type="spellEnd"/>
            <w:r w:rsidRPr="001638AB">
              <w:rPr>
                <w:rFonts w:ascii="Arial Narrow" w:hAnsi="Arial Narrow" w:cs="Calibri"/>
                <w:color w:val="000000"/>
                <w:sz w:val="18"/>
                <w:szCs w:val="18"/>
              </w:rPr>
              <w:t xml:space="preserve"> cal. 20 reforzado interiormente con travesaños longitudinales y transversales, tubo en acero inoxidable de 1 1/4" de </w:t>
            </w:r>
            <w:proofErr w:type="spellStart"/>
            <w:r w:rsidRPr="001638AB">
              <w:rPr>
                <w:rFonts w:ascii="Arial Narrow" w:hAnsi="Arial Narrow" w:cs="Calibri"/>
                <w:color w:val="000000"/>
                <w:sz w:val="18"/>
                <w:szCs w:val="18"/>
              </w:rPr>
              <w:t>diametro</w:t>
            </w:r>
            <w:proofErr w:type="spellEnd"/>
            <w:r w:rsidRPr="001638AB">
              <w:rPr>
                <w:rFonts w:ascii="Arial Narrow" w:hAnsi="Arial Narrow" w:cs="Calibri"/>
                <w:color w:val="000000"/>
                <w:sz w:val="18"/>
                <w:szCs w:val="18"/>
              </w:rPr>
              <w:t xml:space="preserve"> bases ajustables a nivel.(Según detalle)</w:t>
            </w:r>
          </w:p>
        </w:tc>
        <w:tc>
          <w:tcPr>
            <w:tcW w:w="383" w:type="pct"/>
            <w:tcBorders>
              <w:top w:val="nil"/>
              <w:left w:val="nil"/>
              <w:bottom w:val="nil"/>
              <w:right w:val="single" w:sz="4" w:space="0" w:color="auto"/>
            </w:tcBorders>
            <w:shd w:val="clear" w:color="auto" w:fill="auto"/>
            <w:vAlign w:val="center"/>
            <w:hideMark/>
          </w:tcPr>
          <w:p w14:paraId="5AA3B67C" w14:textId="77777777" w:rsidR="00C90EF1" w:rsidRPr="001638AB" w:rsidRDefault="00C90EF1" w:rsidP="00383317">
            <w:pPr>
              <w:jc w:val="center"/>
              <w:rPr>
                <w:rFonts w:ascii="Arial Narrow" w:hAnsi="Arial Narrow" w:cs="Calibri"/>
                <w:color w:val="000000"/>
                <w:sz w:val="18"/>
                <w:szCs w:val="18"/>
              </w:rPr>
            </w:pPr>
            <w:proofErr w:type="spellStart"/>
            <w:r w:rsidRPr="001638AB">
              <w:rPr>
                <w:rFonts w:ascii="Arial Narrow" w:hAnsi="Arial Narrow" w:cs="Calibri"/>
                <w:color w:val="000000"/>
                <w:sz w:val="18"/>
                <w:szCs w:val="18"/>
              </w:rPr>
              <w:t>und</w:t>
            </w:r>
            <w:proofErr w:type="spellEnd"/>
          </w:p>
        </w:tc>
      </w:tr>
      <w:tr w:rsidR="00C90EF1" w:rsidRPr="001638AB" w14:paraId="6755A640" w14:textId="77777777" w:rsidTr="008A0F13">
        <w:trPr>
          <w:trHeight w:val="644"/>
        </w:trPr>
        <w:tc>
          <w:tcPr>
            <w:tcW w:w="369" w:type="pct"/>
            <w:tcBorders>
              <w:top w:val="nil"/>
              <w:left w:val="single" w:sz="4" w:space="0" w:color="auto"/>
              <w:bottom w:val="single" w:sz="4" w:space="0" w:color="auto"/>
              <w:right w:val="single" w:sz="4" w:space="0" w:color="auto"/>
            </w:tcBorders>
            <w:shd w:val="clear" w:color="auto" w:fill="auto"/>
            <w:vAlign w:val="center"/>
            <w:hideMark/>
          </w:tcPr>
          <w:p w14:paraId="4D2D169E"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23.32</w:t>
            </w:r>
          </w:p>
        </w:tc>
        <w:tc>
          <w:tcPr>
            <w:tcW w:w="614" w:type="pct"/>
            <w:tcBorders>
              <w:top w:val="single" w:sz="4" w:space="0" w:color="auto"/>
              <w:left w:val="nil"/>
              <w:bottom w:val="single" w:sz="4" w:space="0" w:color="auto"/>
              <w:right w:val="single" w:sz="4" w:space="0" w:color="auto"/>
            </w:tcBorders>
            <w:shd w:val="clear" w:color="auto" w:fill="auto"/>
            <w:vAlign w:val="center"/>
            <w:hideMark/>
          </w:tcPr>
          <w:p w14:paraId="55C979FF"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ONP 1</w:t>
            </w:r>
          </w:p>
        </w:tc>
        <w:tc>
          <w:tcPr>
            <w:tcW w:w="3634" w:type="pct"/>
            <w:tcBorders>
              <w:top w:val="single" w:sz="4" w:space="0" w:color="auto"/>
              <w:left w:val="nil"/>
              <w:bottom w:val="single" w:sz="4" w:space="0" w:color="auto"/>
              <w:right w:val="single" w:sz="4" w:space="0" w:color="auto"/>
            </w:tcBorders>
            <w:shd w:val="clear" w:color="auto" w:fill="auto"/>
            <w:vAlign w:val="center"/>
            <w:hideMark/>
          </w:tcPr>
          <w:p w14:paraId="2D5A1A3B" w14:textId="77777777" w:rsidR="00C90EF1" w:rsidRPr="001638AB" w:rsidRDefault="00C90EF1" w:rsidP="00383317">
            <w:pPr>
              <w:rPr>
                <w:rFonts w:ascii="Arial Narrow" w:hAnsi="Arial Narrow" w:cs="Calibri"/>
                <w:color w:val="000000"/>
                <w:sz w:val="18"/>
                <w:szCs w:val="18"/>
              </w:rPr>
            </w:pPr>
            <w:r w:rsidRPr="001638AB">
              <w:rPr>
                <w:rFonts w:ascii="Arial Narrow" w:hAnsi="Arial Narrow" w:cs="Calibri"/>
                <w:color w:val="000000"/>
                <w:sz w:val="18"/>
                <w:szCs w:val="18"/>
              </w:rPr>
              <w:t>PISO ANTIDESLIZANTE LOSETA SAHARA CUADRADA O SIMILAR Dimensiones 30,5 cm X 30,5cm X 1,2 cm. (Incluye boquilla y pegante)</w:t>
            </w:r>
          </w:p>
        </w:tc>
        <w:tc>
          <w:tcPr>
            <w:tcW w:w="383" w:type="pct"/>
            <w:tcBorders>
              <w:top w:val="single" w:sz="4" w:space="0" w:color="auto"/>
              <w:left w:val="nil"/>
              <w:bottom w:val="single" w:sz="4" w:space="0" w:color="auto"/>
              <w:right w:val="single" w:sz="4" w:space="0" w:color="auto"/>
            </w:tcBorders>
            <w:shd w:val="clear" w:color="auto" w:fill="auto"/>
            <w:vAlign w:val="center"/>
            <w:hideMark/>
          </w:tcPr>
          <w:p w14:paraId="74AD272A" w14:textId="77777777" w:rsidR="00C90EF1" w:rsidRPr="001638AB" w:rsidRDefault="00C90EF1" w:rsidP="00383317">
            <w:pPr>
              <w:jc w:val="center"/>
              <w:rPr>
                <w:rFonts w:ascii="Arial Narrow" w:hAnsi="Arial Narrow" w:cs="Calibri"/>
                <w:color w:val="000000"/>
                <w:sz w:val="18"/>
                <w:szCs w:val="18"/>
              </w:rPr>
            </w:pPr>
            <w:r w:rsidRPr="001638AB">
              <w:rPr>
                <w:rFonts w:ascii="Arial Narrow" w:hAnsi="Arial Narrow" w:cs="Calibri"/>
                <w:color w:val="000000"/>
                <w:sz w:val="18"/>
                <w:szCs w:val="18"/>
              </w:rPr>
              <w:t>m2</w:t>
            </w:r>
          </w:p>
        </w:tc>
      </w:tr>
    </w:tbl>
    <w:p w14:paraId="2E283AAD" w14:textId="77777777" w:rsidR="005C5865" w:rsidRPr="00B82B37" w:rsidRDefault="005C5865" w:rsidP="00891944">
      <w:pPr>
        <w:jc w:val="both"/>
        <w:rPr>
          <w:rFonts w:ascii="Arial Narrow" w:hAnsi="Arial Narrow" w:cs="Arial"/>
          <w:sz w:val="22"/>
          <w:szCs w:val="22"/>
        </w:rPr>
      </w:pPr>
    </w:p>
    <w:p w14:paraId="5B13E0BD" w14:textId="77777777" w:rsidR="00891944" w:rsidRPr="00B82B37" w:rsidRDefault="00891944" w:rsidP="00891944">
      <w:pPr>
        <w:jc w:val="both"/>
        <w:rPr>
          <w:rFonts w:ascii="Arial Narrow" w:hAnsi="Arial Narrow" w:cs="Arial"/>
          <w:sz w:val="22"/>
          <w:szCs w:val="22"/>
        </w:rPr>
      </w:pPr>
    </w:p>
    <w:p w14:paraId="67F6355F" w14:textId="0F2025B4" w:rsidR="00891944" w:rsidRPr="00B82B37" w:rsidRDefault="00891944" w:rsidP="00DC2125">
      <w:pPr>
        <w:tabs>
          <w:tab w:val="left" w:pos="2268"/>
        </w:tabs>
        <w:jc w:val="both"/>
        <w:rPr>
          <w:rFonts w:ascii="Arial Narrow" w:hAnsi="Arial Narrow" w:cs="Arial"/>
          <w:sz w:val="22"/>
          <w:szCs w:val="22"/>
          <w:lang w:val="es-ES_tradnl"/>
        </w:rPr>
      </w:pPr>
      <w:r w:rsidRPr="00B82B37">
        <w:rPr>
          <w:rFonts w:ascii="Arial Narrow" w:hAnsi="Arial Narrow" w:cs="Arial"/>
          <w:b/>
          <w:color w:val="000000"/>
          <w:sz w:val="22"/>
          <w:szCs w:val="22"/>
          <w:u w:val="single"/>
        </w:rPr>
        <w:t>CLÁUSULA SEGUNDA.-</w:t>
      </w:r>
      <w:r w:rsidRPr="00B82B37">
        <w:rPr>
          <w:rFonts w:ascii="Arial Narrow" w:hAnsi="Arial Narrow" w:cs="Arial"/>
          <w:b/>
          <w:sz w:val="22"/>
          <w:szCs w:val="22"/>
        </w:rPr>
        <w:t>:</w:t>
      </w:r>
      <w:r w:rsidRPr="00B82B37">
        <w:rPr>
          <w:rFonts w:ascii="Arial Narrow" w:hAnsi="Arial Narrow" w:cs="Arial"/>
          <w:b/>
          <w:sz w:val="22"/>
          <w:szCs w:val="22"/>
          <w:lang w:val="es-ES_tradnl"/>
        </w:rPr>
        <w:t xml:space="preserve"> </w:t>
      </w:r>
      <w:r w:rsidRPr="00B82B37">
        <w:rPr>
          <w:rFonts w:ascii="Arial Narrow" w:eastAsia="Calibri" w:hAnsi="Arial Narrow" w:cs="Arial"/>
          <w:sz w:val="22"/>
          <w:szCs w:val="22"/>
        </w:rPr>
        <w:t xml:space="preserve">Las demás cláusulas, parágrafos, términos y condiciones </w:t>
      </w:r>
      <w:r w:rsidR="0069542C" w:rsidRPr="00B82B37">
        <w:rPr>
          <w:rFonts w:ascii="Arial Narrow" w:eastAsia="Calibri" w:hAnsi="Arial Narrow" w:cs="Arial"/>
          <w:sz w:val="22"/>
          <w:szCs w:val="22"/>
        </w:rPr>
        <w:t xml:space="preserve">del </w:t>
      </w:r>
      <w:r w:rsidR="0069542C" w:rsidRPr="00B82B37">
        <w:rPr>
          <w:rFonts w:ascii="Arial Narrow" w:hAnsi="Arial Narrow" w:cs="Arial"/>
          <w:i/>
          <w:sz w:val="22"/>
          <w:szCs w:val="22"/>
        </w:rPr>
        <w:t xml:space="preserve"> </w:t>
      </w:r>
      <w:r w:rsidR="00DC2125">
        <w:rPr>
          <w:rFonts w:ascii="Arial Narrow" w:hAnsi="Arial Narrow" w:cs="Arial"/>
          <w:sz w:val="22"/>
          <w:szCs w:val="22"/>
        </w:rPr>
        <w:t xml:space="preserve">contrato </w:t>
      </w:r>
      <w:r w:rsidR="00383317">
        <w:rPr>
          <w:rFonts w:ascii="Arial Narrow" w:hAnsi="Arial Narrow" w:cs="Arial"/>
          <w:sz w:val="22"/>
          <w:szCs w:val="22"/>
        </w:rPr>
        <w:t>272</w:t>
      </w:r>
      <w:r w:rsidR="00DC2125">
        <w:rPr>
          <w:rFonts w:ascii="Arial Narrow" w:hAnsi="Arial Narrow" w:cs="Arial"/>
          <w:sz w:val="22"/>
          <w:szCs w:val="22"/>
        </w:rPr>
        <w:t>-2018</w:t>
      </w:r>
      <w:r w:rsidR="00DC2125">
        <w:rPr>
          <w:rFonts w:cs="Tahoma"/>
          <w:b/>
          <w:sz w:val="22"/>
          <w:szCs w:val="22"/>
        </w:rPr>
        <w:t xml:space="preserve">, </w:t>
      </w:r>
      <w:r w:rsidR="00DC2125">
        <w:rPr>
          <w:rFonts w:ascii="Arial Narrow" w:eastAsia="Calibri" w:hAnsi="Arial Narrow" w:cs="Arial"/>
          <w:b/>
          <w:sz w:val="22"/>
          <w:szCs w:val="22"/>
        </w:rPr>
        <w:t xml:space="preserve">cuyo objeto es </w:t>
      </w:r>
      <w:r w:rsidR="00DC2125" w:rsidRPr="00090655">
        <w:rPr>
          <w:rFonts w:ascii="Arial Narrow" w:eastAsia="Calibri" w:hAnsi="Arial Narrow" w:cs="Arial"/>
          <w:color w:val="000000"/>
          <w:sz w:val="22"/>
          <w:szCs w:val="22"/>
          <w:lang w:eastAsia="en-US"/>
        </w:rPr>
        <w:t xml:space="preserve"> realizar: </w:t>
      </w:r>
      <w:r w:rsidR="00383317" w:rsidRPr="00914A58">
        <w:rPr>
          <w:rFonts w:ascii="Arial Narrow" w:hAnsi="Arial Narrow" w:cs="Tahoma"/>
          <w:b/>
          <w:sz w:val="22"/>
          <w:szCs w:val="22"/>
        </w:rPr>
        <w:t>GRUPO I: MANTENIMIENTO DEL COMEDOR DE TROPA PARA EL BATALLÓN DE INGENIEROS No. 2 GR. FRANCISCO JAVIER VERGARA Y VELASCO</w:t>
      </w:r>
      <w:r w:rsidR="00DC2125">
        <w:rPr>
          <w:rFonts w:ascii="Arial Narrow" w:hAnsi="Arial Narrow" w:cs="Tahoma"/>
          <w:sz w:val="22"/>
          <w:szCs w:val="22"/>
        </w:rPr>
        <w:t xml:space="preserve">, </w:t>
      </w:r>
      <w:r w:rsidRPr="00B82B37">
        <w:rPr>
          <w:rFonts w:ascii="Arial Narrow" w:eastAsia="Calibri" w:hAnsi="Arial Narrow" w:cs="Arial"/>
          <w:bCs/>
          <w:sz w:val="22"/>
          <w:szCs w:val="22"/>
        </w:rPr>
        <w:t>de</w:t>
      </w:r>
      <w:r w:rsidR="00DC2125" w:rsidRPr="00DC2125">
        <w:rPr>
          <w:rFonts w:ascii="Arial Narrow" w:eastAsia="Calibri" w:hAnsi="Arial Narrow" w:cs="Arial"/>
          <w:color w:val="000000"/>
          <w:sz w:val="22"/>
          <w:szCs w:val="22"/>
        </w:rPr>
        <w:t xml:space="preserve"> </w:t>
      </w:r>
      <w:r w:rsidR="00DC2125">
        <w:rPr>
          <w:rFonts w:ascii="Arial Narrow" w:eastAsia="Calibri" w:hAnsi="Arial Narrow" w:cs="Arial"/>
          <w:color w:val="000000"/>
          <w:sz w:val="22"/>
          <w:szCs w:val="22"/>
        </w:rPr>
        <w:t xml:space="preserve">fecha </w:t>
      </w:r>
      <w:bookmarkStart w:id="0" w:name="_GoBack"/>
      <w:bookmarkEnd w:id="0"/>
      <w:r w:rsidR="00BB3F37">
        <w:rPr>
          <w:rFonts w:ascii="Arial Narrow" w:eastAsia="Calibri" w:hAnsi="Arial Narrow" w:cs="Arial"/>
          <w:color w:val="000000"/>
          <w:sz w:val="22"/>
          <w:szCs w:val="22"/>
        </w:rPr>
        <w:t>Catorce</w:t>
      </w:r>
      <w:r w:rsidR="00BB3F37" w:rsidRPr="005457EE">
        <w:rPr>
          <w:rFonts w:ascii="Arial Narrow" w:eastAsia="Calibri" w:hAnsi="Arial Narrow" w:cs="Arial"/>
          <w:color w:val="000000"/>
          <w:sz w:val="22"/>
          <w:szCs w:val="22"/>
        </w:rPr>
        <w:t xml:space="preserve"> (</w:t>
      </w:r>
      <w:r w:rsidR="00DC2125" w:rsidRPr="005457EE">
        <w:rPr>
          <w:rFonts w:ascii="Arial Narrow" w:eastAsia="Calibri" w:hAnsi="Arial Narrow" w:cs="Arial"/>
          <w:color w:val="000000"/>
          <w:sz w:val="22"/>
          <w:szCs w:val="22"/>
        </w:rPr>
        <w:t>1</w:t>
      </w:r>
      <w:r w:rsidR="00C90EF1">
        <w:rPr>
          <w:rFonts w:ascii="Arial Narrow" w:eastAsia="Calibri" w:hAnsi="Arial Narrow" w:cs="Arial"/>
          <w:color w:val="000000"/>
          <w:sz w:val="22"/>
          <w:szCs w:val="22"/>
        </w:rPr>
        <w:t>4</w:t>
      </w:r>
      <w:r w:rsidR="00DC2125" w:rsidRPr="005457EE">
        <w:rPr>
          <w:rFonts w:ascii="Arial Narrow" w:eastAsia="Calibri" w:hAnsi="Arial Narrow" w:cs="Arial"/>
          <w:color w:val="000000"/>
          <w:sz w:val="22"/>
          <w:szCs w:val="22"/>
        </w:rPr>
        <w:t xml:space="preserve">) de </w:t>
      </w:r>
      <w:r w:rsidR="00383317">
        <w:rPr>
          <w:rFonts w:ascii="Arial Narrow" w:eastAsia="Calibri" w:hAnsi="Arial Narrow" w:cs="Arial"/>
          <w:color w:val="000000"/>
          <w:sz w:val="22"/>
          <w:szCs w:val="22"/>
        </w:rPr>
        <w:t>Septiembre</w:t>
      </w:r>
      <w:r w:rsidR="00DC2125" w:rsidRPr="005457EE">
        <w:rPr>
          <w:rFonts w:ascii="Arial Narrow" w:eastAsia="Calibri" w:hAnsi="Arial Narrow" w:cs="Arial"/>
          <w:color w:val="000000"/>
          <w:sz w:val="22"/>
          <w:szCs w:val="22"/>
        </w:rPr>
        <w:t xml:space="preserve"> de 2018</w:t>
      </w:r>
      <w:r w:rsidRPr="00B82B37">
        <w:rPr>
          <w:rFonts w:ascii="Arial Narrow" w:eastAsia="Calibri" w:hAnsi="Arial Narrow" w:cs="Arial"/>
          <w:sz w:val="22"/>
          <w:szCs w:val="22"/>
        </w:rPr>
        <w:t>, que no hayan sido modificados con el presente modificatorio, continúan vigentes y son de obligatorio cumplimiento</w:t>
      </w:r>
      <w:r w:rsidRPr="00B82B37">
        <w:rPr>
          <w:rFonts w:ascii="Arial Narrow" w:eastAsia="Calibri" w:hAnsi="Arial Narrow" w:cs="Arial"/>
          <w:sz w:val="22"/>
          <w:szCs w:val="22"/>
          <w:lang w:val="es-ES_tradnl"/>
        </w:rPr>
        <w:t>.</w:t>
      </w:r>
      <w:r w:rsidR="007421E0">
        <w:rPr>
          <w:rFonts w:ascii="Arial Narrow" w:eastAsia="Calibri" w:hAnsi="Arial Narrow" w:cs="Arial"/>
          <w:sz w:val="22"/>
          <w:szCs w:val="22"/>
          <w:lang w:val="es-ES_tradnl"/>
        </w:rPr>
        <w:t xml:space="preserve"> </w:t>
      </w:r>
    </w:p>
    <w:sectPr w:rsidR="00891944" w:rsidRPr="00B82B37" w:rsidSect="00AD34B8">
      <w:headerReference w:type="default" r:id="rId12"/>
      <w:footerReference w:type="even" r:id="rId13"/>
      <w:footerReference w:type="default" r:id="rId14"/>
      <w:pgSz w:w="12242" w:h="15842" w:code="1"/>
      <w:pgMar w:top="709" w:right="1701" w:bottom="1701" w:left="1701" w:header="709"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3BBF7C" w14:textId="77777777" w:rsidR="009943B4" w:rsidRDefault="009943B4" w:rsidP="004E546C">
      <w:r>
        <w:separator/>
      </w:r>
    </w:p>
  </w:endnote>
  <w:endnote w:type="continuationSeparator" w:id="0">
    <w:p w14:paraId="37BF8D48" w14:textId="77777777" w:rsidR="009943B4" w:rsidRDefault="009943B4" w:rsidP="004E5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Palatino">
    <w:panose1 w:val="020406020503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egrita">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Courier">
    <w:panose1 w:val="0206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517E41" w14:textId="77777777" w:rsidR="00C90EF1" w:rsidRDefault="00C90EF1" w:rsidP="00654F45">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w:t>
    </w:r>
    <w:r>
      <w:rPr>
        <w:rStyle w:val="Nmerodepgina"/>
      </w:rPr>
      <w:fldChar w:fldCharType="end"/>
    </w:r>
  </w:p>
  <w:p w14:paraId="55656013" w14:textId="77777777" w:rsidR="00C90EF1" w:rsidRDefault="00C90EF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8905770"/>
      <w:docPartObj>
        <w:docPartGallery w:val="Page Numbers (Bottom of Page)"/>
        <w:docPartUnique/>
      </w:docPartObj>
    </w:sdtPr>
    <w:sdtEndPr/>
    <w:sdtContent>
      <w:p w14:paraId="69D780B8" w14:textId="2FE780D6" w:rsidR="00C90EF1" w:rsidRDefault="00C90EF1">
        <w:pPr>
          <w:pStyle w:val="Piedepgina"/>
          <w:jc w:val="right"/>
        </w:pPr>
        <w:r>
          <w:fldChar w:fldCharType="begin"/>
        </w:r>
        <w:r>
          <w:instrText>PAGE   \* MERGEFORMAT</w:instrText>
        </w:r>
        <w:r>
          <w:fldChar w:fldCharType="separate"/>
        </w:r>
        <w:r w:rsidR="00BB3F37">
          <w:rPr>
            <w:noProof/>
          </w:rPr>
          <w:t>9</w:t>
        </w:r>
        <w:r>
          <w:fldChar w:fldCharType="end"/>
        </w:r>
      </w:p>
    </w:sdtContent>
  </w:sdt>
  <w:p w14:paraId="1C35A5F7" w14:textId="77777777" w:rsidR="00C90EF1" w:rsidRDefault="00C90EF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1C59BA" w14:textId="77777777" w:rsidR="009943B4" w:rsidRDefault="009943B4" w:rsidP="004E546C">
      <w:r>
        <w:separator/>
      </w:r>
    </w:p>
  </w:footnote>
  <w:footnote w:type="continuationSeparator" w:id="0">
    <w:p w14:paraId="7A1BD471" w14:textId="77777777" w:rsidR="009943B4" w:rsidRDefault="009943B4" w:rsidP="004E54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B5B07" w14:textId="77777777" w:rsidR="008A0F13" w:rsidRDefault="00C90EF1" w:rsidP="00654F45">
    <w:pPr>
      <w:pStyle w:val="Ttulo2"/>
      <w:tabs>
        <w:tab w:val="left" w:pos="0"/>
      </w:tabs>
      <w:spacing w:before="0" w:after="0" w:line="276" w:lineRule="auto"/>
      <w:jc w:val="center"/>
      <w:rPr>
        <w:rFonts w:ascii="Arial Narrow" w:hAnsi="Arial Narrow" w:cs="Arial"/>
        <w:sz w:val="12"/>
        <w:szCs w:val="12"/>
      </w:rPr>
    </w:pPr>
    <w:r w:rsidRPr="00F14EF0">
      <w:rPr>
        <w:rFonts w:ascii="Arial Narrow" w:hAnsi="Arial Narrow" w:cs="Arial"/>
        <w:sz w:val="12"/>
        <w:szCs w:val="12"/>
      </w:rPr>
      <w:t xml:space="preserve">CONTINUACIÓN </w:t>
    </w:r>
    <w:r>
      <w:rPr>
        <w:rFonts w:ascii="Arial Narrow" w:hAnsi="Arial Narrow" w:cs="Arial"/>
        <w:sz w:val="12"/>
        <w:szCs w:val="12"/>
      </w:rPr>
      <w:t xml:space="preserve">MODIFICACION No01   DEL  CONTRATO </w:t>
    </w:r>
    <w:r w:rsidRPr="00F14EF0">
      <w:rPr>
        <w:rFonts w:ascii="Arial Narrow" w:hAnsi="Arial Narrow" w:cs="Arial"/>
        <w:sz w:val="12"/>
        <w:szCs w:val="12"/>
      </w:rPr>
      <w:t xml:space="preserve"> No. </w:t>
    </w:r>
    <w:r w:rsidR="008A0F13">
      <w:rPr>
        <w:rFonts w:ascii="Arial Narrow" w:hAnsi="Arial Narrow" w:cs="Arial"/>
        <w:sz w:val="12"/>
        <w:szCs w:val="12"/>
      </w:rPr>
      <w:t>272</w:t>
    </w:r>
  </w:p>
  <w:p w14:paraId="6A9B7510" w14:textId="08F011DC" w:rsidR="00C90EF1" w:rsidRPr="00125CC2" w:rsidRDefault="00C90EF1" w:rsidP="00654F45">
    <w:pPr>
      <w:pStyle w:val="Ttulo2"/>
      <w:tabs>
        <w:tab w:val="left" w:pos="0"/>
      </w:tabs>
      <w:spacing w:before="0" w:after="0" w:line="276" w:lineRule="auto"/>
      <w:jc w:val="center"/>
      <w:rPr>
        <w:rFonts w:ascii="Arial Narrow" w:hAnsi="Arial Narrow" w:cs="Arial"/>
        <w:sz w:val="12"/>
        <w:szCs w:val="12"/>
      </w:rPr>
    </w:pPr>
    <w:r>
      <w:rPr>
        <w:rFonts w:ascii="Arial Narrow" w:hAnsi="Arial Narrow" w:cs="Arial"/>
        <w:sz w:val="12"/>
        <w:szCs w:val="12"/>
      </w:rPr>
      <w:t>--</w:t>
    </w:r>
    <w:r w:rsidRPr="004D1BBC">
      <w:rPr>
        <w:rFonts w:ascii="Arial Narrow" w:hAnsi="Arial Narrow" w:cs="Arial"/>
        <w:sz w:val="12"/>
        <w:szCs w:val="12"/>
      </w:rPr>
      <w:t>DIADQ-CADCO-CENAC</w:t>
    </w:r>
    <w:r>
      <w:rPr>
        <w:rFonts w:ascii="Arial Narrow" w:hAnsi="Arial Narrow" w:cs="Arial"/>
        <w:sz w:val="12"/>
        <w:szCs w:val="12"/>
      </w:rPr>
      <w:t>-</w:t>
    </w:r>
    <w:r w:rsidRPr="004D1BBC">
      <w:rPr>
        <w:rFonts w:ascii="Arial Narrow" w:hAnsi="Arial Narrow" w:cs="Arial"/>
        <w:sz w:val="12"/>
        <w:szCs w:val="12"/>
      </w:rPr>
      <w:t>INGENIEROS-201</w:t>
    </w:r>
    <w:r>
      <w:rPr>
        <w:rFonts w:ascii="Arial Narrow" w:hAnsi="Arial Narrow" w:cs="Arial"/>
        <w:sz w:val="12"/>
        <w:szCs w:val="12"/>
      </w:rPr>
      <w:t>8</w:t>
    </w:r>
  </w:p>
  <w:p w14:paraId="68E6E0F2" w14:textId="77777777" w:rsidR="00C90EF1" w:rsidRDefault="00C90EF1" w:rsidP="00654F45">
    <w:pPr>
      <w:pStyle w:val="Encabezado"/>
      <w:jc w:val="both"/>
      <w:rPr>
        <w:rFonts w:ascii="Arial Narrow" w:hAnsi="Arial Narrow" w:cs="Arial"/>
        <w:b/>
        <w:i/>
        <w:sz w:val="12"/>
        <w:szCs w:val="12"/>
      </w:rPr>
    </w:pPr>
    <w:r w:rsidRPr="00F14EF0">
      <w:rPr>
        <w:rFonts w:ascii="Arial Narrow" w:hAnsi="Arial Narrow" w:cs="Arial"/>
        <w:b/>
        <w:i/>
        <w:sz w:val="12"/>
        <w:szCs w:val="12"/>
      </w:rPr>
      <w:t>Pág.</w:t>
    </w:r>
    <w:r w:rsidRPr="00F14EF0">
      <w:rPr>
        <w:rFonts w:ascii="Arial Narrow" w:hAnsi="Arial Narrow" w:cs="Arial"/>
        <w:b/>
        <w:i/>
        <w:sz w:val="12"/>
        <w:szCs w:val="12"/>
      </w:rPr>
      <w:fldChar w:fldCharType="begin"/>
    </w:r>
    <w:r w:rsidRPr="00F14EF0">
      <w:rPr>
        <w:rFonts w:ascii="Arial Narrow" w:hAnsi="Arial Narrow" w:cs="Arial"/>
        <w:b/>
        <w:i/>
        <w:sz w:val="12"/>
        <w:szCs w:val="12"/>
      </w:rPr>
      <w:instrText>PAGE   \* MERGEFORMAT</w:instrText>
    </w:r>
    <w:r w:rsidRPr="00F14EF0">
      <w:rPr>
        <w:rFonts w:ascii="Arial Narrow" w:hAnsi="Arial Narrow" w:cs="Arial"/>
        <w:b/>
        <w:i/>
        <w:sz w:val="12"/>
        <w:szCs w:val="12"/>
      </w:rPr>
      <w:fldChar w:fldCharType="separate"/>
    </w:r>
    <w:r w:rsidR="00BB3F37">
      <w:rPr>
        <w:rFonts w:ascii="Arial Narrow" w:hAnsi="Arial Narrow" w:cs="Arial"/>
        <w:b/>
        <w:i/>
        <w:noProof/>
        <w:sz w:val="12"/>
        <w:szCs w:val="12"/>
      </w:rPr>
      <w:t>9</w:t>
    </w:r>
    <w:r w:rsidRPr="00F14EF0">
      <w:rPr>
        <w:rFonts w:ascii="Arial Narrow" w:hAnsi="Arial Narrow" w:cs="Arial"/>
        <w:b/>
        <w:i/>
        <w:sz w:val="12"/>
        <w:szCs w:val="12"/>
      </w:rPr>
      <w:fldChar w:fldCharType="end"/>
    </w:r>
  </w:p>
  <w:p w14:paraId="7C508099" w14:textId="77777777" w:rsidR="00C90EF1" w:rsidRDefault="00C90EF1" w:rsidP="00654F45">
    <w:pPr>
      <w:pStyle w:val="Encabezado"/>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068E5EE"/>
    <w:lvl w:ilvl="0">
      <w:start w:val="1"/>
      <w:numFmt w:val="bullet"/>
      <w:pStyle w:val="Listaconvietas3"/>
      <w:lvlText w:val=""/>
      <w:lvlJc w:val="left"/>
      <w:pPr>
        <w:tabs>
          <w:tab w:val="num" w:pos="1080"/>
        </w:tabs>
        <w:ind w:left="1080" w:hanging="360"/>
      </w:pPr>
      <w:rPr>
        <w:rFonts w:ascii="Symbol" w:hAnsi="Symbol" w:hint="default"/>
      </w:rPr>
    </w:lvl>
  </w:abstractNum>
  <w:abstractNum w:abstractNumId="1">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A797658"/>
    <w:multiLevelType w:val="hybridMultilevel"/>
    <w:tmpl w:val="EB604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24C428D4"/>
    <w:multiLevelType w:val="hybridMultilevel"/>
    <w:tmpl w:val="F2A09888"/>
    <w:lvl w:ilvl="0" w:tplc="45F070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98E7104"/>
    <w:multiLevelType w:val="hybridMultilevel"/>
    <w:tmpl w:val="862A629C"/>
    <w:lvl w:ilvl="0" w:tplc="C448AAD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70B52E4"/>
    <w:multiLevelType w:val="hybridMultilevel"/>
    <w:tmpl w:val="A41EC62A"/>
    <w:lvl w:ilvl="0" w:tplc="250C7F5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BA36D74"/>
    <w:multiLevelType w:val="hybridMultilevel"/>
    <w:tmpl w:val="2F5A0B04"/>
    <w:lvl w:ilvl="0" w:tplc="DADEF132">
      <w:start w:val="1"/>
      <w:numFmt w:val="lowerLetter"/>
      <w:lvlText w:val="%1)"/>
      <w:lvlJc w:val="left"/>
      <w:pPr>
        <w:ind w:left="360" w:hanging="360"/>
      </w:pPr>
      <w:rPr>
        <w:rFonts w:ascii="Arial Narrow" w:eastAsia="Calibri" w:hAnsi="Arial Narrow" w:cs="Arial"/>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2">
    <w:nsid w:val="6B00352A"/>
    <w:multiLevelType w:val="hybridMultilevel"/>
    <w:tmpl w:val="5EE25B1C"/>
    <w:lvl w:ilvl="0" w:tplc="896A510A">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4B87FD2"/>
    <w:multiLevelType w:val="hybridMultilevel"/>
    <w:tmpl w:val="118A5DB8"/>
    <w:lvl w:ilvl="0" w:tplc="E6B41E0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9"/>
  </w:num>
  <w:num w:numId="2">
    <w:abstractNumId w:val="14"/>
  </w:num>
  <w:num w:numId="3">
    <w:abstractNumId w:val="0"/>
  </w:num>
  <w:num w:numId="4">
    <w:abstractNumId w:val="8"/>
  </w:num>
  <w:num w:numId="5">
    <w:abstractNumId w:val="2"/>
  </w:num>
  <w:num w:numId="6">
    <w:abstractNumId w:val="6"/>
  </w:num>
  <w:num w:numId="7">
    <w:abstractNumId w:val="1"/>
  </w:num>
  <w:num w:numId="8">
    <w:abstractNumId w:val="11"/>
  </w:num>
  <w:num w:numId="9">
    <w:abstractNumId w:val="3"/>
  </w:num>
  <w:num w:numId="10">
    <w:abstractNumId w:val="10"/>
  </w:num>
  <w:num w:numId="11">
    <w:abstractNumId w:val="12"/>
  </w:num>
  <w:num w:numId="12">
    <w:abstractNumId w:val="5"/>
  </w:num>
  <w:num w:numId="13">
    <w:abstractNumId w:val="13"/>
  </w:num>
  <w:num w:numId="14">
    <w:abstractNumId w:val="7"/>
  </w:num>
  <w:num w:numId="15">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F45"/>
    <w:rsid w:val="0000113C"/>
    <w:rsid w:val="00013349"/>
    <w:rsid w:val="000135F9"/>
    <w:rsid w:val="00015A51"/>
    <w:rsid w:val="00016C68"/>
    <w:rsid w:val="00024A0C"/>
    <w:rsid w:val="00034370"/>
    <w:rsid w:val="000374AF"/>
    <w:rsid w:val="00053C8C"/>
    <w:rsid w:val="00066650"/>
    <w:rsid w:val="000759DF"/>
    <w:rsid w:val="0008439E"/>
    <w:rsid w:val="00085DF9"/>
    <w:rsid w:val="00090655"/>
    <w:rsid w:val="00090DC5"/>
    <w:rsid w:val="00091D44"/>
    <w:rsid w:val="000C13C8"/>
    <w:rsid w:val="000D39CD"/>
    <w:rsid w:val="000D5B91"/>
    <w:rsid w:val="000D6E64"/>
    <w:rsid w:val="000E0ED4"/>
    <w:rsid w:val="00111757"/>
    <w:rsid w:val="001131BC"/>
    <w:rsid w:val="001222E0"/>
    <w:rsid w:val="00123F11"/>
    <w:rsid w:val="00127346"/>
    <w:rsid w:val="0013207A"/>
    <w:rsid w:val="0013316E"/>
    <w:rsid w:val="00143926"/>
    <w:rsid w:val="00147B5C"/>
    <w:rsid w:val="00154C18"/>
    <w:rsid w:val="00156620"/>
    <w:rsid w:val="001638AB"/>
    <w:rsid w:val="001758AC"/>
    <w:rsid w:val="00185A9A"/>
    <w:rsid w:val="00187A83"/>
    <w:rsid w:val="00190110"/>
    <w:rsid w:val="001A05C9"/>
    <w:rsid w:val="001A1C92"/>
    <w:rsid w:val="001A2673"/>
    <w:rsid w:val="001B3B55"/>
    <w:rsid w:val="001B75FC"/>
    <w:rsid w:val="001C2346"/>
    <w:rsid w:val="001C2D03"/>
    <w:rsid w:val="001C3CDB"/>
    <w:rsid w:val="001C6942"/>
    <w:rsid w:val="001D6B7C"/>
    <w:rsid w:val="001D7B55"/>
    <w:rsid w:val="001E059C"/>
    <w:rsid w:val="001E106E"/>
    <w:rsid w:val="001E7687"/>
    <w:rsid w:val="001F21CA"/>
    <w:rsid w:val="00201114"/>
    <w:rsid w:val="00206F37"/>
    <w:rsid w:val="002144EE"/>
    <w:rsid w:val="00221749"/>
    <w:rsid w:val="00224FAB"/>
    <w:rsid w:val="002269B6"/>
    <w:rsid w:val="00231F90"/>
    <w:rsid w:val="0023439E"/>
    <w:rsid w:val="002409E9"/>
    <w:rsid w:val="0027784A"/>
    <w:rsid w:val="00292E1A"/>
    <w:rsid w:val="002A49FA"/>
    <w:rsid w:val="002A5695"/>
    <w:rsid w:val="002A7287"/>
    <w:rsid w:val="002D4F17"/>
    <w:rsid w:val="002E3760"/>
    <w:rsid w:val="002F6638"/>
    <w:rsid w:val="00302BC7"/>
    <w:rsid w:val="0030333F"/>
    <w:rsid w:val="00304522"/>
    <w:rsid w:val="00305A26"/>
    <w:rsid w:val="00306B13"/>
    <w:rsid w:val="00313FDD"/>
    <w:rsid w:val="00316279"/>
    <w:rsid w:val="00321D8F"/>
    <w:rsid w:val="00321E5E"/>
    <w:rsid w:val="00331C7B"/>
    <w:rsid w:val="00333FFA"/>
    <w:rsid w:val="00342534"/>
    <w:rsid w:val="00343EE6"/>
    <w:rsid w:val="00346873"/>
    <w:rsid w:val="00347E8B"/>
    <w:rsid w:val="0035140D"/>
    <w:rsid w:val="00352EDE"/>
    <w:rsid w:val="00365AD9"/>
    <w:rsid w:val="003665EC"/>
    <w:rsid w:val="0037156B"/>
    <w:rsid w:val="00383317"/>
    <w:rsid w:val="003919CB"/>
    <w:rsid w:val="003A5D95"/>
    <w:rsid w:val="003A6FD2"/>
    <w:rsid w:val="003C067A"/>
    <w:rsid w:val="003C2CB0"/>
    <w:rsid w:val="003E1824"/>
    <w:rsid w:val="003F20ED"/>
    <w:rsid w:val="003F2ABC"/>
    <w:rsid w:val="003F5CD1"/>
    <w:rsid w:val="004250CF"/>
    <w:rsid w:val="0043161D"/>
    <w:rsid w:val="00432209"/>
    <w:rsid w:val="0046147C"/>
    <w:rsid w:val="004672E6"/>
    <w:rsid w:val="00476E84"/>
    <w:rsid w:val="00477E61"/>
    <w:rsid w:val="004B0856"/>
    <w:rsid w:val="004B0F2A"/>
    <w:rsid w:val="004B1182"/>
    <w:rsid w:val="004B3A30"/>
    <w:rsid w:val="004C37C5"/>
    <w:rsid w:val="004D1BBC"/>
    <w:rsid w:val="004D3196"/>
    <w:rsid w:val="004D45C9"/>
    <w:rsid w:val="004D539D"/>
    <w:rsid w:val="004E31D8"/>
    <w:rsid w:val="004E546C"/>
    <w:rsid w:val="004F1C1F"/>
    <w:rsid w:val="004F1C93"/>
    <w:rsid w:val="004F1DB3"/>
    <w:rsid w:val="004F4AAC"/>
    <w:rsid w:val="005058C6"/>
    <w:rsid w:val="00506569"/>
    <w:rsid w:val="00510241"/>
    <w:rsid w:val="00513E37"/>
    <w:rsid w:val="00521A88"/>
    <w:rsid w:val="0052359A"/>
    <w:rsid w:val="005257CC"/>
    <w:rsid w:val="00526DC0"/>
    <w:rsid w:val="00540177"/>
    <w:rsid w:val="00544818"/>
    <w:rsid w:val="005457EE"/>
    <w:rsid w:val="00557FEB"/>
    <w:rsid w:val="00561587"/>
    <w:rsid w:val="00576862"/>
    <w:rsid w:val="0058729F"/>
    <w:rsid w:val="0058740A"/>
    <w:rsid w:val="005A2596"/>
    <w:rsid w:val="005B1E28"/>
    <w:rsid w:val="005B3295"/>
    <w:rsid w:val="005B7621"/>
    <w:rsid w:val="005C380F"/>
    <w:rsid w:val="005C5865"/>
    <w:rsid w:val="005E0265"/>
    <w:rsid w:val="005E34A9"/>
    <w:rsid w:val="005F39B7"/>
    <w:rsid w:val="005F4529"/>
    <w:rsid w:val="005F79FC"/>
    <w:rsid w:val="00603A34"/>
    <w:rsid w:val="0060736A"/>
    <w:rsid w:val="006121A0"/>
    <w:rsid w:val="0061738A"/>
    <w:rsid w:val="00617EC3"/>
    <w:rsid w:val="00621D7B"/>
    <w:rsid w:val="00633358"/>
    <w:rsid w:val="006343F7"/>
    <w:rsid w:val="006452EA"/>
    <w:rsid w:val="00646437"/>
    <w:rsid w:val="006472E3"/>
    <w:rsid w:val="006542C2"/>
    <w:rsid w:val="00654F45"/>
    <w:rsid w:val="0065522F"/>
    <w:rsid w:val="0065554C"/>
    <w:rsid w:val="006743ED"/>
    <w:rsid w:val="0067730D"/>
    <w:rsid w:val="00683F28"/>
    <w:rsid w:val="00690922"/>
    <w:rsid w:val="00692860"/>
    <w:rsid w:val="0069542C"/>
    <w:rsid w:val="006B21E5"/>
    <w:rsid w:val="006B6C60"/>
    <w:rsid w:val="006B6E6F"/>
    <w:rsid w:val="006C23CD"/>
    <w:rsid w:val="006C645C"/>
    <w:rsid w:val="006D4C50"/>
    <w:rsid w:val="006E35A9"/>
    <w:rsid w:val="006E6DB6"/>
    <w:rsid w:val="006F32E2"/>
    <w:rsid w:val="006F7F66"/>
    <w:rsid w:val="00702939"/>
    <w:rsid w:val="00720B55"/>
    <w:rsid w:val="00727C6A"/>
    <w:rsid w:val="0073385F"/>
    <w:rsid w:val="00741E08"/>
    <w:rsid w:val="007421E0"/>
    <w:rsid w:val="00755B29"/>
    <w:rsid w:val="0075694F"/>
    <w:rsid w:val="007625AF"/>
    <w:rsid w:val="007633DF"/>
    <w:rsid w:val="00770E16"/>
    <w:rsid w:val="007741F7"/>
    <w:rsid w:val="00785ACD"/>
    <w:rsid w:val="007A731D"/>
    <w:rsid w:val="007B06FD"/>
    <w:rsid w:val="007B3D2D"/>
    <w:rsid w:val="007C284D"/>
    <w:rsid w:val="007C359F"/>
    <w:rsid w:val="007D6B3A"/>
    <w:rsid w:val="007E2585"/>
    <w:rsid w:val="007E54B5"/>
    <w:rsid w:val="007E707E"/>
    <w:rsid w:val="007F59B5"/>
    <w:rsid w:val="007F6536"/>
    <w:rsid w:val="00800C6D"/>
    <w:rsid w:val="008066F9"/>
    <w:rsid w:val="00813400"/>
    <w:rsid w:val="008265E3"/>
    <w:rsid w:val="00842ECF"/>
    <w:rsid w:val="00847E14"/>
    <w:rsid w:val="00851B0E"/>
    <w:rsid w:val="00853FE6"/>
    <w:rsid w:val="00857A19"/>
    <w:rsid w:val="00872C31"/>
    <w:rsid w:val="00872FF8"/>
    <w:rsid w:val="00880BE8"/>
    <w:rsid w:val="00883595"/>
    <w:rsid w:val="00891944"/>
    <w:rsid w:val="008935EE"/>
    <w:rsid w:val="008968E0"/>
    <w:rsid w:val="008A0F13"/>
    <w:rsid w:val="008A6850"/>
    <w:rsid w:val="008B79E1"/>
    <w:rsid w:val="008B7C18"/>
    <w:rsid w:val="008C495F"/>
    <w:rsid w:val="008C4C67"/>
    <w:rsid w:val="008D6E2D"/>
    <w:rsid w:val="008E1BBF"/>
    <w:rsid w:val="008E5E84"/>
    <w:rsid w:val="008E7C94"/>
    <w:rsid w:val="008F39BB"/>
    <w:rsid w:val="00914A58"/>
    <w:rsid w:val="0092656C"/>
    <w:rsid w:val="00926C98"/>
    <w:rsid w:val="00931058"/>
    <w:rsid w:val="009321D7"/>
    <w:rsid w:val="009369E2"/>
    <w:rsid w:val="00945B17"/>
    <w:rsid w:val="0094667F"/>
    <w:rsid w:val="00961841"/>
    <w:rsid w:val="009643CD"/>
    <w:rsid w:val="009651DE"/>
    <w:rsid w:val="00986993"/>
    <w:rsid w:val="00993278"/>
    <w:rsid w:val="009943B4"/>
    <w:rsid w:val="009B46A7"/>
    <w:rsid w:val="009C062F"/>
    <w:rsid w:val="009C2B32"/>
    <w:rsid w:val="009C375E"/>
    <w:rsid w:val="009C3E42"/>
    <w:rsid w:val="009C5C9B"/>
    <w:rsid w:val="009D4C92"/>
    <w:rsid w:val="009D6F58"/>
    <w:rsid w:val="009D746F"/>
    <w:rsid w:val="009E0E51"/>
    <w:rsid w:val="009E2535"/>
    <w:rsid w:val="009E4EEA"/>
    <w:rsid w:val="009F4BAC"/>
    <w:rsid w:val="00A00046"/>
    <w:rsid w:val="00A05BA7"/>
    <w:rsid w:val="00A0637B"/>
    <w:rsid w:val="00A17EC1"/>
    <w:rsid w:val="00A2067D"/>
    <w:rsid w:val="00A22BA1"/>
    <w:rsid w:val="00A22D6B"/>
    <w:rsid w:val="00A26CA1"/>
    <w:rsid w:val="00A31246"/>
    <w:rsid w:val="00A3720C"/>
    <w:rsid w:val="00A41326"/>
    <w:rsid w:val="00A445BA"/>
    <w:rsid w:val="00A61002"/>
    <w:rsid w:val="00A71D2E"/>
    <w:rsid w:val="00A82D49"/>
    <w:rsid w:val="00A84446"/>
    <w:rsid w:val="00AB601B"/>
    <w:rsid w:val="00AD34B8"/>
    <w:rsid w:val="00AE4A1A"/>
    <w:rsid w:val="00AF5900"/>
    <w:rsid w:val="00B075C1"/>
    <w:rsid w:val="00B12A31"/>
    <w:rsid w:val="00B227C8"/>
    <w:rsid w:val="00B22DE2"/>
    <w:rsid w:val="00B23908"/>
    <w:rsid w:val="00B246F6"/>
    <w:rsid w:val="00B24FEF"/>
    <w:rsid w:val="00B4329F"/>
    <w:rsid w:val="00B56FFC"/>
    <w:rsid w:val="00B579AF"/>
    <w:rsid w:val="00B75C6C"/>
    <w:rsid w:val="00B81FF6"/>
    <w:rsid w:val="00B82B37"/>
    <w:rsid w:val="00B8447B"/>
    <w:rsid w:val="00B84B4D"/>
    <w:rsid w:val="00B869BF"/>
    <w:rsid w:val="00B900BB"/>
    <w:rsid w:val="00B90C6F"/>
    <w:rsid w:val="00B9404D"/>
    <w:rsid w:val="00B959DE"/>
    <w:rsid w:val="00BA028D"/>
    <w:rsid w:val="00BA5164"/>
    <w:rsid w:val="00BB3F37"/>
    <w:rsid w:val="00BB47A8"/>
    <w:rsid w:val="00BD1763"/>
    <w:rsid w:val="00BD3E3C"/>
    <w:rsid w:val="00C02370"/>
    <w:rsid w:val="00C07107"/>
    <w:rsid w:val="00C1153E"/>
    <w:rsid w:val="00C15BBA"/>
    <w:rsid w:val="00C2188A"/>
    <w:rsid w:val="00C23BBC"/>
    <w:rsid w:val="00C332A0"/>
    <w:rsid w:val="00C35BD5"/>
    <w:rsid w:val="00C43D1A"/>
    <w:rsid w:val="00C47F90"/>
    <w:rsid w:val="00C77884"/>
    <w:rsid w:val="00C8071C"/>
    <w:rsid w:val="00C82CBC"/>
    <w:rsid w:val="00C90EF1"/>
    <w:rsid w:val="00CA60C2"/>
    <w:rsid w:val="00CB164A"/>
    <w:rsid w:val="00CB6E6D"/>
    <w:rsid w:val="00CB7A14"/>
    <w:rsid w:val="00CC0D00"/>
    <w:rsid w:val="00CD072A"/>
    <w:rsid w:val="00D00A64"/>
    <w:rsid w:val="00D0355E"/>
    <w:rsid w:val="00D05766"/>
    <w:rsid w:val="00D06C2B"/>
    <w:rsid w:val="00D12435"/>
    <w:rsid w:val="00D17BBC"/>
    <w:rsid w:val="00D240A0"/>
    <w:rsid w:val="00D336CF"/>
    <w:rsid w:val="00D45F10"/>
    <w:rsid w:val="00D57280"/>
    <w:rsid w:val="00D6026A"/>
    <w:rsid w:val="00D61D6F"/>
    <w:rsid w:val="00D634B5"/>
    <w:rsid w:val="00D63A54"/>
    <w:rsid w:val="00D6541A"/>
    <w:rsid w:val="00D65FC6"/>
    <w:rsid w:val="00D73427"/>
    <w:rsid w:val="00D82CFA"/>
    <w:rsid w:val="00D91967"/>
    <w:rsid w:val="00D93E0A"/>
    <w:rsid w:val="00DA0179"/>
    <w:rsid w:val="00DA26EC"/>
    <w:rsid w:val="00DA3AF7"/>
    <w:rsid w:val="00DA7F9B"/>
    <w:rsid w:val="00DB14D2"/>
    <w:rsid w:val="00DC2125"/>
    <w:rsid w:val="00DD1D13"/>
    <w:rsid w:val="00DE0B5C"/>
    <w:rsid w:val="00DF60F5"/>
    <w:rsid w:val="00E17C3D"/>
    <w:rsid w:val="00E22823"/>
    <w:rsid w:val="00E231EA"/>
    <w:rsid w:val="00E24F27"/>
    <w:rsid w:val="00E2668B"/>
    <w:rsid w:val="00E435CF"/>
    <w:rsid w:val="00E45A68"/>
    <w:rsid w:val="00E45C35"/>
    <w:rsid w:val="00E61E61"/>
    <w:rsid w:val="00E65B73"/>
    <w:rsid w:val="00E71FF5"/>
    <w:rsid w:val="00E722F4"/>
    <w:rsid w:val="00E73D2D"/>
    <w:rsid w:val="00E7427F"/>
    <w:rsid w:val="00E843AE"/>
    <w:rsid w:val="00E933A9"/>
    <w:rsid w:val="00E96FEE"/>
    <w:rsid w:val="00EA324B"/>
    <w:rsid w:val="00EA40A7"/>
    <w:rsid w:val="00EA488A"/>
    <w:rsid w:val="00EB1FA7"/>
    <w:rsid w:val="00EB2562"/>
    <w:rsid w:val="00EB2E51"/>
    <w:rsid w:val="00EB66DC"/>
    <w:rsid w:val="00EB6BE9"/>
    <w:rsid w:val="00EC0D77"/>
    <w:rsid w:val="00EC1970"/>
    <w:rsid w:val="00EC1B53"/>
    <w:rsid w:val="00ED617C"/>
    <w:rsid w:val="00ED7D8F"/>
    <w:rsid w:val="00EE0B0A"/>
    <w:rsid w:val="00EE1730"/>
    <w:rsid w:val="00F01DC0"/>
    <w:rsid w:val="00F040E6"/>
    <w:rsid w:val="00F06DCE"/>
    <w:rsid w:val="00F1105C"/>
    <w:rsid w:val="00F46FF2"/>
    <w:rsid w:val="00F52259"/>
    <w:rsid w:val="00F53615"/>
    <w:rsid w:val="00F5533B"/>
    <w:rsid w:val="00F55D7C"/>
    <w:rsid w:val="00F601CC"/>
    <w:rsid w:val="00F64FAB"/>
    <w:rsid w:val="00F67C84"/>
    <w:rsid w:val="00F82B6A"/>
    <w:rsid w:val="00F919E6"/>
    <w:rsid w:val="00FA0A0C"/>
    <w:rsid w:val="00FB2694"/>
    <w:rsid w:val="00FB4C51"/>
    <w:rsid w:val="00FB77AB"/>
    <w:rsid w:val="00FC6425"/>
    <w:rsid w:val="00FD6407"/>
    <w:rsid w:val="00FF4183"/>
    <w:rsid w:val="00FF59A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3C48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Default Paragraph Font" w:uiPriority="1"/>
    <w:lsdException w:name="List Continue" w:uiPriority="0"/>
    <w:lsdException w:name="Message Header"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05C"/>
    <w:rPr>
      <w:rFonts w:ascii="Times New Roman" w:eastAsia="Times New Roman" w:hAnsi="Times New Roman" w:cs="Times New Roman"/>
      <w:lang w:val="es-ES"/>
    </w:rPr>
  </w:style>
  <w:style w:type="paragraph" w:styleId="Ttulo1">
    <w:name w:val="heading 1"/>
    <w:aliases w:val="título 1,Pregunta"/>
    <w:basedOn w:val="Normal"/>
    <w:next w:val="Normal"/>
    <w:link w:val="Ttulo1Car"/>
    <w:qFormat/>
    <w:rsid w:val="00A82D49"/>
    <w:pPr>
      <w:keepNext/>
      <w:jc w:val="both"/>
      <w:outlineLvl w:val="0"/>
    </w:pPr>
    <w:rPr>
      <w:rFonts w:ascii="Arial" w:hAnsi="Arial"/>
      <w:b/>
      <w:szCs w:val="20"/>
      <w:lang w:val="es-MX"/>
    </w:rPr>
  </w:style>
  <w:style w:type="paragraph" w:styleId="Ttulo2">
    <w:name w:val="heading 2"/>
    <w:aliases w:val="título 2"/>
    <w:basedOn w:val="Normal"/>
    <w:next w:val="Normal"/>
    <w:link w:val="Ttulo2Car"/>
    <w:uiPriority w:val="9"/>
    <w:qFormat/>
    <w:rsid w:val="00654F45"/>
    <w:pPr>
      <w:keepNext/>
      <w:spacing w:before="240" w:after="60"/>
      <w:outlineLvl w:val="1"/>
    </w:pPr>
    <w:rPr>
      <w:rFonts w:ascii="Arial" w:hAnsi="Arial"/>
      <w:b/>
      <w:bCs/>
      <w:i/>
      <w:iCs/>
      <w:sz w:val="28"/>
      <w:szCs w:val="28"/>
    </w:rPr>
  </w:style>
  <w:style w:type="paragraph" w:styleId="Ttulo3">
    <w:name w:val="heading 3"/>
    <w:basedOn w:val="Normal"/>
    <w:next w:val="Normal"/>
    <w:link w:val="Ttulo3Car"/>
    <w:uiPriority w:val="9"/>
    <w:qFormat/>
    <w:rsid w:val="00A82D49"/>
    <w:pPr>
      <w:keepNext/>
      <w:tabs>
        <w:tab w:val="left" w:pos="426"/>
      </w:tabs>
      <w:ind w:left="360"/>
      <w:jc w:val="center"/>
      <w:outlineLvl w:val="2"/>
    </w:pPr>
    <w:rPr>
      <w:rFonts w:ascii="Arial" w:hAnsi="Arial"/>
      <w:b/>
      <w:bCs/>
      <w:szCs w:val="28"/>
      <w:lang w:val="es-CO"/>
    </w:rPr>
  </w:style>
  <w:style w:type="paragraph" w:styleId="Ttulo4">
    <w:name w:val="heading 4"/>
    <w:aliases w:val="Edgar 4"/>
    <w:basedOn w:val="Normal"/>
    <w:next w:val="Normal"/>
    <w:link w:val="Ttulo4Car"/>
    <w:qFormat/>
    <w:rsid w:val="00A82D49"/>
    <w:pPr>
      <w:keepNext/>
      <w:jc w:val="both"/>
      <w:outlineLvl w:val="3"/>
    </w:pPr>
    <w:rPr>
      <w:rFonts w:ascii="Arial" w:hAnsi="Arial"/>
      <w:b/>
      <w:szCs w:val="20"/>
      <w:lang w:val="es-CO"/>
    </w:rPr>
  </w:style>
  <w:style w:type="paragraph" w:styleId="Ttulo5">
    <w:name w:val="heading 5"/>
    <w:basedOn w:val="Normal"/>
    <w:next w:val="Normal"/>
    <w:link w:val="Ttulo5Car"/>
    <w:unhideWhenUsed/>
    <w:qFormat/>
    <w:rsid w:val="00185A9A"/>
    <w:pPr>
      <w:keepNext/>
      <w:keepLines/>
      <w:spacing w:before="200"/>
      <w:outlineLvl w:val="4"/>
    </w:pPr>
    <w:rPr>
      <w:rFonts w:asciiTheme="majorHAnsi" w:eastAsiaTheme="majorEastAsia" w:hAnsiTheme="majorHAnsi" w:cstheme="majorBidi"/>
      <w:color w:val="243F60" w:themeColor="accent1" w:themeShade="7F"/>
      <w:lang w:val="es-CO"/>
    </w:rPr>
  </w:style>
  <w:style w:type="paragraph" w:styleId="Ttulo6">
    <w:name w:val="heading 6"/>
    <w:basedOn w:val="Normal"/>
    <w:next w:val="Normal"/>
    <w:link w:val="Ttulo6Car"/>
    <w:uiPriority w:val="9"/>
    <w:qFormat/>
    <w:rsid w:val="00185A9A"/>
    <w:pPr>
      <w:autoSpaceDE w:val="0"/>
      <w:autoSpaceDN w:val="0"/>
      <w:adjustRightInd w:val="0"/>
      <w:outlineLvl w:val="5"/>
    </w:pPr>
    <w:rPr>
      <w:rFonts w:ascii="Tahoma" w:hAnsi="Tahoma" w:cs="Tahoma"/>
      <w:sz w:val="20"/>
      <w:szCs w:val="20"/>
    </w:rPr>
  </w:style>
  <w:style w:type="paragraph" w:styleId="Ttulo7">
    <w:name w:val="heading 7"/>
    <w:basedOn w:val="Normal"/>
    <w:next w:val="Normal"/>
    <w:link w:val="Ttulo7Car"/>
    <w:semiHidden/>
    <w:unhideWhenUsed/>
    <w:qFormat/>
    <w:rsid w:val="00313FD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A82D49"/>
    <w:pPr>
      <w:spacing w:before="240" w:after="60"/>
      <w:outlineLvl w:val="7"/>
    </w:pPr>
    <w:rPr>
      <w:i/>
      <w:iCs/>
      <w:lang w:val="es-CO"/>
    </w:rPr>
  </w:style>
  <w:style w:type="paragraph" w:styleId="Ttulo9">
    <w:name w:val="heading 9"/>
    <w:basedOn w:val="Normal"/>
    <w:next w:val="Normal"/>
    <w:link w:val="Ttulo9Car"/>
    <w:qFormat/>
    <w:rsid w:val="00A82D49"/>
    <w:pPr>
      <w:keepNext/>
      <w:jc w:val="both"/>
      <w:outlineLvl w:val="8"/>
    </w:pPr>
    <w:rPr>
      <w:rFonts w:ascii="Arial" w:hAnsi="Arial"/>
      <w:b/>
      <w:sz w:val="22"/>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
    <w:basedOn w:val="Fuentedeprrafopredeter"/>
    <w:link w:val="Ttulo2"/>
    <w:uiPriority w:val="9"/>
    <w:rsid w:val="00654F45"/>
    <w:rPr>
      <w:rFonts w:ascii="Arial" w:eastAsia="Times New Roman" w:hAnsi="Arial" w:cs="Times New Roman"/>
      <w:b/>
      <w:bCs/>
      <w:i/>
      <w:iCs/>
      <w:sz w:val="28"/>
      <w:szCs w:val="28"/>
      <w:lang w:val="es-ES"/>
    </w:rPr>
  </w:style>
  <w:style w:type="character" w:customStyle="1" w:styleId="Ttulo5Car">
    <w:name w:val="Título 5 Car"/>
    <w:basedOn w:val="Fuentedeprrafopredeter"/>
    <w:link w:val="Ttulo5"/>
    <w:rsid w:val="00185A9A"/>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rsid w:val="00185A9A"/>
    <w:rPr>
      <w:rFonts w:ascii="Tahoma" w:eastAsia="Times New Roman" w:hAnsi="Tahoma" w:cs="Tahoma"/>
      <w:sz w:val="20"/>
      <w:szCs w:val="20"/>
      <w:lang w:val="es-ES"/>
    </w:rPr>
  </w:style>
  <w:style w:type="paragraph" w:styleId="Piedepgina">
    <w:name w:val="footer"/>
    <w:aliases w:val="AL Pie de página,Pie de página AL"/>
    <w:basedOn w:val="Normal"/>
    <w:link w:val="PiedepginaCar"/>
    <w:uiPriority w:val="99"/>
    <w:rsid w:val="00654F45"/>
    <w:pPr>
      <w:tabs>
        <w:tab w:val="center" w:pos="4252"/>
        <w:tab w:val="right" w:pos="8504"/>
      </w:tabs>
    </w:pPr>
  </w:style>
  <w:style w:type="character" w:customStyle="1" w:styleId="PiedepginaCar">
    <w:name w:val="Pie de página Car"/>
    <w:aliases w:val="AL Pie de página Car,Pie de página AL Car"/>
    <w:basedOn w:val="Fuentedeprrafopredeter"/>
    <w:link w:val="Piedepgina"/>
    <w:uiPriority w:val="99"/>
    <w:rsid w:val="00654F45"/>
    <w:rPr>
      <w:rFonts w:ascii="Times New Roman" w:eastAsia="Times New Roman" w:hAnsi="Times New Roman" w:cs="Times New Roman"/>
      <w:lang w:val="es-ES"/>
    </w:rPr>
  </w:style>
  <w:style w:type="character" w:styleId="Nmerodepgina">
    <w:name w:val="page number"/>
    <w:basedOn w:val="Fuentedeprrafopredeter"/>
    <w:rsid w:val="00654F45"/>
  </w:style>
  <w:style w:type="paragraph" w:styleId="Prrafodelista">
    <w:name w:val="List Paragraph"/>
    <w:aliases w:val="Bullet List,FooterText,numbered,List Paragraph1,Paragraphe de liste1,lp1,Lista multicolor - Énfasis 11,Cuadrícula media 1 - Énfasis 21,Lista vistosa - Énfasis 13,List Paragraph,Scitum normal,Párrafo de lista11,Lista vistosa - Énfasis 11"/>
    <w:basedOn w:val="Normal"/>
    <w:link w:val="PrrafodelistaCar"/>
    <w:uiPriority w:val="34"/>
    <w:qFormat/>
    <w:rsid w:val="00654F45"/>
    <w:pPr>
      <w:ind w:left="720"/>
      <w:contextualSpacing/>
    </w:pPr>
  </w:style>
  <w:style w:type="character" w:customStyle="1" w:styleId="PrrafodelistaCar">
    <w:name w:val="Párrafo de lista Car"/>
    <w:aliases w:val="Bullet List Car,FooterText Car,numbered Car,List Paragraph1 Car,Paragraphe de liste1 Car,lp1 Car,Lista multicolor - Énfasis 11 Car,Cuadrícula media 1 - Énfasis 21 Car,Lista vistosa - Énfasis 13 Car,List Paragraph Car"/>
    <w:link w:val="Prrafodelista"/>
    <w:uiPriority w:val="34"/>
    <w:locked/>
    <w:rsid w:val="00654F45"/>
    <w:rPr>
      <w:rFonts w:ascii="Times New Roman" w:eastAsia="Times New Roman" w:hAnsi="Times New Roman" w:cs="Times New Roman"/>
      <w:lang w:val="es-ES"/>
    </w:rPr>
  </w:style>
  <w:style w:type="paragraph" w:styleId="Textoindependiente">
    <w:name w:val="Body Text"/>
    <w:aliases w:val="body text,bt,body tesx,TextindepT2,EHPT,Body Text2,ändrad,tabla 2,contents,AvtalBrödtext,Body3,Body Text Tables,Body Text level 1,Subsection Body Text,Table Bullet 1,TABLA DE CONTENIDO 3"/>
    <w:basedOn w:val="Normal"/>
    <w:link w:val="TextoindependienteCar"/>
    <w:uiPriority w:val="99"/>
    <w:unhideWhenUsed/>
    <w:rsid w:val="00654F45"/>
    <w:pPr>
      <w:spacing w:after="120"/>
    </w:pPr>
  </w:style>
  <w:style w:type="character" w:customStyle="1" w:styleId="TextoindependienteCar">
    <w:name w:val="Texto independiente Car"/>
    <w:aliases w:val="body text Car,bt Car,body tesx Car,TextindepT2 Car,EHPT Car,Body Text2 Car,ändrad Car,tabla 2 Car,contents Car,AvtalBrödtext Car,Body3 Car,Body Text Tables Car,Body Text level 1 Car,Subsection Body Text Car,Table Bullet 1 Car"/>
    <w:basedOn w:val="Fuentedeprrafopredeter"/>
    <w:link w:val="Textoindependiente"/>
    <w:uiPriority w:val="99"/>
    <w:rsid w:val="00654F45"/>
    <w:rPr>
      <w:rFonts w:ascii="Times New Roman" w:eastAsia="Times New Roman" w:hAnsi="Times New Roman" w:cs="Times New Roman"/>
      <w:lang w:val="es-ES"/>
    </w:rPr>
  </w:style>
  <w:style w:type="paragraph" w:styleId="Sinespaciado">
    <w:name w:val="No Spacing"/>
    <w:link w:val="SinespaciadoCar"/>
    <w:uiPriority w:val="1"/>
    <w:qFormat/>
    <w:rsid w:val="00654F45"/>
    <w:rPr>
      <w:rFonts w:ascii="Calibri" w:eastAsia="Calibri" w:hAnsi="Calibri" w:cs="Times New Roman"/>
      <w:sz w:val="22"/>
      <w:szCs w:val="22"/>
      <w:lang w:val="es-ES" w:eastAsia="en-US"/>
    </w:rPr>
  </w:style>
  <w:style w:type="character" w:customStyle="1" w:styleId="SinespaciadoCar">
    <w:name w:val="Sin espaciado Car"/>
    <w:link w:val="Sinespaciado"/>
    <w:uiPriority w:val="1"/>
    <w:locked/>
    <w:rsid w:val="00654F45"/>
    <w:rPr>
      <w:rFonts w:ascii="Calibri" w:eastAsia="Calibri" w:hAnsi="Calibri" w:cs="Times New Roman"/>
      <w:sz w:val="22"/>
      <w:szCs w:val="22"/>
      <w:lang w:val="es-ES" w:eastAsia="en-US"/>
    </w:rPr>
  </w:style>
  <w:style w:type="paragraph" w:styleId="Encabezado">
    <w:name w:val="header"/>
    <w:aliases w:val="AL Encabezado,Encabezado AL,h,h8,h9,h10,h18,En-tête 1.1, Car,encabezado,Encabezado1,Encabezado 1,Tit 1"/>
    <w:basedOn w:val="Normal"/>
    <w:link w:val="EncabezadoCar"/>
    <w:uiPriority w:val="99"/>
    <w:unhideWhenUsed/>
    <w:rsid w:val="00654F45"/>
    <w:pPr>
      <w:tabs>
        <w:tab w:val="center" w:pos="4419"/>
        <w:tab w:val="right" w:pos="8838"/>
      </w:tabs>
    </w:pPr>
  </w:style>
  <w:style w:type="character" w:customStyle="1" w:styleId="EncabezadoCar">
    <w:name w:val="Encabezado Car"/>
    <w:aliases w:val="AL Encabezado Car,Encabezado AL Car,h Car,h8 Car,h9 Car,h10 Car,h18 Car,En-tête 1.1 Car, Car Car,encabezado Car,Encabezado1 Car,Encabezado 1 Car,Tit 1 Car"/>
    <w:basedOn w:val="Fuentedeprrafopredeter"/>
    <w:link w:val="Encabezado"/>
    <w:uiPriority w:val="99"/>
    <w:rsid w:val="00654F45"/>
    <w:rPr>
      <w:rFonts w:ascii="Times New Roman" w:eastAsia="Times New Roman" w:hAnsi="Times New Roman" w:cs="Times New Roman"/>
      <w:lang w:val="es-ES"/>
    </w:rPr>
  </w:style>
  <w:style w:type="paragraph" w:customStyle="1" w:styleId="Estilo1">
    <w:name w:val="Estilo1"/>
    <w:basedOn w:val="Normal"/>
    <w:rsid w:val="00654F45"/>
    <w:pPr>
      <w:spacing w:line="220" w:lineRule="atLeast"/>
    </w:pPr>
    <w:rPr>
      <w:sz w:val="20"/>
      <w:szCs w:val="20"/>
      <w:lang w:val="es-MX"/>
    </w:rPr>
  </w:style>
  <w:style w:type="paragraph" w:styleId="Textodeglobo">
    <w:name w:val="Balloon Text"/>
    <w:basedOn w:val="Normal"/>
    <w:link w:val="TextodegloboCar"/>
    <w:uiPriority w:val="99"/>
    <w:unhideWhenUsed/>
    <w:rsid w:val="00654F45"/>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654F45"/>
    <w:rPr>
      <w:rFonts w:ascii="Lucida Grande" w:eastAsia="Times New Roman" w:hAnsi="Lucida Grande" w:cs="Lucida Grande"/>
      <w:sz w:val="18"/>
      <w:szCs w:val="18"/>
      <w:lang w:val="es-ES"/>
    </w:rPr>
  </w:style>
  <w:style w:type="paragraph" w:styleId="Ttulo">
    <w:name w:val="Title"/>
    <w:aliases w:val="AL Título,Título AL,Títulos Principales sin numeración,Título AL + 9 pt,Sin Negrita + 10 pt,Sin Negrita,TITULO 1,Puesto"/>
    <w:basedOn w:val="Normal"/>
    <w:link w:val="TtuloCar"/>
    <w:qFormat/>
    <w:rsid w:val="00185A9A"/>
    <w:pPr>
      <w:jc w:val="center"/>
    </w:pPr>
    <w:rPr>
      <w:rFonts w:ascii="Arial" w:hAnsi="Arial" w:cs="Arial"/>
      <w:b/>
      <w:bCs/>
      <w:lang w:val="es-MX"/>
    </w:rPr>
  </w:style>
  <w:style w:type="character" w:customStyle="1" w:styleId="TtuloCar">
    <w:name w:val="Título Car"/>
    <w:aliases w:val="AL Título Car,Título AL Car,Títulos Principales sin numeración Car,Título AL + 9 pt Car,Sin Negrita + 10 pt Car,Sin Negrita Car,TITULO 1 Car,Puesto Car"/>
    <w:basedOn w:val="Fuentedeprrafopredeter"/>
    <w:link w:val="Ttulo"/>
    <w:rsid w:val="00185A9A"/>
    <w:rPr>
      <w:rFonts w:ascii="Arial" w:eastAsia="Times New Roman" w:hAnsi="Arial" w:cs="Arial"/>
      <w:b/>
      <w:bCs/>
      <w:lang w:val="es-MX"/>
    </w:rPr>
  </w:style>
  <w:style w:type="paragraph" w:customStyle="1" w:styleId="textoindependiente0">
    <w:name w:val="textoindependiente"/>
    <w:basedOn w:val="Normal"/>
    <w:rsid w:val="00185A9A"/>
    <w:pPr>
      <w:spacing w:after="120"/>
      <w:jc w:val="both"/>
    </w:pPr>
    <w:rPr>
      <w:rFonts w:ascii="Arial" w:eastAsia="Arial Unicode MS" w:hAnsi="Arial" w:cs="Arial"/>
      <w:spacing w:val="-2"/>
    </w:rPr>
  </w:style>
  <w:style w:type="paragraph" w:styleId="Lista2">
    <w:name w:val="List 2"/>
    <w:basedOn w:val="Normal"/>
    <w:uiPriority w:val="99"/>
    <w:rsid w:val="00185A9A"/>
    <w:pPr>
      <w:ind w:left="566" w:hanging="283"/>
    </w:pPr>
    <w:rPr>
      <w:lang w:val="es-CO"/>
    </w:rPr>
  </w:style>
  <w:style w:type="paragraph" w:customStyle="1" w:styleId="Default">
    <w:name w:val="Default"/>
    <w:qFormat/>
    <w:rsid w:val="00185A9A"/>
    <w:pPr>
      <w:autoSpaceDE w:val="0"/>
      <w:autoSpaceDN w:val="0"/>
      <w:adjustRightInd w:val="0"/>
      <w:jc w:val="both"/>
    </w:pPr>
    <w:rPr>
      <w:rFonts w:ascii="Arial" w:eastAsia="Times New Roman" w:hAnsi="Arial" w:cs="Arial"/>
      <w:color w:val="000000"/>
      <w:lang w:val="es-ES"/>
    </w:rPr>
  </w:style>
  <w:style w:type="paragraph" w:styleId="Textoindependiente2">
    <w:name w:val="Body Text 2"/>
    <w:basedOn w:val="Normal"/>
    <w:link w:val="Textoindependiente2Car"/>
    <w:rsid w:val="00185A9A"/>
    <w:pPr>
      <w:overflowPunct w:val="0"/>
      <w:autoSpaceDE w:val="0"/>
      <w:autoSpaceDN w:val="0"/>
      <w:adjustRightInd w:val="0"/>
      <w:spacing w:after="120" w:line="480" w:lineRule="auto"/>
      <w:jc w:val="both"/>
      <w:textAlignment w:val="baseline"/>
    </w:pPr>
    <w:rPr>
      <w:sz w:val="20"/>
      <w:szCs w:val="20"/>
      <w:lang w:eastAsia="es-MX"/>
    </w:rPr>
  </w:style>
  <w:style w:type="character" w:customStyle="1" w:styleId="Textoindependiente2Car">
    <w:name w:val="Texto independiente 2 Car"/>
    <w:basedOn w:val="Fuentedeprrafopredeter"/>
    <w:link w:val="Textoindependiente2"/>
    <w:rsid w:val="00185A9A"/>
    <w:rPr>
      <w:rFonts w:ascii="Times New Roman" w:eastAsia="Times New Roman" w:hAnsi="Times New Roman" w:cs="Times New Roman"/>
      <w:sz w:val="20"/>
      <w:szCs w:val="20"/>
      <w:lang w:val="es-ES" w:eastAsia="es-MX"/>
    </w:rPr>
  </w:style>
  <w:style w:type="paragraph" w:customStyle="1" w:styleId="Prrafodelista1">
    <w:name w:val="Párrafo de lista1"/>
    <w:basedOn w:val="Normal"/>
    <w:rsid w:val="00185A9A"/>
    <w:pPr>
      <w:ind w:left="708"/>
    </w:pPr>
    <w:rPr>
      <w:rFonts w:eastAsia="Calibri"/>
      <w:sz w:val="20"/>
      <w:szCs w:val="20"/>
      <w:lang w:val="es-CO"/>
    </w:rPr>
  </w:style>
  <w:style w:type="paragraph" w:customStyle="1" w:styleId="TEXTO">
    <w:name w:val="TEXTO"/>
    <w:rsid w:val="00185A9A"/>
    <w:pPr>
      <w:tabs>
        <w:tab w:val="left" w:pos="1361"/>
        <w:tab w:val="left" w:pos="4535"/>
        <w:tab w:val="left" w:pos="5556"/>
        <w:tab w:val="left" w:pos="5777"/>
        <w:tab w:val="right" w:pos="7030"/>
      </w:tabs>
      <w:snapToGrid w:val="0"/>
      <w:ind w:left="567"/>
      <w:jc w:val="both"/>
    </w:pPr>
    <w:rPr>
      <w:rFonts w:ascii="Arial Narrow" w:eastAsia="Calibri" w:hAnsi="Arial Narrow" w:cs="Arial Narrow"/>
      <w:sz w:val="20"/>
      <w:szCs w:val="20"/>
      <w:lang w:val="es-ES"/>
    </w:rPr>
  </w:style>
  <w:style w:type="paragraph" w:styleId="Epgrafe">
    <w:name w:val="caption"/>
    <w:basedOn w:val="Normal"/>
    <w:next w:val="Normal"/>
    <w:qFormat/>
    <w:rsid w:val="00185A9A"/>
    <w:pPr>
      <w:jc w:val="center"/>
    </w:pPr>
    <w:rPr>
      <w:rFonts w:ascii="Arial" w:hAnsi="Arial" w:cs="Arial"/>
      <w:b/>
      <w:sz w:val="28"/>
      <w:szCs w:val="22"/>
      <w:lang w:val="es-CO"/>
    </w:rPr>
  </w:style>
  <w:style w:type="paragraph" w:styleId="NormalWeb">
    <w:name w:val="Normal (Web)"/>
    <w:aliases w:val="Normal (Web) Car Car"/>
    <w:basedOn w:val="Normal"/>
    <w:uiPriority w:val="99"/>
    <w:qFormat/>
    <w:rsid w:val="00185A9A"/>
    <w:pPr>
      <w:spacing w:before="100" w:beforeAutospacing="1" w:after="100" w:afterAutospacing="1"/>
      <w:jc w:val="both"/>
    </w:pPr>
    <w:rPr>
      <w:rFonts w:ascii="Arial" w:hAnsi="Arial" w:cs="Arial"/>
    </w:rPr>
  </w:style>
  <w:style w:type="paragraph" w:customStyle="1" w:styleId="Textoindependiente21">
    <w:name w:val="Texto independiente 21"/>
    <w:basedOn w:val="Normal"/>
    <w:rsid w:val="00185A9A"/>
    <w:pPr>
      <w:suppressAutoHyphens/>
      <w:ind w:left="1440"/>
      <w:jc w:val="both"/>
    </w:pPr>
    <w:rPr>
      <w:rFonts w:ascii="Arial" w:hAnsi="Arial" w:cs="Arial"/>
      <w:b/>
      <w:bCs/>
      <w:spacing w:val="-3"/>
      <w:sz w:val="22"/>
      <w:szCs w:val="22"/>
      <w:lang w:val="es-CO" w:eastAsia="en-US"/>
    </w:rPr>
  </w:style>
  <w:style w:type="paragraph" w:customStyle="1" w:styleId="FR2">
    <w:name w:val="FR2"/>
    <w:rsid w:val="00185A9A"/>
    <w:pPr>
      <w:widowControl w:val="0"/>
      <w:autoSpaceDE w:val="0"/>
      <w:autoSpaceDN w:val="0"/>
      <w:adjustRightInd w:val="0"/>
      <w:spacing w:line="340" w:lineRule="auto"/>
      <w:jc w:val="both"/>
    </w:pPr>
    <w:rPr>
      <w:rFonts w:ascii="Arial" w:eastAsia="Times New Roman" w:hAnsi="Arial" w:cs="Arial"/>
      <w:sz w:val="20"/>
      <w:szCs w:val="20"/>
      <w:lang w:val="es-ES_tradnl" w:eastAsia="en-US"/>
    </w:rPr>
  </w:style>
  <w:style w:type="character" w:styleId="Hipervnculo">
    <w:name w:val="Hyperlink"/>
    <w:basedOn w:val="Fuentedeprrafopredeter"/>
    <w:uiPriority w:val="99"/>
    <w:unhideWhenUsed/>
    <w:rsid w:val="00185A9A"/>
    <w:rPr>
      <w:color w:val="0000FF" w:themeColor="hyperlink"/>
      <w:u w:val="single"/>
    </w:rPr>
  </w:style>
  <w:style w:type="paragraph" w:styleId="Sangradetextonormal">
    <w:name w:val="Body Text Indent"/>
    <w:basedOn w:val="Normal"/>
    <w:link w:val="SangradetextonormalCar"/>
    <w:uiPriority w:val="99"/>
    <w:unhideWhenUsed/>
    <w:rsid w:val="00185A9A"/>
    <w:pPr>
      <w:spacing w:after="120"/>
      <w:ind w:left="283"/>
    </w:pPr>
    <w:rPr>
      <w:lang w:val="es-CO"/>
    </w:rPr>
  </w:style>
  <w:style w:type="character" w:customStyle="1" w:styleId="SangradetextonormalCar">
    <w:name w:val="Sangría de texto normal Car"/>
    <w:basedOn w:val="Fuentedeprrafopredeter"/>
    <w:link w:val="Sangradetextonormal"/>
    <w:uiPriority w:val="99"/>
    <w:rsid w:val="00185A9A"/>
    <w:rPr>
      <w:rFonts w:ascii="Times New Roman" w:eastAsia="Times New Roman" w:hAnsi="Times New Roman" w:cs="Times New Roman"/>
    </w:rPr>
  </w:style>
  <w:style w:type="paragraph" w:customStyle="1" w:styleId="Articulo">
    <w:name w:val="Articulo"/>
    <w:basedOn w:val="Normal"/>
    <w:next w:val="Normal"/>
    <w:link w:val="ArticuloCar"/>
    <w:autoRedefine/>
    <w:rsid w:val="00185A9A"/>
    <w:rPr>
      <w:rFonts w:ascii="Arial" w:hAnsi="Arial"/>
      <w:b/>
      <w:szCs w:val="20"/>
      <w:lang w:val="es-CO"/>
    </w:rPr>
  </w:style>
  <w:style w:type="character" w:customStyle="1" w:styleId="ArticuloCar">
    <w:name w:val="Articulo Car"/>
    <w:link w:val="Articulo"/>
    <w:rsid w:val="00185A9A"/>
    <w:rPr>
      <w:rFonts w:ascii="Arial" w:eastAsia="Times New Roman" w:hAnsi="Arial" w:cs="Times New Roman"/>
      <w:b/>
      <w:szCs w:val="20"/>
    </w:rPr>
  </w:style>
  <w:style w:type="paragraph" w:styleId="Sangra3detindependiente">
    <w:name w:val="Body Text Indent 3"/>
    <w:basedOn w:val="Normal"/>
    <w:link w:val="Sangra3detindependienteCar"/>
    <w:unhideWhenUsed/>
    <w:rsid w:val="00185A9A"/>
    <w:pPr>
      <w:spacing w:after="120"/>
      <w:ind w:left="283"/>
    </w:pPr>
    <w:rPr>
      <w:sz w:val="16"/>
      <w:szCs w:val="16"/>
      <w:lang w:val="es-CO"/>
    </w:rPr>
  </w:style>
  <w:style w:type="character" w:customStyle="1" w:styleId="Sangra3detindependienteCar">
    <w:name w:val="Sangría 3 de t. independiente Car"/>
    <w:basedOn w:val="Fuentedeprrafopredeter"/>
    <w:link w:val="Sangra3detindependiente"/>
    <w:rsid w:val="00185A9A"/>
    <w:rPr>
      <w:rFonts w:ascii="Times New Roman" w:eastAsia="Times New Roman" w:hAnsi="Times New Roman" w:cs="Times New Roman"/>
      <w:sz w:val="16"/>
      <w:szCs w:val="16"/>
    </w:rPr>
  </w:style>
  <w:style w:type="paragraph" w:styleId="Listaconvietas3">
    <w:name w:val="List Bullet 3"/>
    <w:basedOn w:val="Normal"/>
    <w:rsid w:val="00185A9A"/>
    <w:pPr>
      <w:numPr>
        <w:numId w:val="3"/>
      </w:numPr>
      <w:tabs>
        <w:tab w:val="clear" w:pos="1080"/>
        <w:tab w:val="left" w:pos="926"/>
      </w:tabs>
      <w:overflowPunct w:val="0"/>
      <w:autoSpaceDE w:val="0"/>
      <w:autoSpaceDN w:val="0"/>
      <w:adjustRightInd w:val="0"/>
      <w:ind w:left="926"/>
      <w:jc w:val="both"/>
      <w:textAlignment w:val="baseline"/>
    </w:pPr>
    <w:rPr>
      <w:rFonts w:ascii="Arial" w:hAnsi="Arial" w:cs="Arial"/>
      <w:sz w:val="22"/>
      <w:szCs w:val="22"/>
      <w:lang w:eastAsia="es-MX"/>
    </w:rPr>
  </w:style>
  <w:style w:type="paragraph" w:styleId="Lista">
    <w:name w:val="List"/>
    <w:basedOn w:val="Normal"/>
    <w:unhideWhenUsed/>
    <w:rsid w:val="00185A9A"/>
    <w:pPr>
      <w:ind w:left="283" w:hanging="283"/>
      <w:contextualSpacing/>
    </w:pPr>
    <w:rPr>
      <w:lang w:val="es-CO"/>
    </w:rPr>
  </w:style>
  <w:style w:type="character" w:styleId="Refdenotaalpie">
    <w:name w:val="footnote reference"/>
    <w:aliases w:val="Texto de nota al pie,Footnotes refss,Appel note de bas de page,referencia nota al pie,Footnote number,BVI fnr,f"/>
    <w:uiPriority w:val="99"/>
    <w:unhideWhenUsed/>
    <w:rsid w:val="00185A9A"/>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185A9A"/>
    <w:rPr>
      <w:rFonts w:asciiTheme="minorHAnsi" w:eastAsiaTheme="minorHAnsi" w:hAnsiTheme="minorHAnsi" w:cstheme="minorBidi"/>
      <w:sz w:val="20"/>
      <w:szCs w:val="20"/>
      <w:lang w:val="es-CO"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185A9A"/>
    <w:rPr>
      <w:rFonts w:eastAsiaTheme="minorHAnsi"/>
      <w:sz w:val="20"/>
      <w:szCs w:val="20"/>
      <w:lang w:eastAsia="en-US"/>
    </w:rPr>
  </w:style>
  <w:style w:type="character" w:styleId="Textoennegrita">
    <w:name w:val="Strong"/>
    <w:uiPriority w:val="22"/>
    <w:qFormat/>
    <w:rsid w:val="00185A9A"/>
    <w:rPr>
      <w:b/>
      <w:bCs/>
    </w:rPr>
  </w:style>
  <w:style w:type="paragraph" w:styleId="Subttulo">
    <w:name w:val="Subtitle"/>
    <w:basedOn w:val="Normal"/>
    <w:link w:val="SubttuloCar"/>
    <w:qFormat/>
    <w:rsid w:val="00185A9A"/>
    <w:pPr>
      <w:tabs>
        <w:tab w:val="left" w:pos="567"/>
      </w:tabs>
      <w:ind w:left="567" w:right="51" w:hanging="567"/>
      <w:jc w:val="both"/>
      <w:outlineLvl w:val="1"/>
    </w:pPr>
    <w:rPr>
      <w:rFonts w:ascii="Arial" w:hAnsi="Arial"/>
      <w:b/>
      <w:color w:val="000000"/>
      <w:sz w:val="20"/>
      <w:szCs w:val="20"/>
      <w:lang w:val="es-CO" w:eastAsia="en-US"/>
    </w:rPr>
  </w:style>
  <w:style w:type="character" w:customStyle="1" w:styleId="SubttuloCar">
    <w:name w:val="Subtítulo Car"/>
    <w:basedOn w:val="Fuentedeprrafopredeter"/>
    <w:link w:val="Subttulo"/>
    <w:rsid w:val="00185A9A"/>
    <w:rPr>
      <w:rFonts w:ascii="Arial" w:eastAsia="Times New Roman" w:hAnsi="Arial" w:cs="Times New Roman"/>
      <w:b/>
      <w:color w:val="000000"/>
      <w:sz w:val="20"/>
      <w:szCs w:val="20"/>
      <w:lang w:eastAsia="en-US"/>
    </w:rPr>
  </w:style>
  <w:style w:type="paragraph" w:customStyle="1" w:styleId="western">
    <w:name w:val="western"/>
    <w:basedOn w:val="Normal"/>
    <w:uiPriority w:val="99"/>
    <w:qFormat/>
    <w:rsid w:val="00185A9A"/>
    <w:pPr>
      <w:spacing w:before="100" w:beforeAutospacing="1"/>
      <w:jc w:val="both"/>
    </w:pPr>
    <w:rPr>
      <w:rFonts w:ascii="Arial Narrow" w:hAnsi="Arial Narrow"/>
    </w:rPr>
  </w:style>
  <w:style w:type="paragraph" w:customStyle="1" w:styleId="toa">
    <w:name w:val="toa"/>
    <w:basedOn w:val="Normal"/>
    <w:rsid w:val="00185A9A"/>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next w:val="Sangradetextonormal"/>
    <w:qFormat/>
    <w:rsid w:val="00185A9A"/>
    <w:pPr>
      <w:ind w:left="360"/>
      <w:jc w:val="both"/>
    </w:pPr>
    <w:rPr>
      <w:sz w:val="28"/>
      <w:szCs w:val="28"/>
      <w:lang w:val="es-CO"/>
    </w:rPr>
  </w:style>
  <w:style w:type="paragraph" w:customStyle="1" w:styleId="xl65">
    <w:name w:val="xl65"/>
    <w:basedOn w:val="Normal"/>
    <w:rsid w:val="00185A9A"/>
    <w:pPr>
      <w:spacing w:before="100" w:beforeAutospacing="1" w:after="100" w:afterAutospacing="1"/>
    </w:pPr>
    <w:rPr>
      <w:rFonts w:ascii="Arial Narrow" w:hAnsi="Arial Narrow"/>
      <w:sz w:val="16"/>
      <w:szCs w:val="16"/>
      <w:lang w:val="es-CO" w:eastAsia="es-CO"/>
    </w:rPr>
  </w:style>
  <w:style w:type="paragraph" w:customStyle="1" w:styleId="xl66">
    <w:name w:val="xl66"/>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7">
    <w:name w:val="xl67"/>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8">
    <w:name w:val="xl68"/>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9">
    <w:name w:val="xl69"/>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0">
    <w:name w:val="xl70"/>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16"/>
      <w:szCs w:val="16"/>
      <w:lang w:val="es-CO" w:eastAsia="es-CO"/>
    </w:rPr>
  </w:style>
  <w:style w:type="paragraph" w:customStyle="1" w:styleId="xl71">
    <w:name w:val="xl71"/>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val="es-CO" w:eastAsia="es-CO"/>
    </w:rPr>
  </w:style>
  <w:style w:type="paragraph" w:customStyle="1" w:styleId="xl73">
    <w:name w:val="xl73"/>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5">
    <w:name w:val="xl75"/>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6">
    <w:name w:val="xl76"/>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7">
    <w:name w:val="xl77"/>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9">
    <w:name w:val="xl79"/>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16"/>
      <w:szCs w:val="16"/>
      <w:lang w:val="es-CO" w:eastAsia="es-CO"/>
    </w:rPr>
  </w:style>
  <w:style w:type="paragraph" w:customStyle="1" w:styleId="xl80">
    <w:name w:val="xl80"/>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81">
    <w:name w:val="xl81"/>
    <w:basedOn w:val="Normal"/>
    <w:rsid w:val="00185A9A"/>
    <w:pPr>
      <w:spacing w:before="100" w:beforeAutospacing="1" w:after="100" w:afterAutospacing="1"/>
      <w:textAlignment w:val="center"/>
    </w:pPr>
    <w:rPr>
      <w:rFonts w:ascii="Arial Narrow" w:hAnsi="Arial Narrow"/>
      <w:sz w:val="16"/>
      <w:szCs w:val="16"/>
      <w:lang w:val="es-CO" w:eastAsia="es-CO"/>
    </w:rPr>
  </w:style>
  <w:style w:type="paragraph" w:customStyle="1" w:styleId="xl82">
    <w:name w:val="xl82"/>
    <w:basedOn w:val="Normal"/>
    <w:rsid w:val="00185A9A"/>
    <w:pPr>
      <w:spacing w:before="100" w:beforeAutospacing="1" w:after="100" w:afterAutospacing="1"/>
    </w:pPr>
    <w:rPr>
      <w:rFonts w:ascii="Arial Narrow" w:hAnsi="Arial Narrow"/>
      <w:color w:val="000000"/>
      <w:sz w:val="16"/>
      <w:szCs w:val="16"/>
      <w:lang w:val="es-CO" w:eastAsia="es-CO"/>
    </w:rPr>
  </w:style>
  <w:style w:type="paragraph" w:customStyle="1" w:styleId="xl83">
    <w:name w:val="xl83"/>
    <w:basedOn w:val="Normal"/>
    <w:rsid w:val="00185A9A"/>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84">
    <w:name w:val="xl84"/>
    <w:basedOn w:val="Normal"/>
    <w:rsid w:val="00185A9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6"/>
      <w:szCs w:val="16"/>
      <w:lang w:val="es-CO" w:eastAsia="es-CO"/>
    </w:rPr>
  </w:style>
  <w:style w:type="paragraph" w:customStyle="1" w:styleId="xl85">
    <w:name w:val="xl85"/>
    <w:basedOn w:val="Normal"/>
    <w:rsid w:val="00185A9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Arial Narrow" w:hAnsi="Arial Narrow"/>
      <w:sz w:val="16"/>
      <w:szCs w:val="16"/>
      <w:lang w:val="es-CO" w:eastAsia="es-CO"/>
    </w:rPr>
  </w:style>
  <w:style w:type="paragraph" w:customStyle="1" w:styleId="xl86">
    <w:name w:val="xl86"/>
    <w:basedOn w:val="Normal"/>
    <w:rsid w:val="00185A9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Narrow" w:hAnsi="Arial Narrow"/>
      <w:sz w:val="16"/>
      <w:szCs w:val="16"/>
      <w:lang w:val="es-CO" w:eastAsia="es-CO"/>
    </w:rPr>
  </w:style>
  <w:style w:type="paragraph" w:customStyle="1" w:styleId="xl87">
    <w:name w:val="xl87"/>
    <w:basedOn w:val="Normal"/>
    <w:rsid w:val="00185A9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sz w:val="16"/>
      <w:szCs w:val="16"/>
      <w:lang w:val="es-CO" w:eastAsia="es-CO"/>
    </w:rPr>
  </w:style>
  <w:style w:type="paragraph" w:customStyle="1" w:styleId="xl88">
    <w:name w:val="xl88"/>
    <w:basedOn w:val="Normal"/>
    <w:rsid w:val="00185A9A"/>
    <w:pPr>
      <w:spacing w:before="100" w:beforeAutospacing="1" w:after="100" w:afterAutospacing="1"/>
    </w:pPr>
    <w:rPr>
      <w:rFonts w:ascii="Arial Narrow" w:hAnsi="Arial Narrow"/>
      <w:sz w:val="16"/>
      <w:szCs w:val="16"/>
      <w:lang w:val="es-CO" w:eastAsia="es-CO"/>
    </w:rPr>
  </w:style>
  <w:style w:type="paragraph" w:customStyle="1" w:styleId="CharChar">
    <w:name w:val="Char Char"/>
    <w:basedOn w:val="Normal"/>
    <w:rsid w:val="00331C7B"/>
    <w:pPr>
      <w:spacing w:after="160" w:line="240" w:lineRule="exact"/>
    </w:pPr>
    <w:rPr>
      <w:rFonts w:ascii="Verdana" w:hAnsi="Verdana"/>
      <w:sz w:val="20"/>
      <w:szCs w:val="20"/>
      <w:lang w:val="en-US" w:eastAsia="en-US"/>
    </w:rPr>
  </w:style>
  <w:style w:type="table" w:styleId="Tablaconcuadrcula">
    <w:name w:val="Table Grid"/>
    <w:basedOn w:val="Tablanormal"/>
    <w:uiPriority w:val="59"/>
    <w:rsid w:val="003E18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ar">
    <w:name w:val="Título 7 Car"/>
    <w:basedOn w:val="Fuentedeprrafopredeter"/>
    <w:link w:val="Ttulo7"/>
    <w:rsid w:val="00313FDD"/>
    <w:rPr>
      <w:rFonts w:asciiTheme="majorHAnsi" w:eastAsiaTheme="majorEastAsia" w:hAnsiTheme="majorHAnsi" w:cstheme="majorBidi"/>
      <w:i/>
      <w:iCs/>
      <w:color w:val="404040" w:themeColor="text1" w:themeTint="BF"/>
      <w:lang w:val="es-ES"/>
    </w:rPr>
  </w:style>
  <w:style w:type="paragraph" w:styleId="Textoindependiente3">
    <w:name w:val="Body Text 3"/>
    <w:basedOn w:val="Normal"/>
    <w:link w:val="Textoindependiente3Car"/>
    <w:unhideWhenUsed/>
    <w:rsid w:val="00DD1D13"/>
    <w:pPr>
      <w:spacing w:after="120"/>
    </w:pPr>
    <w:rPr>
      <w:sz w:val="16"/>
      <w:szCs w:val="16"/>
    </w:rPr>
  </w:style>
  <w:style w:type="character" w:customStyle="1" w:styleId="Textoindependiente3Car">
    <w:name w:val="Texto independiente 3 Car"/>
    <w:basedOn w:val="Fuentedeprrafopredeter"/>
    <w:link w:val="Textoindependiente3"/>
    <w:rsid w:val="00DD1D13"/>
    <w:rPr>
      <w:rFonts w:ascii="Times New Roman" w:eastAsia="Times New Roman" w:hAnsi="Times New Roman" w:cs="Times New Roman"/>
      <w:sz w:val="16"/>
      <w:szCs w:val="16"/>
      <w:lang w:val="es-ES"/>
    </w:rPr>
  </w:style>
  <w:style w:type="character" w:customStyle="1" w:styleId="Ttulo1Car">
    <w:name w:val="Título 1 Car"/>
    <w:aliases w:val="título 1 Car,Pregunta Car"/>
    <w:basedOn w:val="Fuentedeprrafopredeter"/>
    <w:link w:val="Ttulo1"/>
    <w:rsid w:val="00A82D49"/>
    <w:rPr>
      <w:rFonts w:ascii="Arial" w:eastAsia="Times New Roman" w:hAnsi="Arial" w:cs="Times New Roman"/>
      <w:b/>
      <w:szCs w:val="20"/>
      <w:lang w:val="es-MX"/>
    </w:rPr>
  </w:style>
  <w:style w:type="character" w:customStyle="1" w:styleId="Ttulo3Car">
    <w:name w:val="Título 3 Car"/>
    <w:basedOn w:val="Fuentedeprrafopredeter"/>
    <w:link w:val="Ttulo3"/>
    <w:uiPriority w:val="9"/>
    <w:rsid w:val="00A82D49"/>
    <w:rPr>
      <w:rFonts w:ascii="Arial" w:eastAsia="Times New Roman" w:hAnsi="Arial" w:cs="Times New Roman"/>
      <w:b/>
      <w:bCs/>
      <w:szCs w:val="28"/>
    </w:rPr>
  </w:style>
  <w:style w:type="character" w:customStyle="1" w:styleId="Ttulo4Car">
    <w:name w:val="Título 4 Car"/>
    <w:aliases w:val="Edgar 4 Car"/>
    <w:basedOn w:val="Fuentedeprrafopredeter"/>
    <w:link w:val="Ttulo4"/>
    <w:rsid w:val="00A82D49"/>
    <w:rPr>
      <w:rFonts w:ascii="Arial" w:eastAsia="Times New Roman" w:hAnsi="Arial" w:cs="Times New Roman"/>
      <w:b/>
      <w:szCs w:val="20"/>
    </w:rPr>
  </w:style>
  <w:style w:type="character" w:customStyle="1" w:styleId="Ttulo8Car">
    <w:name w:val="Título 8 Car"/>
    <w:basedOn w:val="Fuentedeprrafopredeter"/>
    <w:link w:val="Ttulo8"/>
    <w:uiPriority w:val="9"/>
    <w:rsid w:val="00A82D49"/>
    <w:rPr>
      <w:rFonts w:ascii="Times New Roman" w:eastAsia="Times New Roman" w:hAnsi="Times New Roman" w:cs="Times New Roman"/>
      <w:i/>
      <w:iCs/>
    </w:rPr>
  </w:style>
  <w:style w:type="character" w:customStyle="1" w:styleId="Ttulo9Car">
    <w:name w:val="Título 9 Car"/>
    <w:basedOn w:val="Fuentedeprrafopredeter"/>
    <w:link w:val="Ttulo9"/>
    <w:rsid w:val="00A82D49"/>
    <w:rPr>
      <w:rFonts w:ascii="Arial" w:eastAsia="Times New Roman" w:hAnsi="Arial" w:cs="Times New Roman"/>
      <w:b/>
      <w:sz w:val="22"/>
      <w:szCs w:val="20"/>
    </w:rPr>
  </w:style>
  <w:style w:type="paragraph" w:styleId="Sangra2detindependiente">
    <w:name w:val="Body Text Indent 2"/>
    <w:basedOn w:val="Normal"/>
    <w:link w:val="Sangra2detindependienteCar"/>
    <w:rsid w:val="00A82D49"/>
    <w:pPr>
      <w:tabs>
        <w:tab w:val="left" w:pos="426"/>
      </w:tabs>
      <w:ind w:left="360"/>
      <w:jc w:val="both"/>
    </w:pPr>
    <w:rPr>
      <w:rFonts w:ascii="Arial" w:hAnsi="Arial"/>
      <w:szCs w:val="28"/>
      <w:lang w:val="x-none"/>
    </w:rPr>
  </w:style>
  <w:style w:type="character" w:customStyle="1" w:styleId="Sangra2detindependienteCar">
    <w:name w:val="Sangría 2 de t. independiente Car"/>
    <w:basedOn w:val="Fuentedeprrafopredeter"/>
    <w:link w:val="Sangra2detindependiente"/>
    <w:rsid w:val="00A82D49"/>
    <w:rPr>
      <w:rFonts w:ascii="Arial" w:eastAsia="Times New Roman" w:hAnsi="Arial" w:cs="Times New Roman"/>
      <w:szCs w:val="28"/>
      <w:lang w:val="x-none"/>
    </w:rPr>
  </w:style>
  <w:style w:type="paragraph" w:customStyle="1" w:styleId="Sangradet">
    <w:name w:val="Sangría de t"/>
    <w:aliases w:val="independiente"/>
    <w:basedOn w:val="Normal"/>
    <w:rsid w:val="00A82D49"/>
    <w:rPr>
      <w:rFonts w:ascii="Tahoma" w:hAnsi="Tahoma" w:cs="Tahoma"/>
      <w:bCs/>
      <w:i/>
      <w:iCs/>
      <w:sz w:val="20"/>
      <w:szCs w:val="20"/>
      <w:lang w:val="es-CO"/>
    </w:rPr>
  </w:style>
  <w:style w:type="paragraph" w:customStyle="1" w:styleId="Textosinformato1">
    <w:name w:val="Texto sin formato1"/>
    <w:basedOn w:val="Normal"/>
    <w:rsid w:val="00A82D49"/>
    <w:rPr>
      <w:rFonts w:ascii="Courier New" w:hAnsi="Courier New"/>
      <w:sz w:val="20"/>
      <w:szCs w:val="20"/>
    </w:rPr>
  </w:style>
  <w:style w:type="paragraph" w:customStyle="1" w:styleId="Tibitoc">
    <w:name w:val="Tibitoc"/>
    <w:basedOn w:val="Normal"/>
    <w:rsid w:val="00A82D49"/>
    <w:pPr>
      <w:jc w:val="center"/>
    </w:pPr>
    <w:rPr>
      <w:rFonts w:ascii="Arial" w:hAnsi="Arial"/>
      <w:b/>
      <w:sz w:val="22"/>
      <w:szCs w:val="20"/>
      <w:lang w:val="es-ES_tradnl"/>
    </w:rPr>
  </w:style>
  <w:style w:type="paragraph" w:customStyle="1" w:styleId="Technical4">
    <w:name w:val="Technical 4"/>
    <w:rsid w:val="00A82D49"/>
    <w:pPr>
      <w:tabs>
        <w:tab w:val="left" w:pos="-720"/>
      </w:tabs>
      <w:suppressAutoHyphens/>
    </w:pPr>
    <w:rPr>
      <w:rFonts w:ascii="Courier New" w:eastAsia="Times New Roman" w:hAnsi="Courier New" w:cs="Times New Roman"/>
      <w:b/>
      <w:szCs w:val="20"/>
      <w:lang w:val="en-US"/>
    </w:rPr>
  </w:style>
  <w:style w:type="paragraph" w:customStyle="1" w:styleId="BodyText22">
    <w:name w:val="Body Text 22"/>
    <w:basedOn w:val="Normal"/>
    <w:rsid w:val="00A82D49"/>
    <w:pPr>
      <w:widowControl w:val="0"/>
      <w:jc w:val="both"/>
    </w:pPr>
    <w:rPr>
      <w:rFonts w:ascii="Arial" w:hAnsi="Arial"/>
      <w:szCs w:val="20"/>
      <w:lang w:val="es-ES_tradnl"/>
    </w:rPr>
  </w:style>
  <w:style w:type="paragraph" w:customStyle="1" w:styleId="Car">
    <w:name w:val="Car"/>
    <w:basedOn w:val="Normal"/>
    <w:rsid w:val="00A82D49"/>
    <w:pPr>
      <w:spacing w:after="160" w:line="240" w:lineRule="exact"/>
    </w:pPr>
    <w:rPr>
      <w:rFonts w:ascii="Verdana" w:hAnsi="Verdana"/>
      <w:sz w:val="20"/>
      <w:szCs w:val="20"/>
      <w:lang w:val="en-US" w:eastAsia="en-US"/>
    </w:rPr>
  </w:style>
  <w:style w:type="paragraph" w:styleId="Mapadeldocumento">
    <w:name w:val="Document Map"/>
    <w:basedOn w:val="Normal"/>
    <w:link w:val="MapadeldocumentoCar"/>
    <w:semiHidden/>
    <w:rsid w:val="00A82D49"/>
    <w:pPr>
      <w:shd w:val="clear" w:color="auto" w:fill="000080"/>
    </w:pPr>
    <w:rPr>
      <w:rFonts w:ascii="Tahoma" w:hAnsi="Tahoma" w:cs="Tahoma"/>
      <w:sz w:val="20"/>
      <w:szCs w:val="20"/>
      <w:lang w:val="es-CO"/>
    </w:rPr>
  </w:style>
  <w:style w:type="character" w:customStyle="1" w:styleId="MapadeldocumentoCar">
    <w:name w:val="Mapa del documento Car"/>
    <w:basedOn w:val="Fuentedeprrafopredeter"/>
    <w:link w:val="Mapadeldocumento"/>
    <w:semiHidden/>
    <w:rsid w:val="00A82D49"/>
    <w:rPr>
      <w:rFonts w:ascii="Tahoma" w:eastAsia="Times New Roman" w:hAnsi="Tahoma" w:cs="Tahoma"/>
      <w:sz w:val="20"/>
      <w:szCs w:val="20"/>
      <w:shd w:val="clear" w:color="auto" w:fill="000080"/>
    </w:rPr>
  </w:style>
  <w:style w:type="paragraph" w:styleId="Cierre">
    <w:name w:val="Closing"/>
    <w:basedOn w:val="Normal"/>
    <w:link w:val="CierreCar"/>
    <w:rsid w:val="00A82D49"/>
    <w:pPr>
      <w:ind w:left="4252"/>
    </w:pPr>
    <w:rPr>
      <w:lang w:val="es-CO"/>
    </w:rPr>
  </w:style>
  <w:style w:type="character" w:customStyle="1" w:styleId="CierreCar">
    <w:name w:val="Cierre Car"/>
    <w:basedOn w:val="Fuentedeprrafopredeter"/>
    <w:link w:val="Cierre"/>
    <w:rsid w:val="00A82D49"/>
    <w:rPr>
      <w:rFonts w:ascii="Times New Roman" w:eastAsia="Times New Roman" w:hAnsi="Times New Roman" w:cs="Times New Roman"/>
    </w:rPr>
  </w:style>
  <w:style w:type="paragraph" w:styleId="Listaconvietas2">
    <w:name w:val="List Bullet 2"/>
    <w:basedOn w:val="Normal"/>
    <w:rsid w:val="00A82D49"/>
    <w:pPr>
      <w:numPr>
        <w:numId w:val="7"/>
      </w:numPr>
    </w:pPr>
    <w:rPr>
      <w:lang w:val="es-CO"/>
    </w:rPr>
  </w:style>
  <w:style w:type="paragraph" w:styleId="Textoindependienteprimerasangra2">
    <w:name w:val="Body Text First Indent 2"/>
    <w:basedOn w:val="Sangradetextonormal"/>
    <w:link w:val="Textoindependienteprimerasangra2Car"/>
    <w:rsid w:val="00A82D49"/>
    <w:pPr>
      <w:ind w:firstLine="210"/>
    </w:pPr>
  </w:style>
  <w:style w:type="character" w:customStyle="1" w:styleId="Textoindependienteprimerasangra2Car">
    <w:name w:val="Texto independiente primera sangría 2 Car"/>
    <w:basedOn w:val="SangradetextonormalCar"/>
    <w:link w:val="Textoindependienteprimerasangra2"/>
    <w:rsid w:val="00A82D49"/>
    <w:rPr>
      <w:rFonts w:ascii="Times New Roman" w:eastAsia="Times New Roman" w:hAnsi="Times New Roman" w:cs="Times New Roman"/>
    </w:rPr>
  </w:style>
  <w:style w:type="paragraph" w:customStyle="1" w:styleId="CarCarCar">
    <w:name w:val="Car Car Car"/>
    <w:basedOn w:val="Normal"/>
    <w:rsid w:val="00A82D49"/>
    <w:pPr>
      <w:spacing w:after="160" w:line="240" w:lineRule="exact"/>
    </w:pPr>
    <w:rPr>
      <w:rFonts w:ascii="Verdana" w:hAnsi="Verdana"/>
      <w:sz w:val="20"/>
      <w:szCs w:val="20"/>
      <w:lang w:val="en-US" w:eastAsia="en-US"/>
    </w:rPr>
  </w:style>
  <w:style w:type="paragraph" w:styleId="Textosinformato">
    <w:name w:val="Plain Text"/>
    <w:aliases w:val="Car10"/>
    <w:basedOn w:val="Normal"/>
    <w:link w:val="TextosinformatoCar"/>
    <w:rsid w:val="00A82D49"/>
    <w:rPr>
      <w:rFonts w:ascii="Courier New" w:hAnsi="Courier New"/>
      <w:sz w:val="20"/>
      <w:szCs w:val="20"/>
    </w:rPr>
  </w:style>
  <w:style w:type="character" w:customStyle="1" w:styleId="TextosinformatoCar">
    <w:name w:val="Texto sin formato Car"/>
    <w:aliases w:val="Car10 Car"/>
    <w:basedOn w:val="Fuentedeprrafopredeter"/>
    <w:link w:val="Textosinformato"/>
    <w:rsid w:val="00A82D49"/>
    <w:rPr>
      <w:rFonts w:ascii="Courier New" w:eastAsia="Times New Roman" w:hAnsi="Courier New" w:cs="Times New Roman"/>
      <w:sz w:val="20"/>
      <w:szCs w:val="20"/>
      <w:lang w:val="es-ES"/>
    </w:rPr>
  </w:style>
  <w:style w:type="paragraph" w:customStyle="1" w:styleId="MARITZA4">
    <w:name w:val="MARITZA4"/>
    <w:basedOn w:val="Normal"/>
    <w:rsid w:val="00A82D49"/>
    <w:pPr>
      <w:tabs>
        <w:tab w:val="left" w:pos="-720"/>
        <w:tab w:val="left" w:pos="0"/>
      </w:tabs>
      <w:jc w:val="center"/>
    </w:pPr>
    <w:rPr>
      <w:b/>
      <w:szCs w:val="20"/>
      <w:lang w:val="en-US"/>
    </w:rPr>
  </w:style>
  <w:style w:type="paragraph" w:customStyle="1" w:styleId="60exhnormal">
    <w:name w:val="60 exh normal"/>
    <w:basedOn w:val="Normal"/>
    <w:rsid w:val="00A82D49"/>
    <w:pPr>
      <w:numPr>
        <w:numId w:val="8"/>
      </w:numPr>
      <w:tabs>
        <w:tab w:val="clear" w:pos="1656"/>
        <w:tab w:val="num" w:pos="360"/>
      </w:tabs>
      <w:ind w:left="0" w:firstLine="0"/>
    </w:pPr>
    <w:rPr>
      <w:rFonts w:ascii="Arial" w:hAnsi="Arial"/>
      <w:szCs w:val="20"/>
      <w:lang w:val="en-US"/>
    </w:rPr>
  </w:style>
  <w:style w:type="paragraph" w:customStyle="1" w:styleId="CharCarCarCarCarCarCarCarCharCharCar">
    <w:name w:val="Char Car Car Car Car Car Car Car Char Char Car"/>
    <w:basedOn w:val="Normal"/>
    <w:rsid w:val="00A82D49"/>
    <w:pPr>
      <w:spacing w:after="160" w:line="240" w:lineRule="exact"/>
    </w:pPr>
    <w:rPr>
      <w:rFonts w:ascii="Verdana" w:hAnsi="Verdana"/>
      <w:sz w:val="20"/>
      <w:szCs w:val="20"/>
      <w:lang w:val="en-US" w:eastAsia="en-US"/>
    </w:rPr>
  </w:style>
  <w:style w:type="paragraph" w:customStyle="1" w:styleId="MARITZA3">
    <w:name w:val="MARITZA3"/>
    <w:qFormat/>
    <w:rsid w:val="00A82D49"/>
    <w:pPr>
      <w:tabs>
        <w:tab w:val="left" w:pos="-720"/>
        <w:tab w:val="left" w:pos="0"/>
      </w:tabs>
      <w:jc w:val="both"/>
    </w:pPr>
    <w:rPr>
      <w:rFonts w:ascii="Times New Roman" w:eastAsia="Times New Roman" w:hAnsi="Times New Roman" w:cs="Times New Roman"/>
      <w:szCs w:val="20"/>
      <w:lang w:val="en-US"/>
    </w:rPr>
  </w:style>
  <w:style w:type="paragraph" w:customStyle="1" w:styleId="BodyText21">
    <w:name w:val="Body Text 21"/>
    <w:basedOn w:val="Normal"/>
    <w:rsid w:val="00A82D49"/>
    <w:pPr>
      <w:jc w:val="both"/>
    </w:pPr>
    <w:rPr>
      <w:rFonts w:ascii="Arial" w:hAnsi="Arial"/>
      <w:sz w:val="22"/>
      <w:szCs w:val="20"/>
      <w:lang w:val="es-CO"/>
    </w:rPr>
  </w:style>
  <w:style w:type="paragraph" w:customStyle="1" w:styleId="PlainText1">
    <w:name w:val="Plain Text1"/>
    <w:basedOn w:val="Normal"/>
    <w:rsid w:val="00A82D49"/>
    <w:rPr>
      <w:rFonts w:ascii="Courier New" w:hAnsi="Courier New"/>
      <w:lang w:eastAsia="en-US"/>
    </w:rPr>
  </w:style>
  <w:style w:type="character" w:styleId="Refdecomentario">
    <w:name w:val="annotation reference"/>
    <w:rsid w:val="00A82D49"/>
    <w:rPr>
      <w:sz w:val="16"/>
      <w:szCs w:val="16"/>
    </w:rPr>
  </w:style>
  <w:style w:type="paragraph" w:styleId="Textocomentario">
    <w:name w:val="annotation text"/>
    <w:basedOn w:val="Normal"/>
    <w:link w:val="TextocomentarioCar"/>
    <w:rsid w:val="00A82D49"/>
    <w:rPr>
      <w:sz w:val="20"/>
      <w:szCs w:val="20"/>
      <w:lang w:val="es-CO"/>
    </w:rPr>
  </w:style>
  <w:style w:type="character" w:customStyle="1" w:styleId="TextocomentarioCar">
    <w:name w:val="Texto comentario Car"/>
    <w:basedOn w:val="Fuentedeprrafopredeter"/>
    <w:link w:val="Textocomentario"/>
    <w:rsid w:val="00A82D49"/>
    <w:rPr>
      <w:rFonts w:ascii="Times New Roman" w:eastAsia="Times New Roman" w:hAnsi="Times New Roman" w:cs="Times New Roman"/>
      <w:sz w:val="20"/>
      <w:szCs w:val="20"/>
    </w:rPr>
  </w:style>
  <w:style w:type="paragraph" w:customStyle="1" w:styleId="BlockText1">
    <w:name w:val="Block Text1"/>
    <w:basedOn w:val="Normal"/>
    <w:rsid w:val="00A82D49"/>
    <w:pPr>
      <w:suppressAutoHyphens/>
      <w:ind w:left="1418" w:right="-92"/>
      <w:jc w:val="both"/>
    </w:pPr>
    <w:rPr>
      <w:rFonts w:ascii="Arial" w:hAnsi="Arial"/>
      <w:spacing w:val="-2"/>
      <w:sz w:val="20"/>
      <w:szCs w:val="20"/>
      <w:lang w:val="es-CO" w:eastAsia="en-US"/>
    </w:rPr>
  </w:style>
  <w:style w:type="paragraph" w:customStyle="1" w:styleId="Car1">
    <w:name w:val="Car1"/>
    <w:basedOn w:val="Normal"/>
    <w:rsid w:val="00A82D49"/>
    <w:pPr>
      <w:spacing w:after="160" w:line="240" w:lineRule="exact"/>
    </w:pPr>
    <w:rPr>
      <w:rFonts w:ascii="Verdana" w:hAnsi="Verdana" w:cs="Verdana"/>
      <w:sz w:val="20"/>
      <w:szCs w:val="20"/>
      <w:lang w:val="en-US" w:eastAsia="en-US"/>
    </w:rPr>
  </w:style>
  <w:style w:type="paragraph" w:styleId="Asuntodelcomentario">
    <w:name w:val="annotation subject"/>
    <w:basedOn w:val="Textocomentario"/>
    <w:next w:val="Textocomentario"/>
    <w:link w:val="AsuntodelcomentarioCar"/>
    <w:uiPriority w:val="99"/>
    <w:rsid w:val="00A82D49"/>
    <w:rPr>
      <w:b/>
      <w:bCs/>
    </w:rPr>
  </w:style>
  <w:style w:type="character" w:customStyle="1" w:styleId="AsuntodelcomentarioCar">
    <w:name w:val="Asunto del comentario Car"/>
    <w:basedOn w:val="TextocomentarioCar"/>
    <w:link w:val="Asuntodelcomentario"/>
    <w:uiPriority w:val="99"/>
    <w:rsid w:val="00A82D49"/>
    <w:rPr>
      <w:rFonts w:ascii="Times New Roman" w:eastAsia="Times New Roman" w:hAnsi="Times New Roman" w:cs="Times New Roman"/>
      <w:b/>
      <w:bCs/>
      <w:sz w:val="20"/>
      <w:szCs w:val="20"/>
    </w:rPr>
  </w:style>
  <w:style w:type="paragraph" w:customStyle="1" w:styleId="articulo0">
    <w:name w:val="articulo"/>
    <w:basedOn w:val="Normal"/>
    <w:rsid w:val="00A82D49"/>
    <w:rPr>
      <w:rFonts w:ascii="Arial" w:eastAsia="Arial Unicode MS" w:hAnsi="Arial" w:cs="Arial"/>
      <w:spacing w:val="-2"/>
    </w:rPr>
  </w:style>
  <w:style w:type="paragraph" w:styleId="Continuarlista">
    <w:name w:val="List Continue"/>
    <w:basedOn w:val="Normal"/>
    <w:rsid w:val="00A82D49"/>
    <w:pPr>
      <w:spacing w:after="120"/>
      <w:ind w:left="283"/>
      <w:contextualSpacing/>
    </w:pPr>
    <w:rPr>
      <w:lang w:val="es-CO"/>
    </w:rPr>
  </w:style>
  <w:style w:type="paragraph" w:styleId="Lista3">
    <w:name w:val="List 3"/>
    <w:basedOn w:val="Normal"/>
    <w:rsid w:val="00A82D49"/>
    <w:pPr>
      <w:ind w:left="849" w:hanging="283"/>
      <w:contextualSpacing/>
    </w:pPr>
    <w:rPr>
      <w:sz w:val="20"/>
      <w:szCs w:val="20"/>
      <w:lang w:val="es-CO"/>
    </w:rPr>
  </w:style>
  <w:style w:type="paragraph" w:customStyle="1" w:styleId="CM49">
    <w:name w:val="CM49"/>
    <w:basedOn w:val="Default"/>
    <w:next w:val="Default"/>
    <w:rsid w:val="00A82D49"/>
    <w:pPr>
      <w:widowControl w:val="0"/>
      <w:spacing w:after="268"/>
      <w:jc w:val="left"/>
    </w:pPr>
    <w:rPr>
      <w:rFonts w:ascii="Times New Roman" w:hAnsi="Times New Roman" w:cs="Times New Roman"/>
      <w:color w:val="auto"/>
    </w:rPr>
  </w:style>
  <w:style w:type="paragraph" w:customStyle="1" w:styleId="CM2">
    <w:name w:val="CM2"/>
    <w:basedOn w:val="Default"/>
    <w:next w:val="Default"/>
    <w:rsid w:val="00A82D49"/>
    <w:pPr>
      <w:widowControl w:val="0"/>
      <w:spacing w:line="268" w:lineRule="atLeast"/>
      <w:jc w:val="left"/>
    </w:pPr>
    <w:rPr>
      <w:rFonts w:ascii="Times New Roman" w:hAnsi="Times New Roman" w:cs="Times New Roman"/>
      <w:color w:val="auto"/>
    </w:rPr>
  </w:style>
  <w:style w:type="paragraph" w:styleId="Continuarlista2">
    <w:name w:val="List Continue 2"/>
    <w:basedOn w:val="Normal"/>
    <w:uiPriority w:val="99"/>
    <w:rsid w:val="00A82D49"/>
    <w:pPr>
      <w:spacing w:after="120"/>
      <w:ind w:left="566"/>
      <w:contextualSpacing/>
    </w:pPr>
    <w:rPr>
      <w:sz w:val="20"/>
      <w:szCs w:val="20"/>
      <w:lang w:val="es-CO"/>
    </w:rPr>
  </w:style>
  <w:style w:type="character" w:customStyle="1" w:styleId="st1">
    <w:name w:val="st1"/>
    <w:rsid w:val="00A82D49"/>
  </w:style>
  <w:style w:type="paragraph" w:styleId="Saludo">
    <w:name w:val="Salutation"/>
    <w:basedOn w:val="Normal"/>
    <w:next w:val="Normal"/>
    <w:link w:val="SaludoCar"/>
    <w:rsid w:val="00A82D49"/>
    <w:rPr>
      <w:lang w:val="x-none"/>
    </w:rPr>
  </w:style>
  <w:style w:type="character" w:customStyle="1" w:styleId="SaludoCar">
    <w:name w:val="Saludo Car"/>
    <w:basedOn w:val="Fuentedeprrafopredeter"/>
    <w:link w:val="Saludo"/>
    <w:rsid w:val="00A82D49"/>
    <w:rPr>
      <w:rFonts w:ascii="Times New Roman" w:eastAsia="Times New Roman" w:hAnsi="Times New Roman" w:cs="Times New Roman"/>
      <w:lang w:val="x-none"/>
    </w:rPr>
  </w:style>
  <w:style w:type="character" w:customStyle="1" w:styleId="WW8Num9z3">
    <w:name w:val="WW8Num9z3"/>
    <w:rsid w:val="00A82D49"/>
    <w:rPr>
      <w:rFonts w:ascii="Symbol" w:hAnsi="Symbol"/>
    </w:rPr>
  </w:style>
  <w:style w:type="paragraph" w:customStyle="1" w:styleId="default0">
    <w:name w:val="default"/>
    <w:basedOn w:val="Normal"/>
    <w:rsid w:val="00A82D49"/>
    <w:pPr>
      <w:autoSpaceDE w:val="0"/>
      <w:autoSpaceDN w:val="0"/>
      <w:jc w:val="both"/>
    </w:pPr>
    <w:rPr>
      <w:rFonts w:ascii="Arial" w:eastAsia="Calibri" w:hAnsi="Arial" w:cs="Arial"/>
      <w:color w:val="000000"/>
      <w:lang w:val="es-CO" w:eastAsia="es-CO"/>
    </w:rPr>
  </w:style>
  <w:style w:type="paragraph" w:customStyle="1" w:styleId="Standard">
    <w:name w:val="Standard"/>
    <w:rsid w:val="00A82D49"/>
    <w:pPr>
      <w:suppressAutoHyphens/>
      <w:autoSpaceDN w:val="0"/>
      <w:textAlignment w:val="baseline"/>
    </w:pPr>
    <w:rPr>
      <w:rFonts w:ascii="Times New Roman" w:eastAsia="Times New Roman" w:hAnsi="Times New Roman" w:cs="Times New Roman"/>
      <w:kern w:val="3"/>
      <w:lang w:val="es-ES" w:eastAsia="zh-CN"/>
    </w:rPr>
  </w:style>
  <w:style w:type="paragraph" w:customStyle="1" w:styleId="Textbody">
    <w:name w:val="Text body"/>
    <w:basedOn w:val="Standard"/>
    <w:rsid w:val="00A82D49"/>
  </w:style>
  <w:style w:type="numbering" w:customStyle="1" w:styleId="WW8Num50">
    <w:name w:val="WW8Num50"/>
    <w:basedOn w:val="Sinlista"/>
    <w:rsid w:val="00A82D49"/>
    <w:pPr>
      <w:numPr>
        <w:numId w:val="9"/>
      </w:numPr>
    </w:pPr>
  </w:style>
  <w:style w:type="paragraph" w:customStyle="1" w:styleId="xmsonormal">
    <w:name w:val="x_msonormal"/>
    <w:basedOn w:val="Normal"/>
    <w:rsid w:val="00A82D49"/>
    <w:pPr>
      <w:autoSpaceDN w:val="0"/>
    </w:pPr>
    <w:rPr>
      <w:rFonts w:eastAsia="Calibri"/>
      <w:lang w:val="es-CO" w:eastAsia="es-CO"/>
    </w:rPr>
  </w:style>
  <w:style w:type="paragraph" w:customStyle="1" w:styleId="BodyCopy">
    <w:name w:val="Body Copy"/>
    <w:basedOn w:val="Normal"/>
    <w:rsid w:val="00A82D49"/>
    <w:pPr>
      <w:spacing w:after="120" w:line="264" w:lineRule="auto"/>
    </w:pPr>
    <w:rPr>
      <w:rFonts w:ascii="Calibri" w:hAnsi="Calibri"/>
      <w:color w:val="4D4D4D"/>
      <w:kern w:val="28"/>
      <w:sz w:val="16"/>
      <w:szCs w:val="16"/>
      <w:lang w:val="es-CO" w:eastAsia="es-CO"/>
    </w:rPr>
  </w:style>
  <w:style w:type="paragraph" w:customStyle="1" w:styleId="SidebarStory">
    <w:name w:val="Sidebar Story"/>
    <w:basedOn w:val="Normal"/>
    <w:rsid w:val="00A82D49"/>
    <w:pPr>
      <w:spacing w:after="120" w:line="333" w:lineRule="auto"/>
    </w:pPr>
    <w:rPr>
      <w:rFonts w:ascii="Calibri" w:hAnsi="Calibri"/>
      <w:color w:val="676A55"/>
      <w:kern w:val="28"/>
      <w:sz w:val="15"/>
      <w:szCs w:val="16"/>
      <w:lang w:val="es-CO" w:eastAsia="es-CO"/>
    </w:rPr>
  </w:style>
  <w:style w:type="paragraph" w:customStyle="1" w:styleId="unknownstyle">
    <w:name w:val="unknown style"/>
    <w:basedOn w:val="Normal"/>
    <w:rsid w:val="00A82D49"/>
    <w:pPr>
      <w:spacing w:after="120"/>
    </w:pPr>
    <w:rPr>
      <w:rFonts w:ascii="Cambria" w:hAnsi="Cambria"/>
      <w:color w:val="006699"/>
      <w:kern w:val="28"/>
      <w:sz w:val="16"/>
      <w:szCs w:val="16"/>
      <w:lang w:val="es-CO" w:eastAsia="es-CO"/>
    </w:rPr>
  </w:style>
  <w:style w:type="paragraph" w:customStyle="1" w:styleId="ecxmsolistparagraph">
    <w:name w:val="ecxmsolistparagraph"/>
    <w:basedOn w:val="Normal"/>
    <w:rsid w:val="00A82D49"/>
    <w:pPr>
      <w:spacing w:after="324"/>
    </w:pPr>
  </w:style>
  <w:style w:type="paragraph" w:styleId="Encabezadodemensaje">
    <w:name w:val="Message Header"/>
    <w:basedOn w:val="Normal"/>
    <w:link w:val="EncabezadodemensajeCar"/>
    <w:rsid w:val="00A82D49"/>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both"/>
      <w:textAlignment w:val="baseline"/>
    </w:pPr>
    <w:rPr>
      <w:rFonts w:ascii="Arial" w:hAnsi="Arial" w:cs="Arial"/>
      <w:szCs w:val="22"/>
      <w:lang w:eastAsia="es-MX"/>
    </w:rPr>
  </w:style>
  <w:style w:type="character" w:customStyle="1" w:styleId="EncabezadodemensajeCar">
    <w:name w:val="Encabezado de mensaje Car"/>
    <w:basedOn w:val="Fuentedeprrafopredeter"/>
    <w:link w:val="Encabezadodemensaje"/>
    <w:rsid w:val="00A82D49"/>
    <w:rPr>
      <w:rFonts w:ascii="Arial" w:eastAsia="Times New Roman" w:hAnsi="Arial" w:cs="Arial"/>
      <w:szCs w:val="22"/>
      <w:shd w:val="pct20" w:color="auto" w:fill="auto"/>
      <w:lang w:val="es-ES" w:eastAsia="es-MX"/>
    </w:rPr>
  </w:style>
  <w:style w:type="paragraph" w:customStyle="1" w:styleId="ecxtextoindependiente">
    <w:name w:val="ecxtextoindependiente"/>
    <w:basedOn w:val="Normal"/>
    <w:rsid w:val="00A82D49"/>
    <w:pPr>
      <w:spacing w:after="324"/>
    </w:pPr>
  </w:style>
  <w:style w:type="character" w:customStyle="1" w:styleId="apple-converted-space">
    <w:name w:val="apple-converted-space"/>
    <w:rsid w:val="00A82D49"/>
  </w:style>
  <w:style w:type="paragraph" w:customStyle="1" w:styleId="cajastexto">
    <w:name w:val="cajas_texto"/>
    <w:basedOn w:val="Normal"/>
    <w:rsid w:val="00A82D49"/>
    <w:pPr>
      <w:spacing w:before="100" w:beforeAutospacing="1" w:after="100" w:afterAutospacing="1"/>
    </w:pPr>
    <w:rPr>
      <w:rFonts w:ascii="Verdana" w:eastAsia="Calibri" w:hAnsi="Verdana"/>
      <w:color w:val="000033"/>
      <w:sz w:val="18"/>
      <w:szCs w:val="18"/>
      <w:lang w:val="es-CO" w:eastAsia="es-CO"/>
    </w:rPr>
  </w:style>
  <w:style w:type="paragraph" w:customStyle="1" w:styleId="rvps3">
    <w:name w:val="rvps3"/>
    <w:basedOn w:val="Normal"/>
    <w:rsid w:val="00A82D49"/>
    <w:pPr>
      <w:jc w:val="both"/>
      <w:textAlignment w:val="top"/>
    </w:pPr>
    <w:rPr>
      <w:color w:val="000000"/>
      <w:sz w:val="20"/>
      <w:szCs w:val="20"/>
      <w:lang w:val="es-CO" w:eastAsia="es-CO"/>
    </w:rPr>
  </w:style>
  <w:style w:type="character" w:customStyle="1" w:styleId="WW8Num8z0">
    <w:name w:val="WW8Num8z0"/>
    <w:rsid w:val="00A82D49"/>
    <w:rPr>
      <w:rFonts w:ascii="Arial Negrita" w:hAnsi="Arial Negrita"/>
      <w:b/>
    </w:rPr>
  </w:style>
  <w:style w:type="character" w:styleId="Hipervnculovisitado">
    <w:name w:val="FollowedHyperlink"/>
    <w:basedOn w:val="Fuentedeprrafopredeter"/>
    <w:uiPriority w:val="99"/>
    <w:unhideWhenUsed/>
    <w:rsid w:val="00A82D49"/>
    <w:rPr>
      <w:color w:val="800080"/>
      <w:u w:val="single"/>
    </w:rPr>
  </w:style>
  <w:style w:type="paragraph" w:customStyle="1" w:styleId="CM117">
    <w:name w:val="CM117"/>
    <w:basedOn w:val="Default"/>
    <w:next w:val="Default"/>
    <w:uiPriority w:val="99"/>
    <w:rsid w:val="00A82D49"/>
    <w:pPr>
      <w:spacing w:after="278"/>
      <w:jc w:val="left"/>
    </w:pPr>
    <w:rPr>
      <w:rFonts w:eastAsia="Calibri"/>
      <w:color w:val="auto"/>
      <w:lang w:eastAsia="en-US"/>
    </w:rPr>
  </w:style>
  <w:style w:type="character" w:styleId="nfasis">
    <w:name w:val="Emphasis"/>
    <w:uiPriority w:val="20"/>
    <w:qFormat/>
    <w:rsid w:val="00A82D49"/>
    <w:rPr>
      <w:i/>
      <w:iCs/>
    </w:rPr>
  </w:style>
  <w:style w:type="paragraph" w:customStyle="1" w:styleId="Textosinformato2">
    <w:name w:val="Texto sin formato2"/>
    <w:basedOn w:val="Normal"/>
    <w:rsid w:val="00A82D49"/>
    <w:rPr>
      <w:rFonts w:ascii="Courier New" w:hAnsi="Courier New"/>
      <w:sz w:val="20"/>
      <w:szCs w:val="20"/>
    </w:rPr>
  </w:style>
  <w:style w:type="paragraph" w:customStyle="1" w:styleId="Car2">
    <w:name w:val="Car2"/>
    <w:basedOn w:val="Normal"/>
    <w:rsid w:val="00A82D49"/>
    <w:pPr>
      <w:spacing w:after="160" w:line="240" w:lineRule="exact"/>
    </w:pPr>
    <w:rPr>
      <w:rFonts w:ascii="Verdana" w:hAnsi="Verdana"/>
      <w:sz w:val="20"/>
      <w:szCs w:val="20"/>
      <w:lang w:val="en-US" w:eastAsia="en-US"/>
    </w:rPr>
  </w:style>
  <w:style w:type="paragraph" w:customStyle="1" w:styleId="CarCarCar1">
    <w:name w:val="Car Car Car1"/>
    <w:basedOn w:val="Normal"/>
    <w:rsid w:val="00A82D49"/>
    <w:pPr>
      <w:spacing w:after="160" w:line="240" w:lineRule="exact"/>
    </w:pPr>
    <w:rPr>
      <w:rFonts w:ascii="Verdana" w:hAnsi="Verdana"/>
      <w:sz w:val="20"/>
      <w:szCs w:val="20"/>
      <w:lang w:val="en-US" w:eastAsia="en-US"/>
    </w:rPr>
  </w:style>
  <w:style w:type="paragraph" w:customStyle="1" w:styleId="CharCarCarCarCarCarCarCarCharCharCar1">
    <w:name w:val="Char Car Car Car Car Car Car Car Char Char Car1"/>
    <w:basedOn w:val="Normal"/>
    <w:rsid w:val="00A82D49"/>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82D49"/>
    <w:pPr>
      <w:ind w:left="708"/>
    </w:pPr>
    <w:rPr>
      <w:rFonts w:eastAsia="Calibri"/>
      <w:sz w:val="20"/>
      <w:szCs w:val="20"/>
      <w:lang w:val="es-CO"/>
    </w:rPr>
  </w:style>
  <w:style w:type="paragraph" w:customStyle="1" w:styleId="font5">
    <w:name w:val="font5"/>
    <w:basedOn w:val="Normal"/>
    <w:rsid w:val="00A82D49"/>
    <w:pPr>
      <w:spacing w:before="100" w:beforeAutospacing="1" w:after="100" w:afterAutospacing="1"/>
    </w:pPr>
    <w:rPr>
      <w:rFonts w:ascii="Arial" w:hAnsi="Arial" w:cs="Arial"/>
      <w:b/>
      <w:bCs/>
      <w:color w:val="000000"/>
      <w:sz w:val="20"/>
      <w:szCs w:val="20"/>
    </w:rPr>
  </w:style>
  <w:style w:type="paragraph" w:customStyle="1" w:styleId="xl573">
    <w:name w:val="xl573"/>
    <w:basedOn w:val="Normal"/>
    <w:rsid w:val="00A82D49"/>
    <w:pPr>
      <w:spacing w:before="100" w:beforeAutospacing="1" w:after="100" w:afterAutospacing="1"/>
      <w:textAlignment w:val="center"/>
    </w:pPr>
    <w:rPr>
      <w:rFonts w:ascii="Arial" w:hAnsi="Arial" w:cs="Arial"/>
      <w:color w:val="000000"/>
    </w:rPr>
  </w:style>
  <w:style w:type="paragraph" w:customStyle="1" w:styleId="xl574">
    <w:name w:val="xl574"/>
    <w:basedOn w:val="Normal"/>
    <w:rsid w:val="00A82D49"/>
    <w:pPr>
      <w:spacing w:before="100" w:beforeAutospacing="1" w:after="100" w:afterAutospacing="1"/>
      <w:textAlignment w:val="center"/>
    </w:pPr>
    <w:rPr>
      <w:rFonts w:ascii="Arial" w:hAnsi="Arial" w:cs="Arial"/>
      <w:color w:val="000000"/>
      <w:sz w:val="18"/>
      <w:szCs w:val="18"/>
    </w:rPr>
  </w:style>
  <w:style w:type="paragraph" w:customStyle="1" w:styleId="xl575">
    <w:name w:val="xl575"/>
    <w:basedOn w:val="Normal"/>
    <w:rsid w:val="00A82D49"/>
    <w:pPr>
      <w:spacing w:before="100" w:beforeAutospacing="1" w:after="100" w:afterAutospacing="1"/>
      <w:jc w:val="center"/>
      <w:textAlignment w:val="center"/>
    </w:pPr>
    <w:rPr>
      <w:rFonts w:ascii="Arial" w:hAnsi="Arial" w:cs="Arial"/>
      <w:color w:val="000000"/>
      <w:sz w:val="18"/>
      <w:szCs w:val="18"/>
    </w:rPr>
  </w:style>
  <w:style w:type="paragraph" w:customStyle="1" w:styleId="xl576">
    <w:name w:val="xl576"/>
    <w:basedOn w:val="Normal"/>
    <w:rsid w:val="00A82D49"/>
    <w:pPr>
      <w:spacing w:before="100" w:beforeAutospacing="1" w:after="100" w:afterAutospacing="1"/>
      <w:jc w:val="right"/>
      <w:textAlignment w:val="center"/>
    </w:pPr>
    <w:rPr>
      <w:rFonts w:ascii="Arial" w:hAnsi="Arial" w:cs="Arial"/>
      <w:color w:val="000000"/>
    </w:rPr>
  </w:style>
  <w:style w:type="paragraph" w:customStyle="1" w:styleId="xl577">
    <w:name w:val="xl577"/>
    <w:basedOn w:val="Normal"/>
    <w:rsid w:val="00A82D49"/>
    <w:pPr>
      <w:spacing w:before="100" w:beforeAutospacing="1" w:after="100" w:afterAutospacing="1"/>
      <w:jc w:val="center"/>
      <w:textAlignment w:val="center"/>
    </w:pPr>
    <w:rPr>
      <w:rFonts w:ascii="Arial" w:hAnsi="Arial" w:cs="Arial"/>
      <w:color w:val="000000"/>
    </w:rPr>
  </w:style>
  <w:style w:type="paragraph" w:customStyle="1" w:styleId="xl578">
    <w:name w:val="xl578"/>
    <w:basedOn w:val="Normal"/>
    <w:rsid w:val="00A82D49"/>
    <w:pPr>
      <w:spacing w:before="100" w:beforeAutospacing="1" w:after="100" w:afterAutospacing="1"/>
      <w:jc w:val="center"/>
      <w:textAlignment w:val="center"/>
    </w:pPr>
    <w:rPr>
      <w:rFonts w:ascii="Arial" w:hAnsi="Arial" w:cs="Arial"/>
      <w:b/>
      <w:bCs/>
      <w:color w:val="000000"/>
      <w:sz w:val="18"/>
      <w:szCs w:val="18"/>
    </w:rPr>
  </w:style>
  <w:style w:type="paragraph" w:customStyle="1" w:styleId="xl579">
    <w:name w:val="xl579"/>
    <w:basedOn w:val="Normal"/>
    <w:rsid w:val="00A82D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0">
    <w:name w:val="xl580"/>
    <w:basedOn w:val="Normal"/>
    <w:rsid w:val="00A82D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rPr>
  </w:style>
  <w:style w:type="paragraph" w:customStyle="1" w:styleId="xl581">
    <w:name w:val="xl581"/>
    <w:basedOn w:val="Normal"/>
    <w:rsid w:val="00A82D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2">
    <w:name w:val="xl582"/>
    <w:basedOn w:val="Normal"/>
    <w:rsid w:val="00A82D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3">
    <w:name w:val="xl583"/>
    <w:basedOn w:val="Normal"/>
    <w:rsid w:val="00A82D49"/>
    <w:pPr>
      <w:spacing w:before="100" w:beforeAutospacing="1" w:after="100" w:afterAutospacing="1"/>
      <w:textAlignment w:val="center"/>
    </w:pPr>
    <w:rPr>
      <w:rFonts w:ascii="Arial" w:hAnsi="Arial" w:cs="Arial"/>
      <w:color w:val="000000"/>
    </w:rPr>
  </w:style>
  <w:style w:type="paragraph" w:customStyle="1" w:styleId="xl584">
    <w:name w:val="xl584"/>
    <w:basedOn w:val="Normal"/>
    <w:rsid w:val="00A82D49"/>
    <w:pPr>
      <w:spacing w:before="100" w:beforeAutospacing="1" w:after="100" w:afterAutospacing="1"/>
      <w:jc w:val="center"/>
      <w:textAlignment w:val="center"/>
    </w:pPr>
    <w:rPr>
      <w:rFonts w:ascii="Arial" w:hAnsi="Arial" w:cs="Arial"/>
      <w:color w:val="000000"/>
      <w:sz w:val="18"/>
      <w:szCs w:val="18"/>
    </w:rPr>
  </w:style>
  <w:style w:type="paragraph" w:customStyle="1" w:styleId="xl585">
    <w:name w:val="xl585"/>
    <w:basedOn w:val="Normal"/>
    <w:rsid w:val="00A82D49"/>
    <w:pPr>
      <w:spacing w:before="100" w:beforeAutospacing="1" w:after="100" w:afterAutospacing="1"/>
      <w:jc w:val="center"/>
      <w:textAlignment w:val="center"/>
    </w:pPr>
    <w:rPr>
      <w:rFonts w:ascii="Arial" w:hAnsi="Arial" w:cs="Arial"/>
      <w:color w:val="000000"/>
      <w:sz w:val="16"/>
      <w:szCs w:val="16"/>
    </w:rPr>
  </w:style>
  <w:style w:type="paragraph" w:customStyle="1" w:styleId="xl586">
    <w:name w:val="xl586"/>
    <w:basedOn w:val="Normal"/>
    <w:rsid w:val="00A82D49"/>
    <w:pPr>
      <w:spacing w:before="100" w:beforeAutospacing="1" w:after="100" w:afterAutospacing="1"/>
      <w:jc w:val="right"/>
      <w:textAlignment w:val="center"/>
    </w:pPr>
    <w:rPr>
      <w:rFonts w:ascii="Arial" w:hAnsi="Arial" w:cs="Arial"/>
      <w:color w:val="000000"/>
    </w:rPr>
  </w:style>
  <w:style w:type="paragraph" w:customStyle="1" w:styleId="xl587">
    <w:name w:val="xl587"/>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88">
    <w:name w:val="xl588"/>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589">
    <w:name w:val="xl589"/>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0">
    <w:name w:val="xl590"/>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1">
    <w:name w:val="xl591"/>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2">
    <w:name w:val="xl592"/>
    <w:basedOn w:val="Normal"/>
    <w:rsid w:val="00A82D49"/>
    <w:pPr>
      <w:spacing w:before="100" w:beforeAutospacing="1" w:after="100" w:afterAutospacing="1"/>
      <w:jc w:val="center"/>
      <w:textAlignment w:val="center"/>
    </w:pPr>
    <w:rPr>
      <w:rFonts w:ascii="Arial" w:hAnsi="Arial" w:cs="Arial"/>
      <w:color w:val="000000"/>
      <w:sz w:val="16"/>
      <w:szCs w:val="16"/>
    </w:rPr>
  </w:style>
  <w:style w:type="paragraph" w:customStyle="1" w:styleId="xl593">
    <w:name w:val="xl593"/>
    <w:basedOn w:val="Normal"/>
    <w:rsid w:val="00A82D49"/>
    <w:pPr>
      <w:spacing w:before="100" w:beforeAutospacing="1" w:after="100" w:afterAutospacing="1"/>
      <w:jc w:val="center"/>
      <w:textAlignment w:val="center"/>
    </w:pPr>
    <w:rPr>
      <w:rFonts w:ascii="Arial" w:hAnsi="Arial" w:cs="Arial"/>
      <w:b/>
      <w:bCs/>
      <w:color w:val="000000"/>
      <w:sz w:val="16"/>
      <w:szCs w:val="16"/>
    </w:rPr>
  </w:style>
  <w:style w:type="paragraph" w:customStyle="1" w:styleId="xl594">
    <w:name w:val="xl594"/>
    <w:basedOn w:val="Normal"/>
    <w:rsid w:val="00A82D49"/>
    <w:pPr>
      <w:spacing w:before="100" w:beforeAutospacing="1" w:after="100" w:afterAutospacing="1"/>
      <w:textAlignment w:val="center"/>
    </w:pPr>
    <w:rPr>
      <w:rFonts w:ascii="Arial" w:hAnsi="Arial" w:cs="Arial"/>
      <w:b/>
      <w:bCs/>
      <w:color w:val="000000"/>
    </w:rPr>
  </w:style>
  <w:style w:type="paragraph" w:customStyle="1" w:styleId="xl595">
    <w:name w:val="xl595"/>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6">
    <w:name w:val="xl596"/>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7">
    <w:name w:val="xl597"/>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598">
    <w:name w:val="xl598"/>
    <w:basedOn w:val="Normal"/>
    <w:rsid w:val="00A82D49"/>
    <w:pPr>
      <w:spacing w:before="100" w:beforeAutospacing="1" w:after="100" w:afterAutospacing="1"/>
      <w:jc w:val="center"/>
      <w:textAlignment w:val="center"/>
    </w:pPr>
    <w:rPr>
      <w:rFonts w:ascii="Arial" w:hAnsi="Arial" w:cs="Arial"/>
      <w:color w:val="000000"/>
    </w:rPr>
  </w:style>
  <w:style w:type="paragraph" w:customStyle="1" w:styleId="xl599">
    <w:name w:val="xl599"/>
    <w:basedOn w:val="Normal"/>
    <w:rsid w:val="00A82D49"/>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rPr>
  </w:style>
  <w:style w:type="paragraph" w:customStyle="1" w:styleId="xl600">
    <w:name w:val="xl600"/>
    <w:basedOn w:val="Normal"/>
    <w:rsid w:val="00A82D49"/>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01">
    <w:name w:val="xl601"/>
    <w:basedOn w:val="Normal"/>
    <w:rsid w:val="00A82D49"/>
    <w:pPr>
      <w:pBdr>
        <w:top w:val="single" w:sz="4" w:space="0" w:color="auto"/>
        <w:bottom w:val="single" w:sz="4" w:space="0" w:color="auto"/>
      </w:pBdr>
      <w:spacing w:before="100" w:beforeAutospacing="1" w:after="100" w:afterAutospacing="1"/>
      <w:textAlignment w:val="center"/>
    </w:pPr>
    <w:rPr>
      <w:rFonts w:ascii="Arial" w:hAnsi="Arial" w:cs="Arial"/>
      <w:color w:val="000000"/>
    </w:rPr>
  </w:style>
  <w:style w:type="paragraph" w:customStyle="1" w:styleId="xl602">
    <w:name w:val="xl602"/>
    <w:basedOn w:val="Normal"/>
    <w:rsid w:val="00A82D49"/>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603">
    <w:name w:val="xl603"/>
    <w:basedOn w:val="Normal"/>
    <w:rsid w:val="00A82D49"/>
    <w:pPr>
      <w:spacing w:before="100" w:beforeAutospacing="1" w:after="100" w:afterAutospacing="1"/>
      <w:ind w:firstLineChars="100" w:firstLine="100"/>
      <w:textAlignment w:val="center"/>
    </w:pPr>
    <w:rPr>
      <w:rFonts w:ascii="Arial" w:hAnsi="Arial" w:cs="Arial"/>
      <w:b/>
      <w:bCs/>
      <w:color w:val="000000"/>
    </w:rPr>
  </w:style>
  <w:style w:type="paragraph" w:customStyle="1" w:styleId="xl604">
    <w:name w:val="xl604"/>
    <w:basedOn w:val="Normal"/>
    <w:rsid w:val="00A82D49"/>
    <w:pPr>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05">
    <w:name w:val="xl605"/>
    <w:basedOn w:val="Normal"/>
    <w:rsid w:val="00A82D49"/>
    <w:pPr>
      <w:spacing w:before="100" w:beforeAutospacing="1" w:after="100" w:afterAutospacing="1"/>
      <w:jc w:val="right"/>
      <w:textAlignment w:val="center"/>
    </w:pPr>
    <w:rPr>
      <w:rFonts w:ascii="Arial" w:hAnsi="Arial" w:cs="Arial"/>
      <w:b/>
      <w:bCs/>
      <w:color w:val="000000"/>
    </w:rPr>
  </w:style>
  <w:style w:type="paragraph" w:customStyle="1" w:styleId="xl606">
    <w:name w:val="xl606"/>
    <w:basedOn w:val="Normal"/>
    <w:rsid w:val="00A82D49"/>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rPr>
  </w:style>
  <w:style w:type="paragraph" w:customStyle="1" w:styleId="xl607">
    <w:name w:val="xl607"/>
    <w:basedOn w:val="Normal"/>
    <w:rsid w:val="00A82D49"/>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08">
    <w:name w:val="xl608"/>
    <w:basedOn w:val="Normal"/>
    <w:rsid w:val="00A82D49"/>
    <w:pPr>
      <w:spacing w:before="100" w:beforeAutospacing="1" w:after="100" w:afterAutospacing="1"/>
      <w:ind w:firstLineChars="100" w:firstLine="100"/>
      <w:textAlignment w:val="center"/>
    </w:pPr>
    <w:rPr>
      <w:rFonts w:ascii="Arial" w:hAnsi="Arial" w:cs="Arial"/>
      <w:color w:val="000000"/>
    </w:rPr>
  </w:style>
  <w:style w:type="paragraph" w:customStyle="1" w:styleId="xl609">
    <w:name w:val="xl609"/>
    <w:basedOn w:val="Normal"/>
    <w:rsid w:val="00A82D49"/>
    <w:pP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0">
    <w:name w:val="xl610"/>
    <w:basedOn w:val="Normal"/>
    <w:rsid w:val="00A82D49"/>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1">
    <w:name w:val="xl611"/>
    <w:basedOn w:val="Normal"/>
    <w:rsid w:val="00A82D49"/>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rPr>
  </w:style>
  <w:style w:type="paragraph" w:customStyle="1" w:styleId="xl612">
    <w:name w:val="xl612"/>
    <w:basedOn w:val="Normal"/>
    <w:rsid w:val="00A82D49"/>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13">
    <w:name w:val="xl613"/>
    <w:basedOn w:val="Normal"/>
    <w:rsid w:val="00A82D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rPr>
  </w:style>
  <w:style w:type="paragraph" w:customStyle="1" w:styleId="xl614">
    <w:name w:val="xl614"/>
    <w:basedOn w:val="Normal"/>
    <w:rsid w:val="00A82D49"/>
    <w:pPr>
      <w:spacing w:before="100" w:beforeAutospacing="1" w:after="100" w:afterAutospacing="1"/>
      <w:textAlignment w:val="center"/>
    </w:pPr>
    <w:rPr>
      <w:rFonts w:ascii="Arial" w:hAnsi="Arial" w:cs="Arial"/>
      <w:color w:val="000000"/>
      <w:sz w:val="28"/>
      <w:szCs w:val="28"/>
    </w:rPr>
  </w:style>
  <w:style w:type="paragraph" w:customStyle="1" w:styleId="xl615">
    <w:name w:val="xl615"/>
    <w:basedOn w:val="Normal"/>
    <w:rsid w:val="00A82D49"/>
    <w:pPr>
      <w:shd w:val="clear" w:color="000000" w:fill="FFFFFF"/>
      <w:spacing w:before="100" w:beforeAutospacing="1" w:after="100" w:afterAutospacing="1"/>
      <w:textAlignment w:val="center"/>
    </w:pPr>
    <w:rPr>
      <w:rFonts w:ascii="Arial" w:hAnsi="Arial" w:cs="Arial"/>
      <w:color w:val="000000"/>
    </w:rPr>
  </w:style>
  <w:style w:type="paragraph" w:customStyle="1" w:styleId="xl616">
    <w:name w:val="xl616"/>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617">
    <w:name w:val="xl617"/>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618">
    <w:name w:val="xl618"/>
    <w:basedOn w:val="Normal"/>
    <w:rsid w:val="00A82D49"/>
    <w:pPr>
      <w:shd w:val="clear" w:color="000000" w:fill="FFFFFF"/>
      <w:spacing w:before="100" w:beforeAutospacing="1" w:after="100" w:afterAutospacing="1"/>
      <w:textAlignment w:val="center"/>
    </w:pPr>
    <w:rPr>
      <w:rFonts w:ascii="Arial" w:hAnsi="Arial" w:cs="Arial"/>
      <w:color w:val="000000"/>
    </w:rPr>
  </w:style>
  <w:style w:type="paragraph" w:customStyle="1" w:styleId="xl619">
    <w:name w:val="xl619"/>
    <w:basedOn w:val="Normal"/>
    <w:rsid w:val="00A82D49"/>
    <w:pP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20">
    <w:name w:val="xl620"/>
    <w:basedOn w:val="Normal"/>
    <w:rsid w:val="00A82D49"/>
    <w:pP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621">
    <w:name w:val="xl621"/>
    <w:basedOn w:val="Normal"/>
    <w:rsid w:val="00A82D49"/>
    <w:pPr>
      <w:shd w:val="clear" w:color="000000" w:fill="FFFFFF"/>
      <w:spacing w:before="100" w:beforeAutospacing="1" w:after="100" w:afterAutospacing="1"/>
      <w:jc w:val="right"/>
      <w:textAlignment w:val="center"/>
    </w:pPr>
    <w:rPr>
      <w:rFonts w:ascii="Arial" w:hAnsi="Arial" w:cs="Arial"/>
      <w:color w:val="000000"/>
    </w:rPr>
  </w:style>
  <w:style w:type="paragraph" w:customStyle="1" w:styleId="xl622">
    <w:name w:val="xl622"/>
    <w:basedOn w:val="Normal"/>
    <w:rsid w:val="00A82D49"/>
    <w:pPr>
      <w:shd w:val="clear" w:color="000000" w:fill="FFFFFF"/>
      <w:spacing w:before="100" w:beforeAutospacing="1" w:after="100" w:afterAutospacing="1"/>
      <w:textAlignment w:val="top"/>
    </w:pPr>
    <w:rPr>
      <w:rFonts w:ascii="Arial" w:hAnsi="Arial" w:cs="Arial"/>
      <w:color w:val="000000"/>
    </w:rPr>
  </w:style>
  <w:style w:type="paragraph" w:customStyle="1" w:styleId="xl623">
    <w:name w:val="xl623"/>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24">
    <w:name w:val="xl624"/>
    <w:basedOn w:val="Normal"/>
    <w:rsid w:val="00A82D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color w:val="000000"/>
      <w:sz w:val="18"/>
      <w:szCs w:val="18"/>
    </w:rPr>
  </w:style>
  <w:style w:type="paragraph" w:customStyle="1" w:styleId="xl625">
    <w:name w:val="xl625"/>
    <w:basedOn w:val="Normal"/>
    <w:rsid w:val="00A82D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rPr>
  </w:style>
  <w:style w:type="paragraph" w:customStyle="1" w:styleId="xl626">
    <w:name w:val="xl626"/>
    <w:basedOn w:val="Normal"/>
    <w:rsid w:val="00A82D49"/>
    <w:pPr>
      <w:spacing w:before="100" w:beforeAutospacing="1" w:after="100" w:afterAutospacing="1"/>
      <w:textAlignment w:val="top"/>
    </w:pPr>
    <w:rPr>
      <w:rFonts w:ascii="Arial" w:hAnsi="Arial" w:cs="Arial"/>
      <w:color w:val="000000"/>
      <w:sz w:val="18"/>
      <w:szCs w:val="18"/>
    </w:rPr>
  </w:style>
  <w:style w:type="paragraph" w:customStyle="1" w:styleId="xl627">
    <w:name w:val="xl627"/>
    <w:basedOn w:val="Normal"/>
    <w:rsid w:val="00A82D49"/>
    <w:pPr>
      <w:spacing w:before="100" w:beforeAutospacing="1" w:after="100" w:afterAutospacing="1"/>
      <w:textAlignment w:val="top"/>
    </w:pPr>
    <w:rPr>
      <w:rFonts w:ascii="Arial" w:hAnsi="Arial" w:cs="Arial"/>
      <w:color w:val="000000"/>
      <w:sz w:val="18"/>
      <w:szCs w:val="18"/>
    </w:rPr>
  </w:style>
  <w:style w:type="paragraph" w:customStyle="1" w:styleId="xl628">
    <w:name w:val="xl628"/>
    <w:basedOn w:val="Normal"/>
    <w:rsid w:val="00A82D49"/>
    <w:pPr>
      <w:spacing w:before="100" w:beforeAutospacing="1" w:after="100" w:afterAutospacing="1"/>
      <w:textAlignment w:val="top"/>
    </w:pPr>
    <w:rPr>
      <w:rFonts w:ascii="Arial" w:hAnsi="Arial" w:cs="Arial"/>
      <w:color w:val="000000"/>
    </w:rPr>
  </w:style>
  <w:style w:type="paragraph" w:customStyle="1" w:styleId="xl629">
    <w:name w:val="xl629"/>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630">
    <w:name w:val="xl630"/>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rPr>
  </w:style>
  <w:style w:type="paragraph" w:customStyle="1" w:styleId="xl631">
    <w:name w:val="xl631"/>
    <w:basedOn w:val="Normal"/>
    <w:rsid w:val="00A82D49"/>
    <w:pPr>
      <w:pBdr>
        <w:top w:val="single" w:sz="4" w:space="0" w:color="auto"/>
        <w:bottom w:val="single" w:sz="4" w:space="0" w:color="auto"/>
      </w:pBdr>
      <w:spacing w:before="100" w:beforeAutospacing="1" w:after="100" w:afterAutospacing="1"/>
      <w:textAlignment w:val="top"/>
    </w:pPr>
    <w:rPr>
      <w:rFonts w:ascii="Arial" w:hAnsi="Arial" w:cs="Arial"/>
      <w:color w:val="000000"/>
    </w:rPr>
  </w:style>
  <w:style w:type="paragraph" w:customStyle="1" w:styleId="xl632">
    <w:name w:val="xl632"/>
    <w:basedOn w:val="Normal"/>
    <w:rsid w:val="00A82D49"/>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rPr>
  </w:style>
  <w:style w:type="paragraph" w:customStyle="1" w:styleId="xl633">
    <w:name w:val="xl633"/>
    <w:basedOn w:val="Normal"/>
    <w:rsid w:val="00A82D49"/>
    <w:pPr>
      <w:spacing w:before="100" w:beforeAutospacing="1" w:after="100" w:afterAutospacing="1"/>
      <w:textAlignment w:val="top"/>
    </w:pPr>
    <w:rPr>
      <w:rFonts w:ascii="Arial" w:hAnsi="Arial" w:cs="Arial"/>
      <w:color w:val="000000"/>
      <w:sz w:val="16"/>
      <w:szCs w:val="16"/>
    </w:rPr>
  </w:style>
  <w:style w:type="paragraph" w:customStyle="1" w:styleId="xl634">
    <w:name w:val="xl634"/>
    <w:basedOn w:val="Normal"/>
    <w:rsid w:val="00A82D49"/>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635">
    <w:name w:val="xl635"/>
    <w:basedOn w:val="Normal"/>
    <w:rsid w:val="00A82D49"/>
    <w:pPr>
      <w:spacing w:before="100" w:beforeAutospacing="1" w:after="100" w:afterAutospacing="1"/>
      <w:textAlignment w:val="top"/>
    </w:pPr>
    <w:rPr>
      <w:rFonts w:ascii="Arial" w:hAnsi="Arial" w:cs="Arial"/>
      <w:b/>
      <w:bCs/>
      <w:color w:val="000000"/>
      <w:sz w:val="18"/>
      <w:szCs w:val="18"/>
    </w:rPr>
  </w:style>
  <w:style w:type="paragraph" w:customStyle="1" w:styleId="xl636">
    <w:name w:val="xl636"/>
    <w:basedOn w:val="Normal"/>
    <w:rsid w:val="00A82D49"/>
    <w:pPr>
      <w:spacing w:before="100" w:beforeAutospacing="1" w:after="100" w:afterAutospacing="1"/>
      <w:textAlignment w:val="top"/>
    </w:pPr>
    <w:rPr>
      <w:rFonts w:ascii="Arial" w:hAnsi="Arial" w:cs="Arial"/>
      <w:b/>
      <w:bCs/>
      <w:color w:val="000000"/>
      <w:sz w:val="18"/>
      <w:szCs w:val="18"/>
    </w:rPr>
  </w:style>
  <w:style w:type="paragraph" w:customStyle="1" w:styleId="xl637">
    <w:name w:val="xl637"/>
    <w:basedOn w:val="Normal"/>
    <w:rsid w:val="00A82D49"/>
    <w:pPr>
      <w:spacing w:before="100" w:beforeAutospacing="1" w:after="100" w:afterAutospacing="1"/>
      <w:textAlignment w:val="center"/>
    </w:pPr>
    <w:rPr>
      <w:rFonts w:ascii="Arial" w:hAnsi="Arial" w:cs="Arial"/>
      <w:color w:val="000000"/>
    </w:rPr>
  </w:style>
  <w:style w:type="paragraph" w:customStyle="1" w:styleId="xl638">
    <w:name w:val="xl638"/>
    <w:basedOn w:val="Normal"/>
    <w:rsid w:val="00A82D49"/>
    <w:pPr>
      <w:spacing w:before="100" w:beforeAutospacing="1" w:after="100" w:afterAutospacing="1"/>
      <w:textAlignment w:val="top"/>
    </w:pPr>
    <w:rPr>
      <w:rFonts w:ascii="Arial" w:hAnsi="Arial" w:cs="Arial"/>
      <w:color w:val="000000"/>
    </w:rPr>
  </w:style>
  <w:style w:type="paragraph" w:customStyle="1" w:styleId="xl639">
    <w:name w:val="xl639"/>
    <w:basedOn w:val="Normal"/>
    <w:rsid w:val="00A82D49"/>
    <w:pPr>
      <w:pBdr>
        <w:top w:val="single" w:sz="4" w:space="0" w:color="auto"/>
      </w:pBdr>
      <w:shd w:val="clear" w:color="000000" w:fill="FFFFFF"/>
      <w:spacing w:before="100" w:beforeAutospacing="1" w:after="100" w:afterAutospacing="1"/>
      <w:textAlignment w:val="top"/>
    </w:pPr>
    <w:rPr>
      <w:rFonts w:ascii="Arial" w:hAnsi="Arial" w:cs="Arial"/>
      <w:b/>
      <w:bCs/>
      <w:color w:val="000000"/>
    </w:rPr>
  </w:style>
  <w:style w:type="paragraph" w:customStyle="1" w:styleId="xl640">
    <w:name w:val="xl640"/>
    <w:basedOn w:val="Normal"/>
    <w:rsid w:val="00A82D49"/>
    <w:pPr>
      <w:pBdr>
        <w:bottom w:val="single" w:sz="4" w:space="0" w:color="auto"/>
      </w:pBdr>
      <w:shd w:val="clear" w:color="000000" w:fill="FFFFFF"/>
      <w:spacing w:before="100" w:beforeAutospacing="1" w:after="100" w:afterAutospacing="1"/>
      <w:textAlignment w:val="top"/>
    </w:pPr>
    <w:rPr>
      <w:rFonts w:ascii="Arial" w:hAnsi="Arial" w:cs="Arial"/>
      <w:b/>
      <w:bCs/>
      <w:color w:val="000000"/>
    </w:rPr>
  </w:style>
  <w:style w:type="paragraph" w:customStyle="1" w:styleId="xl641">
    <w:name w:val="xl641"/>
    <w:basedOn w:val="Normal"/>
    <w:rsid w:val="00A82D49"/>
    <w:pPr>
      <w:pBdr>
        <w:top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42">
    <w:name w:val="xl642"/>
    <w:basedOn w:val="Normal"/>
    <w:rsid w:val="00A82D49"/>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43">
    <w:name w:val="xl643"/>
    <w:basedOn w:val="Normal"/>
    <w:rsid w:val="00A82D49"/>
    <w:pPr>
      <w:pBdr>
        <w:top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644">
    <w:name w:val="xl644"/>
    <w:basedOn w:val="Normal"/>
    <w:rsid w:val="00A82D49"/>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645">
    <w:name w:val="xl645"/>
    <w:basedOn w:val="Normal"/>
    <w:rsid w:val="00A82D49"/>
    <w:pPr>
      <w:pBdr>
        <w:top w:val="single" w:sz="4"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646">
    <w:name w:val="xl646"/>
    <w:basedOn w:val="Normal"/>
    <w:rsid w:val="00A82D49"/>
    <w:pPr>
      <w:pBdr>
        <w:bottom w:val="single" w:sz="4"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647">
    <w:name w:val="xl647"/>
    <w:basedOn w:val="Normal"/>
    <w:rsid w:val="00A82D4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48">
    <w:name w:val="xl648"/>
    <w:basedOn w:val="Normal"/>
    <w:rsid w:val="00A82D49"/>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rPr>
  </w:style>
  <w:style w:type="paragraph" w:customStyle="1" w:styleId="xl649">
    <w:name w:val="xl649"/>
    <w:basedOn w:val="Normal"/>
    <w:rsid w:val="00A82D4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50">
    <w:name w:val="xl650"/>
    <w:basedOn w:val="Normal"/>
    <w:rsid w:val="00A82D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rPr>
  </w:style>
  <w:style w:type="paragraph" w:customStyle="1" w:styleId="xl651">
    <w:name w:val="xl651"/>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652">
    <w:name w:val="xl652"/>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53">
    <w:name w:val="xl653"/>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54">
    <w:name w:val="xl654"/>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55">
    <w:name w:val="xl655"/>
    <w:basedOn w:val="Normal"/>
    <w:rsid w:val="00A82D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56">
    <w:name w:val="xl656"/>
    <w:basedOn w:val="Normal"/>
    <w:rsid w:val="00A82D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57">
    <w:name w:val="xl657"/>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658">
    <w:name w:val="xl658"/>
    <w:basedOn w:val="Normal"/>
    <w:rsid w:val="00A82D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659">
    <w:name w:val="xl659"/>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660">
    <w:name w:val="xl660"/>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661">
    <w:name w:val="xl661"/>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rPr>
  </w:style>
  <w:style w:type="paragraph" w:customStyle="1" w:styleId="xl662">
    <w:name w:val="xl662"/>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663">
    <w:name w:val="xl663"/>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664">
    <w:name w:val="xl664"/>
    <w:basedOn w:val="Normal"/>
    <w:rsid w:val="00A82D49"/>
    <w:pPr>
      <w:shd w:val="clear" w:color="000000" w:fill="EEECE1"/>
      <w:spacing w:before="100" w:beforeAutospacing="1" w:after="100" w:afterAutospacing="1"/>
      <w:textAlignment w:val="center"/>
    </w:pPr>
    <w:rPr>
      <w:rFonts w:ascii="Arial" w:hAnsi="Arial" w:cs="Arial"/>
      <w:color w:val="000000"/>
    </w:rPr>
  </w:style>
  <w:style w:type="paragraph" w:customStyle="1" w:styleId="xl665">
    <w:name w:val="xl665"/>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666">
    <w:name w:val="xl666"/>
    <w:basedOn w:val="Normal"/>
    <w:rsid w:val="00A82D49"/>
    <w:pPr>
      <w:shd w:val="clear" w:color="000000" w:fill="A6A6A6"/>
      <w:spacing w:before="100" w:beforeAutospacing="1" w:after="100" w:afterAutospacing="1"/>
      <w:textAlignment w:val="center"/>
    </w:pPr>
    <w:rPr>
      <w:rFonts w:ascii="Arial" w:hAnsi="Arial" w:cs="Arial"/>
      <w:color w:val="000000"/>
    </w:rPr>
  </w:style>
  <w:style w:type="paragraph" w:customStyle="1" w:styleId="xl667">
    <w:name w:val="xl667"/>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rPr>
  </w:style>
  <w:style w:type="paragraph" w:customStyle="1" w:styleId="xl668">
    <w:name w:val="xl668"/>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669">
    <w:name w:val="xl669"/>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670">
    <w:name w:val="xl670"/>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rPr>
  </w:style>
  <w:style w:type="paragraph" w:customStyle="1" w:styleId="xl671">
    <w:name w:val="xl671"/>
    <w:basedOn w:val="Normal"/>
    <w:rsid w:val="00A82D49"/>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rPr>
  </w:style>
  <w:style w:type="paragraph" w:customStyle="1" w:styleId="xl672">
    <w:name w:val="xl672"/>
    <w:basedOn w:val="Normal"/>
    <w:rsid w:val="00A82D49"/>
    <w:pPr>
      <w:shd w:val="clear" w:color="000000" w:fill="D9D9D9"/>
      <w:spacing w:before="100" w:beforeAutospacing="1" w:after="100" w:afterAutospacing="1"/>
      <w:textAlignment w:val="center"/>
    </w:pPr>
    <w:rPr>
      <w:rFonts w:ascii="Arial" w:hAnsi="Arial" w:cs="Arial"/>
      <w:color w:val="000000"/>
    </w:rPr>
  </w:style>
  <w:style w:type="paragraph" w:customStyle="1" w:styleId="xl673">
    <w:name w:val="xl673"/>
    <w:basedOn w:val="Normal"/>
    <w:rsid w:val="00A82D49"/>
    <w:pPr>
      <w:shd w:val="clear" w:color="000000" w:fill="A6A6A6"/>
      <w:spacing w:before="100" w:beforeAutospacing="1" w:after="100" w:afterAutospacing="1"/>
      <w:jc w:val="center"/>
      <w:textAlignment w:val="center"/>
    </w:pPr>
    <w:rPr>
      <w:rFonts w:ascii="Arial" w:hAnsi="Arial" w:cs="Arial"/>
      <w:b/>
      <w:bCs/>
      <w:color w:val="000000"/>
      <w:sz w:val="18"/>
      <w:szCs w:val="18"/>
    </w:rPr>
  </w:style>
  <w:style w:type="paragraph" w:customStyle="1" w:styleId="xl674">
    <w:name w:val="xl674"/>
    <w:basedOn w:val="Normal"/>
    <w:rsid w:val="00A82D49"/>
    <w:pPr>
      <w:shd w:val="clear" w:color="000000" w:fill="A6A6A6"/>
      <w:spacing w:before="100" w:beforeAutospacing="1" w:after="100" w:afterAutospacing="1"/>
      <w:jc w:val="center"/>
      <w:textAlignment w:val="center"/>
    </w:pPr>
    <w:rPr>
      <w:rFonts w:ascii="Arial" w:hAnsi="Arial" w:cs="Arial"/>
      <w:b/>
      <w:bCs/>
      <w:color w:val="000000"/>
      <w:sz w:val="16"/>
      <w:szCs w:val="16"/>
    </w:rPr>
  </w:style>
  <w:style w:type="paragraph" w:customStyle="1" w:styleId="xl675">
    <w:name w:val="xl675"/>
    <w:basedOn w:val="Normal"/>
    <w:rsid w:val="00A82D49"/>
    <w:pPr>
      <w:pBdr>
        <w:bottom w:val="single" w:sz="4" w:space="0" w:color="auto"/>
      </w:pBdr>
      <w:shd w:val="clear" w:color="000000" w:fill="A6A6A6"/>
      <w:spacing w:before="100" w:beforeAutospacing="1" w:after="100" w:afterAutospacing="1"/>
      <w:textAlignment w:val="top"/>
    </w:pPr>
    <w:rPr>
      <w:rFonts w:ascii="Arial" w:hAnsi="Arial" w:cs="Arial"/>
      <w:b/>
      <w:bCs/>
      <w:color w:val="000000"/>
      <w:sz w:val="18"/>
      <w:szCs w:val="18"/>
    </w:rPr>
  </w:style>
  <w:style w:type="paragraph" w:customStyle="1" w:styleId="xl676">
    <w:name w:val="xl676"/>
    <w:basedOn w:val="Normal"/>
    <w:rsid w:val="00A82D49"/>
    <w:pPr>
      <w:shd w:val="clear" w:color="000000" w:fill="A6A6A6"/>
      <w:spacing w:before="100" w:beforeAutospacing="1" w:after="100" w:afterAutospacing="1"/>
      <w:jc w:val="center"/>
      <w:textAlignment w:val="center"/>
    </w:pPr>
    <w:rPr>
      <w:rFonts w:ascii="Arial" w:hAnsi="Arial" w:cs="Arial"/>
      <w:color w:val="000000"/>
      <w:sz w:val="18"/>
      <w:szCs w:val="18"/>
    </w:rPr>
  </w:style>
  <w:style w:type="paragraph" w:customStyle="1" w:styleId="xl677">
    <w:name w:val="xl677"/>
    <w:basedOn w:val="Normal"/>
    <w:rsid w:val="00A82D49"/>
    <w:pPr>
      <w:shd w:val="clear" w:color="000000" w:fill="A6A6A6"/>
      <w:spacing w:before="100" w:beforeAutospacing="1" w:after="100" w:afterAutospacing="1"/>
      <w:jc w:val="right"/>
      <w:textAlignment w:val="center"/>
    </w:pPr>
    <w:rPr>
      <w:rFonts w:ascii="Arial" w:hAnsi="Arial" w:cs="Arial"/>
      <w:color w:val="000000"/>
    </w:rPr>
  </w:style>
  <w:style w:type="paragraph" w:customStyle="1" w:styleId="xl678">
    <w:name w:val="xl678"/>
    <w:basedOn w:val="Normal"/>
    <w:rsid w:val="00A82D49"/>
    <w:pPr>
      <w:shd w:val="clear" w:color="000000" w:fill="A6A6A6"/>
      <w:spacing w:before="100" w:beforeAutospacing="1" w:after="100" w:afterAutospacing="1"/>
      <w:textAlignment w:val="center"/>
    </w:pPr>
    <w:rPr>
      <w:rFonts w:ascii="Arial" w:hAnsi="Arial" w:cs="Arial"/>
      <w:color w:val="000000"/>
    </w:rPr>
  </w:style>
  <w:style w:type="paragraph" w:customStyle="1" w:styleId="xl679">
    <w:name w:val="xl679"/>
    <w:basedOn w:val="Normal"/>
    <w:rsid w:val="00A82D49"/>
    <w:pPr>
      <w:shd w:val="clear" w:color="000000" w:fill="A6A6A6"/>
      <w:spacing w:before="100" w:beforeAutospacing="1" w:after="100" w:afterAutospacing="1"/>
      <w:jc w:val="center"/>
      <w:textAlignment w:val="center"/>
    </w:pPr>
    <w:rPr>
      <w:rFonts w:ascii="Arial" w:hAnsi="Arial" w:cs="Arial"/>
      <w:b/>
      <w:bCs/>
      <w:color w:val="000000"/>
      <w:sz w:val="18"/>
      <w:szCs w:val="18"/>
    </w:rPr>
  </w:style>
  <w:style w:type="paragraph" w:customStyle="1" w:styleId="xl680">
    <w:name w:val="xl680"/>
    <w:basedOn w:val="Normal"/>
    <w:rsid w:val="00A82D49"/>
    <w:pPr>
      <w:shd w:val="clear" w:color="000000" w:fill="A6A6A6"/>
      <w:spacing w:before="100" w:beforeAutospacing="1" w:after="100" w:afterAutospacing="1"/>
      <w:jc w:val="center"/>
      <w:textAlignment w:val="center"/>
    </w:pPr>
    <w:rPr>
      <w:rFonts w:ascii="Arial" w:hAnsi="Arial" w:cs="Arial"/>
      <w:b/>
      <w:bCs/>
      <w:color w:val="000000"/>
      <w:sz w:val="16"/>
      <w:szCs w:val="16"/>
    </w:rPr>
  </w:style>
  <w:style w:type="paragraph" w:customStyle="1" w:styleId="xl681">
    <w:name w:val="xl681"/>
    <w:basedOn w:val="Normal"/>
    <w:rsid w:val="00A82D49"/>
    <w:pPr>
      <w:shd w:val="clear" w:color="000000" w:fill="A6A6A6"/>
      <w:spacing w:before="100" w:beforeAutospacing="1" w:after="100" w:afterAutospacing="1"/>
      <w:jc w:val="center"/>
      <w:textAlignment w:val="center"/>
    </w:pPr>
    <w:rPr>
      <w:rFonts w:ascii="Arial" w:hAnsi="Arial" w:cs="Arial"/>
      <w:color w:val="000000"/>
      <w:sz w:val="18"/>
      <w:szCs w:val="18"/>
    </w:rPr>
  </w:style>
  <w:style w:type="paragraph" w:customStyle="1" w:styleId="xl682">
    <w:name w:val="xl682"/>
    <w:basedOn w:val="Normal"/>
    <w:rsid w:val="00A82D49"/>
    <w:pPr>
      <w:shd w:val="clear" w:color="000000" w:fill="A6A6A6"/>
      <w:spacing w:before="100" w:beforeAutospacing="1" w:after="100" w:afterAutospacing="1"/>
      <w:jc w:val="right"/>
      <w:textAlignment w:val="center"/>
    </w:pPr>
    <w:rPr>
      <w:rFonts w:ascii="Arial" w:hAnsi="Arial" w:cs="Arial"/>
      <w:color w:val="000000"/>
    </w:rPr>
  </w:style>
  <w:style w:type="paragraph" w:customStyle="1" w:styleId="xl683">
    <w:name w:val="xl683"/>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684">
    <w:name w:val="xl684"/>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685">
    <w:name w:val="xl685"/>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686">
    <w:name w:val="xl686"/>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687">
    <w:name w:val="xl687"/>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688">
    <w:name w:val="xl688"/>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689">
    <w:name w:val="xl689"/>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690">
    <w:name w:val="xl690"/>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rPr>
  </w:style>
  <w:style w:type="paragraph" w:customStyle="1" w:styleId="xl691">
    <w:name w:val="xl691"/>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rPr>
  </w:style>
  <w:style w:type="paragraph" w:customStyle="1" w:styleId="xl692">
    <w:name w:val="xl692"/>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693">
    <w:name w:val="xl693"/>
    <w:basedOn w:val="Normal"/>
    <w:rsid w:val="00A82D49"/>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rPr>
  </w:style>
  <w:style w:type="paragraph" w:customStyle="1" w:styleId="xl694">
    <w:name w:val="xl694"/>
    <w:basedOn w:val="Normal"/>
    <w:rsid w:val="00A82D49"/>
    <w:pPr>
      <w:shd w:val="clear" w:color="000000" w:fill="D9D9D9"/>
      <w:spacing w:before="100" w:beforeAutospacing="1" w:after="100" w:afterAutospacing="1"/>
      <w:textAlignment w:val="center"/>
    </w:pPr>
    <w:rPr>
      <w:rFonts w:ascii="Arial" w:hAnsi="Arial" w:cs="Arial"/>
    </w:rPr>
  </w:style>
  <w:style w:type="paragraph" w:customStyle="1" w:styleId="xl695">
    <w:name w:val="xl695"/>
    <w:basedOn w:val="Normal"/>
    <w:rsid w:val="00A82D49"/>
    <w:pPr>
      <w:shd w:val="clear" w:color="000000" w:fill="A6A6A6"/>
      <w:spacing w:before="100" w:beforeAutospacing="1" w:after="100" w:afterAutospacing="1"/>
      <w:textAlignment w:val="top"/>
    </w:pPr>
    <w:rPr>
      <w:rFonts w:ascii="Arial" w:hAnsi="Arial" w:cs="Arial"/>
      <w:b/>
      <w:bCs/>
      <w:color w:val="000000"/>
      <w:sz w:val="18"/>
      <w:szCs w:val="18"/>
    </w:rPr>
  </w:style>
  <w:style w:type="paragraph" w:customStyle="1" w:styleId="xl696">
    <w:name w:val="xl696"/>
    <w:basedOn w:val="Normal"/>
    <w:rsid w:val="00A82D49"/>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697">
    <w:name w:val="xl697"/>
    <w:basedOn w:val="Normal"/>
    <w:rsid w:val="00A82D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rPr>
  </w:style>
  <w:style w:type="paragraph" w:customStyle="1" w:styleId="xl698">
    <w:name w:val="xl698"/>
    <w:basedOn w:val="Normal"/>
    <w:rsid w:val="00A82D49"/>
    <w:pP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699">
    <w:name w:val="xl699"/>
    <w:basedOn w:val="Normal"/>
    <w:rsid w:val="00A82D49"/>
    <w:pP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00">
    <w:name w:val="xl700"/>
    <w:basedOn w:val="Normal"/>
    <w:rsid w:val="00A82D49"/>
    <w:pPr>
      <w:shd w:val="clear" w:color="000000" w:fill="EEECE1"/>
      <w:spacing w:before="100" w:beforeAutospacing="1" w:after="100" w:afterAutospacing="1"/>
      <w:jc w:val="right"/>
      <w:textAlignment w:val="center"/>
    </w:pPr>
    <w:rPr>
      <w:rFonts w:ascii="Arial" w:hAnsi="Arial" w:cs="Arial"/>
      <w:color w:val="000000"/>
    </w:rPr>
  </w:style>
  <w:style w:type="paragraph" w:customStyle="1" w:styleId="xl701">
    <w:name w:val="xl701"/>
    <w:basedOn w:val="Normal"/>
    <w:rsid w:val="00A82D49"/>
    <w:pPr>
      <w:shd w:val="clear" w:color="000000" w:fill="EEECE1"/>
      <w:spacing w:before="100" w:beforeAutospacing="1" w:after="100" w:afterAutospacing="1"/>
      <w:textAlignment w:val="center"/>
    </w:pPr>
    <w:rPr>
      <w:rFonts w:ascii="Arial" w:hAnsi="Arial" w:cs="Arial"/>
      <w:color w:val="000000"/>
    </w:rPr>
  </w:style>
  <w:style w:type="paragraph" w:customStyle="1" w:styleId="xl702">
    <w:name w:val="xl702"/>
    <w:basedOn w:val="Normal"/>
    <w:rsid w:val="00A82D49"/>
    <w:pPr>
      <w:shd w:val="clear" w:color="000000" w:fill="A6A6A6"/>
      <w:spacing w:before="100" w:beforeAutospacing="1" w:after="100" w:afterAutospacing="1"/>
      <w:jc w:val="center"/>
      <w:textAlignment w:val="center"/>
    </w:pPr>
    <w:rPr>
      <w:rFonts w:ascii="Arial" w:hAnsi="Arial" w:cs="Arial"/>
      <w:b/>
      <w:bCs/>
      <w:color w:val="000000"/>
      <w:sz w:val="18"/>
      <w:szCs w:val="18"/>
    </w:rPr>
  </w:style>
  <w:style w:type="paragraph" w:customStyle="1" w:styleId="xl703">
    <w:name w:val="xl703"/>
    <w:basedOn w:val="Normal"/>
    <w:rsid w:val="00A82D49"/>
    <w:pPr>
      <w:shd w:val="clear" w:color="000000" w:fill="A6A6A6"/>
      <w:spacing w:before="100" w:beforeAutospacing="1" w:after="100" w:afterAutospacing="1"/>
      <w:jc w:val="center"/>
      <w:textAlignment w:val="center"/>
    </w:pPr>
    <w:rPr>
      <w:rFonts w:ascii="Arial" w:hAnsi="Arial" w:cs="Arial"/>
      <w:b/>
      <w:bCs/>
      <w:color w:val="000000"/>
      <w:sz w:val="16"/>
      <w:szCs w:val="16"/>
    </w:rPr>
  </w:style>
  <w:style w:type="paragraph" w:customStyle="1" w:styleId="xl704">
    <w:name w:val="xl704"/>
    <w:basedOn w:val="Normal"/>
    <w:rsid w:val="00A82D49"/>
    <w:pPr>
      <w:shd w:val="clear" w:color="000000" w:fill="A6A6A6"/>
      <w:spacing w:before="100" w:beforeAutospacing="1" w:after="100" w:afterAutospacing="1"/>
      <w:jc w:val="right"/>
      <w:textAlignment w:val="center"/>
    </w:pPr>
    <w:rPr>
      <w:rFonts w:ascii="Arial" w:hAnsi="Arial" w:cs="Arial"/>
      <w:color w:val="000000"/>
    </w:rPr>
  </w:style>
  <w:style w:type="paragraph" w:customStyle="1" w:styleId="xl705">
    <w:name w:val="xl705"/>
    <w:basedOn w:val="Normal"/>
    <w:rsid w:val="00A82D49"/>
    <w:pPr>
      <w:shd w:val="clear" w:color="000000" w:fill="A6A6A6"/>
      <w:spacing w:before="100" w:beforeAutospacing="1" w:after="100" w:afterAutospacing="1"/>
      <w:textAlignment w:val="center"/>
    </w:pPr>
    <w:rPr>
      <w:rFonts w:ascii="Arial" w:hAnsi="Arial" w:cs="Arial"/>
      <w:color w:val="000000"/>
    </w:rPr>
  </w:style>
  <w:style w:type="paragraph" w:customStyle="1" w:styleId="xl706">
    <w:name w:val="xl706"/>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07">
    <w:name w:val="xl707"/>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08">
    <w:name w:val="xl708"/>
    <w:basedOn w:val="Normal"/>
    <w:rsid w:val="00A82D49"/>
    <w:pPr>
      <w:pBdr>
        <w:top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rPr>
  </w:style>
  <w:style w:type="paragraph" w:customStyle="1" w:styleId="xl709">
    <w:name w:val="xl709"/>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10">
    <w:name w:val="xl710"/>
    <w:basedOn w:val="Normal"/>
    <w:rsid w:val="00A82D49"/>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11">
    <w:name w:val="xl711"/>
    <w:basedOn w:val="Normal"/>
    <w:rsid w:val="00A82D49"/>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12">
    <w:name w:val="xl712"/>
    <w:basedOn w:val="Normal"/>
    <w:rsid w:val="00A82D49"/>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13">
    <w:name w:val="xl713"/>
    <w:basedOn w:val="Normal"/>
    <w:rsid w:val="00A82D49"/>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14">
    <w:name w:val="xl714"/>
    <w:basedOn w:val="Normal"/>
    <w:rsid w:val="00A82D49"/>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15">
    <w:name w:val="xl715"/>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16">
    <w:name w:val="xl716"/>
    <w:basedOn w:val="Normal"/>
    <w:rsid w:val="00A82D49"/>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17">
    <w:name w:val="xl717"/>
    <w:basedOn w:val="Normal"/>
    <w:rsid w:val="00A82D49"/>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18">
    <w:name w:val="xl718"/>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19">
    <w:name w:val="xl719"/>
    <w:basedOn w:val="Normal"/>
    <w:rsid w:val="00A82D49"/>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20">
    <w:name w:val="xl720"/>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21">
    <w:name w:val="xl721"/>
    <w:basedOn w:val="Normal"/>
    <w:rsid w:val="00A82D49"/>
    <w:pPr>
      <w:pBdr>
        <w:top w:val="single" w:sz="4" w:space="0" w:color="auto"/>
        <w:left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rPr>
  </w:style>
  <w:style w:type="paragraph" w:customStyle="1" w:styleId="xl722">
    <w:name w:val="xl722"/>
    <w:basedOn w:val="Normal"/>
    <w:rsid w:val="00A82D49"/>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23">
    <w:name w:val="xl723"/>
    <w:basedOn w:val="Normal"/>
    <w:rsid w:val="00A82D49"/>
    <w:pPr>
      <w:pBdr>
        <w:top w:val="single" w:sz="4" w:space="0" w:color="auto"/>
        <w:left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724">
    <w:name w:val="xl724"/>
    <w:basedOn w:val="Normal"/>
    <w:rsid w:val="00A82D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25">
    <w:name w:val="xl725"/>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26">
    <w:name w:val="xl726"/>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27">
    <w:name w:val="xl727"/>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28">
    <w:name w:val="xl728"/>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29">
    <w:name w:val="xl729"/>
    <w:basedOn w:val="Normal"/>
    <w:rsid w:val="00A82D49"/>
    <w:pP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30">
    <w:name w:val="xl730"/>
    <w:basedOn w:val="Normal"/>
    <w:rsid w:val="00A82D49"/>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31">
    <w:name w:val="xl731"/>
    <w:basedOn w:val="Normal"/>
    <w:rsid w:val="00A82D49"/>
    <w:pP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32">
    <w:name w:val="xl732"/>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rPr>
  </w:style>
  <w:style w:type="paragraph" w:customStyle="1" w:styleId="xl733">
    <w:name w:val="xl733"/>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734">
    <w:name w:val="xl734"/>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735">
    <w:name w:val="xl735"/>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rPr>
  </w:style>
  <w:style w:type="paragraph" w:customStyle="1" w:styleId="xl736">
    <w:name w:val="xl736"/>
    <w:basedOn w:val="Normal"/>
    <w:rsid w:val="00A82D49"/>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rPr>
  </w:style>
  <w:style w:type="paragraph" w:customStyle="1" w:styleId="xl737">
    <w:name w:val="xl737"/>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38">
    <w:name w:val="xl738"/>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39">
    <w:name w:val="xl739"/>
    <w:basedOn w:val="Normal"/>
    <w:rsid w:val="00A82D49"/>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40">
    <w:name w:val="xl740"/>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41">
    <w:name w:val="xl741"/>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42">
    <w:name w:val="xl742"/>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43">
    <w:name w:val="xl743"/>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44">
    <w:name w:val="xl744"/>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745">
    <w:name w:val="xl745"/>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rPr>
  </w:style>
  <w:style w:type="paragraph" w:customStyle="1" w:styleId="xl746">
    <w:name w:val="xl746"/>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747">
    <w:name w:val="xl747"/>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748">
    <w:name w:val="xl748"/>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749">
    <w:name w:val="xl749"/>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50">
    <w:name w:val="xl750"/>
    <w:basedOn w:val="Normal"/>
    <w:rsid w:val="00A82D49"/>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rPr>
  </w:style>
  <w:style w:type="paragraph" w:customStyle="1" w:styleId="xl751">
    <w:name w:val="xl751"/>
    <w:basedOn w:val="Normal"/>
    <w:rsid w:val="00A82D49"/>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52">
    <w:name w:val="xl752"/>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3">
    <w:name w:val="xl753"/>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4">
    <w:name w:val="xl754"/>
    <w:basedOn w:val="Normal"/>
    <w:rsid w:val="00A82D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755">
    <w:name w:val="xl755"/>
    <w:basedOn w:val="Normal"/>
    <w:rsid w:val="00A82D49"/>
    <w:pPr>
      <w:spacing w:before="100" w:beforeAutospacing="1" w:after="100" w:afterAutospacing="1"/>
      <w:jc w:val="center"/>
      <w:textAlignment w:val="center"/>
    </w:pPr>
    <w:rPr>
      <w:rFonts w:ascii="Arial" w:hAnsi="Arial" w:cs="Arial"/>
    </w:rPr>
  </w:style>
  <w:style w:type="paragraph" w:customStyle="1" w:styleId="xl756">
    <w:name w:val="xl756"/>
    <w:basedOn w:val="Normal"/>
    <w:rsid w:val="00A82D49"/>
    <w:pPr>
      <w:shd w:val="clear" w:color="000000" w:fill="A6A6A6"/>
      <w:spacing w:before="100" w:beforeAutospacing="1" w:after="100" w:afterAutospacing="1"/>
      <w:jc w:val="center"/>
      <w:textAlignment w:val="center"/>
    </w:pPr>
    <w:rPr>
      <w:rFonts w:ascii="Arial" w:hAnsi="Arial" w:cs="Arial"/>
    </w:rPr>
  </w:style>
  <w:style w:type="paragraph" w:customStyle="1" w:styleId="xl757">
    <w:name w:val="xl757"/>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rPr>
  </w:style>
  <w:style w:type="paragraph" w:customStyle="1" w:styleId="xl758">
    <w:name w:val="xl758"/>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59">
    <w:name w:val="xl759"/>
    <w:basedOn w:val="Normal"/>
    <w:rsid w:val="00A82D49"/>
    <w:pPr>
      <w:spacing w:before="100" w:beforeAutospacing="1" w:after="100" w:afterAutospacing="1"/>
      <w:jc w:val="center"/>
      <w:textAlignment w:val="center"/>
    </w:pPr>
    <w:rPr>
      <w:rFonts w:ascii="Arial" w:hAnsi="Arial" w:cs="Arial"/>
    </w:rPr>
  </w:style>
  <w:style w:type="paragraph" w:customStyle="1" w:styleId="xl760">
    <w:name w:val="xl760"/>
    <w:basedOn w:val="Normal"/>
    <w:rsid w:val="00A82D49"/>
    <w:pPr>
      <w:shd w:val="clear" w:color="000000" w:fill="A6A6A6"/>
      <w:spacing w:before="100" w:beforeAutospacing="1" w:after="100" w:afterAutospacing="1"/>
      <w:jc w:val="center"/>
      <w:textAlignment w:val="center"/>
    </w:pPr>
    <w:rPr>
      <w:rFonts w:ascii="Arial" w:hAnsi="Arial" w:cs="Arial"/>
    </w:rPr>
  </w:style>
  <w:style w:type="paragraph" w:customStyle="1" w:styleId="xl761">
    <w:name w:val="xl761"/>
    <w:basedOn w:val="Normal"/>
    <w:rsid w:val="00A82D49"/>
    <w:pPr>
      <w:shd w:val="clear" w:color="000000" w:fill="A6A6A6"/>
      <w:spacing w:before="100" w:beforeAutospacing="1" w:after="100" w:afterAutospacing="1"/>
      <w:jc w:val="center"/>
      <w:textAlignment w:val="center"/>
    </w:pPr>
    <w:rPr>
      <w:rFonts w:ascii="Arial" w:hAnsi="Arial" w:cs="Arial"/>
    </w:rPr>
  </w:style>
  <w:style w:type="paragraph" w:customStyle="1" w:styleId="xl762">
    <w:name w:val="xl762"/>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rPr>
  </w:style>
  <w:style w:type="paragraph" w:customStyle="1" w:styleId="xl763">
    <w:name w:val="xl763"/>
    <w:basedOn w:val="Normal"/>
    <w:rsid w:val="00A82D49"/>
    <w:pPr>
      <w:pBdr>
        <w:bottom w:val="single" w:sz="4" w:space="0" w:color="auto"/>
      </w:pBdr>
      <w:shd w:val="clear" w:color="000000" w:fill="EEECE1"/>
      <w:spacing w:before="100" w:beforeAutospacing="1" w:after="100" w:afterAutospacing="1"/>
      <w:jc w:val="center"/>
      <w:textAlignment w:val="center"/>
    </w:pPr>
    <w:rPr>
      <w:rFonts w:ascii="Arial" w:hAnsi="Arial" w:cs="Arial"/>
    </w:rPr>
  </w:style>
  <w:style w:type="paragraph" w:customStyle="1" w:styleId="xl764">
    <w:name w:val="xl764"/>
    <w:basedOn w:val="Normal"/>
    <w:rsid w:val="00A82D49"/>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rPr>
  </w:style>
  <w:style w:type="paragraph" w:customStyle="1" w:styleId="xl765">
    <w:name w:val="xl765"/>
    <w:basedOn w:val="Normal"/>
    <w:rsid w:val="00A82D49"/>
    <w:pPr>
      <w:shd w:val="clear" w:color="000000" w:fill="EEECE1"/>
      <w:spacing w:before="100" w:beforeAutospacing="1" w:after="100" w:afterAutospacing="1"/>
      <w:jc w:val="center"/>
      <w:textAlignment w:val="center"/>
    </w:pPr>
    <w:rPr>
      <w:rFonts w:ascii="Arial" w:hAnsi="Arial" w:cs="Arial"/>
    </w:rPr>
  </w:style>
  <w:style w:type="paragraph" w:customStyle="1" w:styleId="xl766">
    <w:name w:val="xl766"/>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767">
    <w:name w:val="xl767"/>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rPr>
  </w:style>
  <w:style w:type="paragraph" w:customStyle="1" w:styleId="xl768">
    <w:name w:val="xl768"/>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769">
    <w:name w:val="xl769"/>
    <w:basedOn w:val="Normal"/>
    <w:rsid w:val="00A82D49"/>
    <w:pPr>
      <w:spacing w:before="100" w:beforeAutospacing="1" w:after="100" w:afterAutospacing="1"/>
      <w:jc w:val="center"/>
      <w:textAlignment w:val="center"/>
    </w:pPr>
    <w:rPr>
      <w:rFonts w:ascii="Arial" w:hAnsi="Arial" w:cs="Arial"/>
    </w:rPr>
  </w:style>
  <w:style w:type="paragraph" w:customStyle="1" w:styleId="xl770">
    <w:name w:val="xl770"/>
    <w:basedOn w:val="Normal"/>
    <w:rsid w:val="00A82D49"/>
    <w:pPr>
      <w:shd w:val="clear" w:color="000000" w:fill="A6A6A6"/>
      <w:spacing w:before="100" w:beforeAutospacing="1" w:after="100" w:afterAutospacing="1"/>
      <w:jc w:val="center"/>
      <w:textAlignment w:val="center"/>
    </w:pPr>
    <w:rPr>
      <w:rFonts w:ascii="Arial" w:hAnsi="Arial" w:cs="Arial"/>
    </w:rPr>
  </w:style>
  <w:style w:type="paragraph" w:customStyle="1" w:styleId="xl771">
    <w:name w:val="xl771"/>
    <w:basedOn w:val="Normal"/>
    <w:rsid w:val="00A82D49"/>
    <w:pPr>
      <w:shd w:val="clear" w:color="000000" w:fill="FFFFFF"/>
      <w:spacing w:before="100" w:beforeAutospacing="1" w:after="100" w:afterAutospacing="1"/>
      <w:jc w:val="center"/>
      <w:textAlignment w:val="center"/>
    </w:pPr>
    <w:rPr>
      <w:rFonts w:ascii="Arial" w:hAnsi="Arial" w:cs="Arial"/>
    </w:rPr>
  </w:style>
  <w:style w:type="paragraph" w:customStyle="1" w:styleId="xl772">
    <w:name w:val="xl772"/>
    <w:basedOn w:val="Normal"/>
    <w:rsid w:val="00A82D49"/>
    <w:pPr>
      <w:pBdr>
        <w:top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73">
    <w:name w:val="xl773"/>
    <w:basedOn w:val="Normal"/>
    <w:rsid w:val="00A82D49"/>
    <w:pPr>
      <w:pBdr>
        <w:bottom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74">
    <w:name w:val="xl774"/>
    <w:basedOn w:val="Normal"/>
    <w:rsid w:val="00A82D49"/>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75">
    <w:name w:val="xl775"/>
    <w:basedOn w:val="Normal"/>
    <w:rsid w:val="00A82D49"/>
    <w:pPr>
      <w:spacing w:before="100" w:beforeAutospacing="1" w:after="100" w:afterAutospacing="1"/>
      <w:jc w:val="center"/>
      <w:textAlignment w:val="center"/>
    </w:pPr>
    <w:rPr>
      <w:rFonts w:ascii="Arial" w:hAnsi="Arial" w:cs="Arial"/>
      <w:b/>
      <w:bCs/>
    </w:rPr>
  </w:style>
  <w:style w:type="paragraph" w:customStyle="1" w:styleId="xl776">
    <w:name w:val="xl776"/>
    <w:basedOn w:val="Normal"/>
    <w:rsid w:val="00A82D49"/>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77">
    <w:name w:val="xl777"/>
    <w:basedOn w:val="Normal"/>
    <w:rsid w:val="00A82D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rPr>
  </w:style>
  <w:style w:type="paragraph" w:customStyle="1" w:styleId="xl778">
    <w:name w:val="xl778"/>
    <w:basedOn w:val="Normal"/>
    <w:rsid w:val="00A82D49"/>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779">
    <w:name w:val="xl779"/>
    <w:basedOn w:val="Normal"/>
    <w:rsid w:val="00A82D49"/>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80">
    <w:name w:val="xl780"/>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1">
    <w:name w:val="xl781"/>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2">
    <w:name w:val="xl782"/>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3">
    <w:name w:val="xl783"/>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84">
    <w:name w:val="xl784"/>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785">
    <w:name w:val="xl785"/>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786">
    <w:name w:val="xl786"/>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787">
    <w:name w:val="xl787"/>
    <w:basedOn w:val="Normal"/>
    <w:rsid w:val="00A82D49"/>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88">
    <w:name w:val="xl788"/>
    <w:basedOn w:val="Normal"/>
    <w:rsid w:val="00A82D49"/>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89">
    <w:name w:val="xl789"/>
    <w:basedOn w:val="Normal"/>
    <w:rsid w:val="00A82D49"/>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790">
    <w:name w:val="xl790"/>
    <w:basedOn w:val="Normal"/>
    <w:rsid w:val="00A82D49"/>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91">
    <w:name w:val="xl791"/>
    <w:basedOn w:val="Normal"/>
    <w:rsid w:val="00A82D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792">
    <w:name w:val="xl792"/>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93">
    <w:name w:val="xl793"/>
    <w:basedOn w:val="Normal"/>
    <w:rsid w:val="00A82D49"/>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794">
    <w:name w:val="xl794"/>
    <w:basedOn w:val="Normal"/>
    <w:rsid w:val="00A82D49"/>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795">
    <w:name w:val="xl795"/>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796">
    <w:name w:val="xl796"/>
    <w:basedOn w:val="Normal"/>
    <w:rsid w:val="00A82D49"/>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797">
    <w:name w:val="xl797"/>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798">
    <w:name w:val="xl798"/>
    <w:basedOn w:val="Normal"/>
    <w:rsid w:val="00A82D49"/>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rPr>
  </w:style>
  <w:style w:type="paragraph" w:customStyle="1" w:styleId="xl799">
    <w:name w:val="xl799"/>
    <w:basedOn w:val="Normal"/>
    <w:rsid w:val="00A82D49"/>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00">
    <w:name w:val="xl800"/>
    <w:basedOn w:val="Normal"/>
    <w:rsid w:val="00A82D49"/>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01">
    <w:name w:val="xl801"/>
    <w:basedOn w:val="Normal"/>
    <w:rsid w:val="00A82D49"/>
    <w:pPr>
      <w:shd w:val="clear" w:color="000000" w:fill="A6A6A6"/>
      <w:spacing w:before="100" w:beforeAutospacing="1" w:after="100" w:afterAutospacing="1"/>
      <w:textAlignment w:val="center"/>
    </w:pPr>
    <w:rPr>
      <w:rFonts w:ascii="Arial" w:hAnsi="Arial" w:cs="Arial"/>
      <w:b/>
      <w:bCs/>
      <w:color w:val="000000"/>
      <w:sz w:val="18"/>
      <w:szCs w:val="18"/>
    </w:rPr>
  </w:style>
  <w:style w:type="paragraph" w:customStyle="1" w:styleId="xl802">
    <w:name w:val="xl802"/>
    <w:basedOn w:val="Normal"/>
    <w:rsid w:val="00A82D49"/>
    <w:pPr>
      <w:shd w:val="clear" w:color="000000" w:fill="A6A6A6"/>
      <w:spacing w:before="100" w:beforeAutospacing="1" w:after="100" w:afterAutospacing="1"/>
      <w:jc w:val="center"/>
      <w:textAlignment w:val="center"/>
    </w:pPr>
    <w:rPr>
      <w:rFonts w:ascii="Arial" w:hAnsi="Arial" w:cs="Arial"/>
    </w:rPr>
  </w:style>
  <w:style w:type="paragraph" w:customStyle="1" w:styleId="xl803">
    <w:name w:val="xl803"/>
    <w:basedOn w:val="Normal"/>
    <w:rsid w:val="00A82D49"/>
    <w:pPr>
      <w:shd w:val="clear" w:color="000000" w:fill="A6A6A6"/>
      <w:spacing w:before="100" w:beforeAutospacing="1" w:after="100" w:afterAutospacing="1"/>
      <w:jc w:val="right"/>
      <w:textAlignment w:val="center"/>
    </w:pPr>
    <w:rPr>
      <w:rFonts w:ascii="Arial" w:hAnsi="Arial" w:cs="Arial"/>
    </w:rPr>
  </w:style>
  <w:style w:type="paragraph" w:customStyle="1" w:styleId="xl804">
    <w:name w:val="xl804"/>
    <w:basedOn w:val="Normal"/>
    <w:rsid w:val="00A82D49"/>
    <w:pPr>
      <w:shd w:val="clear" w:color="000000" w:fill="A6A6A6"/>
      <w:spacing w:before="100" w:beforeAutospacing="1" w:after="100" w:afterAutospacing="1"/>
      <w:textAlignment w:val="center"/>
    </w:pPr>
    <w:rPr>
      <w:rFonts w:ascii="Arial" w:hAnsi="Arial" w:cs="Arial"/>
    </w:rPr>
  </w:style>
  <w:style w:type="paragraph" w:customStyle="1" w:styleId="xl805">
    <w:name w:val="xl805"/>
    <w:basedOn w:val="Normal"/>
    <w:rsid w:val="00A82D49"/>
    <w:pPr>
      <w:shd w:val="clear" w:color="000000" w:fill="A6A6A6"/>
      <w:spacing w:before="100" w:beforeAutospacing="1" w:after="100" w:afterAutospacing="1"/>
      <w:textAlignment w:val="center"/>
    </w:pPr>
    <w:rPr>
      <w:rFonts w:ascii="Arial" w:hAnsi="Arial" w:cs="Arial"/>
    </w:rPr>
  </w:style>
  <w:style w:type="paragraph" w:customStyle="1" w:styleId="xl806">
    <w:name w:val="xl806"/>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07">
    <w:name w:val="xl807"/>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08">
    <w:name w:val="xl808"/>
    <w:basedOn w:val="Normal"/>
    <w:rsid w:val="00A82D49"/>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809">
    <w:name w:val="xl809"/>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810">
    <w:name w:val="xl810"/>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11">
    <w:name w:val="xl811"/>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rPr>
  </w:style>
  <w:style w:type="paragraph" w:customStyle="1" w:styleId="xl812">
    <w:name w:val="xl812"/>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813">
    <w:name w:val="xl813"/>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814">
    <w:name w:val="xl814"/>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15">
    <w:name w:val="xl815"/>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816">
    <w:name w:val="xl816"/>
    <w:basedOn w:val="Normal"/>
    <w:rsid w:val="00A82D49"/>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817">
    <w:name w:val="xl817"/>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18">
    <w:name w:val="xl818"/>
    <w:basedOn w:val="Normal"/>
    <w:rsid w:val="00A82D49"/>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819">
    <w:name w:val="xl819"/>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820">
    <w:name w:val="xl820"/>
    <w:basedOn w:val="Normal"/>
    <w:rsid w:val="00A82D49"/>
    <w:pPr>
      <w:shd w:val="clear" w:color="000000" w:fill="A6A6A6"/>
      <w:spacing w:before="100" w:beforeAutospacing="1" w:after="100" w:afterAutospacing="1"/>
      <w:jc w:val="center"/>
      <w:textAlignment w:val="center"/>
    </w:pPr>
  </w:style>
  <w:style w:type="paragraph" w:customStyle="1" w:styleId="xl821">
    <w:name w:val="xl821"/>
    <w:basedOn w:val="Normal"/>
    <w:rsid w:val="00A82D49"/>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22">
    <w:name w:val="xl822"/>
    <w:basedOn w:val="Normal"/>
    <w:rsid w:val="00A82D49"/>
    <w:pPr>
      <w:shd w:val="clear" w:color="000000" w:fill="A6A6A6"/>
      <w:spacing w:before="100" w:beforeAutospacing="1" w:after="100" w:afterAutospacing="1"/>
      <w:textAlignment w:val="center"/>
    </w:pPr>
    <w:rPr>
      <w:rFonts w:ascii="Arial" w:hAnsi="Arial" w:cs="Arial"/>
      <w:color w:val="000000"/>
    </w:rPr>
  </w:style>
  <w:style w:type="paragraph" w:customStyle="1" w:styleId="xl823">
    <w:name w:val="xl823"/>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824">
    <w:name w:val="xl824"/>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25">
    <w:name w:val="xl825"/>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rPr>
  </w:style>
  <w:style w:type="paragraph" w:customStyle="1" w:styleId="xl826">
    <w:name w:val="xl826"/>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rPr>
  </w:style>
  <w:style w:type="paragraph" w:customStyle="1" w:styleId="xl827">
    <w:name w:val="xl827"/>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828">
    <w:name w:val="xl828"/>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rPr>
  </w:style>
  <w:style w:type="paragraph" w:customStyle="1" w:styleId="xl829">
    <w:name w:val="xl829"/>
    <w:basedOn w:val="Normal"/>
    <w:rsid w:val="00A82D49"/>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830">
    <w:name w:val="xl830"/>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831">
    <w:name w:val="xl831"/>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rPr>
  </w:style>
  <w:style w:type="paragraph" w:customStyle="1" w:styleId="xl832">
    <w:name w:val="xl832"/>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833">
    <w:name w:val="xl833"/>
    <w:basedOn w:val="Normal"/>
    <w:rsid w:val="00A82D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834">
    <w:name w:val="xl834"/>
    <w:basedOn w:val="Normal"/>
    <w:rsid w:val="00A82D49"/>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35">
    <w:name w:val="xl835"/>
    <w:basedOn w:val="Normal"/>
    <w:rsid w:val="00A82D49"/>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36">
    <w:name w:val="xl836"/>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837">
    <w:name w:val="xl837"/>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838">
    <w:name w:val="xl838"/>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839">
    <w:name w:val="xl839"/>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840">
    <w:name w:val="xl840"/>
    <w:basedOn w:val="Normal"/>
    <w:rsid w:val="00A82D49"/>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rPr>
  </w:style>
  <w:style w:type="paragraph" w:customStyle="1" w:styleId="xl841">
    <w:name w:val="xl841"/>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rPr>
  </w:style>
  <w:style w:type="paragraph" w:customStyle="1" w:styleId="xl842">
    <w:name w:val="xl842"/>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3">
    <w:name w:val="xl843"/>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44">
    <w:name w:val="xl844"/>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5">
    <w:name w:val="xl845"/>
    <w:basedOn w:val="Normal"/>
    <w:rsid w:val="00A82D49"/>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46">
    <w:name w:val="xl846"/>
    <w:basedOn w:val="Normal"/>
    <w:rsid w:val="00A82D49"/>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rPr>
  </w:style>
  <w:style w:type="paragraph" w:customStyle="1" w:styleId="xl847">
    <w:name w:val="xl847"/>
    <w:basedOn w:val="Normal"/>
    <w:rsid w:val="00A82D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8">
    <w:name w:val="xl848"/>
    <w:basedOn w:val="Normal"/>
    <w:rsid w:val="00A82D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9">
    <w:name w:val="xl849"/>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50">
    <w:name w:val="xl850"/>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51">
    <w:name w:val="xl851"/>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852">
    <w:name w:val="xl852"/>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3">
    <w:name w:val="xl853"/>
    <w:basedOn w:val="Normal"/>
    <w:rsid w:val="00A82D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4">
    <w:name w:val="xl854"/>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5">
    <w:name w:val="xl855"/>
    <w:basedOn w:val="Normal"/>
    <w:rsid w:val="00A82D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56">
    <w:name w:val="xl856"/>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57">
    <w:name w:val="xl857"/>
    <w:basedOn w:val="Normal"/>
    <w:rsid w:val="00A82D49"/>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58">
    <w:name w:val="xl858"/>
    <w:basedOn w:val="Normal"/>
    <w:rsid w:val="00A82D49"/>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59">
    <w:name w:val="xl859"/>
    <w:basedOn w:val="Normal"/>
    <w:rsid w:val="00A82D49"/>
    <w:pPr>
      <w:shd w:val="clear" w:color="000000" w:fill="A6A6A6"/>
      <w:spacing w:before="100" w:beforeAutospacing="1" w:after="100" w:afterAutospacing="1"/>
      <w:textAlignment w:val="center"/>
    </w:pPr>
    <w:rPr>
      <w:rFonts w:ascii="Arial" w:hAnsi="Arial" w:cs="Arial"/>
      <w:b/>
      <w:bCs/>
      <w:color w:val="000000"/>
      <w:sz w:val="18"/>
      <w:szCs w:val="18"/>
    </w:rPr>
  </w:style>
  <w:style w:type="numbering" w:customStyle="1" w:styleId="WW8Num502">
    <w:name w:val="WW8Num502"/>
    <w:basedOn w:val="Sinlista"/>
    <w:rsid w:val="00A82D49"/>
    <w:pPr>
      <w:numPr>
        <w:numId w:val="10"/>
      </w:numPr>
    </w:pPr>
  </w:style>
  <w:style w:type="paragraph" w:customStyle="1" w:styleId="subtitulos">
    <w:name w:val="subtitulos"/>
    <w:basedOn w:val="Normal"/>
    <w:rsid w:val="00A82D49"/>
    <w:pPr>
      <w:spacing w:before="100" w:beforeAutospacing="1" w:after="100" w:afterAutospacing="1"/>
    </w:pPr>
  </w:style>
  <w:style w:type="character" w:customStyle="1" w:styleId="iaj">
    <w:name w:val="i_aj"/>
    <w:basedOn w:val="Fuentedeprrafopredeter"/>
    <w:rsid w:val="00A82D49"/>
  </w:style>
  <w:style w:type="paragraph" w:styleId="Revisin">
    <w:name w:val="Revision"/>
    <w:hidden/>
    <w:uiPriority w:val="99"/>
    <w:semiHidden/>
    <w:rsid w:val="004F1C93"/>
    <w:rPr>
      <w:rFonts w:ascii="Times New Roman" w:eastAsia="Times New Roman" w:hAnsi="Times New Roman" w:cs="Times New Roman"/>
      <w:sz w:val="20"/>
      <w:szCs w:val="20"/>
    </w:rPr>
  </w:style>
  <w:style w:type="character" w:customStyle="1" w:styleId="Listavistosa-nfasis1Car">
    <w:name w:val="Lista vistosa - Énfasis 1 Car"/>
    <w:uiPriority w:val="34"/>
    <w:locked/>
    <w:rsid w:val="004F1C93"/>
    <w:rPr>
      <w:rFonts w:ascii="Times New Roman" w:eastAsia="Times New Roman" w:hAnsi="Times New Roman"/>
      <w:sz w:val="24"/>
      <w:szCs w:val="24"/>
      <w:lang w:eastAsia="es-ES"/>
    </w:rPr>
  </w:style>
  <w:style w:type="paragraph" w:customStyle="1" w:styleId="PARTE">
    <w:name w:val="PARTE"/>
    <w:basedOn w:val="Normal"/>
    <w:rsid w:val="004F1C93"/>
    <w:pPr>
      <w:jc w:val="center"/>
    </w:pPr>
    <w:rPr>
      <w:rFonts w:ascii="Arial Narrow" w:hAnsi="Arial Narrow"/>
      <w:b/>
      <w:sz w:val="28"/>
      <w:szCs w:val="28"/>
    </w:rPr>
  </w:style>
  <w:style w:type="paragraph" w:customStyle="1" w:styleId="parrafo">
    <w:name w:val="parrafo"/>
    <w:basedOn w:val="Normal"/>
    <w:rsid w:val="004F1C93"/>
    <w:pPr>
      <w:spacing w:before="100" w:beforeAutospacing="1" w:after="100" w:afterAutospacing="1"/>
    </w:pPr>
    <w:rPr>
      <w:lang w:val="es-CO" w:eastAsia="es-CO"/>
    </w:rPr>
  </w:style>
  <w:style w:type="paragraph" w:customStyle="1" w:styleId="Textoindependiente31">
    <w:name w:val="Texto independiente 31"/>
    <w:basedOn w:val="Normal"/>
    <w:rsid w:val="004F1C93"/>
    <w:pPr>
      <w:widowControl w:val="0"/>
      <w:overflowPunct w:val="0"/>
      <w:autoSpaceDE w:val="0"/>
      <w:autoSpaceDN w:val="0"/>
      <w:adjustRightInd w:val="0"/>
      <w:jc w:val="both"/>
      <w:textAlignment w:val="baseline"/>
    </w:pPr>
    <w:rPr>
      <w:lang w:val="es-CO"/>
    </w:rPr>
  </w:style>
  <w:style w:type="paragraph" w:customStyle="1" w:styleId="Saludo1">
    <w:name w:val="Saludo1"/>
    <w:basedOn w:val="Normal"/>
    <w:next w:val="Normal"/>
    <w:uiPriority w:val="99"/>
    <w:rsid w:val="004F1C93"/>
    <w:pPr>
      <w:overflowPunct w:val="0"/>
      <w:autoSpaceDE w:val="0"/>
      <w:autoSpaceDN w:val="0"/>
      <w:adjustRightInd w:val="0"/>
      <w:jc w:val="both"/>
    </w:pPr>
    <w:rPr>
      <w:rFonts w:ascii="Arial" w:hAnsi="Arial" w:cs="Arial"/>
      <w:sz w:val="22"/>
      <w:szCs w:val="22"/>
      <w:lang w:eastAsia="es-MX"/>
    </w:rPr>
  </w:style>
  <w:style w:type="paragraph" w:customStyle="1" w:styleId="Direccininterior">
    <w:name w:val="Dirección interior"/>
    <w:basedOn w:val="Normal"/>
    <w:uiPriority w:val="99"/>
    <w:rsid w:val="004F1C93"/>
    <w:pPr>
      <w:overflowPunct w:val="0"/>
      <w:autoSpaceDE w:val="0"/>
      <w:autoSpaceDN w:val="0"/>
      <w:adjustRightInd w:val="0"/>
      <w:jc w:val="both"/>
    </w:pPr>
    <w:rPr>
      <w:rFonts w:ascii="Arial" w:hAnsi="Arial" w:cs="Arial"/>
      <w:sz w:val="22"/>
      <w:szCs w:val="22"/>
      <w:lang w:eastAsia="es-MX"/>
    </w:rPr>
  </w:style>
  <w:style w:type="paragraph" w:customStyle="1" w:styleId="xl92">
    <w:name w:val="xl92"/>
    <w:basedOn w:val="Normal"/>
    <w:rsid w:val="00A610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val="es-CO" w:eastAsia="es-CO"/>
    </w:rPr>
  </w:style>
  <w:style w:type="paragraph" w:customStyle="1" w:styleId="xl93">
    <w:name w:val="xl93"/>
    <w:basedOn w:val="Normal"/>
    <w:rsid w:val="00A610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94">
    <w:name w:val="xl94"/>
    <w:basedOn w:val="Normal"/>
    <w:rsid w:val="00A61002"/>
    <w:pPr>
      <w:spacing w:before="100" w:beforeAutospacing="1" w:after="100" w:afterAutospacing="1"/>
    </w:pPr>
    <w:rPr>
      <w:sz w:val="18"/>
      <w:szCs w:val="18"/>
      <w:lang w:val="es-CO" w:eastAsia="es-CO"/>
    </w:rPr>
  </w:style>
  <w:style w:type="paragraph" w:customStyle="1" w:styleId="xl95">
    <w:name w:val="xl95"/>
    <w:basedOn w:val="Normal"/>
    <w:rsid w:val="00A61002"/>
    <w:pPr>
      <w:spacing w:before="100" w:beforeAutospacing="1" w:after="100" w:afterAutospacing="1"/>
    </w:pPr>
    <w:rPr>
      <w:rFonts w:ascii="Arial Narrow" w:hAnsi="Arial Narrow"/>
      <w:sz w:val="18"/>
      <w:szCs w:val="18"/>
      <w:lang w:val="es-CO" w:eastAsia="es-CO"/>
    </w:rPr>
  </w:style>
  <w:style w:type="paragraph" w:customStyle="1" w:styleId="xl96">
    <w:name w:val="xl96"/>
    <w:basedOn w:val="Normal"/>
    <w:rsid w:val="00A6100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97">
    <w:name w:val="xl97"/>
    <w:basedOn w:val="Normal"/>
    <w:rsid w:val="00A61002"/>
    <w:pPr>
      <w:spacing w:before="100" w:beforeAutospacing="1" w:after="100" w:afterAutospacing="1"/>
      <w:jc w:val="center"/>
    </w:pPr>
    <w:rPr>
      <w:lang w:val="es-CO" w:eastAsia="es-CO"/>
    </w:rPr>
  </w:style>
  <w:style w:type="paragraph" w:customStyle="1" w:styleId="xl98">
    <w:name w:val="xl98"/>
    <w:basedOn w:val="Normal"/>
    <w:rsid w:val="00A6100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99">
    <w:name w:val="xl99"/>
    <w:basedOn w:val="Normal"/>
    <w:rsid w:val="00A6100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00">
    <w:name w:val="xl100"/>
    <w:basedOn w:val="Normal"/>
    <w:rsid w:val="00A6100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Etiqueta">
    <w:name w:val="Etiqueta"/>
    <w:basedOn w:val="Normal"/>
    <w:rsid w:val="001D6B7C"/>
    <w:pPr>
      <w:widowControl w:val="0"/>
      <w:suppressLineNumbers/>
      <w:suppressAutoHyphens/>
      <w:spacing w:before="120" w:after="120"/>
    </w:pPr>
    <w:rPr>
      <w:rFonts w:ascii="Liberation Serif" w:eastAsia="DejaVu Sans" w:hAnsi="Liberation Serif"/>
      <w:i/>
      <w:iCs/>
      <w:kern w:val="1"/>
      <w:lang w:val="es-CO" w:eastAsia="es-CO"/>
    </w:rPr>
  </w:style>
  <w:style w:type="paragraph" w:customStyle="1" w:styleId="xl89">
    <w:name w:val="xl89"/>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90">
    <w:name w:val="xl90"/>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3833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Normal"/>
    <w:rsid w:val="00383317"/>
    <w:pPr>
      <w:pBdr>
        <w:left w:val="single" w:sz="4" w:space="0" w:color="auto"/>
        <w:right w:val="single" w:sz="4" w:space="0" w:color="auto"/>
      </w:pBdr>
      <w:spacing w:before="100" w:beforeAutospacing="1" w:after="100" w:afterAutospacing="1"/>
      <w:textAlignment w:val="center"/>
    </w:pPr>
  </w:style>
  <w:style w:type="paragraph" w:customStyle="1" w:styleId="xl102">
    <w:name w:val="xl102"/>
    <w:basedOn w:val="Normal"/>
    <w:rsid w:val="00383317"/>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Normal"/>
    <w:rsid w:val="00383317"/>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04">
    <w:name w:val="xl104"/>
    <w:basedOn w:val="Normal"/>
    <w:rsid w:val="00383317"/>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Normal"/>
    <w:rsid w:val="00383317"/>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Normal"/>
    <w:rsid w:val="00383317"/>
    <w:pPr>
      <w:pBdr>
        <w:top w:val="single" w:sz="4" w:space="0" w:color="auto"/>
        <w:left w:val="single" w:sz="4" w:space="0" w:color="auto"/>
        <w:right w:val="single" w:sz="8" w:space="0" w:color="auto"/>
      </w:pBdr>
      <w:spacing w:before="100" w:beforeAutospacing="1" w:after="100" w:afterAutospacing="1"/>
      <w:jc w:val="center"/>
      <w:textAlignment w:val="center"/>
    </w:pPr>
  </w:style>
  <w:style w:type="paragraph" w:customStyle="1" w:styleId="xl107">
    <w:name w:val="xl107"/>
    <w:basedOn w:val="Normal"/>
    <w:rsid w:val="00383317"/>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108">
    <w:name w:val="xl108"/>
    <w:basedOn w:val="Normal"/>
    <w:rsid w:val="00383317"/>
    <w:pPr>
      <w:pBdr>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9">
    <w:name w:val="xl109"/>
    <w:basedOn w:val="Normal"/>
    <w:rsid w:val="00383317"/>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0">
    <w:name w:val="xl110"/>
    <w:basedOn w:val="Normal"/>
    <w:rsid w:val="00383317"/>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Normal"/>
    <w:rsid w:val="00383317"/>
    <w:pPr>
      <w:pBdr>
        <w:top w:val="single" w:sz="4" w:space="0" w:color="auto"/>
        <w:left w:val="single" w:sz="8"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12">
    <w:name w:val="xl112"/>
    <w:basedOn w:val="Normal"/>
    <w:rsid w:val="00383317"/>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13">
    <w:name w:val="xl113"/>
    <w:basedOn w:val="Normal"/>
    <w:rsid w:val="00383317"/>
    <w:pPr>
      <w:pBdr>
        <w:top w:val="single" w:sz="4" w:space="0" w:color="auto"/>
        <w:left w:val="single" w:sz="8"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14">
    <w:name w:val="xl114"/>
    <w:basedOn w:val="Normal"/>
    <w:rsid w:val="0038331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5">
    <w:name w:val="xl115"/>
    <w:basedOn w:val="Normal"/>
    <w:rsid w:val="003833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6">
    <w:name w:val="xl116"/>
    <w:basedOn w:val="Normal"/>
    <w:rsid w:val="003833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7">
    <w:name w:val="xl117"/>
    <w:basedOn w:val="Normal"/>
    <w:rsid w:val="003833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9">
    <w:name w:val="xl119"/>
    <w:basedOn w:val="Normal"/>
    <w:rsid w:val="003833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20">
    <w:name w:val="xl120"/>
    <w:basedOn w:val="Normal"/>
    <w:rsid w:val="003833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1">
    <w:name w:val="xl121"/>
    <w:basedOn w:val="Normal"/>
    <w:rsid w:val="003833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2">
    <w:name w:val="xl122"/>
    <w:basedOn w:val="Normal"/>
    <w:rsid w:val="00383317"/>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123">
    <w:name w:val="xl123"/>
    <w:basedOn w:val="Normal"/>
    <w:rsid w:val="0038331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4">
    <w:name w:val="xl124"/>
    <w:basedOn w:val="Normal"/>
    <w:rsid w:val="0038331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125">
    <w:name w:val="xl125"/>
    <w:basedOn w:val="Normal"/>
    <w:rsid w:val="0038331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6">
    <w:name w:val="xl126"/>
    <w:basedOn w:val="Normal"/>
    <w:rsid w:val="00383317"/>
    <w:pPr>
      <w:pBdr>
        <w:top w:val="single" w:sz="8" w:space="0" w:color="auto"/>
        <w:bottom w:val="single" w:sz="8" w:space="0" w:color="auto"/>
      </w:pBdr>
      <w:shd w:val="clear" w:color="000000" w:fill="FFFFFF"/>
      <w:spacing w:before="100" w:beforeAutospacing="1" w:after="100" w:afterAutospacing="1"/>
      <w:textAlignment w:val="center"/>
    </w:pPr>
    <w:rPr>
      <w:b/>
      <w:bCs/>
    </w:rPr>
  </w:style>
  <w:style w:type="paragraph" w:customStyle="1" w:styleId="xl127">
    <w:name w:val="xl127"/>
    <w:basedOn w:val="Normal"/>
    <w:rsid w:val="00383317"/>
    <w:pPr>
      <w:pBdr>
        <w:top w:val="single" w:sz="8" w:space="0" w:color="auto"/>
        <w:bottom w:val="single" w:sz="8" w:space="0" w:color="auto"/>
      </w:pBdr>
      <w:shd w:val="clear" w:color="000000" w:fill="FFFFFF"/>
      <w:spacing w:before="100" w:beforeAutospacing="1" w:after="100" w:afterAutospacing="1"/>
      <w:jc w:val="center"/>
      <w:textAlignment w:val="center"/>
    </w:pPr>
    <w:rPr>
      <w:b/>
      <w:bCs/>
    </w:rPr>
  </w:style>
  <w:style w:type="paragraph" w:customStyle="1" w:styleId="xl128">
    <w:name w:val="xl128"/>
    <w:basedOn w:val="Normal"/>
    <w:rsid w:val="00383317"/>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textAlignment w:val="center"/>
    </w:pPr>
    <w:rPr>
      <w:b/>
      <w:bCs/>
    </w:rPr>
  </w:style>
  <w:style w:type="paragraph" w:customStyle="1" w:styleId="xl129">
    <w:name w:val="xl129"/>
    <w:basedOn w:val="Normal"/>
    <w:rsid w:val="00383317"/>
    <w:pPr>
      <w:pBdr>
        <w:top w:val="single" w:sz="4" w:space="0" w:color="auto"/>
        <w:left w:val="single" w:sz="8" w:space="0" w:color="auto"/>
        <w:bottom w:val="single" w:sz="4" w:space="0" w:color="auto"/>
        <w:right w:val="single" w:sz="4" w:space="0" w:color="auto"/>
      </w:pBdr>
      <w:shd w:val="clear" w:color="000000" w:fill="EDEDED"/>
      <w:spacing w:before="100" w:beforeAutospacing="1" w:after="100" w:afterAutospacing="1"/>
      <w:textAlignment w:val="center"/>
    </w:pPr>
    <w:rPr>
      <w:b/>
      <w:bCs/>
    </w:rPr>
  </w:style>
  <w:style w:type="paragraph" w:customStyle="1" w:styleId="xl130">
    <w:name w:val="xl130"/>
    <w:basedOn w:val="Normal"/>
    <w:rsid w:val="00383317"/>
    <w:pPr>
      <w:pBdr>
        <w:left w:val="single" w:sz="8"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31">
    <w:name w:val="xl131"/>
    <w:basedOn w:val="Normal"/>
    <w:rsid w:val="00383317"/>
    <w:pPr>
      <w:pBdr>
        <w:left w:val="single" w:sz="4" w:space="0" w:color="auto"/>
        <w:bottom w:val="single" w:sz="4" w:space="0" w:color="auto"/>
        <w:right w:val="single" w:sz="4" w:space="0" w:color="auto"/>
      </w:pBdr>
      <w:shd w:val="clear" w:color="000000" w:fill="EDEDED"/>
      <w:spacing w:before="100" w:beforeAutospacing="1" w:after="100" w:afterAutospacing="1"/>
      <w:textAlignment w:val="center"/>
    </w:pPr>
    <w:rPr>
      <w:b/>
      <w:bCs/>
    </w:rPr>
  </w:style>
  <w:style w:type="paragraph" w:customStyle="1" w:styleId="xl132">
    <w:name w:val="xl132"/>
    <w:basedOn w:val="Normal"/>
    <w:rsid w:val="00383317"/>
    <w:pPr>
      <w:pBdr>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33">
    <w:name w:val="xl133"/>
    <w:basedOn w:val="Normal"/>
    <w:rsid w:val="00383317"/>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34">
    <w:name w:val="xl134"/>
    <w:basedOn w:val="Normal"/>
    <w:rsid w:val="003833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5">
    <w:name w:val="xl135"/>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36">
    <w:name w:val="xl136"/>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7">
    <w:name w:val="xl137"/>
    <w:basedOn w:val="Normal"/>
    <w:rsid w:val="00383317"/>
    <w:pPr>
      <w:spacing w:before="100" w:beforeAutospacing="1" w:after="100" w:afterAutospacing="1"/>
      <w:textAlignment w:val="center"/>
    </w:pPr>
  </w:style>
  <w:style w:type="paragraph" w:customStyle="1" w:styleId="xl138">
    <w:name w:val="xl138"/>
    <w:basedOn w:val="Normal"/>
    <w:rsid w:val="0038331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39">
    <w:name w:val="xl139"/>
    <w:basedOn w:val="Normal"/>
    <w:rsid w:val="00383317"/>
    <w:pPr>
      <w:spacing w:before="100" w:beforeAutospacing="1" w:after="100" w:afterAutospacing="1"/>
      <w:jc w:val="center"/>
      <w:textAlignment w:val="center"/>
    </w:pPr>
  </w:style>
  <w:style w:type="paragraph" w:customStyle="1" w:styleId="xl140">
    <w:name w:val="xl140"/>
    <w:basedOn w:val="Normal"/>
    <w:rsid w:val="003833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1">
    <w:name w:val="xl141"/>
    <w:basedOn w:val="Normal"/>
    <w:rsid w:val="00383317"/>
    <w:pPr>
      <w:pBdr>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Normal"/>
    <w:rsid w:val="0038331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3">
    <w:name w:val="xl143"/>
    <w:basedOn w:val="Normal"/>
    <w:rsid w:val="0038331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144">
    <w:name w:val="xl144"/>
    <w:basedOn w:val="Normal"/>
    <w:rsid w:val="00383317"/>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45">
    <w:name w:val="xl145"/>
    <w:basedOn w:val="Normal"/>
    <w:rsid w:val="00383317"/>
    <w:pPr>
      <w:pBdr>
        <w:top w:val="single" w:sz="4" w:space="0" w:color="auto"/>
        <w:left w:val="single" w:sz="4" w:space="0" w:color="auto"/>
        <w:bottom w:val="single" w:sz="4" w:space="0" w:color="auto"/>
        <w:right w:val="single" w:sz="8" w:space="0" w:color="auto"/>
      </w:pBdr>
      <w:shd w:val="clear" w:color="000000" w:fill="EDEDED"/>
      <w:spacing w:before="100" w:beforeAutospacing="1" w:after="100" w:afterAutospacing="1"/>
      <w:jc w:val="center"/>
      <w:textAlignment w:val="center"/>
    </w:pPr>
    <w:rPr>
      <w:b/>
      <w:bCs/>
    </w:rPr>
  </w:style>
  <w:style w:type="paragraph" w:customStyle="1" w:styleId="xl146">
    <w:name w:val="xl146"/>
    <w:basedOn w:val="Normal"/>
    <w:rsid w:val="003833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47">
    <w:name w:val="xl147"/>
    <w:basedOn w:val="Normal"/>
    <w:rsid w:val="0038331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48">
    <w:name w:val="xl148"/>
    <w:basedOn w:val="Normal"/>
    <w:rsid w:val="0038331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49">
    <w:name w:val="xl149"/>
    <w:basedOn w:val="Normal"/>
    <w:rsid w:val="00383317"/>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150">
    <w:name w:val="xl150"/>
    <w:basedOn w:val="Normal"/>
    <w:rsid w:val="00383317"/>
    <w:pPr>
      <w:pBdr>
        <w:top w:val="single" w:sz="4" w:space="0" w:color="auto"/>
        <w:left w:val="single" w:sz="4" w:space="0" w:color="auto"/>
        <w:right w:val="single" w:sz="8" w:space="0" w:color="auto"/>
      </w:pBdr>
      <w:spacing w:before="100" w:beforeAutospacing="1" w:after="100" w:afterAutospacing="1"/>
      <w:jc w:val="center"/>
      <w:textAlignment w:val="center"/>
    </w:pPr>
  </w:style>
  <w:style w:type="paragraph" w:customStyle="1" w:styleId="xl151">
    <w:name w:val="xl151"/>
    <w:basedOn w:val="Normal"/>
    <w:rsid w:val="00383317"/>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rPr>
  </w:style>
  <w:style w:type="paragraph" w:customStyle="1" w:styleId="xl152">
    <w:name w:val="xl152"/>
    <w:basedOn w:val="Normal"/>
    <w:rsid w:val="0038331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53">
    <w:name w:val="xl153"/>
    <w:basedOn w:val="Normal"/>
    <w:rsid w:val="0038331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54">
    <w:name w:val="xl154"/>
    <w:basedOn w:val="Normal"/>
    <w:rsid w:val="00383317"/>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textAlignment w:val="center"/>
    </w:pPr>
    <w:rPr>
      <w:b/>
      <w:bCs/>
    </w:rPr>
  </w:style>
  <w:style w:type="paragraph" w:customStyle="1" w:styleId="xl155">
    <w:name w:val="xl155"/>
    <w:basedOn w:val="Normal"/>
    <w:rsid w:val="00383317"/>
    <w:pPr>
      <w:pBdr>
        <w:top w:val="single" w:sz="4" w:space="0" w:color="auto"/>
        <w:left w:val="single" w:sz="4" w:space="0" w:color="auto"/>
        <w:bottom w:val="single" w:sz="4" w:space="0" w:color="auto"/>
        <w:right w:val="single" w:sz="8" w:space="0" w:color="auto"/>
      </w:pBdr>
      <w:shd w:val="clear" w:color="000000" w:fill="EDEDED"/>
      <w:spacing w:before="100" w:beforeAutospacing="1" w:after="100" w:afterAutospacing="1"/>
      <w:textAlignment w:val="center"/>
    </w:pPr>
    <w:rPr>
      <w:b/>
      <w:bCs/>
    </w:rPr>
  </w:style>
  <w:style w:type="paragraph" w:customStyle="1" w:styleId="xl156">
    <w:name w:val="xl156"/>
    <w:basedOn w:val="Normal"/>
    <w:rsid w:val="00383317"/>
    <w:pPr>
      <w:pBdr>
        <w:top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57">
    <w:name w:val="xl157"/>
    <w:basedOn w:val="Normal"/>
    <w:rsid w:val="00383317"/>
    <w:pPr>
      <w:pBdr>
        <w:left w:val="single" w:sz="4" w:space="0" w:color="auto"/>
        <w:bottom w:val="single" w:sz="4" w:space="0" w:color="auto"/>
        <w:right w:val="single" w:sz="4" w:space="0" w:color="auto"/>
      </w:pBdr>
      <w:shd w:val="clear" w:color="000000" w:fill="EDEDED"/>
      <w:spacing w:before="100" w:beforeAutospacing="1" w:after="100" w:afterAutospacing="1"/>
      <w:textAlignment w:val="center"/>
    </w:pPr>
    <w:rPr>
      <w:b/>
      <w:bCs/>
    </w:rPr>
  </w:style>
  <w:style w:type="paragraph" w:customStyle="1" w:styleId="xl158">
    <w:name w:val="xl158"/>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59">
    <w:name w:val="xl159"/>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0">
    <w:name w:val="xl160"/>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1">
    <w:name w:val="xl161"/>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2">
    <w:name w:val="xl162"/>
    <w:basedOn w:val="Normal"/>
    <w:rsid w:val="00383317"/>
    <w:pPr>
      <w:pBdr>
        <w:top w:val="single" w:sz="4" w:space="0" w:color="auto"/>
        <w:left w:val="single" w:sz="4" w:space="0" w:color="auto"/>
        <w:right w:val="single" w:sz="4" w:space="0" w:color="auto"/>
      </w:pBdr>
      <w:spacing w:before="100" w:beforeAutospacing="1" w:after="100" w:afterAutospacing="1"/>
      <w:jc w:val="center"/>
      <w:textAlignment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Default Paragraph Font" w:uiPriority="1"/>
    <w:lsdException w:name="List Continue" w:uiPriority="0"/>
    <w:lsdException w:name="Message Header"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05C"/>
    <w:rPr>
      <w:rFonts w:ascii="Times New Roman" w:eastAsia="Times New Roman" w:hAnsi="Times New Roman" w:cs="Times New Roman"/>
      <w:lang w:val="es-ES"/>
    </w:rPr>
  </w:style>
  <w:style w:type="paragraph" w:styleId="Ttulo1">
    <w:name w:val="heading 1"/>
    <w:aliases w:val="título 1,Pregunta"/>
    <w:basedOn w:val="Normal"/>
    <w:next w:val="Normal"/>
    <w:link w:val="Ttulo1Car"/>
    <w:qFormat/>
    <w:rsid w:val="00A82D49"/>
    <w:pPr>
      <w:keepNext/>
      <w:jc w:val="both"/>
      <w:outlineLvl w:val="0"/>
    </w:pPr>
    <w:rPr>
      <w:rFonts w:ascii="Arial" w:hAnsi="Arial"/>
      <w:b/>
      <w:szCs w:val="20"/>
      <w:lang w:val="es-MX"/>
    </w:rPr>
  </w:style>
  <w:style w:type="paragraph" w:styleId="Ttulo2">
    <w:name w:val="heading 2"/>
    <w:aliases w:val="título 2"/>
    <w:basedOn w:val="Normal"/>
    <w:next w:val="Normal"/>
    <w:link w:val="Ttulo2Car"/>
    <w:uiPriority w:val="9"/>
    <w:qFormat/>
    <w:rsid w:val="00654F45"/>
    <w:pPr>
      <w:keepNext/>
      <w:spacing w:before="240" w:after="60"/>
      <w:outlineLvl w:val="1"/>
    </w:pPr>
    <w:rPr>
      <w:rFonts w:ascii="Arial" w:hAnsi="Arial"/>
      <w:b/>
      <w:bCs/>
      <w:i/>
      <w:iCs/>
      <w:sz w:val="28"/>
      <w:szCs w:val="28"/>
    </w:rPr>
  </w:style>
  <w:style w:type="paragraph" w:styleId="Ttulo3">
    <w:name w:val="heading 3"/>
    <w:basedOn w:val="Normal"/>
    <w:next w:val="Normal"/>
    <w:link w:val="Ttulo3Car"/>
    <w:uiPriority w:val="9"/>
    <w:qFormat/>
    <w:rsid w:val="00A82D49"/>
    <w:pPr>
      <w:keepNext/>
      <w:tabs>
        <w:tab w:val="left" w:pos="426"/>
      </w:tabs>
      <w:ind w:left="360"/>
      <w:jc w:val="center"/>
      <w:outlineLvl w:val="2"/>
    </w:pPr>
    <w:rPr>
      <w:rFonts w:ascii="Arial" w:hAnsi="Arial"/>
      <w:b/>
      <w:bCs/>
      <w:szCs w:val="28"/>
      <w:lang w:val="es-CO"/>
    </w:rPr>
  </w:style>
  <w:style w:type="paragraph" w:styleId="Ttulo4">
    <w:name w:val="heading 4"/>
    <w:aliases w:val="Edgar 4"/>
    <w:basedOn w:val="Normal"/>
    <w:next w:val="Normal"/>
    <w:link w:val="Ttulo4Car"/>
    <w:qFormat/>
    <w:rsid w:val="00A82D49"/>
    <w:pPr>
      <w:keepNext/>
      <w:jc w:val="both"/>
      <w:outlineLvl w:val="3"/>
    </w:pPr>
    <w:rPr>
      <w:rFonts w:ascii="Arial" w:hAnsi="Arial"/>
      <w:b/>
      <w:szCs w:val="20"/>
      <w:lang w:val="es-CO"/>
    </w:rPr>
  </w:style>
  <w:style w:type="paragraph" w:styleId="Ttulo5">
    <w:name w:val="heading 5"/>
    <w:basedOn w:val="Normal"/>
    <w:next w:val="Normal"/>
    <w:link w:val="Ttulo5Car"/>
    <w:unhideWhenUsed/>
    <w:qFormat/>
    <w:rsid w:val="00185A9A"/>
    <w:pPr>
      <w:keepNext/>
      <w:keepLines/>
      <w:spacing w:before="200"/>
      <w:outlineLvl w:val="4"/>
    </w:pPr>
    <w:rPr>
      <w:rFonts w:asciiTheme="majorHAnsi" w:eastAsiaTheme="majorEastAsia" w:hAnsiTheme="majorHAnsi" w:cstheme="majorBidi"/>
      <w:color w:val="243F60" w:themeColor="accent1" w:themeShade="7F"/>
      <w:lang w:val="es-CO"/>
    </w:rPr>
  </w:style>
  <w:style w:type="paragraph" w:styleId="Ttulo6">
    <w:name w:val="heading 6"/>
    <w:basedOn w:val="Normal"/>
    <w:next w:val="Normal"/>
    <w:link w:val="Ttulo6Car"/>
    <w:uiPriority w:val="9"/>
    <w:qFormat/>
    <w:rsid w:val="00185A9A"/>
    <w:pPr>
      <w:autoSpaceDE w:val="0"/>
      <w:autoSpaceDN w:val="0"/>
      <w:adjustRightInd w:val="0"/>
      <w:outlineLvl w:val="5"/>
    </w:pPr>
    <w:rPr>
      <w:rFonts w:ascii="Tahoma" w:hAnsi="Tahoma" w:cs="Tahoma"/>
      <w:sz w:val="20"/>
      <w:szCs w:val="20"/>
    </w:rPr>
  </w:style>
  <w:style w:type="paragraph" w:styleId="Ttulo7">
    <w:name w:val="heading 7"/>
    <w:basedOn w:val="Normal"/>
    <w:next w:val="Normal"/>
    <w:link w:val="Ttulo7Car"/>
    <w:semiHidden/>
    <w:unhideWhenUsed/>
    <w:qFormat/>
    <w:rsid w:val="00313FD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A82D49"/>
    <w:pPr>
      <w:spacing w:before="240" w:after="60"/>
      <w:outlineLvl w:val="7"/>
    </w:pPr>
    <w:rPr>
      <w:i/>
      <w:iCs/>
      <w:lang w:val="es-CO"/>
    </w:rPr>
  </w:style>
  <w:style w:type="paragraph" w:styleId="Ttulo9">
    <w:name w:val="heading 9"/>
    <w:basedOn w:val="Normal"/>
    <w:next w:val="Normal"/>
    <w:link w:val="Ttulo9Car"/>
    <w:qFormat/>
    <w:rsid w:val="00A82D49"/>
    <w:pPr>
      <w:keepNext/>
      <w:jc w:val="both"/>
      <w:outlineLvl w:val="8"/>
    </w:pPr>
    <w:rPr>
      <w:rFonts w:ascii="Arial" w:hAnsi="Arial"/>
      <w:b/>
      <w:sz w:val="22"/>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
    <w:basedOn w:val="Fuentedeprrafopredeter"/>
    <w:link w:val="Ttulo2"/>
    <w:uiPriority w:val="9"/>
    <w:rsid w:val="00654F45"/>
    <w:rPr>
      <w:rFonts w:ascii="Arial" w:eastAsia="Times New Roman" w:hAnsi="Arial" w:cs="Times New Roman"/>
      <w:b/>
      <w:bCs/>
      <w:i/>
      <w:iCs/>
      <w:sz w:val="28"/>
      <w:szCs w:val="28"/>
      <w:lang w:val="es-ES"/>
    </w:rPr>
  </w:style>
  <w:style w:type="character" w:customStyle="1" w:styleId="Ttulo5Car">
    <w:name w:val="Título 5 Car"/>
    <w:basedOn w:val="Fuentedeprrafopredeter"/>
    <w:link w:val="Ttulo5"/>
    <w:rsid w:val="00185A9A"/>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rsid w:val="00185A9A"/>
    <w:rPr>
      <w:rFonts w:ascii="Tahoma" w:eastAsia="Times New Roman" w:hAnsi="Tahoma" w:cs="Tahoma"/>
      <w:sz w:val="20"/>
      <w:szCs w:val="20"/>
      <w:lang w:val="es-ES"/>
    </w:rPr>
  </w:style>
  <w:style w:type="paragraph" w:styleId="Piedepgina">
    <w:name w:val="footer"/>
    <w:aliases w:val="AL Pie de página,Pie de página AL"/>
    <w:basedOn w:val="Normal"/>
    <w:link w:val="PiedepginaCar"/>
    <w:uiPriority w:val="99"/>
    <w:rsid w:val="00654F45"/>
    <w:pPr>
      <w:tabs>
        <w:tab w:val="center" w:pos="4252"/>
        <w:tab w:val="right" w:pos="8504"/>
      </w:tabs>
    </w:pPr>
  </w:style>
  <w:style w:type="character" w:customStyle="1" w:styleId="PiedepginaCar">
    <w:name w:val="Pie de página Car"/>
    <w:aliases w:val="AL Pie de página Car,Pie de página AL Car"/>
    <w:basedOn w:val="Fuentedeprrafopredeter"/>
    <w:link w:val="Piedepgina"/>
    <w:uiPriority w:val="99"/>
    <w:rsid w:val="00654F45"/>
    <w:rPr>
      <w:rFonts w:ascii="Times New Roman" w:eastAsia="Times New Roman" w:hAnsi="Times New Roman" w:cs="Times New Roman"/>
      <w:lang w:val="es-ES"/>
    </w:rPr>
  </w:style>
  <w:style w:type="character" w:styleId="Nmerodepgina">
    <w:name w:val="page number"/>
    <w:basedOn w:val="Fuentedeprrafopredeter"/>
    <w:rsid w:val="00654F45"/>
  </w:style>
  <w:style w:type="paragraph" w:styleId="Prrafodelista">
    <w:name w:val="List Paragraph"/>
    <w:aliases w:val="Bullet List,FooterText,numbered,List Paragraph1,Paragraphe de liste1,lp1,Lista multicolor - Énfasis 11,Cuadrícula media 1 - Énfasis 21,Lista vistosa - Énfasis 13,List Paragraph,Scitum normal,Párrafo de lista11,Lista vistosa - Énfasis 11"/>
    <w:basedOn w:val="Normal"/>
    <w:link w:val="PrrafodelistaCar"/>
    <w:uiPriority w:val="34"/>
    <w:qFormat/>
    <w:rsid w:val="00654F45"/>
    <w:pPr>
      <w:ind w:left="720"/>
      <w:contextualSpacing/>
    </w:pPr>
  </w:style>
  <w:style w:type="character" w:customStyle="1" w:styleId="PrrafodelistaCar">
    <w:name w:val="Párrafo de lista Car"/>
    <w:aliases w:val="Bullet List Car,FooterText Car,numbered Car,List Paragraph1 Car,Paragraphe de liste1 Car,lp1 Car,Lista multicolor - Énfasis 11 Car,Cuadrícula media 1 - Énfasis 21 Car,Lista vistosa - Énfasis 13 Car,List Paragraph Car"/>
    <w:link w:val="Prrafodelista"/>
    <w:uiPriority w:val="34"/>
    <w:locked/>
    <w:rsid w:val="00654F45"/>
    <w:rPr>
      <w:rFonts w:ascii="Times New Roman" w:eastAsia="Times New Roman" w:hAnsi="Times New Roman" w:cs="Times New Roman"/>
      <w:lang w:val="es-ES"/>
    </w:rPr>
  </w:style>
  <w:style w:type="paragraph" w:styleId="Textoindependiente">
    <w:name w:val="Body Text"/>
    <w:aliases w:val="body text,bt,body tesx,TextindepT2,EHPT,Body Text2,ändrad,tabla 2,contents,AvtalBrödtext,Body3,Body Text Tables,Body Text level 1,Subsection Body Text,Table Bullet 1,TABLA DE CONTENIDO 3"/>
    <w:basedOn w:val="Normal"/>
    <w:link w:val="TextoindependienteCar"/>
    <w:uiPriority w:val="99"/>
    <w:unhideWhenUsed/>
    <w:rsid w:val="00654F45"/>
    <w:pPr>
      <w:spacing w:after="120"/>
    </w:pPr>
  </w:style>
  <w:style w:type="character" w:customStyle="1" w:styleId="TextoindependienteCar">
    <w:name w:val="Texto independiente Car"/>
    <w:aliases w:val="body text Car,bt Car,body tesx Car,TextindepT2 Car,EHPT Car,Body Text2 Car,ändrad Car,tabla 2 Car,contents Car,AvtalBrödtext Car,Body3 Car,Body Text Tables Car,Body Text level 1 Car,Subsection Body Text Car,Table Bullet 1 Car"/>
    <w:basedOn w:val="Fuentedeprrafopredeter"/>
    <w:link w:val="Textoindependiente"/>
    <w:uiPriority w:val="99"/>
    <w:rsid w:val="00654F45"/>
    <w:rPr>
      <w:rFonts w:ascii="Times New Roman" w:eastAsia="Times New Roman" w:hAnsi="Times New Roman" w:cs="Times New Roman"/>
      <w:lang w:val="es-ES"/>
    </w:rPr>
  </w:style>
  <w:style w:type="paragraph" w:styleId="Sinespaciado">
    <w:name w:val="No Spacing"/>
    <w:link w:val="SinespaciadoCar"/>
    <w:uiPriority w:val="1"/>
    <w:qFormat/>
    <w:rsid w:val="00654F45"/>
    <w:rPr>
      <w:rFonts w:ascii="Calibri" w:eastAsia="Calibri" w:hAnsi="Calibri" w:cs="Times New Roman"/>
      <w:sz w:val="22"/>
      <w:szCs w:val="22"/>
      <w:lang w:val="es-ES" w:eastAsia="en-US"/>
    </w:rPr>
  </w:style>
  <w:style w:type="character" w:customStyle="1" w:styleId="SinespaciadoCar">
    <w:name w:val="Sin espaciado Car"/>
    <w:link w:val="Sinespaciado"/>
    <w:uiPriority w:val="1"/>
    <w:locked/>
    <w:rsid w:val="00654F45"/>
    <w:rPr>
      <w:rFonts w:ascii="Calibri" w:eastAsia="Calibri" w:hAnsi="Calibri" w:cs="Times New Roman"/>
      <w:sz w:val="22"/>
      <w:szCs w:val="22"/>
      <w:lang w:val="es-ES" w:eastAsia="en-US"/>
    </w:rPr>
  </w:style>
  <w:style w:type="paragraph" w:styleId="Encabezado">
    <w:name w:val="header"/>
    <w:aliases w:val="AL Encabezado,Encabezado AL,h,h8,h9,h10,h18,En-tête 1.1, Car,encabezado,Encabezado1,Encabezado 1,Tit 1"/>
    <w:basedOn w:val="Normal"/>
    <w:link w:val="EncabezadoCar"/>
    <w:uiPriority w:val="99"/>
    <w:unhideWhenUsed/>
    <w:rsid w:val="00654F45"/>
    <w:pPr>
      <w:tabs>
        <w:tab w:val="center" w:pos="4419"/>
        <w:tab w:val="right" w:pos="8838"/>
      </w:tabs>
    </w:pPr>
  </w:style>
  <w:style w:type="character" w:customStyle="1" w:styleId="EncabezadoCar">
    <w:name w:val="Encabezado Car"/>
    <w:aliases w:val="AL Encabezado Car,Encabezado AL Car,h Car,h8 Car,h9 Car,h10 Car,h18 Car,En-tête 1.1 Car, Car Car,encabezado Car,Encabezado1 Car,Encabezado 1 Car,Tit 1 Car"/>
    <w:basedOn w:val="Fuentedeprrafopredeter"/>
    <w:link w:val="Encabezado"/>
    <w:uiPriority w:val="99"/>
    <w:rsid w:val="00654F45"/>
    <w:rPr>
      <w:rFonts w:ascii="Times New Roman" w:eastAsia="Times New Roman" w:hAnsi="Times New Roman" w:cs="Times New Roman"/>
      <w:lang w:val="es-ES"/>
    </w:rPr>
  </w:style>
  <w:style w:type="paragraph" w:customStyle="1" w:styleId="Estilo1">
    <w:name w:val="Estilo1"/>
    <w:basedOn w:val="Normal"/>
    <w:rsid w:val="00654F45"/>
    <w:pPr>
      <w:spacing w:line="220" w:lineRule="atLeast"/>
    </w:pPr>
    <w:rPr>
      <w:sz w:val="20"/>
      <w:szCs w:val="20"/>
      <w:lang w:val="es-MX"/>
    </w:rPr>
  </w:style>
  <w:style w:type="paragraph" w:styleId="Textodeglobo">
    <w:name w:val="Balloon Text"/>
    <w:basedOn w:val="Normal"/>
    <w:link w:val="TextodegloboCar"/>
    <w:uiPriority w:val="99"/>
    <w:unhideWhenUsed/>
    <w:rsid w:val="00654F45"/>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654F45"/>
    <w:rPr>
      <w:rFonts w:ascii="Lucida Grande" w:eastAsia="Times New Roman" w:hAnsi="Lucida Grande" w:cs="Lucida Grande"/>
      <w:sz w:val="18"/>
      <w:szCs w:val="18"/>
      <w:lang w:val="es-ES"/>
    </w:rPr>
  </w:style>
  <w:style w:type="paragraph" w:styleId="Ttulo">
    <w:name w:val="Title"/>
    <w:aliases w:val="AL Título,Título AL,Títulos Principales sin numeración,Título AL + 9 pt,Sin Negrita + 10 pt,Sin Negrita,TITULO 1,Puesto"/>
    <w:basedOn w:val="Normal"/>
    <w:link w:val="TtuloCar"/>
    <w:qFormat/>
    <w:rsid w:val="00185A9A"/>
    <w:pPr>
      <w:jc w:val="center"/>
    </w:pPr>
    <w:rPr>
      <w:rFonts w:ascii="Arial" w:hAnsi="Arial" w:cs="Arial"/>
      <w:b/>
      <w:bCs/>
      <w:lang w:val="es-MX"/>
    </w:rPr>
  </w:style>
  <w:style w:type="character" w:customStyle="1" w:styleId="TtuloCar">
    <w:name w:val="Título Car"/>
    <w:aliases w:val="AL Título Car,Título AL Car,Títulos Principales sin numeración Car,Título AL + 9 pt Car,Sin Negrita + 10 pt Car,Sin Negrita Car,TITULO 1 Car,Puesto Car"/>
    <w:basedOn w:val="Fuentedeprrafopredeter"/>
    <w:link w:val="Ttulo"/>
    <w:rsid w:val="00185A9A"/>
    <w:rPr>
      <w:rFonts w:ascii="Arial" w:eastAsia="Times New Roman" w:hAnsi="Arial" w:cs="Arial"/>
      <w:b/>
      <w:bCs/>
      <w:lang w:val="es-MX"/>
    </w:rPr>
  </w:style>
  <w:style w:type="paragraph" w:customStyle="1" w:styleId="textoindependiente0">
    <w:name w:val="textoindependiente"/>
    <w:basedOn w:val="Normal"/>
    <w:rsid w:val="00185A9A"/>
    <w:pPr>
      <w:spacing w:after="120"/>
      <w:jc w:val="both"/>
    </w:pPr>
    <w:rPr>
      <w:rFonts w:ascii="Arial" w:eastAsia="Arial Unicode MS" w:hAnsi="Arial" w:cs="Arial"/>
      <w:spacing w:val="-2"/>
    </w:rPr>
  </w:style>
  <w:style w:type="paragraph" w:styleId="Lista2">
    <w:name w:val="List 2"/>
    <w:basedOn w:val="Normal"/>
    <w:uiPriority w:val="99"/>
    <w:rsid w:val="00185A9A"/>
    <w:pPr>
      <w:ind w:left="566" w:hanging="283"/>
    </w:pPr>
    <w:rPr>
      <w:lang w:val="es-CO"/>
    </w:rPr>
  </w:style>
  <w:style w:type="paragraph" w:customStyle="1" w:styleId="Default">
    <w:name w:val="Default"/>
    <w:qFormat/>
    <w:rsid w:val="00185A9A"/>
    <w:pPr>
      <w:autoSpaceDE w:val="0"/>
      <w:autoSpaceDN w:val="0"/>
      <w:adjustRightInd w:val="0"/>
      <w:jc w:val="both"/>
    </w:pPr>
    <w:rPr>
      <w:rFonts w:ascii="Arial" w:eastAsia="Times New Roman" w:hAnsi="Arial" w:cs="Arial"/>
      <w:color w:val="000000"/>
      <w:lang w:val="es-ES"/>
    </w:rPr>
  </w:style>
  <w:style w:type="paragraph" w:styleId="Textoindependiente2">
    <w:name w:val="Body Text 2"/>
    <w:basedOn w:val="Normal"/>
    <w:link w:val="Textoindependiente2Car"/>
    <w:rsid w:val="00185A9A"/>
    <w:pPr>
      <w:overflowPunct w:val="0"/>
      <w:autoSpaceDE w:val="0"/>
      <w:autoSpaceDN w:val="0"/>
      <w:adjustRightInd w:val="0"/>
      <w:spacing w:after="120" w:line="480" w:lineRule="auto"/>
      <w:jc w:val="both"/>
      <w:textAlignment w:val="baseline"/>
    </w:pPr>
    <w:rPr>
      <w:sz w:val="20"/>
      <w:szCs w:val="20"/>
      <w:lang w:eastAsia="es-MX"/>
    </w:rPr>
  </w:style>
  <w:style w:type="character" w:customStyle="1" w:styleId="Textoindependiente2Car">
    <w:name w:val="Texto independiente 2 Car"/>
    <w:basedOn w:val="Fuentedeprrafopredeter"/>
    <w:link w:val="Textoindependiente2"/>
    <w:rsid w:val="00185A9A"/>
    <w:rPr>
      <w:rFonts w:ascii="Times New Roman" w:eastAsia="Times New Roman" w:hAnsi="Times New Roman" w:cs="Times New Roman"/>
      <w:sz w:val="20"/>
      <w:szCs w:val="20"/>
      <w:lang w:val="es-ES" w:eastAsia="es-MX"/>
    </w:rPr>
  </w:style>
  <w:style w:type="paragraph" w:customStyle="1" w:styleId="Prrafodelista1">
    <w:name w:val="Párrafo de lista1"/>
    <w:basedOn w:val="Normal"/>
    <w:rsid w:val="00185A9A"/>
    <w:pPr>
      <w:ind w:left="708"/>
    </w:pPr>
    <w:rPr>
      <w:rFonts w:eastAsia="Calibri"/>
      <w:sz w:val="20"/>
      <w:szCs w:val="20"/>
      <w:lang w:val="es-CO"/>
    </w:rPr>
  </w:style>
  <w:style w:type="paragraph" w:customStyle="1" w:styleId="TEXTO">
    <w:name w:val="TEXTO"/>
    <w:rsid w:val="00185A9A"/>
    <w:pPr>
      <w:tabs>
        <w:tab w:val="left" w:pos="1361"/>
        <w:tab w:val="left" w:pos="4535"/>
        <w:tab w:val="left" w:pos="5556"/>
        <w:tab w:val="left" w:pos="5777"/>
        <w:tab w:val="right" w:pos="7030"/>
      </w:tabs>
      <w:snapToGrid w:val="0"/>
      <w:ind w:left="567"/>
      <w:jc w:val="both"/>
    </w:pPr>
    <w:rPr>
      <w:rFonts w:ascii="Arial Narrow" w:eastAsia="Calibri" w:hAnsi="Arial Narrow" w:cs="Arial Narrow"/>
      <w:sz w:val="20"/>
      <w:szCs w:val="20"/>
      <w:lang w:val="es-ES"/>
    </w:rPr>
  </w:style>
  <w:style w:type="paragraph" w:styleId="Epgrafe">
    <w:name w:val="caption"/>
    <w:basedOn w:val="Normal"/>
    <w:next w:val="Normal"/>
    <w:qFormat/>
    <w:rsid w:val="00185A9A"/>
    <w:pPr>
      <w:jc w:val="center"/>
    </w:pPr>
    <w:rPr>
      <w:rFonts w:ascii="Arial" w:hAnsi="Arial" w:cs="Arial"/>
      <w:b/>
      <w:sz w:val="28"/>
      <w:szCs w:val="22"/>
      <w:lang w:val="es-CO"/>
    </w:rPr>
  </w:style>
  <w:style w:type="paragraph" w:styleId="NormalWeb">
    <w:name w:val="Normal (Web)"/>
    <w:aliases w:val="Normal (Web) Car Car"/>
    <w:basedOn w:val="Normal"/>
    <w:uiPriority w:val="99"/>
    <w:qFormat/>
    <w:rsid w:val="00185A9A"/>
    <w:pPr>
      <w:spacing w:before="100" w:beforeAutospacing="1" w:after="100" w:afterAutospacing="1"/>
      <w:jc w:val="both"/>
    </w:pPr>
    <w:rPr>
      <w:rFonts w:ascii="Arial" w:hAnsi="Arial" w:cs="Arial"/>
    </w:rPr>
  </w:style>
  <w:style w:type="paragraph" w:customStyle="1" w:styleId="Textoindependiente21">
    <w:name w:val="Texto independiente 21"/>
    <w:basedOn w:val="Normal"/>
    <w:rsid w:val="00185A9A"/>
    <w:pPr>
      <w:suppressAutoHyphens/>
      <w:ind w:left="1440"/>
      <w:jc w:val="both"/>
    </w:pPr>
    <w:rPr>
      <w:rFonts w:ascii="Arial" w:hAnsi="Arial" w:cs="Arial"/>
      <w:b/>
      <w:bCs/>
      <w:spacing w:val="-3"/>
      <w:sz w:val="22"/>
      <w:szCs w:val="22"/>
      <w:lang w:val="es-CO" w:eastAsia="en-US"/>
    </w:rPr>
  </w:style>
  <w:style w:type="paragraph" w:customStyle="1" w:styleId="FR2">
    <w:name w:val="FR2"/>
    <w:rsid w:val="00185A9A"/>
    <w:pPr>
      <w:widowControl w:val="0"/>
      <w:autoSpaceDE w:val="0"/>
      <w:autoSpaceDN w:val="0"/>
      <w:adjustRightInd w:val="0"/>
      <w:spacing w:line="340" w:lineRule="auto"/>
      <w:jc w:val="both"/>
    </w:pPr>
    <w:rPr>
      <w:rFonts w:ascii="Arial" w:eastAsia="Times New Roman" w:hAnsi="Arial" w:cs="Arial"/>
      <w:sz w:val="20"/>
      <w:szCs w:val="20"/>
      <w:lang w:val="es-ES_tradnl" w:eastAsia="en-US"/>
    </w:rPr>
  </w:style>
  <w:style w:type="character" w:styleId="Hipervnculo">
    <w:name w:val="Hyperlink"/>
    <w:basedOn w:val="Fuentedeprrafopredeter"/>
    <w:uiPriority w:val="99"/>
    <w:unhideWhenUsed/>
    <w:rsid w:val="00185A9A"/>
    <w:rPr>
      <w:color w:val="0000FF" w:themeColor="hyperlink"/>
      <w:u w:val="single"/>
    </w:rPr>
  </w:style>
  <w:style w:type="paragraph" w:styleId="Sangradetextonormal">
    <w:name w:val="Body Text Indent"/>
    <w:basedOn w:val="Normal"/>
    <w:link w:val="SangradetextonormalCar"/>
    <w:uiPriority w:val="99"/>
    <w:unhideWhenUsed/>
    <w:rsid w:val="00185A9A"/>
    <w:pPr>
      <w:spacing w:after="120"/>
      <w:ind w:left="283"/>
    </w:pPr>
    <w:rPr>
      <w:lang w:val="es-CO"/>
    </w:rPr>
  </w:style>
  <w:style w:type="character" w:customStyle="1" w:styleId="SangradetextonormalCar">
    <w:name w:val="Sangría de texto normal Car"/>
    <w:basedOn w:val="Fuentedeprrafopredeter"/>
    <w:link w:val="Sangradetextonormal"/>
    <w:uiPriority w:val="99"/>
    <w:rsid w:val="00185A9A"/>
    <w:rPr>
      <w:rFonts w:ascii="Times New Roman" w:eastAsia="Times New Roman" w:hAnsi="Times New Roman" w:cs="Times New Roman"/>
    </w:rPr>
  </w:style>
  <w:style w:type="paragraph" w:customStyle="1" w:styleId="Articulo">
    <w:name w:val="Articulo"/>
    <w:basedOn w:val="Normal"/>
    <w:next w:val="Normal"/>
    <w:link w:val="ArticuloCar"/>
    <w:autoRedefine/>
    <w:rsid w:val="00185A9A"/>
    <w:rPr>
      <w:rFonts w:ascii="Arial" w:hAnsi="Arial"/>
      <w:b/>
      <w:szCs w:val="20"/>
      <w:lang w:val="es-CO"/>
    </w:rPr>
  </w:style>
  <w:style w:type="character" w:customStyle="1" w:styleId="ArticuloCar">
    <w:name w:val="Articulo Car"/>
    <w:link w:val="Articulo"/>
    <w:rsid w:val="00185A9A"/>
    <w:rPr>
      <w:rFonts w:ascii="Arial" w:eastAsia="Times New Roman" w:hAnsi="Arial" w:cs="Times New Roman"/>
      <w:b/>
      <w:szCs w:val="20"/>
    </w:rPr>
  </w:style>
  <w:style w:type="paragraph" w:styleId="Sangra3detindependiente">
    <w:name w:val="Body Text Indent 3"/>
    <w:basedOn w:val="Normal"/>
    <w:link w:val="Sangra3detindependienteCar"/>
    <w:unhideWhenUsed/>
    <w:rsid w:val="00185A9A"/>
    <w:pPr>
      <w:spacing w:after="120"/>
      <w:ind w:left="283"/>
    </w:pPr>
    <w:rPr>
      <w:sz w:val="16"/>
      <w:szCs w:val="16"/>
      <w:lang w:val="es-CO"/>
    </w:rPr>
  </w:style>
  <w:style w:type="character" w:customStyle="1" w:styleId="Sangra3detindependienteCar">
    <w:name w:val="Sangría 3 de t. independiente Car"/>
    <w:basedOn w:val="Fuentedeprrafopredeter"/>
    <w:link w:val="Sangra3detindependiente"/>
    <w:rsid w:val="00185A9A"/>
    <w:rPr>
      <w:rFonts w:ascii="Times New Roman" w:eastAsia="Times New Roman" w:hAnsi="Times New Roman" w:cs="Times New Roman"/>
      <w:sz w:val="16"/>
      <w:szCs w:val="16"/>
    </w:rPr>
  </w:style>
  <w:style w:type="paragraph" w:styleId="Listaconvietas3">
    <w:name w:val="List Bullet 3"/>
    <w:basedOn w:val="Normal"/>
    <w:rsid w:val="00185A9A"/>
    <w:pPr>
      <w:numPr>
        <w:numId w:val="3"/>
      </w:numPr>
      <w:tabs>
        <w:tab w:val="clear" w:pos="1080"/>
        <w:tab w:val="left" w:pos="926"/>
      </w:tabs>
      <w:overflowPunct w:val="0"/>
      <w:autoSpaceDE w:val="0"/>
      <w:autoSpaceDN w:val="0"/>
      <w:adjustRightInd w:val="0"/>
      <w:ind w:left="926"/>
      <w:jc w:val="both"/>
      <w:textAlignment w:val="baseline"/>
    </w:pPr>
    <w:rPr>
      <w:rFonts w:ascii="Arial" w:hAnsi="Arial" w:cs="Arial"/>
      <w:sz w:val="22"/>
      <w:szCs w:val="22"/>
      <w:lang w:eastAsia="es-MX"/>
    </w:rPr>
  </w:style>
  <w:style w:type="paragraph" w:styleId="Lista">
    <w:name w:val="List"/>
    <w:basedOn w:val="Normal"/>
    <w:unhideWhenUsed/>
    <w:rsid w:val="00185A9A"/>
    <w:pPr>
      <w:ind w:left="283" w:hanging="283"/>
      <w:contextualSpacing/>
    </w:pPr>
    <w:rPr>
      <w:lang w:val="es-CO"/>
    </w:rPr>
  </w:style>
  <w:style w:type="character" w:styleId="Refdenotaalpie">
    <w:name w:val="footnote reference"/>
    <w:aliases w:val="Texto de nota al pie,Footnotes refss,Appel note de bas de page,referencia nota al pie,Footnote number,BVI fnr,f"/>
    <w:uiPriority w:val="99"/>
    <w:unhideWhenUsed/>
    <w:rsid w:val="00185A9A"/>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185A9A"/>
    <w:rPr>
      <w:rFonts w:asciiTheme="minorHAnsi" w:eastAsiaTheme="minorHAnsi" w:hAnsiTheme="minorHAnsi" w:cstheme="minorBidi"/>
      <w:sz w:val="20"/>
      <w:szCs w:val="20"/>
      <w:lang w:val="es-CO"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185A9A"/>
    <w:rPr>
      <w:rFonts w:eastAsiaTheme="minorHAnsi"/>
      <w:sz w:val="20"/>
      <w:szCs w:val="20"/>
      <w:lang w:eastAsia="en-US"/>
    </w:rPr>
  </w:style>
  <w:style w:type="character" w:styleId="Textoennegrita">
    <w:name w:val="Strong"/>
    <w:uiPriority w:val="22"/>
    <w:qFormat/>
    <w:rsid w:val="00185A9A"/>
    <w:rPr>
      <w:b/>
      <w:bCs/>
    </w:rPr>
  </w:style>
  <w:style w:type="paragraph" w:styleId="Subttulo">
    <w:name w:val="Subtitle"/>
    <w:basedOn w:val="Normal"/>
    <w:link w:val="SubttuloCar"/>
    <w:qFormat/>
    <w:rsid w:val="00185A9A"/>
    <w:pPr>
      <w:tabs>
        <w:tab w:val="left" w:pos="567"/>
      </w:tabs>
      <w:ind w:left="567" w:right="51" w:hanging="567"/>
      <w:jc w:val="both"/>
      <w:outlineLvl w:val="1"/>
    </w:pPr>
    <w:rPr>
      <w:rFonts w:ascii="Arial" w:hAnsi="Arial"/>
      <w:b/>
      <w:color w:val="000000"/>
      <w:sz w:val="20"/>
      <w:szCs w:val="20"/>
      <w:lang w:val="es-CO" w:eastAsia="en-US"/>
    </w:rPr>
  </w:style>
  <w:style w:type="character" w:customStyle="1" w:styleId="SubttuloCar">
    <w:name w:val="Subtítulo Car"/>
    <w:basedOn w:val="Fuentedeprrafopredeter"/>
    <w:link w:val="Subttulo"/>
    <w:rsid w:val="00185A9A"/>
    <w:rPr>
      <w:rFonts w:ascii="Arial" w:eastAsia="Times New Roman" w:hAnsi="Arial" w:cs="Times New Roman"/>
      <w:b/>
      <w:color w:val="000000"/>
      <w:sz w:val="20"/>
      <w:szCs w:val="20"/>
      <w:lang w:eastAsia="en-US"/>
    </w:rPr>
  </w:style>
  <w:style w:type="paragraph" w:customStyle="1" w:styleId="western">
    <w:name w:val="western"/>
    <w:basedOn w:val="Normal"/>
    <w:uiPriority w:val="99"/>
    <w:qFormat/>
    <w:rsid w:val="00185A9A"/>
    <w:pPr>
      <w:spacing w:before="100" w:beforeAutospacing="1"/>
      <w:jc w:val="both"/>
    </w:pPr>
    <w:rPr>
      <w:rFonts w:ascii="Arial Narrow" w:hAnsi="Arial Narrow"/>
    </w:rPr>
  </w:style>
  <w:style w:type="paragraph" w:customStyle="1" w:styleId="toa">
    <w:name w:val="toa"/>
    <w:basedOn w:val="Normal"/>
    <w:rsid w:val="00185A9A"/>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next w:val="Sangradetextonormal"/>
    <w:qFormat/>
    <w:rsid w:val="00185A9A"/>
    <w:pPr>
      <w:ind w:left="360"/>
      <w:jc w:val="both"/>
    </w:pPr>
    <w:rPr>
      <w:sz w:val="28"/>
      <w:szCs w:val="28"/>
      <w:lang w:val="es-CO"/>
    </w:rPr>
  </w:style>
  <w:style w:type="paragraph" w:customStyle="1" w:styleId="xl65">
    <w:name w:val="xl65"/>
    <w:basedOn w:val="Normal"/>
    <w:rsid w:val="00185A9A"/>
    <w:pPr>
      <w:spacing w:before="100" w:beforeAutospacing="1" w:after="100" w:afterAutospacing="1"/>
    </w:pPr>
    <w:rPr>
      <w:rFonts w:ascii="Arial Narrow" w:hAnsi="Arial Narrow"/>
      <w:sz w:val="16"/>
      <w:szCs w:val="16"/>
      <w:lang w:val="es-CO" w:eastAsia="es-CO"/>
    </w:rPr>
  </w:style>
  <w:style w:type="paragraph" w:customStyle="1" w:styleId="xl66">
    <w:name w:val="xl66"/>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7">
    <w:name w:val="xl67"/>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8">
    <w:name w:val="xl68"/>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9">
    <w:name w:val="xl69"/>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0">
    <w:name w:val="xl70"/>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16"/>
      <w:szCs w:val="16"/>
      <w:lang w:val="es-CO" w:eastAsia="es-CO"/>
    </w:rPr>
  </w:style>
  <w:style w:type="paragraph" w:customStyle="1" w:styleId="xl71">
    <w:name w:val="xl71"/>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val="es-CO" w:eastAsia="es-CO"/>
    </w:rPr>
  </w:style>
  <w:style w:type="paragraph" w:customStyle="1" w:styleId="xl73">
    <w:name w:val="xl73"/>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5">
    <w:name w:val="xl75"/>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6">
    <w:name w:val="xl76"/>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7">
    <w:name w:val="xl77"/>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9">
    <w:name w:val="xl79"/>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16"/>
      <w:szCs w:val="16"/>
      <w:lang w:val="es-CO" w:eastAsia="es-CO"/>
    </w:rPr>
  </w:style>
  <w:style w:type="paragraph" w:customStyle="1" w:styleId="xl80">
    <w:name w:val="xl80"/>
    <w:basedOn w:val="Normal"/>
    <w:rsid w:val="00185A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81">
    <w:name w:val="xl81"/>
    <w:basedOn w:val="Normal"/>
    <w:rsid w:val="00185A9A"/>
    <w:pPr>
      <w:spacing w:before="100" w:beforeAutospacing="1" w:after="100" w:afterAutospacing="1"/>
      <w:textAlignment w:val="center"/>
    </w:pPr>
    <w:rPr>
      <w:rFonts w:ascii="Arial Narrow" w:hAnsi="Arial Narrow"/>
      <w:sz w:val="16"/>
      <w:szCs w:val="16"/>
      <w:lang w:val="es-CO" w:eastAsia="es-CO"/>
    </w:rPr>
  </w:style>
  <w:style w:type="paragraph" w:customStyle="1" w:styleId="xl82">
    <w:name w:val="xl82"/>
    <w:basedOn w:val="Normal"/>
    <w:rsid w:val="00185A9A"/>
    <w:pPr>
      <w:spacing w:before="100" w:beforeAutospacing="1" w:after="100" w:afterAutospacing="1"/>
    </w:pPr>
    <w:rPr>
      <w:rFonts w:ascii="Arial Narrow" w:hAnsi="Arial Narrow"/>
      <w:color w:val="000000"/>
      <w:sz w:val="16"/>
      <w:szCs w:val="16"/>
      <w:lang w:val="es-CO" w:eastAsia="es-CO"/>
    </w:rPr>
  </w:style>
  <w:style w:type="paragraph" w:customStyle="1" w:styleId="xl83">
    <w:name w:val="xl83"/>
    <w:basedOn w:val="Normal"/>
    <w:rsid w:val="00185A9A"/>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84">
    <w:name w:val="xl84"/>
    <w:basedOn w:val="Normal"/>
    <w:rsid w:val="00185A9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6"/>
      <w:szCs w:val="16"/>
      <w:lang w:val="es-CO" w:eastAsia="es-CO"/>
    </w:rPr>
  </w:style>
  <w:style w:type="paragraph" w:customStyle="1" w:styleId="xl85">
    <w:name w:val="xl85"/>
    <w:basedOn w:val="Normal"/>
    <w:rsid w:val="00185A9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Arial Narrow" w:hAnsi="Arial Narrow"/>
      <w:sz w:val="16"/>
      <w:szCs w:val="16"/>
      <w:lang w:val="es-CO" w:eastAsia="es-CO"/>
    </w:rPr>
  </w:style>
  <w:style w:type="paragraph" w:customStyle="1" w:styleId="xl86">
    <w:name w:val="xl86"/>
    <w:basedOn w:val="Normal"/>
    <w:rsid w:val="00185A9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Narrow" w:hAnsi="Arial Narrow"/>
      <w:sz w:val="16"/>
      <w:szCs w:val="16"/>
      <w:lang w:val="es-CO" w:eastAsia="es-CO"/>
    </w:rPr>
  </w:style>
  <w:style w:type="paragraph" w:customStyle="1" w:styleId="xl87">
    <w:name w:val="xl87"/>
    <w:basedOn w:val="Normal"/>
    <w:rsid w:val="00185A9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sz w:val="16"/>
      <w:szCs w:val="16"/>
      <w:lang w:val="es-CO" w:eastAsia="es-CO"/>
    </w:rPr>
  </w:style>
  <w:style w:type="paragraph" w:customStyle="1" w:styleId="xl88">
    <w:name w:val="xl88"/>
    <w:basedOn w:val="Normal"/>
    <w:rsid w:val="00185A9A"/>
    <w:pPr>
      <w:spacing w:before="100" w:beforeAutospacing="1" w:after="100" w:afterAutospacing="1"/>
    </w:pPr>
    <w:rPr>
      <w:rFonts w:ascii="Arial Narrow" w:hAnsi="Arial Narrow"/>
      <w:sz w:val="16"/>
      <w:szCs w:val="16"/>
      <w:lang w:val="es-CO" w:eastAsia="es-CO"/>
    </w:rPr>
  </w:style>
  <w:style w:type="paragraph" w:customStyle="1" w:styleId="CharChar">
    <w:name w:val="Char Char"/>
    <w:basedOn w:val="Normal"/>
    <w:rsid w:val="00331C7B"/>
    <w:pPr>
      <w:spacing w:after="160" w:line="240" w:lineRule="exact"/>
    </w:pPr>
    <w:rPr>
      <w:rFonts w:ascii="Verdana" w:hAnsi="Verdana"/>
      <w:sz w:val="20"/>
      <w:szCs w:val="20"/>
      <w:lang w:val="en-US" w:eastAsia="en-US"/>
    </w:rPr>
  </w:style>
  <w:style w:type="table" w:styleId="Tablaconcuadrcula">
    <w:name w:val="Table Grid"/>
    <w:basedOn w:val="Tablanormal"/>
    <w:uiPriority w:val="59"/>
    <w:rsid w:val="003E18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ar">
    <w:name w:val="Título 7 Car"/>
    <w:basedOn w:val="Fuentedeprrafopredeter"/>
    <w:link w:val="Ttulo7"/>
    <w:rsid w:val="00313FDD"/>
    <w:rPr>
      <w:rFonts w:asciiTheme="majorHAnsi" w:eastAsiaTheme="majorEastAsia" w:hAnsiTheme="majorHAnsi" w:cstheme="majorBidi"/>
      <w:i/>
      <w:iCs/>
      <w:color w:val="404040" w:themeColor="text1" w:themeTint="BF"/>
      <w:lang w:val="es-ES"/>
    </w:rPr>
  </w:style>
  <w:style w:type="paragraph" w:styleId="Textoindependiente3">
    <w:name w:val="Body Text 3"/>
    <w:basedOn w:val="Normal"/>
    <w:link w:val="Textoindependiente3Car"/>
    <w:unhideWhenUsed/>
    <w:rsid w:val="00DD1D13"/>
    <w:pPr>
      <w:spacing w:after="120"/>
    </w:pPr>
    <w:rPr>
      <w:sz w:val="16"/>
      <w:szCs w:val="16"/>
    </w:rPr>
  </w:style>
  <w:style w:type="character" w:customStyle="1" w:styleId="Textoindependiente3Car">
    <w:name w:val="Texto independiente 3 Car"/>
    <w:basedOn w:val="Fuentedeprrafopredeter"/>
    <w:link w:val="Textoindependiente3"/>
    <w:rsid w:val="00DD1D13"/>
    <w:rPr>
      <w:rFonts w:ascii="Times New Roman" w:eastAsia="Times New Roman" w:hAnsi="Times New Roman" w:cs="Times New Roman"/>
      <w:sz w:val="16"/>
      <w:szCs w:val="16"/>
      <w:lang w:val="es-ES"/>
    </w:rPr>
  </w:style>
  <w:style w:type="character" w:customStyle="1" w:styleId="Ttulo1Car">
    <w:name w:val="Título 1 Car"/>
    <w:aliases w:val="título 1 Car,Pregunta Car"/>
    <w:basedOn w:val="Fuentedeprrafopredeter"/>
    <w:link w:val="Ttulo1"/>
    <w:rsid w:val="00A82D49"/>
    <w:rPr>
      <w:rFonts w:ascii="Arial" w:eastAsia="Times New Roman" w:hAnsi="Arial" w:cs="Times New Roman"/>
      <w:b/>
      <w:szCs w:val="20"/>
      <w:lang w:val="es-MX"/>
    </w:rPr>
  </w:style>
  <w:style w:type="character" w:customStyle="1" w:styleId="Ttulo3Car">
    <w:name w:val="Título 3 Car"/>
    <w:basedOn w:val="Fuentedeprrafopredeter"/>
    <w:link w:val="Ttulo3"/>
    <w:uiPriority w:val="9"/>
    <w:rsid w:val="00A82D49"/>
    <w:rPr>
      <w:rFonts w:ascii="Arial" w:eastAsia="Times New Roman" w:hAnsi="Arial" w:cs="Times New Roman"/>
      <w:b/>
      <w:bCs/>
      <w:szCs w:val="28"/>
    </w:rPr>
  </w:style>
  <w:style w:type="character" w:customStyle="1" w:styleId="Ttulo4Car">
    <w:name w:val="Título 4 Car"/>
    <w:aliases w:val="Edgar 4 Car"/>
    <w:basedOn w:val="Fuentedeprrafopredeter"/>
    <w:link w:val="Ttulo4"/>
    <w:rsid w:val="00A82D49"/>
    <w:rPr>
      <w:rFonts w:ascii="Arial" w:eastAsia="Times New Roman" w:hAnsi="Arial" w:cs="Times New Roman"/>
      <w:b/>
      <w:szCs w:val="20"/>
    </w:rPr>
  </w:style>
  <w:style w:type="character" w:customStyle="1" w:styleId="Ttulo8Car">
    <w:name w:val="Título 8 Car"/>
    <w:basedOn w:val="Fuentedeprrafopredeter"/>
    <w:link w:val="Ttulo8"/>
    <w:uiPriority w:val="9"/>
    <w:rsid w:val="00A82D49"/>
    <w:rPr>
      <w:rFonts w:ascii="Times New Roman" w:eastAsia="Times New Roman" w:hAnsi="Times New Roman" w:cs="Times New Roman"/>
      <w:i/>
      <w:iCs/>
    </w:rPr>
  </w:style>
  <w:style w:type="character" w:customStyle="1" w:styleId="Ttulo9Car">
    <w:name w:val="Título 9 Car"/>
    <w:basedOn w:val="Fuentedeprrafopredeter"/>
    <w:link w:val="Ttulo9"/>
    <w:rsid w:val="00A82D49"/>
    <w:rPr>
      <w:rFonts w:ascii="Arial" w:eastAsia="Times New Roman" w:hAnsi="Arial" w:cs="Times New Roman"/>
      <w:b/>
      <w:sz w:val="22"/>
      <w:szCs w:val="20"/>
    </w:rPr>
  </w:style>
  <w:style w:type="paragraph" w:styleId="Sangra2detindependiente">
    <w:name w:val="Body Text Indent 2"/>
    <w:basedOn w:val="Normal"/>
    <w:link w:val="Sangra2detindependienteCar"/>
    <w:rsid w:val="00A82D49"/>
    <w:pPr>
      <w:tabs>
        <w:tab w:val="left" w:pos="426"/>
      </w:tabs>
      <w:ind w:left="360"/>
      <w:jc w:val="both"/>
    </w:pPr>
    <w:rPr>
      <w:rFonts w:ascii="Arial" w:hAnsi="Arial"/>
      <w:szCs w:val="28"/>
      <w:lang w:val="x-none"/>
    </w:rPr>
  </w:style>
  <w:style w:type="character" w:customStyle="1" w:styleId="Sangra2detindependienteCar">
    <w:name w:val="Sangría 2 de t. independiente Car"/>
    <w:basedOn w:val="Fuentedeprrafopredeter"/>
    <w:link w:val="Sangra2detindependiente"/>
    <w:rsid w:val="00A82D49"/>
    <w:rPr>
      <w:rFonts w:ascii="Arial" w:eastAsia="Times New Roman" w:hAnsi="Arial" w:cs="Times New Roman"/>
      <w:szCs w:val="28"/>
      <w:lang w:val="x-none"/>
    </w:rPr>
  </w:style>
  <w:style w:type="paragraph" w:customStyle="1" w:styleId="Sangradet">
    <w:name w:val="Sangría de t"/>
    <w:aliases w:val="independiente"/>
    <w:basedOn w:val="Normal"/>
    <w:rsid w:val="00A82D49"/>
    <w:rPr>
      <w:rFonts w:ascii="Tahoma" w:hAnsi="Tahoma" w:cs="Tahoma"/>
      <w:bCs/>
      <w:i/>
      <w:iCs/>
      <w:sz w:val="20"/>
      <w:szCs w:val="20"/>
      <w:lang w:val="es-CO"/>
    </w:rPr>
  </w:style>
  <w:style w:type="paragraph" w:customStyle="1" w:styleId="Textosinformato1">
    <w:name w:val="Texto sin formato1"/>
    <w:basedOn w:val="Normal"/>
    <w:rsid w:val="00A82D49"/>
    <w:rPr>
      <w:rFonts w:ascii="Courier New" w:hAnsi="Courier New"/>
      <w:sz w:val="20"/>
      <w:szCs w:val="20"/>
    </w:rPr>
  </w:style>
  <w:style w:type="paragraph" w:customStyle="1" w:styleId="Tibitoc">
    <w:name w:val="Tibitoc"/>
    <w:basedOn w:val="Normal"/>
    <w:rsid w:val="00A82D49"/>
    <w:pPr>
      <w:jc w:val="center"/>
    </w:pPr>
    <w:rPr>
      <w:rFonts w:ascii="Arial" w:hAnsi="Arial"/>
      <w:b/>
      <w:sz w:val="22"/>
      <w:szCs w:val="20"/>
      <w:lang w:val="es-ES_tradnl"/>
    </w:rPr>
  </w:style>
  <w:style w:type="paragraph" w:customStyle="1" w:styleId="Technical4">
    <w:name w:val="Technical 4"/>
    <w:rsid w:val="00A82D49"/>
    <w:pPr>
      <w:tabs>
        <w:tab w:val="left" w:pos="-720"/>
      </w:tabs>
      <w:suppressAutoHyphens/>
    </w:pPr>
    <w:rPr>
      <w:rFonts w:ascii="Courier New" w:eastAsia="Times New Roman" w:hAnsi="Courier New" w:cs="Times New Roman"/>
      <w:b/>
      <w:szCs w:val="20"/>
      <w:lang w:val="en-US"/>
    </w:rPr>
  </w:style>
  <w:style w:type="paragraph" w:customStyle="1" w:styleId="BodyText22">
    <w:name w:val="Body Text 22"/>
    <w:basedOn w:val="Normal"/>
    <w:rsid w:val="00A82D49"/>
    <w:pPr>
      <w:widowControl w:val="0"/>
      <w:jc w:val="both"/>
    </w:pPr>
    <w:rPr>
      <w:rFonts w:ascii="Arial" w:hAnsi="Arial"/>
      <w:szCs w:val="20"/>
      <w:lang w:val="es-ES_tradnl"/>
    </w:rPr>
  </w:style>
  <w:style w:type="paragraph" w:customStyle="1" w:styleId="Car">
    <w:name w:val="Car"/>
    <w:basedOn w:val="Normal"/>
    <w:rsid w:val="00A82D49"/>
    <w:pPr>
      <w:spacing w:after="160" w:line="240" w:lineRule="exact"/>
    </w:pPr>
    <w:rPr>
      <w:rFonts w:ascii="Verdana" w:hAnsi="Verdana"/>
      <w:sz w:val="20"/>
      <w:szCs w:val="20"/>
      <w:lang w:val="en-US" w:eastAsia="en-US"/>
    </w:rPr>
  </w:style>
  <w:style w:type="paragraph" w:styleId="Mapadeldocumento">
    <w:name w:val="Document Map"/>
    <w:basedOn w:val="Normal"/>
    <w:link w:val="MapadeldocumentoCar"/>
    <w:semiHidden/>
    <w:rsid w:val="00A82D49"/>
    <w:pPr>
      <w:shd w:val="clear" w:color="auto" w:fill="000080"/>
    </w:pPr>
    <w:rPr>
      <w:rFonts w:ascii="Tahoma" w:hAnsi="Tahoma" w:cs="Tahoma"/>
      <w:sz w:val="20"/>
      <w:szCs w:val="20"/>
      <w:lang w:val="es-CO"/>
    </w:rPr>
  </w:style>
  <w:style w:type="character" w:customStyle="1" w:styleId="MapadeldocumentoCar">
    <w:name w:val="Mapa del documento Car"/>
    <w:basedOn w:val="Fuentedeprrafopredeter"/>
    <w:link w:val="Mapadeldocumento"/>
    <w:semiHidden/>
    <w:rsid w:val="00A82D49"/>
    <w:rPr>
      <w:rFonts w:ascii="Tahoma" w:eastAsia="Times New Roman" w:hAnsi="Tahoma" w:cs="Tahoma"/>
      <w:sz w:val="20"/>
      <w:szCs w:val="20"/>
      <w:shd w:val="clear" w:color="auto" w:fill="000080"/>
    </w:rPr>
  </w:style>
  <w:style w:type="paragraph" w:styleId="Cierre">
    <w:name w:val="Closing"/>
    <w:basedOn w:val="Normal"/>
    <w:link w:val="CierreCar"/>
    <w:rsid w:val="00A82D49"/>
    <w:pPr>
      <w:ind w:left="4252"/>
    </w:pPr>
    <w:rPr>
      <w:lang w:val="es-CO"/>
    </w:rPr>
  </w:style>
  <w:style w:type="character" w:customStyle="1" w:styleId="CierreCar">
    <w:name w:val="Cierre Car"/>
    <w:basedOn w:val="Fuentedeprrafopredeter"/>
    <w:link w:val="Cierre"/>
    <w:rsid w:val="00A82D49"/>
    <w:rPr>
      <w:rFonts w:ascii="Times New Roman" w:eastAsia="Times New Roman" w:hAnsi="Times New Roman" w:cs="Times New Roman"/>
    </w:rPr>
  </w:style>
  <w:style w:type="paragraph" w:styleId="Listaconvietas2">
    <w:name w:val="List Bullet 2"/>
    <w:basedOn w:val="Normal"/>
    <w:rsid w:val="00A82D49"/>
    <w:pPr>
      <w:numPr>
        <w:numId w:val="7"/>
      </w:numPr>
    </w:pPr>
    <w:rPr>
      <w:lang w:val="es-CO"/>
    </w:rPr>
  </w:style>
  <w:style w:type="paragraph" w:styleId="Textoindependienteprimerasangra2">
    <w:name w:val="Body Text First Indent 2"/>
    <w:basedOn w:val="Sangradetextonormal"/>
    <w:link w:val="Textoindependienteprimerasangra2Car"/>
    <w:rsid w:val="00A82D49"/>
    <w:pPr>
      <w:ind w:firstLine="210"/>
    </w:pPr>
  </w:style>
  <w:style w:type="character" w:customStyle="1" w:styleId="Textoindependienteprimerasangra2Car">
    <w:name w:val="Texto independiente primera sangría 2 Car"/>
    <w:basedOn w:val="SangradetextonormalCar"/>
    <w:link w:val="Textoindependienteprimerasangra2"/>
    <w:rsid w:val="00A82D49"/>
    <w:rPr>
      <w:rFonts w:ascii="Times New Roman" w:eastAsia="Times New Roman" w:hAnsi="Times New Roman" w:cs="Times New Roman"/>
    </w:rPr>
  </w:style>
  <w:style w:type="paragraph" w:customStyle="1" w:styleId="CarCarCar">
    <w:name w:val="Car Car Car"/>
    <w:basedOn w:val="Normal"/>
    <w:rsid w:val="00A82D49"/>
    <w:pPr>
      <w:spacing w:after="160" w:line="240" w:lineRule="exact"/>
    </w:pPr>
    <w:rPr>
      <w:rFonts w:ascii="Verdana" w:hAnsi="Verdana"/>
      <w:sz w:val="20"/>
      <w:szCs w:val="20"/>
      <w:lang w:val="en-US" w:eastAsia="en-US"/>
    </w:rPr>
  </w:style>
  <w:style w:type="paragraph" w:styleId="Textosinformato">
    <w:name w:val="Plain Text"/>
    <w:aliases w:val="Car10"/>
    <w:basedOn w:val="Normal"/>
    <w:link w:val="TextosinformatoCar"/>
    <w:rsid w:val="00A82D49"/>
    <w:rPr>
      <w:rFonts w:ascii="Courier New" w:hAnsi="Courier New"/>
      <w:sz w:val="20"/>
      <w:szCs w:val="20"/>
    </w:rPr>
  </w:style>
  <w:style w:type="character" w:customStyle="1" w:styleId="TextosinformatoCar">
    <w:name w:val="Texto sin formato Car"/>
    <w:aliases w:val="Car10 Car"/>
    <w:basedOn w:val="Fuentedeprrafopredeter"/>
    <w:link w:val="Textosinformato"/>
    <w:rsid w:val="00A82D49"/>
    <w:rPr>
      <w:rFonts w:ascii="Courier New" w:eastAsia="Times New Roman" w:hAnsi="Courier New" w:cs="Times New Roman"/>
      <w:sz w:val="20"/>
      <w:szCs w:val="20"/>
      <w:lang w:val="es-ES"/>
    </w:rPr>
  </w:style>
  <w:style w:type="paragraph" w:customStyle="1" w:styleId="MARITZA4">
    <w:name w:val="MARITZA4"/>
    <w:basedOn w:val="Normal"/>
    <w:rsid w:val="00A82D49"/>
    <w:pPr>
      <w:tabs>
        <w:tab w:val="left" w:pos="-720"/>
        <w:tab w:val="left" w:pos="0"/>
      </w:tabs>
      <w:jc w:val="center"/>
    </w:pPr>
    <w:rPr>
      <w:b/>
      <w:szCs w:val="20"/>
      <w:lang w:val="en-US"/>
    </w:rPr>
  </w:style>
  <w:style w:type="paragraph" w:customStyle="1" w:styleId="60exhnormal">
    <w:name w:val="60 exh normal"/>
    <w:basedOn w:val="Normal"/>
    <w:rsid w:val="00A82D49"/>
    <w:pPr>
      <w:numPr>
        <w:numId w:val="8"/>
      </w:numPr>
      <w:tabs>
        <w:tab w:val="clear" w:pos="1656"/>
        <w:tab w:val="num" w:pos="360"/>
      </w:tabs>
      <w:ind w:left="0" w:firstLine="0"/>
    </w:pPr>
    <w:rPr>
      <w:rFonts w:ascii="Arial" w:hAnsi="Arial"/>
      <w:szCs w:val="20"/>
      <w:lang w:val="en-US"/>
    </w:rPr>
  </w:style>
  <w:style w:type="paragraph" w:customStyle="1" w:styleId="CharCarCarCarCarCarCarCarCharCharCar">
    <w:name w:val="Char Car Car Car Car Car Car Car Char Char Car"/>
    <w:basedOn w:val="Normal"/>
    <w:rsid w:val="00A82D49"/>
    <w:pPr>
      <w:spacing w:after="160" w:line="240" w:lineRule="exact"/>
    </w:pPr>
    <w:rPr>
      <w:rFonts w:ascii="Verdana" w:hAnsi="Verdana"/>
      <w:sz w:val="20"/>
      <w:szCs w:val="20"/>
      <w:lang w:val="en-US" w:eastAsia="en-US"/>
    </w:rPr>
  </w:style>
  <w:style w:type="paragraph" w:customStyle="1" w:styleId="MARITZA3">
    <w:name w:val="MARITZA3"/>
    <w:qFormat/>
    <w:rsid w:val="00A82D49"/>
    <w:pPr>
      <w:tabs>
        <w:tab w:val="left" w:pos="-720"/>
        <w:tab w:val="left" w:pos="0"/>
      </w:tabs>
      <w:jc w:val="both"/>
    </w:pPr>
    <w:rPr>
      <w:rFonts w:ascii="Times New Roman" w:eastAsia="Times New Roman" w:hAnsi="Times New Roman" w:cs="Times New Roman"/>
      <w:szCs w:val="20"/>
      <w:lang w:val="en-US"/>
    </w:rPr>
  </w:style>
  <w:style w:type="paragraph" w:customStyle="1" w:styleId="BodyText21">
    <w:name w:val="Body Text 21"/>
    <w:basedOn w:val="Normal"/>
    <w:rsid w:val="00A82D49"/>
    <w:pPr>
      <w:jc w:val="both"/>
    </w:pPr>
    <w:rPr>
      <w:rFonts w:ascii="Arial" w:hAnsi="Arial"/>
      <w:sz w:val="22"/>
      <w:szCs w:val="20"/>
      <w:lang w:val="es-CO"/>
    </w:rPr>
  </w:style>
  <w:style w:type="paragraph" w:customStyle="1" w:styleId="PlainText1">
    <w:name w:val="Plain Text1"/>
    <w:basedOn w:val="Normal"/>
    <w:rsid w:val="00A82D49"/>
    <w:rPr>
      <w:rFonts w:ascii="Courier New" w:hAnsi="Courier New"/>
      <w:lang w:eastAsia="en-US"/>
    </w:rPr>
  </w:style>
  <w:style w:type="character" w:styleId="Refdecomentario">
    <w:name w:val="annotation reference"/>
    <w:rsid w:val="00A82D49"/>
    <w:rPr>
      <w:sz w:val="16"/>
      <w:szCs w:val="16"/>
    </w:rPr>
  </w:style>
  <w:style w:type="paragraph" w:styleId="Textocomentario">
    <w:name w:val="annotation text"/>
    <w:basedOn w:val="Normal"/>
    <w:link w:val="TextocomentarioCar"/>
    <w:rsid w:val="00A82D49"/>
    <w:rPr>
      <w:sz w:val="20"/>
      <w:szCs w:val="20"/>
      <w:lang w:val="es-CO"/>
    </w:rPr>
  </w:style>
  <w:style w:type="character" w:customStyle="1" w:styleId="TextocomentarioCar">
    <w:name w:val="Texto comentario Car"/>
    <w:basedOn w:val="Fuentedeprrafopredeter"/>
    <w:link w:val="Textocomentario"/>
    <w:rsid w:val="00A82D49"/>
    <w:rPr>
      <w:rFonts w:ascii="Times New Roman" w:eastAsia="Times New Roman" w:hAnsi="Times New Roman" w:cs="Times New Roman"/>
      <w:sz w:val="20"/>
      <w:szCs w:val="20"/>
    </w:rPr>
  </w:style>
  <w:style w:type="paragraph" w:customStyle="1" w:styleId="BlockText1">
    <w:name w:val="Block Text1"/>
    <w:basedOn w:val="Normal"/>
    <w:rsid w:val="00A82D49"/>
    <w:pPr>
      <w:suppressAutoHyphens/>
      <w:ind w:left="1418" w:right="-92"/>
      <w:jc w:val="both"/>
    </w:pPr>
    <w:rPr>
      <w:rFonts w:ascii="Arial" w:hAnsi="Arial"/>
      <w:spacing w:val="-2"/>
      <w:sz w:val="20"/>
      <w:szCs w:val="20"/>
      <w:lang w:val="es-CO" w:eastAsia="en-US"/>
    </w:rPr>
  </w:style>
  <w:style w:type="paragraph" w:customStyle="1" w:styleId="Car1">
    <w:name w:val="Car1"/>
    <w:basedOn w:val="Normal"/>
    <w:rsid w:val="00A82D49"/>
    <w:pPr>
      <w:spacing w:after="160" w:line="240" w:lineRule="exact"/>
    </w:pPr>
    <w:rPr>
      <w:rFonts w:ascii="Verdana" w:hAnsi="Verdana" w:cs="Verdana"/>
      <w:sz w:val="20"/>
      <w:szCs w:val="20"/>
      <w:lang w:val="en-US" w:eastAsia="en-US"/>
    </w:rPr>
  </w:style>
  <w:style w:type="paragraph" w:styleId="Asuntodelcomentario">
    <w:name w:val="annotation subject"/>
    <w:basedOn w:val="Textocomentario"/>
    <w:next w:val="Textocomentario"/>
    <w:link w:val="AsuntodelcomentarioCar"/>
    <w:uiPriority w:val="99"/>
    <w:rsid w:val="00A82D49"/>
    <w:rPr>
      <w:b/>
      <w:bCs/>
    </w:rPr>
  </w:style>
  <w:style w:type="character" w:customStyle="1" w:styleId="AsuntodelcomentarioCar">
    <w:name w:val="Asunto del comentario Car"/>
    <w:basedOn w:val="TextocomentarioCar"/>
    <w:link w:val="Asuntodelcomentario"/>
    <w:uiPriority w:val="99"/>
    <w:rsid w:val="00A82D49"/>
    <w:rPr>
      <w:rFonts w:ascii="Times New Roman" w:eastAsia="Times New Roman" w:hAnsi="Times New Roman" w:cs="Times New Roman"/>
      <w:b/>
      <w:bCs/>
      <w:sz w:val="20"/>
      <w:szCs w:val="20"/>
    </w:rPr>
  </w:style>
  <w:style w:type="paragraph" w:customStyle="1" w:styleId="articulo0">
    <w:name w:val="articulo"/>
    <w:basedOn w:val="Normal"/>
    <w:rsid w:val="00A82D49"/>
    <w:rPr>
      <w:rFonts w:ascii="Arial" w:eastAsia="Arial Unicode MS" w:hAnsi="Arial" w:cs="Arial"/>
      <w:spacing w:val="-2"/>
    </w:rPr>
  </w:style>
  <w:style w:type="paragraph" w:styleId="Continuarlista">
    <w:name w:val="List Continue"/>
    <w:basedOn w:val="Normal"/>
    <w:rsid w:val="00A82D49"/>
    <w:pPr>
      <w:spacing w:after="120"/>
      <w:ind w:left="283"/>
      <w:contextualSpacing/>
    </w:pPr>
    <w:rPr>
      <w:lang w:val="es-CO"/>
    </w:rPr>
  </w:style>
  <w:style w:type="paragraph" w:styleId="Lista3">
    <w:name w:val="List 3"/>
    <w:basedOn w:val="Normal"/>
    <w:rsid w:val="00A82D49"/>
    <w:pPr>
      <w:ind w:left="849" w:hanging="283"/>
      <w:contextualSpacing/>
    </w:pPr>
    <w:rPr>
      <w:sz w:val="20"/>
      <w:szCs w:val="20"/>
      <w:lang w:val="es-CO"/>
    </w:rPr>
  </w:style>
  <w:style w:type="paragraph" w:customStyle="1" w:styleId="CM49">
    <w:name w:val="CM49"/>
    <w:basedOn w:val="Default"/>
    <w:next w:val="Default"/>
    <w:rsid w:val="00A82D49"/>
    <w:pPr>
      <w:widowControl w:val="0"/>
      <w:spacing w:after="268"/>
      <w:jc w:val="left"/>
    </w:pPr>
    <w:rPr>
      <w:rFonts w:ascii="Times New Roman" w:hAnsi="Times New Roman" w:cs="Times New Roman"/>
      <w:color w:val="auto"/>
    </w:rPr>
  </w:style>
  <w:style w:type="paragraph" w:customStyle="1" w:styleId="CM2">
    <w:name w:val="CM2"/>
    <w:basedOn w:val="Default"/>
    <w:next w:val="Default"/>
    <w:rsid w:val="00A82D49"/>
    <w:pPr>
      <w:widowControl w:val="0"/>
      <w:spacing w:line="268" w:lineRule="atLeast"/>
      <w:jc w:val="left"/>
    </w:pPr>
    <w:rPr>
      <w:rFonts w:ascii="Times New Roman" w:hAnsi="Times New Roman" w:cs="Times New Roman"/>
      <w:color w:val="auto"/>
    </w:rPr>
  </w:style>
  <w:style w:type="paragraph" w:styleId="Continuarlista2">
    <w:name w:val="List Continue 2"/>
    <w:basedOn w:val="Normal"/>
    <w:uiPriority w:val="99"/>
    <w:rsid w:val="00A82D49"/>
    <w:pPr>
      <w:spacing w:after="120"/>
      <w:ind w:left="566"/>
      <w:contextualSpacing/>
    </w:pPr>
    <w:rPr>
      <w:sz w:val="20"/>
      <w:szCs w:val="20"/>
      <w:lang w:val="es-CO"/>
    </w:rPr>
  </w:style>
  <w:style w:type="character" w:customStyle="1" w:styleId="st1">
    <w:name w:val="st1"/>
    <w:rsid w:val="00A82D49"/>
  </w:style>
  <w:style w:type="paragraph" w:styleId="Saludo">
    <w:name w:val="Salutation"/>
    <w:basedOn w:val="Normal"/>
    <w:next w:val="Normal"/>
    <w:link w:val="SaludoCar"/>
    <w:rsid w:val="00A82D49"/>
    <w:rPr>
      <w:lang w:val="x-none"/>
    </w:rPr>
  </w:style>
  <w:style w:type="character" w:customStyle="1" w:styleId="SaludoCar">
    <w:name w:val="Saludo Car"/>
    <w:basedOn w:val="Fuentedeprrafopredeter"/>
    <w:link w:val="Saludo"/>
    <w:rsid w:val="00A82D49"/>
    <w:rPr>
      <w:rFonts w:ascii="Times New Roman" w:eastAsia="Times New Roman" w:hAnsi="Times New Roman" w:cs="Times New Roman"/>
      <w:lang w:val="x-none"/>
    </w:rPr>
  </w:style>
  <w:style w:type="character" w:customStyle="1" w:styleId="WW8Num9z3">
    <w:name w:val="WW8Num9z3"/>
    <w:rsid w:val="00A82D49"/>
    <w:rPr>
      <w:rFonts w:ascii="Symbol" w:hAnsi="Symbol"/>
    </w:rPr>
  </w:style>
  <w:style w:type="paragraph" w:customStyle="1" w:styleId="default0">
    <w:name w:val="default"/>
    <w:basedOn w:val="Normal"/>
    <w:rsid w:val="00A82D49"/>
    <w:pPr>
      <w:autoSpaceDE w:val="0"/>
      <w:autoSpaceDN w:val="0"/>
      <w:jc w:val="both"/>
    </w:pPr>
    <w:rPr>
      <w:rFonts w:ascii="Arial" w:eastAsia="Calibri" w:hAnsi="Arial" w:cs="Arial"/>
      <w:color w:val="000000"/>
      <w:lang w:val="es-CO" w:eastAsia="es-CO"/>
    </w:rPr>
  </w:style>
  <w:style w:type="paragraph" w:customStyle="1" w:styleId="Standard">
    <w:name w:val="Standard"/>
    <w:rsid w:val="00A82D49"/>
    <w:pPr>
      <w:suppressAutoHyphens/>
      <w:autoSpaceDN w:val="0"/>
      <w:textAlignment w:val="baseline"/>
    </w:pPr>
    <w:rPr>
      <w:rFonts w:ascii="Times New Roman" w:eastAsia="Times New Roman" w:hAnsi="Times New Roman" w:cs="Times New Roman"/>
      <w:kern w:val="3"/>
      <w:lang w:val="es-ES" w:eastAsia="zh-CN"/>
    </w:rPr>
  </w:style>
  <w:style w:type="paragraph" w:customStyle="1" w:styleId="Textbody">
    <w:name w:val="Text body"/>
    <w:basedOn w:val="Standard"/>
    <w:rsid w:val="00A82D49"/>
  </w:style>
  <w:style w:type="numbering" w:customStyle="1" w:styleId="WW8Num50">
    <w:name w:val="WW8Num50"/>
    <w:basedOn w:val="Sinlista"/>
    <w:rsid w:val="00A82D49"/>
    <w:pPr>
      <w:numPr>
        <w:numId w:val="9"/>
      </w:numPr>
    </w:pPr>
  </w:style>
  <w:style w:type="paragraph" w:customStyle="1" w:styleId="xmsonormal">
    <w:name w:val="x_msonormal"/>
    <w:basedOn w:val="Normal"/>
    <w:rsid w:val="00A82D49"/>
    <w:pPr>
      <w:autoSpaceDN w:val="0"/>
    </w:pPr>
    <w:rPr>
      <w:rFonts w:eastAsia="Calibri"/>
      <w:lang w:val="es-CO" w:eastAsia="es-CO"/>
    </w:rPr>
  </w:style>
  <w:style w:type="paragraph" w:customStyle="1" w:styleId="BodyCopy">
    <w:name w:val="Body Copy"/>
    <w:basedOn w:val="Normal"/>
    <w:rsid w:val="00A82D49"/>
    <w:pPr>
      <w:spacing w:after="120" w:line="264" w:lineRule="auto"/>
    </w:pPr>
    <w:rPr>
      <w:rFonts w:ascii="Calibri" w:hAnsi="Calibri"/>
      <w:color w:val="4D4D4D"/>
      <w:kern w:val="28"/>
      <w:sz w:val="16"/>
      <w:szCs w:val="16"/>
      <w:lang w:val="es-CO" w:eastAsia="es-CO"/>
    </w:rPr>
  </w:style>
  <w:style w:type="paragraph" w:customStyle="1" w:styleId="SidebarStory">
    <w:name w:val="Sidebar Story"/>
    <w:basedOn w:val="Normal"/>
    <w:rsid w:val="00A82D49"/>
    <w:pPr>
      <w:spacing w:after="120" w:line="333" w:lineRule="auto"/>
    </w:pPr>
    <w:rPr>
      <w:rFonts w:ascii="Calibri" w:hAnsi="Calibri"/>
      <w:color w:val="676A55"/>
      <w:kern w:val="28"/>
      <w:sz w:val="15"/>
      <w:szCs w:val="16"/>
      <w:lang w:val="es-CO" w:eastAsia="es-CO"/>
    </w:rPr>
  </w:style>
  <w:style w:type="paragraph" w:customStyle="1" w:styleId="unknownstyle">
    <w:name w:val="unknown style"/>
    <w:basedOn w:val="Normal"/>
    <w:rsid w:val="00A82D49"/>
    <w:pPr>
      <w:spacing w:after="120"/>
    </w:pPr>
    <w:rPr>
      <w:rFonts w:ascii="Cambria" w:hAnsi="Cambria"/>
      <w:color w:val="006699"/>
      <w:kern w:val="28"/>
      <w:sz w:val="16"/>
      <w:szCs w:val="16"/>
      <w:lang w:val="es-CO" w:eastAsia="es-CO"/>
    </w:rPr>
  </w:style>
  <w:style w:type="paragraph" w:customStyle="1" w:styleId="ecxmsolistparagraph">
    <w:name w:val="ecxmsolistparagraph"/>
    <w:basedOn w:val="Normal"/>
    <w:rsid w:val="00A82D49"/>
    <w:pPr>
      <w:spacing w:after="324"/>
    </w:pPr>
  </w:style>
  <w:style w:type="paragraph" w:styleId="Encabezadodemensaje">
    <w:name w:val="Message Header"/>
    <w:basedOn w:val="Normal"/>
    <w:link w:val="EncabezadodemensajeCar"/>
    <w:rsid w:val="00A82D49"/>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both"/>
      <w:textAlignment w:val="baseline"/>
    </w:pPr>
    <w:rPr>
      <w:rFonts w:ascii="Arial" w:hAnsi="Arial" w:cs="Arial"/>
      <w:szCs w:val="22"/>
      <w:lang w:eastAsia="es-MX"/>
    </w:rPr>
  </w:style>
  <w:style w:type="character" w:customStyle="1" w:styleId="EncabezadodemensajeCar">
    <w:name w:val="Encabezado de mensaje Car"/>
    <w:basedOn w:val="Fuentedeprrafopredeter"/>
    <w:link w:val="Encabezadodemensaje"/>
    <w:rsid w:val="00A82D49"/>
    <w:rPr>
      <w:rFonts w:ascii="Arial" w:eastAsia="Times New Roman" w:hAnsi="Arial" w:cs="Arial"/>
      <w:szCs w:val="22"/>
      <w:shd w:val="pct20" w:color="auto" w:fill="auto"/>
      <w:lang w:val="es-ES" w:eastAsia="es-MX"/>
    </w:rPr>
  </w:style>
  <w:style w:type="paragraph" w:customStyle="1" w:styleId="ecxtextoindependiente">
    <w:name w:val="ecxtextoindependiente"/>
    <w:basedOn w:val="Normal"/>
    <w:rsid w:val="00A82D49"/>
    <w:pPr>
      <w:spacing w:after="324"/>
    </w:pPr>
  </w:style>
  <w:style w:type="character" w:customStyle="1" w:styleId="apple-converted-space">
    <w:name w:val="apple-converted-space"/>
    <w:rsid w:val="00A82D49"/>
  </w:style>
  <w:style w:type="paragraph" w:customStyle="1" w:styleId="cajastexto">
    <w:name w:val="cajas_texto"/>
    <w:basedOn w:val="Normal"/>
    <w:rsid w:val="00A82D49"/>
    <w:pPr>
      <w:spacing w:before="100" w:beforeAutospacing="1" w:after="100" w:afterAutospacing="1"/>
    </w:pPr>
    <w:rPr>
      <w:rFonts w:ascii="Verdana" w:eastAsia="Calibri" w:hAnsi="Verdana"/>
      <w:color w:val="000033"/>
      <w:sz w:val="18"/>
      <w:szCs w:val="18"/>
      <w:lang w:val="es-CO" w:eastAsia="es-CO"/>
    </w:rPr>
  </w:style>
  <w:style w:type="paragraph" w:customStyle="1" w:styleId="rvps3">
    <w:name w:val="rvps3"/>
    <w:basedOn w:val="Normal"/>
    <w:rsid w:val="00A82D49"/>
    <w:pPr>
      <w:jc w:val="both"/>
      <w:textAlignment w:val="top"/>
    </w:pPr>
    <w:rPr>
      <w:color w:val="000000"/>
      <w:sz w:val="20"/>
      <w:szCs w:val="20"/>
      <w:lang w:val="es-CO" w:eastAsia="es-CO"/>
    </w:rPr>
  </w:style>
  <w:style w:type="character" w:customStyle="1" w:styleId="WW8Num8z0">
    <w:name w:val="WW8Num8z0"/>
    <w:rsid w:val="00A82D49"/>
    <w:rPr>
      <w:rFonts w:ascii="Arial Negrita" w:hAnsi="Arial Negrita"/>
      <w:b/>
    </w:rPr>
  </w:style>
  <w:style w:type="character" w:styleId="Hipervnculovisitado">
    <w:name w:val="FollowedHyperlink"/>
    <w:basedOn w:val="Fuentedeprrafopredeter"/>
    <w:uiPriority w:val="99"/>
    <w:unhideWhenUsed/>
    <w:rsid w:val="00A82D49"/>
    <w:rPr>
      <w:color w:val="800080"/>
      <w:u w:val="single"/>
    </w:rPr>
  </w:style>
  <w:style w:type="paragraph" w:customStyle="1" w:styleId="CM117">
    <w:name w:val="CM117"/>
    <w:basedOn w:val="Default"/>
    <w:next w:val="Default"/>
    <w:uiPriority w:val="99"/>
    <w:rsid w:val="00A82D49"/>
    <w:pPr>
      <w:spacing w:after="278"/>
      <w:jc w:val="left"/>
    </w:pPr>
    <w:rPr>
      <w:rFonts w:eastAsia="Calibri"/>
      <w:color w:val="auto"/>
      <w:lang w:eastAsia="en-US"/>
    </w:rPr>
  </w:style>
  <w:style w:type="character" w:styleId="nfasis">
    <w:name w:val="Emphasis"/>
    <w:uiPriority w:val="20"/>
    <w:qFormat/>
    <w:rsid w:val="00A82D49"/>
    <w:rPr>
      <w:i/>
      <w:iCs/>
    </w:rPr>
  </w:style>
  <w:style w:type="paragraph" w:customStyle="1" w:styleId="Textosinformato2">
    <w:name w:val="Texto sin formato2"/>
    <w:basedOn w:val="Normal"/>
    <w:rsid w:val="00A82D49"/>
    <w:rPr>
      <w:rFonts w:ascii="Courier New" w:hAnsi="Courier New"/>
      <w:sz w:val="20"/>
      <w:szCs w:val="20"/>
    </w:rPr>
  </w:style>
  <w:style w:type="paragraph" w:customStyle="1" w:styleId="Car2">
    <w:name w:val="Car2"/>
    <w:basedOn w:val="Normal"/>
    <w:rsid w:val="00A82D49"/>
    <w:pPr>
      <w:spacing w:after="160" w:line="240" w:lineRule="exact"/>
    </w:pPr>
    <w:rPr>
      <w:rFonts w:ascii="Verdana" w:hAnsi="Verdana"/>
      <w:sz w:val="20"/>
      <w:szCs w:val="20"/>
      <w:lang w:val="en-US" w:eastAsia="en-US"/>
    </w:rPr>
  </w:style>
  <w:style w:type="paragraph" w:customStyle="1" w:styleId="CarCarCar1">
    <w:name w:val="Car Car Car1"/>
    <w:basedOn w:val="Normal"/>
    <w:rsid w:val="00A82D49"/>
    <w:pPr>
      <w:spacing w:after="160" w:line="240" w:lineRule="exact"/>
    </w:pPr>
    <w:rPr>
      <w:rFonts w:ascii="Verdana" w:hAnsi="Verdana"/>
      <w:sz w:val="20"/>
      <w:szCs w:val="20"/>
      <w:lang w:val="en-US" w:eastAsia="en-US"/>
    </w:rPr>
  </w:style>
  <w:style w:type="paragraph" w:customStyle="1" w:styleId="CharCarCarCarCarCarCarCarCharCharCar1">
    <w:name w:val="Char Car Car Car Car Car Car Car Char Char Car1"/>
    <w:basedOn w:val="Normal"/>
    <w:rsid w:val="00A82D49"/>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82D49"/>
    <w:pPr>
      <w:ind w:left="708"/>
    </w:pPr>
    <w:rPr>
      <w:rFonts w:eastAsia="Calibri"/>
      <w:sz w:val="20"/>
      <w:szCs w:val="20"/>
      <w:lang w:val="es-CO"/>
    </w:rPr>
  </w:style>
  <w:style w:type="paragraph" w:customStyle="1" w:styleId="font5">
    <w:name w:val="font5"/>
    <w:basedOn w:val="Normal"/>
    <w:rsid w:val="00A82D49"/>
    <w:pPr>
      <w:spacing w:before="100" w:beforeAutospacing="1" w:after="100" w:afterAutospacing="1"/>
    </w:pPr>
    <w:rPr>
      <w:rFonts w:ascii="Arial" w:hAnsi="Arial" w:cs="Arial"/>
      <w:b/>
      <w:bCs/>
      <w:color w:val="000000"/>
      <w:sz w:val="20"/>
      <w:szCs w:val="20"/>
    </w:rPr>
  </w:style>
  <w:style w:type="paragraph" w:customStyle="1" w:styleId="xl573">
    <w:name w:val="xl573"/>
    <w:basedOn w:val="Normal"/>
    <w:rsid w:val="00A82D49"/>
    <w:pPr>
      <w:spacing w:before="100" w:beforeAutospacing="1" w:after="100" w:afterAutospacing="1"/>
      <w:textAlignment w:val="center"/>
    </w:pPr>
    <w:rPr>
      <w:rFonts w:ascii="Arial" w:hAnsi="Arial" w:cs="Arial"/>
      <w:color w:val="000000"/>
    </w:rPr>
  </w:style>
  <w:style w:type="paragraph" w:customStyle="1" w:styleId="xl574">
    <w:name w:val="xl574"/>
    <w:basedOn w:val="Normal"/>
    <w:rsid w:val="00A82D49"/>
    <w:pPr>
      <w:spacing w:before="100" w:beforeAutospacing="1" w:after="100" w:afterAutospacing="1"/>
      <w:textAlignment w:val="center"/>
    </w:pPr>
    <w:rPr>
      <w:rFonts w:ascii="Arial" w:hAnsi="Arial" w:cs="Arial"/>
      <w:color w:val="000000"/>
      <w:sz w:val="18"/>
      <w:szCs w:val="18"/>
    </w:rPr>
  </w:style>
  <w:style w:type="paragraph" w:customStyle="1" w:styleId="xl575">
    <w:name w:val="xl575"/>
    <w:basedOn w:val="Normal"/>
    <w:rsid w:val="00A82D49"/>
    <w:pPr>
      <w:spacing w:before="100" w:beforeAutospacing="1" w:after="100" w:afterAutospacing="1"/>
      <w:jc w:val="center"/>
      <w:textAlignment w:val="center"/>
    </w:pPr>
    <w:rPr>
      <w:rFonts w:ascii="Arial" w:hAnsi="Arial" w:cs="Arial"/>
      <w:color w:val="000000"/>
      <w:sz w:val="18"/>
      <w:szCs w:val="18"/>
    </w:rPr>
  </w:style>
  <w:style w:type="paragraph" w:customStyle="1" w:styleId="xl576">
    <w:name w:val="xl576"/>
    <w:basedOn w:val="Normal"/>
    <w:rsid w:val="00A82D49"/>
    <w:pPr>
      <w:spacing w:before="100" w:beforeAutospacing="1" w:after="100" w:afterAutospacing="1"/>
      <w:jc w:val="right"/>
      <w:textAlignment w:val="center"/>
    </w:pPr>
    <w:rPr>
      <w:rFonts w:ascii="Arial" w:hAnsi="Arial" w:cs="Arial"/>
      <w:color w:val="000000"/>
    </w:rPr>
  </w:style>
  <w:style w:type="paragraph" w:customStyle="1" w:styleId="xl577">
    <w:name w:val="xl577"/>
    <w:basedOn w:val="Normal"/>
    <w:rsid w:val="00A82D49"/>
    <w:pPr>
      <w:spacing w:before="100" w:beforeAutospacing="1" w:after="100" w:afterAutospacing="1"/>
      <w:jc w:val="center"/>
      <w:textAlignment w:val="center"/>
    </w:pPr>
    <w:rPr>
      <w:rFonts w:ascii="Arial" w:hAnsi="Arial" w:cs="Arial"/>
      <w:color w:val="000000"/>
    </w:rPr>
  </w:style>
  <w:style w:type="paragraph" w:customStyle="1" w:styleId="xl578">
    <w:name w:val="xl578"/>
    <w:basedOn w:val="Normal"/>
    <w:rsid w:val="00A82D49"/>
    <w:pPr>
      <w:spacing w:before="100" w:beforeAutospacing="1" w:after="100" w:afterAutospacing="1"/>
      <w:jc w:val="center"/>
      <w:textAlignment w:val="center"/>
    </w:pPr>
    <w:rPr>
      <w:rFonts w:ascii="Arial" w:hAnsi="Arial" w:cs="Arial"/>
      <w:b/>
      <w:bCs/>
      <w:color w:val="000000"/>
      <w:sz w:val="18"/>
      <w:szCs w:val="18"/>
    </w:rPr>
  </w:style>
  <w:style w:type="paragraph" w:customStyle="1" w:styleId="xl579">
    <w:name w:val="xl579"/>
    <w:basedOn w:val="Normal"/>
    <w:rsid w:val="00A82D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0">
    <w:name w:val="xl580"/>
    <w:basedOn w:val="Normal"/>
    <w:rsid w:val="00A82D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rPr>
  </w:style>
  <w:style w:type="paragraph" w:customStyle="1" w:styleId="xl581">
    <w:name w:val="xl581"/>
    <w:basedOn w:val="Normal"/>
    <w:rsid w:val="00A82D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2">
    <w:name w:val="xl582"/>
    <w:basedOn w:val="Normal"/>
    <w:rsid w:val="00A82D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3">
    <w:name w:val="xl583"/>
    <w:basedOn w:val="Normal"/>
    <w:rsid w:val="00A82D49"/>
    <w:pPr>
      <w:spacing w:before="100" w:beforeAutospacing="1" w:after="100" w:afterAutospacing="1"/>
      <w:textAlignment w:val="center"/>
    </w:pPr>
    <w:rPr>
      <w:rFonts w:ascii="Arial" w:hAnsi="Arial" w:cs="Arial"/>
      <w:color w:val="000000"/>
    </w:rPr>
  </w:style>
  <w:style w:type="paragraph" w:customStyle="1" w:styleId="xl584">
    <w:name w:val="xl584"/>
    <w:basedOn w:val="Normal"/>
    <w:rsid w:val="00A82D49"/>
    <w:pPr>
      <w:spacing w:before="100" w:beforeAutospacing="1" w:after="100" w:afterAutospacing="1"/>
      <w:jc w:val="center"/>
      <w:textAlignment w:val="center"/>
    </w:pPr>
    <w:rPr>
      <w:rFonts w:ascii="Arial" w:hAnsi="Arial" w:cs="Arial"/>
      <w:color w:val="000000"/>
      <w:sz w:val="18"/>
      <w:szCs w:val="18"/>
    </w:rPr>
  </w:style>
  <w:style w:type="paragraph" w:customStyle="1" w:styleId="xl585">
    <w:name w:val="xl585"/>
    <w:basedOn w:val="Normal"/>
    <w:rsid w:val="00A82D49"/>
    <w:pPr>
      <w:spacing w:before="100" w:beforeAutospacing="1" w:after="100" w:afterAutospacing="1"/>
      <w:jc w:val="center"/>
      <w:textAlignment w:val="center"/>
    </w:pPr>
    <w:rPr>
      <w:rFonts w:ascii="Arial" w:hAnsi="Arial" w:cs="Arial"/>
      <w:color w:val="000000"/>
      <w:sz w:val="16"/>
      <w:szCs w:val="16"/>
    </w:rPr>
  </w:style>
  <w:style w:type="paragraph" w:customStyle="1" w:styleId="xl586">
    <w:name w:val="xl586"/>
    <w:basedOn w:val="Normal"/>
    <w:rsid w:val="00A82D49"/>
    <w:pPr>
      <w:spacing w:before="100" w:beforeAutospacing="1" w:after="100" w:afterAutospacing="1"/>
      <w:jc w:val="right"/>
      <w:textAlignment w:val="center"/>
    </w:pPr>
    <w:rPr>
      <w:rFonts w:ascii="Arial" w:hAnsi="Arial" w:cs="Arial"/>
      <w:color w:val="000000"/>
    </w:rPr>
  </w:style>
  <w:style w:type="paragraph" w:customStyle="1" w:styleId="xl587">
    <w:name w:val="xl587"/>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88">
    <w:name w:val="xl588"/>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589">
    <w:name w:val="xl589"/>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0">
    <w:name w:val="xl590"/>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1">
    <w:name w:val="xl591"/>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2">
    <w:name w:val="xl592"/>
    <w:basedOn w:val="Normal"/>
    <w:rsid w:val="00A82D49"/>
    <w:pPr>
      <w:spacing w:before="100" w:beforeAutospacing="1" w:after="100" w:afterAutospacing="1"/>
      <w:jc w:val="center"/>
      <w:textAlignment w:val="center"/>
    </w:pPr>
    <w:rPr>
      <w:rFonts w:ascii="Arial" w:hAnsi="Arial" w:cs="Arial"/>
      <w:color w:val="000000"/>
      <w:sz w:val="16"/>
      <w:szCs w:val="16"/>
    </w:rPr>
  </w:style>
  <w:style w:type="paragraph" w:customStyle="1" w:styleId="xl593">
    <w:name w:val="xl593"/>
    <w:basedOn w:val="Normal"/>
    <w:rsid w:val="00A82D49"/>
    <w:pPr>
      <w:spacing w:before="100" w:beforeAutospacing="1" w:after="100" w:afterAutospacing="1"/>
      <w:jc w:val="center"/>
      <w:textAlignment w:val="center"/>
    </w:pPr>
    <w:rPr>
      <w:rFonts w:ascii="Arial" w:hAnsi="Arial" w:cs="Arial"/>
      <w:b/>
      <w:bCs/>
      <w:color w:val="000000"/>
      <w:sz w:val="16"/>
      <w:szCs w:val="16"/>
    </w:rPr>
  </w:style>
  <w:style w:type="paragraph" w:customStyle="1" w:styleId="xl594">
    <w:name w:val="xl594"/>
    <w:basedOn w:val="Normal"/>
    <w:rsid w:val="00A82D49"/>
    <w:pPr>
      <w:spacing w:before="100" w:beforeAutospacing="1" w:after="100" w:afterAutospacing="1"/>
      <w:textAlignment w:val="center"/>
    </w:pPr>
    <w:rPr>
      <w:rFonts w:ascii="Arial" w:hAnsi="Arial" w:cs="Arial"/>
      <w:b/>
      <w:bCs/>
      <w:color w:val="000000"/>
    </w:rPr>
  </w:style>
  <w:style w:type="paragraph" w:customStyle="1" w:styleId="xl595">
    <w:name w:val="xl595"/>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6">
    <w:name w:val="xl596"/>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7">
    <w:name w:val="xl597"/>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598">
    <w:name w:val="xl598"/>
    <w:basedOn w:val="Normal"/>
    <w:rsid w:val="00A82D49"/>
    <w:pPr>
      <w:spacing w:before="100" w:beforeAutospacing="1" w:after="100" w:afterAutospacing="1"/>
      <w:jc w:val="center"/>
      <w:textAlignment w:val="center"/>
    </w:pPr>
    <w:rPr>
      <w:rFonts w:ascii="Arial" w:hAnsi="Arial" w:cs="Arial"/>
      <w:color w:val="000000"/>
    </w:rPr>
  </w:style>
  <w:style w:type="paragraph" w:customStyle="1" w:styleId="xl599">
    <w:name w:val="xl599"/>
    <w:basedOn w:val="Normal"/>
    <w:rsid w:val="00A82D49"/>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rPr>
  </w:style>
  <w:style w:type="paragraph" w:customStyle="1" w:styleId="xl600">
    <w:name w:val="xl600"/>
    <w:basedOn w:val="Normal"/>
    <w:rsid w:val="00A82D49"/>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01">
    <w:name w:val="xl601"/>
    <w:basedOn w:val="Normal"/>
    <w:rsid w:val="00A82D49"/>
    <w:pPr>
      <w:pBdr>
        <w:top w:val="single" w:sz="4" w:space="0" w:color="auto"/>
        <w:bottom w:val="single" w:sz="4" w:space="0" w:color="auto"/>
      </w:pBdr>
      <w:spacing w:before="100" w:beforeAutospacing="1" w:after="100" w:afterAutospacing="1"/>
      <w:textAlignment w:val="center"/>
    </w:pPr>
    <w:rPr>
      <w:rFonts w:ascii="Arial" w:hAnsi="Arial" w:cs="Arial"/>
      <w:color w:val="000000"/>
    </w:rPr>
  </w:style>
  <w:style w:type="paragraph" w:customStyle="1" w:styleId="xl602">
    <w:name w:val="xl602"/>
    <w:basedOn w:val="Normal"/>
    <w:rsid w:val="00A82D49"/>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603">
    <w:name w:val="xl603"/>
    <w:basedOn w:val="Normal"/>
    <w:rsid w:val="00A82D49"/>
    <w:pPr>
      <w:spacing w:before="100" w:beforeAutospacing="1" w:after="100" w:afterAutospacing="1"/>
      <w:ind w:firstLineChars="100" w:firstLine="100"/>
      <w:textAlignment w:val="center"/>
    </w:pPr>
    <w:rPr>
      <w:rFonts w:ascii="Arial" w:hAnsi="Arial" w:cs="Arial"/>
      <w:b/>
      <w:bCs/>
      <w:color w:val="000000"/>
    </w:rPr>
  </w:style>
  <w:style w:type="paragraph" w:customStyle="1" w:styleId="xl604">
    <w:name w:val="xl604"/>
    <w:basedOn w:val="Normal"/>
    <w:rsid w:val="00A82D49"/>
    <w:pPr>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05">
    <w:name w:val="xl605"/>
    <w:basedOn w:val="Normal"/>
    <w:rsid w:val="00A82D49"/>
    <w:pPr>
      <w:spacing w:before="100" w:beforeAutospacing="1" w:after="100" w:afterAutospacing="1"/>
      <w:jc w:val="right"/>
      <w:textAlignment w:val="center"/>
    </w:pPr>
    <w:rPr>
      <w:rFonts w:ascii="Arial" w:hAnsi="Arial" w:cs="Arial"/>
      <w:b/>
      <w:bCs/>
      <w:color w:val="000000"/>
    </w:rPr>
  </w:style>
  <w:style w:type="paragraph" w:customStyle="1" w:styleId="xl606">
    <w:name w:val="xl606"/>
    <w:basedOn w:val="Normal"/>
    <w:rsid w:val="00A82D49"/>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rPr>
  </w:style>
  <w:style w:type="paragraph" w:customStyle="1" w:styleId="xl607">
    <w:name w:val="xl607"/>
    <w:basedOn w:val="Normal"/>
    <w:rsid w:val="00A82D49"/>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08">
    <w:name w:val="xl608"/>
    <w:basedOn w:val="Normal"/>
    <w:rsid w:val="00A82D49"/>
    <w:pPr>
      <w:spacing w:before="100" w:beforeAutospacing="1" w:after="100" w:afterAutospacing="1"/>
      <w:ind w:firstLineChars="100" w:firstLine="100"/>
      <w:textAlignment w:val="center"/>
    </w:pPr>
    <w:rPr>
      <w:rFonts w:ascii="Arial" w:hAnsi="Arial" w:cs="Arial"/>
      <w:color w:val="000000"/>
    </w:rPr>
  </w:style>
  <w:style w:type="paragraph" w:customStyle="1" w:styleId="xl609">
    <w:name w:val="xl609"/>
    <w:basedOn w:val="Normal"/>
    <w:rsid w:val="00A82D49"/>
    <w:pP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0">
    <w:name w:val="xl610"/>
    <w:basedOn w:val="Normal"/>
    <w:rsid w:val="00A82D49"/>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1">
    <w:name w:val="xl611"/>
    <w:basedOn w:val="Normal"/>
    <w:rsid w:val="00A82D49"/>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rPr>
  </w:style>
  <w:style w:type="paragraph" w:customStyle="1" w:styleId="xl612">
    <w:name w:val="xl612"/>
    <w:basedOn w:val="Normal"/>
    <w:rsid w:val="00A82D49"/>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13">
    <w:name w:val="xl613"/>
    <w:basedOn w:val="Normal"/>
    <w:rsid w:val="00A82D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rPr>
  </w:style>
  <w:style w:type="paragraph" w:customStyle="1" w:styleId="xl614">
    <w:name w:val="xl614"/>
    <w:basedOn w:val="Normal"/>
    <w:rsid w:val="00A82D49"/>
    <w:pPr>
      <w:spacing w:before="100" w:beforeAutospacing="1" w:after="100" w:afterAutospacing="1"/>
      <w:textAlignment w:val="center"/>
    </w:pPr>
    <w:rPr>
      <w:rFonts w:ascii="Arial" w:hAnsi="Arial" w:cs="Arial"/>
      <w:color w:val="000000"/>
      <w:sz w:val="28"/>
      <w:szCs w:val="28"/>
    </w:rPr>
  </w:style>
  <w:style w:type="paragraph" w:customStyle="1" w:styleId="xl615">
    <w:name w:val="xl615"/>
    <w:basedOn w:val="Normal"/>
    <w:rsid w:val="00A82D49"/>
    <w:pPr>
      <w:shd w:val="clear" w:color="000000" w:fill="FFFFFF"/>
      <w:spacing w:before="100" w:beforeAutospacing="1" w:after="100" w:afterAutospacing="1"/>
      <w:textAlignment w:val="center"/>
    </w:pPr>
    <w:rPr>
      <w:rFonts w:ascii="Arial" w:hAnsi="Arial" w:cs="Arial"/>
      <w:color w:val="000000"/>
    </w:rPr>
  </w:style>
  <w:style w:type="paragraph" w:customStyle="1" w:styleId="xl616">
    <w:name w:val="xl616"/>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617">
    <w:name w:val="xl617"/>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618">
    <w:name w:val="xl618"/>
    <w:basedOn w:val="Normal"/>
    <w:rsid w:val="00A82D49"/>
    <w:pPr>
      <w:shd w:val="clear" w:color="000000" w:fill="FFFFFF"/>
      <w:spacing w:before="100" w:beforeAutospacing="1" w:after="100" w:afterAutospacing="1"/>
      <w:textAlignment w:val="center"/>
    </w:pPr>
    <w:rPr>
      <w:rFonts w:ascii="Arial" w:hAnsi="Arial" w:cs="Arial"/>
      <w:color w:val="000000"/>
    </w:rPr>
  </w:style>
  <w:style w:type="paragraph" w:customStyle="1" w:styleId="xl619">
    <w:name w:val="xl619"/>
    <w:basedOn w:val="Normal"/>
    <w:rsid w:val="00A82D49"/>
    <w:pP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20">
    <w:name w:val="xl620"/>
    <w:basedOn w:val="Normal"/>
    <w:rsid w:val="00A82D49"/>
    <w:pP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621">
    <w:name w:val="xl621"/>
    <w:basedOn w:val="Normal"/>
    <w:rsid w:val="00A82D49"/>
    <w:pPr>
      <w:shd w:val="clear" w:color="000000" w:fill="FFFFFF"/>
      <w:spacing w:before="100" w:beforeAutospacing="1" w:after="100" w:afterAutospacing="1"/>
      <w:jc w:val="right"/>
      <w:textAlignment w:val="center"/>
    </w:pPr>
    <w:rPr>
      <w:rFonts w:ascii="Arial" w:hAnsi="Arial" w:cs="Arial"/>
      <w:color w:val="000000"/>
    </w:rPr>
  </w:style>
  <w:style w:type="paragraph" w:customStyle="1" w:styleId="xl622">
    <w:name w:val="xl622"/>
    <w:basedOn w:val="Normal"/>
    <w:rsid w:val="00A82D49"/>
    <w:pPr>
      <w:shd w:val="clear" w:color="000000" w:fill="FFFFFF"/>
      <w:spacing w:before="100" w:beforeAutospacing="1" w:after="100" w:afterAutospacing="1"/>
      <w:textAlignment w:val="top"/>
    </w:pPr>
    <w:rPr>
      <w:rFonts w:ascii="Arial" w:hAnsi="Arial" w:cs="Arial"/>
      <w:color w:val="000000"/>
    </w:rPr>
  </w:style>
  <w:style w:type="paragraph" w:customStyle="1" w:styleId="xl623">
    <w:name w:val="xl623"/>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24">
    <w:name w:val="xl624"/>
    <w:basedOn w:val="Normal"/>
    <w:rsid w:val="00A82D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color w:val="000000"/>
      <w:sz w:val="18"/>
      <w:szCs w:val="18"/>
    </w:rPr>
  </w:style>
  <w:style w:type="paragraph" w:customStyle="1" w:styleId="xl625">
    <w:name w:val="xl625"/>
    <w:basedOn w:val="Normal"/>
    <w:rsid w:val="00A82D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rPr>
  </w:style>
  <w:style w:type="paragraph" w:customStyle="1" w:styleId="xl626">
    <w:name w:val="xl626"/>
    <w:basedOn w:val="Normal"/>
    <w:rsid w:val="00A82D49"/>
    <w:pPr>
      <w:spacing w:before="100" w:beforeAutospacing="1" w:after="100" w:afterAutospacing="1"/>
      <w:textAlignment w:val="top"/>
    </w:pPr>
    <w:rPr>
      <w:rFonts w:ascii="Arial" w:hAnsi="Arial" w:cs="Arial"/>
      <w:color w:val="000000"/>
      <w:sz w:val="18"/>
      <w:szCs w:val="18"/>
    </w:rPr>
  </w:style>
  <w:style w:type="paragraph" w:customStyle="1" w:styleId="xl627">
    <w:name w:val="xl627"/>
    <w:basedOn w:val="Normal"/>
    <w:rsid w:val="00A82D49"/>
    <w:pPr>
      <w:spacing w:before="100" w:beforeAutospacing="1" w:after="100" w:afterAutospacing="1"/>
      <w:textAlignment w:val="top"/>
    </w:pPr>
    <w:rPr>
      <w:rFonts w:ascii="Arial" w:hAnsi="Arial" w:cs="Arial"/>
      <w:color w:val="000000"/>
      <w:sz w:val="18"/>
      <w:szCs w:val="18"/>
    </w:rPr>
  </w:style>
  <w:style w:type="paragraph" w:customStyle="1" w:styleId="xl628">
    <w:name w:val="xl628"/>
    <w:basedOn w:val="Normal"/>
    <w:rsid w:val="00A82D49"/>
    <w:pPr>
      <w:spacing w:before="100" w:beforeAutospacing="1" w:after="100" w:afterAutospacing="1"/>
      <w:textAlignment w:val="top"/>
    </w:pPr>
    <w:rPr>
      <w:rFonts w:ascii="Arial" w:hAnsi="Arial" w:cs="Arial"/>
      <w:color w:val="000000"/>
    </w:rPr>
  </w:style>
  <w:style w:type="paragraph" w:customStyle="1" w:styleId="xl629">
    <w:name w:val="xl629"/>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630">
    <w:name w:val="xl630"/>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rPr>
  </w:style>
  <w:style w:type="paragraph" w:customStyle="1" w:styleId="xl631">
    <w:name w:val="xl631"/>
    <w:basedOn w:val="Normal"/>
    <w:rsid w:val="00A82D49"/>
    <w:pPr>
      <w:pBdr>
        <w:top w:val="single" w:sz="4" w:space="0" w:color="auto"/>
        <w:bottom w:val="single" w:sz="4" w:space="0" w:color="auto"/>
      </w:pBdr>
      <w:spacing w:before="100" w:beforeAutospacing="1" w:after="100" w:afterAutospacing="1"/>
      <w:textAlignment w:val="top"/>
    </w:pPr>
    <w:rPr>
      <w:rFonts w:ascii="Arial" w:hAnsi="Arial" w:cs="Arial"/>
      <w:color w:val="000000"/>
    </w:rPr>
  </w:style>
  <w:style w:type="paragraph" w:customStyle="1" w:styleId="xl632">
    <w:name w:val="xl632"/>
    <w:basedOn w:val="Normal"/>
    <w:rsid w:val="00A82D49"/>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rPr>
  </w:style>
  <w:style w:type="paragraph" w:customStyle="1" w:styleId="xl633">
    <w:name w:val="xl633"/>
    <w:basedOn w:val="Normal"/>
    <w:rsid w:val="00A82D49"/>
    <w:pPr>
      <w:spacing w:before="100" w:beforeAutospacing="1" w:after="100" w:afterAutospacing="1"/>
      <w:textAlignment w:val="top"/>
    </w:pPr>
    <w:rPr>
      <w:rFonts w:ascii="Arial" w:hAnsi="Arial" w:cs="Arial"/>
      <w:color w:val="000000"/>
      <w:sz w:val="16"/>
      <w:szCs w:val="16"/>
    </w:rPr>
  </w:style>
  <w:style w:type="paragraph" w:customStyle="1" w:styleId="xl634">
    <w:name w:val="xl634"/>
    <w:basedOn w:val="Normal"/>
    <w:rsid w:val="00A82D49"/>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635">
    <w:name w:val="xl635"/>
    <w:basedOn w:val="Normal"/>
    <w:rsid w:val="00A82D49"/>
    <w:pPr>
      <w:spacing w:before="100" w:beforeAutospacing="1" w:after="100" w:afterAutospacing="1"/>
      <w:textAlignment w:val="top"/>
    </w:pPr>
    <w:rPr>
      <w:rFonts w:ascii="Arial" w:hAnsi="Arial" w:cs="Arial"/>
      <w:b/>
      <w:bCs/>
      <w:color w:val="000000"/>
      <w:sz w:val="18"/>
      <w:szCs w:val="18"/>
    </w:rPr>
  </w:style>
  <w:style w:type="paragraph" w:customStyle="1" w:styleId="xl636">
    <w:name w:val="xl636"/>
    <w:basedOn w:val="Normal"/>
    <w:rsid w:val="00A82D49"/>
    <w:pPr>
      <w:spacing w:before="100" w:beforeAutospacing="1" w:after="100" w:afterAutospacing="1"/>
      <w:textAlignment w:val="top"/>
    </w:pPr>
    <w:rPr>
      <w:rFonts w:ascii="Arial" w:hAnsi="Arial" w:cs="Arial"/>
      <w:b/>
      <w:bCs/>
      <w:color w:val="000000"/>
      <w:sz w:val="18"/>
      <w:szCs w:val="18"/>
    </w:rPr>
  </w:style>
  <w:style w:type="paragraph" w:customStyle="1" w:styleId="xl637">
    <w:name w:val="xl637"/>
    <w:basedOn w:val="Normal"/>
    <w:rsid w:val="00A82D49"/>
    <w:pPr>
      <w:spacing w:before="100" w:beforeAutospacing="1" w:after="100" w:afterAutospacing="1"/>
      <w:textAlignment w:val="center"/>
    </w:pPr>
    <w:rPr>
      <w:rFonts w:ascii="Arial" w:hAnsi="Arial" w:cs="Arial"/>
      <w:color w:val="000000"/>
    </w:rPr>
  </w:style>
  <w:style w:type="paragraph" w:customStyle="1" w:styleId="xl638">
    <w:name w:val="xl638"/>
    <w:basedOn w:val="Normal"/>
    <w:rsid w:val="00A82D49"/>
    <w:pPr>
      <w:spacing w:before="100" w:beforeAutospacing="1" w:after="100" w:afterAutospacing="1"/>
      <w:textAlignment w:val="top"/>
    </w:pPr>
    <w:rPr>
      <w:rFonts w:ascii="Arial" w:hAnsi="Arial" w:cs="Arial"/>
      <w:color w:val="000000"/>
    </w:rPr>
  </w:style>
  <w:style w:type="paragraph" w:customStyle="1" w:styleId="xl639">
    <w:name w:val="xl639"/>
    <w:basedOn w:val="Normal"/>
    <w:rsid w:val="00A82D49"/>
    <w:pPr>
      <w:pBdr>
        <w:top w:val="single" w:sz="4" w:space="0" w:color="auto"/>
      </w:pBdr>
      <w:shd w:val="clear" w:color="000000" w:fill="FFFFFF"/>
      <w:spacing w:before="100" w:beforeAutospacing="1" w:after="100" w:afterAutospacing="1"/>
      <w:textAlignment w:val="top"/>
    </w:pPr>
    <w:rPr>
      <w:rFonts w:ascii="Arial" w:hAnsi="Arial" w:cs="Arial"/>
      <w:b/>
      <w:bCs/>
      <w:color w:val="000000"/>
    </w:rPr>
  </w:style>
  <w:style w:type="paragraph" w:customStyle="1" w:styleId="xl640">
    <w:name w:val="xl640"/>
    <w:basedOn w:val="Normal"/>
    <w:rsid w:val="00A82D49"/>
    <w:pPr>
      <w:pBdr>
        <w:bottom w:val="single" w:sz="4" w:space="0" w:color="auto"/>
      </w:pBdr>
      <w:shd w:val="clear" w:color="000000" w:fill="FFFFFF"/>
      <w:spacing w:before="100" w:beforeAutospacing="1" w:after="100" w:afterAutospacing="1"/>
      <w:textAlignment w:val="top"/>
    </w:pPr>
    <w:rPr>
      <w:rFonts w:ascii="Arial" w:hAnsi="Arial" w:cs="Arial"/>
      <w:b/>
      <w:bCs/>
      <w:color w:val="000000"/>
    </w:rPr>
  </w:style>
  <w:style w:type="paragraph" w:customStyle="1" w:styleId="xl641">
    <w:name w:val="xl641"/>
    <w:basedOn w:val="Normal"/>
    <w:rsid w:val="00A82D49"/>
    <w:pPr>
      <w:pBdr>
        <w:top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42">
    <w:name w:val="xl642"/>
    <w:basedOn w:val="Normal"/>
    <w:rsid w:val="00A82D49"/>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43">
    <w:name w:val="xl643"/>
    <w:basedOn w:val="Normal"/>
    <w:rsid w:val="00A82D49"/>
    <w:pPr>
      <w:pBdr>
        <w:top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644">
    <w:name w:val="xl644"/>
    <w:basedOn w:val="Normal"/>
    <w:rsid w:val="00A82D49"/>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645">
    <w:name w:val="xl645"/>
    <w:basedOn w:val="Normal"/>
    <w:rsid w:val="00A82D49"/>
    <w:pPr>
      <w:pBdr>
        <w:top w:val="single" w:sz="4"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646">
    <w:name w:val="xl646"/>
    <w:basedOn w:val="Normal"/>
    <w:rsid w:val="00A82D49"/>
    <w:pPr>
      <w:pBdr>
        <w:bottom w:val="single" w:sz="4"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647">
    <w:name w:val="xl647"/>
    <w:basedOn w:val="Normal"/>
    <w:rsid w:val="00A82D4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48">
    <w:name w:val="xl648"/>
    <w:basedOn w:val="Normal"/>
    <w:rsid w:val="00A82D49"/>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rPr>
  </w:style>
  <w:style w:type="paragraph" w:customStyle="1" w:styleId="xl649">
    <w:name w:val="xl649"/>
    <w:basedOn w:val="Normal"/>
    <w:rsid w:val="00A82D4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50">
    <w:name w:val="xl650"/>
    <w:basedOn w:val="Normal"/>
    <w:rsid w:val="00A82D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rPr>
  </w:style>
  <w:style w:type="paragraph" w:customStyle="1" w:styleId="xl651">
    <w:name w:val="xl651"/>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652">
    <w:name w:val="xl652"/>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53">
    <w:name w:val="xl653"/>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54">
    <w:name w:val="xl654"/>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55">
    <w:name w:val="xl655"/>
    <w:basedOn w:val="Normal"/>
    <w:rsid w:val="00A82D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56">
    <w:name w:val="xl656"/>
    <w:basedOn w:val="Normal"/>
    <w:rsid w:val="00A82D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57">
    <w:name w:val="xl657"/>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658">
    <w:name w:val="xl658"/>
    <w:basedOn w:val="Normal"/>
    <w:rsid w:val="00A82D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659">
    <w:name w:val="xl659"/>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660">
    <w:name w:val="xl660"/>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661">
    <w:name w:val="xl661"/>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rPr>
  </w:style>
  <w:style w:type="paragraph" w:customStyle="1" w:styleId="xl662">
    <w:name w:val="xl662"/>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663">
    <w:name w:val="xl663"/>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664">
    <w:name w:val="xl664"/>
    <w:basedOn w:val="Normal"/>
    <w:rsid w:val="00A82D49"/>
    <w:pPr>
      <w:shd w:val="clear" w:color="000000" w:fill="EEECE1"/>
      <w:spacing w:before="100" w:beforeAutospacing="1" w:after="100" w:afterAutospacing="1"/>
      <w:textAlignment w:val="center"/>
    </w:pPr>
    <w:rPr>
      <w:rFonts w:ascii="Arial" w:hAnsi="Arial" w:cs="Arial"/>
      <w:color w:val="000000"/>
    </w:rPr>
  </w:style>
  <w:style w:type="paragraph" w:customStyle="1" w:styleId="xl665">
    <w:name w:val="xl665"/>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666">
    <w:name w:val="xl666"/>
    <w:basedOn w:val="Normal"/>
    <w:rsid w:val="00A82D49"/>
    <w:pPr>
      <w:shd w:val="clear" w:color="000000" w:fill="A6A6A6"/>
      <w:spacing w:before="100" w:beforeAutospacing="1" w:after="100" w:afterAutospacing="1"/>
      <w:textAlignment w:val="center"/>
    </w:pPr>
    <w:rPr>
      <w:rFonts w:ascii="Arial" w:hAnsi="Arial" w:cs="Arial"/>
      <w:color w:val="000000"/>
    </w:rPr>
  </w:style>
  <w:style w:type="paragraph" w:customStyle="1" w:styleId="xl667">
    <w:name w:val="xl667"/>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rPr>
  </w:style>
  <w:style w:type="paragraph" w:customStyle="1" w:styleId="xl668">
    <w:name w:val="xl668"/>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669">
    <w:name w:val="xl669"/>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670">
    <w:name w:val="xl670"/>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rPr>
  </w:style>
  <w:style w:type="paragraph" w:customStyle="1" w:styleId="xl671">
    <w:name w:val="xl671"/>
    <w:basedOn w:val="Normal"/>
    <w:rsid w:val="00A82D49"/>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rPr>
  </w:style>
  <w:style w:type="paragraph" w:customStyle="1" w:styleId="xl672">
    <w:name w:val="xl672"/>
    <w:basedOn w:val="Normal"/>
    <w:rsid w:val="00A82D49"/>
    <w:pPr>
      <w:shd w:val="clear" w:color="000000" w:fill="D9D9D9"/>
      <w:spacing w:before="100" w:beforeAutospacing="1" w:after="100" w:afterAutospacing="1"/>
      <w:textAlignment w:val="center"/>
    </w:pPr>
    <w:rPr>
      <w:rFonts w:ascii="Arial" w:hAnsi="Arial" w:cs="Arial"/>
      <w:color w:val="000000"/>
    </w:rPr>
  </w:style>
  <w:style w:type="paragraph" w:customStyle="1" w:styleId="xl673">
    <w:name w:val="xl673"/>
    <w:basedOn w:val="Normal"/>
    <w:rsid w:val="00A82D49"/>
    <w:pPr>
      <w:shd w:val="clear" w:color="000000" w:fill="A6A6A6"/>
      <w:spacing w:before="100" w:beforeAutospacing="1" w:after="100" w:afterAutospacing="1"/>
      <w:jc w:val="center"/>
      <w:textAlignment w:val="center"/>
    </w:pPr>
    <w:rPr>
      <w:rFonts w:ascii="Arial" w:hAnsi="Arial" w:cs="Arial"/>
      <w:b/>
      <w:bCs/>
      <w:color w:val="000000"/>
      <w:sz w:val="18"/>
      <w:szCs w:val="18"/>
    </w:rPr>
  </w:style>
  <w:style w:type="paragraph" w:customStyle="1" w:styleId="xl674">
    <w:name w:val="xl674"/>
    <w:basedOn w:val="Normal"/>
    <w:rsid w:val="00A82D49"/>
    <w:pPr>
      <w:shd w:val="clear" w:color="000000" w:fill="A6A6A6"/>
      <w:spacing w:before="100" w:beforeAutospacing="1" w:after="100" w:afterAutospacing="1"/>
      <w:jc w:val="center"/>
      <w:textAlignment w:val="center"/>
    </w:pPr>
    <w:rPr>
      <w:rFonts w:ascii="Arial" w:hAnsi="Arial" w:cs="Arial"/>
      <w:b/>
      <w:bCs/>
      <w:color w:val="000000"/>
      <w:sz w:val="16"/>
      <w:szCs w:val="16"/>
    </w:rPr>
  </w:style>
  <w:style w:type="paragraph" w:customStyle="1" w:styleId="xl675">
    <w:name w:val="xl675"/>
    <w:basedOn w:val="Normal"/>
    <w:rsid w:val="00A82D49"/>
    <w:pPr>
      <w:pBdr>
        <w:bottom w:val="single" w:sz="4" w:space="0" w:color="auto"/>
      </w:pBdr>
      <w:shd w:val="clear" w:color="000000" w:fill="A6A6A6"/>
      <w:spacing w:before="100" w:beforeAutospacing="1" w:after="100" w:afterAutospacing="1"/>
      <w:textAlignment w:val="top"/>
    </w:pPr>
    <w:rPr>
      <w:rFonts w:ascii="Arial" w:hAnsi="Arial" w:cs="Arial"/>
      <w:b/>
      <w:bCs/>
      <w:color w:val="000000"/>
      <w:sz w:val="18"/>
      <w:szCs w:val="18"/>
    </w:rPr>
  </w:style>
  <w:style w:type="paragraph" w:customStyle="1" w:styleId="xl676">
    <w:name w:val="xl676"/>
    <w:basedOn w:val="Normal"/>
    <w:rsid w:val="00A82D49"/>
    <w:pPr>
      <w:shd w:val="clear" w:color="000000" w:fill="A6A6A6"/>
      <w:spacing w:before="100" w:beforeAutospacing="1" w:after="100" w:afterAutospacing="1"/>
      <w:jc w:val="center"/>
      <w:textAlignment w:val="center"/>
    </w:pPr>
    <w:rPr>
      <w:rFonts w:ascii="Arial" w:hAnsi="Arial" w:cs="Arial"/>
      <w:color w:val="000000"/>
      <w:sz w:val="18"/>
      <w:szCs w:val="18"/>
    </w:rPr>
  </w:style>
  <w:style w:type="paragraph" w:customStyle="1" w:styleId="xl677">
    <w:name w:val="xl677"/>
    <w:basedOn w:val="Normal"/>
    <w:rsid w:val="00A82D49"/>
    <w:pPr>
      <w:shd w:val="clear" w:color="000000" w:fill="A6A6A6"/>
      <w:spacing w:before="100" w:beforeAutospacing="1" w:after="100" w:afterAutospacing="1"/>
      <w:jc w:val="right"/>
      <w:textAlignment w:val="center"/>
    </w:pPr>
    <w:rPr>
      <w:rFonts w:ascii="Arial" w:hAnsi="Arial" w:cs="Arial"/>
      <w:color w:val="000000"/>
    </w:rPr>
  </w:style>
  <w:style w:type="paragraph" w:customStyle="1" w:styleId="xl678">
    <w:name w:val="xl678"/>
    <w:basedOn w:val="Normal"/>
    <w:rsid w:val="00A82D49"/>
    <w:pPr>
      <w:shd w:val="clear" w:color="000000" w:fill="A6A6A6"/>
      <w:spacing w:before="100" w:beforeAutospacing="1" w:after="100" w:afterAutospacing="1"/>
      <w:textAlignment w:val="center"/>
    </w:pPr>
    <w:rPr>
      <w:rFonts w:ascii="Arial" w:hAnsi="Arial" w:cs="Arial"/>
      <w:color w:val="000000"/>
    </w:rPr>
  </w:style>
  <w:style w:type="paragraph" w:customStyle="1" w:styleId="xl679">
    <w:name w:val="xl679"/>
    <w:basedOn w:val="Normal"/>
    <w:rsid w:val="00A82D49"/>
    <w:pPr>
      <w:shd w:val="clear" w:color="000000" w:fill="A6A6A6"/>
      <w:spacing w:before="100" w:beforeAutospacing="1" w:after="100" w:afterAutospacing="1"/>
      <w:jc w:val="center"/>
      <w:textAlignment w:val="center"/>
    </w:pPr>
    <w:rPr>
      <w:rFonts w:ascii="Arial" w:hAnsi="Arial" w:cs="Arial"/>
      <w:b/>
      <w:bCs/>
      <w:color w:val="000000"/>
      <w:sz w:val="18"/>
      <w:szCs w:val="18"/>
    </w:rPr>
  </w:style>
  <w:style w:type="paragraph" w:customStyle="1" w:styleId="xl680">
    <w:name w:val="xl680"/>
    <w:basedOn w:val="Normal"/>
    <w:rsid w:val="00A82D49"/>
    <w:pPr>
      <w:shd w:val="clear" w:color="000000" w:fill="A6A6A6"/>
      <w:spacing w:before="100" w:beforeAutospacing="1" w:after="100" w:afterAutospacing="1"/>
      <w:jc w:val="center"/>
      <w:textAlignment w:val="center"/>
    </w:pPr>
    <w:rPr>
      <w:rFonts w:ascii="Arial" w:hAnsi="Arial" w:cs="Arial"/>
      <w:b/>
      <w:bCs/>
      <w:color w:val="000000"/>
      <w:sz w:val="16"/>
      <w:szCs w:val="16"/>
    </w:rPr>
  </w:style>
  <w:style w:type="paragraph" w:customStyle="1" w:styleId="xl681">
    <w:name w:val="xl681"/>
    <w:basedOn w:val="Normal"/>
    <w:rsid w:val="00A82D49"/>
    <w:pPr>
      <w:shd w:val="clear" w:color="000000" w:fill="A6A6A6"/>
      <w:spacing w:before="100" w:beforeAutospacing="1" w:after="100" w:afterAutospacing="1"/>
      <w:jc w:val="center"/>
      <w:textAlignment w:val="center"/>
    </w:pPr>
    <w:rPr>
      <w:rFonts w:ascii="Arial" w:hAnsi="Arial" w:cs="Arial"/>
      <w:color w:val="000000"/>
      <w:sz w:val="18"/>
      <w:szCs w:val="18"/>
    </w:rPr>
  </w:style>
  <w:style w:type="paragraph" w:customStyle="1" w:styleId="xl682">
    <w:name w:val="xl682"/>
    <w:basedOn w:val="Normal"/>
    <w:rsid w:val="00A82D49"/>
    <w:pPr>
      <w:shd w:val="clear" w:color="000000" w:fill="A6A6A6"/>
      <w:spacing w:before="100" w:beforeAutospacing="1" w:after="100" w:afterAutospacing="1"/>
      <w:jc w:val="right"/>
      <w:textAlignment w:val="center"/>
    </w:pPr>
    <w:rPr>
      <w:rFonts w:ascii="Arial" w:hAnsi="Arial" w:cs="Arial"/>
      <w:color w:val="000000"/>
    </w:rPr>
  </w:style>
  <w:style w:type="paragraph" w:customStyle="1" w:styleId="xl683">
    <w:name w:val="xl683"/>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684">
    <w:name w:val="xl684"/>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685">
    <w:name w:val="xl685"/>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686">
    <w:name w:val="xl686"/>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687">
    <w:name w:val="xl687"/>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688">
    <w:name w:val="xl688"/>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689">
    <w:name w:val="xl689"/>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690">
    <w:name w:val="xl690"/>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rPr>
  </w:style>
  <w:style w:type="paragraph" w:customStyle="1" w:styleId="xl691">
    <w:name w:val="xl691"/>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rPr>
  </w:style>
  <w:style w:type="paragraph" w:customStyle="1" w:styleId="xl692">
    <w:name w:val="xl692"/>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693">
    <w:name w:val="xl693"/>
    <w:basedOn w:val="Normal"/>
    <w:rsid w:val="00A82D49"/>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rPr>
  </w:style>
  <w:style w:type="paragraph" w:customStyle="1" w:styleId="xl694">
    <w:name w:val="xl694"/>
    <w:basedOn w:val="Normal"/>
    <w:rsid w:val="00A82D49"/>
    <w:pPr>
      <w:shd w:val="clear" w:color="000000" w:fill="D9D9D9"/>
      <w:spacing w:before="100" w:beforeAutospacing="1" w:after="100" w:afterAutospacing="1"/>
      <w:textAlignment w:val="center"/>
    </w:pPr>
    <w:rPr>
      <w:rFonts w:ascii="Arial" w:hAnsi="Arial" w:cs="Arial"/>
    </w:rPr>
  </w:style>
  <w:style w:type="paragraph" w:customStyle="1" w:styleId="xl695">
    <w:name w:val="xl695"/>
    <w:basedOn w:val="Normal"/>
    <w:rsid w:val="00A82D49"/>
    <w:pPr>
      <w:shd w:val="clear" w:color="000000" w:fill="A6A6A6"/>
      <w:spacing w:before="100" w:beforeAutospacing="1" w:after="100" w:afterAutospacing="1"/>
      <w:textAlignment w:val="top"/>
    </w:pPr>
    <w:rPr>
      <w:rFonts w:ascii="Arial" w:hAnsi="Arial" w:cs="Arial"/>
      <w:b/>
      <w:bCs/>
      <w:color w:val="000000"/>
      <w:sz w:val="18"/>
      <w:szCs w:val="18"/>
    </w:rPr>
  </w:style>
  <w:style w:type="paragraph" w:customStyle="1" w:styleId="xl696">
    <w:name w:val="xl696"/>
    <w:basedOn w:val="Normal"/>
    <w:rsid w:val="00A82D49"/>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697">
    <w:name w:val="xl697"/>
    <w:basedOn w:val="Normal"/>
    <w:rsid w:val="00A82D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rPr>
  </w:style>
  <w:style w:type="paragraph" w:customStyle="1" w:styleId="xl698">
    <w:name w:val="xl698"/>
    <w:basedOn w:val="Normal"/>
    <w:rsid w:val="00A82D49"/>
    <w:pP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699">
    <w:name w:val="xl699"/>
    <w:basedOn w:val="Normal"/>
    <w:rsid w:val="00A82D49"/>
    <w:pP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00">
    <w:name w:val="xl700"/>
    <w:basedOn w:val="Normal"/>
    <w:rsid w:val="00A82D49"/>
    <w:pPr>
      <w:shd w:val="clear" w:color="000000" w:fill="EEECE1"/>
      <w:spacing w:before="100" w:beforeAutospacing="1" w:after="100" w:afterAutospacing="1"/>
      <w:jc w:val="right"/>
      <w:textAlignment w:val="center"/>
    </w:pPr>
    <w:rPr>
      <w:rFonts w:ascii="Arial" w:hAnsi="Arial" w:cs="Arial"/>
      <w:color w:val="000000"/>
    </w:rPr>
  </w:style>
  <w:style w:type="paragraph" w:customStyle="1" w:styleId="xl701">
    <w:name w:val="xl701"/>
    <w:basedOn w:val="Normal"/>
    <w:rsid w:val="00A82D49"/>
    <w:pPr>
      <w:shd w:val="clear" w:color="000000" w:fill="EEECE1"/>
      <w:spacing w:before="100" w:beforeAutospacing="1" w:after="100" w:afterAutospacing="1"/>
      <w:textAlignment w:val="center"/>
    </w:pPr>
    <w:rPr>
      <w:rFonts w:ascii="Arial" w:hAnsi="Arial" w:cs="Arial"/>
      <w:color w:val="000000"/>
    </w:rPr>
  </w:style>
  <w:style w:type="paragraph" w:customStyle="1" w:styleId="xl702">
    <w:name w:val="xl702"/>
    <w:basedOn w:val="Normal"/>
    <w:rsid w:val="00A82D49"/>
    <w:pPr>
      <w:shd w:val="clear" w:color="000000" w:fill="A6A6A6"/>
      <w:spacing w:before="100" w:beforeAutospacing="1" w:after="100" w:afterAutospacing="1"/>
      <w:jc w:val="center"/>
      <w:textAlignment w:val="center"/>
    </w:pPr>
    <w:rPr>
      <w:rFonts w:ascii="Arial" w:hAnsi="Arial" w:cs="Arial"/>
      <w:b/>
      <w:bCs/>
      <w:color w:val="000000"/>
      <w:sz w:val="18"/>
      <w:szCs w:val="18"/>
    </w:rPr>
  </w:style>
  <w:style w:type="paragraph" w:customStyle="1" w:styleId="xl703">
    <w:name w:val="xl703"/>
    <w:basedOn w:val="Normal"/>
    <w:rsid w:val="00A82D49"/>
    <w:pPr>
      <w:shd w:val="clear" w:color="000000" w:fill="A6A6A6"/>
      <w:spacing w:before="100" w:beforeAutospacing="1" w:after="100" w:afterAutospacing="1"/>
      <w:jc w:val="center"/>
      <w:textAlignment w:val="center"/>
    </w:pPr>
    <w:rPr>
      <w:rFonts w:ascii="Arial" w:hAnsi="Arial" w:cs="Arial"/>
      <w:b/>
      <w:bCs/>
      <w:color w:val="000000"/>
      <w:sz w:val="16"/>
      <w:szCs w:val="16"/>
    </w:rPr>
  </w:style>
  <w:style w:type="paragraph" w:customStyle="1" w:styleId="xl704">
    <w:name w:val="xl704"/>
    <w:basedOn w:val="Normal"/>
    <w:rsid w:val="00A82D49"/>
    <w:pPr>
      <w:shd w:val="clear" w:color="000000" w:fill="A6A6A6"/>
      <w:spacing w:before="100" w:beforeAutospacing="1" w:after="100" w:afterAutospacing="1"/>
      <w:jc w:val="right"/>
      <w:textAlignment w:val="center"/>
    </w:pPr>
    <w:rPr>
      <w:rFonts w:ascii="Arial" w:hAnsi="Arial" w:cs="Arial"/>
      <w:color w:val="000000"/>
    </w:rPr>
  </w:style>
  <w:style w:type="paragraph" w:customStyle="1" w:styleId="xl705">
    <w:name w:val="xl705"/>
    <w:basedOn w:val="Normal"/>
    <w:rsid w:val="00A82D49"/>
    <w:pPr>
      <w:shd w:val="clear" w:color="000000" w:fill="A6A6A6"/>
      <w:spacing w:before="100" w:beforeAutospacing="1" w:after="100" w:afterAutospacing="1"/>
      <w:textAlignment w:val="center"/>
    </w:pPr>
    <w:rPr>
      <w:rFonts w:ascii="Arial" w:hAnsi="Arial" w:cs="Arial"/>
      <w:color w:val="000000"/>
    </w:rPr>
  </w:style>
  <w:style w:type="paragraph" w:customStyle="1" w:styleId="xl706">
    <w:name w:val="xl706"/>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07">
    <w:name w:val="xl707"/>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08">
    <w:name w:val="xl708"/>
    <w:basedOn w:val="Normal"/>
    <w:rsid w:val="00A82D49"/>
    <w:pPr>
      <w:pBdr>
        <w:top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rPr>
  </w:style>
  <w:style w:type="paragraph" w:customStyle="1" w:styleId="xl709">
    <w:name w:val="xl709"/>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10">
    <w:name w:val="xl710"/>
    <w:basedOn w:val="Normal"/>
    <w:rsid w:val="00A82D49"/>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11">
    <w:name w:val="xl711"/>
    <w:basedOn w:val="Normal"/>
    <w:rsid w:val="00A82D49"/>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12">
    <w:name w:val="xl712"/>
    <w:basedOn w:val="Normal"/>
    <w:rsid w:val="00A82D49"/>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13">
    <w:name w:val="xl713"/>
    <w:basedOn w:val="Normal"/>
    <w:rsid w:val="00A82D49"/>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14">
    <w:name w:val="xl714"/>
    <w:basedOn w:val="Normal"/>
    <w:rsid w:val="00A82D49"/>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15">
    <w:name w:val="xl715"/>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16">
    <w:name w:val="xl716"/>
    <w:basedOn w:val="Normal"/>
    <w:rsid w:val="00A82D49"/>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17">
    <w:name w:val="xl717"/>
    <w:basedOn w:val="Normal"/>
    <w:rsid w:val="00A82D49"/>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18">
    <w:name w:val="xl718"/>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19">
    <w:name w:val="xl719"/>
    <w:basedOn w:val="Normal"/>
    <w:rsid w:val="00A82D49"/>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20">
    <w:name w:val="xl720"/>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21">
    <w:name w:val="xl721"/>
    <w:basedOn w:val="Normal"/>
    <w:rsid w:val="00A82D49"/>
    <w:pPr>
      <w:pBdr>
        <w:top w:val="single" w:sz="4" w:space="0" w:color="auto"/>
        <w:left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rPr>
  </w:style>
  <w:style w:type="paragraph" w:customStyle="1" w:styleId="xl722">
    <w:name w:val="xl722"/>
    <w:basedOn w:val="Normal"/>
    <w:rsid w:val="00A82D49"/>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23">
    <w:name w:val="xl723"/>
    <w:basedOn w:val="Normal"/>
    <w:rsid w:val="00A82D49"/>
    <w:pPr>
      <w:pBdr>
        <w:top w:val="single" w:sz="4" w:space="0" w:color="auto"/>
        <w:left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724">
    <w:name w:val="xl724"/>
    <w:basedOn w:val="Normal"/>
    <w:rsid w:val="00A82D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25">
    <w:name w:val="xl725"/>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26">
    <w:name w:val="xl726"/>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27">
    <w:name w:val="xl727"/>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28">
    <w:name w:val="xl728"/>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29">
    <w:name w:val="xl729"/>
    <w:basedOn w:val="Normal"/>
    <w:rsid w:val="00A82D49"/>
    <w:pP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30">
    <w:name w:val="xl730"/>
    <w:basedOn w:val="Normal"/>
    <w:rsid w:val="00A82D49"/>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31">
    <w:name w:val="xl731"/>
    <w:basedOn w:val="Normal"/>
    <w:rsid w:val="00A82D49"/>
    <w:pP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32">
    <w:name w:val="xl732"/>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rPr>
  </w:style>
  <w:style w:type="paragraph" w:customStyle="1" w:styleId="xl733">
    <w:name w:val="xl733"/>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734">
    <w:name w:val="xl734"/>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735">
    <w:name w:val="xl735"/>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rPr>
  </w:style>
  <w:style w:type="paragraph" w:customStyle="1" w:styleId="xl736">
    <w:name w:val="xl736"/>
    <w:basedOn w:val="Normal"/>
    <w:rsid w:val="00A82D49"/>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rPr>
  </w:style>
  <w:style w:type="paragraph" w:customStyle="1" w:styleId="xl737">
    <w:name w:val="xl737"/>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38">
    <w:name w:val="xl738"/>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39">
    <w:name w:val="xl739"/>
    <w:basedOn w:val="Normal"/>
    <w:rsid w:val="00A82D49"/>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40">
    <w:name w:val="xl740"/>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41">
    <w:name w:val="xl741"/>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42">
    <w:name w:val="xl742"/>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43">
    <w:name w:val="xl743"/>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44">
    <w:name w:val="xl744"/>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745">
    <w:name w:val="xl745"/>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rPr>
  </w:style>
  <w:style w:type="paragraph" w:customStyle="1" w:styleId="xl746">
    <w:name w:val="xl746"/>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747">
    <w:name w:val="xl747"/>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748">
    <w:name w:val="xl748"/>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749">
    <w:name w:val="xl749"/>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50">
    <w:name w:val="xl750"/>
    <w:basedOn w:val="Normal"/>
    <w:rsid w:val="00A82D49"/>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rPr>
  </w:style>
  <w:style w:type="paragraph" w:customStyle="1" w:styleId="xl751">
    <w:name w:val="xl751"/>
    <w:basedOn w:val="Normal"/>
    <w:rsid w:val="00A82D49"/>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52">
    <w:name w:val="xl752"/>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3">
    <w:name w:val="xl753"/>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4">
    <w:name w:val="xl754"/>
    <w:basedOn w:val="Normal"/>
    <w:rsid w:val="00A82D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755">
    <w:name w:val="xl755"/>
    <w:basedOn w:val="Normal"/>
    <w:rsid w:val="00A82D49"/>
    <w:pPr>
      <w:spacing w:before="100" w:beforeAutospacing="1" w:after="100" w:afterAutospacing="1"/>
      <w:jc w:val="center"/>
      <w:textAlignment w:val="center"/>
    </w:pPr>
    <w:rPr>
      <w:rFonts w:ascii="Arial" w:hAnsi="Arial" w:cs="Arial"/>
    </w:rPr>
  </w:style>
  <w:style w:type="paragraph" w:customStyle="1" w:styleId="xl756">
    <w:name w:val="xl756"/>
    <w:basedOn w:val="Normal"/>
    <w:rsid w:val="00A82D49"/>
    <w:pPr>
      <w:shd w:val="clear" w:color="000000" w:fill="A6A6A6"/>
      <w:spacing w:before="100" w:beforeAutospacing="1" w:after="100" w:afterAutospacing="1"/>
      <w:jc w:val="center"/>
      <w:textAlignment w:val="center"/>
    </w:pPr>
    <w:rPr>
      <w:rFonts w:ascii="Arial" w:hAnsi="Arial" w:cs="Arial"/>
    </w:rPr>
  </w:style>
  <w:style w:type="paragraph" w:customStyle="1" w:styleId="xl757">
    <w:name w:val="xl757"/>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rPr>
  </w:style>
  <w:style w:type="paragraph" w:customStyle="1" w:styleId="xl758">
    <w:name w:val="xl758"/>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59">
    <w:name w:val="xl759"/>
    <w:basedOn w:val="Normal"/>
    <w:rsid w:val="00A82D49"/>
    <w:pPr>
      <w:spacing w:before="100" w:beforeAutospacing="1" w:after="100" w:afterAutospacing="1"/>
      <w:jc w:val="center"/>
      <w:textAlignment w:val="center"/>
    </w:pPr>
    <w:rPr>
      <w:rFonts w:ascii="Arial" w:hAnsi="Arial" w:cs="Arial"/>
    </w:rPr>
  </w:style>
  <w:style w:type="paragraph" w:customStyle="1" w:styleId="xl760">
    <w:name w:val="xl760"/>
    <w:basedOn w:val="Normal"/>
    <w:rsid w:val="00A82D49"/>
    <w:pPr>
      <w:shd w:val="clear" w:color="000000" w:fill="A6A6A6"/>
      <w:spacing w:before="100" w:beforeAutospacing="1" w:after="100" w:afterAutospacing="1"/>
      <w:jc w:val="center"/>
      <w:textAlignment w:val="center"/>
    </w:pPr>
    <w:rPr>
      <w:rFonts w:ascii="Arial" w:hAnsi="Arial" w:cs="Arial"/>
    </w:rPr>
  </w:style>
  <w:style w:type="paragraph" w:customStyle="1" w:styleId="xl761">
    <w:name w:val="xl761"/>
    <w:basedOn w:val="Normal"/>
    <w:rsid w:val="00A82D49"/>
    <w:pPr>
      <w:shd w:val="clear" w:color="000000" w:fill="A6A6A6"/>
      <w:spacing w:before="100" w:beforeAutospacing="1" w:after="100" w:afterAutospacing="1"/>
      <w:jc w:val="center"/>
      <w:textAlignment w:val="center"/>
    </w:pPr>
    <w:rPr>
      <w:rFonts w:ascii="Arial" w:hAnsi="Arial" w:cs="Arial"/>
    </w:rPr>
  </w:style>
  <w:style w:type="paragraph" w:customStyle="1" w:styleId="xl762">
    <w:name w:val="xl762"/>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rPr>
  </w:style>
  <w:style w:type="paragraph" w:customStyle="1" w:styleId="xl763">
    <w:name w:val="xl763"/>
    <w:basedOn w:val="Normal"/>
    <w:rsid w:val="00A82D49"/>
    <w:pPr>
      <w:pBdr>
        <w:bottom w:val="single" w:sz="4" w:space="0" w:color="auto"/>
      </w:pBdr>
      <w:shd w:val="clear" w:color="000000" w:fill="EEECE1"/>
      <w:spacing w:before="100" w:beforeAutospacing="1" w:after="100" w:afterAutospacing="1"/>
      <w:jc w:val="center"/>
      <w:textAlignment w:val="center"/>
    </w:pPr>
    <w:rPr>
      <w:rFonts w:ascii="Arial" w:hAnsi="Arial" w:cs="Arial"/>
    </w:rPr>
  </w:style>
  <w:style w:type="paragraph" w:customStyle="1" w:styleId="xl764">
    <w:name w:val="xl764"/>
    <w:basedOn w:val="Normal"/>
    <w:rsid w:val="00A82D49"/>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rPr>
  </w:style>
  <w:style w:type="paragraph" w:customStyle="1" w:styleId="xl765">
    <w:name w:val="xl765"/>
    <w:basedOn w:val="Normal"/>
    <w:rsid w:val="00A82D49"/>
    <w:pPr>
      <w:shd w:val="clear" w:color="000000" w:fill="EEECE1"/>
      <w:spacing w:before="100" w:beforeAutospacing="1" w:after="100" w:afterAutospacing="1"/>
      <w:jc w:val="center"/>
      <w:textAlignment w:val="center"/>
    </w:pPr>
    <w:rPr>
      <w:rFonts w:ascii="Arial" w:hAnsi="Arial" w:cs="Arial"/>
    </w:rPr>
  </w:style>
  <w:style w:type="paragraph" w:customStyle="1" w:styleId="xl766">
    <w:name w:val="xl766"/>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767">
    <w:name w:val="xl767"/>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rPr>
  </w:style>
  <w:style w:type="paragraph" w:customStyle="1" w:styleId="xl768">
    <w:name w:val="xl768"/>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769">
    <w:name w:val="xl769"/>
    <w:basedOn w:val="Normal"/>
    <w:rsid w:val="00A82D49"/>
    <w:pPr>
      <w:spacing w:before="100" w:beforeAutospacing="1" w:after="100" w:afterAutospacing="1"/>
      <w:jc w:val="center"/>
      <w:textAlignment w:val="center"/>
    </w:pPr>
    <w:rPr>
      <w:rFonts w:ascii="Arial" w:hAnsi="Arial" w:cs="Arial"/>
    </w:rPr>
  </w:style>
  <w:style w:type="paragraph" w:customStyle="1" w:styleId="xl770">
    <w:name w:val="xl770"/>
    <w:basedOn w:val="Normal"/>
    <w:rsid w:val="00A82D49"/>
    <w:pPr>
      <w:shd w:val="clear" w:color="000000" w:fill="A6A6A6"/>
      <w:spacing w:before="100" w:beforeAutospacing="1" w:after="100" w:afterAutospacing="1"/>
      <w:jc w:val="center"/>
      <w:textAlignment w:val="center"/>
    </w:pPr>
    <w:rPr>
      <w:rFonts w:ascii="Arial" w:hAnsi="Arial" w:cs="Arial"/>
    </w:rPr>
  </w:style>
  <w:style w:type="paragraph" w:customStyle="1" w:styleId="xl771">
    <w:name w:val="xl771"/>
    <w:basedOn w:val="Normal"/>
    <w:rsid w:val="00A82D49"/>
    <w:pPr>
      <w:shd w:val="clear" w:color="000000" w:fill="FFFFFF"/>
      <w:spacing w:before="100" w:beforeAutospacing="1" w:after="100" w:afterAutospacing="1"/>
      <w:jc w:val="center"/>
      <w:textAlignment w:val="center"/>
    </w:pPr>
    <w:rPr>
      <w:rFonts w:ascii="Arial" w:hAnsi="Arial" w:cs="Arial"/>
    </w:rPr>
  </w:style>
  <w:style w:type="paragraph" w:customStyle="1" w:styleId="xl772">
    <w:name w:val="xl772"/>
    <w:basedOn w:val="Normal"/>
    <w:rsid w:val="00A82D49"/>
    <w:pPr>
      <w:pBdr>
        <w:top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73">
    <w:name w:val="xl773"/>
    <w:basedOn w:val="Normal"/>
    <w:rsid w:val="00A82D49"/>
    <w:pPr>
      <w:pBdr>
        <w:bottom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74">
    <w:name w:val="xl774"/>
    <w:basedOn w:val="Normal"/>
    <w:rsid w:val="00A82D49"/>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75">
    <w:name w:val="xl775"/>
    <w:basedOn w:val="Normal"/>
    <w:rsid w:val="00A82D49"/>
    <w:pPr>
      <w:spacing w:before="100" w:beforeAutospacing="1" w:after="100" w:afterAutospacing="1"/>
      <w:jc w:val="center"/>
      <w:textAlignment w:val="center"/>
    </w:pPr>
    <w:rPr>
      <w:rFonts w:ascii="Arial" w:hAnsi="Arial" w:cs="Arial"/>
      <w:b/>
      <w:bCs/>
    </w:rPr>
  </w:style>
  <w:style w:type="paragraph" w:customStyle="1" w:styleId="xl776">
    <w:name w:val="xl776"/>
    <w:basedOn w:val="Normal"/>
    <w:rsid w:val="00A82D49"/>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77">
    <w:name w:val="xl777"/>
    <w:basedOn w:val="Normal"/>
    <w:rsid w:val="00A82D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rPr>
  </w:style>
  <w:style w:type="paragraph" w:customStyle="1" w:styleId="xl778">
    <w:name w:val="xl778"/>
    <w:basedOn w:val="Normal"/>
    <w:rsid w:val="00A82D49"/>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779">
    <w:name w:val="xl779"/>
    <w:basedOn w:val="Normal"/>
    <w:rsid w:val="00A82D49"/>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80">
    <w:name w:val="xl780"/>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1">
    <w:name w:val="xl781"/>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2">
    <w:name w:val="xl782"/>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3">
    <w:name w:val="xl783"/>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84">
    <w:name w:val="xl784"/>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785">
    <w:name w:val="xl785"/>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786">
    <w:name w:val="xl786"/>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787">
    <w:name w:val="xl787"/>
    <w:basedOn w:val="Normal"/>
    <w:rsid w:val="00A82D49"/>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88">
    <w:name w:val="xl788"/>
    <w:basedOn w:val="Normal"/>
    <w:rsid w:val="00A82D49"/>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89">
    <w:name w:val="xl789"/>
    <w:basedOn w:val="Normal"/>
    <w:rsid w:val="00A82D49"/>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790">
    <w:name w:val="xl790"/>
    <w:basedOn w:val="Normal"/>
    <w:rsid w:val="00A82D49"/>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91">
    <w:name w:val="xl791"/>
    <w:basedOn w:val="Normal"/>
    <w:rsid w:val="00A82D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792">
    <w:name w:val="xl792"/>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93">
    <w:name w:val="xl793"/>
    <w:basedOn w:val="Normal"/>
    <w:rsid w:val="00A82D49"/>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794">
    <w:name w:val="xl794"/>
    <w:basedOn w:val="Normal"/>
    <w:rsid w:val="00A82D49"/>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795">
    <w:name w:val="xl795"/>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796">
    <w:name w:val="xl796"/>
    <w:basedOn w:val="Normal"/>
    <w:rsid w:val="00A82D49"/>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797">
    <w:name w:val="xl797"/>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798">
    <w:name w:val="xl798"/>
    <w:basedOn w:val="Normal"/>
    <w:rsid w:val="00A82D49"/>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rPr>
  </w:style>
  <w:style w:type="paragraph" w:customStyle="1" w:styleId="xl799">
    <w:name w:val="xl799"/>
    <w:basedOn w:val="Normal"/>
    <w:rsid w:val="00A82D49"/>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00">
    <w:name w:val="xl800"/>
    <w:basedOn w:val="Normal"/>
    <w:rsid w:val="00A82D49"/>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01">
    <w:name w:val="xl801"/>
    <w:basedOn w:val="Normal"/>
    <w:rsid w:val="00A82D49"/>
    <w:pPr>
      <w:shd w:val="clear" w:color="000000" w:fill="A6A6A6"/>
      <w:spacing w:before="100" w:beforeAutospacing="1" w:after="100" w:afterAutospacing="1"/>
      <w:textAlignment w:val="center"/>
    </w:pPr>
    <w:rPr>
      <w:rFonts w:ascii="Arial" w:hAnsi="Arial" w:cs="Arial"/>
      <w:b/>
      <w:bCs/>
      <w:color w:val="000000"/>
      <w:sz w:val="18"/>
      <w:szCs w:val="18"/>
    </w:rPr>
  </w:style>
  <w:style w:type="paragraph" w:customStyle="1" w:styleId="xl802">
    <w:name w:val="xl802"/>
    <w:basedOn w:val="Normal"/>
    <w:rsid w:val="00A82D49"/>
    <w:pPr>
      <w:shd w:val="clear" w:color="000000" w:fill="A6A6A6"/>
      <w:spacing w:before="100" w:beforeAutospacing="1" w:after="100" w:afterAutospacing="1"/>
      <w:jc w:val="center"/>
      <w:textAlignment w:val="center"/>
    </w:pPr>
    <w:rPr>
      <w:rFonts w:ascii="Arial" w:hAnsi="Arial" w:cs="Arial"/>
    </w:rPr>
  </w:style>
  <w:style w:type="paragraph" w:customStyle="1" w:styleId="xl803">
    <w:name w:val="xl803"/>
    <w:basedOn w:val="Normal"/>
    <w:rsid w:val="00A82D49"/>
    <w:pPr>
      <w:shd w:val="clear" w:color="000000" w:fill="A6A6A6"/>
      <w:spacing w:before="100" w:beforeAutospacing="1" w:after="100" w:afterAutospacing="1"/>
      <w:jc w:val="right"/>
      <w:textAlignment w:val="center"/>
    </w:pPr>
    <w:rPr>
      <w:rFonts w:ascii="Arial" w:hAnsi="Arial" w:cs="Arial"/>
    </w:rPr>
  </w:style>
  <w:style w:type="paragraph" w:customStyle="1" w:styleId="xl804">
    <w:name w:val="xl804"/>
    <w:basedOn w:val="Normal"/>
    <w:rsid w:val="00A82D49"/>
    <w:pPr>
      <w:shd w:val="clear" w:color="000000" w:fill="A6A6A6"/>
      <w:spacing w:before="100" w:beforeAutospacing="1" w:after="100" w:afterAutospacing="1"/>
      <w:textAlignment w:val="center"/>
    </w:pPr>
    <w:rPr>
      <w:rFonts w:ascii="Arial" w:hAnsi="Arial" w:cs="Arial"/>
    </w:rPr>
  </w:style>
  <w:style w:type="paragraph" w:customStyle="1" w:styleId="xl805">
    <w:name w:val="xl805"/>
    <w:basedOn w:val="Normal"/>
    <w:rsid w:val="00A82D49"/>
    <w:pPr>
      <w:shd w:val="clear" w:color="000000" w:fill="A6A6A6"/>
      <w:spacing w:before="100" w:beforeAutospacing="1" w:after="100" w:afterAutospacing="1"/>
      <w:textAlignment w:val="center"/>
    </w:pPr>
    <w:rPr>
      <w:rFonts w:ascii="Arial" w:hAnsi="Arial" w:cs="Arial"/>
    </w:rPr>
  </w:style>
  <w:style w:type="paragraph" w:customStyle="1" w:styleId="xl806">
    <w:name w:val="xl806"/>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07">
    <w:name w:val="xl807"/>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08">
    <w:name w:val="xl808"/>
    <w:basedOn w:val="Normal"/>
    <w:rsid w:val="00A82D49"/>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809">
    <w:name w:val="xl809"/>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810">
    <w:name w:val="xl810"/>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11">
    <w:name w:val="xl811"/>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rPr>
  </w:style>
  <w:style w:type="paragraph" w:customStyle="1" w:styleId="xl812">
    <w:name w:val="xl812"/>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813">
    <w:name w:val="xl813"/>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814">
    <w:name w:val="xl814"/>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15">
    <w:name w:val="xl815"/>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816">
    <w:name w:val="xl816"/>
    <w:basedOn w:val="Normal"/>
    <w:rsid w:val="00A82D49"/>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817">
    <w:name w:val="xl817"/>
    <w:basedOn w:val="Normal"/>
    <w:rsid w:val="00A82D4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18">
    <w:name w:val="xl818"/>
    <w:basedOn w:val="Normal"/>
    <w:rsid w:val="00A82D49"/>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819">
    <w:name w:val="xl819"/>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820">
    <w:name w:val="xl820"/>
    <w:basedOn w:val="Normal"/>
    <w:rsid w:val="00A82D49"/>
    <w:pPr>
      <w:shd w:val="clear" w:color="000000" w:fill="A6A6A6"/>
      <w:spacing w:before="100" w:beforeAutospacing="1" w:after="100" w:afterAutospacing="1"/>
      <w:jc w:val="center"/>
      <w:textAlignment w:val="center"/>
    </w:pPr>
  </w:style>
  <w:style w:type="paragraph" w:customStyle="1" w:styleId="xl821">
    <w:name w:val="xl821"/>
    <w:basedOn w:val="Normal"/>
    <w:rsid w:val="00A82D49"/>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22">
    <w:name w:val="xl822"/>
    <w:basedOn w:val="Normal"/>
    <w:rsid w:val="00A82D49"/>
    <w:pPr>
      <w:shd w:val="clear" w:color="000000" w:fill="A6A6A6"/>
      <w:spacing w:before="100" w:beforeAutospacing="1" w:after="100" w:afterAutospacing="1"/>
      <w:textAlignment w:val="center"/>
    </w:pPr>
    <w:rPr>
      <w:rFonts w:ascii="Arial" w:hAnsi="Arial" w:cs="Arial"/>
      <w:color w:val="000000"/>
    </w:rPr>
  </w:style>
  <w:style w:type="paragraph" w:customStyle="1" w:styleId="xl823">
    <w:name w:val="xl823"/>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824">
    <w:name w:val="xl824"/>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25">
    <w:name w:val="xl825"/>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rPr>
  </w:style>
  <w:style w:type="paragraph" w:customStyle="1" w:styleId="xl826">
    <w:name w:val="xl826"/>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rPr>
  </w:style>
  <w:style w:type="paragraph" w:customStyle="1" w:styleId="xl827">
    <w:name w:val="xl827"/>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828">
    <w:name w:val="xl828"/>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rPr>
  </w:style>
  <w:style w:type="paragraph" w:customStyle="1" w:styleId="xl829">
    <w:name w:val="xl829"/>
    <w:basedOn w:val="Normal"/>
    <w:rsid w:val="00A82D49"/>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830">
    <w:name w:val="xl830"/>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831">
    <w:name w:val="xl831"/>
    <w:basedOn w:val="Normal"/>
    <w:rsid w:val="00A82D4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rPr>
  </w:style>
  <w:style w:type="paragraph" w:customStyle="1" w:styleId="xl832">
    <w:name w:val="xl832"/>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833">
    <w:name w:val="xl833"/>
    <w:basedOn w:val="Normal"/>
    <w:rsid w:val="00A82D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834">
    <w:name w:val="xl834"/>
    <w:basedOn w:val="Normal"/>
    <w:rsid w:val="00A82D49"/>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35">
    <w:name w:val="xl835"/>
    <w:basedOn w:val="Normal"/>
    <w:rsid w:val="00A82D49"/>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36">
    <w:name w:val="xl836"/>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837">
    <w:name w:val="xl837"/>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838">
    <w:name w:val="xl838"/>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839">
    <w:name w:val="xl839"/>
    <w:basedOn w:val="Normal"/>
    <w:rsid w:val="00A82D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840">
    <w:name w:val="xl840"/>
    <w:basedOn w:val="Normal"/>
    <w:rsid w:val="00A82D49"/>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rPr>
  </w:style>
  <w:style w:type="paragraph" w:customStyle="1" w:styleId="xl841">
    <w:name w:val="xl841"/>
    <w:basedOn w:val="Normal"/>
    <w:rsid w:val="00A82D4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rPr>
  </w:style>
  <w:style w:type="paragraph" w:customStyle="1" w:styleId="xl842">
    <w:name w:val="xl842"/>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3">
    <w:name w:val="xl843"/>
    <w:basedOn w:val="Normal"/>
    <w:rsid w:val="00A82D4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44">
    <w:name w:val="xl844"/>
    <w:basedOn w:val="Normal"/>
    <w:rsid w:val="00A82D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5">
    <w:name w:val="xl845"/>
    <w:basedOn w:val="Normal"/>
    <w:rsid w:val="00A82D49"/>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46">
    <w:name w:val="xl846"/>
    <w:basedOn w:val="Normal"/>
    <w:rsid w:val="00A82D49"/>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rPr>
  </w:style>
  <w:style w:type="paragraph" w:customStyle="1" w:styleId="xl847">
    <w:name w:val="xl847"/>
    <w:basedOn w:val="Normal"/>
    <w:rsid w:val="00A82D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8">
    <w:name w:val="xl848"/>
    <w:basedOn w:val="Normal"/>
    <w:rsid w:val="00A82D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9">
    <w:name w:val="xl849"/>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50">
    <w:name w:val="xl850"/>
    <w:basedOn w:val="Normal"/>
    <w:rsid w:val="00A82D4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51">
    <w:name w:val="xl851"/>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852">
    <w:name w:val="xl852"/>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3">
    <w:name w:val="xl853"/>
    <w:basedOn w:val="Normal"/>
    <w:rsid w:val="00A82D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4">
    <w:name w:val="xl854"/>
    <w:basedOn w:val="Normal"/>
    <w:rsid w:val="00A82D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5">
    <w:name w:val="xl855"/>
    <w:basedOn w:val="Normal"/>
    <w:rsid w:val="00A82D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56">
    <w:name w:val="xl856"/>
    <w:basedOn w:val="Normal"/>
    <w:rsid w:val="00A82D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57">
    <w:name w:val="xl857"/>
    <w:basedOn w:val="Normal"/>
    <w:rsid w:val="00A82D49"/>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58">
    <w:name w:val="xl858"/>
    <w:basedOn w:val="Normal"/>
    <w:rsid w:val="00A82D49"/>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59">
    <w:name w:val="xl859"/>
    <w:basedOn w:val="Normal"/>
    <w:rsid w:val="00A82D49"/>
    <w:pPr>
      <w:shd w:val="clear" w:color="000000" w:fill="A6A6A6"/>
      <w:spacing w:before="100" w:beforeAutospacing="1" w:after="100" w:afterAutospacing="1"/>
      <w:textAlignment w:val="center"/>
    </w:pPr>
    <w:rPr>
      <w:rFonts w:ascii="Arial" w:hAnsi="Arial" w:cs="Arial"/>
      <w:b/>
      <w:bCs/>
      <w:color w:val="000000"/>
      <w:sz w:val="18"/>
      <w:szCs w:val="18"/>
    </w:rPr>
  </w:style>
  <w:style w:type="numbering" w:customStyle="1" w:styleId="WW8Num502">
    <w:name w:val="WW8Num502"/>
    <w:basedOn w:val="Sinlista"/>
    <w:rsid w:val="00A82D49"/>
    <w:pPr>
      <w:numPr>
        <w:numId w:val="10"/>
      </w:numPr>
    </w:pPr>
  </w:style>
  <w:style w:type="paragraph" w:customStyle="1" w:styleId="subtitulos">
    <w:name w:val="subtitulos"/>
    <w:basedOn w:val="Normal"/>
    <w:rsid w:val="00A82D49"/>
    <w:pPr>
      <w:spacing w:before="100" w:beforeAutospacing="1" w:after="100" w:afterAutospacing="1"/>
    </w:pPr>
  </w:style>
  <w:style w:type="character" w:customStyle="1" w:styleId="iaj">
    <w:name w:val="i_aj"/>
    <w:basedOn w:val="Fuentedeprrafopredeter"/>
    <w:rsid w:val="00A82D49"/>
  </w:style>
  <w:style w:type="paragraph" w:styleId="Revisin">
    <w:name w:val="Revision"/>
    <w:hidden/>
    <w:uiPriority w:val="99"/>
    <w:semiHidden/>
    <w:rsid w:val="004F1C93"/>
    <w:rPr>
      <w:rFonts w:ascii="Times New Roman" w:eastAsia="Times New Roman" w:hAnsi="Times New Roman" w:cs="Times New Roman"/>
      <w:sz w:val="20"/>
      <w:szCs w:val="20"/>
    </w:rPr>
  </w:style>
  <w:style w:type="character" w:customStyle="1" w:styleId="Listavistosa-nfasis1Car">
    <w:name w:val="Lista vistosa - Énfasis 1 Car"/>
    <w:uiPriority w:val="34"/>
    <w:locked/>
    <w:rsid w:val="004F1C93"/>
    <w:rPr>
      <w:rFonts w:ascii="Times New Roman" w:eastAsia="Times New Roman" w:hAnsi="Times New Roman"/>
      <w:sz w:val="24"/>
      <w:szCs w:val="24"/>
      <w:lang w:eastAsia="es-ES"/>
    </w:rPr>
  </w:style>
  <w:style w:type="paragraph" w:customStyle="1" w:styleId="PARTE">
    <w:name w:val="PARTE"/>
    <w:basedOn w:val="Normal"/>
    <w:rsid w:val="004F1C93"/>
    <w:pPr>
      <w:jc w:val="center"/>
    </w:pPr>
    <w:rPr>
      <w:rFonts w:ascii="Arial Narrow" w:hAnsi="Arial Narrow"/>
      <w:b/>
      <w:sz w:val="28"/>
      <w:szCs w:val="28"/>
    </w:rPr>
  </w:style>
  <w:style w:type="paragraph" w:customStyle="1" w:styleId="parrafo">
    <w:name w:val="parrafo"/>
    <w:basedOn w:val="Normal"/>
    <w:rsid w:val="004F1C93"/>
    <w:pPr>
      <w:spacing w:before="100" w:beforeAutospacing="1" w:after="100" w:afterAutospacing="1"/>
    </w:pPr>
    <w:rPr>
      <w:lang w:val="es-CO" w:eastAsia="es-CO"/>
    </w:rPr>
  </w:style>
  <w:style w:type="paragraph" w:customStyle="1" w:styleId="Textoindependiente31">
    <w:name w:val="Texto independiente 31"/>
    <w:basedOn w:val="Normal"/>
    <w:rsid w:val="004F1C93"/>
    <w:pPr>
      <w:widowControl w:val="0"/>
      <w:overflowPunct w:val="0"/>
      <w:autoSpaceDE w:val="0"/>
      <w:autoSpaceDN w:val="0"/>
      <w:adjustRightInd w:val="0"/>
      <w:jc w:val="both"/>
      <w:textAlignment w:val="baseline"/>
    </w:pPr>
    <w:rPr>
      <w:lang w:val="es-CO"/>
    </w:rPr>
  </w:style>
  <w:style w:type="paragraph" w:customStyle="1" w:styleId="Saludo1">
    <w:name w:val="Saludo1"/>
    <w:basedOn w:val="Normal"/>
    <w:next w:val="Normal"/>
    <w:uiPriority w:val="99"/>
    <w:rsid w:val="004F1C93"/>
    <w:pPr>
      <w:overflowPunct w:val="0"/>
      <w:autoSpaceDE w:val="0"/>
      <w:autoSpaceDN w:val="0"/>
      <w:adjustRightInd w:val="0"/>
      <w:jc w:val="both"/>
    </w:pPr>
    <w:rPr>
      <w:rFonts w:ascii="Arial" w:hAnsi="Arial" w:cs="Arial"/>
      <w:sz w:val="22"/>
      <w:szCs w:val="22"/>
      <w:lang w:eastAsia="es-MX"/>
    </w:rPr>
  </w:style>
  <w:style w:type="paragraph" w:customStyle="1" w:styleId="Direccininterior">
    <w:name w:val="Dirección interior"/>
    <w:basedOn w:val="Normal"/>
    <w:uiPriority w:val="99"/>
    <w:rsid w:val="004F1C93"/>
    <w:pPr>
      <w:overflowPunct w:val="0"/>
      <w:autoSpaceDE w:val="0"/>
      <w:autoSpaceDN w:val="0"/>
      <w:adjustRightInd w:val="0"/>
      <w:jc w:val="both"/>
    </w:pPr>
    <w:rPr>
      <w:rFonts w:ascii="Arial" w:hAnsi="Arial" w:cs="Arial"/>
      <w:sz w:val="22"/>
      <w:szCs w:val="22"/>
      <w:lang w:eastAsia="es-MX"/>
    </w:rPr>
  </w:style>
  <w:style w:type="paragraph" w:customStyle="1" w:styleId="xl92">
    <w:name w:val="xl92"/>
    <w:basedOn w:val="Normal"/>
    <w:rsid w:val="00A610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val="es-CO" w:eastAsia="es-CO"/>
    </w:rPr>
  </w:style>
  <w:style w:type="paragraph" w:customStyle="1" w:styleId="xl93">
    <w:name w:val="xl93"/>
    <w:basedOn w:val="Normal"/>
    <w:rsid w:val="00A610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94">
    <w:name w:val="xl94"/>
    <w:basedOn w:val="Normal"/>
    <w:rsid w:val="00A61002"/>
    <w:pPr>
      <w:spacing w:before="100" w:beforeAutospacing="1" w:after="100" w:afterAutospacing="1"/>
    </w:pPr>
    <w:rPr>
      <w:sz w:val="18"/>
      <w:szCs w:val="18"/>
      <w:lang w:val="es-CO" w:eastAsia="es-CO"/>
    </w:rPr>
  </w:style>
  <w:style w:type="paragraph" w:customStyle="1" w:styleId="xl95">
    <w:name w:val="xl95"/>
    <w:basedOn w:val="Normal"/>
    <w:rsid w:val="00A61002"/>
    <w:pPr>
      <w:spacing w:before="100" w:beforeAutospacing="1" w:after="100" w:afterAutospacing="1"/>
    </w:pPr>
    <w:rPr>
      <w:rFonts w:ascii="Arial Narrow" w:hAnsi="Arial Narrow"/>
      <w:sz w:val="18"/>
      <w:szCs w:val="18"/>
      <w:lang w:val="es-CO" w:eastAsia="es-CO"/>
    </w:rPr>
  </w:style>
  <w:style w:type="paragraph" w:customStyle="1" w:styleId="xl96">
    <w:name w:val="xl96"/>
    <w:basedOn w:val="Normal"/>
    <w:rsid w:val="00A6100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97">
    <w:name w:val="xl97"/>
    <w:basedOn w:val="Normal"/>
    <w:rsid w:val="00A61002"/>
    <w:pPr>
      <w:spacing w:before="100" w:beforeAutospacing="1" w:after="100" w:afterAutospacing="1"/>
      <w:jc w:val="center"/>
    </w:pPr>
    <w:rPr>
      <w:lang w:val="es-CO" w:eastAsia="es-CO"/>
    </w:rPr>
  </w:style>
  <w:style w:type="paragraph" w:customStyle="1" w:styleId="xl98">
    <w:name w:val="xl98"/>
    <w:basedOn w:val="Normal"/>
    <w:rsid w:val="00A6100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99">
    <w:name w:val="xl99"/>
    <w:basedOn w:val="Normal"/>
    <w:rsid w:val="00A6100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00">
    <w:name w:val="xl100"/>
    <w:basedOn w:val="Normal"/>
    <w:rsid w:val="00A6100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Etiqueta">
    <w:name w:val="Etiqueta"/>
    <w:basedOn w:val="Normal"/>
    <w:rsid w:val="001D6B7C"/>
    <w:pPr>
      <w:widowControl w:val="0"/>
      <w:suppressLineNumbers/>
      <w:suppressAutoHyphens/>
      <w:spacing w:before="120" w:after="120"/>
    </w:pPr>
    <w:rPr>
      <w:rFonts w:ascii="Liberation Serif" w:eastAsia="DejaVu Sans" w:hAnsi="Liberation Serif"/>
      <w:i/>
      <w:iCs/>
      <w:kern w:val="1"/>
      <w:lang w:val="es-CO" w:eastAsia="es-CO"/>
    </w:rPr>
  </w:style>
  <w:style w:type="paragraph" w:customStyle="1" w:styleId="xl89">
    <w:name w:val="xl89"/>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90">
    <w:name w:val="xl90"/>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3833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Normal"/>
    <w:rsid w:val="00383317"/>
    <w:pPr>
      <w:pBdr>
        <w:left w:val="single" w:sz="4" w:space="0" w:color="auto"/>
        <w:right w:val="single" w:sz="4" w:space="0" w:color="auto"/>
      </w:pBdr>
      <w:spacing w:before="100" w:beforeAutospacing="1" w:after="100" w:afterAutospacing="1"/>
      <w:textAlignment w:val="center"/>
    </w:pPr>
  </w:style>
  <w:style w:type="paragraph" w:customStyle="1" w:styleId="xl102">
    <w:name w:val="xl102"/>
    <w:basedOn w:val="Normal"/>
    <w:rsid w:val="00383317"/>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Normal"/>
    <w:rsid w:val="00383317"/>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04">
    <w:name w:val="xl104"/>
    <w:basedOn w:val="Normal"/>
    <w:rsid w:val="00383317"/>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Normal"/>
    <w:rsid w:val="00383317"/>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Normal"/>
    <w:rsid w:val="00383317"/>
    <w:pPr>
      <w:pBdr>
        <w:top w:val="single" w:sz="4" w:space="0" w:color="auto"/>
        <w:left w:val="single" w:sz="4" w:space="0" w:color="auto"/>
        <w:right w:val="single" w:sz="8" w:space="0" w:color="auto"/>
      </w:pBdr>
      <w:spacing w:before="100" w:beforeAutospacing="1" w:after="100" w:afterAutospacing="1"/>
      <w:jc w:val="center"/>
      <w:textAlignment w:val="center"/>
    </w:pPr>
  </w:style>
  <w:style w:type="paragraph" w:customStyle="1" w:styleId="xl107">
    <w:name w:val="xl107"/>
    <w:basedOn w:val="Normal"/>
    <w:rsid w:val="00383317"/>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108">
    <w:name w:val="xl108"/>
    <w:basedOn w:val="Normal"/>
    <w:rsid w:val="00383317"/>
    <w:pPr>
      <w:pBdr>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9">
    <w:name w:val="xl109"/>
    <w:basedOn w:val="Normal"/>
    <w:rsid w:val="00383317"/>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0">
    <w:name w:val="xl110"/>
    <w:basedOn w:val="Normal"/>
    <w:rsid w:val="00383317"/>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Normal"/>
    <w:rsid w:val="00383317"/>
    <w:pPr>
      <w:pBdr>
        <w:top w:val="single" w:sz="4" w:space="0" w:color="auto"/>
        <w:left w:val="single" w:sz="8"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12">
    <w:name w:val="xl112"/>
    <w:basedOn w:val="Normal"/>
    <w:rsid w:val="00383317"/>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13">
    <w:name w:val="xl113"/>
    <w:basedOn w:val="Normal"/>
    <w:rsid w:val="00383317"/>
    <w:pPr>
      <w:pBdr>
        <w:top w:val="single" w:sz="4" w:space="0" w:color="auto"/>
        <w:left w:val="single" w:sz="8"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14">
    <w:name w:val="xl114"/>
    <w:basedOn w:val="Normal"/>
    <w:rsid w:val="0038331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5">
    <w:name w:val="xl115"/>
    <w:basedOn w:val="Normal"/>
    <w:rsid w:val="003833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6">
    <w:name w:val="xl116"/>
    <w:basedOn w:val="Normal"/>
    <w:rsid w:val="003833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7">
    <w:name w:val="xl117"/>
    <w:basedOn w:val="Normal"/>
    <w:rsid w:val="003833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9">
    <w:name w:val="xl119"/>
    <w:basedOn w:val="Normal"/>
    <w:rsid w:val="003833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20">
    <w:name w:val="xl120"/>
    <w:basedOn w:val="Normal"/>
    <w:rsid w:val="003833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1">
    <w:name w:val="xl121"/>
    <w:basedOn w:val="Normal"/>
    <w:rsid w:val="003833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2">
    <w:name w:val="xl122"/>
    <w:basedOn w:val="Normal"/>
    <w:rsid w:val="00383317"/>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style>
  <w:style w:type="paragraph" w:customStyle="1" w:styleId="xl123">
    <w:name w:val="xl123"/>
    <w:basedOn w:val="Normal"/>
    <w:rsid w:val="0038331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4">
    <w:name w:val="xl124"/>
    <w:basedOn w:val="Normal"/>
    <w:rsid w:val="0038331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125">
    <w:name w:val="xl125"/>
    <w:basedOn w:val="Normal"/>
    <w:rsid w:val="0038331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6">
    <w:name w:val="xl126"/>
    <w:basedOn w:val="Normal"/>
    <w:rsid w:val="00383317"/>
    <w:pPr>
      <w:pBdr>
        <w:top w:val="single" w:sz="8" w:space="0" w:color="auto"/>
        <w:bottom w:val="single" w:sz="8" w:space="0" w:color="auto"/>
      </w:pBdr>
      <w:shd w:val="clear" w:color="000000" w:fill="FFFFFF"/>
      <w:spacing w:before="100" w:beforeAutospacing="1" w:after="100" w:afterAutospacing="1"/>
      <w:textAlignment w:val="center"/>
    </w:pPr>
    <w:rPr>
      <w:b/>
      <w:bCs/>
    </w:rPr>
  </w:style>
  <w:style w:type="paragraph" w:customStyle="1" w:styleId="xl127">
    <w:name w:val="xl127"/>
    <w:basedOn w:val="Normal"/>
    <w:rsid w:val="00383317"/>
    <w:pPr>
      <w:pBdr>
        <w:top w:val="single" w:sz="8" w:space="0" w:color="auto"/>
        <w:bottom w:val="single" w:sz="8" w:space="0" w:color="auto"/>
      </w:pBdr>
      <w:shd w:val="clear" w:color="000000" w:fill="FFFFFF"/>
      <w:spacing w:before="100" w:beforeAutospacing="1" w:after="100" w:afterAutospacing="1"/>
      <w:jc w:val="center"/>
      <w:textAlignment w:val="center"/>
    </w:pPr>
    <w:rPr>
      <w:b/>
      <w:bCs/>
    </w:rPr>
  </w:style>
  <w:style w:type="paragraph" w:customStyle="1" w:styleId="xl128">
    <w:name w:val="xl128"/>
    <w:basedOn w:val="Normal"/>
    <w:rsid w:val="00383317"/>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textAlignment w:val="center"/>
    </w:pPr>
    <w:rPr>
      <w:b/>
      <w:bCs/>
    </w:rPr>
  </w:style>
  <w:style w:type="paragraph" w:customStyle="1" w:styleId="xl129">
    <w:name w:val="xl129"/>
    <w:basedOn w:val="Normal"/>
    <w:rsid w:val="00383317"/>
    <w:pPr>
      <w:pBdr>
        <w:top w:val="single" w:sz="4" w:space="0" w:color="auto"/>
        <w:left w:val="single" w:sz="8" w:space="0" w:color="auto"/>
        <w:bottom w:val="single" w:sz="4" w:space="0" w:color="auto"/>
        <w:right w:val="single" w:sz="4" w:space="0" w:color="auto"/>
      </w:pBdr>
      <w:shd w:val="clear" w:color="000000" w:fill="EDEDED"/>
      <w:spacing w:before="100" w:beforeAutospacing="1" w:after="100" w:afterAutospacing="1"/>
      <w:textAlignment w:val="center"/>
    </w:pPr>
    <w:rPr>
      <w:b/>
      <w:bCs/>
    </w:rPr>
  </w:style>
  <w:style w:type="paragraph" w:customStyle="1" w:styleId="xl130">
    <w:name w:val="xl130"/>
    <w:basedOn w:val="Normal"/>
    <w:rsid w:val="00383317"/>
    <w:pPr>
      <w:pBdr>
        <w:left w:val="single" w:sz="8"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31">
    <w:name w:val="xl131"/>
    <w:basedOn w:val="Normal"/>
    <w:rsid w:val="00383317"/>
    <w:pPr>
      <w:pBdr>
        <w:left w:val="single" w:sz="4" w:space="0" w:color="auto"/>
        <w:bottom w:val="single" w:sz="4" w:space="0" w:color="auto"/>
        <w:right w:val="single" w:sz="4" w:space="0" w:color="auto"/>
      </w:pBdr>
      <w:shd w:val="clear" w:color="000000" w:fill="EDEDED"/>
      <w:spacing w:before="100" w:beforeAutospacing="1" w:after="100" w:afterAutospacing="1"/>
      <w:textAlignment w:val="center"/>
    </w:pPr>
    <w:rPr>
      <w:b/>
      <w:bCs/>
    </w:rPr>
  </w:style>
  <w:style w:type="paragraph" w:customStyle="1" w:styleId="xl132">
    <w:name w:val="xl132"/>
    <w:basedOn w:val="Normal"/>
    <w:rsid w:val="00383317"/>
    <w:pPr>
      <w:pBdr>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33">
    <w:name w:val="xl133"/>
    <w:basedOn w:val="Normal"/>
    <w:rsid w:val="00383317"/>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34">
    <w:name w:val="xl134"/>
    <w:basedOn w:val="Normal"/>
    <w:rsid w:val="003833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5">
    <w:name w:val="xl135"/>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36">
    <w:name w:val="xl136"/>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7">
    <w:name w:val="xl137"/>
    <w:basedOn w:val="Normal"/>
    <w:rsid w:val="00383317"/>
    <w:pPr>
      <w:spacing w:before="100" w:beforeAutospacing="1" w:after="100" w:afterAutospacing="1"/>
      <w:textAlignment w:val="center"/>
    </w:pPr>
  </w:style>
  <w:style w:type="paragraph" w:customStyle="1" w:styleId="xl138">
    <w:name w:val="xl138"/>
    <w:basedOn w:val="Normal"/>
    <w:rsid w:val="0038331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39">
    <w:name w:val="xl139"/>
    <w:basedOn w:val="Normal"/>
    <w:rsid w:val="00383317"/>
    <w:pPr>
      <w:spacing w:before="100" w:beforeAutospacing="1" w:after="100" w:afterAutospacing="1"/>
      <w:jc w:val="center"/>
      <w:textAlignment w:val="center"/>
    </w:pPr>
  </w:style>
  <w:style w:type="paragraph" w:customStyle="1" w:styleId="xl140">
    <w:name w:val="xl140"/>
    <w:basedOn w:val="Normal"/>
    <w:rsid w:val="003833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1">
    <w:name w:val="xl141"/>
    <w:basedOn w:val="Normal"/>
    <w:rsid w:val="00383317"/>
    <w:pPr>
      <w:pBdr>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Normal"/>
    <w:rsid w:val="0038331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3">
    <w:name w:val="xl143"/>
    <w:basedOn w:val="Normal"/>
    <w:rsid w:val="0038331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144">
    <w:name w:val="xl144"/>
    <w:basedOn w:val="Normal"/>
    <w:rsid w:val="00383317"/>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b/>
      <w:bCs/>
    </w:rPr>
  </w:style>
  <w:style w:type="paragraph" w:customStyle="1" w:styleId="xl145">
    <w:name w:val="xl145"/>
    <w:basedOn w:val="Normal"/>
    <w:rsid w:val="00383317"/>
    <w:pPr>
      <w:pBdr>
        <w:top w:val="single" w:sz="4" w:space="0" w:color="auto"/>
        <w:left w:val="single" w:sz="4" w:space="0" w:color="auto"/>
        <w:bottom w:val="single" w:sz="4" w:space="0" w:color="auto"/>
        <w:right w:val="single" w:sz="8" w:space="0" w:color="auto"/>
      </w:pBdr>
      <w:shd w:val="clear" w:color="000000" w:fill="EDEDED"/>
      <w:spacing w:before="100" w:beforeAutospacing="1" w:after="100" w:afterAutospacing="1"/>
      <w:jc w:val="center"/>
      <w:textAlignment w:val="center"/>
    </w:pPr>
    <w:rPr>
      <w:b/>
      <w:bCs/>
    </w:rPr>
  </w:style>
  <w:style w:type="paragraph" w:customStyle="1" w:styleId="xl146">
    <w:name w:val="xl146"/>
    <w:basedOn w:val="Normal"/>
    <w:rsid w:val="003833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47">
    <w:name w:val="xl147"/>
    <w:basedOn w:val="Normal"/>
    <w:rsid w:val="0038331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48">
    <w:name w:val="xl148"/>
    <w:basedOn w:val="Normal"/>
    <w:rsid w:val="0038331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49">
    <w:name w:val="xl149"/>
    <w:basedOn w:val="Normal"/>
    <w:rsid w:val="00383317"/>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150">
    <w:name w:val="xl150"/>
    <w:basedOn w:val="Normal"/>
    <w:rsid w:val="00383317"/>
    <w:pPr>
      <w:pBdr>
        <w:top w:val="single" w:sz="4" w:space="0" w:color="auto"/>
        <w:left w:val="single" w:sz="4" w:space="0" w:color="auto"/>
        <w:right w:val="single" w:sz="8" w:space="0" w:color="auto"/>
      </w:pBdr>
      <w:spacing w:before="100" w:beforeAutospacing="1" w:after="100" w:afterAutospacing="1"/>
      <w:jc w:val="center"/>
      <w:textAlignment w:val="center"/>
    </w:pPr>
  </w:style>
  <w:style w:type="paragraph" w:customStyle="1" w:styleId="xl151">
    <w:name w:val="xl151"/>
    <w:basedOn w:val="Normal"/>
    <w:rsid w:val="00383317"/>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rPr>
  </w:style>
  <w:style w:type="paragraph" w:customStyle="1" w:styleId="xl152">
    <w:name w:val="xl152"/>
    <w:basedOn w:val="Normal"/>
    <w:rsid w:val="0038331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53">
    <w:name w:val="xl153"/>
    <w:basedOn w:val="Normal"/>
    <w:rsid w:val="0038331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54">
    <w:name w:val="xl154"/>
    <w:basedOn w:val="Normal"/>
    <w:rsid w:val="00383317"/>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textAlignment w:val="center"/>
    </w:pPr>
    <w:rPr>
      <w:b/>
      <w:bCs/>
    </w:rPr>
  </w:style>
  <w:style w:type="paragraph" w:customStyle="1" w:styleId="xl155">
    <w:name w:val="xl155"/>
    <w:basedOn w:val="Normal"/>
    <w:rsid w:val="00383317"/>
    <w:pPr>
      <w:pBdr>
        <w:top w:val="single" w:sz="4" w:space="0" w:color="auto"/>
        <w:left w:val="single" w:sz="4" w:space="0" w:color="auto"/>
        <w:bottom w:val="single" w:sz="4" w:space="0" w:color="auto"/>
        <w:right w:val="single" w:sz="8" w:space="0" w:color="auto"/>
      </w:pBdr>
      <w:shd w:val="clear" w:color="000000" w:fill="EDEDED"/>
      <w:spacing w:before="100" w:beforeAutospacing="1" w:after="100" w:afterAutospacing="1"/>
      <w:textAlignment w:val="center"/>
    </w:pPr>
    <w:rPr>
      <w:b/>
      <w:bCs/>
    </w:rPr>
  </w:style>
  <w:style w:type="paragraph" w:customStyle="1" w:styleId="xl156">
    <w:name w:val="xl156"/>
    <w:basedOn w:val="Normal"/>
    <w:rsid w:val="00383317"/>
    <w:pPr>
      <w:pBdr>
        <w:top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57">
    <w:name w:val="xl157"/>
    <w:basedOn w:val="Normal"/>
    <w:rsid w:val="00383317"/>
    <w:pPr>
      <w:pBdr>
        <w:left w:val="single" w:sz="4" w:space="0" w:color="auto"/>
        <w:bottom w:val="single" w:sz="4" w:space="0" w:color="auto"/>
        <w:right w:val="single" w:sz="4" w:space="0" w:color="auto"/>
      </w:pBdr>
      <w:shd w:val="clear" w:color="000000" w:fill="EDEDED"/>
      <w:spacing w:before="100" w:beforeAutospacing="1" w:after="100" w:afterAutospacing="1"/>
      <w:textAlignment w:val="center"/>
    </w:pPr>
    <w:rPr>
      <w:b/>
      <w:bCs/>
    </w:rPr>
  </w:style>
  <w:style w:type="paragraph" w:customStyle="1" w:styleId="xl158">
    <w:name w:val="xl158"/>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59">
    <w:name w:val="xl159"/>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0">
    <w:name w:val="xl160"/>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1">
    <w:name w:val="xl161"/>
    <w:basedOn w:val="Normal"/>
    <w:rsid w:val="003833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2">
    <w:name w:val="xl162"/>
    <w:basedOn w:val="Normal"/>
    <w:rsid w:val="00383317"/>
    <w:pPr>
      <w:pBdr>
        <w:top w:val="single" w:sz="4" w:space="0" w:color="auto"/>
        <w:left w:val="single" w:sz="4" w:space="0" w:color="auto"/>
        <w:right w:val="single" w:sz="4" w:space="0" w:color="auto"/>
      </w:pBdr>
      <w:spacing w:before="100" w:beforeAutospacing="1" w:after="100" w:afterAutospacing="1"/>
      <w:jc w:val="center"/>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48965">
      <w:bodyDiv w:val="1"/>
      <w:marLeft w:val="0"/>
      <w:marRight w:val="0"/>
      <w:marTop w:val="0"/>
      <w:marBottom w:val="0"/>
      <w:divBdr>
        <w:top w:val="none" w:sz="0" w:space="0" w:color="auto"/>
        <w:left w:val="none" w:sz="0" w:space="0" w:color="auto"/>
        <w:bottom w:val="none" w:sz="0" w:space="0" w:color="auto"/>
        <w:right w:val="none" w:sz="0" w:space="0" w:color="auto"/>
      </w:divBdr>
    </w:div>
    <w:div w:id="104153053">
      <w:bodyDiv w:val="1"/>
      <w:marLeft w:val="0"/>
      <w:marRight w:val="0"/>
      <w:marTop w:val="0"/>
      <w:marBottom w:val="0"/>
      <w:divBdr>
        <w:top w:val="none" w:sz="0" w:space="0" w:color="auto"/>
        <w:left w:val="none" w:sz="0" w:space="0" w:color="auto"/>
        <w:bottom w:val="none" w:sz="0" w:space="0" w:color="auto"/>
        <w:right w:val="none" w:sz="0" w:space="0" w:color="auto"/>
      </w:divBdr>
    </w:div>
    <w:div w:id="174460176">
      <w:bodyDiv w:val="1"/>
      <w:marLeft w:val="0"/>
      <w:marRight w:val="0"/>
      <w:marTop w:val="0"/>
      <w:marBottom w:val="0"/>
      <w:divBdr>
        <w:top w:val="none" w:sz="0" w:space="0" w:color="auto"/>
        <w:left w:val="none" w:sz="0" w:space="0" w:color="auto"/>
        <w:bottom w:val="none" w:sz="0" w:space="0" w:color="auto"/>
        <w:right w:val="none" w:sz="0" w:space="0" w:color="auto"/>
      </w:divBdr>
    </w:div>
    <w:div w:id="270013477">
      <w:bodyDiv w:val="1"/>
      <w:marLeft w:val="0"/>
      <w:marRight w:val="0"/>
      <w:marTop w:val="0"/>
      <w:marBottom w:val="0"/>
      <w:divBdr>
        <w:top w:val="none" w:sz="0" w:space="0" w:color="auto"/>
        <w:left w:val="none" w:sz="0" w:space="0" w:color="auto"/>
        <w:bottom w:val="none" w:sz="0" w:space="0" w:color="auto"/>
        <w:right w:val="none" w:sz="0" w:space="0" w:color="auto"/>
      </w:divBdr>
    </w:div>
    <w:div w:id="324404496">
      <w:bodyDiv w:val="1"/>
      <w:marLeft w:val="0"/>
      <w:marRight w:val="0"/>
      <w:marTop w:val="0"/>
      <w:marBottom w:val="0"/>
      <w:divBdr>
        <w:top w:val="none" w:sz="0" w:space="0" w:color="auto"/>
        <w:left w:val="none" w:sz="0" w:space="0" w:color="auto"/>
        <w:bottom w:val="none" w:sz="0" w:space="0" w:color="auto"/>
        <w:right w:val="none" w:sz="0" w:space="0" w:color="auto"/>
      </w:divBdr>
    </w:div>
    <w:div w:id="578251562">
      <w:bodyDiv w:val="1"/>
      <w:marLeft w:val="0"/>
      <w:marRight w:val="0"/>
      <w:marTop w:val="0"/>
      <w:marBottom w:val="0"/>
      <w:divBdr>
        <w:top w:val="none" w:sz="0" w:space="0" w:color="auto"/>
        <w:left w:val="none" w:sz="0" w:space="0" w:color="auto"/>
        <w:bottom w:val="none" w:sz="0" w:space="0" w:color="auto"/>
        <w:right w:val="none" w:sz="0" w:space="0" w:color="auto"/>
      </w:divBdr>
    </w:div>
    <w:div w:id="658114677">
      <w:bodyDiv w:val="1"/>
      <w:marLeft w:val="0"/>
      <w:marRight w:val="0"/>
      <w:marTop w:val="0"/>
      <w:marBottom w:val="0"/>
      <w:divBdr>
        <w:top w:val="none" w:sz="0" w:space="0" w:color="auto"/>
        <w:left w:val="none" w:sz="0" w:space="0" w:color="auto"/>
        <w:bottom w:val="none" w:sz="0" w:space="0" w:color="auto"/>
        <w:right w:val="none" w:sz="0" w:space="0" w:color="auto"/>
      </w:divBdr>
    </w:div>
    <w:div w:id="850608939">
      <w:bodyDiv w:val="1"/>
      <w:marLeft w:val="0"/>
      <w:marRight w:val="0"/>
      <w:marTop w:val="0"/>
      <w:marBottom w:val="0"/>
      <w:divBdr>
        <w:top w:val="none" w:sz="0" w:space="0" w:color="auto"/>
        <w:left w:val="none" w:sz="0" w:space="0" w:color="auto"/>
        <w:bottom w:val="none" w:sz="0" w:space="0" w:color="auto"/>
        <w:right w:val="none" w:sz="0" w:space="0" w:color="auto"/>
      </w:divBdr>
    </w:div>
    <w:div w:id="996423712">
      <w:bodyDiv w:val="1"/>
      <w:marLeft w:val="0"/>
      <w:marRight w:val="0"/>
      <w:marTop w:val="0"/>
      <w:marBottom w:val="0"/>
      <w:divBdr>
        <w:top w:val="none" w:sz="0" w:space="0" w:color="auto"/>
        <w:left w:val="none" w:sz="0" w:space="0" w:color="auto"/>
        <w:bottom w:val="none" w:sz="0" w:space="0" w:color="auto"/>
        <w:right w:val="none" w:sz="0" w:space="0" w:color="auto"/>
      </w:divBdr>
    </w:div>
    <w:div w:id="1015498331">
      <w:bodyDiv w:val="1"/>
      <w:marLeft w:val="0"/>
      <w:marRight w:val="0"/>
      <w:marTop w:val="0"/>
      <w:marBottom w:val="0"/>
      <w:divBdr>
        <w:top w:val="none" w:sz="0" w:space="0" w:color="auto"/>
        <w:left w:val="none" w:sz="0" w:space="0" w:color="auto"/>
        <w:bottom w:val="none" w:sz="0" w:space="0" w:color="auto"/>
        <w:right w:val="none" w:sz="0" w:space="0" w:color="auto"/>
      </w:divBdr>
    </w:div>
    <w:div w:id="1136990451">
      <w:bodyDiv w:val="1"/>
      <w:marLeft w:val="0"/>
      <w:marRight w:val="0"/>
      <w:marTop w:val="0"/>
      <w:marBottom w:val="0"/>
      <w:divBdr>
        <w:top w:val="none" w:sz="0" w:space="0" w:color="auto"/>
        <w:left w:val="none" w:sz="0" w:space="0" w:color="auto"/>
        <w:bottom w:val="none" w:sz="0" w:space="0" w:color="auto"/>
        <w:right w:val="none" w:sz="0" w:space="0" w:color="auto"/>
      </w:divBdr>
    </w:div>
    <w:div w:id="1268193120">
      <w:bodyDiv w:val="1"/>
      <w:marLeft w:val="0"/>
      <w:marRight w:val="0"/>
      <w:marTop w:val="0"/>
      <w:marBottom w:val="0"/>
      <w:divBdr>
        <w:top w:val="none" w:sz="0" w:space="0" w:color="auto"/>
        <w:left w:val="none" w:sz="0" w:space="0" w:color="auto"/>
        <w:bottom w:val="none" w:sz="0" w:space="0" w:color="auto"/>
        <w:right w:val="none" w:sz="0" w:space="0" w:color="auto"/>
      </w:divBdr>
    </w:div>
    <w:div w:id="1338389931">
      <w:bodyDiv w:val="1"/>
      <w:marLeft w:val="0"/>
      <w:marRight w:val="0"/>
      <w:marTop w:val="0"/>
      <w:marBottom w:val="0"/>
      <w:divBdr>
        <w:top w:val="none" w:sz="0" w:space="0" w:color="auto"/>
        <w:left w:val="none" w:sz="0" w:space="0" w:color="auto"/>
        <w:bottom w:val="none" w:sz="0" w:space="0" w:color="auto"/>
        <w:right w:val="none" w:sz="0" w:space="0" w:color="auto"/>
      </w:divBdr>
    </w:div>
    <w:div w:id="1348019024">
      <w:bodyDiv w:val="1"/>
      <w:marLeft w:val="0"/>
      <w:marRight w:val="0"/>
      <w:marTop w:val="0"/>
      <w:marBottom w:val="0"/>
      <w:divBdr>
        <w:top w:val="none" w:sz="0" w:space="0" w:color="auto"/>
        <w:left w:val="none" w:sz="0" w:space="0" w:color="auto"/>
        <w:bottom w:val="none" w:sz="0" w:space="0" w:color="auto"/>
        <w:right w:val="none" w:sz="0" w:space="0" w:color="auto"/>
      </w:divBdr>
    </w:div>
    <w:div w:id="1377193927">
      <w:bodyDiv w:val="1"/>
      <w:marLeft w:val="0"/>
      <w:marRight w:val="0"/>
      <w:marTop w:val="0"/>
      <w:marBottom w:val="0"/>
      <w:divBdr>
        <w:top w:val="none" w:sz="0" w:space="0" w:color="auto"/>
        <w:left w:val="none" w:sz="0" w:space="0" w:color="auto"/>
        <w:bottom w:val="none" w:sz="0" w:space="0" w:color="auto"/>
        <w:right w:val="none" w:sz="0" w:space="0" w:color="auto"/>
      </w:divBdr>
    </w:div>
    <w:div w:id="1469544705">
      <w:bodyDiv w:val="1"/>
      <w:marLeft w:val="0"/>
      <w:marRight w:val="0"/>
      <w:marTop w:val="0"/>
      <w:marBottom w:val="0"/>
      <w:divBdr>
        <w:top w:val="none" w:sz="0" w:space="0" w:color="auto"/>
        <w:left w:val="none" w:sz="0" w:space="0" w:color="auto"/>
        <w:bottom w:val="none" w:sz="0" w:space="0" w:color="auto"/>
        <w:right w:val="none" w:sz="0" w:space="0" w:color="auto"/>
      </w:divBdr>
    </w:div>
    <w:div w:id="1961839415">
      <w:bodyDiv w:val="1"/>
      <w:marLeft w:val="0"/>
      <w:marRight w:val="0"/>
      <w:marTop w:val="0"/>
      <w:marBottom w:val="0"/>
      <w:divBdr>
        <w:top w:val="none" w:sz="0" w:space="0" w:color="auto"/>
        <w:left w:val="none" w:sz="0" w:space="0" w:color="auto"/>
        <w:bottom w:val="none" w:sz="0" w:space="0" w:color="auto"/>
        <w:right w:val="none" w:sz="0" w:space="0" w:color="auto"/>
      </w:divBdr>
    </w:div>
    <w:div w:id="20223202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CD477-C5BB-4DF7-8315-BF3E3318F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10</Pages>
  <Words>4066</Words>
  <Characters>22368</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ABOGADO</Company>
  <LinksUpToDate>false</LinksUpToDate>
  <CharactersWithSpaces>26382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ESPINOSA</dc:creator>
  <cp:lastModifiedBy>Javier Andres JALC. Latorre Corredor</cp:lastModifiedBy>
  <cp:revision>11</cp:revision>
  <cp:lastPrinted>2018-04-11T13:15:00Z</cp:lastPrinted>
  <dcterms:created xsi:type="dcterms:W3CDTF">2018-09-07T15:32:00Z</dcterms:created>
  <dcterms:modified xsi:type="dcterms:W3CDTF">2018-09-18T13:43:00Z</dcterms:modified>
</cp:coreProperties>
</file>