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7BC1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6623FC">
        <w:rPr>
          <w:rFonts w:ascii="Arial" w:hAnsi="Arial" w:cs="Arial"/>
          <w:color w:val="000000"/>
        </w:rPr>
        <w:t>OCTU</w:t>
      </w:r>
      <w:r w:rsidR="00471075">
        <w:rPr>
          <w:rFonts w:ascii="Arial" w:hAnsi="Arial" w:cs="Arial"/>
          <w:color w:val="000000"/>
        </w:rPr>
        <w:t>BRE</w:t>
      </w:r>
      <w:r w:rsidR="00323B43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71075" w:rsidRPr="0096054B">
        <w:rPr>
          <w:rFonts w:ascii="Arial" w:hAnsi="Arial" w:cs="Arial"/>
          <w:b/>
          <w:color w:val="000000"/>
        </w:rPr>
        <w:t>FABIO ALVARO MELO RODRÍGUEZ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67071A">
        <w:rPr>
          <w:rFonts w:ascii="Arial" w:hAnsi="Arial" w:cs="Arial"/>
          <w:color w:val="000000"/>
        </w:rPr>
        <w:t>identificado con la cé</w:t>
      </w:r>
      <w:r w:rsidRPr="00E570B8">
        <w:rPr>
          <w:rFonts w:ascii="Arial" w:hAnsi="Arial" w:cs="Arial"/>
          <w:color w:val="000000"/>
        </w:rPr>
        <w:t xml:space="preserve">dula de </w:t>
      </w:r>
      <w:r w:rsidR="0067071A" w:rsidRPr="00E570B8">
        <w:rPr>
          <w:rFonts w:ascii="Arial" w:hAnsi="Arial" w:cs="Arial"/>
          <w:color w:val="000000"/>
        </w:rPr>
        <w:t>ciudadanía No</w:t>
      </w:r>
      <w:r w:rsidR="00E570B8" w:rsidRPr="00E570B8">
        <w:rPr>
          <w:rFonts w:ascii="Arial" w:hAnsi="Arial" w:cs="Arial"/>
          <w:color w:val="000000"/>
        </w:rPr>
        <w:t xml:space="preserve">. </w:t>
      </w:r>
      <w:r w:rsidR="0067071A">
        <w:rPr>
          <w:rFonts w:ascii="Arial" w:hAnsi="Arial" w:cs="Arial"/>
          <w:b/>
          <w:color w:val="000000"/>
        </w:rPr>
        <w:t>963</w:t>
      </w:r>
      <w:r w:rsidR="00471075">
        <w:rPr>
          <w:rFonts w:ascii="Arial" w:hAnsi="Arial" w:cs="Arial"/>
          <w:b/>
          <w:color w:val="000000"/>
        </w:rPr>
        <w:t>53247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67071A">
        <w:rPr>
          <w:rFonts w:ascii="Arial" w:hAnsi="Arial" w:cs="Arial"/>
        </w:rPr>
        <w:t xml:space="preserve"> Tres Millones Seiscientos Setenta y Cinco Mil Pesos ($3.675.0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67071A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PRESTACIÓN DE SERVICIOS PROFESIONALES COMO </w:t>
      </w:r>
      <w:r w:rsidR="00471075">
        <w:rPr>
          <w:rFonts w:ascii="Arial" w:hAnsi="Arial" w:cs="Arial"/>
          <w:color w:val="000000"/>
        </w:rPr>
        <w:t>COMUNICADOR SOCIAL</w:t>
      </w:r>
      <w:r>
        <w:rPr>
          <w:rFonts w:ascii="Arial" w:hAnsi="Arial" w:cs="Arial"/>
          <w:color w:val="000000"/>
        </w:rPr>
        <w:t xml:space="preserve"> EN LA SEXTA DIVISIÓN PARA LA DIRECCIÓN DE A</w:t>
      </w:r>
      <w:r w:rsidR="00471075">
        <w:rPr>
          <w:rFonts w:ascii="Arial" w:hAnsi="Arial" w:cs="Arial"/>
          <w:color w:val="000000"/>
        </w:rPr>
        <w:t>N</w:t>
      </w:r>
      <w:r>
        <w:rPr>
          <w:rFonts w:ascii="Arial" w:hAnsi="Arial" w:cs="Arial"/>
          <w:color w:val="000000"/>
        </w:rPr>
        <w:t>AL</w:t>
      </w:r>
      <w:r w:rsidR="00471075">
        <w:rPr>
          <w:rFonts w:ascii="Arial" w:hAnsi="Arial" w:cs="Arial"/>
          <w:color w:val="000000"/>
        </w:rPr>
        <w:t>ISIS AL FORTALECIMIENTO INSTITUCIONAL.</w:t>
      </w:r>
      <w:r>
        <w:rPr>
          <w:rFonts w:ascii="Arial" w:hAnsi="Arial" w:cs="Arial"/>
          <w:color w:val="000000"/>
        </w:rPr>
        <w:t xml:space="preserve">   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67071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No. </w:t>
      </w:r>
      <w:r w:rsidR="00471075">
        <w:rPr>
          <w:rFonts w:ascii="Arial" w:hAnsi="Arial" w:cs="Arial"/>
          <w:color w:val="000000"/>
        </w:rPr>
        <w:t>611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67071A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Valor total: </w:t>
      </w:r>
      <w:r w:rsidR="00471075">
        <w:rPr>
          <w:rFonts w:ascii="Arial" w:hAnsi="Arial" w:cs="Arial"/>
        </w:rPr>
        <w:t>Once</w:t>
      </w:r>
      <w:r w:rsidR="00E570B8"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>lones Veinticinco</w:t>
      </w:r>
      <w:r w:rsidR="00E570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Mil Pesos ($</w:t>
      </w:r>
      <w:r w:rsidR="00471075">
        <w:rPr>
          <w:rFonts w:ascii="Arial" w:hAnsi="Arial" w:cs="Arial"/>
        </w:rPr>
        <w:t>11.025.000</w:t>
      </w:r>
      <w:r w:rsidR="00E570B8" w:rsidRPr="00E570B8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70908" w:rsidRPr="00E70908">
        <w:rPr>
          <w:rFonts w:ascii="Arial" w:hAnsi="Arial" w:cs="Arial"/>
          <w:b/>
          <w:color w:val="000000"/>
        </w:rPr>
        <w:t>FABIO ALVARO MELO RODRÍGUEZ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67071A">
        <w:rPr>
          <w:rFonts w:ascii="Arial" w:hAnsi="Arial" w:cs="Arial"/>
          <w:b/>
          <w:color w:val="000000"/>
        </w:rPr>
        <w:t>96.</w:t>
      </w:r>
      <w:r w:rsidR="00E70908">
        <w:rPr>
          <w:rFonts w:ascii="Arial" w:hAnsi="Arial" w:cs="Arial"/>
          <w:b/>
          <w:color w:val="000000"/>
        </w:rPr>
        <w:t>353.247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6E077A" w:rsidRPr="00A63B52">
        <w:rPr>
          <w:rFonts w:ascii="Arial" w:hAnsi="Arial" w:cs="Arial"/>
        </w:rPr>
        <w:t>C</w:t>
      </w:r>
      <w:r w:rsidR="00E70908" w:rsidRPr="00A63B52">
        <w:rPr>
          <w:rFonts w:ascii="Arial" w:hAnsi="Arial" w:cs="Arial"/>
        </w:rPr>
        <w:t xml:space="preserve">alle </w:t>
      </w:r>
      <w:r w:rsidR="00A63B52" w:rsidRPr="00A63B52">
        <w:rPr>
          <w:rFonts w:ascii="Arial" w:hAnsi="Arial" w:cs="Arial"/>
        </w:rPr>
        <w:t>14D 14-02 Barrio Chapinero</w:t>
      </w:r>
    </w:p>
    <w:p w:rsidR="00B87F6D" w:rsidRPr="0059513D" w:rsidRDefault="00B87F6D" w:rsidP="00B87F6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7071A" w:rsidRPr="0059513D">
        <w:rPr>
          <w:rFonts w:ascii="Arial" w:hAnsi="Arial" w:cs="Arial"/>
          <w:b/>
          <w:color w:val="000000"/>
          <w:sz w:val="22"/>
          <w:szCs w:val="22"/>
        </w:rPr>
        <w:t xml:space="preserve">310 </w:t>
      </w:r>
      <w:r w:rsidR="00E70908" w:rsidRPr="0059513D">
        <w:rPr>
          <w:rFonts w:ascii="Arial" w:hAnsi="Arial" w:cs="Arial"/>
          <w:b/>
          <w:color w:val="000000"/>
          <w:sz w:val="22"/>
          <w:szCs w:val="22"/>
        </w:rPr>
        <w:t>3230789</w:t>
      </w:r>
    </w:p>
    <w:p w:rsidR="00323B43" w:rsidRPr="0059513D" w:rsidRDefault="00B87F6D" w:rsidP="00F6239B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9513D">
        <w:rPr>
          <w:rFonts w:ascii="Arial" w:hAnsi="Arial" w:cs="Arial"/>
          <w:color w:val="000000"/>
          <w:sz w:val="22"/>
          <w:szCs w:val="22"/>
        </w:rPr>
        <w:t xml:space="preserve">Cuenta de Ahorros </w:t>
      </w:r>
      <w:r w:rsidRPr="0059513D">
        <w:rPr>
          <w:rFonts w:ascii="Arial" w:hAnsi="Arial" w:cs="Arial"/>
          <w:color w:val="000000"/>
          <w:sz w:val="22"/>
          <w:szCs w:val="22"/>
        </w:rPr>
        <w:tab/>
        <w:t>:</w:t>
      </w:r>
      <w:r w:rsidRPr="0059513D">
        <w:rPr>
          <w:rFonts w:ascii="Arial" w:hAnsi="Arial" w:cs="Arial"/>
          <w:color w:val="000000"/>
          <w:sz w:val="22"/>
          <w:szCs w:val="22"/>
        </w:rPr>
        <w:tab/>
      </w:r>
      <w:r w:rsidR="0059513D" w:rsidRPr="0059513D">
        <w:rPr>
          <w:rFonts w:ascii="Arial" w:hAnsi="Arial" w:cs="Arial"/>
          <w:b/>
          <w:sz w:val="22"/>
          <w:szCs w:val="22"/>
        </w:rPr>
        <w:t>416425775</w:t>
      </w:r>
      <w:r w:rsidR="00DE30B4">
        <w:rPr>
          <w:rFonts w:ascii="Arial" w:hAnsi="Arial" w:cs="Arial"/>
          <w:b/>
          <w:sz w:val="22"/>
          <w:szCs w:val="22"/>
        </w:rPr>
        <w:t xml:space="preserve"> Banco de Bogotá</w:t>
      </w:r>
    </w:p>
    <w:p w:rsidR="00323B43" w:rsidRDefault="00323B43" w:rsidP="009E5876">
      <w:pPr>
        <w:rPr>
          <w:rFonts w:ascii="Times New Roman" w:hAnsi="Times New Roman"/>
          <w:noProof/>
        </w:rPr>
      </w:pPr>
    </w:p>
    <w:p w:rsidR="00323B43" w:rsidRPr="00E570B8" w:rsidRDefault="00043559" w:rsidP="00607AE4">
      <w:pPr>
        <w:jc w:val="center"/>
        <w:rPr>
          <w:rFonts w:ascii="Arial" w:hAnsi="Arial" w:cs="Arial"/>
          <w:color w:val="000000"/>
        </w:rPr>
      </w:pPr>
      <w:bookmarkStart w:id="0" w:name="_GoBack"/>
      <w:bookmarkEnd w:id="0"/>
      <w:r>
        <w:rPr>
          <w:noProof/>
          <w:lang w:eastAsia="es-ES_tradnl"/>
        </w:rPr>
        <w:drawing>
          <wp:inline distT="0" distB="0" distL="0" distR="0" wp14:anchorId="65BA132B" wp14:editId="2E7E3AB4">
            <wp:extent cx="909844" cy="2296707"/>
            <wp:effectExtent l="0" t="0" r="0" b="0"/>
            <wp:docPr id="2" name="Imagen 2" descr="/Users/usuario/Downloads/IMG-2018091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usuario/Downloads/IMG-20180918-WA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0000" b="90000" l="10000" r="90000">
                                  <a14:foregroundMark x1="34367" y1="20349" x2="34367" y2="20349"/>
                                  <a14:foregroundMark x1="48708" y1="18314" x2="48708" y2="18314"/>
                                  <a14:foregroundMark x1="52713" y1="48643" x2="52713" y2="48643"/>
                                  <a14:foregroundMark x1="51421" y1="58043" x2="51421" y2="58043"/>
                                  <a14:foregroundMark x1="51292" y1="37791" x2="51292" y2="37791"/>
                                  <a14:foregroundMark x1="50775" y1="27229" x2="50775" y2="27229"/>
                                  <a14:foregroundMark x1="48450" y1="30233" x2="48450" y2="30233"/>
                                  <a14:foregroundMark x1="61240" y1="65795" x2="61240" y2="65795"/>
                                  <a14:foregroundMark x1="57235" y1="65019" x2="57235" y2="65019"/>
                                  <a14:foregroundMark x1="57494" y1="68023" x2="57494" y2="68023"/>
                                  <a14:foregroundMark x1="56848" y1="57074" x2="56848" y2="57074"/>
                                  <a14:foregroundMark x1="61111" y1="55426" x2="61111" y2="55426"/>
                                  <a14:foregroundMark x1="68346" y1="58721" x2="68346" y2="58721"/>
                                  <a14:foregroundMark x1="65116" y1="56492" x2="65116" y2="56492"/>
                                  <a14:foregroundMark x1="61757" y1="59593" x2="61757" y2="59593"/>
                                  <a14:foregroundMark x1="55814" y1="66182" x2="55814" y2="66182"/>
                                  <a14:backgroundMark x1="58010" y1="64244" x2="58010" y2="64244"/>
                                  <a14:backgroundMark x1="53876" y1="48450" x2="53876" y2="48450"/>
                                  <a14:backgroundMark x1="52326" y1="41764" x2="52326" y2="41764"/>
                                  <a14:backgroundMark x1="49612" y1="33624" x2="49612" y2="33624"/>
                                  <a14:backgroundMark x1="50258" y1="30233" x2="50258" y2="30233"/>
                                  <a14:backgroundMark x1="59302" y1="28004" x2="59302" y2="28004"/>
                                  <a14:backgroundMark x1="49742" y1="31880" x2="49742" y2="31880"/>
                                  <a14:backgroundMark x1="48837" y1="29264" x2="48837" y2="29264"/>
                                  <a14:backgroundMark x1="52713" y1="58721" x2="52713" y2="58721"/>
                                </a14:backgroundRemoval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66255" cy="243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607AE4" w:rsidRDefault="00607A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Pr="00607AE4">
        <w:rPr>
          <w:rFonts w:ascii="Arial" w:hAnsi="Arial" w:cs="Arial"/>
        </w:rPr>
        <w:t>CC. 963</w:t>
      </w:r>
      <w:r w:rsidR="00453E29">
        <w:rPr>
          <w:rFonts w:ascii="Arial" w:hAnsi="Arial" w:cs="Arial"/>
        </w:rPr>
        <w:t>53247</w:t>
      </w:r>
    </w:p>
    <w:sectPr w:rsidR="009401EE" w:rsidRPr="00607AE4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F6D"/>
    <w:rsid w:val="00043559"/>
    <w:rsid w:val="000D7AD3"/>
    <w:rsid w:val="0011271A"/>
    <w:rsid w:val="0016654E"/>
    <w:rsid w:val="001D69F8"/>
    <w:rsid w:val="001D7732"/>
    <w:rsid w:val="00203C63"/>
    <w:rsid w:val="00323B43"/>
    <w:rsid w:val="0035648B"/>
    <w:rsid w:val="0037514D"/>
    <w:rsid w:val="00453E29"/>
    <w:rsid w:val="00471075"/>
    <w:rsid w:val="004E3898"/>
    <w:rsid w:val="0059513D"/>
    <w:rsid w:val="00607AE4"/>
    <w:rsid w:val="0063047F"/>
    <w:rsid w:val="00642CB1"/>
    <w:rsid w:val="006623FC"/>
    <w:rsid w:val="0067071A"/>
    <w:rsid w:val="006A5169"/>
    <w:rsid w:val="006E077A"/>
    <w:rsid w:val="00847F74"/>
    <w:rsid w:val="00863271"/>
    <w:rsid w:val="00871B2D"/>
    <w:rsid w:val="00886E29"/>
    <w:rsid w:val="008C34A8"/>
    <w:rsid w:val="008C6C0D"/>
    <w:rsid w:val="009366DD"/>
    <w:rsid w:val="009401EE"/>
    <w:rsid w:val="0096054B"/>
    <w:rsid w:val="009E2896"/>
    <w:rsid w:val="009E5876"/>
    <w:rsid w:val="00A63B52"/>
    <w:rsid w:val="00B012A2"/>
    <w:rsid w:val="00B87F6D"/>
    <w:rsid w:val="00BD396B"/>
    <w:rsid w:val="00DE30B4"/>
    <w:rsid w:val="00E11CC3"/>
    <w:rsid w:val="00E570B8"/>
    <w:rsid w:val="00E70908"/>
    <w:rsid w:val="00F6239B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CDE35"/>
  <w15:docId w15:val="{4A04298C-7CA2-4D1C-91E1-460F0EE0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Alvaro Melo Rodriguez</cp:lastModifiedBy>
  <cp:revision>21</cp:revision>
  <cp:lastPrinted>2018-01-22T21:36:00Z</cp:lastPrinted>
  <dcterms:created xsi:type="dcterms:W3CDTF">2018-02-19T23:29:00Z</dcterms:created>
  <dcterms:modified xsi:type="dcterms:W3CDTF">2018-10-17T14:24:00Z</dcterms:modified>
</cp:coreProperties>
</file>