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1BA24" w14:textId="77777777" w:rsidR="006B50A4" w:rsidRPr="00C246A7" w:rsidRDefault="006B50A4" w:rsidP="007719A3">
      <w:pPr>
        <w:spacing w:after="0"/>
        <w:rPr>
          <w:rFonts w:ascii="Arial" w:hAnsi="Arial" w:cs="Arial"/>
          <w:b/>
          <w:sz w:val="20"/>
          <w:szCs w:val="20"/>
        </w:rPr>
      </w:pPr>
    </w:p>
    <w:p w14:paraId="57D82DE9" w14:textId="2E78455A" w:rsidR="000A38BB" w:rsidRPr="000A38BB" w:rsidRDefault="00E40BA7" w:rsidP="003F274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383562">
        <w:rPr>
          <w:rFonts w:ascii="Arial" w:hAnsi="Arial"/>
          <w:b/>
          <w:color w:val="222222"/>
          <w:shd w:val="clear" w:color="auto" w:fill="FFFFFF"/>
        </w:rPr>
        <w:t>IDU-CMA-SG</w:t>
      </w:r>
      <w:r w:rsidR="00451672">
        <w:rPr>
          <w:rFonts w:ascii="Arial" w:hAnsi="Arial"/>
          <w:b/>
          <w:color w:val="222222"/>
          <w:shd w:val="clear" w:color="auto" w:fill="FFFFFF"/>
        </w:rPr>
        <w:t>DU</w:t>
      </w:r>
      <w:r w:rsidRPr="00383562">
        <w:rPr>
          <w:rFonts w:ascii="Arial" w:hAnsi="Arial"/>
          <w:b/>
          <w:color w:val="222222"/>
          <w:shd w:val="clear" w:color="auto" w:fill="FFFFFF"/>
        </w:rPr>
        <w:t>-0</w:t>
      </w:r>
      <w:r w:rsidR="00451672">
        <w:rPr>
          <w:rFonts w:ascii="Arial" w:hAnsi="Arial"/>
          <w:b/>
          <w:color w:val="222222"/>
          <w:shd w:val="clear" w:color="auto" w:fill="FFFFFF"/>
        </w:rPr>
        <w:t>56</w:t>
      </w:r>
      <w:r w:rsidRPr="00383562">
        <w:rPr>
          <w:rFonts w:ascii="Arial" w:hAnsi="Arial"/>
          <w:b/>
          <w:color w:val="222222"/>
          <w:shd w:val="clear" w:color="auto" w:fill="FFFFFF"/>
        </w:rPr>
        <w:t>-2021</w:t>
      </w:r>
    </w:p>
    <w:p w14:paraId="166D7360" w14:textId="4BE67513" w:rsidR="000A38BB" w:rsidRPr="003F2741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6 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2683262F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C5E0A" w:rsidRPr="00065CF2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13A813C3" w:rsidR="00290CE1" w:rsidRPr="00E40BA7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</w:r>
      <w:r w:rsidRPr="00E40BA7">
        <w:rPr>
          <w:color w:val="000000" w:themeColor="text1"/>
          <w:sz w:val="20"/>
          <w:szCs w:val="20"/>
        </w:rPr>
        <w:t xml:space="preserve">Proceso de </w:t>
      </w:r>
      <w:r w:rsidR="00AC5E0A" w:rsidRPr="00E40BA7">
        <w:rPr>
          <w:color w:val="000000" w:themeColor="text1"/>
          <w:sz w:val="20"/>
          <w:szCs w:val="20"/>
        </w:rPr>
        <w:t>c</w:t>
      </w:r>
      <w:r w:rsidRPr="00E40BA7">
        <w:rPr>
          <w:color w:val="000000" w:themeColor="text1"/>
          <w:sz w:val="20"/>
          <w:szCs w:val="20"/>
        </w:rPr>
        <w:t xml:space="preserve">ontratación No. </w:t>
      </w:r>
      <w:r w:rsidR="00E40BA7" w:rsidRPr="00E40BA7">
        <w:rPr>
          <w:color w:val="222222"/>
          <w:shd w:val="clear" w:color="auto" w:fill="FFFFFF"/>
        </w:rPr>
        <w:t>IDU-CMA-SG</w:t>
      </w:r>
      <w:r w:rsidR="00451672">
        <w:rPr>
          <w:color w:val="222222"/>
          <w:shd w:val="clear" w:color="auto" w:fill="FFFFFF"/>
        </w:rPr>
        <w:t>DU</w:t>
      </w:r>
      <w:r w:rsidR="00E40BA7" w:rsidRPr="00E40BA7">
        <w:rPr>
          <w:color w:val="222222"/>
          <w:shd w:val="clear" w:color="auto" w:fill="FFFFFF"/>
        </w:rPr>
        <w:t>-0</w:t>
      </w:r>
      <w:r w:rsidR="00451672">
        <w:rPr>
          <w:color w:val="222222"/>
          <w:shd w:val="clear" w:color="auto" w:fill="FFFFFF"/>
        </w:rPr>
        <w:t>56</w:t>
      </w:r>
      <w:r w:rsidR="00E40BA7" w:rsidRPr="00E40BA7">
        <w:rPr>
          <w:color w:val="222222"/>
          <w:shd w:val="clear" w:color="auto" w:fill="FFFFFF"/>
        </w:rPr>
        <w:t>-2021</w:t>
      </w:r>
      <w:r w:rsidRPr="00E40BA7">
        <w:rPr>
          <w:color w:val="000000" w:themeColor="text1"/>
          <w:sz w:val="20"/>
          <w:szCs w:val="20"/>
          <w:highlight w:val="lightGray"/>
        </w:rPr>
        <w:t xml:space="preserve"> </w:t>
      </w:r>
    </w:p>
    <w:p w14:paraId="7BCCFB6B" w14:textId="6B4363AC" w:rsidR="00290CE1" w:rsidRPr="00451672" w:rsidRDefault="00290CE1" w:rsidP="00451672">
      <w:pPr>
        <w:jc w:val="both"/>
        <w:rPr>
          <w:rFonts w:ascii="Arial" w:hAnsi="Arial" w:cs="Arial"/>
          <w:b/>
          <w:bCs/>
        </w:rPr>
      </w:pPr>
      <w:r w:rsidRPr="00E40BA7">
        <w:rPr>
          <w:color w:val="000000" w:themeColor="text1"/>
          <w:sz w:val="20"/>
          <w:szCs w:val="20"/>
        </w:rPr>
        <w:t xml:space="preserve">Objeto: </w:t>
      </w:r>
      <w:bookmarkStart w:id="0" w:name="_Hlk81464118"/>
      <w:r w:rsidR="00451672" w:rsidRPr="00957F6B">
        <w:rPr>
          <w:rFonts w:ascii="Arial" w:hAnsi="Arial" w:cs="Arial"/>
          <w:b/>
          <w:iCs/>
        </w:rPr>
        <w:t xml:space="preserve">“INTERVENTORÍA INTEGRAL A LA </w:t>
      </w:r>
      <w:r w:rsidR="00451672" w:rsidRPr="00957F6B">
        <w:rPr>
          <w:rFonts w:ascii="Arial" w:hAnsi="Arial" w:cs="Arial"/>
          <w:b/>
          <w:bCs/>
        </w:rPr>
        <w:t>COMPLEMENTACIÓN Y/O AJUSTES DE LOS ESTUDIOS Y DISEÑOS Y CONSTRUCCIÓN DE LAS REDES PEATONALES, GRUPO B, RED VENECIA, EN LA CIUDAD DE BOGOTA D.C”.</w:t>
      </w:r>
      <w:bookmarkEnd w:id="0"/>
    </w:p>
    <w:p w14:paraId="01D622CC" w14:textId="7F236C47" w:rsidR="00290CE1" w:rsidRPr="00065CF2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0F01A762" w14:textId="77777777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D7F01B7" w14:textId="4D6F8DFC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el número de identificación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[Indicar si actúa como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Incluir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 identificada con 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Default="00290CE1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Default="00290CE1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77777777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selección.]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774A44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C3393" w14:textId="77777777" w:rsidR="001F38D1" w:rsidRDefault="001F38D1" w:rsidP="00F1053F">
      <w:pPr>
        <w:spacing w:after="0" w:line="240" w:lineRule="auto"/>
      </w:pPr>
      <w:r>
        <w:separator/>
      </w:r>
    </w:p>
  </w:endnote>
  <w:endnote w:type="continuationSeparator" w:id="0">
    <w:p w14:paraId="56B915E9" w14:textId="77777777" w:rsidR="001F38D1" w:rsidRDefault="001F38D1" w:rsidP="00F1053F">
      <w:pPr>
        <w:spacing w:after="0" w:line="240" w:lineRule="auto"/>
      </w:pPr>
      <w:r>
        <w:continuationSeparator/>
      </w:r>
    </w:p>
  </w:endnote>
  <w:endnote w:type="continuationNotice" w:id="1">
    <w:p w14:paraId="7D74A8E6" w14:textId="77777777" w:rsidR="001F38D1" w:rsidRDefault="001F38D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2946"/>
      <w:gridCol w:w="2946"/>
      <w:gridCol w:w="2946"/>
    </w:tblGrid>
    <w:tr w:rsidR="00387867" w14:paraId="539CAE4F" w14:textId="77777777" w:rsidTr="3451EFA7">
      <w:tc>
        <w:tcPr>
          <w:tcW w:w="2946" w:type="dxa"/>
        </w:tcPr>
        <w:p w14:paraId="27BC204C" w14:textId="6AF7003A" w:rsidR="00387867" w:rsidRDefault="00387867" w:rsidP="3451EFA7">
          <w:pPr>
            <w:ind w:left="-115"/>
          </w:pPr>
        </w:p>
      </w:tc>
      <w:tc>
        <w:tcPr>
          <w:tcW w:w="2946" w:type="dxa"/>
        </w:tcPr>
        <w:p w14:paraId="5A25B687" w14:textId="11B496DB" w:rsidR="00387867" w:rsidRDefault="00387867" w:rsidP="3451EFA7">
          <w:pPr>
            <w:jc w:val="center"/>
          </w:pPr>
        </w:p>
      </w:tc>
      <w:tc>
        <w:tcPr>
          <w:tcW w:w="2946" w:type="dxa"/>
        </w:tcPr>
        <w:p w14:paraId="5568B16C" w14:textId="644C5B1C" w:rsidR="00387867" w:rsidRDefault="00387867" w:rsidP="3451EFA7">
          <w:pPr>
            <w:ind w:right="-115"/>
            <w:jc w:val="right"/>
          </w:pPr>
        </w:p>
      </w:tc>
    </w:tr>
  </w:tbl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D7200D6" w:rsidR="00C30A4C" w:rsidRPr="009A3169" w:rsidRDefault="00A730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sz w:val="16"/>
              <w:szCs w:val="16"/>
              <w:lang w:eastAsia="es-CO"/>
            </w:rPr>
            <w:t>CCE-EICP-FM-66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5265DB98" w:rsidR="00C30A4C" w:rsidRPr="009A3169" w:rsidRDefault="00651A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B2057" w14:textId="77777777" w:rsidR="001F38D1" w:rsidRDefault="001F38D1" w:rsidP="00F1053F">
      <w:pPr>
        <w:spacing w:after="0" w:line="240" w:lineRule="auto"/>
      </w:pPr>
      <w:r>
        <w:separator/>
      </w:r>
    </w:p>
  </w:footnote>
  <w:footnote w:type="continuationSeparator" w:id="0">
    <w:p w14:paraId="411A814E" w14:textId="77777777" w:rsidR="001F38D1" w:rsidRDefault="001F38D1" w:rsidP="00F1053F">
      <w:pPr>
        <w:spacing w:after="0" w:line="240" w:lineRule="auto"/>
      </w:pPr>
      <w:r>
        <w:continuationSeparator/>
      </w:r>
    </w:p>
  </w:footnote>
  <w:footnote w:type="continuationNotice" w:id="1">
    <w:p w14:paraId="02A61C22" w14:textId="77777777" w:rsidR="001F38D1" w:rsidRDefault="001F38D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172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760"/>
    </w:tblGrid>
    <w:tr w:rsidR="00D836B0" w:rsidRPr="00292E4D" w14:paraId="01C11D5E" w14:textId="77777777" w:rsidTr="00DF1DCE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77777777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</w:p>
      </w:tc>
    </w:tr>
    <w:tr w:rsidR="00D836B0" w:rsidRPr="006E64E8" w14:paraId="51E16F19" w14:textId="77777777" w:rsidTr="00DF1DCE">
      <w:trPr>
        <w:trHeight w:val="220"/>
      </w:trPr>
      <w:tc>
        <w:tcPr>
          <w:tcW w:w="697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3158" w:type="pct"/>
          <w:shd w:val="clear" w:color="auto" w:fill="auto"/>
          <w:vAlign w:val="center"/>
        </w:tcPr>
        <w:p w14:paraId="022C27E9" w14:textId="44B51AC5" w:rsidR="00D836B0" w:rsidRPr="009A3169" w:rsidRDefault="00A730D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hAnsi="Arial" w:cs="Arial"/>
              <w:sz w:val="16"/>
              <w:szCs w:val="16"/>
            </w:rPr>
            <w:t>CCE-EICP-FM-66</w:t>
          </w:r>
        </w:p>
      </w:tc>
      <w:tc>
        <w:tcPr>
          <w:tcW w:w="629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516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DF1DCE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DF1DCE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DF1DCE">
      <w:trPr>
        <w:trHeight w:val="69"/>
      </w:trPr>
      <w:tc>
        <w:tcPr>
          <w:tcW w:w="697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03" w:type="pct"/>
          <w:gridSpan w:val="3"/>
          <w:shd w:val="clear" w:color="auto" w:fill="auto"/>
          <w:vAlign w:val="center"/>
        </w:tcPr>
        <w:p w14:paraId="742A26D4" w14:textId="2C91563A" w:rsidR="00D836B0" w:rsidRPr="006F2E54" w:rsidRDefault="00651AD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</w:t>
          </w:r>
        </w:p>
      </w:tc>
    </w:tr>
  </w:tbl>
  <w:p w14:paraId="5AF3C022" w14:textId="5EA5C1F1" w:rsidR="00387867" w:rsidRPr="00F1053F" w:rsidRDefault="00DF1DCE" w:rsidP="00F1053F">
    <w:pPr>
      <w:ind w:firstLine="708"/>
      <w:rPr>
        <w:rFonts w:ascii="Arial" w:hAnsi="Arial" w:cs="Arial"/>
        <w:b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762ABA1" wp14:editId="221279D3">
          <wp:simplePos x="0" y="0"/>
          <wp:positionH relativeFrom="column">
            <wp:posOffset>4838700</wp:posOffset>
          </wp:positionH>
          <wp:positionV relativeFrom="paragraph">
            <wp:posOffset>-657860</wp:posOffset>
          </wp:positionV>
          <wp:extent cx="793699" cy="816376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2FD4"/>
    <w:rsid w:val="00163840"/>
    <w:rsid w:val="001C7EB0"/>
    <w:rsid w:val="001D5734"/>
    <w:rsid w:val="001F38D1"/>
    <w:rsid w:val="002268DC"/>
    <w:rsid w:val="00240CC6"/>
    <w:rsid w:val="0024686A"/>
    <w:rsid w:val="00251712"/>
    <w:rsid w:val="00265333"/>
    <w:rsid w:val="00290CE1"/>
    <w:rsid w:val="002A2E0E"/>
    <w:rsid w:val="002A2F3D"/>
    <w:rsid w:val="002A3436"/>
    <w:rsid w:val="002B7CCA"/>
    <w:rsid w:val="00320D7B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51672"/>
    <w:rsid w:val="004608B2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61089A"/>
    <w:rsid w:val="0064436F"/>
    <w:rsid w:val="00651AD1"/>
    <w:rsid w:val="00682E60"/>
    <w:rsid w:val="00696A58"/>
    <w:rsid w:val="006B50A4"/>
    <w:rsid w:val="006F106F"/>
    <w:rsid w:val="006F2E54"/>
    <w:rsid w:val="00751493"/>
    <w:rsid w:val="007719A3"/>
    <w:rsid w:val="00774A44"/>
    <w:rsid w:val="00791956"/>
    <w:rsid w:val="007A6C9F"/>
    <w:rsid w:val="007E1233"/>
    <w:rsid w:val="007E1385"/>
    <w:rsid w:val="00823880"/>
    <w:rsid w:val="0083184A"/>
    <w:rsid w:val="00852EC4"/>
    <w:rsid w:val="00856B4F"/>
    <w:rsid w:val="0086574F"/>
    <w:rsid w:val="00872B61"/>
    <w:rsid w:val="008D370B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A31756"/>
    <w:rsid w:val="00A438CD"/>
    <w:rsid w:val="00A52AAB"/>
    <w:rsid w:val="00A663B7"/>
    <w:rsid w:val="00A730D1"/>
    <w:rsid w:val="00A8253C"/>
    <w:rsid w:val="00AA3C1D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91C5B"/>
    <w:rsid w:val="00C953AE"/>
    <w:rsid w:val="00C969D2"/>
    <w:rsid w:val="00CB6BCB"/>
    <w:rsid w:val="00CC65F6"/>
    <w:rsid w:val="00D04E16"/>
    <w:rsid w:val="00D24102"/>
    <w:rsid w:val="00D34E80"/>
    <w:rsid w:val="00D836B0"/>
    <w:rsid w:val="00D9353B"/>
    <w:rsid w:val="00DB0BA5"/>
    <w:rsid w:val="00DE72D9"/>
    <w:rsid w:val="00DF1DCE"/>
    <w:rsid w:val="00E40BA7"/>
    <w:rsid w:val="00E929D8"/>
    <w:rsid w:val="00EB164C"/>
    <w:rsid w:val="00EB22CF"/>
    <w:rsid w:val="00EC48F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semiHidden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semiHidden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7EEAE5-205D-4F1F-902D-E4952F41E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A867211-276A-42B2-BBD1-559147959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Andrea Alvarez</cp:lastModifiedBy>
  <cp:revision>3</cp:revision>
  <cp:lastPrinted>2020-12-11T21:30:00Z</cp:lastPrinted>
  <dcterms:created xsi:type="dcterms:W3CDTF">2021-09-11T01:09:00Z</dcterms:created>
  <dcterms:modified xsi:type="dcterms:W3CDTF">2021-10-01T17:59:00Z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