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397363" w14:textId="77777777" w:rsidR="00E92A87" w:rsidRDefault="00E92A87" w:rsidP="00E92A8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Theme="minorHAnsi" w:hAnsiTheme="minorHAnsi" w:cs="Arial"/>
          <w:sz w:val="20"/>
          <w:szCs w:val="20"/>
          <w:lang w:eastAsia="en-US"/>
        </w:rPr>
      </w:pPr>
      <w:r>
        <w:rPr>
          <w:rFonts w:cs="Arial"/>
          <w:b/>
          <w:sz w:val="20"/>
          <w:szCs w:val="20"/>
        </w:rPr>
        <w:t>CMA-DO-SRT-168-2021</w:t>
      </w:r>
    </w:p>
    <w:p w14:paraId="0B0192A6" w14:textId="109B5230" w:rsidR="002572C8" w:rsidRDefault="0079213A" w:rsidP="006A5A1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right"/>
        <w:rPr>
          <w:lang w:val="es-ES"/>
        </w:rPr>
      </w:pPr>
      <w:bookmarkStart w:id="0" w:name="_GoBack"/>
      <w:bookmarkEnd w:id="0"/>
      <w:r w:rsidRPr="00D266C0">
        <w:rPr>
          <w:rFonts w:cs="Arial"/>
          <w:b/>
          <w:sz w:val="20"/>
          <w:szCs w:val="20"/>
        </w:rPr>
        <w:t>FORMATO 7</w:t>
      </w:r>
    </w:p>
    <w:p w14:paraId="4D71F178" w14:textId="77777777" w:rsidR="004F62E0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 w:rsidR="00DB4D9E">
        <w:rPr>
          <w:b/>
          <w:bCs/>
          <w:sz w:val="20"/>
          <w:szCs w:val="20"/>
          <w:lang w:val="es-ES"/>
        </w:rPr>
        <w:t>7</w:t>
      </w:r>
      <w:r w:rsidRPr="00A979B2">
        <w:rPr>
          <w:b/>
          <w:bCs/>
          <w:sz w:val="20"/>
          <w:szCs w:val="20"/>
          <w:lang w:val="es-ES"/>
        </w:rPr>
        <w:t xml:space="preserve"> </w:t>
      </w:r>
    </w:p>
    <w:p w14:paraId="6AD56E7C" w14:textId="31ACC372" w:rsidR="004003F4" w:rsidRPr="00A979B2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979B2">
        <w:rPr>
          <w:b/>
          <w:bCs/>
          <w:sz w:val="20"/>
          <w:szCs w:val="20"/>
        </w:rPr>
        <w:t>P</w:t>
      </w:r>
      <w:r w:rsidR="008878F6" w:rsidRPr="00A979B2">
        <w:rPr>
          <w:b/>
          <w:bCs/>
          <w:sz w:val="20"/>
          <w:szCs w:val="20"/>
        </w:rPr>
        <w:t>UNTAJE DE INDUSTRIA NACIONAL</w:t>
      </w:r>
    </w:p>
    <w:p w14:paraId="7CF1B9F4" w14:textId="3BFC561F" w:rsidR="00F20716" w:rsidRPr="00DB4D9E" w:rsidRDefault="00F20716" w:rsidP="00F2071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</w:t>
      </w:r>
      <w:r w:rsidR="00D63BC7">
        <w:rPr>
          <w:sz w:val="20"/>
          <w:szCs w:val="20"/>
          <w:highlight w:val="lightGray"/>
        </w:rPr>
        <w:t>p</w:t>
      </w:r>
      <w:r w:rsidRPr="00DB4D9E">
        <w:rPr>
          <w:sz w:val="20"/>
          <w:szCs w:val="20"/>
          <w:highlight w:val="lightGray"/>
        </w:rPr>
        <w:t xml:space="preserve">roponentes extranjeros sin derecho a </w:t>
      </w:r>
      <w:r w:rsidR="00D63BC7">
        <w:rPr>
          <w:sz w:val="20"/>
          <w:szCs w:val="20"/>
          <w:highlight w:val="lightGray"/>
        </w:rPr>
        <w:t>t</w:t>
      </w:r>
      <w:r w:rsidRPr="00DB4D9E">
        <w:rPr>
          <w:sz w:val="20"/>
          <w:szCs w:val="20"/>
          <w:highlight w:val="lightGray"/>
        </w:rPr>
        <w:t xml:space="preserve">rato </w:t>
      </w:r>
      <w:r w:rsidR="005C64BB">
        <w:rPr>
          <w:sz w:val="20"/>
          <w:szCs w:val="20"/>
          <w:highlight w:val="lightGray"/>
        </w:rPr>
        <w:t>n</w:t>
      </w:r>
      <w:r w:rsidRPr="00DB4D9E">
        <w:rPr>
          <w:sz w:val="20"/>
          <w:szCs w:val="20"/>
          <w:highlight w:val="lightGray"/>
        </w:rPr>
        <w:t xml:space="preserve">acional que opten por el puntaje correspondiente a incorporación de componente nacional en servicios extranjeros] </w:t>
      </w:r>
    </w:p>
    <w:p w14:paraId="18FC8B07" w14:textId="77777777" w:rsidR="004003F4" w:rsidRPr="00DB4D9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13B324" w14:textId="77777777" w:rsidR="0039454F" w:rsidRPr="00DB4D9E" w:rsidRDefault="0039454F" w:rsidP="00566333">
      <w:pPr>
        <w:pStyle w:val="InviasNormal"/>
        <w:spacing w:before="0" w:after="0"/>
        <w:outlineLvl w:val="0"/>
        <w:rPr>
          <w:sz w:val="20"/>
          <w:szCs w:val="20"/>
        </w:rPr>
      </w:pPr>
    </w:p>
    <w:p w14:paraId="7748884D" w14:textId="77777777" w:rsidR="00D306DB" w:rsidRPr="00DB4D9E" w:rsidRDefault="00D306DB" w:rsidP="00566333">
      <w:pPr>
        <w:pStyle w:val="InviasNormal"/>
        <w:spacing w:before="0" w:after="0"/>
        <w:outlineLvl w:val="0"/>
        <w:rPr>
          <w:sz w:val="20"/>
          <w:szCs w:val="20"/>
        </w:rPr>
      </w:pPr>
    </w:p>
    <w:p w14:paraId="05668274" w14:textId="216D404D" w:rsidR="00566333" w:rsidRPr="00DB4D9E" w:rsidRDefault="00566333" w:rsidP="00566333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48A75802" w14:textId="77777777" w:rsidR="00566333" w:rsidRPr="00DB4D9E" w:rsidRDefault="00566333" w:rsidP="00566333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56E82396" w14:textId="5A80C1BF" w:rsidR="00566333" w:rsidRPr="00DB4D9E" w:rsidRDefault="00566333" w:rsidP="00566333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63BC7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22AA09AF" w14:textId="77777777" w:rsidR="00566333" w:rsidRPr="00DB4D9E" w:rsidRDefault="00566333" w:rsidP="00566333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70425065" w14:textId="77777777" w:rsidR="00566333" w:rsidRPr="00DB4D9E" w:rsidRDefault="00566333" w:rsidP="00566333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131A05" w14:textId="0AB84FCE" w:rsidR="00566333" w:rsidRPr="00DB4D9E" w:rsidRDefault="00566333" w:rsidP="00566333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</w:r>
      <w:bookmarkStart w:id="1" w:name="_Hlk511125090"/>
      <w:r w:rsidRPr="00DB4D9E">
        <w:rPr>
          <w:sz w:val="20"/>
          <w:szCs w:val="20"/>
        </w:rPr>
        <w:t xml:space="preserve">Proceso de </w:t>
      </w:r>
      <w:r w:rsidR="00D63BC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No.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5C64BB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5C64BB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  <w:r w:rsidRPr="00DB4D9E">
        <w:rPr>
          <w:sz w:val="20"/>
          <w:szCs w:val="20"/>
        </w:rPr>
        <w:t xml:space="preserve">, en adelante el “Proceso de </w:t>
      </w:r>
      <w:r w:rsidR="00D63BC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ontratación” </w:t>
      </w:r>
      <w:bookmarkEnd w:id="1"/>
    </w:p>
    <w:p w14:paraId="66D9F7DF" w14:textId="77777777" w:rsidR="00566333" w:rsidRPr="00DB4D9E" w:rsidRDefault="00566333" w:rsidP="00566333">
      <w:pPr>
        <w:spacing w:before="0" w:after="0"/>
        <w:jc w:val="left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 xml:space="preserve">Objeto: </w:t>
      </w:r>
    </w:p>
    <w:p w14:paraId="53071FD8" w14:textId="77777777" w:rsidR="00566333" w:rsidRPr="00DB4D9E" w:rsidRDefault="00566333" w:rsidP="00D63BC7">
      <w:pPr>
        <w:spacing w:before="0" w:after="0"/>
        <w:rPr>
          <w:rFonts w:cs="Arial"/>
          <w:sz w:val="20"/>
          <w:szCs w:val="20"/>
        </w:rPr>
      </w:pPr>
      <w:bookmarkStart w:id="2" w:name="_Hlk511125131"/>
      <w:r w:rsidRPr="00DB4D9E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DB4D9E">
        <w:rPr>
          <w:rFonts w:cs="Arial"/>
          <w:sz w:val="20"/>
          <w:szCs w:val="20"/>
        </w:rPr>
        <w:t xml:space="preserve"> Lote: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535D88A5" w14:textId="77777777" w:rsidR="00566333" w:rsidRPr="00DB4D9E" w:rsidRDefault="00566333" w:rsidP="00566333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650005A" w14:textId="4319493E" w:rsidR="00566333" w:rsidRPr="00DB4D9E" w:rsidRDefault="00566333" w:rsidP="00566333">
      <w:pPr>
        <w:spacing w:after="120"/>
        <w:rPr>
          <w:rFonts w:cs="Arial"/>
          <w:sz w:val="20"/>
          <w:szCs w:val="20"/>
          <w:lang w:bidi="en-US"/>
        </w:rPr>
      </w:pPr>
      <w:r w:rsidRPr="00DB4D9E">
        <w:fldChar w:fldCharType="begin"/>
      </w:r>
      <w:r w:rsidRPr="00DB4D9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B4D9E">
        <w:fldChar w:fldCharType="end"/>
      </w:r>
      <w:r w:rsidRPr="00DB4D9E">
        <w:rPr>
          <w:rFonts w:eastAsiaTheme="minorEastAsia" w:cs="Arial"/>
          <w:sz w:val="20"/>
          <w:szCs w:val="20"/>
        </w:rPr>
        <w:t xml:space="preserve">en mi calidad de </w:t>
      </w:r>
      <w:r w:rsidR="009E364E">
        <w:rPr>
          <w:rFonts w:eastAsiaTheme="minorEastAsia" w:cs="Arial"/>
          <w:sz w:val="20"/>
          <w:szCs w:val="20"/>
        </w:rPr>
        <w:t>r</w:t>
      </w:r>
      <w:r w:rsidRPr="00DB4D9E">
        <w:rPr>
          <w:rFonts w:eastAsiaTheme="minorEastAsia" w:cs="Arial"/>
          <w:sz w:val="20"/>
          <w:szCs w:val="20"/>
        </w:rPr>
        <w:t xml:space="preserve">epresentante </w:t>
      </w:r>
      <w:r w:rsidR="009E364E">
        <w:rPr>
          <w:rFonts w:eastAsiaTheme="minorEastAsia" w:cs="Arial"/>
          <w:sz w:val="20"/>
          <w:szCs w:val="20"/>
        </w:rPr>
        <w:t>l</w:t>
      </w:r>
      <w:r w:rsidRPr="00DB4D9E">
        <w:rPr>
          <w:rFonts w:eastAsiaTheme="minorEastAsia" w:cs="Arial"/>
          <w:sz w:val="20"/>
          <w:szCs w:val="20"/>
        </w:rPr>
        <w:t xml:space="preserve">egal de </w:t>
      </w:r>
      <w:r w:rsidRPr="00DB4D9E">
        <w:fldChar w:fldCharType="begin"/>
      </w:r>
      <w:r w:rsidRPr="00DB4D9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DB4D9E">
        <w:fldChar w:fldCharType="end"/>
      </w:r>
      <w:r w:rsidRPr="00DB4D9E">
        <w:rPr>
          <w:rFonts w:cs="Arial"/>
          <w:sz w:val="20"/>
          <w:szCs w:val="20"/>
          <w:lang w:bidi="en-US"/>
        </w:rPr>
        <w:t xml:space="preserve"> o </w:t>
      </w:r>
      <w:r w:rsidRPr="00DB4D9E">
        <w:rPr>
          <w:rFonts w:cs="Arial"/>
          <w:sz w:val="20"/>
          <w:szCs w:val="20"/>
          <w:highlight w:val="lightGray"/>
        </w:rPr>
        <w:t>[Nombre del Proponente- persona natural]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lang w:bidi="en-US"/>
        </w:rPr>
        <w:t>en adelante el “</w:t>
      </w:r>
      <w:r w:rsidR="009E364E">
        <w:rPr>
          <w:rFonts w:cs="Arial"/>
          <w:sz w:val="20"/>
          <w:szCs w:val="20"/>
          <w:lang w:bidi="en-US"/>
        </w:rPr>
        <w:t>p</w:t>
      </w:r>
      <w:r w:rsidRPr="00DB4D9E">
        <w:rPr>
          <w:rFonts w:cs="Arial"/>
          <w:sz w:val="20"/>
          <w:szCs w:val="20"/>
          <w:lang w:bidi="en-US"/>
        </w:rPr>
        <w:t xml:space="preserve">roponente”, presento ofrecimiento para contratar dentro de la estructura del </w:t>
      </w:r>
      <w:r w:rsidR="009E364E">
        <w:rPr>
          <w:rFonts w:cs="Arial"/>
          <w:sz w:val="20"/>
          <w:szCs w:val="20"/>
          <w:lang w:bidi="en-US"/>
        </w:rPr>
        <w:t>p</w:t>
      </w:r>
      <w:r w:rsidRPr="00DB4D9E">
        <w:rPr>
          <w:rFonts w:cs="Arial"/>
          <w:sz w:val="20"/>
          <w:szCs w:val="20"/>
          <w:lang w:bidi="en-US"/>
        </w:rPr>
        <w:t>royecto</w:t>
      </w:r>
      <w:r w:rsidRPr="00DB4D9E">
        <w:rPr>
          <w:rFonts w:ascii="Calibri" w:eastAsiaTheme="minorEastAsia" w:hAnsi="Calibri" w:cs="Calibri"/>
          <w:lang w:val="es-MX" w:eastAsia="en-US"/>
        </w:rPr>
        <w:t xml:space="preserve"> </w:t>
      </w:r>
      <w:r w:rsidRPr="00DB4D9E">
        <w:rPr>
          <w:rFonts w:cs="Arial"/>
          <w:sz w:val="20"/>
          <w:szCs w:val="20"/>
          <w:lang w:val="es-MX" w:bidi="en-US"/>
        </w:rPr>
        <w:t xml:space="preserve">personal nacional calificado. </w:t>
      </w:r>
      <w:r w:rsidRPr="00DB4D9E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04D1399B" w14:textId="77777777" w:rsidR="006B6F2B" w:rsidRDefault="0093077E" w:rsidP="006B6F2B">
      <w:pPr>
        <w:spacing w:after="120"/>
        <w:rPr>
          <w:rFonts w:cs="Arial"/>
          <w:sz w:val="20"/>
          <w:szCs w:val="20"/>
          <w:lang w:bidi="en-US"/>
        </w:rPr>
      </w:pPr>
      <w:r w:rsidRPr="006B6F2B">
        <w:rPr>
          <w:rFonts w:cs="Arial"/>
          <w:sz w:val="20"/>
          <w:szCs w:val="20"/>
          <w:lang w:bidi="en-US"/>
        </w:rPr>
        <w:t>Manifiesto bajo la gravedad del juramento que, en caso de resultar adjudicatario, incorporaré a la ejecución del contrato más del 90% del personal calificado de origen colombiano</w:t>
      </w:r>
      <w:r>
        <w:rPr>
          <w:rFonts w:cs="Arial"/>
          <w:sz w:val="20"/>
          <w:szCs w:val="20"/>
          <w:lang w:bidi="en-US"/>
        </w:rPr>
        <w:t>.</w:t>
      </w:r>
    </w:p>
    <w:p w14:paraId="082EB915" w14:textId="1C9F0903" w:rsidR="00566333" w:rsidRPr="006B6F2B" w:rsidRDefault="00566333" w:rsidP="006B6F2B">
      <w:pPr>
        <w:spacing w:after="120"/>
        <w:rPr>
          <w:rFonts w:cs="Arial"/>
          <w:sz w:val="20"/>
          <w:szCs w:val="20"/>
          <w:lang w:bidi="en-US"/>
        </w:rPr>
      </w:pPr>
      <w:r w:rsidRPr="006B6F2B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37EFE13" w14:textId="77777777" w:rsidR="00566333" w:rsidRPr="00DB4D9E" w:rsidRDefault="00566333" w:rsidP="00566333">
      <w:pPr>
        <w:rPr>
          <w:rFonts w:cs="Arial"/>
          <w:sz w:val="20"/>
          <w:szCs w:val="20"/>
          <w:lang w:bidi="en-US"/>
        </w:rPr>
      </w:pPr>
      <w:r w:rsidRPr="00DB4D9E">
        <w:rPr>
          <w:rFonts w:cs="Arial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2"/>
    <w:p w14:paraId="39E5CF28" w14:textId="77777777" w:rsidR="00566333" w:rsidRPr="00DB4D9E" w:rsidRDefault="00566333" w:rsidP="00566333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40490A79" w14:textId="77777777" w:rsidR="00566333" w:rsidRPr="00DB4D9E" w:rsidRDefault="00566333" w:rsidP="00566333">
      <w:pPr>
        <w:spacing w:after="120"/>
        <w:rPr>
          <w:rFonts w:cs="Arial"/>
          <w:sz w:val="20"/>
          <w:szCs w:val="20"/>
        </w:rPr>
      </w:pPr>
    </w:p>
    <w:p w14:paraId="4D238EBC" w14:textId="1C6326D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5877E8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6827A6C6" w14:textId="7C711878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5877E8"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 w:rsidR="005877E8"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5435EA06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 No.</w:t>
      </w:r>
      <w:r w:rsidRPr="00DB4D9E">
        <w:rPr>
          <w:sz w:val="20"/>
          <w:szCs w:val="20"/>
        </w:rPr>
        <w:tab/>
        <w:t>_____________________ de _______________</w:t>
      </w:r>
    </w:p>
    <w:p w14:paraId="335FB7D4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7A1C1D13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lastRenderedPageBreak/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239452AC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0C345233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</w:p>
    <w:p w14:paraId="4E422D77" w14:textId="77777777" w:rsidR="00566333" w:rsidRPr="00DB4D9E" w:rsidRDefault="00566333" w:rsidP="00566333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5BD71E3F" w14:textId="19C4B5E6" w:rsidR="00566333" w:rsidRPr="00DB4D9E" w:rsidRDefault="00566333" w:rsidP="00566333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darkGray"/>
        </w:rPr>
        <w:t xml:space="preserve">[Firma del proponente o de su </w:t>
      </w:r>
      <w:r w:rsidR="005877E8">
        <w:rPr>
          <w:rFonts w:cs="Arial"/>
          <w:sz w:val="20"/>
          <w:szCs w:val="20"/>
          <w:highlight w:val="darkGray"/>
        </w:rPr>
        <w:t>r</w:t>
      </w:r>
      <w:r w:rsidRPr="00DB4D9E">
        <w:rPr>
          <w:rFonts w:cs="Arial"/>
          <w:sz w:val="20"/>
          <w:szCs w:val="20"/>
          <w:highlight w:val="darkGray"/>
        </w:rPr>
        <w:t>epresentante Legal]</w:t>
      </w:r>
    </w:p>
    <w:p w14:paraId="419BBECE" w14:textId="4EAE079A" w:rsidR="004003F4" w:rsidRPr="00DB4D9E" w:rsidRDefault="004003F4" w:rsidP="00566333">
      <w:pPr>
        <w:pStyle w:val="InviasNormal"/>
        <w:spacing w:before="0" w:after="0"/>
        <w:outlineLvl w:val="0"/>
        <w:rPr>
          <w:sz w:val="20"/>
          <w:szCs w:val="20"/>
        </w:rPr>
      </w:pPr>
    </w:p>
    <w:sectPr w:rsidR="004003F4" w:rsidRPr="00DB4D9E" w:rsidSect="004F62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A18BB2" w14:textId="77777777" w:rsidR="00DE2A46" w:rsidRDefault="00DE2A46" w:rsidP="00D97E04">
      <w:pPr>
        <w:spacing w:before="0" w:after="0"/>
      </w:pPr>
      <w:r>
        <w:separator/>
      </w:r>
    </w:p>
  </w:endnote>
  <w:endnote w:type="continuationSeparator" w:id="0">
    <w:p w14:paraId="4136B323" w14:textId="77777777" w:rsidR="00DE2A46" w:rsidRDefault="00DE2A46" w:rsidP="00D97E04">
      <w:pPr>
        <w:spacing w:before="0" w:after="0"/>
      </w:pPr>
      <w:r>
        <w:continuationSeparator/>
      </w:r>
    </w:p>
  </w:endnote>
  <w:endnote w:type="continuationNotice" w:id="1">
    <w:p w14:paraId="454CC604" w14:textId="77777777" w:rsidR="00DE2A46" w:rsidRDefault="00DE2A4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BBDE1" w14:textId="77777777" w:rsidR="00A96266" w:rsidRDefault="00A9626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701625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6A5A1C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6D7FFAA4" w:rsidR="0077609E" w:rsidRPr="006A5A1C" w:rsidRDefault="00156CDC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5542D1" w14:textId="77777777" w:rsidR="00A96266" w:rsidRDefault="00A962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B18E81" w14:textId="77777777" w:rsidR="00DE2A46" w:rsidRDefault="00DE2A46" w:rsidP="00D97E04">
      <w:pPr>
        <w:spacing w:before="0" w:after="0"/>
      </w:pPr>
      <w:r>
        <w:separator/>
      </w:r>
    </w:p>
  </w:footnote>
  <w:footnote w:type="continuationSeparator" w:id="0">
    <w:p w14:paraId="399DB993" w14:textId="77777777" w:rsidR="00DE2A46" w:rsidRDefault="00DE2A46" w:rsidP="00D97E04">
      <w:pPr>
        <w:spacing w:before="0" w:after="0"/>
      </w:pPr>
      <w:r>
        <w:continuationSeparator/>
      </w:r>
    </w:p>
  </w:footnote>
  <w:footnote w:type="continuationNotice" w:id="1">
    <w:p w14:paraId="59A1798C" w14:textId="77777777" w:rsidR="00DE2A46" w:rsidRDefault="00DE2A4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9A70AF" w14:textId="77777777" w:rsidR="00A96266" w:rsidRDefault="00A9626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5202719" w14:textId="6495322D" w:rsidR="007E4712" w:rsidRPr="00663D2F" w:rsidRDefault="007E4712" w:rsidP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7 – PUNTAJE DE INDUSTRIA NACIONAL</w:t>
          </w:r>
        </w:p>
        <w:p w14:paraId="5D889D8E" w14:textId="77777777" w:rsidR="007E4712" w:rsidRPr="000E0EF2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3D2F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</w:p>
      </w:tc>
    </w:tr>
    <w:tr w:rsidR="007E4712" w:rsidRPr="0002791E" w14:paraId="1D7C7B15" w14:textId="77777777" w:rsidTr="008308E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5CD0764" w14:textId="4BD2B53E" w:rsidR="007E4712" w:rsidRPr="006A5A1C" w:rsidRDefault="00156CDC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156CDC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E92A87">
            <w:rPr>
              <w:rFonts w:eastAsia="Arial" w:cs="Arial"/>
              <w:noProof/>
              <w:sz w:val="16"/>
              <w:szCs w:val="16"/>
            </w:rPr>
            <w:t>1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E92A87">
            <w:rPr>
              <w:rFonts w:eastAsia="Arial" w:cs="Arial"/>
              <w:noProof/>
              <w:sz w:val="16"/>
              <w:szCs w:val="16"/>
            </w:rPr>
            <w:t>2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8308E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223A5C1F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C40D30" w14:textId="77777777" w:rsidR="00A96266" w:rsidRDefault="00A962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378EA"/>
    <w:rsid w:val="00043622"/>
    <w:rsid w:val="000A3527"/>
    <w:rsid w:val="000A5E38"/>
    <w:rsid w:val="000B10CE"/>
    <w:rsid w:val="000C27AB"/>
    <w:rsid w:val="000C532D"/>
    <w:rsid w:val="000C6527"/>
    <w:rsid w:val="0011652A"/>
    <w:rsid w:val="00127156"/>
    <w:rsid w:val="00140D77"/>
    <w:rsid w:val="00143A4D"/>
    <w:rsid w:val="00156CDC"/>
    <w:rsid w:val="00181BF7"/>
    <w:rsid w:val="001849C3"/>
    <w:rsid w:val="001B5875"/>
    <w:rsid w:val="001B7BDA"/>
    <w:rsid w:val="00222903"/>
    <w:rsid w:val="002572C8"/>
    <w:rsid w:val="002761EB"/>
    <w:rsid w:val="00283D29"/>
    <w:rsid w:val="00285985"/>
    <w:rsid w:val="002A0729"/>
    <w:rsid w:val="002C2DAE"/>
    <w:rsid w:val="002D4D49"/>
    <w:rsid w:val="002E4D61"/>
    <w:rsid w:val="002F3B01"/>
    <w:rsid w:val="002F48D3"/>
    <w:rsid w:val="00352B3E"/>
    <w:rsid w:val="00365124"/>
    <w:rsid w:val="003757A2"/>
    <w:rsid w:val="003838FF"/>
    <w:rsid w:val="0039454F"/>
    <w:rsid w:val="00397EAB"/>
    <w:rsid w:val="003A3AA9"/>
    <w:rsid w:val="003A78FF"/>
    <w:rsid w:val="003D5613"/>
    <w:rsid w:val="003F2C04"/>
    <w:rsid w:val="004003F4"/>
    <w:rsid w:val="00417643"/>
    <w:rsid w:val="00420A50"/>
    <w:rsid w:val="0042522E"/>
    <w:rsid w:val="004334A7"/>
    <w:rsid w:val="00446F1A"/>
    <w:rsid w:val="00447F4C"/>
    <w:rsid w:val="00454800"/>
    <w:rsid w:val="004652D7"/>
    <w:rsid w:val="004954CB"/>
    <w:rsid w:val="004A58EE"/>
    <w:rsid w:val="004B1C64"/>
    <w:rsid w:val="004C5A08"/>
    <w:rsid w:val="004D408C"/>
    <w:rsid w:val="004F62E0"/>
    <w:rsid w:val="004F6494"/>
    <w:rsid w:val="0052093F"/>
    <w:rsid w:val="00542F31"/>
    <w:rsid w:val="005549B6"/>
    <w:rsid w:val="00566333"/>
    <w:rsid w:val="005721B0"/>
    <w:rsid w:val="005877E8"/>
    <w:rsid w:val="005B7798"/>
    <w:rsid w:val="005C64BB"/>
    <w:rsid w:val="005C715F"/>
    <w:rsid w:val="005E163A"/>
    <w:rsid w:val="005F655F"/>
    <w:rsid w:val="0060340A"/>
    <w:rsid w:val="0062493B"/>
    <w:rsid w:val="006360F0"/>
    <w:rsid w:val="00671AE8"/>
    <w:rsid w:val="006A5A1C"/>
    <w:rsid w:val="006B5B9E"/>
    <w:rsid w:val="006B6F2B"/>
    <w:rsid w:val="00711BF0"/>
    <w:rsid w:val="00734CD6"/>
    <w:rsid w:val="00734DC2"/>
    <w:rsid w:val="007427BF"/>
    <w:rsid w:val="00766DAA"/>
    <w:rsid w:val="00766DBC"/>
    <w:rsid w:val="00770D92"/>
    <w:rsid w:val="00774157"/>
    <w:rsid w:val="0077609E"/>
    <w:rsid w:val="00786D31"/>
    <w:rsid w:val="00790217"/>
    <w:rsid w:val="0079213A"/>
    <w:rsid w:val="007979B9"/>
    <w:rsid w:val="007C026A"/>
    <w:rsid w:val="007C5704"/>
    <w:rsid w:val="007D6956"/>
    <w:rsid w:val="007E4712"/>
    <w:rsid w:val="007E7EB8"/>
    <w:rsid w:val="00801451"/>
    <w:rsid w:val="00810307"/>
    <w:rsid w:val="00821885"/>
    <w:rsid w:val="008308E3"/>
    <w:rsid w:val="0085679B"/>
    <w:rsid w:val="0087053D"/>
    <w:rsid w:val="00871D8C"/>
    <w:rsid w:val="0087240E"/>
    <w:rsid w:val="008878F6"/>
    <w:rsid w:val="008951D3"/>
    <w:rsid w:val="008C0AE5"/>
    <w:rsid w:val="00900344"/>
    <w:rsid w:val="00902590"/>
    <w:rsid w:val="0092772F"/>
    <w:rsid w:val="0093077E"/>
    <w:rsid w:val="00961961"/>
    <w:rsid w:val="009A3AEB"/>
    <w:rsid w:val="009C68DF"/>
    <w:rsid w:val="009E364E"/>
    <w:rsid w:val="00A10ACC"/>
    <w:rsid w:val="00A115B8"/>
    <w:rsid w:val="00A26867"/>
    <w:rsid w:val="00A31A8C"/>
    <w:rsid w:val="00A333A9"/>
    <w:rsid w:val="00A40220"/>
    <w:rsid w:val="00A40447"/>
    <w:rsid w:val="00A71194"/>
    <w:rsid w:val="00A75F06"/>
    <w:rsid w:val="00A81114"/>
    <w:rsid w:val="00A96266"/>
    <w:rsid w:val="00A979B2"/>
    <w:rsid w:val="00AC661F"/>
    <w:rsid w:val="00AF03F4"/>
    <w:rsid w:val="00B137E3"/>
    <w:rsid w:val="00B358C4"/>
    <w:rsid w:val="00B60BB8"/>
    <w:rsid w:val="00B8391A"/>
    <w:rsid w:val="00BA25B6"/>
    <w:rsid w:val="00BD50C1"/>
    <w:rsid w:val="00BD7CFE"/>
    <w:rsid w:val="00BF1594"/>
    <w:rsid w:val="00C31D8A"/>
    <w:rsid w:val="00C66259"/>
    <w:rsid w:val="00CC5831"/>
    <w:rsid w:val="00D00A43"/>
    <w:rsid w:val="00D01D4F"/>
    <w:rsid w:val="00D03436"/>
    <w:rsid w:val="00D03EC5"/>
    <w:rsid w:val="00D04F88"/>
    <w:rsid w:val="00D17017"/>
    <w:rsid w:val="00D266C0"/>
    <w:rsid w:val="00D306DB"/>
    <w:rsid w:val="00D60B92"/>
    <w:rsid w:val="00D630D3"/>
    <w:rsid w:val="00D63BC7"/>
    <w:rsid w:val="00D97E04"/>
    <w:rsid w:val="00DB4D9E"/>
    <w:rsid w:val="00DC3EA2"/>
    <w:rsid w:val="00DE2A46"/>
    <w:rsid w:val="00E02D9B"/>
    <w:rsid w:val="00E73A28"/>
    <w:rsid w:val="00E82886"/>
    <w:rsid w:val="00E92A87"/>
    <w:rsid w:val="00EA24DB"/>
    <w:rsid w:val="00EC109B"/>
    <w:rsid w:val="00F20716"/>
    <w:rsid w:val="00F2301E"/>
    <w:rsid w:val="00F2799E"/>
    <w:rsid w:val="00F33932"/>
    <w:rsid w:val="00F755CB"/>
    <w:rsid w:val="00F80A7E"/>
    <w:rsid w:val="00F9742A"/>
    <w:rsid w:val="00FA1094"/>
    <w:rsid w:val="00FA518E"/>
    <w:rsid w:val="00FC44AE"/>
    <w:rsid w:val="00FE506F"/>
    <w:rsid w:val="00FF53F7"/>
    <w:rsid w:val="07C2FB7A"/>
    <w:rsid w:val="0C34664D"/>
    <w:rsid w:val="17920000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E471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253835-2EAE-4E9B-AF9C-57F650B0FB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2B6CBEB-B205-4B8C-98F6-97094C936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Liliana Baron Becerra</cp:lastModifiedBy>
  <cp:revision>7</cp:revision>
  <cp:lastPrinted>2020-12-11T21:39:00Z</cp:lastPrinted>
  <dcterms:created xsi:type="dcterms:W3CDTF">2020-12-11T21:39:00Z</dcterms:created>
  <dcterms:modified xsi:type="dcterms:W3CDTF">2021-11-04T22:23:00Z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