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AE55E" w14:textId="77777777" w:rsidR="007931C2" w:rsidRPr="00B77EE0" w:rsidRDefault="000C559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B77EE0">
        <w:rPr>
          <w:rFonts w:ascii="Arial" w:eastAsia="Arial" w:hAnsi="Arial" w:cs="Arial"/>
          <w:b/>
          <w:color w:val="000000"/>
          <w:sz w:val="22"/>
          <w:szCs w:val="22"/>
        </w:rPr>
        <w:t>INFORME DE EJECUCIÓN CONTRACTUAL</w:t>
      </w:r>
    </w:p>
    <w:p w14:paraId="17AE40D6" w14:textId="77777777" w:rsidR="007931C2" w:rsidRPr="00B77EE0" w:rsidRDefault="007931C2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4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38"/>
        <w:gridCol w:w="11"/>
        <w:gridCol w:w="2260"/>
        <w:gridCol w:w="8"/>
        <w:gridCol w:w="2410"/>
      </w:tblGrid>
      <w:tr w:rsidR="007931C2" w:rsidRPr="00B77EE0" w14:paraId="1C90080D" w14:textId="77777777">
        <w:trPr>
          <w:trHeight w:val="283"/>
          <w:jc w:val="center"/>
        </w:trPr>
        <w:tc>
          <w:tcPr>
            <w:tcW w:w="10060" w:type="dxa"/>
            <w:gridSpan w:val="6"/>
            <w:shd w:val="clear" w:color="auto" w:fill="EBF1DD"/>
            <w:vAlign w:val="center"/>
          </w:tcPr>
          <w:p w14:paraId="12FA049F" w14:textId="77777777" w:rsidR="007931C2" w:rsidRPr="00B77EE0" w:rsidRDefault="000C559D">
            <w:pPr>
              <w:ind w:left="142" w:right="170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B77EE0">
              <w:rPr>
                <w:rFonts w:ascii="Arial" w:eastAsia="Arial" w:hAnsi="Arial" w:cs="Arial"/>
                <w:b/>
                <w:sz w:val="22"/>
                <w:szCs w:val="22"/>
              </w:rPr>
              <w:t>DATOS GENERALES DEL CONTRATISTA</w:t>
            </w:r>
          </w:p>
        </w:tc>
      </w:tr>
      <w:tr w:rsidR="007931C2" w:rsidRPr="00B77EE0" w14:paraId="27ED097B" w14:textId="77777777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5C91AEB7" w14:textId="77777777" w:rsidR="007931C2" w:rsidRPr="00B77EE0" w:rsidRDefault="000C559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77EE0">
              <w:rPr>
                <w:rFonts w:ascii="Arial" w:eastAsia="Arial" w:hAnsi="Arial" w:cs="Arial"/>
                <w:sz w:val="22"/>
                <w:szCs w:val="22"/>
              </w:rPr>
              <w:t>Fecha de presentación del informe:</w:t>
            </w: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14:paraId="5BE89412" w14:textId="09502173" w:rsidR="007931C2" w:rsidRPr="00B77EE0" w:rsidRDefault="000249CD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Noviembre 2 </w:t>
            </w:r>
            <w:r w:rsidR="003B7B72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6E5241">
              <w:rPr>
                <w:rFonts w:ascii="Arial" w:eastAsia="Arial" w:hAnsi="Arial" w:cs="Arial"/>
                <w:sz w:val="22"/>
                <w:szCs w:val="22"/>
              </w:rPr>
              <w:t>de 2021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04855E78" w14:textId="77777777" w:rsidR="007931C2" w:rsidRPr="00B77EE0" w:rsidRDefault="000C559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77EE0">
              <w:rPr>
                <w:rFonts w:ascii="Arial" w:eastAsia="Arial" w:hAnsi="Arial" w:cs="Arial"/>
                <w:sz w:val="22"/>
                <w:szCs w:val="22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85D29A" w14:textId="68E8D9FB" w:rsidR="007931C2" w:rsidRPr="00B77EE0" w:rsidRDefault="006E5241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CD-45-2021-1653</w:t>
            </w:r>
          </w:p>
        </w:tc>
      </w:tr>
      <w:tr w:rsidR="007931C2" w:rsidRPr="00B77EE0" w14:paraId="61D5BD37" w14:textId="77777777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4B917B9D" w14:textId="77777777" w:rsidR="007931C2" w:rsidRPr="00B77EE0" w:rsidRDefault="000C559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77EE0">
              <w:rPr>
                <w:rFonts w:ascii="Arial" w:eastAsia="Arial" w:hAnsi="Arial" w:cs="Arial"/>
                <w:sz w:val="22"/>
                <w:szCs w:val="22"/>
              </w:rPr>
              <w:t>Nombres y apellidos del contratista:</w:t>
            </w:r>
          </w:p>
        </w:tc>
        <w:tc>
          <w:tcPr>
            <w:tcW w:w="7227" w:type="dxa"/>
            <w:gridSpan w:val="5"/>
            <w:shd w:val="clear" w:color="auto" w:fill="auto"/>
            <w:vAlign w:val="center"/>
          </w:tcPr>
          <w:p w14:paraId="27401E43" w14:textId="77777777" w:rsidR="007931C2" w:rsidRPr="00B77EE0" w:rsidRDefault="00514B4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B77EE0">
              <w:rPr>
                <w:rFonts w:ascii="Arial" w:eastAsia="Arial" w:hAnsi="Arial" w:cs="Arial"/>
                <w:sz w:val="22"/>
                <w:szCs w:val="22"/>
              </w:rPr>
              <w:t>REINALDO JAVIER ZAMBRANO CABALLERO</w:t>
            </w:r>
          </w:p>
        </w:tc>
      </w:tr>
      <w:tr w:rsidR="009007EB" w:rsidRPr="00B77EE0" w14:paraId="08D370CA" w14:textId="2F69D6FB" w:rsidTr="009007EB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D2FF652" w14:textId="6166583E" w:rsidR="009007EB" w:rsidRPr="00B77EE0" w:rsidRDefault="009007EB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Fecha de inicio </w:t>
            </w:r>
          </w:p>
        </w:tc>
        <w:tc>
          <w:tcPr>
            <w:tcW w:w="25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4096E25" w14:textId="5BD4A8E1" w:rsidR="009007EB" w:rsidRPr="00B77EE0" w:rsidRDefault="009007EB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23 marzo 2021</w:t>
            </w:r>
          </w:p>
        </w:tc>
        <w:tc>
          <w:tcPr>
            <w:tcW w:w="227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300EE" w14:textId="564F8C47" w:rsidR="009007EB" w:rsidRPr="00B77EE0" w:rsidRDefault="009007EB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Fecha de terminación </w:t>
            </w:r>
          </w:p>
        </w:tc>
        <w:tc>
          <w:tcPr>
            <w:tcW w:w="241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6924C4" w14:textId="59891CAC" w:rsidR="009007EB" w:rsidRPr="00B77EE0" w:rsidRDefault="009007EB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31 diciembre 2021</w:t>
            </w:r>
          </w:p>
        </w:tc>
      </w:tr>
      <w:tr w:rsidR="007931C2" w:rsidRPr="00B77EE0" w14:paraId="4A202588" w14:textId="77777777" w:rsidTr="009007EB">
        <w:trPr>
          <w:trHeight w:val="44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72D94C04" w14:textId="77777777" w:rsidR="007931C2" w:rsidRPr="00B77EE0" w:rsidRDefault="000C559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77EE0">
              <w:rPr>
                <w:rFonts w:ascii="Arial" w:eastAsia="Arial" w:hAnsi="Arial" w:cs="Arial"/>
                <w:sz w:val="22"/>
                <w:szCs w:val="22"/>
              </w:rPr>
              <w:t>Periodo del informe:</w:t>
            </w:r>
          </w:p>
        </w:tc>
        <w:tc>
          <w:tcPr>
            <w:tcW w:w="2549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546197C" w14:textId="7D4B630A" w:rsidR="007931C2" w:rsidRPr="00DC406A" w:rsidRDefault="000249CD" w:rsidP="00DC406A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Octubre</w:t>
            </w:r>
            <w:r w:rsidR="00CE361C">
              <w:rPr>
                <w:rFonts w:ascii="Arial" w:eastAsia="Arial" w:hAnsi="Arial" w:cs="Arial"/>
                <w:sz w:val="22"/>
                <w:szCs w:val="22"/>
              </w:rPr>
              <w:t xml:space="preserve"> de 2021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C7068" w14:textId="77777777" w:rsidR="007931C2" w:rsidRPr="00B77EE0" w:rsidRDefault="000C559D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B77EE0">
              <w:rPr>
                <w:rFonts w:ascii="Arial" w:eastAsia="Arial" w:hAnsi="Arial" w:cs="Arial"/>
                <w:sz w:val="22"/>
                <w:szCs w:val="22"/>
              </w:rPr>
              <w:t xml:space="preserve">Informe número: 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810EC3" w14:textId="79429C20" w:rsidR="007931C2" w:rsidRPr="00B77EE0" w:rsidRDefault="000249C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</w:tr>
      <w:tr w:rsidR="007931C2" w:rsidRPr="00B77EE0" w14:paraId="0D7ACE7C" w14:textId="77777777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4E4CB250" w14:textId="77777777" w:rsidR="007931C2" w:rsidRPr="00B77EE0" w:rsidRDefault="000C559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77EE0">
              <w:rPr>
                <w:rFonts w:ascii="Arial" w:eastAsia="Arial" w:hAnsi="Arial" w:cs="Arial"/>
                <w:sz w:val="22"/>
                <w:szCs w:val="22"/>
              </w:rPr>
              <w:t>Objeto del contrato:</w:t>
            </w:r>
          </w:p>
        </w:tc>
        <w:tc>
          <w:tcPr>
            <w:tcW w:w="7227" w:type="dxa"/>
            <w:gridSpan w:val="5"/>
            <w:shd w:val="clear" w:color="auto" w:fill="auto"/>
            <w:vAlign w:val="center"/>
          </w:tcPr>
          <w:p w14:paraId="6F619415" w14:textId="72AF0D12" w:rsidR="007931C2" w:rsidRPr="006E5241" w:rsidRDefault="006E5241" w:rsidP="006E5241"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PRESTACIÓN DE SERVICIOS PROFESIONALES PARA EJERCER LA DEFENSA JUDICIAL Y EXTRAJUDICIAL DEL DISTRITO DE BARRANQUILLA ANTE LOS DISTINTOS DESPACHOS JUDICIALES Y ADMINISTRATIVOS</w:t>
            </w:r>
            <w:r>
              <w:t>.</w:t>
            </w:r>
          </w:p>
        </w:tc>
      </w:tr>
    </w:tbl>
    <w:p w14:paraId="3B503168" w14:textId="77777777" w:rsidR="007931C2" w:rsidRPr="00B77EE0" w:rsidRDefault="007931C2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E842BC4" w14:textId="77777777" w:rsidR="00145BE6" w:rsidRPr="00B77EE0" w:rsidRDefault="000C559D" w:rsidP="00145BE6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B77EE0">
        <w:rPr>
          <w:rFonts w:ascii="Arial" w:eastAsia="Arial" w:hAnsi="Arial" w:cs="Arial"/>
          <w:sz w:val="22"/>
          <w:szCs w:val="22"/>
        </w:rPr>
        <w:tab/>
      </w:r>
      <w:r w:rsidRPr="00B77EE0">
        <w:rPr>
          <w:rFonts w:ascii="Arial" w:eastAsia="Arial" w:hAnsi="Arial" w:cs="Arial"/>
          <w:i/>
          <w:sz w:val="22"/>
          <w:szCs w:val="22"/>
        </w:rPr>
        <w:t xml:space="preserve"> </w:t>
      </w:r>
      <w:r w:rsidRPr="00B77EE0">
        <w:rPr>
          <w:rFonts w:ascii="Arial" w:eastAsia="Arial" w:hAnsi="Arial" w:cs="Arial"/>
          <w:b/>
          <w:sz w:val="22"/>
          <w:szCs w:val="22"/>
        </w:rPr>
        <w:t xml:space="preserve">                      </w:t>
      </w:r>
      <w:r w:rsidR="00145BE6" w:rsidRPr="00B77EE0">
        <w:rPr>
          <w:rFonts w:ascii="Arial" w:eastAsia="Arial" w:hAnsi="Arial" w:cs="Arial"/>
          <w:b/>
          <w:sz w:val="22"/>
          <w:szCs w:val="22"/>
        </w:rPr>
        <w:t xml:space="preserve">                          </w:t>
      </w:r>
    </w:p>
    <w:p w14:paraId="7F8FAE87" w14:textId="77777777" w:rsidR="007931C2" w:rsidRPr="00B77EE0" w:rsidRDefault="000C559D" w:rsidP="00145BE6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77EE0">
        <w:rPr>
          <w:rFonts w:ascii="Arial" w:eastAsia="Arial" w:hAnsi="Arial" w:cs="Arial"/>
          <w:color w:val="000000"/>
          <w:sz w:val="22"/>
          <w:szCs w:val="22"/>
        </w:rPr>
        <w:t>Las siguientes actividades se desarrollan en cumplimiento del objeto contractual y las obligaciones pactadas:</w:t>
      </w:r>
    </w:p>
    <w:p w14:paraId="46277750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3"/>
        <w:tblW w:w="864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04"/>
        <w:gridCol w:w="4138"/>
      </w:tblGrid>
      <w:tr w:rsidR="006E5241" w:rsidRPr="006506FB" w14:paraId="03C40F89" w14:textId="77777777" w:rsidTr="006E5241">
        <w:trPr>
          <w:jc w:val="center"/>
        </w:trPr>
        <w:tc>
          <w:tcPr>
            <w:tcW w:w="4504" w:type="dxa"/>
          </w:tcPr>
          <w:p w14:paraId="73192515" w14:textId="77777777" w:rsidR="006E5241" w:rsidRPr="006506FB" w:rsidRDefault="006E524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506FB">
              <w:rPr>
                <w:rFonts w:ascii="Arial" w:eastAsia="Arial" w:hAnsi="Arial" w:cs="Arial"/>
                <w:b/>
                <w:sz w:val="18"/>
                <w:szCs w:val="18"/>
              </w:rPr>
              <w:t xml:space="preserve">Actividad </w:t>
            </w:r>
          </w:p>
        </w:tc>
        <w:tc>
          <w:tcPr>
            <w:tcW w:w="4138" w:type="dxa"/>
          </w:tcPr>
          <w:p w14:paraId="26B07B7C" w14:textId="77777777" w:rsidR="006E5241" w:rsidRPr="00513AC1" w:rsidRDefault="006E524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13AC1">
              <w:rPr>
                <w:rFonts w:ascii="Arial" w:eastAsia="Arial" w:hAnsi="Arial" w:cs="Arial"/>
                <w:b/>
                <w:sz w:val="18"/>
                <w:szCs w:val="18"/>
              </w:rPr>
              <w:t>Descripción de las Actividades realizadas por el contratista en cumplimiento de sus obligaciones</w:t>
            </w:r>
          </w:p>
        </w:tc>
      </w:tr>
      <w:tr w:rsidR="006E5241" w:rsidRPr="006506FB" w14:paraId="72977FC5" w14:textId="77777777" w:rsidTr="006E5241">
        <w:trPr>
          <w:jc w:val="center"/>
        </w:trPr>
        <w:tc>
          <w:tcPr>
            <w:tcW w:w="4504" w:type="dxa"/>
            <w:vAlign w:val="center"/>
          </w:tcPr>
          <w:p w14:paraId="5CB435B5" w14:textId="77777777" w:rsidR="006E5241" w:rsidRPr="006506FB" w:rsidRDefault="006E5241" w:rsidP="00657615">
            <w:pPr>
              <w:ind w:left="720"/>
              <w:rPr>
                <w:rFonts w:ascii="Arial" w:eastAsia="Arial" w:hAnsi="Arial" w:cs="Arial"/>
                <w:sz w:val="18"/>
                <w:szCs w:val="18"/>
              </w:rPr>
            </w:pPr>
          </w:p>
          <w:p w14:paraId="48E437E1" w14:textId="725A1EA3" w:rsidR="006E5241" w:rsidRPr="006506FB" w:rsidRDefault="006E5241" w:rsidP="008F37A4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506FB">
              <w:rPr>
                <w:rFonts w:ascii="Arial" w:eastAsia="Arial" w:hAnsi="Arial" w:cs="Arial"/>
                <w:sz w:val="18"/>
                <w:szCs w:val="18"/>
              </w:rPr>
              <w:t>Desarrollar el contrato en los términos y condiciones establecidas.</w:t>
            </w:r>
          </w:p>
          <w:p w14:paraId="1E7FF81C" w14:textId="77777777" w:rsidR="006E5241" w:rsidRPr="006506FB" w:rsidRDefault="006E5241" w:rsidP="00E50939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4138" w:type="dxa"/>
          </w:tcPr>
          <w:p w14:paraId="2E5E1ED8" w14:textId="0AE8FE00" w:rsidR="006E5241" w:rsidRPr="00513AC1" w:rsidRDefault="006E5241" w:rsidP="008F37A4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513AC1"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urante </w:t>
            </w:r>
            <w:r w:rsidRPr="00513AC1">
              <w:rPr>
                <w:rFonts w:ascii="Arial" w:eastAsia="Arial" w:hAnsi="Arial" w:cs="Arial"/>
                <w:sz w:val="18"/>
                <w:szCs w:val="18"/>
              </w:rPr>
              <w:t>el</w:t>
            </w:r>
            <w:r w:rsidR="00CE361C">
              <w:rPr>
                <w:rFonts w:ascii="Arial" w:eastAsia="Arial" w:hAnsi="Arial" w:cs="Arial"/>
                <w:sz w:val="18"/>
                <w:szCs w:val="18"/>
              </w:rPr>
              <w:t xml:space="preserve"> mes de </w:t>
            </w:r>
            <w:r w:rsidR="000249CD">
              <w:rPr>
                <w:rFonts w:ascii="Arial" w:eastAsia="Arial" w:hAnsi="Arial" w:cs="Arial"/>
                <w:sz w:val="18"/>
                <w:szCs w:val="18"/>
              </w:rPr>
              <w:t>septiembre</w:t>
            </w:r>
            <w:r w:rsidR="00CE361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se </w:t>
            </w:r>
            <w:r w:rsidRPr="00513AC1">
              <w:rPr>
                <w:rFonts w:ascii="Arial" w:eastAsia="Arial" w:hAnsi="Arial" w:cs="Arial"/>
                <w:sz w:val="18"/>
                <w:szCs w:val="18"/>
              </w:rPr>
              <w:t>ha ejecutado el contrato en los términos y condiciones descritas en el mismo</w:t>
            </w:r>
          </w:p>
        </w:tc>
      </w:tr>
      <w:tr w:rsidR="006E5241" w:rsidRPr="006506FB" w14:paraId="4DD436F0" w14:textId="77777777" w:rsidTr="006E5241">
        <w:trPr>
          <w:jc w:val="center"/>
        </w:trPr>
        <w:tc>
          <w:tcPr>
            <w:tcW w:w="4504" w:type="dxa"/>
            <w:vAlign w:val="center"/>
          </w:tcPr>
          <w:p w14:paraId="4DD4F4BD" w14:textId="41C86B62" w:rsidR="006E5241" w:rsidRPr="00513AC1" w:rsidRDefault="006E5241" w:rsidP="00AB1637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Seguir los lineamientos impartidos por la Secretaría jurídica. </w:t>
            </w:r>
          </w:p>
        </w:tc>
        <w:tc>
          <w:tcPr>
            <w:tcW w:w="4138" w:type="dxa"/>
          </w:tcPr>
          <w:p w14:paraId="250A3B7A" w14:textId="6F1E81BE" w:rsidR="006E5241" w:rsidRDefault="006E5241" w:rsidP="00120E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 vigilaron y controlaron los siguientes procesos de acuerdo con las instrucciones:</w:t>
            </w:r>
          </w:p>
          <w:p w14:paraId="396501D4" w14:textId="05FEA145" w:rsidR="006E5241" w:rsidRDefault="006E5241" w:rsidP="00120E8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D602B8" w14:textId="68998C43" w:rsidR="004C77A5" w:rsidRDefault="004C77A5" w:rsidP="00E50939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12853C7" w14:textId="77777777" w:rsidR="000249CD" w:rsidRPr="000249CD" w:rsidRDefault="000249CD" w:rsidP="000249C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49CD">
              <w:rPr>
                <w:rFonts w:ascii="Arial" w:hAnsi="Arial" w:cs="Arial"/>
                <w:b/>
                <w:bCs/>
                <w:sz w:val="18"/>
                <w:szCs w:val="18"/>
              </w:rPr>
              <w:t>Des: </w:t>
            </w:r>
            <w:r w:rsidRPr="000249CD">
              <w:rPr>
                <w:rFonts w:ascii="Arial" w:hAnsi="Arial" w:cs="Arial"/>
                <w:sz w:val="18"/>
                <w:szCs w:val="18"/>
              </w:rPr>
              <w:t>BAQ TRIB ADM TOR 000</w:t>
            </w:r>
            <w:r w:rsidRPr="000249CD">
              <w:rPr>
                <w:rFonts w:ascii="Arial" w:hAnsi="Arial" w:cs="Arial"/>
                <w:sz w:val="18"/>
                <w:szCs w:val="18"/>
              </w:rPr>
              <w:br/>
            </w:r>
            <w:r w:rsidRPr="000249CD">
              <w:rPr>
                <w:rFonts w:ascii="Arial" w:hAnsi="Arial" w:cs="Arial"/>
                <w:b/>
                <w:bCs/>
                <w:sz w:val="18"/>
                <w:szCs w:val="18"/>
              </w:rPr>
              <w:t>Rad: </w:t>
            </w:r>
            <w:r w:rsidRPr="000249CD">
              <w:rPr>
                <w:rFonts w:ascii="Arial" w:hAnsi="Arial" w:cs="Arial"/>
                <w:sz w:val="18"/>
                <w:szCs w:val="18"/>
              </w:rPr>
              <w:t>00007/2015</w:t>
            </w:r>
            <w:r w:rsidRPr="000249CD">
              <w:rPr>
                <w:rFonts w:ascii="Arial" w:hAnsi="Arial" w:cs="Arial"/>
                <w:sz w:val="18"/>
                <w:szCs w:val="18"/>
              </w:rPr>
              <w:br/>
            </w:r>
            <w:r w:rsidRPr="000249CD">
              <w:rPr>
                <w:rFonts w:ascii="Arial" w:hAnsi="Arial" w:cs="Arial"/>
                <w:b/>
                <w:bCs/>
                <w:sz w:val="18"/>
                <w:szCs w:val="18"/>
              </w:rPr>
              <w:t>Pro: </w:t>
            </w:r>
            <w:r w:rsidRPr="000249CD">
              <w:rPr>
                <w:rFonts w:ascii="Arial" w:hAnsi="Arial" w:cs="Arial"/>
                <w:sz w:val="18"/>
                <w:szCs w:val="18"/>
              </w:rPr>
              <w:t>08001233300020150000700</w:t>
            </w:r>
            <w:r w:rsidRPr="000249CD">
              <w:rPr>
                <w:rFonts w:ascii="Arial" w:hAnsi="Arial" w:cs="Arial"/>
                <w:sz w:val="18"/>
                <w:szCs w:val="18"/>
              </w:rPr>
              <w:br/>
            </w:r>
            <w:r w:rsidRPr="000249CD">
              <w:rPr>
                <w:rFonts w:ascii="Arial" w:hAnsi="Arial" w:cs="Arial"/>
                <w:b/>
                <w:bCs/>
                <w:sz w:val="18"/>
                <w:szCs w:val="18"/>
              </w:rPr>
              <w:t>Tipo: </w:t>
            </w:r>
            <w:r w:rsidRPr="000249CD">
              <w:rPr>
                <w:rFonts w:ascii="Arial" w:hAnsi="Arial" w:cs="Arial"/>
                <w:sz w:val="18"/>
                <w:szCs w:val="18"/>
              </w:rPr>
              <w:t>ACCION DE NULIDAD Y RESTABLECIMIENTO DEL DERECHO</w:t>
            </w:r>
          </w:p>
          <w:p w14:paraId="5A737B1F" w14:textId="443542B6" w:rsidR="00695B5B" w:rsidRDefault="00695B5B" w:rsidP="00695B5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A4D19A8" w14:textId="0ADE1E32" w:rsidR="000249CD" w:rsidRDefault="000249CD" w:rsidP="00695B5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3806E0A" w14:textId="77777777" w:rsidR="000249CD" w:rsidRPr="000249CD" w:rsidRDefault="000249CD" w:rsidP="000249C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49CD">
              <w:rPr>
                <w:rFonts w:ascii="Arial" w:hAnsi="Arial" w:cs="Arial"/>
                <w:sz w:val="18"/>
                <w:szCs w:val="18"/>
              </w:rPr>
              <w:t>BAQ ADM ADMO 002</w:t>
            </w:r>
            <w:r w:rsidRPr="000249CD">
              <w:rPr>
                <w:rFonts w:ascii="Arial" w:hAnsi="Arial" w:cs="Arial"/>
                <w:sz w:val="18"/>
                <w:szCs w:val="18"/>
              </w:rPr>
              <w:br/>
            </w:r>
            <w:r w:rsidRPr="000249CD">
              <w:rPr>
                <w:rFonts w:ascii="Arial" w:hAnsi="Arial" w:cs="Arial"/>
                <w:b/>
                <w:bCs/>
                <w:sz w:val="18"/>
                <w:szCs w:val="18"/>
              </w:rPr>
              <w:t>Rad: </w:t>
            </w:r>
            <w:r w:rsidRPr="000249CD">
              <w:rPr>
                <w:rFonts w:ascii="Arial" w:hAnsi="Arial" w:cs="Arial"/>
                <w:sz w:val="18"/>
                <w:szCs w:val="18"/>
              </w:rPr>
              <w:t>00043/2020</w:t>
            </w:r>
            <w:r w:rsidRPr="000249CD">
              <w:rPr>
                <w:rFonts w:ascii="Arial" w:hAnsi="Arial" w:cs="Arial"/>
                <w:sz w:val="18"/>
                <w:szCs w:val="18"/>
              </w:rPr>
              <w:br/>
            </w:r>
            <w:r w:rsidRPr="000249CD">
              <w:rPr>
                <w:rFonts w:ascii="Arial" w:hAnsi="Arial" w:cs="Arial"/>
                <w:b/>
                <w:bCs/>
                <w:sz w:val="18"/>
                <w:szCs w:val="18"/>
              </w:rPr>
              <w:t>Pro: </w:t>
            </w:r>
            <w:r w:rsidRPr="000249CD">
              <w:rPr>
                <w:rFonts w:ascii="Arial" w:hAnsi="Arial" w:cs="Arial"/>
                <w:sz w:val="18"/>
                <w:szCs w:val="18"/>
              </w:rPr>
              <w:t>08001333300220200004300</w:t>
            </w:r>
            <w:r w:rsidRPr="000249CD">
              <w:rPr>
                <w:rFonts w:ascii="Arial" w:hAnsi="Arial" w:cs="Arial"/>
                <w:sz w:val="18"/>
                <w:szCs w:val="18"/>
              </w:rPr>
              <w:br/>
            </w:r>
            <w:r w:rsidRPr="000249CD">
              <w:rPr>
                <w:rFonts w:ascii="Arial" w:hAnsi="Arial" w:cs="Arial"/>
                <w:b/>
                <w:bCs/>
                <w:sz w:val="18"/>
                <w:szCs w:val="18"/>
              </w:rPr>
              <w:t>Tipo: </w:t>
            </w:r>
            <w:r w:rsidRPr="000249CD">
              <w:rPr>
                <w:rFonts w:ascii="Arial" w:hAnsi="Arial" w:cs="Arial"/>
                <w:sz w:val="18"/>
                <w:szCs w:val="18"/>
              </w:rPr>
              <w:t>ACCION DE NULIDAD Y RESTABLECIMIENTO DEL DERECHO</w:t>
            </w:r>
          </w:p>
          <w:p w14:paraId="063927AE" w14:textId="5204FF5B" w:rsidR="000249CD" w:rsidRDefault="000249CD" w:rsidP="00695B5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4C51744" w14:textId="381A4327" w:rsidR="000249CD" w:rsidRDefault="000249CD" w:rsidP="00695B5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D8EBD70" w14:textId="77777777" w:rsidR="000249CD" w:rsidRPr="000249CD" w:rsidRDefault="000249CD" w:rsidP="000249C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49CD">
              <w:rPr>
                <w:rFonts w:ascii="Arial" w:hAnsi="Arial" w:cs="Arial"/>
                <w:sz w:val="18"/>
                <w:szCs w:val="18"/>
              </w:rPr>
              <w:t>BAQ ADM ADMO 012</w:t>
            </w:r>
            <w:r w:rsidRPr="000249CD">
              <w:rPr>
                <w:rFonts w:ascii="Arial" w:hAnsi="Arial" w:cs="Arial"/>
                <w:sz w:val="18"/>
                <w:szCs w:val="18"/>
              </w:rPr>
              <w:br/>
            </w:r>
            <w:r w:rsidRPr="000249CD">
              <w:rPr>
                <w:rFonts w:ascii="Arial" w:hAnsi="Arial" w:cs="Arial"/>
                <w:b/>
                <w:bCs/>
                <w:sz w:val="18"/>
                <w:szCs w:val="18"/>
              </w:rPr>
              <w:t>Rad: </w:t>
            </w:r>
            <w:r w:rsidRPr="000249CD">
              <w:rPr>
                <w:rFonts w:ascii="Arial" w:hAnsi="Arial" w:cs="Arial"/>
                <w:sz w:val="18"/>
                <w:szCs w:val="18"/>
              </w:rPr>
              <w:t>00067/2018</w:t>
            </w:r>
            <w:r w:rsidRPr="000249CD">
              <w:rPr>
                <w:rFonts w:ascii="Arial" w:hAnsi="Arial" w:cs="Arial"/>
                <w:sz w:val="18"/>
                <w:szCs w:val="18"/>
              </w:rPr>
              <w:br/>
            </w:r>
            <w:r w:rsidRPr="000249CD">
              <w:rPr>
                <w:rFonts w:ascii="Arial" w:hAnsi="Arial" w:cs="Arial"/>
                <w:b/>
                <w:bCs/>
                <w:sz w:val="18"/>
                <w:szCs w:val="18"/>
              </w:rPr>
              <w:t>Pro: </w:t>
            </w:r>
            <w:r w:rsidRPr="000249CD">
              <w:rPr>
                <w:rFonts w:ascii="Arial" w:hAnsi="Arial" w:cs="Arial"/>
                <w:sz w:val="18"/>
                <w:szCs w:val="18"/>
              </w:rPr>
              <w:t>08001333301220180006700</w:t>
            </w:r>
            <w:r w:rsidRPr="000249CD">
              <w:rPr>
                <w:rFonts w:ascii="Arial" w:hAnsi="Arial" w:cs="Arial"/>
                <w:sz w:val="18"/>
                <w:szCs w:val="18"/>
              </w:rPr>
              <w:br/>
            </w:r>
            <w:r w:rsidRPr="000249CD">
              <w:rPr>
                <w:rFonts w:ascii="Arial" w:hAnsi="Arial" w:cs="Arial"/>
                <w:b/>
                <w:bCs/>
                <w:sz w:val="18"/>
                <w:szCs w:val="18"/>
              </w:rPr>
              <w:t>Tipo: </w:t>
            </w:r>
            <w:r w:rsidRPr="000249CD">
              <w:rPr>
                <w:rFonts w:ascii="Arial" w:hAnsi="Arial" w:cs="Arial"/>
                <w:sz w:val="18"/>
                <w:szCs w:val="18"/>
              </w:rPr>
              <w:t>ACCION DE NULIDAD Y RESTABLECIMIENTO DEL DERECHO</w:t>
            </w:r>
          </w:p>
          <w:p w14:paraId="628EF287" w14:textId="17C04B82" w:rsidR="000249CD" w:rsidRDefault="000249CD" w:rsidP="00695B5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C5E51BC" w14:textId="77777777" w:rsidR="000249CD" w:rsidRPr="000249CD" w:rsidRDefault="000249CD" w:rsidP="000249C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49CD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Des: </w:t>
            </w:r>
            <w:r w:rsidRPr="000249CD">
              <w:rPr>
                <w:rFonts w:ascii="Arial" w:hAnsi="Arial" w:cs="Arial"/>
                <w:sz w:val="18"/>
                <w:szCs w:val="18"/>
              </w:rPr>
              <w:t>BAQ ADM ADMO 009</w:t>
            </w:r>
            <w:r w:rsidRPr="000249CD">
              <w:rPr>
                <w:rFonts w:ascii="Arial" w:hAnsi="Arial" w:cs="Arial"/>
                <w:sz w:val="18"/>
                <w:szCs w:val="18"/>
              </w:rPr>
              <w:br/>
            </w:r>
            <w:r w:rsidRPr="000249CD">
              <w:rPr>
                <w:rFonts w:ascii="Arial" w:hAnsi="Arial" w:cs="Arial"/>
                <w:b/>
                <w:bCs/>
                <w:sz w:val="18"/>
                <w:szCs w:val="18"/>
              </w:rPr>
              <w:t>Rad: </w:t>
            </w:r>
            <w:r w:rsidRPr="000249CD">
              <w:rPr>
                <w:rFonts w:ascii="Arial" w:hAnsi="Arial" w:cs="Arial"/>
                <w:sz w:val="18"/>
                <w:szCs w:val="18"/>
              </w:rPr>
              <w:t>00042/2020</w:t>
            </w:r>
            <w:r w:rsidRPr="000249CD">
              <w:rPr>
                <w:rFonts w:ascii="Arial" w:hAnsi="Arial" w:cs="Arial"/>
                <w:sz w:val="18"/>
                <w:szCs w:val="18"/>
              </w:rPr>
              <w:br/>
            </w:r>
            <w:r w:rsidRPr="000249CD">
              <w:rPr>
                <w:rFonts w:ascii="Arial" w:hAnsi="Arial" w:cs="Arial"/>
                <w:b/>
                <w:bCs/>
                <w:sz w:val="18"/>
                <w:szCs w:val="18"/>
              </w:rPr>
              <w:t>Pro: </w:t>
            </w:r>
            <w:r w:rsidRPr="000249CD">
              <w:rPr>
                <w:rFonts w:ascii="Arial" w:hAnsi="Arial" w:cs="Arial"/>
                <w:sz w:val="18"/>
                <w:szCs w:val="18"/>
              </w:rPr>
              <w:t>08001333300920200004200</w:t>
            </w:r>
            <w:r w:rsidRPr="000249CD">
              <w:rPr>
                <w:rFonts w:ascii="Arial" w:hAnsi="Arial" w:cs="Arial"/>
                <w:sz w:val="18"/>
                <w:szCs w:val="18"/>
              </w:rPr>
              <w:br/>
            </w:r>
            <w:r w:rsidRPr="000249CD">
              <w:rPr>
                <w:rFonts w:ascii="Arial" w:hAnsi="Arial" w:cs="Arial"/>
                <w:b/>
                <w:bCs/>
                <w:sz w:val="18"/>
                <w:szCs w:val="18"/>
              </w:rPr>
              <w:t>Tipo: </w:t>
            </w:r>
            <w:r w:rsidRPr="000249CD">
              <w:rPr>
                <w:rFonts w:ascii="Arial" w:hAnsi="Arial" w:cs="Arial"/>
                <w:sz w:val="18"/>
                <w:szCs w:val="18"/>
              </w:rPr>
              <w:t>ACCION DE NULIDAD Y RESTABLECIMIENTO DEL DERECHO</w:t>
            </w:r>
          </w:p>
          <w:p w14:paraId="471D6E00" w14:textId="77777777" w:rsidR="000249CD" w:rsidRDefault="000249CD" w:rsidP="00695B5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989A87A" w14:textId="6ACD536F" w:rsidR="00695B5B" w:rsidRDefault="00695B5B" w:rsidP="00695B5B"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6F6F6"/>
              </w:rPr>
              <w:t>.</w:t>
            </w:r>
          </w:p>
          <w:p w14:paraId="196F1731" w14:textId="77777777" w:rsidR="00695B5B" w:rsidRPr="000B0841" w:rsidRDefault="00695B5B" w:rsidP="00695B5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DBDDBCF" w14:textId="63B67823" w:rsidR="00695B5B" w:rsidRPr="00E50939" w:rsidRDefault="00695B5B" w:rsidP="00E50939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CA62E6" w:rsidRPr="006506FB" w14:paraId="05E06859" w14:textId="77777777" w:rsidTr="006E5241">
        <w:trPr>
          <w:jc w:val="center"/>
        </w:trPr>
        <w:tc>
          <w:tcPr>
            <w:tcW w:w="4504" w:type="dxa"/>
            <w:vAlign w:val="center"/>
          </w:tcPr>
          <w:p w14:paraId="701EAF3F" w14:textId="26C3A585" w:rsidR="00CA62E6" w:rsidRDefault="00695B5B" w:rsidP="00AB1637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lastRenderedPageBreak/>
              <w:t xml:space="preserve">Asistir a las reuniones que le sean convocadas </w:t>
            </w:r>
          </w:p>
        </w:tc>
        <w:tc>
          <w:tcPr>
            <w:tcW w:w="4138" w:type="dxa"/>
          </w:tcPr>
          <w:p w14:paraId="4FBEBBAC" w14:textId="094658E7" w:rsidR="00E50939" w:rsidRDefault="00695B5B" w:rsidP="00120E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Se asistió a reunión el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dia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249CD">
              <w:rPr>
                <w:rFonts w:ascii="Arial" w:hAnsi="Arial" w:cs="Arial"/>
                <w:sz w:val="18"/>
                <w:szCs w:val="18"/>
              </w:rPr>
              <w:t>21</w:t>
            </w:r>
            <w:r>
              <w:rPr>
                <w:rFonts w:ascii="Arial" w:hAnsi="Arial" w:cs="Arial"/>
                <w:sz w:val="18"/>
                <w:szCs w:val="18"/>
              </w:rPr>
              <w:t xml:space="preserve"> de </w:t>
            </w:r>
            <w:r w:rsidR="000249CD">
              <w:rPr>
                <w:rFonts w:ascii="Arial" w:hAnsi="Arial" w:cs="Arial"/>
                <w:sz w:val="18"/>
                <w:szCs w:val="18"/>
              </w:rPr>
              <w:t>septiembre</w:t>
            </w:r>
            <w:r>
              <w:rPr>
                <w:rFonts w:ascii="Arial" w:hAnsi="Arial" w:cs="Arial"/>
                <w:sz w:val="18"/>
                <w:szCs w:val="18"/>
              </w:rPr>
              <w:t xml:space="preserve"> para participar de la mesa de estudios jurídicos. </w:t>
            </w:r>
          </w:p>
          <w:p w14:paraId="66FCDAA7" w14:textId="77777777" w:rsidR="003272C9" w:rsidRDefault="003272C9" w:rsidP="00120E8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35FAB9" w14:textId="46BBC469" w:rsidR="00CA62E6" w:rsidRPr="004C77A5" w:rsidRDefault="00CA62E6" w:rsidP="000B08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90DA9AB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5C32DDC3" w14:textId="77777777" w:rsidR="001A4EF4" w:rsidRPr="00B77EE0" w:rsidRDefault="001A4EF4">
      <w:pPr>
        <w:jc w:val="both"/>
        <w:rPr>
          <w:rFonts w:ascii="Arial" w:eastAsia="Arial" w:hAnsi="Arial" w:cs="Arial"/>
          <w:sz w:val="22"/>
          <w:szCs w:val="22"/>
        </w:rPr>
      </w:pPr>
    </w:p>
    <w:p w14:paraId="2672571C" w14:textId="77777777" w:rsidR="001A4EF4" w:rsidRPr="00B77EE0" w:rsidRDefault="001A4EF4">
      <w:pPr>
        <w:jc w:val="both"/>
        <w:rPr>
          <w:rFonts w:ascii="Arial" w:eastAsia="Arial" w:hAnsi="Arial" w:cs="Arial"/>
          <w:sz w:val="22"/>
          <w:szCs w:val="22"/>
        </w:rPr>
      </w:pPr>
    </w:p>
    <w:p w14:paraId="0B849BC6" w14:textId="77777777" w:rsidR="007931C2" w:rsidRPr="00B77EE0" w:rsidRDefault="000C559D">
      <w:pPr>
        <w:jc w:val="both"/>
        <w:rPr>
          <w:rFonts w:ascii="Arial" w:eastAsia="Arial" w:hAnsi="Arial" w:cs="Arial"/>
          <w:sz w:val="22"/>
          <w:szCs w:val="22"/>
        </w:rPr>
      </w:pPr>
      <w:r w:rsidRPr="00B77EE0">
        <w:rPr>
          <w:rFonts w:ascii="Arial" w:eastAsia="Arial" w:hAnsi="Arial" w:cs="Arial"/>
          <w:sz w:val="22"/>
          <w:szCs w:val="22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7958C328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5D43D9A1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0F00D852" w14:textId="33F611E6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2E778BAB" w14:textId="0219819F" w:rsidR="007931C2" w:rsidRPr="00B77EE0" w:rsidRDefault="002C03F5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237F5F9" wp14:editId="21684133">
            <wp:simplePos x="0" y="0"/>
            <wp:positionH relativeFrom="margin">
              <wp:posOffset>-347133</wp:posOffset>
            </wp:positionH>
            <wp:positionV relativeFrom="paragraph">
              <wp:posOffset>160867</wp:posOffset>
            </wp:positionV>
            <wp:extent cx="2187575" cy="902335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986" b="94585" l="1875" r="98906">
                                  <a14:foregroundMark x1="4453" y1="78339" x2="4453" y2="78339"/>
                                  <a14:foregroundMark x1="3516" y1="71300" x2="5313" y2="67509"/>
                                  <a14:foregroundMark x1="4688" y1="76534" x2="5313" y2="72924"/>
                                  <a14:foregroundMark x1="32734" y1="89531" x2="28672" y2="73827"/>
                                  <a14:foregroundMark x1="19922" y1="35018" x2="18516" y2="27076"/>
                                  <a14:foregroundMark x1="18750" y1="22202" x2="20859" y2="15704"/>
                                  <a14:foregroundMark x1="33672" y1="12274" x2="32734" y2="10830"/>
                                  <a14:foregroundMark x1="33906" y1="18412" x2="33281" y2="22563"/>
                                  <a14:foregroundMark x1="28594" y1="9025" x2="26328" y2="9567"/>
                                  <a14:foregroundMark x1="20234" y1="17148" x2="23047" y2="12635"/>
                                  <a14:foregroundMark x1="79531" y1="33755" x2="79531" y2="40433"/>
                                  <a14:foregroundMark x1="83828" y1="52708" x2="84609" y2="57581"/>
                                  <a14:foregroundMark x1="96328" y1="38628" x2="96484" y2="44224"/>
                                  <a14:foregroundMark x1="91953" y1="60469" x2="93906" y2="59928"/>
                                  <a14:foregroundMark x1="93594" y1="16245" x2="94531" y2="19314"/>
                                  <a14:foregroundMark x1="94766" y1="18592" x2="96484" y2="40614"/>
                                  <a14:foregroundMark x1="95938" y1="47292" x2="94688" y2="56318"/>
                                  <a14:foregroundMark x1="65625" y1="48556" x2="66016" y2="56679"/>
                                  <a14:foregroundMark x1="67969" y1="55776" x2="69141" y2="49458"/>
                                  <a14:foregroundMark x1="26563" y1="43321" x2="33281" y2="23105"/>
                                  <a14:foregroundMark x1="79688" y1="50361" x2="81094" y2="58484"/>
                                  <a14:foregroundMark x1="15547" y1="33213" x2="16172" y2="26715"/>
                                  <a14:foregroundMark x1="54609" y1="73827" x2="58281" y2="75812"/>
                                  <a14:foregroundMark x1="47344" y1="24729" x2="49297" y2="17148"/>
                                  <a14:foregroundMark x1="55000" y1="23827" x2="59219" y2="11733"/>
                                  <a14:foregroundMark x1="79658" y1="32895" x2="94677" y2="44298"/>
                                  <a14:foregroundMark x1="34981" y1="92105" x2="23384" y2="49123"/>
                                  <a14:foregroundMark x1="23384" y1="49123" x2="20722" y2="18421"/>
                                  <a14:foregroundMark x1="13878" y1="74561" x2="23194" y2="56579"/>
                                  <a14:backgroundMark x1="61328" y1="30505" x2="61641" y2="24729"/>
                                  <a14:backgroundMark x1="49063" y1="39170" x2="48906" y2="32852"/>
                                  <a14:backgroundMark x1="55000" y1="59206" x2="57031" y2="58123"/>
                                  <a14:backgroundMark x1="50391" y1="62274" x2="50391" y2="62274"/>
                                  <a14:backgroundMark x1="62969" y1="56498" x2="62969" y2="56498"/>
                                  <a14:backgroundMark x1="32500" y1="49097" x2="32500" y2="49097"/>
                                  <a14:backgroundMark x1="37031" y1="55957" x2="37031" y2="55957"/>
                                  <a14:backgroundMark x1="24766" y1="57762" x2="24766" y2="57762"/>
                                  <a14:backgroundMark x1="28828" y1="17148" x2="28828" y2="17148"/>
                                  <a14:backgroundMark x1="29063" y1="19495" x2="30234" y2="16787"/>
                                </a14:backgroundRemoval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06"/>
                    <a:stretch/>
                  </pic:blipFill>
                  <pic:spPr bwMode="auto">
                    <a:xfrm>
                      <a:off x="0" y="0"/>
                      <a:ext cx="2187575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559D" w:rsidRPr="00B77EE0">
        <w:rPr>
          <w:rFonts w:ascii="Arial" w:eastAsia="Arial" w:hAnsi="Arial" w:cs="Arial"/>
          <w:sz w:val="22"/>
          <w:szCs w:val="22"/>
        </w:rPr>
        <w:t>Cordialmente,</w:t>
      </w:r>
    </w:p>
    <w:p w14:paraId="3B35FCB5" w14:textId="1947D77C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212C8093" w14:textId="0909553D" w:rsidR="00D745C9" w:rsidRPr="00B77EE0" w:rsidRDefault="00D745C9">
      <w:pPr>
        <w:jc w:val="both"/>
        <w:rPr>
          <w:rFonts w:ascii="Arial" w:eastAsia="Arial" w:hAnsi="Arial" w:cs="Arial"/>
          <w:sz w:val="22"/>
          <w:szCs w:val="22"/>
        </w:rPr>
      </w:pPr>
    </w:p>
    <w:p w14:paraId="434D528E" w14:textId="52E9E352" w:rsidR="00D745C9" w:rsidRPr="00B77EE0" w:rsidRDefault="00D745C9">
      <w:pPr>
        <w:jc w:val="both"/>
        <w:rPr>
          <w:rFonts w:ascii="Arial" w:eastAsia="Arial" w:hAnsi="Arial" w:cs="Arial"/>
          <w:sz w:val="22"/>
          <w:szCs w:val="22"/>
        </w:rPr>
      </w:pPr>
    </w:p>
    <w:p w14:paraId="0864F28C" w14:textId="6A0350AD" w:rsidR="007931C2" w:rsidRPr="00B77EE0" w:rsidRDefault="000C559D">
      <w:pPr>
        <w:jc w:val="both"/>
        <w:rPr>
          <w:rFonts w:ascii="Arial" w:eastAsia="Arial" w:hAnsi="Arial" w:cs="Arial"/>
          <w:sz w:val="22"/>
          <w:szCs w:val="22"/>
        </w:rPr>
      </w:pPr>
      <w:r w:rsidRPr="00B77EE0">
        <w:rPr>
          <w:rFonts w:ascii="Arial" w:eastAsia="Arial" w:hAnsi="Arial" w:cs="Arial"/>
          <w:sz w:val="22"/>
          <w:szCs w:val="22"/>
        </w:rPr>
        <w:t>_______________________</w:t>
      </w:r>
    </w:p>
    <w:p w14:paraId="23B999FC" w14:textId="77777777" w:rsidR="007931C2" w:rsidRPr="00B77EE0" w:rsidRDefault="000C559D">
      <w:pPr>
        <w:jc w:val="both"/>
        <w:rPr>
          <w:rFonts w:ascii="Arial" w:eastAsia="Arial" w:hAnsi="Arial" w:cs="Arial"/>
          <w:sz w:val="22"/>
          <w:szCs w:val="22"/>
        </w:rPr>
      </w:pPr>
      <w:r w:rsidRPr="00B77EE0">
        <w:rPr>
          <w:rFonts w:ascii="Arial" w:eastAsia="Arial" w:hAnsi="Arial" w:cs="Arial"/>
          <w:sz w:val="22"/>
          <w:szCs w:val="22"/>
        </w:rPr>
        <w:t>Firma</w:t>
      </w:r>
    </w:p>
    <w:p w14:paraId="22552A12" w14:textId="77777777" w:rsidR="007931C2" w:rsidRPr="00B77EE0" w:rsidRDefault="000C559D">
      <w:pPr>
        <w:jc w:val="both"/>
        <w:rPr>
          <w:rFonts w:ascii="Arial" w:eastAsia="Arial" w:hAnsi="Arial" w:cs="Arial"/>
          <w:sz w:val="22"/>
          <w:szCs w:val="22"/>
        </w:rPr>
      </w:pPr>
      <w:r w:rsidRPr="00B77EE0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5EE25B83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2CDD9751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4C02D963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245A9870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4196D8C0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5306078E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295CA934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62D408D4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7B639E27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37B74903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0D78C1E6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sectPr w:rsidR="007931C2" w:rsidRPr="00B77EE0">
      <w:headerReference w:type="default" r:id="rId10"/>
      <w:footerReference w:type="default" r:id="rId11"/>
      <w:pgSz w:w="12240" w:h="15840"/>
      <w:pgMar w:top="1276" w:right="1701" w:bottom="1417" w:left="1701" w:header="1134" w:footer="170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DB0D2" w14:textId="77777777" w:rsidR="00215508" w:rsidRDefault="00215508">
      <w:r>
        <w:separator/>
      </w:r>
    </w:p>
  </w:endnote>
  <w:endnote w:type="continuationSeparator" w:id="0">
    <w:p w14:paraId="0B7034ED" w14:textId="77777777" w:rsidR="00215508" w:rsidRDefault="00215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5241A" w14:textId="7A098DB4" w:rsidR="007931C2" w:rsidRDefault="007931C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  <w:p w14:paraId="2346A92D" w14:textId="77777777" w:rsidR="007931C2" w:rsidRDefault="007931C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1D439" w14:textId="77777777" w:rsidR="00215508" w:rsidRDefault="00215508">
      <w:r>
        <w:separator/>
      </w:r>
    </w:p>
  </w:footnote>
  <w:footnote w:type="continuationSeparator" w:id="0">
    <w:p w14:paraId="4B5ECC75" w14:textId="77777777" w:rsidR="00215508" w:rsidRDefault="00215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D6382" w14:textId="1F0E135D" w:rsidR="00B77EE0" w:rsidRDefault="00B77E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6B2F41DF" w14:textId="77777777" w:rsidR="00B77EE0" w:rsidRDefault="00B77E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EFF0B70" w14:textId="77777777" w:rsidR="007931C2" w:rsidRDefault="007931C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C07DC"/>
    <w:multiLevelType w:val="hybridMultilevel"/>
    <w:tmpl w:val="5D8640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330EE"/>
    <w:multiLevelType w:val="multilevel"/>
    <w:tmpl w:val="8FBC9BF0"/>
    <w:lvl w:ilvl="0">
      <w:start w:val="1"/>
      <w:numFmt w:val="decimal"/>
      <w:lvlText w:val="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9527247"/>
    <w:multiLevelType w:val="hybridMultilevel"/>
    <w:tmpl w:val="AA4CAB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0C0B1D"/>
    <w:multiLevelType w:val="hybridMultilevel"/>
    <w:tmpl w:val="92E02CE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20C60"/>
    <w:multiLevelType w:val="multilevel"/>
    <w:tmpl w:val="E7428138"/>
    <w:lvl w:ilvl="0">
      <w:start w:val="1"/>
      <w:numFmt w:val="decimal"/>
      <w:lvlText w:val="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E417E49"/>
    <w:multiLevelType w:val="hybridMultilevel"/>
    <w:tmpl w:val="4F528C00"/>
    <w:lvl w:ilvl="0" w:tplc="3A6A674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7A846EEB"/>
    <w:multiLevelType w:val="multilevel"/>
    <w:tmpl w:val="03E26812"/>
    <w:lvl w:ilvl="0">
      <w:start w:val="1"/>
      <w:numFmt w:val="decimal"/>
      <w:lvlText w:val="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1C2"/>
    <w:rsid w:val="000249CD"/>
    <w:rsid w:val="00044F80"/>
    <w:rsid w:val="000B0841"/>
    <w:rsid w:val="000B49F4"/>
    <w:rsid w:val="000B562C"/>
    <w:rsid w:val="000C559D"/>
    <w:rsid w:val="000E3836"/>
    <w:rsid w:val="00120E8C"/>
    <w:rsid w:val="00145BE6"/>
    <w:rsid w:val="001A4EF4"/>
    <w:rsid w:val="002067AB"/>
    <w:rsid w:val="00207B34"/>
    <w:rsid w:val="00215508"/>
    <w:rsid w:val="002C03F5"/>
    <w:rsid w:val="002D1DF2"/>
    <w:rsid w:val="002D26DB"/>
    <w:rsid w:val="002D27C0"/>
    <w:rsid w:val="002F7B2F"/>
    <w:rsid w:val="00305918"/>
    <w:rsid w:val="003272C9"/>
    <w:rsid w:val="003B7B72"/>
    <w:rsid w:val="003B7D7D"/>
    <w:rsid w:val="00446AB0"/>
    <w:rsid w:val="004539AE"/>
    <w:rsid w:val="00473E7D"/>
    <w:rsid w:val="004C77A5"/>
    <w:rsid w:val="004D08B3"/>
    <w:rsid w:val="00513AC1"/>
    <w:rsid w:val="00513C2F"/>
    <w:rsid w:val="00514B4E"/>
    <w:rsid w:val="005335C7"/>
    <w:rsid w:val="00545761"/>
    <w:rsid w:val="005F3FEE"/>
    <w:rsid w:val="006506FB"/>
    <w:rsid w:val="00657615"/>
    <w:rsid w:val="00695B5B"/>
    <w:rsid w:val="006E5241"/>
    <w:rsid w:val="00791F9E"/>
    <w:rsid w:val="00792BE7"/>
    <w:rsid w:val="007931C2"/>
    <w:rsid w:val="008D6F18"/>
    <w:rsid w:val="008F37A4"/>
    <w:rsid w:val="008F50F8"/>
    <w:rsid w:val="009007EB"/>
    <w:rsid w:val="00967715"/>
    <w:rsid w:val="00A01E2D"/>
    <w:rsid w:val="00AA3384"/>
    <w:rsid w:val="00AB1637"/>
    <w:rsid w:val="00AB3DB5"/>
    <w:rsid w:val="00B05D26"/>
    <w:rsid w:val="00B77EE0"/>
    <w:rsid w:val="00C464CB"/>
    <w:rsid w:val="00CA62E6"/>
    <w:rsid w:val="00CE361C"/>
    <w:rsid w:val="00D745C9"/>
    <w:rsid w:val="00DC406A"/>
    <w:rsid w:val="00DE06C7"/>
    <w:rsid w:val="00DE287A"/>
    <w:rsid w:val="00E349E6"/>
    <w:rsid w:val="00E436AB"/>
    <w:rsid w:val="00E50939"/>
    <w:rsid w:val="00EB320A"/>
    <w:rsid w:val="00EC2F08"/>
    <w:rsid w:val="00F63A87"/>
    <w:rsid w:val="00F763AC"/>
    <w:rsid w:val="00FA3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BC2F5"/>
  <w15:docId w15:val="{BECB56CF-511F-4B78-995C-2D1DE8E77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5B5B"/>
    <w:pPr>
      <w:spacing w:line="240" w:lineRule="auto"/>
    </w:pPr>
    <w:rPr>
      <w:sz w:val="24"/>
      <w:szCs w:val="24"/>
      <w:lang w:val="es-CO" w:eastAsia="es-MX"/>
    </w:rPr>
  </w:style>
  <w:style w:type="paragraph" w:styleId="Ttulo1">
    <w:name w:val="heading 1"/>
    <w:basedOn w:val="Normal"/>
    <w:next w:val="Normal"/>
    <w:pPr>
      <w:keepNext/>
      <w:keepLines/>
      <w:suppressAutoHyphens/>
      <w:spacing w:before="480" w:after="120" w:line="100" w:lineRule="atLeast"/>
      <w:outlineLvl w:val="0"/>
    </w:pPr>
    <w:rPr>
      <w:b/>
      <w:sz w:val="48"/>
      <w:szCs w:val="48"/>
      <w:lang w:val="es-ES_tradnl" w:eastAsia="zh-CN"/>
    </w:rPr>
  </w:style>
  <w:style w:type="paragraph" w:styleId="Ttulo2">
    <w:name w:val="heading 2"/>
    <w:basedOn w:val="Normal"/>
    <w:next w:val="Normal"/>
    <w:pPr>
      <w:keepNext/>
      <w:keepLines/>
      <w:suppressAutoHyphens/>
      <w:spacing w:before="360" w:after="80" w:line="100" w:lineRule="atLeast"/>
      <w:outlineLvl w:val="1"/>
    </w:pPr>
    <w:rPr>
      <w:b/>
      <w:sz w:val="36"/>
      <w:szCs w:val="36"/>
      <w:lang w:val="es-ES_tradnl" w:eastAsia="zh-CN"/>
    </w:rPr>
  </w:style>
  <w:style w:type="paragraph" w:styleId="Ttulo3">
    <w:name w:val="heading 3"/>
    <w:basedOn w:val="Normal"/>
    <w:next w:val="Normal"/>
    <w:pPr>
      <w:keepNext/>
      <w:keepLines/>
      <w:suppressAutoHyphens/>
      <w:spacing w:before="280" w:after="80" w:line="100" w:lineRule="atLeast"/>
      <w:outlineLvl w:val="2"/>
    </w:pPr>
    <w:rPr>
      <w:b/>
      <w:sz w:val="28"/>
      <w:szCs w:val="28"/>
      <w:lang w:val="es-ES_tradnl" w:eastAsia="zh-CN"/>
    </w:rPr>
  </w:style>
  <w:style w:type="paragraph" w:styleId="Ttulo4">
    <w:name w:val="heading 4"/>
    <w:basedOn w:val="Normal"/>
    <w:next w:val="Normal"/>
    <w:pPr>
      <w:keepNext/>
      <w:keepLines/>
      <w:suppressAutoHyphens/>
      <w:spacing w:before="240" w:after="40" w:line="100" w:lineRule="atLeast"/>
      <w:outlineLvl w:val="3"/>
    </w:pPr>
    <w:rPr>
      <w:b/>
      <w:lang w:val="es-ES_tradnl" w:eastAsia="zh-CN"/>
    </w:rPr>
  </w:style>
  <w:style w:type="paragraph" w:styleId="Ttulo5">
    <w:name w:val="heading 5"/>
    <w:basedOn w:val="Normal"/>
    <w:next w:val="Normal"/>
    <w:pPr>
      <w:keepNext/>
      <w:keepLines/>
      <w:suppressAutoHyphens/>
      <w:spacing w:before="220" w:after="40" w:line="100" w:lineRule="atLeast"/>
      <w:outlineLvl w:val="4"/>
    </w:pPr>
    <w:rPr>
      <w:b/>
      <w:sz w:val="22"/>
      <w:szCs w:val="22"/>
      <w:lang w:val="es-ES_tradnl" w:eastAsia="zh-CN"/>
    </w:rPr>
  </w:style>
  <w:style w:type="paragraph" w:styleId="Ttulo6">
    <w:name w:val="heading 6"/>
    <w:basedOn w:val="Normal"/>
    <w:next w:val="Normal"/>
    <w:pPr>
      <w:keepNext/>
      <w:keepLines/>
      <w:suppressAutoHyphens/>
      <w:spacing w:before="200" w:after="40" w:line="100" w:lineRule="atLeast"/>
      <w:outlineLvl w:val="5"/>
    </w:pPr>
    <w:rPr>
      <w:b/>
      <w:sz w:val="20"/>
      <w:szCs w:val="20"/>
      <w:lang w:val="es-ES_tradnl" w:eastAsia="zh-C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uppressAutoHyphens/>
      <w:spacing w:before="480" w:after="120" w:line="100" w:lineRule="atLeast"/>
    </w:pPr>
    <w:rPr>
      <w:b/>
      <w:sz w:val="72"/>
      <w:szCs w:val="72"/>
      <w:lang w:val="es-ES_tradnl" w:eastAsia="zh-CN"/>
    </w:rPr>
  </w:style>
  <w:style w:type="paragraph" w:customStyle="1" w:styleId="Normal1">
    <w:name w:val="Normal1"/>
    <w:rsid w:val="00E051CC"/>
    <w:pPr>
      <w:suppressAutoHyphens/>
    </w:pPr>
    <w:rPr>
      <w:lang w:eastAsia="zh-CN"/>
    </w:rPr>
  </w:style>
  <w:style w:type="table" w:styleId="Tablaconcuadrcula">
    <w:name w:val="Table Grid"/>
    <w:basedOn w:val="Tablanormal"/>
    <w:uiPriority w:val="59"/>
    <w:rsid w:val="00E051C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7343C"/>
    <w:pPr>
      <w:tabs>
        <w:tab w:val="center" w:pos="4419"/>
        <w:tab w:val="right" w:pos="8838"/>
      </w:tabs>
      <w:suppressAutoHyphens/>
    </w:pPr>
    <w:rPr>
      <w:sz w:val="20"/>
      <w:szCs w:val="20"/>
      <w:lang w:val="es-ES_tradnl" w:eastAsia="zh-CN"/>
    </w:rPr>
  </w:style>
  <w:style w:type="character" w:customStyle="1" w:styleId="EncabezadoCar">
    <w:name w:val="Encabezado Car"/>
    <w:basedOn w:val="Fuentedeprrafopredeter"/>
    <w:link w:val="Encabezado"/>
    <w:uiPriority w:val="99"/>
    <w:rsid w:val="0077343C"/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styleId="Piedepgina">
    <w:name w:val="footer"/>
    <w:basedOn w:val="Normal"/>
    <w:link w:val="PiedepginaCar"/>
    <w:uiPriority w:val="99"/>
    <w:unhideWhenUsed/>
    <w:rsid w:val="0077343C"/>
    <w:pPr>
      <w:tabs>
        <w:tab w:val="center" w:pos="4419"/>
        <w:tab w:val="right" w:pos="8838"/>
      </w:tabs>
      <w:suppressAutoHyphens/>
    </w:pPr>
    <w:rPr>
      <w:sz w:val="20"/>
      <w:szCs w:val="20"/>
      <w:lang w:val="es-ES_tradnl" w:eastAsia="zh-C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7343C"/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07DA"/>
    <w:pPr>
      <w:suppressAutoHyphens/>
    </w:pPr>
    <w:rPr>
      <w:rFonts w:ascii="Segoe UI" w:hAnsi="Segoe UI" w:cs="Segoe UI"/>
      <w:sz w:val="18"/>
      <w:szCs w:val="18"/>
      <w:lang w:val="es-ES_tradnl" w:eastAsia="zh-CN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07DA"/>
    <w:rPr>
      <w:rFonts w:ascii="Segoe UI" w:eastAsia="Times New Roman" w:hAnsi="Segoe UI" w:cs="Segoe UI"/>
      <w:sz w:val="18"/>
      <w:szCs w:val="18"/>
      <w:lang w:val="es-ES_tradnl" w:eastAsia="zh-CN"/>
    </w:rPr>
  </w:style>
  <w:style w:type="paragraph" w:styleId="Prrafodelista">
    <w:name w:val="List Paragraph"/>
    <w:basedOn w:val="Normal"/>
    <w:uiPriority w:val="34"/>
    <w:qFormat/>
    <w:rsid w:val="0046026F"/>
    <w:pPr>
      <w:ind w:left="720"/>
      <w:contextualSpacing/>
    </w:pPr>
    <w:rPr>
      <w:rFonts w:asciiTheme="minorHAnsi" w:eastAsiaTheme="minorEastAsia" w:hAnsiTheme="minorHAnsi" w:cstheme="minorBidi"/>
      <w:lang w:val="es-ES_tradnl" w:eastAsia="es-ES"/>
    </w:rPr>
  </w:style>
  <w:style w:type="paragraph" w:styleId="Subttulo">
    <w:name w:val="Subtitle"/>
    <w:basedOn w:val="Normal"/>
    <w:next w:val="Normal"/>
    <w:pPr>
      <w:keepNext/>
      <w:keepLines/>
      <w:suppressAutoHyphens/>
      <w:spacing w:before="360" w:after="80" w:line="100" w:lineRule="atLeast"/>
    </w:pPr>
    <w:rPr>
      <w:rFonts w:ascii="Georgia" w:eastAsia="Georgia" w:hAnsi="Georgia" w:cs="Georgia"/>
      <w:i/>
      <w:color w:val="666666"/>
      <w:sz w:val="48"/>
      <w:szCs w:val="48"/>
      <w:lang w:val="es-ES_tradnl" w:eastAsia="zh-CN"/>
    </w:rPr>
  </w:style>
  <w:style w:type="table" w:customStyle="1" w:styleId="4">
    <w:name w:val="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apple-converted-space">
    <w:name w:val="apple-converted-space"/>
    <w:basedOn w:val="Fuentedeprrafopredeter"/>
    <w:rsid w:val="006506FB"/>
  </w:style>
  <w:style w:type="character" w:styleId="Textoennegrita">
    <w:name w:val="Strong"/>
    <w:basedOn w:val="Fuentedeprrafopredeter"/>
    <w:uiPriority w:val="22"/>
    <w:qFormat/>
    <w:rsid w:val="005457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0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6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29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0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5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2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7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8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42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3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0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5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4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dRi6Wyyk5nOwsm7yS8Vpj5T0aQ==">AMUW2mUntDyQ4G6ZYE/cpriK2vm+ZhqisaBQIaqBqUToNyeceuXgiuUv675ZneG0E8lOJPpiUKnF930zPeOx3RCxZJhwGRGgL1KRB+TRsWU2W7Iw7Bay3xKUqbNujhqNzUeacRsxZh1K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346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NATALIA CARVAJAL BAEZ</dc:creator>
  <cp:keywords/>
  <dc:description/>
  <cp:lastModifiedBy>Marcelo Antonio Molina Venera</cp:lastModifiedBy>
  <cp:revision>2</cp:revision>
  <cp:lastPrinted>2020-05-20T00:57:00Z</cp:lastPrinted>
  <dcterms:created xsi:type="dcterms:W3CDTF">2021-11-03T00:28:00Z</dcterms:created>
  <dcterms:modified xsi:type="dcterms:W3CDTF">2021-11-03T00:28:00Z</dcterms:modified>
</cp:coreProperties>
</file>