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3F03" w:rsidRDefault="000B3B4F">
      <w:pPr>
        <w:jc w:val="center"/>
        <w:rPr>
          <w:rFonts w:ascii="Arial Narrow" w:eastAsia="Arial Narrow" w:hAnsi="Arial Narrow" w:cs="Arial Narrow"/>
          <w:b/>
        </w:rPr>
      </w:pPr>
      <w:r>
        <w:rPr>
          <w:rFonts w:ascii="Arial Narrow" w:eastAsia="Arial Narrow" w:hAnsi="Arial Narrow" w:cs="Arial Narrow"/>
          <w:b/>
        </w:rPr>
        <w:t>FORME DE SUPERVISIÓN PARA CONTRATOS DE PRESTACIÓN DE SERVICIOS PROFESIONALES Y DE APOYO A LA GESTIÓN</w:t>
      </w:r>
    </w:p>
    <w:p w:rsidR="00C93F03" w:rsidRDefault="00C93F03">
      <w:pPr>
        <w:jc w:val="both"/>
        <w:rPr>
          <w:rFonts w:ascii="Arial Narrow" w:eastAsia="Arial Narrow" w:hAnsi="Arial Narrow" w:cs="Arial Narrow"/>
        </w:rPr>
      </w:pPr>
    </w:p>
    <w:tbl>
      <w:tblPr>
        <w:tblStyle w:val="a"/>
        <w:tblW w:w="990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63"/>
        <w:gridCol w:w="434"/>
        <w:gridCol w:w="436"/>
        <w:gridCol w:w="582"/>
        <w:gridCol w:w="250"/>
        <w:gridCol w:w="628"/>
        <w:gridCol w:w="1746"/>
        <w:gridCol w:w="1063"/>
        <w:gridCol w:w="25"/>
        <w:gridCol w:w="218"/>
        <w:gridCol w:w="294"/>
        <w:gridCol w:w="527"/>
        <w:gridCol w:w="492"/>
        <w:gridCol w:w="750"/>
      </w:tblGrid>
      <w:tr w:rsidR="00C93F03">
        <w:trPr>
          <w:jc w:val="center"/>
        </w:trPr>
        <w:tc>
          <w:tcPr>
            <w:tcW w:w="9908" w:type="dxa"/>
            <w:gridSpan w:val="14"/>
            <w:shd w:val="clear" w:color="auto" w:fill="D9D9D9"/>
          </w:tcPr>
          <w:p w:rsidR="00C93F03" w:rsidRDefault="000B3B4F">
            <w:pPr>
              <w:jc w:val="center"/>
              <w:rPr>
                <w:rFonts w:ascii="Arial Narrow" w:eastAsia="Arial Narrow" w:hAnsi="Arial Narrow" w:cs="Arial Narrow"/>
                <w:b/>
              </w:rPr>
            </w:pPr>
            <w:r>
              <w:rPr>
                <w:rFonts w:ascii="Arial Narrow" w:eastAsia="Arial Narrow" w:hAnsi="Arial Narrow" w:cs="Arial Narrow"/>
                <w:b/>
              </w:rPr>
              <w:t>ESPACIO EXCLUSIVO PARA EL CONTRATISTA</w:t>
            </w:r>
          </w:p>
        </w:tc>
      </w:tr>
      <w:tr w:rsidR="00C93F03">
        <w:trPr>
          <w:trHeight w:val="60"/>
          <w:jc w:val="center"/>
        </w:trPr>
        <w:tc>
          <w:tcPr>
            <w:tcW w:w="2466" w:type="dxa"/>
          </w:tcPr>
          <w:p w:rsidR="00C93F03" w:rsidRDefault="000B3B4F">
            <w:pPr>
              <w:rPr>
                <w:rFonts w:ascii="Arial Narrow" w:eastAsia="Arial Narrow" w:hAnsi="Arial Narrow" w:cs="Arial Narrow"/>
                <w:b/>
              </w:rPr>
            </w:pPr>
            <w:r>
              <w:rPr>
                <w:rFonts w:ascii="Arial Narrow" w:eastAsia="Arial Narrow" w:hAnsi="Arial Narrow" w:cs="Arial Narrow"/>
                <w:b/>
              </w:rPr>
              <w:t>Nombre del contratista</w:t>
            </w:r>
          </w:p>
        </w:tc>
        <w:tc>
          <w:tcPr>
            <w:tcW w:w="7442" w:type="dxa"/>
            <w:gridSpan w:val="13"/>
          </w:tcPr>
          <w:p w:rsidR="00C93F03" w:rsidRDefault="000B3B4F">
            <w:pPr>
              <w:rPr>
                <w:rFonts w:ascii="Arial Narrow" w:eastAsia="Arial Narrow" w:hAnsi="Arial Narrow" w:cs="Arial Narrow"/>
              </w:rPr>
            </w:pPr>
            <w:r>
              <w:rPr>
                <w:rFonts w:ascii="Arial Narrow" w:eastAsia="Arial Narrow" w:hAnsi="Arial Narrow" w:cs="Arial Narrow"/>
              </w:rPr>
              <w:t xml:space="preserve">HELMER FABIAN CORREDOR USAQUÉN </w:t>
            </w:r>
          </w:p>
        </w:tc>
      </w:tr>
      <w:tr w:rsidR="00C93F03">
        <w:trPr>
          <w:jc w:val="center"/>
        </w:trPr>
        <w:tc>
          <w:tcPr>
            <w:tcW w:w="2466" w:type="dxa"/>
          </w:tcPr>
          <w:p w:rsidR="00C93F03" w:rsidRDefault="000B3B4F">
            <w:pPr>
              <w:rPr>
                <w:rFonts w:ascii="Arial Narrow" w:eastAsia="Arial Narrow" w:hAnsi="Arial Narrow" w:cs="Arial Narrow"/>
                <w:b/>
              </w:rPr>
            </w:pPr>
            <w:r>
              <w:rPr>
                <w:rFonts w:ascii="Arial Narrow" w:eastAsia="Arial Narrow" w:hAnsi="Arial Narrow" w:cs="Arial Narrow"/>
                <w:b/>
              </w:rPr>
              <w:t>Número de identificación</w:t>
            </w:r>
          </w:p>
        </w:tc>
        <w:tc>
          <w:tcPr>
            <w:tcW w:w="1452" w:type="dxa"/>
            <w:gridSpan w:val="3"/>
          </w:tcPr>
          <w:p w:rsidR="00C93F03" w:rsidRDefault="000B3B4F">
            <w:pPr>
              <w:rPr>
                <w:rFonts w:ascii="Arial Narrow" w:eastAsia="Arial Narrow" w:hAnsi="Arial Narrow" w:cs="Arial Narrow"/>
              </w:rPr>
            </w:pPr>
            <w:r>
              <w:rPr>
                <w:rFonts w:ascii="Arial Narrow" w:eastAsia="Arial Narrow" w:hAnsi="Arial Narrow" w:cs="Arial Narrow"/>
              </w:rPr>
              <w:t>1.1076.656.014</w:t>
            </w:r>
          </w:p>
        </w:tc>
        <w:tc>
          <w:tcPr>
            <w:tcW w:w="2620" w:type="dxa"/>
            <w:gridSpan w:val="3"/>
            <w:vAlign w:val="center"/>
          </w:tcPr>
          <w:p w:rsidR="00C93F03" w:rsidRDefault="000B3B4F">
            <w:pPr>
              <w:rPr>
                <w:rFonts w:ascii="Arial Narrow" w:eastAsia="Arial Narrow" w:hAnsi="Arial Narrow" w:cs="Arial Narrow"/>
                <w:b/>
              </w:rPr>
            </w:pPr>
            <w:r>
              <w:rPr>
                <w:rFonts w:ascii="Arial Narrow" w:eastAsia="Arial Narrow" w:hAnsi="Arial Narrow" w:cs="Arial Narrow"/>
                <w:b/>
              </w:rPr>
              <w:t>Tipo de documento</w:t>
            </w:r>
          </w:p>
        </w:tc>
        <w:tc>
          <w:tcPr>
            <w:tcW w:w="3370" w:type="dxa"/>
            <w:gridSpan w:val="7"/>
            <w:vAlign w:val="center"/>
          </w:tcPr>
          <w:p w:rsidR="00C93F03" w:rsidRDefault="000B3B4F">
            <w:pPr>
              <w:rPr>
                <w:rFonts w:ascii="Arial Narrow" w:eastAsia="Arial Narrow" w:hAnsi="Arial Narrow" w:cs="Arial Narrow"/>
              </w:rPr>
            </w:pPr>
            <w:r>
              <w:rPr>
                <w:rFonts w:ascii="Arial Narrow" w:eastAsia="Arial Narrow" w:hAnsi="Arial Narrow" w:cs="Arial Narrow"/>
              </w:rPr>
              <w:t>Cedula de Ciudadanía</w:t>
            </w:r>
          </w:p>
        </w:tc>
      </w:tr>
      <w:tr w:rsidR="00C93F03">
        <w:trPr>
          <w:jc w:val="center"/>
        </w:trPr>
        <w:tc>
          <w:tcPr>
            <w:tcW w:w="2466" w:type="dxa"/>
          </w:tcPr>
          <w:p w:rsidR="00C93F03" w:rsidRDefault="000B3B4F">
            <w:pPr>
              <w:rPr>
                <w:rFonts w:ascii="Arial Narrow" w:eastAsia="Arial Narrow" w:hAnsi="Arial Narrow" w:cs="Arial Narrow"/>
                <w:b/>
              </w:rPr>
            </w:pPr>
            <w:r>
              <w:rPr>
                <w:rFonts w:ascii="Arial Narrow" w:eastAsia="Arial Narrow" w:hAnsi="Arial Narrow" w:cs="Arial Narrow"/>
                <w:b/>
              </w:rPr>
              <w:t>Número del contrato</w:t>
            </w:r>
          </w:p>
        </w:tc>
        <w:tc>
          <w:tcPr>
            <w:tcW w:w="1452" w:type="dxa"/>
            <w:gridSpan w:val="3"/>
          </w:tcPr>
          <w:p w:rsidR="00C93F03" w:rsidRDefault="000B3B4F">
            <w:pPr>
              <w:rPr>
                <w:rFonts w:ascii="Arial Narrow" w:eastAsia="Arial Narrow" w:hAnsi="Arial Narrow" w:cs="Arial Narrow"/>
              </w:rPr>
            </w:pPr>
            <w:r>
              <w:rPr>
                <w:rFonts w:ascii="Arial Narrow" w:eastAsia="Arial Narrow" w:hAnsi="Arial Narrow" w:cs="Arial Narrow"/>
              </w:rPr>
              <w:t>874 de 2021</w:t>
            </w:r>
          </w:p>
        </w:tc>
        <w:tc>
          <w:tcPr>
            <w:tcW w:w="2620" w:type="dxa"/>
            <w:gridSpan w:val="3"/>
          </w:tcPr>
          <w:p w:rsidR="00C93F03" w:rsidRDefault="000B3B4F">
            <w:pPr>
              <w:rPr>
                <w:rFonts w:ascii="Arial Narrow" w:eastAsia="Arial Narrow" w:hAnsi="Arial Narrow" w:cs="Arial Narrow"/>
                <w:b/>
              </w:rPr>
            </w:pPr>
            <w:r>
              <w:rPr>
                <w:rFonts w:ascii="Arial Narrow" w:eastAsia="Arial Narrow" w:hAnsi="Arial Narrow" w:cs="Arial Narrow"/>
                <w:b/>
              </w:rPr>
              <w:t>Pago número</w:t>
            </w:r>
          </w:p>
        </w:tc>
        <w:tc>
          <w:tcPr>
            <w:tcW w:w="1064" w:type="dxa"/>
          </w:tcPr>
          <w:p w:rsidR="00C93F03" w:rsidRDefault="000B3B4F">
            <w:pPr>
              <w:rPr>
                <w:rFonts w:ascii="Arial Narrow" w:eastAsia="Arial Narrow" w:hAnsi="Arial Narrow" w:cs="Arial Narrow"/>
              </w:rPr>
            </w:pPr>
            <w:r>
              <w:rPr>
                <w:rFonts w:ascii="Arial Narrow" w:eastAsia="Arial Narrow" w:hAnsi="Arial Narrow" w:cs="Arial Narrow"/>
              </w:rPr>
              <w:t>1</w:t>
            </w:r>
          </w:p>
        </w:tc>
        <w:tc>
          <w:tcPr>
            <w:tcW w:w="1064" w:type="dxa"/>
            <w:gridSpan w:val="4"/>
          </w:tcPr>
          <w:p w:rsidR="00C93F03" w:rsidRDefault="000B3B4F">
            <w:pPr>
              <w:jc w:val="center"/>
              <w:rPr>
                <w:rFonts w:ascii="Arial Narrow" w:eastAsia="Arial Narrow" w:hAnsi="Arial Narrow" w:cs="Arial Narrow"/>
              </w:rPr>
            </w:pPr>
            <w:r>
              <w:rPr>
                <w:rFonts w:ascii="Arial Narrow" w:eastAsia="Arial Narrow" w:hAnsi="Arial Narrow" w:cs="Arial Narrow"/>
              </w:rPr>
              <w:t>de</w:t>
            </w:r>
          </w:p>
        </w:tc>
        <w:tc>
          <w:tcPr>
            <w:tcW w:w="1242" w:type="dxa"/>
            <w:gridSpan w:val="2"/>
          </w:tcPr>
          <w:p w:rsidR="00C93F03" w:rsidRDefault="000B3B4F">
            <w:pPr>
              <w:rPr>
                <w:rFonts w:ascii="Arial Narrow" w:eastAsia="Arial Narrow" w:hAnsi="Arial Narrow" w:cs="Arial Narrow"/>
              </w:rPr>
            </w:pPr>
            <w:r>
              <w:rPr>
                <w:rFonts w:ascii="Arial Narrow" w:eastAsia="Arial Narrow" w:hAnsi="Arial Narrow" w:cs="Arial Narrow"/>
              </w:rPr>
              <w:t>3</w:t>
            </w:r>
          </w:p>
        </w:tc>
      </w:tr>
      <w:tr w:rsidR="00C93F03">
        <w:trPr>
          <w:jc w:val="center"/>
        </w:trPr>
        <w:tc>
          <w:tcPr>
            <w:tcW w:w="2466" w:type="dxa"/>
          </w:tcPr>
          <w:p w:rsidR="00C93F03" w:rsidRDefault="000B3B4F">
            <w:pPr>
              <w:rPr>
                <w:rFonts w:ascii="Arial Narrow" w:eastAsia="Arial Narrow" w:hAnsi="Arial Narrow" w:cs="Arial Narrow"/>
                <w:b/>
              </w:rPr>
            </w:pPr>
            <w:r>
              <w:rPr>
                <w:rFonts w:ascii="Arial Narrow" w:eastAsia="Arial Narrow" w:hAnsi="Arial Narrow" w:cs="Arial Narrow"/>
                <w:b/>
              </w:rPr>
              <w:t>Período informado</w:t>
            </w:r>
          </w:p>
        </w:tc>
        <w:tc>
          <w:tcPr>
            <w:tcW w:w="1452" w:type="dxa"/>
            <w:gridSpan w:val="3"/>
          </w:tcPr>
          <w:p w:rsidR="00C93F03" w:rsidRDefault="000B3B4F">
            <w:pPr>
              <w:rPr>
                <w:rFonts w:ascii="Arial Narrow" w:eastAsia="Arial Narrow" w:hAnsi="Arial Narrow" w:cs="Arial Narrow"/>
              </w:rPr>
            </w:pPr>
            <w:r>
              <w:rPr>
                <w:rFonts w:ascii="Arial Narrow" w:eastAsia="Arial Narrow" w:hAnsi="Arial Narrow" w:cs="Arial Narrow"/>
              </w:rPr>
              <w:t>del 11/10/2021 al 30/10/2021</w:t>
            </w:r>
          </w:p>
        </w:tc>
        <w:tc>
          <w:tcPr>
            <w:tcW w:w="2620" w:type="dxa"/>
            <w:gridSpan w:val="3"/>
          </w:tcPr>
          <w:p w:rsidR="00C93F03" w:rsidRDefault="000B3B4F">
            <w:pPr>
              <w:rPr>
                <w:rFonts w:ascii="Arial Narrow" w:eastAsia="Arial Narrow" w:hAnsi="Arial Narrow" w:cs="Arial Narrow"/>
                <w:b/>
              </w:rPr>
            </w:pPr>
            <w:r>
              <w:rPr>
                <w:rFonts w:ascii="Arial Narrow" w:eastAsia="Arial Narrow" w:hAnsi="Arial Narrow" w:cs="Arial Narrow"/>
                <w:b/>
              </w:rPr>
              <w:t>N° de Registro Presupuestal</w:t>
            </w:r>
          </w:p>
        </w:tc>
        <w:tc>
          <w:tcPr>
            <w:tcW w:w="3370" w:type="dxa"/>
            <w:gridSpan w:val="7"/>
          </w:tcPr>
          <w:p w:rsidR="00C93F03" w:rsidRDefault="000B3B4F">
            <w:pPr>
              <w:rPr>
                <w:rFonts w:ascii="Arial Narrow" w:eastAsia="Arial Narrow" w:hAnsi="Arial Narrow" w:cs="Arial Narrow"/>
              </w:rPr>
            </w:pPr>
            <w:r>
              <w:rPr>
                <w:rFonts w:ascii="Arial Narrow" w:eastAsia="Arial Narrow" w:hAnsi="Arial Narrow" w:cs="Arial Narrow"/>
              </w:rPr>
              <w:t>RES-2021003187 DEL 08/10/2021</w:t>
            </w:r>
          </w:p>
        </w:tc>
      </w:tr>
      <w:tr w:rsidR="00C93F03">
        <w:trPr>
          <w:jc w:val="center"/>
        </w:trPr>
        <w:tc>
          <w:tcPr>
            <w:tcW w:w="2466" w:type="dxa"/>
          </w:tcPr>
          <w:p w:rsidR="00C93F03" w:rsidRDefault="000B3B4F">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4072" w:type="dxa"/>
            <w:gridSpan w:val="6"/>
          </w:tcPr>
          <w:p w:rsidR="00C93F03" w:rsidRDefault="000B3B4F">
            <w:pPr>
              <w:jc w:val="center"/>
              <w:rPr>
                <w:rFonts w:ascii="Arial Narrow" w:eastAsia="Arial Narrow" w:hAnsi="Arial Narrow" w:cs="Arial Narrow"/>
              </w:rPr>
            </w:pPr>
            <w:r>
              <w:rPr>
                <w:rFonts w:ascii="Arial Narrow" w:eastAsia="Arial Narrow" w:hAnsi="Arial Narrow" w:cs="Arial Narrow"/>
                <w:sz w:val="24"/>
                <w:szCs w:val="24"/>
              </w:rPr>
              <w:t>611604794 DEL BANCO DE BOGOTÁ</w:t>
            </w:r>
          </w:p>
        </w:tc>
        <w:tc>
          <w:tcPr>
            <w:tcW w:w="1089" w:type="dxa"/>
            <w:gridSpan w:val="2"/>
          </w:tcPr>
          <w:p w:rsidR="00C93F03" w:rsidRDefault="000B3B4F">
            <w:pPr>
              <w:jc w:val="center"/>
              <w:rPr>
                <w:rFonts w:ascii="Arial Narrow" w:eastAsia="Arial Narrow" w:hAnsi="Arial Narrow" w:cs="Arial Narrow"/>
              </w:rPr>
            </w:pPr>
            <w:r>
              <w:rPr>
                <w:rFonts w:ascii="Arial Narrow" w:eastAsia="Arial Narrow" w:hAnsi="Arial Narrow" w:cs="Arial Narrow"/>
              </w:rPr>
              <w:t>Corriente</w:t>
            </w:r>
          </w:p>
        </w:tc>
        <w:tc>
          <w:tcPr>
            <w:tcW w:w="512" w:type="dxa"/>
            <w:gridSpan w:val="2"/>
          </w:tcPr>
          <w:p w:rsidR="00C93F03" w:rsidRDefault="00C93F03">
            <w:pPr>
              <w:jc w:val="center"/>
              <w:rPr>
                <w:rFonts w:ascii="Arial Narrow" w:eastAsia="Arial Narrow" w:hAnsi="Arial Narrow" w:cs="Arial Narrow"/>
              </w:rPr>
            </w:pPr>
          </w:p>
        </w:tc>
        <w:tc>
          <w:tcPr>
            <w:tcW w:w="1019" w:type="dxa"/>
            <w:gridSpan w:val="2"/>
          </w:tcPr>
          <w:p w:rsidR="00C93F03" w:rsidRDefault="000B3B4F">
            <w:pPr>
              <w:jc w:val="center"/>
              <w:rPr>
                <w:rFonts w:ascii="Arial Narrow" w:eastAsia="Arial Narrow" w:hAnsi="Arial Narrow" w:cs="Arial Narrow"/>
              </w:rPr>
            </w:pPr>
            <w:r>
              <w:rPr>
                <w:rFonts w:ascii="Arial Narrow" w:eastAsia="Arial Narrow" w:hAnsi="Arial Narrow" w:cs="Arial Narrow"/>
              </w:rPr>
              <w:t>Ahorros</w:t>
            </w:r>
          </w:p>
        </w:tc>
        <w:tc>
          <w:tcPr>
            <w:tcW w:w="750" w:type="dxa"/>
          </w:tcPr>
          <w:p w:rsidR="00C93F03" w:rsidRDefault="000B3B4F">
            <w:pPr>
              <w:rPr>
                <w:rFonts w:ascii="Arial Narrow" w:eastAsia="Arial Narrow" w:hAnsi="Arial Narrow" w:cs="Arial Narrow"/>
              </w:rPr>
            </w:pPr>
            <w:r>
              <w:rPr>
                <w:rFonts w:ascii="Arial Narrow" w:eastAsia="Arial Narrow" w:hAnsi="Arial Narrow" w:cs="Arial Narrow"/>
              </w:rPr>
              <w:t>X</w:t>
            </w:r>
          </w:p>
        </w:tc>
      </w:tr>
      <w:tr w:rsidR="00C93F03">
        <w:trPr>
          <w:jc w:val="center"/>
        </w:trPr>
        <w:tc>
          <w:tcPr>
            <w:tcW w:w="2466" w:type="dxa"/>
          </w:tcPr>
          <w:p w:rsidR="00C93F03" w:rsidRDefault="000B3B4F">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442" w:type="dxa"/>
            <w:gridSpan w:val="13"/>
          </w:tcPr>
          <w:p w:rsidR="00C93F03" w:rsidRDefault="000B3B4F">
            <w:pPr>
              <w:rPr>
                <w:rFonts w:ascii="Arial Narrow" w:eastAsia="Arial Narrow" w:hAnsi="Arial Narrow" w:cs="Arial Narrow"/>
              </w:rPr>
            </w:pPr>
            <w:r>
              <w:rPr>
                <w:rFonts w:ascii="Arial Narrow" w:eastAsia="Arial Narrow" w:hAnsi="Arial Narrow" w:cs="Arial Narrow"/>
              </w:rPr>
              <w:t>SON: UN MILLÓN CIENTO CUATRO MIL PESOS ($1.104.000)</w:t>
            </w:r>
          </w:p>
        </w:tc>
      </w:tr>
      <w:tr w:rsidR="00C93F03">
        <w:trPr>
          <w:jc w:val="center"/>
        </w:trPr>
        <w:tc>
          <w:tcPr>
            <w:tcW w:w="2466" w:type="dxa"/>
          </w:tcPr>
          <w:p w:rsidR="00C93F03" w:rsidRDefault="000B3B4F">
            <w:pPr>
              <w:rPr>
                <w:rFonts w:ascii="Arial Narrow" w:eastAsia="Arial Narrow" w:hAnsi="Arial Narrow" w:cs="Arial Narrow"/>
                <w:b/>
                <w:color w:val="404040"/>
              </w:rPr>
            </w:pPr>
            <w:r>
              <w:rPr>
                <w:rFonts w:ascii="Arial Narrow" w:eastAsia="Arial Narrow" w:hAnsi="Arial Narrow" w:cs="Arial Narrow"/>
                <w:b/>
              </w:rPr>
              <w:t>Fecha Acta Inicio</w:t>
            </w:r>
          </w:p>
        </w:tc>
        <w:tc>
          <w:tcPr>
            <w:tcW w:w="1695" w:type="dxa"/>
            <w:gridSpan w:val="4"/>
            <w:vAlign w:val="center"/>
          </w:tcPr>
          <w:p w:rsidR="00C93F03" w:rsidRDefault="000B3B4F">
            <w:pPr>
              <w:rPr>
                <w:rFonts w:ascii="Arial Narrow" w:eastAsia="Arial Narrow" w:hAnsi="Arial Narrow" w:cs="Arial Narrow"/>
              </w:rPr>
            </w:pPr>
            <w:r>
              <w:rPr>
                <w:rFonts w:ascii="Arial Narrow" w:eastAsia="Arial Narrow" w:hAnsi="Arial Narrow" w:cs="Arial Narrow"/>
              </w:rPr>
              <w:t>11/10/2021</w:t>
            </w:r>
          </w:p>
        </w:tc>
        <w:tc>
          <w:tcPr>
            <w:tcW w:w="3684" w:type="dxa"/>
            <w:gridSpan w:val="5"/>
          </w:tcPr>
          <w:p w:rsidR="00C93F03" w:rsidRDefault="000B3B4F">
            <w:pPr>
              <w:rPr>
                <w:rFonts w:ascii="Arial Narrow" w:eastAsia="Arial Narrow" w:hAnsi="Arial Narrow" w:cs="Arial Narrow"/>
                <w:b/>
              </w:rPr>
            </w:pPr>
            <w:r>
              <w:rPr>
                <w:rFonts w:ascii="Arial Narrow" w:eastAsia="Arial Narrow" w:hAnsi="Arial Narrow" w:cs="Arial Narrow"/>
                <w:b/>
              </w:rPr>
              <w:t>Fecha de terminación vigencia inicial</w:t>
            </w:r>
          </w:p>
        </w:tc>
        <w:tc>
          <w:tcPr>
            <w:tcW w:w="2063" w:type="dxa"/>
            <w:gridSpan w:val="4"/>
          </w:tcPr>
          <w:p w:rsidR="00C93F03" w:rsidRDefault="000B3B4F">
            <w:pPr>
              <w:rPr>
                <w:rFonts w:ascii="Arial Narrow" w:eastAsia="Arial Narrow" w:hAnsi="Arial Narrow" w:cs="Arial Narrow"/>
              </w:rPr>
            </w:pPr>
            <w:r>
              <w:rPr>
                <w:rFonts w:ascii="Arial Narrow" w:eastAsia="Arial Narrow" w:hAnsi="Arial Narrow" w:cs="Arial Narrow"/>
              </w:rPr>
              <w:t>15/12/2021</w:t>
            </w:r>
          </w:p>
        </w:tc>
      </w:tr>
      <w:tr w:rsidR="00C93F03">
        <w:trPr>
          <w:jc w:val="center"/>
        </w:trPr>
        <w:tc>
          <w:tcPr>
            <w:tcW w:w="2466" w:type="dxa"/>
          </w:tcPr>
          <w:p w:rsidR="00C93F03" w:rsidRDefault="000B3B4F">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34" w:type="dxa"/>
            <w:vAlign w:val="center"/>
          </w:tcPr>
          <w:p w:rsidR="00C93F03" w:rsidRDefault="000B3B4F">
            <w:pPr>
              <w:jc w:val="center"/>
              <w:rPr>
                <w:rFonts w:ascii="Arial Narrow" w:eastAsia="Arial Narrow" w:hAnsi="Arial Narrow" w:cs="Arial Narrow"/>
              </w:rPr>
            </w:pPr>
            <w:r>
              <w:rPr>
                <w:rFonts w:ascii="Arial Narrow" w:eastAsia="Arial Narrow" w:hAnsi="Arial Narrow" w:cs="Arial Narrow"/>
              </w:rPr>
              <w:t>SI</w:t>
            </w:r>
          </w:p>
        </w:tc>
        <w:tc>
          <w:tcPr>
            <w:tcW w:w="436" w:type="dxa"/>
            <w:vAlign w:val="center"/>
          </w:tcPr>
          <w:p w:rsidR="00C93F03" w:rsidRDefault="00C93F03">
            <w:pPr>
              <w:jc w:val="center"/>
              <w:rPr>
                <w:rFonts w:ascii="Arial Narrow" w:eastAsia="Arial Narrow" w:hAnsi="Arial Narrow" w:cs="Arial Narrow"/>
              </w:rPr>
            </w:pPr>
          </w:p>
        </w:tc>
        <w:tc>
          <w:tcPr>
            <w:tcW w:w="582" w:type="dxa"/>
            <w:vAlign w:val="center"/>
          </w:tcPr>
          <w:p w:rsidR="00C93F03" w:rsidRDefault="000B3B4F">
            <w:pPr>
              <w:jc w:val="center"/>
              <w:rPr>
                <w:rFonts w:ascii="Arial Narrow" w:eastAsia="Arial Narrow" w:hAnsi="Arial Narrow" w:cs="Arial Narrow"/>
              </w:rPr>
            </w:pPr>
            <w:r>
              <w:rPr>
                <w:rFonts w:ascii="Arial Narrow" w:eastAsia="Arial Narrow" w:hAnsi="Arial Narrow" w:cs="Arial Narrow"/>
              </w:rPr>
              <w:t>NO</w:t>
            </w:r>
          </w:p>
        </w:tc>
        <w:tc>
          <w:tcPr>
            <w:tcW w:w="243" w:type="dxa"/>
            <w:vAlign w:val="center"/>
          </w:tcPr>
          <w:p w:rsidR="00C93F03" w:rsidRDefault="000B3B4F">
            <w:pPr>
              <w:jc w:val="center"/>
              <w:rPr>
                <w:rFonts w:ascii="Arial Narrow" w:eastAsia="Arial Narrow" w:hAnsi="Arial Narrow" w:cs="Arial Narrow"/>
              </w:rPr>
            </w:pPr>
            <w:r>
              <w:rPr>
                <w:rFonts w:ascii="Arial Narrow" w:eastAsia="Arial Narrow" w:hAnsi="Arial Narrow" w:cs="Arial Narrow"/>
              </w:rPr>
              <w:t>X</w:t>
            </w:r>
          </w:p>
        </w:tc>
        <w:tc>
          <w:tcPr>
            <w:tcW w:w="3684" w:type="dxa"/>
            <w:gridSpan w:val="5"/>
          </w:tcPr>
          <w:p w:rsidR="00C93F03" w:rsidRDefault="000B3B4F">
            <w:pPr>
              <w:rPr>
                <w:rFonts w:ascii="Arial Narrow" w:eastAsia="Arial Narrow" w:hAnsi="Arial Narrow" w:cs="Arial Narrow"/>
                <w:b/>
              </w:rPr>
            </w:pPr>
            <w:r>
              <w:rPr>
                <w:rFonts w:ascii="Arial Narrow" w:eastAsia="Arial Narrow" w:hAnsi="Arial Narrow" w:cs="Arial Narrow"/>
                <w:b/>
              </w:rPr>
              <w:t>Fecha de terminación prórroga</w:t>
            </w:r>
          </w:p>
        </w:tc>
        <w:tc>
          <w:tcPr>
            <w:tcW w:w="2063" w:type="dxa"/>
            <w:gridSpan w:val="4"/>
          </w:tcPr>
          <w:p w:rsidR="00C93F03" w:rsidRDefault="00C93F03">
            <w:pPr>
              <w:rPr>
                <w:rFonts w:ascii="Arial Narrow" w:eastAsia="Arial Narrow" w:hAnsi="Arial Narrow" w:cs="Arial Narrow"/>
              </w:rPr>
            </w:pPr>
          </w:p>
        </w:tc>
      </w:tr>
      <w:tr w:rsidR="00C93F03">
        <w:trPr>
          <w:trHeight w:val="160"/>
          <w:jc w:val="center"/>
        </w:trPr>
        <w:tc>
          <w:tcPr>
            <w:tcW w:w="2466" w:type="dxa"/>
          </w:tcPr>
          <w:p w:rsidR="00C93F03" w:rsidRDefault="000B3B4F">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34" w:type="dxa"/>
            <w:vAlign w:val="center"/>
          </w:tcPr>
          <w:p w:rsidR="00C93F03" w:rsidRDefault="000B3B4F">
            <w:pPr>
              <w:jc w:val="center"/>
              <w:rPr>
                <w:rFonts w:ascii="Arial Narrow" w:eastAsia="Arial Narrow" w:hAnsi="Arial Narrow" w:cs="Arial Narrow"/>
              </w:rPr>
            </w:pPr>
            <w:r>
              <w:rPr>
                <w:rFonts w:ascii="Arial Narrow" w:eastAsia="Arial Narrow" w:hAnsi="Arial Narrow" w:cs="Arial Narrow"/>
              </w:rPr>
              <w:t>SI</w:t>
            </w:r>
          </w:p>
        </w:tc>
        <w:tc>
          <w:tcPr>
            <w:tcW w:w="436" w:type="dxa"/>
            <w:vAlign w:val="center"/>
          </w:tcPr>
          <w:p w:rsidR="00C93F03" w:rsidRDefault="00C93F03">
            <w:pPr>
              <w:rPr>
                <w:rFonts w:ascii="Arial Narrow" w:eastAsia="Arial Narrow" w:hAnsi="Arial Narrow" w:cs="Arial Narrow"/>
              </w:rPr>
            </w:pPr>
          </w:p>
        </w:tc>
        <w:tc>
          <w:tcPr>
            <w:tcW w:w="582" w:type="dxa"/>
            <w:vAlign w:val="center"/>
          </w:tcPr>
          <w:p w:rsidR="00C93F03" w:rsidRDefault="000B3B4F">
            <w:pPr>
              <w:jc w:val="center"/>
              <w:rPr>
                <w:rFonts w:ascii="Arial Narrow" w:eastAsia="Arial Narrow" w:hAnsi="Arial Narrow" w:cs="Arial Narrow"/>
              </w:rPr>
            </w:pPr>
            <w:r>
              <w:rPr>
                <w:rFonts w:ascii="Arial Narrow" w:eastAsia="Arial Narrow" w:hAnsi="Arial Narrow" w:cs="Arial Narrow"/>
              </w:rPr>
              <w:t>NO</w:t>
            </w:r>
          </w:p>
        </w:tc>
        <w:tc>
          <w:tcPr>
            <w:tcW w:w="243" w:type="dxa"/>
            <w:vAlign w:val="center"/>
          </w:tcPr>
          <w:p w:rsidR="00C93F03" w:rsidRDefault="000B3B4F">
            <w:pPr>
              <w:jc w:val="center"/>
              <w:rPr>
                <w:rFonts w:ascii="Arial Narrow" w:eastAsia="Arial Narrow" w:hAnsi="Arial Narrow" w:cs="Arial Narrow"/>
              </w:rPr>
            </w:pPr>
            <w:r>
              <w:rPr>
                <w:rFonts w:ascii="Arial Narrow" w:eastAsia="Arial Narrow" w:hAnsi="Arial Narrow" w:cs="Arial Narrow"/>
              </w:rPr>
              <w:t>x</w:t>
            </w:r>
          </w:p>
        </w:tc>
        <w:tc>
          <w:tcPr>
            <w:tcW w:w="3684" w:type="dxa"/>
            <w:gridSpan w:val="5"/>
          </w:tcPr>
          <w:p w:rsidR="00C93F03" w:rsidRDefault="000B3B4F">
            <w:pPr>
              <w:rPr>
                <w:rFonts w:ascii="Arial Narrow" w:eastAsia="Arial Narrow" w:hAnsi="Arial Narrow" w:cs="Arial Narrow"/>
                <w:b/>
              </w:rPr>
            </w:pPr>
            <w:r>
              <w:rPr>
                <w:rFonts w:ascii="Arial Narrow" w:eastAsia="Arial Narrow" w:hAnsi="Arial Narrow" w:cs="Arial Narrow"/>
                <w:b/>
              </w:rPr>
              <w:t>Valor adicionado</w:t>
            </w:r>
          </w:p>
        </w:tc>
        <w:tc>
          <w:tcPr>
            <w:tcW w:w="2063" w:type="dxa"/>
            <w:gridSpan w:val="4"/>
          </w:tcPr>
          <w:p w:rsidR="00C93F03" w:rsidRDefault="00C93F03">
            <w:pPr>
              <w:rPr>
                <w:rFonts w:ascii="Arial Narrow" w:eastAsia="Arial Narrow" w:hAnsi="Arial Narrow" w:cs="Arial Narrow"/>
              </w:rPr>
            </w:pPr>
          </w:p>
        </w:tc>
      </w:tr>
      <w:tr w:rsidR="00C93F03">
        <w:trPr>
          <w:jc w:val="center"/>
        </w:trPr>
        <w:tc>
          <w:tcPr>
            <w:tcW w:w="2466" w:type="dxa"/>
          </w:tcPr>
          <w:p w:rsidR="00C93F03" w:rsidRDefault="000B3B4F">
            <w:pPr>
              <w:rPr>
                <w:rFonts w:ascii="Arial Narrow" w:eastAsia="Arial Narrow" w:hAnsi="Arial Narrow" w:cs="Arial Narrow"/>
                <w:b/>
                <w:color w:val="404040"/>
              </w:rPr>
            </w:pPr>
            <w:r>
              <w:rPr>
                <w:rFonts w:ascii="Arial Narrow" w:eastAsia="Arial Narrow" w:hAnsi="Arial Narrow" w:cs="Arial Narrow"/>
                <w:b/>
                <w:color w:val="404040"/>
              </w:rPr>
              <w:t>Suspensiones</w:t>
            </w:r>
          </w:p>
        </w:tc>
        <w:tc>
          <w:tcPr>
            <w:tcW w:w="434" w:type="dxa"/>
            <w:vAlign w:val="center"/>
          </w:tcPr>
          <w:p w:rsidR="00C93F03" w:rsidRDefault="000B3B4F">
            <w:pPr>
              <w:jc w:val="center"/>
              <w:rPr>
                <w:rFonts w:ascii="Arial Narrow" w:eastAsia="Arial Narrow" w:hAnsi="Arial Narrow" w:cs="Arial Narrow"/>
              </w:rPr>
            </w:pPr>
            <w:r>
              <w:rPr>
                <w:rFonts w:ascii="Arial Narrow" w:eastAsia="Arial Narrow" w:hAnsi="Arial Narrow" w:cs="Arial Narrow"/>
              </w:rPr>
              <w:t>SI</w:t>
            </w:r>
          </w:p>
        </w:tc>
        <w:tc>
          <w:tcPr>
            <w:tcW w:w="436" w:type="dxa"/>
            <w:vAlign w:val="center"/>
          </w:tcPr>
          <w:p w:rsidR="00C93F03" w:rsidRDefault="00C93F03">
            <w:pPr>
              <w:jc w:val="center"/>
              <w:rPr>
                <w:rFonts w:ascii="Arial Narrow" w:eastAsia="Arial Narrow" w:hAnsi="Arial Narrow" w:cs="Arial Narrow"/>
              </w:rPr>
            </w:pPr>
          </w:p>
        </w:tc>
        <w:tc>
          <w:tcPr>
            <w:tcW w:w="582" w:type="dxa"/>
            <w:vAlign w:val="center"/>
          </w:tcPr>
          <w:p w:rsidR="00C93F03" w:rsidRDefault="000B3B4F">
            <w:pPr>
              <w:jc w:val="center"/>
              <w:rPr>
                <w:rFonts w:ascii="Arial Narrow" w:eastAsia="Arial Narrow" w:hAnsi="Arial Narrow" w:cs="Arial Narrow"/>
              </w:rPr>
            </w:pPr>
            <w:r>
              <w:rPr>
                <w:rFonts w:ascii="Arial Narrow" w:eastAsia="Arial Narrow" w:hAnsi="Arial Narrow" w:cs="Arial Narrow"/>
              </w:rPr>
              <w:t>NO</w:t>
            </w:r>
          </w:p>
        </w:tc>
        <w:tc>
          <w:tcPr>
            <w:tcW w:w="243" w:type="dxa"/>
            <w:vAlign w:val="center"/>
          </w:tcPr>
          <w:p w:rsidR="00C93F03" w:rsidRDefault="000B3B4F">
            <w:pPr>
              <w:jc w:val="center"/>
              <w:rPr>
                <w:rFonts w:ascii="Arial Narrow" w:eastAsia="Arial Narrow" w:hAnsi="Arial Narrow" w:cs="Arial Narrow"/>
              </w:rPr>
            </w:pPr>
            <w:r>
              <w:rPr>
                <w:rFonts w:ascii="Arial Narrow" w:eastAsia="Arial Narrow" w:hAnsi="Arial Narrow" w:cs="Arial Narrow"/>
              </w:rPr>
              <w:t>x</w:t>
            </w:r>
          </w:p>
        </w:tc>
        <w:tc>
          <w:tcPr>
            <w:tcW w:w="3684" w:type="dxa"/>
            <w:gridSpan w:val="5"/>
          </w:tcPr>
          <w:p w:rsidR="00C93F03" w:rsidRDefault="000B3B4F">
            <w:pPr>
              <w:rPr>
                <w:rFonts w:ascii="Arial Narrow" w:eastAsia="Arial Narrow" w:hAnsi="Arial Narrow" w:cs="Arial Narrow"/>
                <w:b/>
              </w:rPr>
            </w:pPr>
            <w:r>
              <w:rPr>
                <w:rFonts w:ascii="Arial Narrow" w:eastAsia="Arial Narrow" w:hAnsi="Arial Narrow" w:cs="Arial Narrow"/>
                <w:b/>
              </w:rPr>
              <w:t>Periodo de Terminación</w:t>
            </w:r>
          </w:p>
        </w:tc>
        <w:tc>
          <w:tcPr>
            <w:tcW w:w="2063" w:type="dxa"/>
            <w:gridSpan w:val="4"/>
          </w:tcPr>
          <w:p w:rsidR="00C93F03" w:rsidRDefault="000B3B4F">
            <w:pPr>
              <w:rPr>
                <w:rFonts w:ascii="Arial Narrow" w:eastAsia="Arial Narrow" w:hAnsi="Arial Narrow" w:cs="Arial Narrow"/>
              </w:rPr>
            </w:pPr>
            <w:r>
              <w:rPr>
                <w:rFonts w:ascii="Arial Narrow" w:eastAsia="Arial Narrow" w:hAnsi="Arial Narrow" w:cs="Arial Narrow"/>
              </w:rPr>
              <w:t>N/A</w:t>
            </w:r>
          </w:p>
        </w:tc>
      </w:tr>
      <w:tr w:rsidR="00C93F03">
        <w:trPr>
          <w:jc w:val="center"/>
        </w:trPr>
        <w:tc>
          <w:tcPr>
            <w:tcW w:w="9908" w:type="dxa"/>
            <w:gridSpan w:val="14"/>
          </w:tcPr>
          <w:p w:rsidR="00C93F03" w:rsidRDefault="000B3B4F">
            <w:pPr>
              <w:spacing w:after="1" w:line="241" w:lineRule="auto"/>
              <w:ind w:left="2" w:right="48"/>
              <w:jc w:val="both"/>
              <w:rPr>
                <w:rFonts w:ascii="Arial Narrow" w:eastAsia="Arial Narrow" w:hAnsi="Arial Narrow" w:cs="Arial Narrow"/>
              </w:rPr>
            </w:pPr>
            <w:r>
              <w:rPr>
                <w:rFonts w:ascii="Arial Narrow" w:eastAsia="Arial Narrow" w:hAnsi="Arial Narrow" w:cs="Arial Narrow"/>
              </w:rPr>
              <w:t>Objeto del Contrato</w:t>
            </w:r>
            <w:r>
              <w:rPr>
                <w:rFonts w:ascii="Arial Narrow" w:eastAsia="Arial Narrow" w:hAnsi="Arial Narrow" w:cs="Arial Narrow"/>
                <w:b/>
              </w:rPr>
              <w:t xml:space="preserve">: PRESTACIÓN DE SERVICIOS DE APOYO A LA GESTIÓN COMO FORMADOR DEPORTIVO Y RECREATIVO PARA EL DEPARTAMENTO DE CUNDINAMARCA EN EL MARCO DEL PLAN DE DESARROLLO ¨CUNDINAMARCA REGIÓN QUE PROGRESA¨, PARA EL CUMPLIMIENTO DE LAS METAS DEL INSTITUTO DEPARTAMENTAL PARA LA RECREACIÓN Y EL DEPORTE DE CUNDINAMARCA. </w:t>
            </w:r>
          </w:p>
        </w:tc>
      </w:tr>
      <w:tr w:rsidR="00C93F03">
        <w:trPr>
          <w:trHeight w:val="140"/>
          <w:jc w:val="center"/>
        </w:trPr>
        <w:tc>
          <w:tcPr>
            <w:tcW w:w="4790" w:type="dxa"/>
            <w:gridSpan w:val="6"/>
            <w:shd w:val="clear" w:color="auto" w:fill="D9D9D9"/>
          </w:tcPr>
          <w:p w:rsidR="00C93F03" w:rsidRDefault="000B3B4F">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5118" w:type="dxa"/>
            <w:gridSpan w:val="8"/>
            <w:shd w:val="clear" w:color="auto" w:fill="D9D9D9"/>
          </w:tcPr>
          <w:p w:rsidR="00C93F03" w:rsidRDefault="000B3B4F">
            <w:pPr>
              <w:jc w:val="center"/>
              <w:rPr>
                <w:rFonts w:ascii="Arial Narrow" w:eastAsia="Arial Narrow" w:hAnsi="Arial Narrow" w:cs="Arial Narrow"/>
                <w:b/>
              </w:rPr>
            </w:pPr>
            <w:r>
              <w:rPr>
                <w:rFonts w:ascii="Arial Narrow" w:eastAsia="Arial Narrow" w:hAnsi="Arial Narrow" w:cs="Arial Narrow"/>
                <w:b/>
              </w:rPr>
              <w:t>Actividades realizadas:</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b/>
              </w:rPr>
            </w:pPr>
            <w:r>
              <w:rPr>
                <w:rFonts w:ascii="Arial Narrow" w:eastAsia="Arial Narrow" w:hAnsi="Arial Narrow" w:cs="Arial Narrow"/>
              </w:rPr>
              <w:t>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p>
        </w:tc>
        <w:tc>
          <w:tcPr>
            <w:tcW w:w="5118" w:type="dxa"/>
            <w:gridSpan w:val="8"/>
          </w:tcPr>
          <w:p w:rsidR="00C93F03" w:rsidRDefault="000B3B4F">
            <w:pPr>
              <w:jc w:val="both"/>
              <w:rPr>
                <w:rFonts w:ascii="Arial Narrow" w:eastAsia="Arial Narrow" w:hAnsi="Arial Narrow" w:cs="Arial Narrow"/>
              </w:rPr>
            </w:pPr>
            <w:r>
              <w:rPr>
                <w:rFonts w:ascii="Arial Narrow" w:eastAsia="Arial Narrow" w:hAnsi="Arial Narrow" w:cs="Arial Narrow"/>
              </w:rPr>
              <w:t xml:space="preserve">Realice la convocatoria y la respectiva inscripción de los deportistas en cada una de las categorías en el municipio de Carmen de </w:t>
            </w:r>
            <w:proofErr w:type="spellStart"/>
            <w:r>
              <w:rPr>
                <w:rFonts w:ascii="Arial Narrow" w:eastAsia="Arial Narrow" w:hAnsi="Arial Narrow" w:cs="Arial Narrow"/>
              </w:rPr>
              <w:t>Carupa</w:t>
            </w:r>
            <w:proofErr w:type="spellEnd"/>
            <w:r>
              <w:rPr>
                <w:rFonts w:ascii="Arial Narrow" w:eastAsia="Arial Narrow" w:hAnsi="Arial Narrow" w:cs="Arial Narrow"/>
              </w:rPr>
              <w:t>, trabajo realizado junto con el coordinador de deportes municipal.</w:t>
            </w:r>
          </w:p>
          <w:p w:rsidR="00C93F03" w:rsidRDefault="000B3B4F">
            <w:pPr>
              <w:rPr>
                <w:rFonts w:ascii="Arial Narrow" w:eastAsia="Arial Narrow" w:hAnsi="Arial Narrow" w:cs="Arial Narrow"/>
              </w:rPr>
            </w:pPr>
            <w:r>
              <w:rPr>
                <w:rFonts w:ascii="Arial Narrow" w:eastAsia="Arial Narrow" w:hAnsi="Arial Narrow" w:cs="Arial Narrow"/>
              </w:rPr>
              <w:t xml:space="preserve">Para la convocatoria organice charlas en las instituciones rurales y el casco urbano con los niños y niñas con la colaboración de profesores e instructores del municipio de Carmen de </w:t>
            </w:r>
            <w:proofErr w:type="spellStart"/>
            <w:r>
              <w:rPr>
                <w:rFonts w:ascii="Arial Narrow" w:eastAsia="Arial Narrow" w:hAnsi="Arial Narrow" w:cs="Arial Narrow"/>
              </w:rPr>
              <w:t>carupa</w:t>
            </w:r>
            <w:proofErr w:type="spellEnd"/>
            <w:r>
              <w:rPr>
                <w:rFonts w:ascii="Arial Narrow" w:eastAsia="Arial Narrow" w:hAnsi="Arial Narrow" w:cs="Arial Narrow"/>
              </w:rPr>
              <w:t xml:space="preserve"> con toda la información e invitación a participar de la escuela de formación de fútbol por parte de </w:t>
            </w:r>
            <w:proofErr w:type="spellStart"/>
            <w:r>
              <w:rPr>
                <w:rFonts w:ascii="Arial Narrow" w:eastAsia="Arial Narrow" w:hAnsi="Arial Narrow" w:cs="Arial Narrow"/>
              </w:rPr>
              <w:t>indeportes</w:t>
            </w:r>
            <w:proofErr w:type="spellEnd"/>
            <w:r>
              <w:rPr>
                <w:rFonts w:ascii="Arial Narrow" w:eastAsia="Arial Narrow" w:hAnsi="Arial Narrow" w:cs="Arial Narrow"/>
              </w:rPr>
              <w:t xml:space="preserve"> Cundinamarca con los horarios y días de entrenamiento, con el fin de crear una masiva participación.</w:t>
            </w:r>
          </w:p>
          <w:p w:rsidR="00C93F03" w:rsidRDefault="00C93F03">
            <w:pPr>
              <w:jc w:val="both"/>
              <w:rPr>
                <w:rFonts w:ascii="Arial Narrow" w:eastAsia="Arial Narrow" w:hAnsi="Arial Narrow" w:cs="Arial Narrow"/>
              </w:rPr>
            </w:pP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 xml:space="preserve">2) Posterior al acta de inicio se deberá presentar ante el respectivo supervisor el Plan de trabajo, teniendo 15 días calendario como término para dicha entrega, en donde se especifique horarios, sitios de práctica, y demás datos correspondientes. </w:t>
            </w:r>
          </w:p>
          <w:p w:rsidR="00C93F03" w:rsidRDefault="00C93F03">
            <w:pPr>
              <w:jc w:val="both"/>
              <w:rPr>
                <w:rFonts w:ascii="Arial Narrow" w:eastAsia="Arial Narrow" w:hAnsi="Arial Narrow" w:cs="Arial Narrow"/>
                <w:b/>
                <w:color w:val="FF0000"/>
              </w:rPr>
            </w:pPr>
          </w:p>
        </w:tc>
        <w:tc>
          <w:tcPr>
            <w:tcW w:w="5118" w:type="dxa"/>
            <w:gridSpan w:val="8"/>
          </w:tcPr>
          <w:p w:rsidR="00C93F03" w:rsidRDefault="000B3B4F">
            <w:pPr>
              <w:rPr>
                <w:rFonts w:ascii="Arial Narrow" w:eastAsia="Arial Narrow" w:hAnsi="Arial Narrow" w:cs="Arial Narrow"/>
              </w:rPr>
            </w:pPr>
            <w:r>
              <w:rPr>
                <w:rFonts w:ascii="Arial Narrow" w:eastAsia="Arial Narrow" w:hAnsi="Arial Narrow" w:cs="Arial Narrow"/>
              </w:rPr>
              <w:t>Presenté eficazmente el plan de trabajo y malla curricular ante la gestora provincial Nubia Niño, donde estipulo un trabajo los días martes, jueves y sábados con una intensidad horaria de seis horas por categoría con los respectivos sitios de entrenamiento.</w:t>
            </w:r>
          </w:p>
          <w:p w:rsidR="00C93F03" w:rsidRDefault="00C93F03">
            <w:pPr>
              <w:rPr>
                <w:rFonts w:ascii="Arial Narrow" w:eastAsia="Arial Narrow" w:hAnsi="Arial Narrow" w:cs="Arial Narrow"/>
              </w:rPr>
            </w:pP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FF0000"/>
              </w:rPr>
            </w:pPr>
            <w:r>
              <w:rPr>
                <w:rFonts w:ascii="Arial Narrow" w:eastAsia="Arial Narrow" w:hAnsi="Arial Narrow" w:cs="Arial Narrow"/>
                <w:color w:val="000000"/>
              </w:rPr>
              <w:t xml:space="preserve">3) Tener una cobertura mínima de 20 personas por grupo o una cobertura global de 60 </w:t>
            </w:r>
            <w:r>
              <w:rPr>
                <w:rFonts w:ascii="Arial Narrow" w:eastAsia="Arial Narrow" w:hAnsi="Arial Narrow" w:cs="Arial Narrow"/>
              </w:rPr>
              <w:t>beneficiarios</w:t>
            </w:r>
            <w:r>
              <w:rPr>
                <w:rFonts w:ascii="Arial Narrow" w:eastAsia="Arial Narrow" w:hAnsi="Arial Narrow" w:cs="Arial Narrow"/>
                <w:color w:val="000000"/>
              </w:rPr>
              <w:t xml:space="preserve"> activos como mínimo durante el mes en los 3 grupos, en caso de estar vigentes las medidas que restrinjan la movilidad, o que promuevan el aislamiento o distanciamiento físico, el contratista podrá disminuir la cobertura a 15 personas por grupo o una cobertura global de 45 </w:t>
            </w:r>
            <w:r>
              <w:rPr>
                <w:rFonts w:ascii="Arial Narrow" w:eastAsia="Arial Narrow" w:hAnsi="Arial Narrow" w:cs="Arial Narrow"/>
              </w:rPr>
              <w:t>beneficiarios</w:t>
            </w:r>
            <w:r>
              <w:rPr>
                <w:rFonts w:ascii="Arial Narrow" w:eastAsia="Arial Narrow" w:hAnsi="Arial Narrow" w:cs="Arial Narrow"/>
                <w:color w:val="000000"/>
              </w:rPr>
              <w:t xml:space="preserve"> activos como mínimo durante el mes.</w:t>
            </w:r>
          </w:p>
        </w:tc>
        <w:tc>
          <w:tcPr>
            <w:tcW w:w="5118" w:type="dxa"/>
            <w:gridSpan w:val="8"/>
          </w:tcPr>
          <w:p w:rsidR="00C93F03" w:rsidRDefault="000B3B4F">
            <w:pPr>
              <w:rPr>
                <w:rFonts w:ascii="Arial Narrow" w:eastAsia="Arial Narrow" w:hAnsi="Arial Narrow" w:cs="Arial Narrow"/>
              </w:rPr>
            </w:pPr>
            <w:r>
              <w:rPr>
                <w:rFonts w:ascii="Arial Narrow" w:eastAsia="Arial Narrow" w:hAnsi="Arial Narrow" w:cs="Arial Narrow"/>
              </w:rPr>
              <w:t xml:space="preserve">Convoqué activamente a los niños y niñas para la práctica del fútbol dentro de las diferentes categorías contando con 20 en iniciación, 20 fundamentación y 32 en perfeccionamiento, con la finalidad de fomentar el deporte y la práctica de valores en cada beneficiario del programa. Con la idea de ir aumentando cada grupo de trabajo mes a mes, con el compromiso de incluir a más niños dentro del proceso que se viene ejecutando con la escuela de formación en el municipio de Carmen de </w:t>
            </w:r>
            <w:proofErr w:type="spellStart"/>
            <w:r>
              <w:rPr>
                <w:rFonts w:ascii="Arial Narrow" w:eastAsia="Arial Narrow" w:hAnsi="Arial Narrow" w:cs="Arial Narrow"/>
              </w:rPr>
              <w:t>Carupa</w:t>
            </w:r>
            <w:proofErr w:type="spellEnd"/>
            <w:r>
              <w:rPr>
                <w:rFonts w:ascii="Arial Narrow" w:eastAsia="Arial Narrow" w:hAnsi="Arial Narrow" w:cs="Arial Narrow"/>
              </w:rPr>
              <w:t>.</w:t>
            </w:r>
          </w:p>
          <w:p w:rsidR="00C93F03" w:rsidRDefault="00C93F03">
            <w:pPr>
              <w:jc w:val="both"/>
              <w:rPr>
                <w:rFonts w:ascii="Arial Narrow" w:eastAsia="Arial Narrow" w:hAnsi="Arial Narrow" w:cs="Arial Narrow"/>
              </w:rPr>
            </w:pP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 xml:space="preserve">4) Preparar y ejecutar 9 sesiones de formación a la semana, mínimo 36 sesiones al mes, con las escuelas de formación a cargo. Cada sesión estará compuesta por veinte (20) minutos de preparación, hora y treinta (1:30) minutos de formación y diez (10) minutos de cierre, para un total de 2 horas como mínimo. El no cumplimiento en el número de sesiones señaladas dará como consecuencia que el pago acordado por el respectivo periodo se realice de manera proporcional a las sesiones efectivamente realizadas; en caso de que se restrinja la movilidad  o que promuevan el aislamiento o distanciamiento físico, el contratista desarrollará 6 sesiones de formación a la semana, mínimo 24 sesiones al mes, a través de la utilización de medios virtuales o medios de comunicación masivo, adoptando las estrategias pertinentes junto con el supervisor, teniendo en cuenta las necesidades de los municipios y conmutando, si es el caso, por actividades de recreación o actividad física. </w:t>
            </w:r>
          </w:p>
        </w:tc>
        <w:tc>
          <w:tcPr>
            <w:tcW w:w="5118" w:type="dxa"/>
            <w:gridSpan w:val="8"/>
          </w:tcPr>
          <w:p w:rsidR="00C93F03" w:rsidRDefault="000B3B4F">
            <w:pPr>
              <w:shd w:val="clear" w:color="auto" w:fill="FFFFFF"/>
              <w:jc w:val="both"/>
              <w:rPr>
                <w:rFonts w:ascii="Arial Narrow" w:eastAsia="Arial Narrow" w:hAnsi="Arial Narrow" w:cs="Arial Narrow"/>
                <w:color w:val="000000"/>
              </w:rPr>
            </w:pPr>
            <w:r>
              <w:rPr>
                <w:rFonts w:ascii="Arial Narrow" w:eastAsia="Arial Narrow" w:hAnsi="Arial Narrow" w:cs="Arial Narrow"/>
                <w:color w:val="000000"/>
              </w:rPr>
              <w:t>Ejecuté las diferentes sesiones programadas para el mes de octubre con cada grupo de formación, realizadas los días 19,21,23,26,28,30 para un total de 6 sesiones, lo anterior teniendo en cuenta que conté con menos tiempo de trabajo, ya que mi contrato está activo desde el 11 de octubre semana en la cual contamos con la convocatoria efectuando todas las medidas de protección y bioseguridad ante el covid-19.</w:t>
            </w:r>
          </w:p>
          <w:p w:rsidR="00C93F03" w:rsidRDefault="000B3B4F">
            <w:pPr>
              <w:shd w:val="clear" w:color="auto" w:fill="FFFFFF"/>
              <w:jc w:val="both"/>
              <w:rPr>
                <w:rFonts w:ascii="Arial Narrow" w:eastAsia="Arial Narrow" w:hAnsi="Arial Narrow" w:cs="Arial Narrow"/>
                <w:color w:val="000000"/>
              </w:rPr>
            </w:pPr>
            <w:r>
              <w:rPr>
                <w:rFonts w:ascii="Arial Narrow" w:eastAsia="Arial Narrow" w:hAnsi="Arial Narrow" w:cs="Arial Narrow"/>
                <w:color w:val="000000"/>
              </w:rPr>
              <w:t>En cada categoría trabaje el valor del cumplimiento, actividades lúdicas grupales como juegos de presentación, pases, control del balón, conducción, superficies de contacto, entre otros para iniciar el proceso de la mejor manera.</w:t>
            </w:r>
          </w:p>
          <w:p w:rsidR="00C93F03" w:rsidRDefault="00C93F03">
            <w:pPr>
              <w:jc w:val="both"/>
              <w:rPr>
                <w:rFonts w:ascii="Arial Narrow" w:eastAsia="Arial Narrow" w:hAnsi="Arial Narrow" w:cs="Arial Narrow"/>
                <w:color w:val="FF0000"/>
              </w:rPr>
            </w:pP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tc>
        <w:tc>
          <w:tcPr>
            <w:tcW w:w="5118" w:type="dxa"/>
            <w:gridSpan w:val="8"/>
          </w:tcPr>
          <w:p w:rsidR="00C93F03" w:rsidRDefault="000B3B4F">
            <w:pPr>
              <w:jc w:val="both"/>
              <w:rPr>
                <w:rFonts w:ascii="Arial Narrow" w:eastAsia="Arial Narrow" w:hAnsi="Arial Narrow" w:cs="Arial Narrow"/>
              </w:rPr>
            </w:pPr>
            <w:r>
              <w:rPr>
                <w:rFonts w:ascii="Arial Narrow" w:eastAsia="Arial Narrow" w:hAnsi="Arial Narrow" w:cs="Arial Narrow"/>
                <w:highlight w:val="white"/>
              </w:rPr>
              <w:t>Efectúe</w:t>
            </w:r>
            <w:r>
              <w:rPr>
                <w:rFonts w:ascii="Arial Narrow" w:eastAsia="Arial Narrow" w:hAnsi="Arial Narrow" w:cs="Arial Narrow"/>
                <w:color w:val="000000"/>
                <w:highlight w:val="white"/>
              </w:rPr>
              <w:t xml:space="preserve"> la recolección de datos de cada uno de los deportistas mediante los formatos estipulados por </w:t>
            </w:r>
            <w:proofErr w:type="spellStart"/>
            <w:r>
              <w:rPr>
                <w:rFonts w:ascii="Arial Narrow" w:eastAsia="Arial Narrow" w:hAnsi="Arial Narrow" w:cs="Arial Narrow"/>
                <w:color w:val="000000"/>
                <w:highlight w:val="white"/>
              </w:rPr>
              <w:t>indeportes</w:t>
            </w:r>
            <w:proofErr w:type="spellEnd"/>
            <w:r>
              <w:rPr>
                <w:rFonts w:ascii="Arial Narrow" w:eastAsia="Arial Narrow" w:hAnsi="Arial Narrow" w:cs="Arial Narrow"/>
                <w:color w:val="000000"/>
                <w:highlight w:val="white"/>
              </w:rPr>
              <w:t xml:space="preserve"> Cundinamarca, los cuales los tengo organizados por apellido en su respectiva carpeta.</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lastRenderedPageBreak/>
              <w:t>6) 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p w:rsidR="00C93F03" w:rsidRDefault="00C93F03">
            <w:pPr>
              <w:jc w:val="both"/>
              <w:rPr>
                <w:rFonts w:ascii="Arial Narrow" w:eastAsia="Arial Narrow" w:hAnsi="Arial Narrow" w:cs="Arial Narrow"/>
                <w:color w:val="FF0000"/>
              </w:rPr>
            </w:pPr>
          </w:p>
        </w:tc>
        <w:tc>
          <w:tcPr>
            <w:tcW w:w="5118" w:type="dxa"/>
            <w:gridSpan w:val="8"/>
          </w:tcPr>
          <w:p w:rsidR="00C93F03" w:rsidRDefault="000B3B4F">
            <w:pPr>
              <w:jc w:val="both"/>
              <w:rPr>
                <w:rFonts w:ascii="Arial Narrow" w:eastAsia="Arial Narrow" w:hAnsi="Arial Narrow" w:cs="Arial Narrow"/>
              </w:rPr>
            </w:pPr>
            <w:r>
              <w:rPr>
                <w:rFonts w:ascii="Arial Narrow" w:eastAsia="Arial Narrow" w:hAnsi="Arial Narrow" w:cs="Arial Narrow"/>
                <w:color w:val="000000"/>
                <w:highlight w:val="white"/>
              </w:rPr>
              <w:t xml:space="preserve">Planifiqué cada una de las sesiones programadas junto con cada una de sus fotos como evidencia del trabajo realizado en el respectivo mes de octubre en la escuela de formación de </w:t>
            </w:r>
            <w:r>
              <w:rPr>
                <w:rFonts w:ascii="Arial Narrow" w:eastAsia="Arial Narrow" w:hAnsi="Arial Narrow" w:cs="Arial Narrow"/>
                <w:highlight w:val="white"/>
              </w:rPr>
              <w:t>fútbol</w:t>
            </w:r>
            <w:r>
              <w:rPr>
                <w:rFonts w:ascii="Arial Narrow" w:eastAsia="Arial Narrow" w:hAnsi="Arial Narrow" w:cs="Arial Narrow"/>
                <w:color w:val="000000"/>
                <w:highlight w:val="white"/>
              </w:rPr>
              <w:t xml:space="preserve"> en el municipio de Carmen de </w:t>
            </w:r>
            <w:proofErr w:type="spellStart"/>
            <w:r>
              <w:rPr>
                <w:rFonts w:ascii="Arial Narrow" w:eastAsia="Arial Narrow" w:hAnsi="Arial Narrow" w:cs="Arial Narrow"/>
                <w:color w:val="000000"/>
                <w:highlight w:val="white"/>
              </w:rPr>
              <w:t>carupa</w:t>
            </w:r>
            <w:proofErr w:type="spellEnd"/>
            <w:r>
              <w:rPr>
                <w:rFonts w:ascii="Arial Narrow" w:eastAsia="Arial Narrow" w:hAnsi="Arial Narrow" w:cs="Arial Narrow"/>
                <w:color w:val="000000"/>
                <w:highlight w:val="white"/>
              </w:rPr>
              <w:t xml:space="preserve"> y tome la respectiva asistencia en el formato establecido por </w:t>
            </w:r>
            <w:proofErr w:type="spellStart"/>
            <w:r>
              <w:rPr>
                <w:rFonts w:ascii="Arial Narrow" w:eastAsia="Arial Narrow" w:hAnsi="Arial Narrow" w:cs="Arial Narrow"/>
                <w:color w:val="000000"/>
                <w:highlight w:val="white"/>
              </w:rPr>
              <w:t>indeportes</w:t>
            </w:r>
            <w:proofErr w:type="spellEnd"/>
            <w:r>
              <w:rPr>
                <w:rFonts w:ascii="Arial Narrow" w:eastAsia="Arial Narrow" w:hAnsi="Arial Narrow" w:cs="Arial Narrow"/>
                <w:color w:val="000000"/>
                <w:highlight w:val="white"/>
              </w:rPr>
              <w:t>.</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 xml:space="preserve"> 7) 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p w:rsidR="00C93F03" w:rsidRDefault="00C93F03">
            <w:pPr>
              <w:jc w:val="both"/>
              <w:rPr>
                <w:rFonts w:ascii="Arial Narrow" w:eastAsia="Arial Narrow" w:hAnsi="Arial Narrow" w:cs="Arial Narrow"/>
                <w:color w:val="FF0000"/>
              </w:rPr>
            </w:pPr>
          </w:p>
        </w:tc>
        <w:tc>
          <w:tcPr>
            <w:tcW w:w="5118" w:type="dxa"/>
            <w:gridSpan w:val="8"/>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Planifiqué las respectivas planeaciones de trabajo del mes de octubre, cada sesión con su fase inicial de estiramiento y calentamiento, fase central desenvolvimiento motriz e hidratación y fase final con vuelta a la calma.</w:t>
            </w:r>
          </w:p>
          <w:p w:rsidR="00C93F03" w:rsidRDefault="000B3B4F">
            <w:pPr>
              <w:jc w:val="both"/>
              <w:rPr>
                <w:rFonts w:ascii="Arial Narrow" w:eastAsia="Arial Narrow" w:hAnsi="Arial Narrow" w:cs="Arial Narrow"/>
                <w:color w:val="FF0000"/>
              </w:rPr>
            </w:pPr>
            <w:r>
              <w:rPr>
                <w:rFonts w:ascii="Arial Narrow" w:eastAsia="Arial Narrow" w:hAnsi="Arial Narrow" w:cs="Arial Narrow"/>
                <w:color w:val="000000"/>
              </w:rPr>
              <w:t xml:space="preserve">Parte fundamental para iniciar y avanzar en el proceso deportivo de la mejor manera posible en la escuela de formación de </w:t>
            </w:r>
            <w:r>
              <w:rPr>
                <w:rFonts w:ascii="Arial Narrow" w:eastAsia="Arial Narrow" w:hAnsi="Arial Narrow" w:cs="Arial Narrow"/>
              </w:rPr>
              <w:t>fútbol</w:t>
            </w:r>
            <w:r>
              <w:rPr>
                <w:rFonts w:ascii="Arial Narrow" w:eastAsia="Arial Narrow" w:hAnsi="Arial Narrow" w:cs="Arial Narrow"/>
                <w:color w:val="000000"/>
              </w:rPr>
              <w:t>. Trabajé los componentes: el reglamento y sus características, el pase, control y conducción de balón.</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p w:rsidR="00C93F03" w:rsidRDefault="00C93F03">
            <w:pPr>
              <w:jc w:val="both"/>
              <w:rPr>
                <w:rFonts w:ascii="Arial Narrow" w:eastAsia="Arial Narrow" w:hAnsi="Arial Narrow" w:cs="Arial Narrow"/>
                <w:color w:val="FF0000"/>
              </w:rPr>
            </w:pPr>
          </w:p>
        </w:tc>
        <w:tc>
          <w:tcPr>
            <w:tcW w:w="5118" w:type="dxa"/>
            <w:gridSpan w:val="8"/>
          </w:tcPr>
          <w:p w:rsidR="00C93F03" w:rsidRDefault="000B3B4F">
            <w:pPr>
              <w:shd w:val="clear" w:color="auto" w:fill="FFFFFF"/>
              <w:jc w:val="both"/>
              <w:rPr>
                <w:rFonts w:ascii="Arial Narrow" w:eastAsia="Arial Narrow" w:hAnsi="Arial Narrow" w:cs="Arial Narrow"/>
                <w:color w:val="000000"/>
              </w:rPr>
            </w:pPr>
            <w:r>
              <w:rPr>
                <w:rFonts w:ascii="Arial Narrow" w:eastAsia="Arial Narrow" w:hAnsi="Arial Narrow" w:cs="Arial Narrow"/>
                <w:color w:val="000000"/>
              </w:rPr>
              <w:t>Programé</w:t>
            </w:r>
            <w:r w:rsidR="00114545">
              <w:rPr>
                <w:rFonts w:ascii="Arial Narrow" w:eastAsia="Arial Narrow" w:hAnsi="Arial Narrow" w:cs="Arial Narrow"/>
                <w:color w:val="000000"/>
              </w:rPr>
              <w:t xml:space="preserve"> para el mes de noviembre</w:t>
            </w:r>
            <w:r>
              <w:rPr>
                <w:rFonts w:ascii="Arial Narrow" w:eastAsia="Arial Narrow" w:hAnsi="Arial Narrow" w:cs="Arial Narrow"/>
                <w:color w:val="000000"/>
              </w:rPr>
              <w:t xml:space="preserve"> las pruebas motrices en el cronograma de actividades establecidas por el instituto de </w:t>
            </w:r>
            <w:proofErr w:type="spellStart"/>
            <w:r>
              <w:rPr>
                <w:rFonts w:ascii="Arial Narrow" w:eastAsia="Arial Narrow" w:hAnsi="Arial Narrow" w:cs="Arial Narrow"/>
                <w:color w:val="000000"/>
              </w:rPr>
              <w:t>indeportes</w:t>
            </w:r>
            <w:proofErr w:type="spellEnd"/>
            <w:r>
              <w:rPr>
                <w:rFonts w:ascii="Arial Narrow" w:eastAsia="Arial Narrow" w:hAnsi="Arial Narrow" w:cs="Arial Narrow"/>
                <w:color w:val="000000"/>
              </w:rPr>
              <w:t xml:space="preserve">. La </w:t>
            </w:r>
            <w:r w:rsidR="00114545">
              <w:rPr>
                <w:rFonts w:ascii="Arial Narrow" w:eastAsia="Arial Narrow" w:hAnsi="Arial Narrow" w:cs="Arial Narrow"/>
                <w:color w:val="000000"/>
              </w:rPr>
              <w:t>primera toma de estas pruebas la realizare</w:t>
            </w:r>
            <w:bookmarkStart w:id="0" w:name="_GoBack"/>
            <w:bookmarkEnd w:id="0"/>
            <w:r>
              <w:rPr>
                <w:rFonts w:ascii="Arial Narrow" w:eastAsia="Arial Narrow" w:hAnsi="Arial Narrow" w:cs="Arial Narrow"/>
                <w:color w:val="000000"/>
              </w:rPr>
              <w:t xml:space="preserve"> a los participantes de la escuela de formación deportiva de </w:t>
            </w:r>
            <w:r>
              <w:rPr>
                <w:rFonts w:ascii="Arial Narrow" w:eastAsia="Arial Narrow" w:hAnsi="Arial Narrow" w:cs="Arial Narrow"/>
              </w:rPr>
              <w:t>fútbol</w:t>
            </w:r>
            <w:r>
              <w:rPr>
                <w:rFonts w:ascii="Arial Narrow" w:eastAsia="Arial Narrow" w:hAnsi="Arial Narrow" w:cs="Arial Narrow"/>
                <w:color w:val="000000"/>
              </w:rPr>
              <w:t xml:space="preserve"> con la toma de las respectivas medidas de bioseguridad.</w:t>
            </w:r>
          </w:p>
          <w:p w:rsidR="00C93F03" w:rsidRDefault="000B3B4F">
            <w:pPr>
              <w:jc w:val="both"/>
              <w:rPr>
                <w:rFonts w:ascii="Arial Narrow" w:eastAsia="Arial Narrow" w:hAnsi="Arial Narrow" w:cs="Arial Narrow"/>
                <w:color w:val="FF0000"/>
              </w:rPr>
            </w:pPr>
            <w:r>
              <w:rPr>
                <w:rFonts w:ascii="Arial Narrow" w:eastAsia="Arial Narrow" w:hAnsi="Arial Narrow" w:cs="Arial Narrow"/>
                <w:color w:val="000000"/>
                <w:highlight w:val="white"/>
              </w:rPr>
              <w:t xml:space="preserve">Corporal, estatura de pie, estatura sentada, test </w:t>
            </w:r>
            <w:proofErr w:type="spellStart"/>
            <w:r>
              <w:rPr>
                <w:rFonts w:ascii="Arial Narrow" w:eastAsia="Arial Narrow" w:hAnsi="Arial Narrow" w:cs="Arial Narrow"/>
                <w:color w:val="000000"/>
                <w:highlight w:val="white"/>
              </w:rPr>
              <w:t>leger</w:t>
            </w:r>
            <w:proofErr w:type="spellEnd"/>
            <w:r>
              <w:rPr>
                <w:rFonts w:ascii="Arial Narrow" w:eastAsia="Arial Narrow" w:hAnsi="Arial Narrow" w:cs="Arial Narrow"/>
                <w:color w:val="000000"/>
                <w:highlight w:val="white"/>
              </w:rPr>
              <w:t xml:space="preserve">, salto horizontal, salto vertical, carrera 50 y 20 </w:t>
            </w:r>
            <w:proofErr w:type="spellStart"/>
            <w:r>
              <w:rPr>
                <w:rFonts w:ascii="Arial Narrow" w:eastAsia="Arial Narrow" w:hAnsi="Arial Narrow" w:cs="Arial Narrow"/>
                <w:color w:val="000000"/>
                <w:highlight w:val="white"/>
              </w:rPr>
              <w:t>mts</w:t>
            </w:r>
            <w:proofErr w:type="spellEnd"/>
            <w:r>
              <w:rPr>
                <w:rFonts w:ascii="Arial Narrow" w:eastAsia="Arial Narrow" w:hAnsi="Arial Narrow" w:cs="Arial Narrow"/>
                <w:color w:val="000000"/>
                <w:highlight w:val="white"/>
              </w:rPr>
              <w:t>.</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9) El contratista deberá entregar certificación por parte del organismo deportivo municipal en donde conste la realización de actividades mensuales relacionadas con las obligaciones contractuales en el municipio asignado.</w:t>
            </w:r>
          </w:p>
          <w:p w:rsidR="00C93F03" w:rsidRDefault="00C93F03">
            <w:pPr>
              <w:jc w:val="both"/>
              <w:rPr>
                <w:rFonts w:ascii="Arial Narrow" w:eastAsia="Arial Narrow" w:hAnsi="Arial Narrow" w:cs="Arial Narrow"/>
                <w:color w:val="FF0000"/>
              </w:rPr>
            </w:pPr>
          </w:p>
        </w:tc>
        <w:tc>
          <w:tcPr>
            <w:tcW w:w="5118" w:type="dxa"/>
            <w:gridSpan w:val="8"/>
          </w:tcPr>
          <w:p w:rsidR="00C93F03" w:rsidRDefault="000B3B4F">
            <w:pPr>
              <w:jc w:val="both"/>
              <w:rPr>
                <w:rFonts w:ascii="Arial Narrow" w:eastAsia="Arial Narrow" w:hAnsi="Arial Narrow" w:cs="Arial Narrow"/>
              </w:rPr>
            </w:pPr>
            <w:r>
              <w:rPr>
                <w:rFonts w:ascii="Arial Narrow" w:eastAsia="Arial Narrow" w:hAnsi="Arial Narrow" w:cs="Arial Narrow"/>
                <w:color w:val="000000"/>
                <w:highlight w:val="white"/>
              </w:rPr>
              <w:t xml:space="preserve">Entregué la certificación mensual expedida por el coordinador de deportes del municipio de Carmen de </w:t>
            </w:r>
            <w:proofErr w:type="spellStart"/>
            <w:r>
              <w:rPr>
                <w:rFonts w:ascii="Arial Narrow" w:eastAsia="Arial Narrow" w:hAnsi="Arial Narrow" w:cs="Arial Narrow"/>
                <w:color w:val="000000"/>
                <w:highlight w:val="white"/>
              </w:rPr>
              <w:t>carupa</w:t>
            </w:r>
            <w:proofErr w:type="spellEnd"/>
            <w:r>
              <w:rPr>
                <w:rFonts w:ascii="Arial Narrow" w:eastAsia="Arial Narrow" w:hAnsi="Arial Narrow" w:cs="Arial Narrow"/>
                <w:color w:val="000000"/>
                <w:highlight w:val="white"/>
              </w:rPr>
              <w:t xml:space="preserve"> como garantía del trabajo realizado en el mes de octubre, en la escuela de formación de </w:t>
            </w:r>
            <w:r>
              <w:rPr>
                <w:rFonts w:ascii="Arial Narrow" w:eastAsia="Arial Narrow" w:hAnsi="Arial Narrow" w:cs="Arial Narrow"/>
                <w:highlight w:val="white"/>
              </w:rPr>
              <w:t>fútbol</w:t>
            </w:r>
            <w:r>
              <w:rPr>
                <w:rFonts w:ascii="Arial Narrow" w:eastAsia="Arial Narrow" w:hAnsi="Arial Narrow" w:cs="Arial Narrow"/>
                <w:color w:val="000000"/>
                <w:highlight w:val="white"/>
              </w:rPr>
              <w:t>.</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p w:rsidR="00C93F03" w:rsidRDefault="00C93F03">
            <w:pPr>
              <w:jc w:val="both"/>
              <w:rPr>
                <w:rFonts w:ascii="Arial Narrow" w:eastAsia="Arial Narrow" w:hAnsi="Arial Narrow" w:cs="Arial Narrow"/>
                <w:color w:val="FF0000"/>
              </w:rPr>
            </w:pPr>
          </w:p>
        </w:tc>
        <w:tc>
          <w:tcPr>
            <w:tcW w:w="5118" w:type="dxa"/>
            <w:gridSpan w:val="8"/>
          </w:tcPr>
          <w:p w:rsidR="00C93F03" w:rsidRDefault="000B3B4F">
            <w:pPr>
              <w:jc w:val="both"/>
              <w:rPr>
                <w:rFonts w:ascii="Arial Narrow" w:eastAsia="Arial Narrow" w:hAnsi="Arial Narrow" w:cs="Arial Narrow"/>
                <w:color w:val="000000"/>
                <w:highlight w:val="white"/>
              </w:rPr>
            </w:pPr>
            <w:r>
              <w:rPr>
                <w:rFonts w:ascii="Arial Narrow" w:eastAsia="Arial Narrow" w:hAnsi="Arial Narrow" w:cs="Arial Narrow"/>
                <w:highlight w:val="white"/>
              </w:rPr>
              <w:t>Diseñe</w:t>
            </w:r>
            <w:r>
              <w:rPr>
                <w:rFonts w:ascii="Arial Narrow" w:eastAsia="Arial Narrow" w:hAnsi="Arial Narrow" w:cs="Arial Narrow"/>
                <w:color w:val="000000"/>
                <w:highlight w:val="white"/>
              </w:rPr>
              <w:t xml:space="preserve"> un evento recreativo con la participación de las diferentes categorías generando diversión ya que se realizaron diferentes dinámicas y juegos cooperativos, para luego involucrar la competencia en cada deportista participante. Esta actividad fue un mini torneo de penaltis generando mucha felicidad a cada niño de la escuela de formación.</w:t>
            </w:r>
          </w:p>
          <w:p w:rsidR="00C93F03" w:rsidRDefault="000B3B4F">
            <w:pPr>
              <w:jc w:val="both"/>
              <w:rPr>
                <w:rFonts w:ascii="Arial Narrow" w:eastAsia="Arial Narrow" w:hAnsi="Arial Narrow" w:cs="Arial Narrow"/>
              </w:rPr>
            </w:pPr>
            <w:r>
              <w:rPr>
                <w:rFonts w:ascii="Arial Narrow" w:eastAsia="Arial Narrow" w:hAnsi="Arial Narrow" w:cs="Arial Narrow"/>
                <w:highlight w:val="white"/>
              </w:rPr>
              <w:t xml:space="preserve">Para la segunda semana de noviembre realizaré un circuito de destrezas físicas donde se involucran todas las categorías y se premia a los participantes que se destaquen realizándose en el menor tiempo posible. </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rPr>
              <w:t>11) Consolidar y presentar mensualmente con el informe de supervisión un logro o actividad que deba ser resaltado, en el formato establecido por Indeportes Cundinamarca.</w:t>
            </w:r>
          </w:p>
          <w:p w:rsidR="00C93F03" w:rsidRDefault="00C93F03">
            <w:pPr>
              <w:jc w:val="both"/>
              <w:rPr>
                <w:rFonts w:ascii="Arial Narrow" w:eastAsia="Arial Narrow" w:hAnsi="Arial Narrow" w:cs="Arial Narrow"/>
                <w:color w:val="FF0000"/>
              </w:rPr>
            </w:pPr>
          </w:p>
        </w:tc>
        <w:tc>
          <w:tcPr>
            <w:tcW w:w="5118" w:type="dxa"/>
            <w:gridSpan w:val="8"/>
          </w:tcPr>
          <w:p w:rsidR="00C93F03" w:rsidRDefault="000B3B4F">
            <w:pPr>
              <w:jc w:val="both"/>
              <w:rPr>
                <w:rFonts w:ascii="Arial Narrow" w:eastAsia="Arial Narrow" w:hAnsi="Arial Narrow" w:cs="Arial Narrow"/>
              </w:rPr>
            </w:pPr>
            <w:r>
              <w:rPr>
                <w:rFonts w:ascii="Arial Narrow" w:eastAsia="Arial Narrow" w:hAnsi="Arial Narrow" w:cs="Arial Narrow"/>
              </w:rPr>
              <w:t xml:space="preserve">Realice una actividad llamada “caminemos por alguien” donde se llevó a cabo una caminata ecológica y al mismo tiempo tenía una obra social para con una persona de la ruralidad que lo necesitaba y a sí mismo inculcar valores humanos a cada niño de la escuela de formación del municipio de Carmen de </w:t>
            </w:r>
            <w:proofErr w:type="spellStart"/>
            <w:r>
              <w:rPr>
                <w:rFonts w:ascii="Arial Narrow" w:eastAsia="Arial Narrow" w:hAnsi="Arial Narrow" w:cs="Arial Narrow"/>
              </w:rPr>
              <w:t>Carupa</w:t>
            </w:r>
            <w:proofErr w:type="spellEnd"/>
            <w:r>
              <w:rPr>
                <w:rFonts w:ascii="Arial Narrow" w:eastAsia="Arial Narrow" w:hAnsi="Arial Narrow" w:cs="Arial Narrow"/>
              </w:rPr>
              <w:t>.</w:t>
            </w:r>
          </w:p>
          <w:p w:rsidR="00C93F03" w:rsidRDefault="000B3B4F">
            <w:pPr>
              <w:jc w:val="both"/>
              <w:rPr>
                <w:rFonts w:ascii="Arial Narrow" w:eastAsia="Arial Narrow" w:hAnsi="Arial Narrow" w:cs="Arial Narrow"/>
              </w:rPr>
            </w:pPr>
            <w:r>
              <w:rPr>
                <w:rFonts w:ascii="Arial Narrow" w:eastAsia="Arial Narrow" w:hAnsi="Arial Narrow" w:cs="Arial Narrow"/>
              </w:rPr>
              <w:t>La actividad fue muy llamativa para cada participante  de la escuela de formación ya que nunca habían tenido una experiencia similar donde se inculcan valores humanos y a la vez realizamos una tarde de actividad física y convivencia entre sí.</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5118" w:type="dxa"/>
            <w:gridSpan w:val="8"/>
          </w:tcPr>
          <w:p w:rsidR="00C93F03" w:rsidRDefault="000B3B4F">
            <w:pPr>
              <w:jc w:val="both"/>
              <w:rPr>
                <w:rFonts w:ascii="Arial Narrow" w:eastAsia="Arial Narrow" w:hAnsi="Arial Narrow" w:cs="Arial Narrow"/>
              </w:rPr>
            </w:pPr>
            <w:r>
              <w:rPr>
                <w:rFonts w:ascii="Arial Narrow" w:eastAsia="Arial Narrow" w:hAnsi="Arial Narrow" w:cs="Arial Narrow"/>
                <w:color w:val="000000"/>
                <w:highlight w:val="white"/>
              </w:rPr>
              <w:t>Implementé las respectivas medidas de bioseguridad y distanciamiento para evitar aglomeración de deportistas, afrontando el covid-19.</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13) Asistir a las diferentes reuniones y capacitaciones convocadas por el Supervisor o la Subgerencia Técnica, al igual que apoyar la realización de los eventos que INDEPORTES Cundinamarca programe y requiera su apoyo o participación.</w:t>
            </w:r>
          </w:p>
          <w:p w:rsidR="00C93F03" w:rsidRDefault="00C93F03">
            <w:pPr>
              <w:jc w:val="both"/>
              <w:rPr>
                <w:rFonts w:ascii="Arial Narrow" w:eastAsia="Arial Narrow" w:hAnsi="Arial Narrow" w:cs="Arial Narrow"/>
                <w:color w:val="FF0000"/>
              </w:rPr>
            </w:pPr>
          </w:p>
        </w:tc>
        <w:tc>
          <w:tcPr>
            <w:tcW w:w="5118" w:type="dxa"/>
            <w:gridSpan w:val="8"/>
          </w:tcPr>
          <w:p w:rsidR="00C93F03" w:rsidRDefault="000B3B4F">
            <w:pPr>
              <w:jc w:val="both"/>
              <w:rPr>
                <w:rFonts w:ascii="Arial Narrow" w:eastAsia="Arial Narrow" w:hAnsi="Arial Narrow" w:cs="Arial Narrow"/>
              </w:rPr>
            </w:pPr>
            <w:r>
              <w:rPr>
                <w:rFonts w:ascii="Arial Narrow" w:eastAsia="Arial Narrow" w:hAnsi="Arial Narrow" w:cs="Arial Narrow"/>
                <w:color w:val="000000"/>
                <w:highlight w:val="white"/>
              </w:rPr>
              <w:t>Asistí el día 11 de octubre de manera presencial a la reunión convocada por la gestora provincial Nubia Liliana Niño Delgado a la capacitación e inducción para los distintos parámetros del contrato, informes y formatos a realizar en el respectivo contrato.</w:t>
            </w: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FF0000"/>
              </w:rPr>
            </w:pPr>
            <w:r>
              <w:rPr>
                <w:rFonts w:ascii="Arial Narrow" w:eastAsia="Arial Narrow" w:hAnsi="Arial Narrow" w:cs="Arial Narrow"/>
                <w:color w:val="000000"/>
              </w:rPr>
              <w:t>14) Apoyar el componente de actividad física y recreación en las diferentes actividades que realicen los fines de semana en los municipios asignados por la Subgerencia Técnica.</w:t>
            </w:r>
          </w:p>
        </w:tc>
        <w:tc>
          <w:tcPr>
            <w:tcW w:w="5118" w:type="dxa"/>
            <w:gridSpan w:val="8"/>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 xml:space="preserve">Apoyé la logística para la organización del festival cultural y recreativo “azadón de oro Carúpano 2021”. Dicho evento se realizó el pasado 15 y 16 de octubre y contó con una masiva participación de la comunidad en general y por mismo una satisfacción de cumplimiento y responsabilidad por parte de los funcionarios del municipio y de </w:t>
            </w:r>
            <w:proofErr w:type="spellStart"/>
            <w:r>
              <w:rPr>
                <w:rFonts w:ascii="Arial Narrow" w:eastAsia="Arial Narrow" w:hAnsi="Arial Narrow" w:cs="Arial Narrow"/>
                <w:color w:val="000000"/>
              </w:rPr>
              <w:t>indeportes</w:t>
            </w:r>
            <w:proofErr w:type="spellEnd"/>
            <w:r>
              <w:rPr>
                <w:rFonts w:ascii="Arial Narrow" w:eastAsia="Arial Narrow" w:hAnsi="Arial Narrow" w:cs="Arial Narrow"/>
                <w:color w:val="000000"/>
              </w:rPr>
              <w:t>.</w:t>
            </w:r>
          </w:p>
          <w:p w:rsidR="00C93F03" w:rsidRDefault="00C93F03">
            <w:pPr>
              <w:jc w:val="both"/>
              <w:rPr>
                <w:rFonts w:ascii="Arial Narrow" w:eastAsia="Arial Narrow" w:hAnsi="Arial Narrow" w:cs="Arial Narrow"/>
              </w:rPr>
            </w:pPr>
          </w:p>
        </w:tc>
      </w:tr>
      <w:tr w:rsidR="00C93F03">
        <w:trPr>
          <w:trHeight w:val="140"/>
          <w:jc w:val="center"/>
        </w:trPr>
        <w:tc>
          <w:tcPr>
            <w:tcW w:w="4790" w:type="dxa"/>
            <w:gridSpan w:val="6"/>
          </w:tcPr>
          <w:p w:rsidR="00C93F03" w:rsidRDefault="000B3B4F">
            <w:pPr>
              <w:jc w:val="both"/>
              <w:rPr>
                <w:rFonts w:ascii="Arial Narrow" w:eastAsia="Arial Narrow" w:hAnsi="Arial Narrow" w:cs="Arial Narrow"/>
                <w:color w:val="000000"/>
              </w:rPr>
            </w:pPr>
            <w:r>
              <w:rPr>
                <w:rFonts w:ascii="Arial Narrow" w:eastAsia="Arial Narrow" w:hAnsi="Arial Narrow" w:cs="Arial Narrow"/>
                <w:color w:val="000000"/>
              </w:rPr>
              <w:t xml:space="preserve">15) Realizar la entrega al supervisor del contrato los documentos, estudios y demás productos elaborados durante </w:t>
            </w:r>
            <w:r>
              <w:rPr>
                <w:rFonts w:ascii="Arial Narrow" w:eastAsia="Arial Narrow" w:hAnsi="Arial Narrow" w:cs="Arial Narrow"/>
                <w:color w:val="000000"/>
              </w:rPr>
              <w:lastRenderedPageBreak/>
              <w:t>la ejecución a través de un informe final, en formato digital y modificable.</w:t>
            </w:r>
          </w:p>
        </w:tc>
        <w:tc>
          <w:tcPr>
            <w:tcW w:w="5118" w:type="dxa"/>
            <w:gridSpan w:val="8"/>
          </w:tcPr>
          <w:p w:rsidR="00C93F03" w:rsidRDefault="000B3B4F">
            <w:pPr>
              <w:jc w:val="both"/>
              <w:rPr>
                <w:rFonts w:ascii="Arial Narrow" w:eastAsia="Arial Narrow" w:hAnsi="Arial Narrow" w:cs="Arial Narrow"/>
                <w:color w:val="000000"/>
                <w:highlight w:val="white"/>
              </w:rPr>
            </w:pPr>
            <w:r>
              <w:rPr>
                <w:rFonts w:ascii="Arial Narrow" w:eastAsia="Arial Narrow" w:hAnsi="Arial Narrow" w:cs="Arial Narrow"/>
                <w:color w:val="000000"/>
                <w:highlight w:val="white"/>
              </w:rPr>
              <w:lastRenderedPageBreak/>
              <w:t xml:space="preserve">Presenté el informe en forma digital y con cada evidencia de cobertura, horarios y sitios de entrenamiento, asistencias y </w:t>
            </w:r>
            <w:r>
              <w:rPr>
                <w:rFonts w:ascii="Arial Narrow" w:eastAsia="Arial Narrow" w:hAnsi="Arial Narrow" w:cs="Arial Narrow"/>
                <w:color w:val="000000"/>
                <w:highlight w:val="white"/>
              </w:rPr>
              <w:lastRenderedPageBreak/>
              <w:t>fotografías, ante el respectivo supervisor, siguiendo los parámetros establecidos.</w:t>
            </w:r>
          </w:p>
          <w:p w:rsidR="00C93F03" w:rsidRDefault="000B3B4F">
            <w:pPr>
              <w:jc w:val="both"/>
              <w:rPr>
                <w:rFonts w:ascii="Arial Narrow" w:eastAsia="Arial Narrow" w:hAnsi="Arial Narrow" w:cs="Arial Narrow"/>
              </w:rPr>
            </w:pPr>
            <w:r>
              <w:rPr>
                <w:rFonts w:ascii="Arial Narrow" w:eastAsia="Arial Narrow" w:hAnsi="Arial Narrow" w:cs="Arial Narrow"/>
                <w:color w:val="000000"/>
                <w:highlight w:val="white"/>
              </w:rPr>
              <w:t>El informe final lo entregaré en la fecha que me indiquen.</w:t>
            </w:r>
          </w:p>
        </w:tc>
      </w:tr>
      <w:tr w:rsidR="00C93F03">
        <w:trPr>
          <w:trHeight w:val="140"/>
          <w:jc w:val="center"/>
        </w:trPr>
        <w:tc>
          <w:tcPr>
            <w:tcW w:w="4790" w:type="dxa"/>
            <w:gridSpan w:val="6"/>
          </w:tcPr>
          <w:p w:rsidR="00C93F03" w:rsidRDefault="00C93F03">
            <w:pPr>
              <w:jc w:val="both"/>
              <w:rPr>
                <w:rFonts w:ascii="Arial Narrow" w:eastAsia="Arial Narrow" w:hAnsi="Arial Narrow" w:cs="Arial Narrow"/>
                <w:b/>
              </w:rPr>
            </w:pPr>
          </w:p>
        </w:tc>
        <w:tc>
          <w:tcPr>
            <w:tcW w:w="5118" w:type="dxa"/>
            <w:gridSpan w:val="8"/>
          </w:tcPr>
          <w:p w:rsidR="00C93F03" w:rsidRDefault="000B3B4F">
            <w:pPr>
              <w:jc w:val="both"/>
              <w:rPr>
                <w:rFonts w:ascii="Arial Narrow" w:eastAsia="Arial Narrow" w:hAnsi="Arial Narrow" w:cs="Arial Narrow"/>
              </w:rPr>
            </w:pPr>
            <w:r>
              <w:rPr>
                <w:rFonts w:ascii="Arial Narrow" w:eastAsia="Arial Narrow" w:hAnsi="Arial Narrow" w:cs="Arial Narrow"/>
              </w:rPr>
              <w:t xml:space="preserve">En calidad de contratista indicó que las obligaciones con el sistema Seguridad social, salud y pensiones se han efectuado de la siguiente manera: </w:t>
            </w:r>
          </w:p>
          <w:tbl>
            <w:tblPr>
              <w:tblStyle w:val="a0"/>
              <w:tblW w:w="49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4"/>
              <w:gridCol w:w="828"/>
              <w:gridCol w:w="849"/>
              <w:gridCol w:w="850"/>
              <w:gridCol w:w="875"/>
              <w:gridCol w:w="916"/>
            </w:tblGrid>
            <w:tr w:rsidR="00C93F03" w:rsidTr="003842D9">
              <w:trPr>
                <w:trHeight w:val="452"/>
              </w:trPr>
              <w:tc>
                <w:tcPr>
                  <w:tcW w:w="604" w:type="dxa"/>
                  <w:shd w:val="clear" w:color="auto" w:fill="E6E6E6"/>
                </w:tcPr>
                <w:p w:rsidR="00C93F03" w:rsidRDefault="000B3B4F">
                  <w:pPr>
                    <w:jc w:val="center"/>
                    <w:rPr>
                      <w:rFonts w:ascii="Arial Narrow" w:eastAsia="Arial Narrow" w:hAnsi="Arial Narrow" w:cs="Arial Narrow"/>
                      <w:b/>
                      <w:sz w:val="14"/>
                      <w:szCs w:val="14"/>
                    </w:rPr>
                  </w:pPr>
                  <w:r>
                    <w:rPr>
                      <w:rFonts w:ascii="Arial Narrow" w:eastAsia="Arial Narrow" w:hAnsi="Arial Narrow" w:cs="Arial Narrow"/>
                      <w:b/>
                      <w:sz w:val="14"/>
                      <w:szCs w:val="14"/>
                    </w:rPr>
                    <w:t xml:space="preserve">Periodo </w:t>
                  </w:r>
                </w:p>
              </w:tc>
              <w:tc>
                <w:tcPr>
                  <w:tcW w:w="828" w:type="dxa"/>
                  <w:shd w:val="clear" w:color="auto" w:fill="E6E6E6"/>
                </w:tcPr>
                <w:p w:rsidR="00C93F03" w:rsidRDefault="000B3B4F">
                  <w:pPr>
                    <w:jc w:val="center"/>
                    <w:rPr>
                      <w:rFonts w:ascii="Arial Narrow" w:eastAsia="Arial Narrow" w:hAnsi="Arial Narrow" w:cs="Arial Narrow"/>
                      <w:b/>
                      <w:sz w:val="14"/>
                      <w:szCs w:val="14"/>
                    </w:rPr>
                  </w:pPr>
                  <w:r>
                    <w:rPr>
                      <w:rFonts w:ascii="Arial Narrow" w:eastAsia="Arial Narrow" w:hAnsi="Arial Narrow" w:cs="Arial Narrow"/>
                      <w:b/>
                      <w:sz w:val="14"/>
                      <w:szCs w:val="14"/>
                    </w:rPr>
                    <w:t>IBC</w:t>
                  </w:r>
                </w:p>
              </w:tc>
              <w:tc>
                <w:tcPr>
                  <w:tcW w:w="849" w:type="dxa"/>
                  <w:shd w:val="clear" w:color="auto" w:fill="E6E6E6"/>
                </w:tcPr>
                <w:p w:rsidR="00C93F03" w:rsidRDefault="000B3B4F">
                  <w:pPr>
                    <w:jc w:val="center"/>
                    <w:rPr>
                      <w:rFonts w:ascii="Arial Narrow" w:eastAsia="Arial Narrow" w:hAnsi="Arial Narrow" w:cs="Arial Narrow"/>
                      <w:b/>
                      <w:sz w:val="14"/>
                      <w:szCs w:val="14"/>
                    </w:rPr>
                  </w:pPr>
                  <w:r>
                    <w:rPr>
                      <w:rFonts w:ascii="Arial Narrow" w:eastAsia="Arial Narrow" w:hAnsi="Arial Narrow" w:cs="Arial Narrow"/>
                      <w:b/>
                      <w:sz w:val="14"/>
                      <w:szCs w:val="14"/>
                    </w:rPr>
                    <w:t>Salud</w:t>
                  </w:r>
                </w:p>
              </w:tc>
              <w:tc>
                <w:tcPr>
                  <w:tcW w:w="850" w:type="dxa"/>
                  <w:shd w:val="clear" w:color="auto" w:fill="E6E6E6"/>
                </w:tcPr>
                <w:p w:rsidR="00C93F03" w:rsidRDefault="000B3B4F">
                  <w:pPr>
                    <w:jc w:val="center"/>
                    <w:rPr>
                      <w:rFonts w:ascii="Arial Narrow" w:eastAsia="Arial Narrow" w:hAnsi="Arial Narrow" w:cs="Arial Narrow"/>
                      <w:b/>
                      <w:sz w:val="14"/>
                      <w:szCs w:val="14"/>
                    </w:rPr>
                  </w:pPr>
                  <w:r>
                    <w:rPr>
                      <w:rFonts w:ascii="Arial Narrow" w:eastAsia="Arial Narrow" w:hAnsi="Arial Narrow" w:cs="Arial Narrow"/>
                      <w:b/>
                      <w:sz w:val="14"/>
                      <w:szCs w:val="14"/>
                    </w:rPr>
                    <w:t>Pensión</w:t>
                  </w:r>
                </w:p>
              </w:tc>
              <w:tc>
                <w:tcPr>
                  <w:tcW w:w="875" w:type="dxa"/>
                  <w:shd w:val="clear" w:color="auto" w:fill="E6E6E6"/>
                </w:tcPr>
                <w:p w:rsidR="00C93F03" w:rsidRDefault="000B3B4F">
                  <w:pPr>
                    <w:jc w:val="center"/>
                    <w:rPr>
                      <w:rFonts w:ascii="Arial Narrow" w:eastAsia="Arial Narrow" w:hAnsi="Arial Narrow" w:cs="Arial Narrow"/>
                      <w:b/>
                      <w:sz w:val="14"/>
                      <w:szCs w:val="14"/>
                    </w:rPr>
                  </w:pPr>
                  <w:r>
                    <w:rPr>
                      <w:rFonts w:ascii="Arial Narrow" w:eastAsia="Arial Narrow" w:hAnsi="Arial Narrow" w:cs="Arial Narrow"/>
                      <w:b/>
                      <w:sz w:val="14"/>
                      <w:szCs w:val="14"/>
                    </w:rPr>
                    <w:t>ARL</w:t>
                  </w:r>
                </w:p>
              </w:tc>
              <w:tc>
                <w:tcPr>
                  <w:tcW w:w="916" w:type="dxa"/>
                  <w:shd w:val="clear" w:color="auto" w:fill="E6E6E6"/>
                </w:tcPr>
                <w:p w:rsidR="00C93F03" w:rsidRDefault="000B3B4F">
                  <w:pPr>
                    <w:jc w:val="center"/>
                    <w:rPr>
                      <w:rFonts w:ascii="Arial Narrow" w:eastAsia="Arial Narrow" w:hAnsi="Arial Narrow" w:cs="Arial Narrow"/>
                      <w:b/>
                      <w:sz w:val="14"/>
                      <w:szCs w:val="14"/>
                    </w:rPr>
                  </w:pPr>
                  <w:r>
                    <w:rPr>
                      <w:rFonts w:ascii="Arial Narrow" w:eastAsia="Arial Narrow" w:hAnsi="Arial Narrow" w:cs="Arial Narrow"/>
                      <w:b/>
                      <w:sz w:val="14"/>
                      <w:szCs w:val="14"/>
                    </w:rPr>
                    <w:t xml:space="preserve">Planilla </w:t>
                  </w:r>
                </w:p>
              </w:tc>
            </w:tr>
            <w:tr w:rsidR="00C93F03" w:rsidTr="003842D9">
              <w:trPr>
                <w:trHeight w:val="402"/>
              </w:trPr>
              <w:tc>
                <w:tcPr>
                  <w:tcW w:w="604" w:type="dxa"/>
                  <w:tcBorders>
                    <w:bottom w:val="single" w:sz="4" w:space="0" w:color="000000"/>
                  </w:tcBorders>
                </w:tcPr>
                <w:p w:rsidR="00C93F03" w:rsidRDefault="000B3B4F">
                  <w:pPr>
                    <w:jc w:val="both"/>
                    <w:rPr>
                      <w:rFonts w:ascii="Arial Narrow" w:eastAsia="Arial Narrow" w:hAnsi="Arial Narrow" w:cs="Arial Narrow"/>
                      <w:sz w:val="14"/>
                      <w:szCs w:val="14"/>
                    </w:rPr>
                  </w:pPr>
                  <w:r>
                    <w:rPr>
                      <w:rFonts w:ascii="Arial Narrow" w:eastAsia="Arial Narrow" w:hAnsi="Arial Narrow" w:cs="Arial Narrow"/>
                      <w:sz w:val="14"/>
                      <w:szCs w:val="14"/>
                    </w:rPr>
                    <w:t>Octubre</w:t>
                  </w:r>
                </w:p>
              </w:tc>
              <w:tc>
                <w:tcPr>
                  <w:tcW w:w="828" w:type="dxa"/>
                  <w:tcBorders>
                    <w:bottom w:val="single" w:sz="4" w:space="0" w:color="000000"/>
                  </w:tcBorders>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$908.526</w:t>
                  </w:r>
                </w:p>
              </w:tc>
              <w:tc>
                <w:tcPr>
                  <w:tcW w:w="849" w:type="dxa"/>
                  <w:tcBorders>
                    <w:bottom w:val="single" w:sz="4" w:space="0" w:color="000000"/>
                  </w:tcBorders>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$113.600</w:t>
                  </w:r>
                </w:p>
              </w:tc>
              <w:tc>
                <w:tcPr>
                  <w:tcW w:w="850" w:type="dxa"/>
                  <w:tcBorders>
                    <w:bottom w:val="single" w:sz="4" w:space="0" w:color="000000"/>
                  </w:tcBorders>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$145.400</w:t>
                  </w:r>
                </w:p>
              </w:tc>
              <w:tc>
                <w:tcPr>
                  <w:tcW w:w="875" w:type="dxa"/>
                  <w:tcBorders>
                    <w:bottom w:val="single" w:sz="4" w:space="0" w:color="000000"/>
                  </w:tcBorders>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$4.800</w:t>
                  </w:r>
                </w:p>
              </w:tc>
              <w:tc>
                <w:tcPr>
                  <w:tcW w:w="916" w:type="dxa"/>
                  <w:tcBorders>
                    <w:bottom w:val="single" w:sz="4" w:space="0" w:color="000000"/>
                  </w:tcBorders>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4415251913</w:t>
                  </w:r>
                </w:p>
              </w:tc>
            </w:tr>
            <w:tr w:rsidR="00C93F03" w:rsidTr="003842D9">
              <w:trPr>
                <w:trHeight w:val="402"/>
              </w:trPr>
              <w:tc>
                <w:tcPr>
                  <w:tcW w:w="604" w:type="dxa"/>
                  <w:shd w:val="clear" w:color="auto" w:fill="F2F2F2"/>
                </w:tcPr>
                <w:p w:rsidR="00C93F03" w:rsidRDefault="000B3B4F">
                  <w:pPr>
                    <w:jc w:val="both"/>
                    <w:rPr>
                      <w:rFonts w:ascii="Arial Narrow" w:eastAsia="Arial Narrow" w:hAnsi="Arial Narrow" w:cs="Arial Narrow"/>
                      <w:b/>
                      <w:sz w:val="14"/>
                      <w:szCs w:val="14"/>
                    </w:rPr>
                  </w:pPr>
                  <w:r>
                    <w:rPr>
                      <w:rFonts w:ascii="Arial Narrow" w:eastAsia="Arial Narrow" w:hAnsi="Arial Narrow" w:cs="Arial Narrow"/>
                      <w:b/>
                      <w:sz w:val="14"/>
                      <w:szCs w:val="14"/>
                    </w:rPr>
                    <w:t>Totales</w:t>
                  </w:r>
                </w:p>
              </w:tc>
              <w:tc>
                <w:tcPr>
                  <w:tcW w:w="828" w:type="dxa"/>
                  <w:shd w:val="clear" w:color="auto" w:fill="F2F2F2"/>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$908.526</w:t>
                  </w:r>
                </w:p>
              </w:tc>
              <w:tc>
                <w:tcPr>
                  <w:tcW w:w="849" w:type="dxa"/>
                  <w:shd w:val="clear" w:color="auto" w:fill="F2F2F2"/>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$113.600</w:t>
                  </w:r>
                </w:p>
              </w:tc>
              <w:tc>
                <w:tcPr>
                  <w:tcW w:w="850" w:type="dxa"/>
                  <w:shd w:val="clear" w:color="auto" w:fill="F2F2F2"/>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$145.400</w:t>
                  </w:r>
                </w:p>
              </w:tc>
              <w:tc>
                <w:tcPr>
                  <w:tcW w:w="875" w:type="dxa"/>
                  <w:shd w:val="clear" w:color="auto" w:fill="F2F2F2"/>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$4.800</w:t>
                  </w:r>
                </w:p>
              </w:tc>
              <w:tc>
                <w:tcPr>
                  <w:tcW w:w="916" w:type="dxa"/>
                  <w:shd w:val="clear" w:color="auto" w:fill="F2F2F2"/>
                </w:tcPr>
                <w:p w:rsidR="00C93F03" w:rsidRDefault="000B3B4F">
                  <w:pPr>
                    <w:jc w:val="center"/>
                    <w:rPr>
                      <w:rFonts w:ascii="Arial Narrow" w:eastAsia="Arial Narrow" w:hAnsi="Arial Narrow" w:cs="Arial Narrow"/>
                      <w:sz w:val="14"/>
                      <w:szCs w:val="14"/>
                    </w:rPr>
                  </w:pPr>
                  <w:r>
                    <w:rPr>
                      <w:rFonts w:ascii="Arial Narrow" w:eastAsia="Arial Narrow" w:hAnsi="Arial Narrow" w:cs="Arial Narrow"/>
                      <w:sz w:val="14"/>
                      <w:szCs w:val="14"/>
                    </w:rPr>
                    <w:t>N/A</w:t>
                  </w:r>
                </w:p>
              </w:tc>
            </w:tr>
          </w:tbl>
          <w:p w:rsidR="00C93F03" w:rsidRDefault="00C93F03">
            <w:pPr>
              <w:jc w:val="both"/>
              <w:rPr>
                <w:rFonts w:ascii="Arial Narrow" w:eastAsia="Arial Narrow" w:hAnsi="Arial Narrow" w:cs="Arial Narrow"/>
              </w:rPr>
            </w:pPr>
          </w:p>
        </w:tc>
      </w:tr>
      <w:tr w:rsidR="00C93F03">
        <w:trPr>
          <w:trHeight w:val="140"/>
          <w:jc w:val="center"/>
        </w:trPr>
        <w:tc>
          <w:tcPr>
            <w:tcW w:w="9908" w:type="dxa"/>
            <w:gridSpan w:val="14"/>
          </w:tcPr>
          <w:p w:rsidR="00C93F03" w:rsidRDefault="00C93F03">
            <w:pPr>
              <w:jc w:val="center"/>
              <w:rPr>
                <w:rFonts w:ascii="Arial Narrow" w:eastAsia="Arial Narrow" w:hAnsi="Arial Narrow" w:cs="Arial Narrow"/>
                <w:b/>
              </w:rPr>
            </w:pPr>
          </w:p>
          <w:p w:rsidR="00C93F03" w:rsidRDefault="000B3B4F">
            <w:pPr>
              <w:jc w:val="center"/>
              <w:rPr>
                <w:rFonts w:ascii="Arial Narrow" w:eastAsia="Arial Narrow" w:hAnsi="Arial Narrow" w:cs="Arial Narrow"/>
                <w:b/>
              </w:rPr>
            </w:pPr>
            <w:r>
              <w:rPr>
                <w:noProof/>
                <w:lang w:val="en-US" w:eastAsia="en-US"/>
              </w:rPr>
              <w:drawing>
                <wp:inline distT="0" distB="0" distL="0" distR="0">
                  <wp:extent cx="2571932" cy="722818"/>
                  <wp:effectExtent l="0" t="0" r="0" b="0"/>
                  <wp:docPr id="10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2571932" cy="722818"/>
                          </a:xfrm>
                          <a:prstGeom prst="rect">
                            <a:avLst/>
                          </a:prstGeom>
                          <a:ln/>
                        </pic:spPr>
                      </pic:pic>
                    </a:graphicData>
                  </a:graphic>
                </wp:inline>
              </w:drawing>
            </w:r>
          </w:p>
          <w:p w:rsidR="00C93F03" w:rsidRDefault="000B3B4F">
            <w:pPr>
              <w:rPr>
                <w:rFonts w:ascii="Arial Narrow" w:eastAsia="Arial Narrow" w:hAnsi="Arial Narrow" w:cs="Arial Narrow"/>
                <w:b/>
              </w:rPr>
            </w:pPr>
            <w:r>
              <w:rPr>
                <w:rFonts w:ascii="Arial Narrow" w:eastAsia="Arial Narrow" w:hAnsi="Arial Narrow" w:cs="Arial Narrow"/>
                <w:b/>
              </w:rPr>
              <w:t xml:space="preserve">                                                                     HELMER FABIAN CORREDOR USAQUÉN</w:t>
            </w:r>
          </w:p>
          <w:p w:rsidR="00C93F03" w:rsidRDefault="000B3B4F">
            <w:pPr>
              <w:jc w:val="center"/>
              <w:rPr>
                <w:rFonts w:ascii="Arial Narrow" w:eastAsia="Arial Narrow" w:hAnsi="Arial Narrow" w:cs="Arial Narrow"/>
              </w:rPr>
            </w:pPr>
            <w:r>
              <w:rPr>
                <w:rFonts w:ascii="Arial Narrow" w:eastAsia="Arial Narrow" w:hAnsi="Arial Narrow" w:cs="Arial Narrow"/>
                <w:b/>
              </w:rPr>
              <w:t>CC. 1.076.656.014</w:t>
            </w:r>
          </w:p>
        </w:tc>
      </w:tr>
    </w:tbl>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C93F03">
        <w:trPr>
          <w:jc w:val="center"/>
        </w:trPr>
        <w:tc>
          <w:tcPr>
            <w:tcW w:w="9493" w:type="dxa"/>
            <w:gridSpan w:val="5"/>
            <w:shd w:val="clear" w:color="auto" w:fill="D9D9D9"/>
          </w:tcPr>
          <w:p w:rsidR="00C93F03" w:rsidRDefault="000B3B4F">
            <w:pPr>
              <w:jc w:val="center"/>
              <w:rPr>
                <w:rFonts w:ascii="Arial Narrow" w:eastAsia="Arial Narrow" w:hAnsi="Arial Narrow" w:cs="Arial Narrow"/>
                <w:b/>
              </w:rPr>
            </w:pPr>
            <w:r>
              <w:rPr>
                <w:rFonts w:ascii="Arial Narrow" w:eastAsia="Arial Narrow" w:hAnsi="Arial Narrow" w:cs="Arial Narrow"/>
                <w:b/>
              </w:rPr>
              <w:t>ESPACIO EXCLUSIVO PARA EL SUPERVISOR</w:t>
            </w:r>
          </w:p>
        </w:tc>
      </w:tr>
      <w:tr w:rsidR="00C93F03">
        <w:trPr>
          <w:jc w:val="center"/>
        </w:trPr>
        <w:tc>
          <w:tcPr>
            <w:tcW w:w="3114" w:type="dxa"/>
          </w:tcPr>
          <w:p w:rsidR="00C93F03" w:rsidRDefault="000B3B4F">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rsidR="00C93F03" w:rsidRDefault="000B3B4F">
            <w:pPr>
              <w:rPr>
                <w:rFonts w:ascii="Arial Narrow" w:eastAsia="Arial Narrow" w:hAnsi="Arial Narrow" w:cs="Arial Narrow"/>
                <w:color w:val="FF0000"/>
              </w:rPr>
            </w:pPr>
            <w:r>
              <w:rPr>
                <w:rFonts w:ascii="Arial Narrow" w:eastAsia="Arial Narrow" w:hAnsi="Arial Narrow" w:cs="Arial Narrow"/>
              </w:rPr>
              <w:t>LUZ DARY RUSINQUE</w:t>
            </w:r>
          </w:p>
        </w:tc>
      </w:tr>
      <w:tr w:rsidR="00C93F03">
        <w:trPr>
          <w:jc w:val="center"/>
        </w:trPr>
        <w:tc>
          <w:tcPr>
            <w:tcW w:w="3114" w:type="dxa"/>
          </w:tcPr>
          <w:p w:rsidR="00C93F03" w:rsidRDefault="000B3B4F">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rsidR="00C93F03" w:rsidRDefault="000B3B4F">
            <w:pPr>
              <w:rPr>
                <w:rFonts w:ascii="Arial Narrow" w:eastAsia="Arial Narrow" w:hAnsi="Arial Narrow" w:cs="Arial Narrow"/>
                <w:color w:val="FF0000"/>
              </w:rPr>
            </w:pPr>
            <w:r>
              <w:rPr>
                <w:rFonts w:ascii="Arial Narrow" w:eastAsia="Arial Narrow" w:hAnsi="Arial Narrow" w:cs="Arial Narrow"/>
              </w:rPr>
              <w:t>TÉCNICO</w:t>
            </w:r>
          </w:p>
        </w:tc>
      </w:tr>
      <w:tr w:rsidR="00C93F03">
        <w:trPr>
          <w:jc w:val="center"/>
        </w:trPr>
        <w:tc>
          <w:tcPr>
            <w:tcW w:w="3114" w:type="dxa"/>
          </w:tcPr>
          <w:p w:rsidR="00C93F03" w:rsidRDefault="000B3B4F">
            <w:pPr>
              <w:rPr>
                <w:rFonts w:ascii="Arial Narrow" w:eastAsia="Arial Narrow" w:hAnsi="Arial Narrow" w:cs="Arial Narrow"/>
                <w:b/>
              </w:rPr>
            </w:pPr>
            <w:r>
              <w:rPr>
                <w:rFonts w:ascii="Arial Narrow" w:eastAsia="Arial Narrow" w:hAnsi="Arial Narrow" w:cs="Arial Narrow"/>
                <w:b/>
              </w:rPr>
              <w:t xml:space="preserve">Apoyo a la supervisión </w:t>
            </w:r>
          </w:p>
        </w:tc>
        <w:tc>
          <w:tcPr>
            <w:tcW w:w="6379" w:type="dxa"/>
            <w:gridSpan w:val="4"/>
          </w:tcPr>
          <w:p w:rsidR="00C93F03" w:rsidRDefault="000B3B4F">
            <w:pPr>
              <w:rPr>
                <w:rFonts w:ascii="Arial Narrow" w:eastAsia="Arial Narrow" w:hAnsi="Arial Narrow" w:cs="Arial Narrow"/>
              </w:rPr>
            </w:pPr>
            <w:r>
              <w:rPr>
                <w:rFonts w:ascii="Arial Narrow" w:eastAsia="Arial Narrow" w:hAnsi="Arial Narrow" w:cs="Arial Narrow"/>
              </w:rPr>
              <w:t>NUBIA LILIANA NIÑO DELGADO ( GESTORA)</w:t>
            </w:r>
          </w:p>
        </w:tc>
      </w:tr>
      <w:tr w:rsidR="00C93F03">
        <w:trPr>
          <w:trHeight w:val="300"/>
          <w:jc w:val="center"/>
        </w:trPr>
        <w:tc>
          <w:tcPr>
            <w:tcW w:w="9493" w:type="dxa"/>
            <w:gridSpan w:val="5"/>
            <w:vAlign w:val="center"/>
          </w:tcPr>
          <w:p w:rsidR="00C93F03" w:rsidRDefault="000B3B4F">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C93F03">
        <w:trPr>
          <w:trHeight w:val="3800"/>
          <w:jc w:val="center"/>
        </w:trPr>
        <w:tc>
          <w:tcPr>
            <w:tcW w:w="9493" w:type="dxa"/>
            <w:gridSpan w:val="5"/>
            <w:vAlign w:val="center"/>
          </w:tcPr>
          <w:p w:rsidR="00C93F03" w:rsidRDefault="000B3B4F">
            <w:pPr>
              <w:jc w:val="both"/>
              <w:rPr>
                <w:rFonts w:ascii="Arial Narrow" w:eastAsia="Arial Narrow" w:hAnsi="Arial Narrow" w:cs="Arial Narrow"/>
              </w:rPr>
            </w:pPr>
            <w:r>
              <w:rPr>
                <w:rFonts w:ascii="Arial Narrow" w:eastAsia="Arial Narrow" w:hAnsi="Arial Narrow" w:cs="Arial Narrow"/>
              </w:rPr>
              <w:t>Por lo anterior, y en mi calidad de Supervisor del Contrato de Prestación de servicios 240 -2021 y teniendo en cuenta el desarrollo de las actividades contenidas durante el periodo comprendido entre EL 11/10/2021 AL 30/10/2021 considero pertinente y viable realizar el Giro por MILLÓN CIENTO CUATRO MIL PESOS M/CTE ($1.104.000) a la cuenta de ahorros No.  611604794 del Banco Bogotá3.864.000.</w:t>
            </w:r>
          </w:p>
          <w:p w:rsidR="00C93F03" w:rsidRDefault="00C93F03">
            <w:pPr>
              <w:jc w:val="both"/>
              <w:rPr>
                <w:rFonts w:ascii="Arial Narrow" w:eastAsia="Arial Narrow" w:hAnsi="Arial Narrow" w:cs="Arial Narrow"/>
              </w:rPr>
            </w:pPr>
          </w:p>
          <w:p w:rsidR="00C93F03" w:rsidRDefault="000B3B4F">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dejó constancia que el pago de aportes al sistema de seguridad social se efectúa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rsidR="00C93F03" w:rsidRDefault="00C93F03">
            <w:pPr>
              <w:jc w:val="both"/>
              <w:rPr>
                <w:rFonts w:ascii="Arial Narrow" w:eastAsia="Arial Narrow" w:hAnsi="Arial Narrow" w:cs="Arial Narrow"/>
              </w:rPr>
            </w:pPr>
          </w:p>
          <w:p w:rsidR="00C93F03" w:rsidRDefault="000B3B4F">
            <w:pPr>
              <w:jc w:val="center"/>
              <w:rPr>
                <w:rFonts w:ascii="Arial Narrow" w:eastAsia="Arial Narrow" w:hAnsi="Arial Narrow" w:cs="Arial Narrow"/>
                <w:b/>
              </w:rPr>
            </w:pPr>
            <w:r>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C93F03">
              <w:tc>
                <w:tcPr>
                  <w:tcW w:w="6950" w:type="dxa"/>
                  <w:gridSpan w:val="3"/>
                </w:tcPr>
                <w:p w:rsidR="00C93F03" w:rsidRDefault="000B3B4F">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C93F03" w:rsidRDefault="000B3B4F">
                  <w:pPr>
                    <w:jc w:val="center"/>
                    <w:rPr>
                      <w:rFonts w:ascii="Arial Narrow" w:eastAsia="Arial Narrow" w:hAnsi="Arial Narrow" w:cs="Arial Narrow"/>
                    </w:rPr>
                  </w:pPr>
                  <w:r>
                    <w:rPr>
                      <w:rFonts w:ascii="Arial Narrow" w:eastAsia="Arial Narrow" w:hAnsi="Arial Narrow" w:cs="Arial Narrow"/>
                    </w:rPr>
                    <w:t>$</w:t>
                  </w:r>
                  <w:r>
                    <w:rPr>
                      <w:rFonts w:ascii="Arial" w:eastAsia="Arial" w:hAnsi="Arial" w:cs="Arial"/>
                    </w:rPr>
                    <w:t>4.968.000</w:t>
                  </w:r>
                </w:p>
              </w:tc>
            </w:tr>
            <w:tr w:rsidR="00C93F03">
              <w:tc>
                <w:tcPr>
                  <w:tcW w:w="1705" w:type="dxa"/>
                </w:tcPr>
                <w:p w:rsidR="00C93F03" w:rsidRDefault="000B3B4F">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C93F03" w:rsidRDefault="000B3B4F">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C93F03" w:rsidRDefault="000B3B4F">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rsidR="00C93F03" w:rsidRDefault="000B3B4F">
                  <w:pPr>
                    <w:jc w:val="center"/>
                    <w:rPr>
                      <w:rFonts w:ascii="Arial Narrow" w:eastAsia="Arial Narrow" w:hAnsi="Arial Narrow" w:cs="Arial Narrow"/>
                      <w:b/>
                    </w:rPr>
                  </w:pPr>
                  <w:r>
                    <w:rPr>
                      <w:rFonts w:ascii="Arial Narrow" w:eastAsia="Arial Narrow" w:hAnsi="Arial Narrow" w:cs="Arial Narrow"/>
                      <w:b/>
                    </w:rPr>
                    <w:t>SALDO POR EJECUTAR</w:t>
                  </w:r>
                </w:p>
              </w:tc>
            </w:tr>
            <w:tr w:rsidR="00C93F03">
              <w:tc>
                <w:tcPr>
                  <w:tcW w:w="1705" w:type="dxa"/>
                </w:tcPr>
                <w:p w:rsidR="00C93F03" w:rsidRDefault="000B3B4F">
                  <w:pPr>
                    <w:jc w:val="center"/>
                    <w:rPr>
                      <w:rFonts w:ascii="Arial Narrow" w:eastAsia="Arial Narrow" w:hAnsi="Arial Narrow" w:cs="Arial Narrow"/>
                    </w:rPr>
                  </w:pPr>
                  <w:r>
                    <w:rPr>
                      <w:rFonts w:ascii="Arial Narrow" w:eastAsia="Arial Narrow" w:hAnsi="Arial Narrow" w:cs="Arial Narrow"/>
                    </w:rPr>
                    <w:t>Pago 01</w:t>
                  </w:r>
                </w:p>
              </w:tc>
              <w:tc>
                <w:tcPr>
                  <w:tcW w:w="2928" w:type="dxa"/>
                </w:tcPr>
                <w:p w:rsidR="00C93F03" w:rsidRDefault="000B3B4F">
                  <w:pPr>
                    <w:jc w:val="center"/>
                    <w:rPr>
                      <w:rFonts w:ascii="Arial Narrow" w:eastAsia="Arial Narrow" w:hAnsi="Arial Narrow" w:cs="Arial Narrow"/>
                    </w:rPr>
                  </w:pPr>
                  <w:r>
                    <w:rPr>
                      <w:rFonts w:ascii="Arial Narrow" w:eastAsia="Arial Narrow" w:hAnsi="Arial Narrow" w:cs="Arial Narrow"/>
                    </w:rPr>
                    <w:t xml:space="preserve">Del 11 al 30 de Octubre de 2021 </w:t>
                  </w:r>
                </w:p>
              </w:tc>
              <w:tc>
                <w:tcPr>
                  <w:tcW w:w="2317" w:type="dxa"/>
                </w:tcPr>
                <w:p w:rsidR="00C93F03" w:rsidRDefault="000B3B4F">
                  <w:pPr>
                    <w:jc w:val="center"/>
                    <w:rPr>
                      <w:rFonts w:ascii="Arial Narrow" w:eastAsia="Arial Narrow" w:hAnsi="Arial Narrow" w:cs="Arial Narrow"/>
                      <w:highlight w:val="lightGray"/>
                    </w:rPr>
                  </w:pPr>
                  <w:r>
                    <w:rPr>
                      <w:rFonts w:ascii="Arial Narrow" w:eastAsia="Arial Narrow" w:hAnsi="Arial Narrow" w:cs="Arial Narrow"/>
                    </w:rPr>
                    <w:t>$1.104.000</w:t>
                  </w:r>
                </w:p>
              </w:tc>
              <w:tc>
                <w:tcPr>
                  <w:tcW w:w="2317" w:type="dxa"/>
                </w:tcPr>
                <w:p w:rsidR="00C93F03" w:rsidRDefault="000B3B4F">
                  <w:pPr>
                    <w:jc w:val="center"/>
                    <w:rPr>
                      <w:rFonts w:ascii="Arial Narrow" w:eastAsia="Arial Narrow" w:hAnsi="Arial Narrow" w:cs="Arial Narrow"/>
                    </w:rPr>
                  </w:pPr>
                  <w:r>
                    <w:rPr>
                      <w:rFonts w:ascii="Arial Narrow" w:eastAsia="Arial Narrow" w:hAnsi="Arial Narrow" w:cs="Arial Narrow"/>
                    </w:rPr>
                    <w:t>$3.864.000</w:t>
                  </w:r>
                </w:p>
              </w:tc>
            </w:tr>
          </w:tbl>
          <w:p w:rsidR="00C93F03" w:rsidRDefault="00C93F03">
            <w:pPr>
              <w:jc w:val="both"/>
              <w:rPr>
                <w:rFonts w:ascii="Arial Narrow" w:eastAsia="Arial Narrow" w:hAnsi="Arial Narrow" w:cs="Arial Narrow"/>
                <w:b/>
              </w:rPr>
            </w:pPr>
          </w:p>
        </w:tc>
      </w:tr>
      <w:tr w:rsidR="00C93F03">
        <w:trPr>
          <w:jc w:val="center"/>
        </w:trPr>
        <w:tc>
          <w:tcPr>
            <w:tcW w:w="9493" w:type="dxa"/>
            <w:gridSpan w:val="5"/>
          </w:tcPr>
          <w:p w:rsidR="00C93F03" w:rsidRDefault="000B3B4F">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C93F03" w:rsidRDefault="00C93F03">
            <w:pPr>
              <w:rPr>
                <w:rFonts w:ascii="Arial Narrow" w:eastAsia="Arial Narrow" w:hAnsi="Arial Narrow" w:cs="Arial Narrow"/>
              </w:rPr>
            </w:pPr>
          </w:p>
          <w:p w:rsidR="00C93F03" w:rsidRDefault="000B3B4F">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C93F03">
        <w:trPr>
          <w:jc w:val="center"/>
        </w:trPr>
        <w:tc>
          <w:tcPr>
            <w:tcW w:w="3114" w:type="dxa"/>
            <w:shd w:val="clear" w:color="auto" w:fill="D9D9D9"/>
          </w:tcPr>
          <w:p w:rsidR="00C93F03" w:rsidRDefault="000B3B4F">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rsidR="00C93F03" w:rsidRDefault="000B3B4F">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rsidR="00C93F03" w:rsidRDefault="00C93F03">
            <w:pPr>
              <w:jc w:val="center"/>
              <w:rPr>
                <w:rFonts w:ascii="Arial Narrow" w:eastAsia="Arial Narrow" w:hAnsi="Arial Narrow" w:cs="Arial Narrow"/>
                <w:b/>
              </w:rPr>
            </w:pPr>
          </w:p>
        </w:tc>
        <w:tc>
          <w:tcPr>
            <w:tcW w:w="1595" w:type="dxa"/>
            <w:shd w:val="clear" w:color="auto" w:fill="D9D9D9"/>
          </w:tcPr>
          <w:p w:rsidR="00C93F03" w:rsidRDefault="000B3B4F">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rsidR="00C93F03" w:rsidRDefault="00C93F03">
            <w:pPr>
              <w:jc w:val="center"/>
              <w:rPr>
                <w:rFonts w:ascii="Arial Narrow" w:eastAsia="Arial Narrow" w:hAnsi="Arial Narrow" w:cs="Arial Narrow"/>
              </w:rPr>
            </w:pPr>
          </w:p>
        </w:tc>
      </w:tr>
      <w:tr w:rsidR="00C93F03">
        <w:trPr>
          <w:trHeight w:val="760"/>
          <w:jc w:val="center"/>
        </w:trPr>
        <w:tc>
          <w:tcPr>
            <w:tcW w:w="9493" w:type="dxa"/>
            <w:gridSpan w:val="5"/>
            <w:shd w:val="clear" w:color="auto" w:fill="D9D9D9"/>
          </w:tcPr>
          <w:p w:rsidR="00C93F03" w:rsidRDefault="000B3B4F">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rsidR="00C93F03" w:rsidRDefault="000B3B4F">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 xml:space="preserve"> </w:t>
            </w:r>
          </w:p>
          <w:p w:rsidR="00C93F03" w:rsidRDefault="00C93F03">
            <w:pPr>
              <w:tabs>
                <w:tab w:val="left" w:pos="3660"/>
              </w:tabs>
              <w:jc w:val="center"/>
              <w:rPr>
                <w:rFonts w:ascii="Arial Narrow" w:eastAsia="Arial Narrow" w:hAnsi="Arial Narrow" w:cs="Arial Narrow"/>
                <w:highlight w:val="lightGray"/>
              </w:rPr>
            </w:pPr>
          </w:p>
          <w:p w:rsidR="00C93F03" w:rsidRDefault="00C93F03">
            <w:pPr>
              <w:tabs>
                <w:tab w:val="left" w:pos="3660"/>
              </w:tabs>
              <w:jc w:val="center"/>
              <w:rPr>
                <w:rFonts w:ascii="Arial Narrow" w:eastAsia="Arial Narrow" w:hAnsi="Arial Narrow" w:cs="Arial Narrow"/>
                <w:highlight w:val="lightGray"/>
              </w:rPr>
            </w:pPr>
          </w:p>
          <w:p w:rsidR="00C93F03" w:rsidRDefault="00C93F03">
            <w:pPr>
              <w:tabs>
                <w:tab w:val="left" w:pos="3660"/>
              </w:tabs>
              <w:jc w:val="center"/>
              <w:rPr>
                <w:rFonts w:ascii="Arial Narrow" w:eastAsia="Arial Narrow" w:hAnsi="Arial Narrow" w:cs="Arial Narrow"/>
                <w:highlight w:val="lightGray"/>
              </w:rPr>
            </w:pPr>
          </w:p>
          <w:p w:rsidR="006F59AA" w:rsidRDefault="006F59AA">
            <w:pPr>
              <w:jc w:val="center"/>
              <w:rPr>
                <w:rFonts w:ascii="Arial Narrow" w:eastAsia="Arial Narrow" w:hAnsi="Arial Narrow" w:cs="Arial Narrow"/>
                <w:b/>
                <w:color w:val="000000"/>
                <w:sz w:val="22"/>
                <w:szCs w:val="22"/>
                <w:highlight w:val="lightGray"/>
              </w:rPr>
            </w:pPr>
            <w:r w:rsidRPr="006F59AA">
              <w:rPr>
                <w:rFonts w:ascii="Arial Narrow" w:eastAsia="Arial Narrow" w:hAnsi="Arial Narrow" w:cs="Arial Narrow"/>
                <w:b/>
                <w:color w:val="000000"/>
                <w:sz w:val="22"/>
                <w:szCs w:val="22"/>
              </w:rPr>
              <w:t>LUZ DARY RUSINQUE</w:t>
            </w:r>
            <w:r w:rsidRPr="006F59AA">
              <w:rPr>
                <w:rFonts w:ascii="Arial Narrow" w:eastAsia="Arial Narrow" w:hAnsi="Arial Narrow" w:cs="Arial Narrow"/>
                <w:b/>
                <w:color w:val="000000"/>
                <w:sz w:val="22"/>
                <w:szCs w:val="22"/>
                <w:highlight w:val="lightGray"/>
              </w:rPr>
              <w:t xml:space="preserve"> </w:t>
            </w:r>
          </w:p>
          <w:p w:rsidR="00C93F03" w:rsidRDefault="006F59AA">
            <w:pPr>
              <w:jc w:val="center"/>
              <w:rPr>
                <w:sz w:val="24"/>
                <w:szCs w:val="24"/>
              </w:rPr>
            </w:pPr>
            <w:r>
              <w:rPr>
                <w:rFonts w:ascii="Arial Narrow" w:eastAsia="Arial Narrow" w:hAnsi="Arial Narrow" w:cs="Arial Narrow"/>
                <w:color w:val="000000"/>
                <w:sz w:val="22"/>
                <w:szCs w:val="22"/>
                <w:highlight w:val="lightGray"/>
              </w:rPr>
              <w:t>SUPERVISOR</w:t>
            </w:r>
            <w:r>
              <w:rPr>
                <w:rFonts w:ascii="Arial Narrow" w:eastAsia="Arial Narrow" w:hAnsi="Arial Narrow" w:cs="Arial Narrow"/>
                <w:color w:val="000000"/>
                <w:sz w:val="22"/>
                <w:szCs w:val="22"/>
              </w:rPr>
              <w:t>A</w:t>
            </w:r>
          </w:p>
          <w:p w:rsidR="00C93F03" w:rsidRDefault="003842D9">
            <w:pPr>
              <w:jc w:val="center"/>
              <w:rPr>
                <w:sz w:val="24"/>
                <w:szCs w:val="24"/>
              </w:rPr>
            </w:pPr>
            <w:bookmarkStart w:id="1" w:name="_heading=h.gjdgxs" w:colFirst="0" w:colLast="0"/>
            <w:bookmarkEnd w:id="1"/>
            <w:r>
              <w:rPr>
                <w:noProof/>
                <w:lang w:val="en-US" w:eastAsia="en-US"/>
              </w:rPr>
              <w:drawing>
                <wp:anchor distT="0" distB="0" distL="114300" distR="114300" simplePos="0" relativeHeight="251659264" behindDoc="0" locked="0" layoutInCell="1" allowOverlap="1" wp14:anchorId="5F47D692" wp14:editId="61FF84F1">
                  <wp:simplePos x="0" y="0"/>
                  <wp:positionH relativeFrom="column">
                    <wp:posOffset>2212975</wp:posOffset>
                  </wp:positionH>
                  <wp:positionV relativeFrom="paragraph">
                    <wp:posOffset>69215</wp:posOffset>
                  </wp:positionV>
                  <wp:extent cx="1314450" cy="704850"/>
                  <wp:effectExtent l="0" t="0" r="0" b="0"/>
                  <wp:wrapNone/>
                  <wp:docPr id="62" name="Imagen 62" descr="C:\Users\NUBIA\AppData\Local\Microsoft\Windows\Temporary Internet Files\Content.Word\NuevoDocumento 2020-07-13 17.27.2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UBIA\AppData\Local\Microsoft\Windows\Temporary Internet Files\Content.Word\NuevoDocumento 2020-07-13 17.27.24_1.jpg"/>
                          <pic:cNvPicPr>
                            <a:picLocks noChangeAspect="1" noChangeArrowheads="1"/>
                          </pic:cNvPicPr>
                        </pic:nvPicPr>
                        <pic:blipFill rotWithShape="1">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l="24913" t="51464" r="27991" b="29585"/>
                          <a:stretch/>
                        </pic:blipFill>
                        <pic:spPr bwMode="auto">
                          <a:xfrm>
                            <a:off x="0" y="0"/>
                            <a:ext cx="1314450" cy="704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93F03" w:rsidRDefault="000B3B4F">
            <w:pPr>
              <w:jc w:val="center"/>
              <w:rPr>
                <w:rFonts w:ascii="Arial Narrow" w:eastAsia="Arial Narrow" w:hAnsi="Arial Narrow" w:cs="Arial Narrow"/>
                <w:b/>
                <w:color w:val="000000"/>
                <w:sz w:val="22"/>
                <w:szCs w:val="22"/>
                <w:highlight w:val="lightGray"/>
              </w:rPr>
            </w:pPr>
            <w:r>
              <w:rPr>
                <w:sz w:val="24"/>
                <w:szCs w:val="24"/>
              </w:rPr>
              <w:br/>
            </w:r>
          </w:p>
          <w:p w:rsidR="00C93F03" w:rsidRDefault="00C93F03">
            <w:pPr>
              <w:jc w:val="center"/>
              <w:rPr>
                <w:rFonts w:ascii="Arial Narrow" w:eastAsia="Arial Narrow" w:hAnsi="Arial Narrow" w:cs="Arial Narrow"/>
                <w:b/>
                <w:color w:val="000000"/>
                <w:sz w:val="22"/>
                <w:szCs w:val="22"/>
                <w:highlight w:val="lightGray"/>
              </w:rPr>
            </w:pPr>
          </w:p>
          <w:p w:rsidR="00C93F03" w:rsidRDefault="000B3B4F">
            <w:pPr>
              <w:jc w:val="center"/>
              <w:rPr>
                <w:rFonts w:ascii="Arial Narrow" w:eastAsia="Arial Narrow" w:hAnsi="Arial Narrow" w:cs="Arial Narrow"/>
                <w:b/>
                <w:color w:val="000000"/>
                <w:sz w:val="22"/>
                <w:szCs w:val="22"/>
                <w:highlight w:val="lightGray"/>
              </w:rPr>
            </w:pPr>
            <w:r>
              <w:rPr>
                <w:rFonts w:ascii="Arial Narrow" w:eastAsia="Arial Narrow" w:hAnsi="Arial Narrow" w:cs="Arial Narrow"/>
                <w:b/>
                <w:color w:val="000000"/>
                <w:sz w:val="22"/>
                <w:szCs w:val="22"/>
                <w:highlight w:val="lightGray"/>
              </w:rPr>
              <w:t>NUBIA LILIANA NIÑO DELGADO</w:t>
            </w:r>
          </w:p>
          <w:p w:rsidR="00C93F03" w:rsidRDefault="000B3B4F">
            <w:pPr>
              <w:tabs>
                <w:tab w:val="left" w:pos="3660"/>
              </w:tabs>
              <w:jc w:val="center"/>
              <w:rPr>
                <w:rFonts w:ascii="Arial Narrow" w:eastAsia="Arial Narrow" w:hAnsi="Arial Narrow" w:cs="Arial Narrow"/>
                <w:highlight w:val="lightGray"/>
              </w:rPr>
            </w:pPr>
            <w:r>
              <w:rPr>
                <w:rFonts w:ascii="Arial Narrow" w:eastAsia="Arial Narrow" w:hAnsi="Arial Narrow" w:cs="Arial Narrow"/>
                <w:color w:val="000000"/>
                <w:sz w:val="22"/>
                <w:szCs w:val="22"/>
                <w:highlight w:val="lightGray"/>
              </w:rPr>
              <w:t>APOYO A LA SUPERVISIÓN</w:t>
            </w:r>
          </w:p>
          <w:p w:rsidR="00C93F03" w:rsidRDefault="00C93F03">
            <w:pPr>
              <w:tabs>
                <w:tab w:val="left" w:pos="3660"/>
              </w:tabs>
              <w:rPr>
                <w:rFonts w:ascii="Arial Narrow" w:eastAsia="Arial Narrow" w:hAnsi="Arial Narrow" w:cs="Arial Narrow"/>
                <w:b/>
                <w:highlight w:val="lightGray"/>
              </w:rPr>
            </w:pPr>
          </w:p>
          <w:p w:rsidR="00C93F03" w:rsidRDefault="00C93F03">
            <w:pPr>
              <w:jc w:val="center"/>
              <w:rPr>
                <w:rFonts w:ascii="Arial Narrow" w:eastAsia="Arial Narrow" w:hAnsi="Arial Narrow" w:cs="Arial Narrow"/>
                <w:highlight w:val="lightGray"/>
              </w:rPr>
            </w:pPr>
          </w:p>
        </w:tc>
      </w:tr>
    </w:tbl>
    <w:p w:rsidR="00C93F03" w:rsidRDefault="00C93F03">
      <w:pPr>
        <w:jc w:val="both"/>
        <w:rPr>
          <w:rFonts w:ascii="Arial Narrow" w:eastAsia="Arial Narrow" w:hAnsi="Arial Narrow" w:cs="Arial Narrow"/>
          <w:i/>
        </w:rPr>
      </w:pPr>
    </w:p>
    <w:p w:rsidR="00C93F03" w:rsidRDefault="00C93F03">
      <w:pPr>
        <w:jc w:val="both"/>
        <w:rPr>
          <w:rFonts w:ascii="Arial Narrow" w:eastAsia="Arial Narrow" w:hAnsi="Arial Narrow" w:cs="Arial Narrow"/>
          <w:i/>
        </w:rPr>
      </w:pPr>
    </w:p>
    <w:p w:rsidR="00C93F03" w:rsidRDefault="00C93F03">
      <w:pPr>
        <w:jc w:val="both"/>
        <w:rPr>
          <w:rFonts w:ascii="Arial Narrow" w:eastAsia="Arial Narrow" w:hAnsi="Arial Narrow" w:cs="Arial Narrow"/>
          <w:i/>
        </w:rPr>
      </w:pPr>
    </w:p>
    <w:p w:rsidR="00C93F03" w:rsidRDefault="00C93F03">
      <w:pPr>
        <w:jc w:val="both"/>
        <w:rPr>
          <w:rFonts w:ascii="Arial Narrow" w:eastAsia="Arial Narrow" w:hAnsi="Arial Narrow" w:cs="Arial Narrow"/>
          <w:i/>
        </w:rPr>
      </w:pPr>
    </w:p>
    <w:p w:rsidR="00C93F03" w:rsidRDefault="00C93F03">
      <w:pPr>
        <w:jc w:val="both"/>
        <w:rPr>
          <w:rFonts w:ascii="Arial Narrow" w:eastAsia="Arial Narrow" w:hAnsi="Arial Narrow" w:cs="Arial Narrow"/>
          <w:i/>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rPr>
          <w:rFonts w:ascii="Arial Narrow" w:eastAsia="Arial Narrow" w:hAnsi="Arial Narrow" w:cs="Arial Narrow"/>
        </w:rPr>
      </w:pPr>
    </w:p>
    <w:p w:rsidR="00C93F03" w:rsidRDefault="00C93F03">
      <w:pPr>
        <w:tabs>
          <w:tab w:val="left" w:pos="1005"/>
        </w:tabs>
        <w:rPr>
          <w:rFonts w:ascii="Arial Narrow" w:eastAsia="Arial Narrow" w:hAnsi="Arial Narrow" w:cs="Arial Narrow"/>
        </w:rPr>
      </w:pPr>
      <w:bookmarkStart w:id="2" w:name="_heading=h.30j0zll" w:colFirst="0" w:colLast="0"/>
      <w:bookmarkEnd w:id="2"/>
    </w:p>
    <w:sectPr w:rsidR="00C93F03">
      <w:headerReference w:type="default" r:id="rId9"/>
      <w:footerReference w:type="default" r:id="rId10"/>
      <w:headerReference w:type="first" r:id="rId11"/>
      <w:pgSz w:w="12240" w:h="20160"/>
      <w:pgMar w:top="2126" w:right="1469"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3FC8" w:rsidRDefault="00323FC8">
      <w:r>
        <w:separator/>
      </w:r>
    </w:p>
  </w:endnote>
  <w:endnote w:type="continuationSeparator" w:id="0">
    <w:p w:rsidR="00323FC8" w:rsidRDefault="00323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F03" w:rsidRDefault="000B3B4F">
    <w:pPr>
      <w:rPr>
        <w:rFonts w:ascii="Arial" w:eastAsia="Arial" w:hAnsi="Arial" w:cs="Arial"/>
        <w:sz w:val="16"/>
        <w:szCs w:val="16"/>
      </w:rPr>
    </w:pPr>
    <w:r>
      <w:rPr>
        <w:noProof/>
        <w:lang w:val="en-US" w:eastAsia="en-US"/>
      </w:rPr>
      <w:drawing>
        <wp:anchor distT="0" distB="0" distL="0" distR="0" simplePos="0" relativeHeight="251658240" behindDoc="1" locked="0" layoutInCell="1" hidden="0" allowOverlap="1">
          <wp:simplePos x="0" y="0"/>
          <wp:positionH relativeFrom="column">
            <wp:posOffset>-794384</wp:posOffset>
          </wp:positionH>
          <wp:positionV relativeFrom="paragraph">
            <wp:posOffset>-361949</wp:posOffset>
          </wp:positionV>
          <wp:extent cx="6987935" cy="1122676"/>
          <wp:effectExtent l="0" t="0" r="0" b="0"/>
          <wp:wrapNone/>
          <wp:docPr id="10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987935" cy="1122676"/>
                  </a:xfrm>
                  <a:prstGeom prst="rect">
                    <a:avLst/>
                  </a:prstGeom>
                  <a:ln/>
                </pic:spPr>
              </pic:pic>
            </a:graphicData>
          </a:graphic>
        </wp:anchor>
      </w:drawing>
    </w:r>
    <w:r>
      <w:rPr>
        <w:noProof/>
        <w:lang w:val="en-US" w:eastAsia="en-US"/>
      </w:rPr>
      <mc:AlternateContent>
        <mc:Choice Requires="wpg">
          <w:drawing>
            <wp:anchor distT="0" distB="0" distL="114300" distR="114300" simplePos="0" relativeHeight="251659264" behindDoc="0" locked="0" layoutInCell="1" hidden="0" allowOverlap="1">
              <wp:simplePos x="0" y="0"/>
              <wp:positionH relativeFrom="column">
                <wp:posOffset>3695700</wp:posOffset>
              </wp:positionH>
              <wp:positionV relativeFrom="paragraph">
                <wp:posOffset>-507999</wp:posOffset>
              </wp:positionV>
              <wp:extent cx="3438525" cy="1000125"/>
              <wp:effectExtent l="0" t="0" r="0" b="0"/>
              <wp:wrapNone/>
              <wp:docPr id="102" name="Rectángulo 102"/>
              <wp:cNvGraphicFramePr/>
              <a:graphic xmlns:a="http://schemas.openxmlformats.org/drawingml/2006/main">
                <a:graphicData uri="http://schemas.microsoft.com/office/word/2010/wordprocessingShape">
                  <wps:wsp>
                    <wps:cNvSpPr/>
                    <wps:spPr>
                      <a:xfrm>
                        <a:off x="3631500" y="3284700"/>
                        <a:ext cx="3429000" cy="990600"/>
                      </a:xfrm>
                      <a:prstGeom prst="rect">
                        <a:avLst/>
                      </a:prstGeom>
                      <a:noFill/>
                      <a:ln>
                        <a:noFill/>
                      </a:ln>
                    </wps:spPr>
                    <wps:txbx>
                      <w:txbxContent>
                        <w:p w:rsidR="00C93F03" w:rsidRDefault="00C93F03">
                          <w:pPr>
                            <w:textDirection w:val="btLr"/>
                          </w:pPr>
                        </w:p>
                        <w:p w:rsidR="00C93F03" w:rsidRDefault="000B3B4F">
                          <w:pPr>
                            <w:textDirection w:val="btLr"/>
                          </w:pPr>
                          <w:r>
                            <w:rPr>
                              <w:rFonts w:ascii="Arial" w:eastAsia="Arial" w:hAnsi="Arial" w:cs="Arial"/>
                              <w:color w:val="595959"/>
                              <w:sz w:val="18"/>
                            </w:rPr>
                            <w:t>Calle 26 #51-53 Bogotá D.C.</w:t>
                          </w:r>
                        </w:p>
                        <w:p w:rsidR="00C93F03" w:rsidRDefault="000B3B4F">
                          <w:pPr>
                            <w:textDirection w:val="btLr"/>
                          </w:pPr>
                          <w:r>
                            <w:rPr>
                              <w:rFonts w:ascii="Arial" w:eastAsia="Arial" w:hAnsi="Arial" w:cs="Arial"/>
                              <w:color w:val="000000"/>
                              <w:sz w:val="18"/>
                            </w:rPr>
                            <w:t>Sede Administrativa</w:t>
                          </w:r>
                        </w:p>
                        <w:p w:rsidR="00C93F03" w:rsidRDefault="000B3B4F">
                          <w:pPr>
                            <w:textDirection w:val="btLr"/>
                          </w:pPr>
                          <w:r>
                            <w:rPr>
                              <w:rFonts w:ascii="Arial" w:eastAsia="Arial" w:hAnsi="Arial" w:cs="Arial"/>
                              <w:color w:val="595959"/>
                              <w:sz w:val="18"/>
                            </w:rPr>
                            <w:t>Torre Beneficencia Piso 5go Postal: 111321</w:t>
                          </w:r>
                        </w:p>
                        <w:p w:rsidR="00C93F03" w:rsidRDefault="000B3B4F">
                          <w:pPr>
                            <w:textDirection w:val="btLr"/>
                          </w:pPr>
                          <w:r>
                            <w:rPr>
                              <w:rFonts w:ascii="Arial" w:eastAsia="Arial" w:hAnsi="Arial" w:cs="Arial"/>
                              <w:color w:val="595959"/>
                              <w:sz w:val="18"/>
                            </w:rPr>
                            <w:t>Teléfono:  749 1205 Ext. 1228</w:t>
                          </w:r>
                        </w:p>
                        <w:p w:rsidR="00C93F03" w:rsidRDefault="00C93F03">
                          <w:pPr>
                            <w:spacing w:line="180" w:lineRule="auto"/>
                            <w:textDirection w:val="btLr"/>
                          </w:pPr>
                        </w:p>
                        <w:p w:rsidR="00C93F03" w:rsidRDefault="00C93F03">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3695700</wp:posOffset>
              </wp:positionH>
              <wp:positionV relativeFrom="paragraph">
                <wp:posOffset>-507999</wp:posOffset>
              </wp:positionV>
              <wp:extent cx="3438525" cy="1000125"/>
              <wp:effectExtent b="0" l="0" r="0" t="0"/>
              <wp:wrapNone/>
              <wp:docPr id="102"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3438525" cy="1000125"/>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3FC8" w:rsidRDefault="00323FC8">
      <w:r>
        <w:separator/>
      </w:r>
    </w:p>
  </w:footnote>
  <w:footnote w:type="continuationSeparator" w:id="0">
    <w:p w:rsidR="00323FC8" w:rsidRDefault="00323F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F03" w:rsidRDefault="000B3B4F">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SFA-FO-003</w:t>
    </w:r>
  </w:p>
  <w:p w:rsidR="00C93F03" w:rsidRDefault="000B3B4F">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 xml:space="preserve">Versión 004 </w:t>
    </w:r>
  </w:p>
  <w:p w:rsidR="00C93F03" w:rsidRDefault="000B3B4F">
    <w:pPr>
      <w:pBdr>
        <w:top w:val="nil"/>
        <w:left w:val="nil"/>
        <w:bottom w:val="nil"/>
        <w:right w:val="nil"/>
        <w:between w:val="nil"/>
      </w:pBdr>
      <w:tabs>
        <w:tab w:val="center" w:pos="4252"/>
        <w:tab w:val="right" w:pos="8504"/>
        <w:tab w:val="left" w:pos="6400"/>
      </w:tabs>
      <w:jc w:val="right"/>
      <w:rPr>
        <w:rFonts w:ascii="Arial" w:eastAsia="Arial" w:hAnsi="Arial" w:cs="Arial"/>
        <w:color w:val="000000"/>
      </w:rPr>
    </w:pPr>
    <w:r>
      <w:rPr>
        <w:rFonts w:ascii="Arial" w:eastAsia="Arial" w:hAnsi="Arial" w:cs="Arial"/>
        <w:color w:val="000000"/>
        <w:sz w:val="16"/>
        <w:szCs w:val="16"/>
      </w:rPr>
      <w:t>01/02/2021</w:t>
    </w:r>
  </w:p>
  <w:p w:rsidR="00C93F03" w:rsidRDefault="000B3B4F">
    <w:pPr>
      <w:pBdr>
        <w:top w:val="nil"/>
        <w:left w:val="nil"/>
        <w:bottom w:val="nil"/>
        <w:right w:val="nil"/>
        <w:between w:val="nil"/>
      </w:pBdr>
      <w:tabs>
        <w:tab w:val="center" w:pos="4252"/>
        <w:tab w:val="right" w:pos="8504"/>
        <w:tab w:val="left" w:pos="5550"/>
      </w:tabs>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ab/>
    </w:r>
  </w:p>
  <w:p w:rsidR="00C93F03" w:rsidRDefault="000B3B4F">
    <w:pPr>
      <w:tabs>
        <w:tab w:val="center" w:pos="4252"/>
      </w:tabs>
      <w:rPr>
        <w:rFonts w:ascii="Arial Narrow" w:eastAsia="Arial Narrow" w:hAnsi="Arial Narrow" w:cs="Arial Narrow"/>
        <w:b/>
        <w:sz w:val="18"/>
        <w:szCs w:val="18"/>
      </w:rPr>
    </w:pPr>
    <w:r>
      <w:rPr>
        <w:rFonts w:ascii="Arial Narrow" w:eastAsia="Arial Narrow" w:hAnsi="Arial Narrow" w:cs="Arial Narrow"/>
        <w:b/>
        <w:sz w:val="18"/>
        <w:szCs w:val="18"/>
      </w:rPr>
      <w:tab/>
    </w:r>
    <w:r>
      <w:rPr>
        <w:rFonts w:ascii="Arial Narrow" w:eastAsia="Arial Narrow" w:hAnsi="Arial Narrow" w:cs="Arial Narrow"/>
        <w:b/>
        <w:sz w:val="18"/>
        <w:szCs w:val="18"/>
      </w:rPr>
      <w:tab/>
    </w:r>
  </w:p>
  <w:p w:rsidR="00C93F03" w:rsidRDefault="00C93F03">
    <w:pPr>
      <w:tabs>
        <w:tab w:val="center" w:pos="4252"/>
        <w:tab w:val="right" w:pos="8504"/>
      </w:tabs>
      <w:jc w:val="center"/>
      <w:rPr>
        <w:rFonts w:ascii="Arial Narrow" w:eastAsia="Arial Narrow" w:hAnsi="Arial Narrow" w:cs="Arial Narrow"/>
        <w:b/>
        <w:sz w:val="18"/>
        <w:szCs w:val="18"/>
      </w:rPr>
    </w:pPr>
  </w:p>
  <w:p w:rsidR="00C93F03" w:rsidRDefault="00C93F03">
    <w:pPr>
      <w:tabs>
        <w:tab w:val="center" w:pos="4252"/>
        <w:tab w:val="right" w:pos="8504"/>
      </w:tabs>
      <w:jc w:val="center"/>
      <w:rPr>
        <w:rFonts w:ascii="Arial Narrow" w:eastAsia="Arial Narrow" w:hAnsi="Arial Narrow" w:cs="Arial Narrow"/>
        <w:b/>
        <w:sz w:val="18"/>
        <w:szCs w:val="18"/>
      </w:rPr>
    </w:pPr>
  </w:p>
  <w:p w:rsidR="00C93F03" w:rsidRDefault="00C93F03">
    <w:pPr>
      <w:tabs>
        <w:tab w:val="center" w:pos="4252"/>
        <w:tab w:val="right" w:pos="8504"/>
      </w:tabs>
      <w:jc w:val="center"/>
      <w:rPr>
        <w:rFonts w:ascii="Arial Narrow" w:eastAsia="Arial Narrow" w:hAnsi="Arial Narrow" w:cs="Arial Narrow"/>
        <w:b/>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F03" w:rsidRDefault="000B3B4F">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color w:val="000000"/>
      </w:rPr>
      <w:tab/>
    </w:r>
    <w:r>
      <w:rPr>
        <w:rFonts w:ascii="Arial" w:eastAsia="Arial" w:hAnsi="Arial" w:cs="Arial"/>
        <w:color w:val="000000"/>
        <w:sz w:val="16"/>
        <w:szCs w:val="16"/>
      </w:rPr>
      <w:t>SFA-FO-004</w:t>
    </w:r>
  </w:p>
  <w:p w:rsidR="00C93F03" w:rsidRDefault="000B3B4F">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Versión 001</w:t>
    </w:r>
  </w:p>
  <w:p w:rsidR="00C93F03" w:rsidRDefault="000B3B4F">
    <w:pPr>
      <w:pBdr>
        <w:top w:val="nil"/>
        <w:left w:val="nil"/>
        <w:bottom w:val="nil"/>
        <w:right w:val="nil"/>
        <w:between w:val="nil"/>
      </w:pBdr>
      <w:tabs>
        <w:tab w:val="center" w:pos="4252"/>
        <w:tab w:val="right" w:pos="8504"/>
        <w:tab w:val="left" w:pos="6400"/>
      </w:tabs>
      <w:jc w:val="right"/>
      <w:rPr>
        <w:rFonts w:ascii="Arial" w:eastAsia="Arial" w:hAnsi="Arial" w:cs="Arial"/>
        <w:color w:val="000000"/>
        <w:sz w:val="16"/>
        <w:szCs w:val="16"/>
      </w:rPr>
    </w:pPr>
    <w:r>
      <w:rPr>
        <w:rFonts w:ascii="Arial" w:eastAsia="Arial" w:hAnsi="Arial" w:cs="Arial"/>
        <w:color w:val="000000"/>
        <w:sz w:val="16"/>
        <w:szCs w:val="16"/>
      </w:rPr>
      <w:t>01/02/2021</w:t>
    </w:r>
  </w:p>
  <w:p w:rsidR="00C93F03" w:rsidRDefault="00C93F03">
    <w:pPr>
      <w:pBdr>
        <w:top w:val="nil"/>
        <w:left w:val="nil"/>
        <w:bottom w:val="nil"/>
        <w:right w:val="nil"/>
        <w:between w:val="nil"/>
      </w:pBdr>
      <w:tabs>
        <w:tab w:val="center" w:pos="4252"/>
        <w:tab w:val="right" w:pos="8504"/>
        <w:tab w:val="left" w:pos="8292"/>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F03"/>
    <w:rsid w:val="000B3B4F"/>
    <w:rsid w:val="00114545"/>
    <w:rsid w:val="002C7ED1"/>
    <w:rsid w:val="00323FC8"/>
    <w:rsid w:val="003842D9"/>
    <w:rsid w:val="006F59AA"/>
    <w:rsid w:val="00C93F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9BC41"/>
  <w15:docId w15:val="{9B2034FB-36DB-413D-BD1A-EF5D30002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6BC6"/>
    <w:rPr>
      <w:lang w:eastAsia="es-ES"/>
    </w:rPr>
  </w:style>
  <w:style w:type="paragraph" w:styleId="Ttulo1">
    <w:name w:val="heading 1"/>
    <w:next w:val="Normal"/>
    <w:link w:val="Ttulo1Car"/>
    <w:uiPriority w:val="9"/>
    <w:unhideWhenUsed/>
    <w:qFormat/>
    <w:rsid w:val="00A549CF"/>
    <w:pPr>
      <w:keepNext/>
      <w:keepLines/>
      <w:ind w:left="1007" w:hanging="10"/>
      <w:outlineLvl w:val="0"/>
    </w:pPr>
    <w:rPr>
      <w:rFonts w:ascii="Arial" w:eastAsia="Arial" w:hAnsi="Arial" w:cs="Arial"/>
      <w:color w:val="000000"/>
      <w:lang w:eastAsia="es-CO"/>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styleId="Sinespaciado">
    <w:name w:val="No Spacing"/>
    <w:uiPriority w:val="1"/>
    <w:qFormat/>
    <w:rsid w:val="00476EE1"/>
    <w:rPr>
      <w:rFonts w:ascii="Calibri" w:eastAsia="Calibri" w:hAnsi="Calibri"/>
    </w:rPr>
  </w:style>
  <w:style w:type="table" w:customStyle="1" w:styleId="TableGrid">
    <w:name w:val="TableGrid"/>
    <w:rsid w:val="00A21842"/>
    <w:rPr>
      <w:rFonts w:eastAsiaTheme="minorEastAsia"/>
      <w:lang w:eastAsia="es-CO"/>
    </w:rPr>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A549CF"/>
    <w:rPr>
      <w:rFonts w:ascii="Arial" w:eastAsia="Arial" w:hAnsi="Arial" w:cs="Arial"/>
      <w:color w:val="000000"/>
      <w:lang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1+EIG6GV10wFN43hp/TIFOYheAg==">AMUW2mUUfLDgAIQb7Zkyy2sDQfNx2M+9o5vEdW2BwusTdKbLs5HGbOs208FeJAn5cg9V/5Wq4dyznpwH7tsmHMInJR9kQfpZQezMdOWsTrDqUpDdVnrYjgaOPCAC6wn8PXugKo5Slr3O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2247</Words>
  <Characters>12812</Characters>
  <Application>Microsoft Office Word</Application>
  <DocSecurity>0</DocSecurity>
  <Lines>106</Lines>
  <Paragraphs>30</Paragraphs>
  <ScaleCrop>false</ScaleCrop>
  <Company/>
  <LinksUpToDate>false</LinksUpToDate>
  <CharactersWithSpaces>15029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JUAN CARLOS</cp:lastModifiedBy>
  <cp:revision>6</cp:revision>
  <dcterms:created xsi:type="dcterms:W3CDTF">2021-10-27T15:33:00Z</dcterms:created>
  <dcterms:modified xsi:type="dcterms:W3CDTF">2021-11-09T20:52:00Z</dcterms:modified>
</cp:coreProperties>
</file>