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B76" w:rsidRPr="00AF2EB8" w:rsidRDefault="00572B76" w:rsidP="00EC3BF0">
      <w:pPr>
        <w:autoSpaceDE w:val="0"/>
        <w:autoSpaceDN w:val="0"/>
        <w:adjustRightInd w:val="0"/>
        <w:jc w:val="center"/>
        <w:rPr>
          <w:rFonts w:cs="Arial"/>
          <w:b/>
          <w:szCs w:val="20"/>
        </w:rPr>
      </w:pPr>
      <w:r w:rsidRPr="00AF2EB8">
        <w:rPr>
          <w:rFonts w:cs="Arial"/>
          <w:b/>
          <w:szCs w:val="20"/>
        </w:rPr>
        <w:tab/>
      </w:r>
    </w:p>
    <w:p w:rsidR="00572B76" w:rsidRPr="00AF2EB8" w:rsidRDefault="00572B76" w:rsidP="00DB391B">
      <w:pPr>
        <w:autoSpaceDE w:val="0"/>
        <w:autoSpaceDN w:val="0"/>
        <w:adjustRightInd w:val="0"/>
        <w:jc w:val="center"/>
        <w:rPr>
          <w:rFonts w:cs="Arial"/>
          <w:b/>
          <w:szCs w:val="20"/>
        </w:rPr>
      </w:pPr>
    </w:p>
    <w:p w:rsidR="00572B76" w:rsidRPr="00AF2EB8" w:rsidRDefault="00572B76" w:rsidP="00DB391B">
      <w:pPr>
        <w:autoSpaceDE w:val="0"/>
        <w:autoSpaceDN w:val="0"/>
        <w:adjustRightInd w:val="0"/>
        <w:jc w:val="center"/>
        <w:rPr>
          <w:rFonts w:cs="Arial"/>
          <w:b/>
          <w:szCs w:val="20"/>
        </w:rPr>
      </w:pPr>
    </w:p>
    <w:p w:rsidR="00572B76" w:rsidRPr="00AF2EB8" w:rsidRDefault="00572B76" w:rsidP="00DB391B">
      <w:pPr>
        <w:autoSpaceDE w:val="0"/>
        <w:autoSpaceDN w:val="0"/>
        <w:adjustRightInd w:val="0"/>
        <w:jc w:val="center"/>
        <w:rPr>
          <w:rFonts w:cs="Arial"/>
          <w:b/>
          <w:szCs w:val="20"/>
        </w:rPr>
      </w:pPr>
      <w:r w:rsidRPr="00AF2EB8">
        <w:rPr>
          <w:rFonts w:cs="Arial"/>
          <w:b/>
          <w:szCs w:val="20"/>
        </w:rPr>
        <w:t>PLIEGO DE CONDICIONES</w:t>
      </w:r>
      <w:r w:rsidR="00683749">
        <w:rPr>
          <w:rFonts w:cs="Arial"/>
          <w:b/>
          <w:szCs w:val="20"/>
        </w:rPr>
        <w:t xml:space="preserve"> DEFINITIVO</w:t>
      </w:r>
    </w:p>
    <w:p w:rsidR="00572B76" w:rsidRPr="00AF2EB8" w:rsidRDefault="00572B76" w:rsidP="00DB391B">
      <w:pPr>
        <w:tabs>
          <w:tab w:val="left" w:pos="1413"/>
          <w:tab w:val="left" w:pos="2811"/>
        </w:tabs>
        <w:autoSpaceDE w:val="0"/>
        <w:autoSpaceDN w:val="0"/>
        <w:adjustRightInd w:val="0"/>
        <w:jc w:val="center"/>
        <w:rPr>
          <w:rFonts w:cs="Arial"/>
          <w:b/>
          <w:szCs w:val="20"/>
        </w:rPr>
      </w:pPr>
    </w:p>
    <w:p w:rsidR="00572B76" w:rsidRPr="00AF2EB8" w:rsidRDefault="00572B76" w:rsidP="00DB391B">
      <w:pPr>
        <w:tabs>
          <w:tab w:val="left" w:pos="1413"/>
        </w:tabs>
        <w:autoSpaceDE w:val="0"/>
        <w:autoSpaceDN w:val="0"/>
        <w:adjustRightInd w:val="0"/>
        <w:jc w:val="center"/>
        <w:rPr>
          <w:rFonts w:cs="Arial"/>
          <w:b/>
          <w:szCs w:val="20"/>
        </w:rPr>
      </w:pPr>
    </w:p>
    <w:p w:rsidR="00572B76" w:rsidRPr="00AF2EB8" w:rsidRDefault="00572B76" w:rsidP="00DB391B">
      <w:pPr>
        <w:tabs>
          <w:tab w:val="left" w:pos="1413"/>
        </w:tabs>
        <w:autoSpaceDE w:val="0"/>
        <w:autoSpaceDN w:val="0"/>
        <w:adjustRightInd w:val="0"/>
        <w:jc w:val="center"/>
        <w:rPr>
          <w:rFonts w:cs="Arial"/>
          <w:b/>
          <w:szCs w:val="20"/>
        </w:rPr>
      </w:pPr>
    </w:p>
    <w:p w:rsidR="00572B76" w:rsidRPr="00AF2EB8" w:rsidRDefault="00572B76" w:rsidP="00DB391B">
      <w:pPr>
        <w:tabs>
          <w:tab w:val="left" w:pos="1413"/>
        </w:tabs>
        <w:autoSpaceDE w:val="0"/>
        <w:autoSpaceDN w:val="0"/>
        <w:adjustRightInd w:val="0"/>
        <w:jc w:val="center"/>
        <w:rPr>
          <w:rFonts w:cs="Arial"/>
          <w:b/>
          <w:szCs w:val="20"/>
        </w:rPr>
      </w:pPr>
    </w:p>
    <w:p w:rsidR="00572B76" w:rsidRPr="00AF2EB8" w:rsidRDefault="00572B76" w:rsidP="00DB391B">
      <w:pPr>
        <w:autoSpaceDE w:val="0"/>
        <w:autoSpaceDN w:val="0"/>
        <w:adjustRightInd w:val="0"/>
        <w:jc w:val="center"/>
        <w:rPr>
          <w:rFonts w:cs="Arial"/>
          <w:b/>
          <w:szCs w:val="20"/>
        </w:rPr>
      </w:pPr>
    </w:p>
    <w:p w:rsidR="00572B76" w:rsidRPr="00AF2EB8" w:rsidRDefault="00572B76" w:rsidP="00DB391B">
      <w:pPr>
        <w:autoSpaceDE w:val="0"/>
        <w:autoSpaceDN w:val="0"/>
        <w:adjustRightInd w:val="0"/>
        <w:jc w:val="center"/>
        <w:rPr>
          <w:rFonts w:cs="Arial"/>
          <w:b/>
          <w:szCs w:val="20"/>
        </w:rPr>
      </w:pPr>
    </w:p>
    <w:p w:rsidR="00572B76" w:rsidRPr="00AF2EB8" w:rsidRDefault="00572B76" w:rsidP="00DB391B">
      <w:pPr>
        <w:autoSpaceDE w:val="0"/>
        <w:autoSpaceDN w:val="0"/>
        <w:adjustRightInd w:val="0"/>
        <w:jc w:val="center"/>
        <w:rPr>
          <w:rFonts w:cs="Arial"/>
          <w:b/>
          <w:szCs w:val="20"/>
        </w:rPr>
      </w:pPr>
    </w:p>
    <w:p w:rsidR="00572B76" w:rsidRPr="00AF2EB8" w:rsidRDefault="00572B76" w:rsidP="00DB391B">
      <w:pPr>
        <w:autoSpaceDE w:val="0"/>
        <w:autoSpaceDN w:val="0"/>
        <w:adjustRightInd w:val="0"/>
        <w:jc w:val="center"/>
        <w:rPr>
          <w:rFonts w:cs="Arial"/>
          <w:b/>
          <w:szCs w:val="20"/>
        </w:rPr>
      </w:pPr>
      <w:r w:rsidRPr="00AF2EB8">
        <w:rPr>
          <w:rFonts w:cs="Arial"/>
          <w:b/>
          <w:szCs w:val="20"/>
        </w:rPr>
        <w:t xml:space="preserve">PROCESO DE </w:t>
      </w:r>
      <w:r w:rsidRPr="00AF2EB8">
        <w:rPr>
          <w:rFonts w:cs="Arial"/>
          <w:b/>
          <w:noProof/>
          <w:szCs w:val="20"/>
        </w:rPr>
        <w:t>Selección Abreviada – Menor Cuantía</w:t>
      </w:r>
    </w:p>
    <w:p w:rsidR="00572B76" w:rsidRPr="00AF2EB8" w:rsidRDefault="00572B76" w:rsidP="00DB391B">
      <w:pPr>
        <w:autoSpaceDE w:val="0"/>
        <w:autoSpaceDN w:val="0"/>
        <w:adjustRightInd w:val="0"/>
        <w:jc w:val="center"/>
        <w:rPr>
          <w:rFonts w:cs="Arial"/>
          <w:b/>
          <w:szCs w:val="20"/>
        </w:rPr>
      </w:pPr>
    </w:p>
    <w:p w:rsidR="00572B76" w:rsidRPr="00AF2EB8" w:rsidRDefault="00572B76" w:rsidP="00DB391B">
      <w:pPr>
        <w:autoSpaceDE w:val="0"/>
        <w:autoSpaceDN w:val="0"/>
        <w:adjustRightInd w:val="0"/>
        <w:jc w:val="center"/>
        <w:rPr>
          <w:rFonts w:cs="Arial"/>
          <w:b/>
          <w:szCs w:val="20"/>
        </w:rPr>
      </w:pPr>
      <w:r w:rsidRPr="00AF2EB8">
        <w:rPr>
          <w:rFonts w:cs="Arial"/>
          <w:b/>
          <w:szCs w:val="20"/>
        </w:rPr>
        <w:t xml:space="preserve">PN </w:t>
      </w:r>
      <w:r w:rsidRPr="00AF2EB8">
        <w:rPr>
          <w:rFonts w:cs="Arial"/>
          <w:b/>
          <w:noProof/>
          <w:szCs w:val="20"/>
        </w:rPr>
        <w:t>UPRES</w:t>
      </w:r>
      <w:r w:rsidRPr="00AF2EB8">
        <w:rPr>
          <w:rFonts w:cs="Arial"/>
          <w:b/>
          <w:szCs w:val="20"/>
        </w:rPr>
        <w:t xml:space="preserve"> DEANT </w:t>
      </w:r>
      <w:r w:rsidRPr="00AF2EB8">
        <w:rPr>
          <w:rFonts w:cs="Arial"/>
          <w:b/>
          <w:noProof/>
          <w:szCs w:val="20"/>
        </w:rPr>
        <w:t>SA MC</w:t>
      </w:r>
      <w:r w:rsidRPr="00AF2EB8">
        <w:rPr>
          <w:rFonts w:cs="Arial"/>
          <w:b/>
          <w:szCs w:val="20"/>
        </w:rPr>
        <w:t xml:space="preserve"> </w:t>
      </w:r>
      <w:r w:rsidRPr="00AF2EB8">
        <w:rPr>
          <w:rFonts w:cs="Arial"/>
          <w:b/>
          <w:noProof/>
          <w:szCs w:val="20"/>
        </w:rPr>
        <w:t>092</w:t>
      </w:r>
      <w:r w:rsidRPr="00AF2EB8">
        <w:rPr>
          <w:rFonts w:cs="Arial"/>
          <w:b/>
          <w:szCs w:val="20"/>
        </w:rPr>
        <w:t>-2021</w:t>
      </w:r>
    </w:p>
    <w:p w:rsidR="00572B76" w:rsidRPr="00AF2EB8" w:rsidRDefault="00572B76" w:rsidP="00DB391B">
      <w:pPr>
        <w:autoSpaceDE w:val="0"/>
        <w:autoSpaceDN w:val="0"/>
        <w:adjustRightInd w:val="0"/>
        <w:jc w:val="center"/>
        <w:rPr>
          <w:rFonts w:cs="Arial"/>
          <w:szCs w:val="20"/>
        </w:rPr>
      </w:pPr>
    </w:p>
    <w:p w:rsidR="00572B76" w:rsidRPr="00AF2EB8" w:rsidRDefault="00572B76" w:rsidP="00DB391B">
      <w:pPr>
        <w:autoSpaceDE w:val="0"/>
        <w:autoSpaceDN w:val="0"/>
        <w:adjustRightInd w:val="0"/>
        <w:jc w:val="center"/>
        <w:rPr>
          <w:rFonts w:cs="Arial"/>
          <w:szCs w:val="20"/>
        </w:rPr>
      </w:pPr>
    </w:p>
    <w:p w:rsidR="00572B76" w:rsidRPr="00AF2EB8" w:rsidRDefault="00572B76" w:rsidP="00DB391B">
      <w:pPr>
        <w:autoSpaceDE w:val="0"/>
        <w:autoSpaceDN w:val="0"/>
        <w:adjustRightInd w:val="0"/>
        <w:jc w:val="center"/>
        <w:rPr>
          <w:rFonts w:cs="Arial"/>
          <w:szCs w:val="20"/>
        </w:rPr>
      </w:pPr>
    </w:p>
    <w:p w:rsidR="00572B76" w:rsidRPr="00AF2EB8" w:rsidRDefault="00572B76" w:rsidP="00DB391B">
      <w:pPr>
        <w:autoSpaceDE w:val="0"/>
        <w:autoSpaceDN w:val="0"/>
        <w:adjustRightInd w:val="0"/>
        <w:jc w:val="center"/>
        <w:rPr>
          <w:rFonts w:cs="Arial"/>
          <w:szCs w:val="20"/>
        </w:rPr>
      </w:pPr>
    </w:p>
    <w:p w:rsidR="00572B76" w:rsidRPr="00AF2EB8" w:rsidRDefault="00572B76" w:rsidP="00C46A56">
      <w:pPr>
        <w:jc w:val="center"/>
        <w:rPr>
          <w:rFonts w:cs="Arial"/>
        </w:rPr>
      </w:pPr>
    </w:p>
    <w:p w:rsidR="00572B76" w:rsidRPr="00AF2EB8" w:rsidRDefault="00572B76" w:rsidP="00C46A56">
      <w:pPr>
        <w:jc w:val="center"/>
        <w:rPr>
          <w:rFonts w:cs="Arial"/>
        </w:rPr>
      </w:pPr>
    </w:p>
    <w:p w:rsidR="00572B76" w:rsidRPr="00AF2EB8" w:rsidRDefault="00572B76" w:rsidP="00C46A56">
      <w:pPr>
        <w:jc w:val="center"/>
        <w:rPr>
          <w:rFonts w:cs="Arial"/>
          <w:b/>
        </w:rPr>
      </w:pPr>
      <w:r w:rsidRPr="00AF2EB8">
        <w:rPr>
          <w:rFonts w:cs="Arial"/>
          <w:b/>
        </w:rPr>
        <w:t>OBJETO:</w:t>
      </w:r>
    </w:p>
    <w:p w:rsidR="00572B76" w:rsidRPr="00AF2EB8" w:rsidRDefault="00572B76" w:rsidP="00C46A56">
      <w:pPr>
        <w:jc w:val="center"/>
        <w:rPr>
          <w:rFonts w:cs="Arial"/>
          <w:b/>
        </w:rPr>
      </w:pPr>
    </w:p>
    <w:p w:rsidR="00572B76" w:rsidRPr="00AF2EB8" w:rsidRDefault="00572B76" w:rsidP="00C46A56">
      <w:pPr>
        <w:jc w:val="center"/>
        <w:rPr>
          <w:rFonts w:cs="Arial"/>
          <w:b/>
        </w:rPr>
      </w:pPr>
      <w:r w:rsidRPr="00AF2EB8">
        <w:rPr>
          <w:rFonts w:cs="Arial"/>
          <w:b/>
        </w:rPr>
        <w:t>“</w:t>
      </w:r>
      <w:r w:rsidRPr="00AF2EB8">
        <w:rPr>
          <w:rFonts w:cs="Arial"/>
          <w:b/>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b/>
        </w:rPr>
        <w:t>”</w:t>
      </w: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r w:rsidRPr="00AF2EB8">
        <w:rPr>
          <w:rFonts w:cs="Arial"/>
          <w:b/>
        </w:rPr>
        <w:t>LUGAR:</w:t>
      </w: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r w:rsidRPr="00AF2EB8">
        <w:rPr>
          <w:rFonts w:cs="Arial"/>
          <w:b/>
        </w:rPr>
        <w:t>UNIDAD PRESTADORA DE SALUD ANTIOQUIA, CARRERA 43A No. 48Csur-45 ENVIGADO – ANTIOQUIA</w:t>
      </w: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rPr>
      </w:pPr>
    </w:p>
    <w:p w:rsidR="00572B76" w:rsidRPr="00AF2EB8" w:rsidRDefault="00572B76" w:rsidP="00C46A56">
      <w:pPr>
        <w:jc w:val="center"/>
        <w:rPr>
          <w:rFonts w:cs="Arial"/>
          <w:b/>
          <w:szCs w:val="20"/>
        </w:rPr>
      </w:pPr>
    </w:p>
    <w:p w:rsidR="00572B76" w:rsidRPr="00AF2EB8" w:rsidRDefault="00572B76" w:rsidP="00C46A56">
      <w:pPr>
        <w:jc w:val="center"/>
        <w:rPr>
          <w:rFonts w:cs="Arial"/>
          <w:b/>
          <w:szCs w:val="20"/>
        </w:rPr>
      </w:pPr>
      <w:r w:rsidRPr="00AF2EB8">
        <w:rPr>
          <w:rFonts w:cs="Arial"/>
          <w:b/>
          <w:szCs w:val="20"/>
        </w:rPr>
        <w:t xml:space="preserve">ENVIGADO – ANTIOQUIA, </w:t>
      </w:r>
      <w:r w:rsidR="00683749">
        <w:rPr>
          <w:rFonts w:cs="Arial"/>
          <w:b/>
          <w:szCs w:val="20"/>
        </w:rPr>
        <w:t>08/11</w:t>
      </w:r>
      <w:r w:rsidRPr="00AF2EB8">
        <w:rPr>
          <w:rFonts w:cs="Arial"/>
          <w:b/>
          <w:noProof/>
          <w:szCs w:val="20"/>
        </w:rPr>
        <w:t>/2021</w:t>
      </w:r>
    </w:p>
    <w:p w:rsidR="00572B76" w:rsidRPr="00AF2EB8" w:rsidRDefault="00572B76" w:rsidP="004161D1">
      <w:pPr>
        <w:jc w:val="center"/>
        <w:rPr>
          <w:rFonts w:cs="Arial"/>
          <w:b/>
        </w:rPr>
      </w:pPr>
    </w:p>
    <w:p w:rsidR="00572B76" w:rsidRPr="00AF2EB8" w:rsidRDefault="00572B76" w:rsidP="004161D1">
      <w:pPr>
        <w:jc w:val="center"/>
        <w:rPr>
          <w:rFonts w:cs="Arial"/>
          <w:b/>
        </w:rPr>
      </w:pPr>
    </w:p>
    <w:p w:rsidR="00572B76" w:rsidRPr="00AF2EB8" w:rsidRDefault="00572B76" w:rsidP="004161D1">
      <w:pPr>
        <w:jc w:val="center"/>
        <w:rPr>
          <w:rFonts w:cs="Arial"/>
          <w:b/>
        </w:rPr>
      </w:pPr>
    </w:p>
    <w:p w:rsidR="00572B76" w:rsidRPr="00AF2EB8" w:rsidRDefault="00572B76" w:rsidP="004161D1">
      <w:pPr>
        <w:jc w:val="center"/>
        <w:rPr>
          <w:rFonts w:cs="Arial"/>
          <w:b/>
        </w:rPr>
      </w:pPr>
    </w:p>
    <w:p w:rsidR="00572B76" w:rsidRPr="00AF2EB8" w:rsidRDefault="00572B76" w:rsidP="004161D1">
      <w:pPr>
        <w:jc w:val="center"/>
        <w:rPr>
          <w:rFonts w:cs="Arial"/>
          <w:b/>
        </w:rPr>
      </w:pPr>
    </w:p>
    <w:p w:rsidR="00572B76" w:rsidRPr="00AF2EB8" w:rsidRDefault="00572B76" w:rsidP="004161D1">
      <w:pPr>
        <w:jc w:val="center"/>
        <w:rPr>
          <w:rFonts w:cs="Arial"/>
          <w:b/>
        </w:rPr>
      </w:pPr>
    </w:p>
    <w:p w:rsidR="00572B76" w:rsidRPr="00AF2EB8" w:rsidRDefault="00572B76" w:rsidP="004161D1">
      <w:pPr>
        <w:jc w:val="center"/>
        <w:rPr>
          <w:rFonts w:cs="Arial"/>
          <w:b/>
        </w:rPr>
      </w:pPr>
    </w:p>
    <w:p w:rsidR="00572B76" w:rsidRPr="00AF2EB8" w:rsidRDefault="00572B76" w:rsidP="004161D1">
      <w:pPr>
        <w:jc w:val="center"/>
        <w:rPr>
          <w:rFonts w:cs="Arial"/>
          <w:b/>
        </w:rPr>
      </w:pPr>
      <w:r w:rsidRPr="00AF2EB8">
        <w:rPr>
          <w:rFonts w:cs="Arial"/>
          <w:b/>
        </w:rPr>
        <w:lastRenderedPageBreak/>
        <w:t>CAPÍTULO I</w:t>
      </w:r>
    </w:p>
    <w:p w:rsidR="00572B76" w:rsidRPr="00AF2EB8" w:rsidRDefault="00572B76" w:rsidP="004161D1">
      <w:pPr>
        <w:rPr>
          <w:rFonts w:cs="Arial"/>
        </w:rPr>
      </w:pPr>
    </w:p>
    <w:p w:rsidR="00572B76" w:rsidRPr="00AF2EB8" w:rsidRDefault="00572B76" w:rsidP="004161D1">
      <w:pPr>
        <w:jc w:val="center"/>
        <w:rPr>
          <w:rFonts w:cs="Arial"/>
          <w:b/>
        </w:rPr>
      </w:pPr>
      <w:r w:rsidRPr="00AF2EB8">
        <w:rPr>
          <w:rFonts w:cs="Arial"/>
          <w:b/>
        </w:rPr>
        <w:t>CONDICIONES GENERALES</w:t>
      </w:r>
    </w:p>
    <w:p w:rsidR="00572B76" w:rsidRPr="00AF2EB8" w:rsidRDefault="00572B76" w:rsidP="004161D1">
      <w:pPr>
        <w:rPr>
          <w:rFonts w:cs="Arial"/>
        </w:rPr>
      </w:pPr>
    </w:p>
    <w:p w:rsidR="00572B76" w:rsidRPr="00AF2EB8" w:rsidRDefault="00572B76" w:rsidP="004161D1">
      <w:pPr>
        <w:rPr>
          <w:rFonts w:cs="Arial"/>
        </w:rPr>
      </w:pPr>
      <w:r w:rsidRPr="00AF2EB8">
        <w:rPr>
          <w:rFonts w:cs="Arial"/>
        </w:rPr>
        <w:t>El presente Pliego de Condiciones contiene disposiciones de tipo general aplicables a los diferentes procesos que efectúa la POLICÍA NACIONAL – UNIDAD PRESTADORA DE SALUD ANTIOQUIA; igualmente cuenta con Anexos y Formularios dispuestos y preparados por la POLICÍA NACIONAL – UNIDAD PRESTADORA DE SALUD ANTIOQUIA los cuales deben ser diligenciados en su integridad por el proponente.</w:t>
      </w:r>
    </w:p>
    <w:p w:rsidR="00572B76" w:rsidRPr="00AF2EB8" w:rsidRDefault="00572B76" w:rsidP="004161D1">
      <w:pPr>
        <w:rPr>
          <w:rFonts w:cs="Arial"/>
        </w:rPr>
      </w:pPr>
    </w:p>
    <w:p w:rsidR="00572B76" w:rsidRPr="00AF2EB8" w:rsidRDefault="00572B76" w:rsidP="004161D1">
      <w:pPr>
        <w:rPr>
          <w:rFonts w:cs="Arial"/>
        </w:rPr>
      </w:pPr>
    </w:p>
    <w:p w:rsidR="00572B76" w:rsidRPr="00AF2EB8" w:rsidRDefault="00572B76" w:rsidP="00E40796">
      <w:pPr>
        <w:numPr>
          <w:ilvl w:val="0"/>
          <w:numId w:val="6"/>
        </w:numPr>
        <w:rPr>
          <w:rFonts w:cs="Arial"/>
          <w:b/>
          <w:szCs w:val="20"/>
        </w:rPr>
      </w:pPr>
      <w:r w:rsidRPr="00AF2EB8">
        <w:rPr>
          <w:rFonts w:cs="Arial"/>
          <w:b/>
          <w:szCs w:val="20"/>
        </w:rPr>
        <w:t>CONDICIONES BÁSICAS</w:t>
      </w:r>
    </w:p>
    <w:p w:rsidR="00572B76" w:rsidRPr="00AF2EB8" w:rsidRDefault="00572B76" w:rsidP="00D642CF">
      <w:pPr>
        <w:ind w:left="720"/>
        <w:rPr>
          <w:rFonts w:cs="Arial"/>
          <w:b/>
          <w:szCs w:val="20"/>
        </w:rPr>
      </w:pPr>
    </w:p>
    <w:tbl>
      <w:tblPr>
        <w:tblW w:w="9681" w:type="dxa"/>
        <w:jc w:val="center"/>
        <w:tblLayout w:type="fixed"/>
        <w:tblCellMar>
          <w:left w:w="70" w:type="dxa"/>
          <w:right w:w="70" w:type="dxa"/>
        </w:tblCellMar>
        <w:tblLook w:val="0000" w:firstRow="0" w:lastRow="0" w:firstColumn="0" w:lastColumn="0" w:noHBand="0" w:noVBand="0"/>
      </w:tblPr>
      <w:tblGrid>
        <w:gridCol w:w="1560"/>
        <w:gridCol w:w="8121"/>
      </w:tblGrid>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b/>
                <w:szCs w:val="20"/>
              </w:rPr>
            </w:pPr>
            <w:r w:rsidRPr="00AF2EB8">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572B76" w:rsidRPr="00AF2EB8" w:rsidRDefault="00572B76" w:rsidP="004161D1">
            <w:pPr>
              <w:rPr>
                <w:rFonts w:cs="Arial"/>
                <w:sz w:val="10"/>
                <w:szCs w:val="20"/>
              </w:rPr>
            </w:pPr>
          </w:p>
          <w:p w:rsidR="00572B76" w:rsidRPr="00AF2EB8" w:rsidRDefault="00572B76" w:rsidP="004161D1">
            <w:pPr>
              <w:rPr>
                <w:rFonts w:cs="Arial"/>
                <w:szCs w:val="20"/>
              </w:rPr>
            </w:pPr>
            <w:r w:rsidRPr="00AF2EB8">
              <w:rPr>
                <w:rFonts w:cs="Arial"/>
                <w:szCs w:val="20"/>
              </w:rPr>
              <w:t>“</w:t>
            </w:r>
            <w:r w:rsidRPr="00AF2EB8">
              <w:rPr>
                <w:rFonts w:cs="Arial"/>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szCs w:val="20"/>
              </w:rPr>
              <w:t>”</w:t>
            </w:r>
          </w:p>
          <w:p w:rsidR="00572B76" w:rsidRPr="00AF2EB8" w:rsidRDefault="00572B76" w:rsidP="004161D1">
            <w:pPr>
              <w:rPr>
                <w:rFonts w:cs="Arial"/>
                <w:szCs w:val="20"/>
              </w:rPr>
            </w:pPr>
          </w:p>
          <w:tbl>
            <w:tblPr>
              <w:tblW w:w="7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4"/>
              <w:gridCol w:w="1525"/>
              <w:gridCol w:w="1351"/>
              <w:gridCol w:w="1547"/>
              <w:gridCol w:w="1547"/>
            </w:tblGrid>
            <w:tr w:rsidR="00D27116" w:rsidRPr="00AF2EB8" w:rsidTr="00D27116">
              <w:trPr>
                <w:trHeight w:val="224"/>
              </w:trPr>
              <w:tc>
                <w:tcPr>
                  <w:tcW w:w="1904" w:type="dxa"/>
                  <w:tcBorders>
                    <w:bottom w:val="single" w:sz="4" w:space="0" w:color="auto"/>
                  </w:tcBorders>
                  <w:vAlign w:val="center"/>
                </w:tcPr>
                <w:p w:rsidR="00D27116" w:rsidRPr="00AF2EB8" w:rsidRDefault="00D27116" w:rsidP="00D27116">
                  <w:pPr>
                    <w:jc w:val="center"/>
                    <w:rPr>
                      <w:rFonts w:cs="Arial"/>
                      <w:b/>
                      <w:sz w:val="18"/>
                      <w:szCs w:val="18"/>
                    </w:rPr>
                  </w:pPr>
                  <w:r w:rsidRPr="00AF2EB8">
                    <w:rPr>
                      <w:rFonts w:cs="Arial"/>
                      <w:b/>
                      <w:sz w:val="18"/>
                      <w:szCs w:val="18"/>
                    </w:rPr>
                    <w:t>CLASIFICACIÓN UNSPSC</w:t>
                  </w:r>
                </w:p>
              </w:tc>
              <w:tc>
                <w:tcPr>
                  <w:tcW w:w="1525" w:type="dxa"/>
                  <w:tcBorders>
                    <w:bottom w:val="single" w:sz="4" w:space="0" w:color="auto"/>
                  </w:tcBorders>
                  <w:vAlign w:val="center"/>
                </w:tcPr>
                <w:p w:rsidR="00D27116" w:rsidRPr="00AF2EB8" w:rsidRDefault="00D27116" w:rsidP="00D27116">
                  <w:pPr>
                    <w:jc w:val="center"/>
                    <w:rPr>
                      <w:rFonts w:cs="Arial"/>
                      <w:b/>
                      <w:sz w:val="18"/>
                      <w:szCs w:val="18"/>
                    </w:rPr>
                  </w:pPr>
                  <w:r w:rsidRPr="00AF2EB8">
                    <w:rPr>
                      <w:rFonts w:cs="Arial"/>
                      <w:b/>
                      <w:sz w:val="18"/>
                      <w:szCs w:val="18"/>
                    </w:rPr>
                    <w:t>Segmento</w:t>
                  </w:r>
                </w:p>
              </w:tc>
              <w:tc>
                <w:tcPr>
                  <w:tcW w:w="1351" w:type="dxa"/>
                  <w:tcBorders>
                    <w:bottom w:val="single" w:sz="4" w:space="0" w:color="auto"/>
                  </w:tcBorders>
                  <w:vAlign w:val="center"/>
                </w:tcPr>
                <w:p w:rsidR="00D27116" w:rsidRPr="00AF2EB8" w:rsidRDefault="00D27116" w:rsidP="00D27116">
                  <w:pPr>
                    <w:jc w:val="center"/>
                    <w:rPr>
                      <w:rFonts w:cs="Arial"/>
                      <w:b/>
                      <w:sz w:val="18"/>
                      <w:szCs w:val="18"/>
                    </w:rPr>
                  </w:pPr>
                  <w:r w:rsidRPr="00AF2EB8">
                    <w:rPr>
                      <w:rFonts w:cs="Arial"/>
                      <w:b/>
                      <w:sz w:val="18"/>
                      <w:szCs w:val="18"/>
                    </w:rPr>
                    <w:t>Familia</w:t>
                  </w:r>
                </w:p>
              </w:tc>
              <w:tc>
                <w:tcPr>
                  <w:tcW w:w="1547" w:type="dxa"/>
                  <w:tcBorders>
                    <w:bottom w:val="single" w:sz="4" w:space="0" w:color="auto"/>
                  </w:tcBorders>
                  <w:vAlign w:val="center"/>
                </w:tcPr>
                <w:p w:rsidR="00D27116" w:rsidRPr="00AF2EB8" w:rsidRDefault="00D27116" w:rsidP="00D27116">
                  <w:pPr>
                    <w:jc w:val="center"/>
                    <w:rPr>
                      <w:rFonts w:cs="Arial"/>
                      <w:b/>
                      <w:sz w:val="18"/>
                      <w:szCs w:val="18"/>
                    </w:rPr>
                  </w:pPr>
                  <w:r w:rsidRPr="00AF2EB8">
                    <w:rPr>
                      <w:rFonts w:cs="Arial"/>
                      <w:b/>
                      <w:sz w:val="18"/>
                      <w:szCs w:val="18"/>
                    </w:rPr>
                    <w:t>Clase</w:t>
                  </w:r>
                </w:p>
              </w:tc>
              <w:tc>
                <w:tcPr>
                  <w:tcW w:w="1547" w:type="dxa"/>
                  <w:tcBorders>
                    <w:bottom w:val="single" w:sz="4" w:space="0" w:color="auto"/>
                  </w:tcBorders>
                  <w:vAlign w:val="center"/>
                </w:tcPr>
                <w:p w:rsidR="00D27116" w:rsidRPr="00AF2EB8" w:rsidRDefault="00D27116" w:rsidP="00D27116">
                  <w:pPr>
                    <w:jc w:val="center"/>
                    <w:rPr>
                      <w:rFonts w:cs="Arial"/>
                      <w:b/>
                      <w:sz w:val="18"/>
                      <w:szCs w:val="18"/>
                    </w:rPr>
                  </w:pPr>
                  <w:r w:rsidRPr="00AF2EB8">
                    <w:rPr>
                      <w:rFonts w:cs="Arial"/>
                      <w:b/>
                      <w:sz w:val="18"/>
                      <w:szCs w:val="18"/>
                    </w:rPr>
                    <w:t>Producto</w:t>
                  </w:r>
                </w:p>
              </w:tc>
            </w:tr>
            <w:tr w:rsidR="00D27116" w:rsidRPr="00AF2EB8" w:rsidTr="00D27116">
              <w:trPr>
                <w:trHeight w:val="579"/>
              </w:trPr>
              <w:tc>
                <w:tcPr>
                  <w:tcW w:w="1904"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rPr>
                    <w:t>42321500</w:t>
                  </w:r>
                </w:p>
              </w:tc>
              <w:tc>
                <w:tcPr>
                  <w:tcW w:w="1525"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Equipo Médico, Accesorios y Suministros</w:t>
                  </w:r>
                </w:p>
              </w:tc>
              <w:tc>
                <w:tcPr>
                  <w:tcW w:w="1351"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ortopédicos quirúrgicos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de trauma ortopédico</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de trauma ortopédico</w:t>
                  </w:r>
                </w:p>
              </w:tc>
            </w:tr>
            <w:tr w:rsidR="00D27116" w:rsidRPr="00AF2EB8" w:rsidTr="00D27116">
              <w:trPr>
                <w:trHeight w:val="579"/>
              </w:trPr>
              <w:tc>
                <w:tcPr>
                  <w:tcW w:w="1904"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rPr>
                    <w:t>42321 600</w:t>
                  </w:r>
                </w:p>
              </w:tc>
              <w:tc>
                <w:tcPr>
                  <w:tcW w:w="1525"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Equipo Médico, Accesorios y Suministros</w:t>
                  </w:r>
                </w:p>
              </w:tc>
              <w:tc>
                <w:tcPr>
                  <w:tcW w:w="1351"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ortopédicos quirúrgicos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Espinales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Espinales</w:t>
                  </w:r>
                </w:p>
              </w:tc>
            </w:tr>
            <w:tr w:rsidR="00D27116" w:rsidRPr="00AF2EB8" w:rsidTr="00D27116">
              <w:trPr>
                <w:trHeight w:val="579"/>
              </w:trPr>
              <w:tc>
                <w:tcPr>
                  <w:tcW w:w="1904"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rPr>
                    <w:t>42321700</w:t>
                  </w:r>
                </w:p>
              </w:tc>
              <w:tc>
                <w:tcPr>
                  <w:tcW w:w="1525"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Equipo Médico, Accesorios y Suministros</w:t>
                  </w:r>
                </w:p>
              </w:tc>
              <w:tc>
                <w:tcPr>
                  <w:tcW w:w="1351"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ortopédicos quirúrgicos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de cadera</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de cadera</w:t>
                  </w:r>
                </w:p>
              </w:tc>
            </w:tr>
            <w:tr w:rsidR="00D27116" w:rsidRPr="00AF2EB8" w:rsidTr="00D27116">
              <w:trPr>
                <w:trHeight w:val="579"/>
              </w:trPr>
              <w:tc>
                <w:tcPr>
                  <w:tcW w:w="1904"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rPr>
                    <w:t>42321800</w:t>
                  </w:r>
                </w:p>
              </w:tc>
              <w:tc>
                <w:tcPr>
                  <w:tcW w:w="1525"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Equipo Médico, Accesorios y Suministros</w:t>
                  </w:r>
                </w:p>
              </w:tc>
              <w:tc>
                <w:tcPr>
                  <w:tcW w:w="1351"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ortopédicos quirúrgicos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de rodilla</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de rodilla</w:t>
                  </w:r>
                </w:p>
              </w:tc>
            </w:tr>
            <w:tr w:rsidR="00D27116" w:rsidRPr="00AF2EB8" w:rsidTr="00D27116">
              <w:trPr>
                <w:trHeight w:val="579"/>
              </w:trPr>
              <w:tc>
                <w:tcPr>
                  <w:tcW w:w="1904"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rPr>
                    <w:t>42321900</w:t>
                  </w:r>
                </w:p>
              </w:tc>
              <w:tc>
                <w:tcPr>
                  <w:tcW w:w="1525"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Equipo Médico, Accesorios y Suministros</w:t>
                  </w:r>
                </w:p>
              </w:tc>
              <w:tc>
                <w:tcPr>
                  <w:tcW w:w="1351"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ortopédicos quirúrgicos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de hombro</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de hombro</w:t>
                  </w:r>
                </w:p>
              </w:tc>
            </w:tr>
            <w:tr w:rsidR="00D27116" w:rsidRPr="00AF2EB8" w:rsidTr="00D27116">
              <w:trPr>
                <w:trHeight w:val="579"/>
              </w:trPr>
              <w:tc>
                <w:tcPr>
                  <w:tcW w:w="1904"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rPr>
                    <w:t>42322000</w:t>
                  </w:r>
                </w:p>
              </w:tc>
              <w:tc>
                <w:tcPr>
                  <w:tcW w:w="1525"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Equipo Médico, Accesorios y Suministros</w:t>
                  </w:r>
                </w:p>
              </w:tc>
              <w:tc>
                <w:tcPr>
                  <w:tcW w:w="1351"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ortopédicos quirúrgicos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ortopédicos de articulaciones distales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ortopédicos de articulaciones distales</w:t>
                  </w:r>
                </w:p>
              </w:tc>
            </w:tr>
            <w:tr w:rsidR="00D27116" w:rsidRPr="00AF2EB8" w:rsidTr="00D27116">
              <w:trPr>
                <w:trHeight w:val="579"/>
              </w:trPr>
              <w:tc>
                <w:tcPr>
                  <w:tcW w:w="1904"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rPr>
                    <w:t>42322100</w:t>
                  </w:r>
                </w:p>
              </w:tc>
              <w:tc>
                <w:tcPr>
                  <w:tcW w:w="1525"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Equipo Médico, Accesorios y Suministros</w:t>
                  </w:r>
                </w:p>
              </w:tc>
              <w:tc>
                <w:tcPr>
                  <w:tcW w:w="1351"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ortopédicos quirúrgicos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ortopédicos de prueba</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Implantes ortopédicos de prueba</w:t>
                  </w:r>
                </w:p>
              </w:tc>
            </w:tr>
            <w:tr w:rsidR="00D27116" w:rsidRPr="00AF2EB8" w:rsidTr="00D27116">
              <w:trPr>
                <w:trHeight w:val="579"/>
              </w:trPr>
              <w:tc>
                <w:tcPr>
                  <w:tcW w:w="1904"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rPr>
                    <w:t>42322200</w:t>
                  </w:r>
                </w:p>
              </w:tc>
              <w:tc>
                <w:tcPr>
                  <w:tcW w:w="1525"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Equipo Médico, Accesorios y Suministros</w:t>
                  </w:r>
                </w:p>
              </w:tc>
              <w:tc>
                <w:tcPr>
                  <w:tcW w:w="1351"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rPr>
                  </w:pPr>
                  <w:r w:rsidRPr="00AF2EB8">
                    <w:rPr>
                      <w:rFonts w:cs="Arial"/>
                      <w:sz w:val="16"/>
                      <w:szCs w:val="16"/>
                      <w:lang w:eastAsia="es-CO"/>
                    </w:rPr>
                    <w:t>Implantes ortopédicos quirúrgicos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Productos para fijación de tejidos blandos</w:t>
                  </w:r>
                </w:p>
              </w:tc>
              <w:tc>
                <w:tcPr>
                  <w:tcW w:w="1547" w:type="dxa"/>
                  <w:tcBorders>
                    <w:top w:val="single" w:sz="4" w:space="0" w:color="auto"/>
                    <w:left w:val="single" w:sz="4" w:space="0" w:color="auto"/>
                    <w:bottom w:val="single" w:sz="4" w:space="0" w:color="auto"/>
                    <w:right w:val="single" w:sz="4" w:space="0" w:color="auto"/>
                  </w:tcBorders>
                  <w:vAlign w:val="center"/>
                </w:tcPr>
                <w:p w:rsidR="00D27116" w:rsidRPr="00AF2EB8" w:rsidRDefault="00D27116" w:rsidP="00D27116">
                  <w:pPr>
                    <w:jc w:val="center"/>
                    <w:rPr>
                      <w:rFonts w:cs="Arial"/>
                      <w:sz w:val="16"/>
                      <w:szCs w:val="16"/>
                      <w:lang w:eastAsia="es-CO"/>
                    </w:rPr>
                  </w:pPr>
                  <w:r w:rsidRPr="00AF2EB8">
                    <w:rPr>
                      <w:rFonts w:cs="Arial"/>
                      <w:sz w:val="16"/>
                      <w:szCs w:val="16"/>
                    </w:rPr>
                    <w:t>Productos para fijación de tejidos blandos</w:t>
                  </w:r>
                </w:p>
              </w:tc>
            </w:tr>
          </w:tbl>
          <w:p w:rsidR="00572B76" w:rsidRPr="00AF2EB8" w:rsidRDefault="00572B76" w:rsidP="004161D1">
            <w:pPr>
              <w:rPr>
                <w:rFonts w:cs="Arial"/>
                <w:color w:val="FF0000"/>
                <w:szCs w:val="20"/>
              </w:rPr>
            </w:pPr>
          </w:p>
          <w:p w:rsidR="00572B76" w:rsidRPr="00AF2EB8" w:rsidRDefault="00572B76" w:rsidP="003A2919">
            <w:pPr>
              <w:rPr>
                <w:rFonts w:cs="Arial"/>
                <w:sz w:val="10"/>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b/>
                <w:szCs w:val="20"/>
              </w:rPr>
            </w:pPr>
            <w:r w:rsidRPr="00AF2EB8">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572B76" w:rsidRPr="00AF2EB8" w:rsidRDefault="00572B76" w:rsidP="004161D1">
            <w:pPr>
              <w:rPr>
                <w:rFonts w:cs="Arial"/>
                <w:sz w:val="10"/>
                <w:szCs w:val="20"/>
              </w:rPr>
            </w:pPr>
          </w:p>
          <w:p w:rsidR="00572B76" w:rsidRPr="00AF2EB8" w:rsidRDefault="00572B76" w:rsidP="004161D1">
            <w:pPr>
              <w:rPr>
                <w:rFonts w:cs="Arial"/>
                <w:szCs w:val="20"/>
              </w:rPr>
            </w:pPr>
            <w:r w:rsidRPr="00AF2EB8">
              <w:rPr>
                <w:rFonts w:cs="Arial"/>
                <w:szCs w:val="20"/>
              </w:rPr>
              <w:t xml:space="preserve">El presente proceso de contratación, se realizará por la modalidad de </w:t>
            </w:r>
            <w:r w:rsidRPr="00AF2EB8">
              <w:rPr>
                <w:rFonts w:cs="Arial"/>
                <w:noProof/>
                <w:szCs w:val="20"/>
              </w:rPr>
              <w:t>Selección Abreviada – Menor Cuantía</w:t>
            </w:r>
            <w:r w:rsidRPr="00AF2EB8">
              <w:rPr>
                <w:rFonts w:cs="Arial"/>
                <w:szCs w:val="20"/>
              </w:rPr>
              <w:t>, de acuerdo con lo establecido en el artículo 2°, numeral 2, literal b) de la Ley 1150 de 2007, Decreto 1082 de 2015 y demás normas concordantes.</w:t>
            </w:r>
          </w:p>
          <w:p w:rsidR="00572B76" w:rsidRPr="00AF2EB8" w:rsidRDefault="00572B76" w:rsidP="004161D1">
            <w:pPr>
              <w:rPr>
                <w:rFonts w:cs="Arial"/>
                <w:sz w:val="10"/>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b/>
                <w:color w:val="000000"/>
                <w:szCs w:val="20"/>
              </w:rPr>
            </w:pPr>
            <w:r w:rsidRPr="00AF2EB8">
              <w:rPr>
                <w:rFonts w:cs="Arial"/>
                <w:b/>
                <w:color w:val="000000"/>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572B76" w:rsidRPr="00AF2EB8" w:rsidRDefault="00572B76" w:rsidP="004161D1">
            <w:pPr>
              <w:rPr>
                <w:rFonts w:cs="Arial"/>
                <w:sz w:val="10"/>
                <w:szCs w:val="20"/>
              </w:rPr>
            </w:pPr>
          </w:p>
          <w:p w:rsidR="00572B76" w:rsidRPr="00AF2EB8" w:rsidRDefault="00572B76" w:rsidP="004161D1">
            <w:pPr>
              <w:rPr>
                <w:rFonts w:cs="Arial"/>
                <w:szCs w:val="20"/>
              </w:rPr>
            </w:pPr>
            <w:r w:rsidRPr="00AF2EB8">
              <w:rPr>
                <w:rFonts w:cs="Arial"/>
                <w:szCs w:val="20"/>
              </w:rPr>
              <w:t xml:space="preserve">Podrán participar en el presente proceso de </w:t>
            </w:r>
            <w:r w:rsidRPr="00AF2EB8">
              <w:rPr>
                <w:rFonts w:cs="Arial"/>
                <w:noProof/>
                <w:szCs w:val="20"/>
              </w:rPr>
              <w:t>Selección Abreviada – Menor Cuantía</w:t>
            </w:r>
            <w:r w:rsidRPr="00AF2EB8">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572B76" w:rsidRPr="00AF2EB8" w:rsidRDefault="00572B76" w:rsidP="004161D1">
            <w:pPr>
              <w:rPr>
                <w:rFonts w:cs="Arial"/>
                <w:sz w:val="10"/>
                <w:szCs w:val="20"/>
              </w:rPr>
            </w:pPr>
          </w:p>
        </w:tc>
      </w:tr>
      <w:tr w:rsidR="00572B76" w:rsidRPr="00AF2EB8" w:rsidTr="00176422">
        <w:trPr>
          <w:trHeight w:val="20"/>
          <w:jc w:val="center"/>
        </w:trPr>
        <w:tc>
          <w:tcPr>
            <w:tcW w:w="1560" w:type="dxa"/>
            <w:tcBorders>
              <w:top w:val="single" w:sz="4" w:space="0" w:color="auto"/>
              <w:left w:val="single" w:sz="4" w:space="0" w:color="auto"/>
              <w:bottom w:val="single" w:sz="4" w:space="0" w:color="auto"/>
              <w:right w:val="single" w:sz="4" w:space="0" w:color="auto"/>
            </w:tcBorders>
          </w:tcPr>
          <w:p w:rsidR="00572B76" w:rsidRPr="00AF2EB8" w:rsidRDefault="00572B76" w:rsidP="00A04B49">
            <w:pPr>
              <w:pStyle w:val="Textoindependiente"/>
              <w:jc w:val="left"/>
              <w:rPr>
                <w:b/>
                <w:sz w:val="20"/>
                <w:szCs w:val="20"/>
              </w:rPr>
            </w:pPr>
          </w:p>
          <w:p w:rsidR="00572B76" w:rsidRPr="00AF2EB8" w:rsidRDefault="00572B76" w:rsidP="00A04B49">
            <w:pPr>
              <w:pStyle w:val="Textoindependiente"/>
              <w:jc w:val="left"/>
              <w:rPr>
                <w:b/>
                <w:sz w:val="20"/>
                <w:szCs w:val="20"/>
              </w:rPr>
            </w:pPr>
          </w:p>
          <w:p w:rsidR="00572B76" w:rsidRPr="00AF2EB8" w:rsidRDefault="00572B76" w:rsidP="00A04B49">
            <w:pPr>
              <w:pStyle w:val="Textoindependiente"/>
              <w:jc w:val="left"/>
              <w:rPr>
                <w:b/>
                <w:sz w:val="20"/>
                <w:szCs w:val="20"/>
              </w:rPr>
            </w:pPr>
          </w:p>
          <w:p w:rsidR="00572B76" w:rsidRPr="00AF2EB8" w:rsidRDefault="00572B76" w:rsidP="00A04B49">
            <w:pPr>
              <w:rPr>
                <w:rFonts w:cs="Arial"/>
                <w:b/>
                <w:szCs w:val="20"/>
              </w:rPr>
            </w:pPr>
            <w:r w:rsidRPr="00AF2EB8">
              <w:rPr>
                <w:rFonts w:cs="Arial"/>
                <w:b/>
                <w:szCs w:val="20"/>
              </w:rPr>
              <w:t>REGISTRO ÚNICO DE PROPONENTES</w:t>
            </w:r>
          </w:p>
        </w:tc>
        <w:tc>
          <w:tcPr>
            <w:tcW w:w="8121" w:type="dxa"/>
            <w:tcBorders>
              <w:top w:val="single" w:sz="4" w:space="0" w:color="auto"/>
              <w:left w:val="single" w:sz="4" w:space="0" w:color="auto"/>
              <w:bottom w:val="single" w:sz="4" w:space="0" w:color="auto"/>
              <w:right w:val="single" w:sz="4" w:space="0" w:color="auto"/>
            </w:tcBorders>
          </w:tcPr>
          <w:p w:rsidR="00572B76" w:rsidRPr="00AF2EB8" w:rsidRDefault="00572B76" w:rsidP="00A04B49">
            <w:pPr>
              <w:rPr>
                <w:rFonts w:cs="Arial"/>
                <w:szCs w:val="20"/>
              </w:rPr>
            </w:pPr>
            <w:r w:rsidRPr="00AF2EB8">
              <w:rPr>
                <w:rFonts w:cs="Arial"/>
                <w:szCs w:val="20"/>
              </w:rPr>
              <w:lastRenderedPageBreak/>
              <w:t xml:space="preserve">Podrán participar en el presente proceso de selección de conformidad con el artículo 2.2.1.1.1.5.1., Subsección 5 del Decreto 1082 de 2015: </w:t>
            </w:r>
          </w:p>
          <w:p w:rsidR="00572B76" w:rsidRPr="00AF2EB8" w:rsidRDefault="00572B76" w:rsidP="00A04B49">
            <w:pPr>
              <w:rPr>
                <w:rFonts w:cs="Arial"/>
                <w:szCs w:val="20"/>
              </w:rPr>
            </w:pPr>
          </w:p>
          <w:p w:rsidR="00572B76" w:rsidRPr="00AF2EB8" w:rsidRDefault="00572B76" w:rsidP="00A04B49">
            <w:pPr>
              <w:rPr>
                <w:rFonts w:cs="Arial"/>
                <w:i/>
                <w:szCs w:val="20"/>
              </w:rPr>
            </w:pPr>
            <w:r w:rsidRPr="00AF2EB8">
              <w:rPr>
                <w:rFonts w:cs="Arial"/>
                <w:szCs w:val="20"/>
              </w:rPr>
              <w:t>“</w:t>
            </w:r>
            <w:r w:rsidRPr="00AF2EB8">
              <w:rPr>
                <w:rFonts w:cs="Arial"/>
                <w:i/>
                <w:szCs w:val="20"/>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p w:rsidR="00572B76" w:rsidRPr="00AF2EB8" w:rsidRDefault="00572B76" w:rsidP="00A04B49">
            <w:pPr>
              <w:rPr>
                <w:rFonts w:cs="Arial"/>
                <w:color w:val="000000"/>
                <w:sz w:val="10"/>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b/>
                <w:szCs w:val="20"/>
              </w:rPr>
            </w:pPr>
            <w:r w:rsidRPr="00AF2EB8">
              <w:rPr>
                <w:rFonts w:cs="Arial"/>
                <w:b/>
                <w:szCs w:val="20"/>
              </w:rPr>
              <w:lastRenderedPageBreak/>
              <w:t>Presupuesto Oficial</w:t>
            </w:r>
          </w:p>
        </w:tc>
        <w:tc>
          <w:tcPr>
            <w:tcW w:w="8121" w:type="dxa"/>
            <w:tcBorders>
              <w:top w:val="single" w:sz="4" w:space="0" w:color="auto"/>
              <w:left w:val="single" w:sz="4" w:space="0" w:color="auto"/>
              <w:bottom w:val="single" w:sz="4" w:space="0" w:color="auto"/>
              <w:right w:val="single" w:sz="4" w:space="0" w:color="auto"/>
            </w:tcBorders>
          </w:tcPr>
          <w:p w:rsidR="00572B76" w:rsidRPr="00AF2EB8" w:rsidRDefault="00572B76" w:rsidP="004161D1">
            <w:pPr>
              <w:rPr>
                <w:rFonts w:cs="Arial"/>
                <w:color w:val="000000"/>
                <w:sz w:val="10"/>
                <w:szCs w:val="20"/>
              </w:rPr>
            </w:pPr>
          </w:p>
          <w:p w:rsidR="00572B76" w:rsidRPr="00AF2EB8" w:rsidRDefault="00572B76" w:rsidP="004938EB">
            <w:pPr>
              <w:rPr>
                <w:rFonts w:cs="Arial"/>
                <w:szCs w:val="20"/>
              </w:rPr>
            </w:pPr>
            <w:r w:rsidRPr="00AF2EB8">
              <w:rPr>
                <w:rFonts w:cs="Arial"/>
                <w:color w:val="000000"/>
                <w:szCs w:val="20"/>
              </w:rPr>
              <w:t xml:space="preserve">El valor estimado para la presente contratación es hasta la suma </w:t>
            </w:r>
            <w:r w:rsidRPr="00AF2EB8">
              <w:rPr>
                <w:rFonts w:cs="Arial"/>
                <w:noProof/>
                <w:szCs w:val="20"/>
              </w:rPr>
              <w:t>QUINIENTOS SETENTA Y NUEVE MILLONES SETECIENTOS CATORCE MIL TRESCIENTOS SETENTA Y CUATRO PESOS MONEDA LEGAL</w:t>
            </w:r>
            <w:r w:rsidRPr="00AF2EB8">
              <w:rPr>
                <w:rFonts w:cs="Arial"/>
                <w:szCs w:val="20"/>
              </w:rPr>
              <w:t xml:space="preserve"> (</w:t>
            </w:r>
            <w:r w:rsidRPr="00AF2EB8">
              <w:rPr>
                <w:rFonts w:cs="Arial"/>
                <w:noProof/>
                <w:szCs w:val="20"/>
              </w:rPr>
              <w:t>$579.714.374,00</w:t>
            </w:r>
            <w:r w:rsidRPr="00AF2EB8">
              <w:rPr>
                <w:rFonts w:cs="Arial"/>
                <w:szCs w:val="20"/>
              </w:rPr>
              <w:t xml:space="preserve">), distribuidos de la siguiente manera: </w:t>
            </w:r>
            <w:r w:rsidRPr="00AF2EB8">
              <w:rPr>
                <w:rFonts w:cs="Arial"/>
                <w:noProof/>
                <w:szCs w:val="20"/>
              </w:rPr>
              <w:t>213095738</w:t>
            </w:r>
            <w:r w:rsidRPr="00AF2EB8">
              <w:rPr>
                <w:rFonts w:cs="Arial"/>
                <w:szCs w:val="20"/>
              </w:rPr>
              <w:t xml:space="preserve"> correspondiente a la vigencia presupuestal 2021 y </w:t>
            </w:r>
            <w:r w:rsidRPr="00AF2EB8">
              <w:rPr>
                <w:rFonts w:cs="Arial"/>
                <w:noProof/>
                <w:szCs w:val="20"/>
              </w:rPr>
              <w:t>366618636</w:t>
            </w:r>
            <w:r w:rsidRPr="00AF2EB8">
              <w:rPr>
                <w:rFonts w:cs="Arial"/>
                <w:szCs w:val="20"/>
              </w:rPr>
              <w:t xml:space="preserve"> correspondiente a la vigencia presupuestal 2022.</w:t>
            </w:r>
          </w:p>
          <w:p w:rsidR="00572B76" w:rsidRPr="00AF2EB8" w:rsidRDefault="00572B76" w:rsidP="004161D1">
            <w:pPr>
              <w:rPr>
                <w:rFonts w:cs="Arial"/>
                <w:color w:val="000000"/>
                <w:szCs w:val="20"/>
              </w:rPr>
            </w:pPr>
          </w:p>
          <w:p w:rsidR="00572B76" w:rsidRPr="00AF2EB8" w:rsidRDefault="00572B76" w:rsidP="004161D1">
            <w:pPr>
              <w:rPr>
                <w:rFonts w:cs="Arial"/>
                <w:szCs w:val="20"/>
              </w:rPr>
            </w:pPr>
            <w:r w:rsidRPr="00AF2EB8">
              <w:rPr>
                <w:rFonts w:cs="Arial"/>
                <w:color w:val="000000"/>
                <w:szCs w:val="20"/>
              </w:rPr>
              <w:t xml:space="preserve">Amparado con el Certificado de Disponibilidad Presupuestal </w:t>
            </w:r>
            <w:r w:rsidRPr="00AF2EB8">
              <w:rPr>
                <w:rFonts w:cs="Arial"/>
                <w:szCs w:val="20"/>
              </w:rPr>
              <w:t xml:space="preserve">SFI No. </w:t>
            </w:r>
            <w:r w:rsidRPr="00AF2EB8">
              <w:rPr>
                <w:rFonts w:cs="Arial"/>
                <w:noProof/>
                <w:szCs w:val="20"/>
              </w:rPr>
              <w:t>461</w:t>
            </w:r>
            <w:r w:rsidR="008F4F6A">
              <w:rPr>
                <w:rFonts w:cs="Arial"/>
                <w:noProof/>
                <w:szCs w:val="20"/>
              </w:rPr>
              <w:t>-482</w:t>
            </w:r>
            <w:r w:rsidRPr="00AF2EB8">
              <w:rPr>
                <w:rFonts w:cs="Arial"/>
                <w:szCs w:val="20"/>
              </w:rPr>
              <w:t xml:space="preserve"> del </w:t>
            </w:r>
            <w:r w:rsidRPr="00AF2EB8">
              <w:rPr>
                <w:rFonts w:cs="Arial"/>
                <w:noProof/>
                <w:szCs w:val="20"/>
              </w:rPr>
              <w:t>10/27/2021</w:t>
            </w:r>
            <w:r w:rsidRPr="00AF2EB8">
              <w:rPr>
                <w:rFonts w:cs="Arial"/>
                <w:szCs w:val="20"/>
              </w:rPr>
              <w:t xml:space="preserve"> y SIIF </w:t>
            </w:r>
            <w:r w:rsidR="008F4F6A">
              <w:rPr>
                <w:rFonts w:cs="Arial"/>
                <w:noProof/>
                <w:szCs w:val="20"/>
              </w:rPr>
              <w:t>57621</w:t>
            </w:r>
            <w:r w:rsidRPr="00AF2EB8">
              <w:rPr>
                <w:rFonts w:cs="Arial"/>
                <w:szCs w:val="20"/>
              </w:rPr>
              <w:t xml:space="preserve"> del </w:t>
            </w:r>
            <w:r w:rsidRPr="00AF2EB8">
              <w:rPr>
                <w:rFonts w:cs="Arial"/>
                <w:noProof/>
                <w:szCs w:val="20"/>
              </w:rPr>
              <w:t>10/27/2021</w:t>
            </w:r>
            <w:r w:rsidRPr="00AF2EB8">
              <w:rPr>
                <w:rFonts w:cs="Arial"/>
                <w:szCs w:val="20"/>
              </w:rPr>
              <w:t>, expedido por el Jefe de Presupuesto de la UNIDAD PRESTADORA DE SALUD ANTIOQUIA, distribuidos por recurso así:</w:t>
            </w:r>
          </w:p>
          <w:p w:rsidR="00572B76" w:rsidRPr="00AF2EB8" w:rsidRDefault="00572B76" w:rsidP="004161D1">
            <w:pPr>
              <w:rPr>
                <w:rFonts w:cs="Arial"/>
                <w:szCs w:val="20"/>
              </w:rPr>
            </w:pPr>
          </w:p>
          <w:tbl>
            <w:tblPr>
              <w:tblW w:w="6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9"/>
              <w:gridCol w:w="2054"/>
              <w:gridCol w:w="3456"/>
            </w:tblGrid>
            <w:tr w:rsidR="00572B76" w:rsidRPr="00AF2EB8" w:rsidTr="009E1B32">
              <w:trPr>
                <w:jc w:val="center"/>
              </w:trPr>
              <w:tc>
                <w:tcPr>
                  <w:tcW w:w="134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A678AB">
                  <w:pPr>
                    <w:jc w:val="center"/>
                    <w:rPr>
                      <w:rFonts w:eastAsia="MS Mincho" w:cs="Arial"/>
                      <w:b/>
                      <w:szCs w:val="20"/>
                    </w:rPr>
                  </w:pPr>
                  <w:r w:rsidRPr="00AF2EB8">
                    <w:rPr>
                      <w:rFonts w:eastAsia="MS Mincho" w:cs="Arial"/>
                      <w:b/>
                      <w:szCs w:val="20"/>
                    </w:rPr>
                    <w:t>RECURSO</w:t>
                  </w:r>
                </w:p>
              </w:tc>
              <w:tc>
                <w:tcPr>
                  <w:tcW w:w="2054"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A678AB">
                  <w:pPr>
                    <w:jc w:val="center"/>
                    <w:rPr>
                      <w:rFonts w:eastAsia="MS Mincho" w:cs="Arial"/>
                      <w:b/>
                      <w:szCs w:val="20"/>
                    </w:rPr>
                  </w:pPr>
                  <w:r w:rsidRPr="00AF2EB8">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A678AB">
                  <w:pPr>
                    <w:jc w:val="center"/>
                    <w:rPr>
                      <w:rFonts w:eastAsia="MS Mincho" w:cs="Arial"/>
                      <w:b/>
                      <w:szCs w:val="20"/>
                    </w:rPr>
                  </w:pPr>
                  <w:r w:rsidRPr="00AF2EB8">
                    <w:rPr>
                      <w:rFonts w:eastAsia="MS Mincho" w:cs="Arial"/>
                      <w:b/>
                      <w:szCs w:val="20"/>
                    </w:rPr>
                    <w:t>VALOR</w:t>
                  </w:r>
                </w:p>
              </w:tc>
            </w:tr>
            <w:tr w:rsidR="00572B76" w:rsidRPr="00AF2EB8" w:rsidTr="009E1B32">
              <w:trPr>
                <w:jc w:val="center"/>
              </w:trPr>
              <w:tc>
                <w:tcPr>
                  <w:tcW w:w="1349" w:type="dxa"/>
                  <w:vMerge w:val="restart"/>
                  <w:tcBorders>
                    <w:top w:val="single" w:sz="4" w:space="0" w:color="auto"/>
                    <w:left w:val="single" w:sz="4" w:space="0" w:color="auto"/>
                    <w:right w:val="single" w:sz="4" w:space="0" w:color="auto"/>
                  </w:tcBorders>
                  <w:vAlign w:val="center"/>
                </w:tcPr>
                <w:p w:rsidR="00572B76" w:rsidRPr="00AF2EB8" w:rsidRDefault="00572B76" w:rsidP="00A678AB">
                  <w:pPr>
                    <w:jc w:val="center"/>
                    <w:rPr>
                      <w:rFonts w:eastAsia="MS Mincho" w:cs="Arial"/>
                      <w:szCs w:val="20"/>
                    </w:rPr>
                  </w:pPr>
                  <w:r w:rsidRPr="00AF2EB8">
                    <w:rPr>
                      <w:rFonts w:eastAsia="MS Mincho" w:cs="Arial"/>
                      <w:szCs w:val="20"/>
                    </w:rPr>
                    <w:t>16</w:t>
                  </w:r>
                </w:p>
              </w:tc>
              <w:tc>
                <w:tcPr>
                  <w:tcW w:w="2054" w:type="dxa"/>
                  <w:vMerge w:val="restart"/>
                  <w:tcBorders>
                    <w:top w:val="single" w:sz="4" w:space="0" w:color="auto"/>
                    <w:left w:val="single" w:sz="4" w:space="0" w:color="auto"/>
                    <w:right w:val="single" w:sz="4" w:space="0" w:color="auto"/>
                  </w:tcBorders>
                  <w:vAlign w:val="center"/>
                </w:tcPr>
                <w:p w:rsidR="00572B76" w:rsidRPr="00AF2EB8" w:rsidRDefault="00572B76" w:rsidP="009E1B32">
                  <w:pPr>
                    <w:jc w:val="center"/>
                    <w:rPr>
                      <w:rFonts w:eastAsia="MS Mincho" w:cs="Arial"/>
                      <w:szCs w:val="20"/>
                    </w:rPr>
                  </w:pPr>
                  <w:r w:rsidRPr="00AF2EB8">
                    <w:rPr>
                      <w:rFonts w:eastAsia="MS Mincho" w:cs="Arial"/>
                      <w:szCs w:val="20"/>
                    </w:rPr>
                    <w:t>A-02-</w:t>
                  </w:r>
                  <w:r w:rsidR="009E1B32" w:rsidRPr="00AF2EB8">
                    <w:rPr>
                      <w:rFonts w:eastAsia="MS Mincho" w:cs="Arial"/>
                      <w:szCs w:val="20"/>
                    </w:rPr>
                    <w:t>02-01-003-005</w:t>
                  </w:r>
                </w:p>
              </w:tc>
              <w:tc>
                <w:tcPr>
                  <w:tcW w:w="3456"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DD1E8D">
                  <w:pPr>
                    <w:jc w:val="center"/>
                    <w:rPr>
                      <w:rFonts w:cs="Arial"/>
                      <w:bCs/>
                      <w:szCs w:val="20"/>
                    </w:rPr>
                  </w:pPr>
                  <w:r w:rsidRPr="00AF2EB8">
                    <w:rPr>
                      <w:rFonts w:eastAsia="MS Mincho" w:cs="Arial"/>
                      <w:szCs w:val="20"/>
                    </w:rPr>
                    <w:t xml:space="preserve">Vigencia 2021   </w:t>
                  </w:r>
                  <w:r w:rsidRPr="00AF2EB8">
                    <w:rPr>
                      <w:rFonts w:cs="Arial"/>
                      <w:noProof/>
                      <w:szCs w:val="20"/>
                    </w:rPr>
                    <w:t>213</w:t>
                  </w:r>
                  <w:r w:rsidR="00D11F46">
                    <w:rPr>
                      <w:rFonts w:cs="Arial"/>
                      <w:noProof/>
                      <w:szCs w:val="20"/>
                    </w:rPr>
                    <w:t>.</w:t>
                  </w:r>
                  <w:r w:rsidRPr="00AF2EB8">
                    <w:rPr>
                      <w:rFonts w:cs="Arial"/>
                      <w:noProof/>
                      <w:szCs w:val="20"/>
                    </w:rPr>
                    <w:t>095</w:t>
                  </w:r>
                  <w:r w:rsidR="00D11F46">
                    <w:rPr>
                      <w:rFonts w:cs="Arial"/>
                      <w:noProof/>
                      <w:szCs w:val="20"/>
                    </w:rPr>
                    <w:t>.</w:t>
                  </w:r>
                  <w:r w:rsidRPr="00AF2EB8">
                    <w:rPr>
                      <w:rFonts w:cs="Arial"/>
                      <w:noProof/>
                      <w:szCs w:val="20"/>
                    </w:rPr>
                    <w:t>738</w:t>
                  </w:r>
                </w:p>
              </w:tc>
            </w:tr>
            <w:tr w:rsidR="00572B76" w:rsidRPr="00AF2EB8" w:rsidTr="009E1B32">
              <w:trPr>
                <w:jc w:val="center"/>
              </w:trPr>
              <w:tc>
                <w:tcPr>
                  <w:tcW w:w="1349" w:type="dxa"/>
                  <w:vMerge/>
                  <w:tcBorders>
                    <w:left w:val="single" w:sz="4" w:space="0" w:color="auto"/>
                    <w:bottom w:val="single" w:sz="4" w:space="0" w:color="auto"/>
                    <w:right w:val="single" w:sz="4" w:space="0" w:color="auto"/>
                  </w:tcBorders>
                  <w:vAlign w:val="center"/>
                </w:tcPr>
                <w:p w:rsidR="00572B76" w:rsidRPr="00AF2EB8" w:rsidRDefault="00572B76" w:rsidP="00A678AB">
                  <w:pPr>
                    <w:jc w:val="center"/>
                    <w:rPr>
                      <w:rFonts w:eastAsia="MS Mincho" w:cs="Arial"/>
                      <w:szCs w:val="20"/>
                    </w:rPr>
                  </w:pPr>
                </w:p>
              </w:tc>
              <w:tc>
                <w:tcPr>
                  <w:tcW w:w="2054" w:type="dxa"/>
                  <w:vMerge/>
                  <w:tcBorders>
                    <w:left w:val="single" w:sz="4" w:space="0" w:color="auto"/>
                    <w:bottom w:val="single" w:sz="4" w:space="0" w:color="auto"/>
                    <w:right w:val="single" w:sz="4" w:space="0" w:color="auto"/>
                  </w:tcBorders>
                  <w:vAlign w:val="center"/>
                </w:tcPr>
                <w:p w:rsidR="00572B76" w:rsidRPr="00AF2EB8" w:rsidRDefault="00572B76" w:rsidP="00A678AB">
                  <w:pPr>
                    <w:jc w:val="center"/>
                    <w:rPr>
                      <w:rFonts w:eastAsia="MS Mincho" w:cs="Arial"/>
                      <w:szCs w:val="20"/>
                    </w:rPr>
                  </w:pPr>
                </w:p>
              </w:tc>
              <w:tc>
                <w:tcPr>
                  <w:tcW w:w="3456"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DD1E8D">
                  <w:pPr>
                    <w:jc w:val="center"/>
                    <w:rPr>
                      <w:rFonts w:eastAsia="MS Mincho" w:cs="Arial"/>
                      <w:szCs w:val="20"/>
                    </w:rPr>
                  </w:pPr>
                  <w:r w:rsidRPr="00AF2EB8">
                    <w:rPr>
                      <w:rFonts w:eastAsia="MS Mincho" w:cs="Arial"/>
                      <w:szCs w:val="20"/>
                    </w:rPr>
                    <w:t xml:space="preserve">Vigencia 2022   </w:t>
                  </w:r>
                  <w:r w:rsidRPr="00AF2EB8">
                    <w:rPr>
                      <w:rFonts w:cs="Arial"/>
                      <w:noProof/>
                      <w:szCs w:val="20"/>
                    </w:rPr>
                    <w:t>366</w:t>
                  </w:r>
                  <w:r w:rsidR="00D11F46">
                    <w:rPr>
                      <w:rFonts w:cs="Arial"/>
                      <w:noProof/>
                      <w:szCs w:val="20"/>
                    </w:rPr>
                    <w:t>.</w:t>
                  </w:r>
                  <w:r w:rsidRPr="00AF2EB8">
                    <w:rPr>
                      <w:rFonts w:cs="Arial"/>
                      <w:noProof/>
                      <w:szCs w:val="20"/>
                    </w:rPr>
                    <w:t>618</w:t>
                  </w:r>
                  <w:r w:rsidR="00D11F46">
                    <w:rPr>
                      <w:rFonts w:cs="Arial"/>
                      <w:noProof/>
                      <w:szCs w:val="20"/>
                    </w:rPr>
                    <w:t>.</w:t>
                  </w:r>
                  <w:r w:rsidRPr="00AF2EB8">
                    <w:rPr>
                      <w:rFonts w:cs="Arial"/>
                      <w:noProof/>
                      <w:szCs w:val="20"/>
                    </w:rPr>
                    <w:t>636</w:t>
                  </w:r>
                </w:p>
              </w:tc>
            </w:tr>
            <w:tr w:rsidR="00572B76" w:rsidRPr="00AF2EB8" w:rsidTr="009E1B32">
              <w:trPr>
                <w:jc w:val="center"/>
              </w:trPr>
              <w:tc>
                <w:tcPr>
                  <w:tcW w:w="3403" w:type="dxa"/>
                  <w:gridSpan w:val="2"/>
                  <w:tcBorders>
                    <w:top w:val="single" w:sz="4" w:space="0" w:color="auto"/>
                    <w:left w:val="single" w:sz="4" w:space="0" w:color="auto"/>
                    <w:bottom w:val="single" w:sz="4" w:space="0" w:color="auto"/>
                    <w:right w:val="single" w:sz="4" w:space="0" w:color="auto"/>
                  </w:tcBorders>
                  <w:vAlign w:val="center"/>
                </w:tcPr>
                <w:p w:rsidR="00572B76" w:rsidRPr="00AF2EB8" w:rsidRDefault="00572B76" w:rsidP="00A678AB">
                  <w:pPr>
                    <w:jc w:val="center"/>
                    <w:rPr>
                      <w:rFonts w:eastAsia="MS Mincho" w:cs="Arial"/>
                      <w:b/>
                      <w:szCs w:val="20"/>
                    </w:rPr>
                  </w:pPr>
                  <w:r w:rsidRPr="00AF2EB8">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A678AB">
                  <w:pPr>
                    <w:jc w:val="center"/>
                    <w:rPr>
                      <w:rFonts w:cs="Arial"/>
                      <w:b/>
                      <w:szCs w:val="20"/>
                    </w:rPr>
                  </w:pPr>
                  <w:r w:rsidRPr="00AF2EB8">
                    <w:rPr>
                      <w:rFonts w:cs="Arial"/>
                      <w:b/>
                      <w:noProof/>
                      <w:szCs w:val="20"/>
                    </w:rPr>
                    <w:t>$579.714.374,00</w:t>
                  </w:r>
                </w:p>
              </w:tc>
            </w:tr>
          </w:tbl>
          <w:p w:rsidR="00572B76" w:rsidRPr="00AF2EB8" w:rsidRDefault="00572B76" w:rsidP="004161D1">
            <w:pPr>
              <w:rPr>
                <w:rFonts w:cs="Arial"/>
                <w:sz w:val="6"/>
                <w:szCs w:val="20"/>
              </w:rPr>
            </w:pPr>
          </w:p>
          <w:p w:rsidR="00572B76" w:rsidRPr="00AF2EB8" w:rsidRDefault="00572B76" w:rsidP="004161D1">
            <w:pPr>
              <w:rPr>
                <w:rFonts w:cs="Arial"/>
                <w:sz w:val="6"/>
                <w:szCs w:val="20"/>
              </w:rPr>
            </w:pPr>
          </w:p>
          <w:p w:rsidR="00572B76" w:rsidRPr="00AF2EB8" w:rsidRDefault="00572B76" w:rsidP="004161D1">
            <w:pPr>
              <w:rPr>
                <w:rFonts w:cs="Arial"/>
                <w:sz w:val="6"/>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b/>
                <w:szCs w:val="20"/>
              </w:rPr>
            </w:pPr>
            <w:r w:rsidRPr="00AF2EB8">
              <w:rPr>
                <w:rFonts w:cs="Arial"/>
                <w:b/>
                <w:szCs w:val="20"/>
              </w:rPr>
              <w:t>Forma de pago</w:t>
            </w:r>
          </w:p>
        </w:tc>
        <w:tc>
          <w:tcPr>
            <w:tcW w:w="8121" w:type="dxa"/>
            <w:tcBorders>
              <w:top w:val="single" w:sz="4" w:space="0" w:color="auto"/>
              <w:left w:val="single" w:sz="4" w:space="0" w:color="auto"/>
              <w:bottom w:val="single" w:sz="4" w:space="0" w:color="auto"/>
              <w:right w:val="single" w:sz="4" w:space="0" w:color="auto"/>
            </w:tcBorders>
          </w:tcPr>
          <w:p w:rsidR="00572B76" w:rsidRPr="00AF2EB8" w:rsidRDefault="00572B76" w:rsidP="004161D1">
            <w:pPr>
              <w:rPr>
                <w:rFonts w:cs="Arial"/>
                <w:sz w:val="10"/>
                <w:szCs w:val="20"/>
              </w:rPr>
            </w:pPr>
          </w:p>
          <w:p w:rsidR="004A1E26" w:rsidRPr="00AF2EB8" w:rsidRDefault="004A1E26" w:rsidP="004A1E26">
            <w:pPr>
              <w:rPr>
                <w:rFonts w:cs="Arial"/>
                <w:szCs w:val="20"/>
              </w:rPr>
            </w:pPr>
            <w:r w:rsidRPr="00AF2EB8">
              <w:rPr>
                <w:rFonts w:cs="Arial"/>
                <w:szCs w:val="20"/>
              </w:rPr>
              <w:t>La POLICIA NACIONAL - UNIDAD PRESTADORA SALUD ANTIOQUIA, pagará el valor del contrato que resulte del presente proceso a favor del contratista en el municipio de envigado, en PAGOS MENSUALES con base en la facturación soportada y presentada por el contratista durante los primeros cinco (5) días hábiles del mes siguiente a la prestación de los servicios y todos los reportes estadísticos mencionados en el presente estudio de conveniencia y oportunidad, dentro de los TREINTA (30) DÍAS HÁBILES, siguientes a la presentación de la factura comercial respectiva en la ventanilla única de radicación de cuentas de la POLICIA NACIONAL - UNIDAD PRESTADORA SALUD ANTIOQUIA,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4A1E26" w:rsidRPr="00AF2EB8" w:rsidRDefault="004A1E26" w:rsidP="004A1E26">
            <w:pPr>
              <w:ind w:left="360"/>
              <w:contextualSpacing/>
              <w:rPr>
                <w:rFonts w:cs="Arial"/>
                <w:szCs w:val="20"/>
              </w:rPr>
            </w:pPr>
          </w:p>
          <w:p w:rsidR="004A1E26" w:rsidRPr="00AF2EB8" w:rsidRDefault="004A1E26" w:rsidP="004A1E26">
            <w:pPr>
              <w:rPr>
                <w:rFonts w:cs="Arial"/>
                <w:b/>
                <w:szCs w:val="20"/>
              </w:rPr>
            </w:pPr>
            <w:r w:rsidRPr="00AF2EB8">
              <w:rPr>
                <w:rFonts w:cs="Arial"/>
                <w:b/>
                <w:szCs w:val="20"/>
              </w:rPr>
              <w:t>REQUISITOS ESTABLECIDOS POR LA DISAN</w:t>
            </w:r>
          </w:p>
          <w:p w:rsidR="004A1E26" w:rsidRPr="00AF2EB8" w:rsidRDefault="004A1E26" w:rsidP="004A1E26">
            <w:pPr>
              <w:ind w:left="360"/>
              <w:contextualSpacing/>
              <w:rPr>
                <w:rFonts w:cs="Arial"/>
                <w:b/>
                <w:szCs w:val="20"/>
              </w:rPr>
            </w:pPr>
          </w:p>
          <w:p w:rsidR="004A1E26" w:rsidRPr="00AF2EB8" w:rsidRDefault="004A1E26" w:rsidP="004A1E26">
            <w:pPr>
              <w:rPr>
                <w:rFonts w:cs="Arial"/>
                <w:szCs w:val="20"/>
              </w:rPr>
            </w:pPr>
            <w:r w:rsidRPr="00AF2EB8">
              <w:rPr>
                <w:rFonts w:cs="Arial"/>
                <w:szCs w:val="20"/>
              </w:rPr>
              <w:t>Soportes de ley para la auditoría de cuentas definidos en el decreto 4747 de 2007, anexo 5 de la resolución 3047 min protección de 2008, Ley 1438 de 2011 y demás normas que las aclaren o modifiquen.</w:t>
            </w:r>
          </w:p>
          <w:p w:rsidR="004A1E26" w:rsidRPr="00AF2EB8" w:rsidRDefault="004A1E26" w:rsidP="004A1E26">
            <w:pPr>
              <w:rPr>
                <w:rFonts w:cs="Arial"/>
                <w:szCs w:val="20"/>
              </w:rPr>
            </w:pPr>
          </w:p>
          <w:p w:rsidR="004A1E26" w:rsidRPr="00AF2EB8" w:rsidRDefault="004A1E26" w:rsidP="004A1E26">
            <w:pPr>
              <w:rPr>
                <w:rFonts w:cs="Arial"/>
                <w:szCs w:val="20"/>
              </w:rPr>
            </w:pPr>
            <w:r w:rsidRPr="00AF2EB8">
              <w:rPr>
                <w:rFonts w:cs="Arial"/>
                <w:szCs w:val="20"/>
              </w:rPr>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4A1E26" w:rsidRPr="00AF2EB8" w:rsidRDefault="004A1E26" w:rsidP="004A1E26">
            <w:pPr>
              <w:rPr>
                <w:rFonts w:cs="Arial"/>
                <w:szCs w:val="20"/>
              </w:rPr>
            </w:pPr>
          </w:p>
          <w:p w:rsidR="004A1E26" w:rsidRPr="00AF2EB8" w:rsidRDefault="004A1E26" w:rsidP="004A1E26">
            <w:pPr>
              <w:rPr>
                <w:rFonts w:cs="Arial"/>
                <w:szCs w:val="20"/>
              </w:rPr>
            </w:pPr>
            <w:r w:rsidRPr="00AF2EB8">
              <w:rPr>
                <w:rFonts w:cs="Arial"/>
                <w:szCs w:val="20"/>
              </w:rPr>
              <w:t>Si el contratista no presenta la factura dentro del término de los cinco (05) primeros días hábiles de cada mes, el trámite y el pago de la factura se realizarán hasta LOS 60 DIAS HÁBILES SIGUIENTES.</w:t>
            </w:r>
          </w:p>
          <w:p w:rsidR="004A1E26" w:rsidRPr="00AF2EB8" w:rsidRDefault="004A1E26" w:rsidP="004A1E26">
            <w:pPr>
              <w:rPr>
                <w:rFonts w:cs="Arial"/>
                <w:szCs w:val="20"/>
              </w:rPr>
            </w:pPr>
          </w:p>
          <w:p w:rsidR="004A1E26" w:rsidRPr="00AF2EB8" w:rsidRDefault="004A1E26" w:rsidP="004A1E26">
            <w:pPr>
              <w:rPr>
                <w:rFonts w:cs="Arial"/>
                <w:szCs w:val="20"/>
              </w:rPr>
            </w:pPr>
            <w:r w:rsidRPr="00AF2EB8">
              <w:rPr>
                <w:rFonts w:cs="Arial"/>
                <w:szCs w:val="20"/>
              </w:rPr>
              <w:t>La presentación de las facturas por los servicios causados en ningún caso deberá superar los treinta (30) días calendario posterior a la prestación de los servicios.</w:t>
            </w:r>
          </w:p>
          <w:p w:rsidR="004A1E26" w:rsidRPr="00AF2EB8" w:rsidRDefault="004A1E26" w:rsidP="004A1E26">
            <w:pPr>
              <w:rPr>
                <w:rFonts w:cs="Arial"/>
                <w:szCs w:val="20"/>
              </w:rPr>
            </w:pPr>
          </w:p>
          <w:p w:rsidR="004A1E26" w:rsidRPr="00AF2EB8" w:rsidRDefault="004A1E26" w:rsidP="004A1E26">
            <w:pPr>
              <w:rPr>
                <w:rFonts w:cs="Arial"/>
                <w:szCs w:val="20"/>
              </w:rPr>
            </w:pPr>
            <w:r w:rsidRPr="00AF2EB8">
              <w:rPr>
                <w:rFonts w:cs="Arial"/>
                <w:szCs w:val="20"/>
              </w:rPr>
              <w:t>El contratante dará trámite a las facturas que no presenten objeciones.</w:t>
            </w:r>
          </w:p>
          <w:p w:rsidR="004A1E26" w:rsidRPr="00AF2EB8" w:rsidRDefault="004A1E26" w:rsidP="004A1E26">
            <w:pPr>
              <w:ind w:left="360"/>
              <w:contextualSpacing/>
              <w:rPr>
                <w:rFonts w:cs="Arial"/>
                <w:b/>
                <w:szCs w:val="20"/>
              </w:rPr>
            </w:pPr>
          </w:p>
          <w:p w:rsidR="004A1E26" w:rsidRPr="00AF2EB8" w:rsidRDefault="004A1E26" w:rsidP="004A1E26">
            <w:pPr>
              <w:rPr>
                <w:rFonts w:cs="Arial"/>
                <w:b/>
                <w:szCs w:val="20"/>
              </w:rPr>
            </w:pPr>
            <w:r w:rsidRPr="00AF2EB8">
              <w:rPr>
                <w:rFonts w:cs="Arial"/>
                <w:b/>
                <w:szCs w:val="20"/>
              </w:rPr>
              <w:t>DOCUMENTOS REQUERIDOS Y/O CONDICIONES PARA PRESENTAR LA FACTURA:</w:t>
            </w:r>
          </w:p>
          <w:p w:rsidR="004A1E26" w:rsidRPr="00AF2EB8" w:rsidRDefault="004A1E26" w:rsidP="004A1E26">
            <w:pPr>
              <w:ind w:left="360"/>
              <w:contextualSpacing/>
              <w:rPr>
                <w:rFonts w:cs="Arial"/>
                <w:b/>
                <w:szCs w:val="20"/>
              </w:rPr>
            </w:pPr>
          </w:p>
          <w:p w:rsidR="004A1E26" w:rsidRPr="00AF2EB8" w:rsidRDefault="004A1E26" w:rsidP="004A1E26">
            <w:pPr>
              <w:rPr>
                <w:rFonts w:cs="Arial"/>
                <w:szCs w:val="20"/>
              </w:rPr>
            </w:pPr>
            <w:r w:rsidRPr="00AF2EB8">
              <w:rPr>
                <w:rFonts w:cs="Arial"/>
                <w:szCs w:val="20"/>
              </w:rPr>
              <w:t>Factura de venta original y dos copias que cumpla con los requerimientos de ley.</w:t>
            </w:r>
          </w:p>
          <w:p w:rsidR="004A1E26" w:rsidRPr="00AF2EB8" w:rsidRDefault="004A1E26" w:rsidP="004A1E26">
            <w:pPr>
              <w:rPr>
                <w:rFonts w:cs="Arial"/>
                <w:szCs w:val="20"/>
              </w:rPr>
            </w:pPr>
            <w:r w:rsidRPr="00AF2EB8">
              <w:rPr>
                <w:rFonts w:cs="Arial"/>
                <w:szCs w:val="20"/>
              </w:rPr>
              <w:t>Formato de Recibido a satisfacción técnico - económico expedido por el supervisor del contrato.</w:t>
            </w:r>
          </w:p>
          <w:p w:rsidR="004A1E26" w:rsidRPr="00AF2EB8" w:rsidRDefault="004A1E26" w:rsidP="004A1E26">
            <w:pPr>
              <w:rPr>
                <w:rFonts w:cs="Arial"/>
                <w:szCs w:val="20"/>
              </w:rPr>
            </w:pPr>
            <w:r w:rsidRPr="00AF2EB8">
              <w:rPr>
                <w:rFonts w:cs="Arial"/>
                <w:szCs w:val="20"/>
              </w:rPr>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4A1E26" w:rsidRPr="00AF2EB8" w:rsidRDefault="004A1E26" w:rsidP="004A1E26">
            <w:pPr>
              <w:rPr>
                <w:rFonts w:cs="Arial"/>
                <w:szCs w:val="20"/>
              </w:rPr>
            </w:pPr>
            <w:r w:rsidRPr="00AF2EB8">
              <w:rPr>
                <w:rFonts w:cs="Arial"/>
                <w:szCs w:val="20"/>
              </w:rPr>
              <w:t>Si los documentos en referencia son devueltos por la ventanilla única de radicación de cuentas por inconsistencias como la falta de información o mal diligenciamiento de los mismos, la POLICIA NACIONAL - UNIDAD PRESTADORA SALUD ANTIOQUIA, se obliga a la asignación nuevamente del turno, siempre y cuando se hubieren subsanado las observaciones y se haya cumplido con el trámite documental dentro del plazo que se indique.</w:t>
            </w:r>
          </w:p>
          <w:p w:rsidR="004A1E26" w:rsidRPr="00AF2EB8" w:rsidRDefault="004A1E26" w:rsidP="004A1E26">
            <w:pPr>
              <w:rPr>
                <w:rFonts w:cs="Arial"/>
                <w:szCs w:val="20"/>
              </w:rPr>
            </w:pPr>
            <w:r w:rsidRPr="00AF2EB8">
              <w:rPr>
                <w:rFonts w:cs="Arial"/>
                <w:szCs w:val="20"/>
              </w:rPr>
              <w:t>Todas las demoras que se presentan por estos conceptos serán responsabilidad del CONTRATISTA, quien no tendrá por ello derecho al pago de interés de cualquier clase o compensación de ninguna naturaleza.</w:t>
            </w:r>
          </w:p>
          <w:p w:rsidR="004A1E26" w:rsidRPr="00AF2EB8" w:rsidRDefault="004A1E26" w:rsidP="004A1E26">
            <w:pPr>
              <w:rPr>
                <w:rFonts w:cs="Arial"/>
                <w:b/>
                <w:szCs w:val="20"/>
              </w:rPr>
            </w:pPr>
          </w:p>
          <w:p w:rsidR="004A1E26" w:rsidRPr="00AF2EB8" w:rsidRDefault="004A1E26" w:rsidP="004A1E26">
            <w:pPr>
              <w:rPr>
                <w:rFonts w:cs="Arial"/>
                <w:b/>
                <w:szCs w:val="20"/>
              </w:rPr>
            </w:pPr>
            <w:r w:rsidRPr="00AF2EB8">
              <w:rPr>
                <w:rFonts w:cs="Arial"/>
                <w:b/>
                <w:szCs w:val="20"/>
              </w:rPr>
              <w:t>DEBE ANEXARSE ADICIONALMENTE A LA FACTURACIÓN:</w:t>
            </w:r>
          </w:p>
          <w:p w:rsidR="004A1E26" w:rsidRPr="00AF2EB8" w:rsidRDefault="004A1E26" w:rsidP="004A1E26">
            <w:pPr>
              <w:ind w:left="360"/>
              <w:contextualSpacing/>
              <w:rPr>
                <w:rFonts w:cs="Arial"/>
                <w:b/>
                <w:szCs w:val="20"/>
              </w:rPr>
            </w:pPr>
          </w:p>
          <w:p w:rsidR="004A1E26" w:rsidRPr="00AF2EB8" w:rsidRDefault="004A1E26" w:rsidP="004A1E26">
            <w:pPr>
              <w:rPr>
                <w:rFonts w:cs="Arial"/>
                <w:szCs w:val="20"/>
              </w:rPr>
            </w:pPr>
            <w:r w:rsidRPr="00AF2EB8">
              <w:rPr>
                <w:rFonts w:cs="Arial"/>
                <w:szCs w:val="20"/>
              </w:rPr>
              <w:t>Anunciar el monto y el porcentaje de ejecución económico acumulado del contrato.</w:t>
            </w:r>
          </w:p>
          <w:p w:rsidR="004A1E26" w:rsidRPr="00AF2EB8" w:rsidRDefault="004A1E26" w:rsidP="004A1E26">
            <w:pPr>
              <w:ind w:left="360"/>
              <w:contextualSpacing/>
              <w:rPr>
                <w:rFonts w:cs="Arial"/>
                <w:szCs w:val="20"/>
              </w:rPr>
            </w:pPr>
          </w:p>
          <w:p w:rsidR="004A1E26" w:rsidRPr="00AF2EB8" w:rsidRDefault="004A1E26" w:rsidP="004A1E26">
            <w:pPr>
              <w:rPr>
                <w:rFonts w:cs="Arial"/>
                <w:b/>
                <w:szCs w:val="20"/>
              </w:rPr>
            </w:pPr>
            <w:r w:rsidRPr="00AF2EB8">
              <w:rPr>
                <w:rFonts w:cs="Arial"/>
                <w:b/>
                <w:szCs w:val="20"/>
              </w:rPr>
              <w:t>AUDITORIA DE CUENTAS.</w:t>
            </w:r>
          </w:p>
          <w:p w:rsidR="004A1E26" w:rsidRPr="00AF2EB8" w:rsidRDefault="004A1E26" w:rsidP="004A1E26">
            <w:pPr>
              <w:rPr>
                <w:rFonts w:cs="Arial"/>
                <w:b/>
                <w:szCs w:val="20"/>
              </w:rPr>
            </w:pPr>
          </w:p>
          <w:p w:rsidR="004A1E26" w:rsidRPr="00AF2EB8" w:rsidRDefault="004A1E26" w:rsidP="004A1E26">
            <w:pPr>
              <w:rPr>
                <w:rFonts w:cs="Arial"/>
                <w:szCs w:val="20"/>
              </w:rPr>
            </w:pPr>
            <w:r w:rsidRPr="00AF2EB8">
              <w:rPr>
                <w:rFonts w:cs="Arial"/>
                <w:szCs w:val="20"/>
              </w:rPr>
              <w:t>La facturación presentada estará sujeta a la auditoría de cuentas, para lo cual el responsable de la ventanilla única de radicación de cuentas de la POLICIA NACIONAL - UNIDAD PRESTADORA SALUD ANTIOQUIA, tramitará la cuenta acompañada del recibo a satisfacción, para que se realice la auditoria, como se indica en el Artículo 57 de la Ley 1438 de 2011.</w:t>
            </w:r>
          </w:p>
          <w:p w:rsidR="004A1E26" w:rsidRPr="00AF2EB8" w:rsidRDefault="004A1E26" w:rsidP="004A1E26">
            <w:pPr>
              <w:rPr>
                <w:rFonts w:cs="Arial"/>
                <w:szCs w:val="20"/>
              </w:rPr>
            </w:pPr>
          </w:p>
          <w:p w:rsidR="004A1E26" w:rsidRPr="00AF2EB8" w:rsidRDefault="004A1E26" w:rsidP="004A1E26">
            <w:pPr>
              <w:rPr>
                <w:rFonts w:cs="Arial"/>
                <w:b/>
                <w:szCs w:val="20"/>
              </w:rPr>
            </w:pPr>
            <w:r w:rsidRPr="00AF2EB8">
              <w:rPr>
                <w:rFonts w:cs="Arial"/>
                <w:b/>
                <w:szCs w:val="20"/>
              </w:rPr>
              <w:t xml:space="preserve">FACTURACION ELECTRONICA </w:t>
            </w:r>
          </w:p>
          <w:p w:rsidR="004A1E26" w:rsidRPr="00AF2EB8" w:rsidRDefault="004A1E26" w:rsidP="004A1E26">
            <w:pPr>
              <w:rPr>
                <w:rFonts w:cs="Arial"/>
                <w:szCs w:val="20"/>
              </w:rPr>
            </w:pPr>
          </w:p>
          <w:p w:rsidR="004A1E26" w:rsidRPr="00AF2EB8" w:rsidRDefault="004A1E26" w:rsidP="004A1E26">
            <w:pPr>
              <w:rPr>
                <w:rFonts w:cs="Arial"/>
                <w:szCs w:val="20"/>
              </w:rPr>
            </w:pPr>
            <w:r w:rsidRPr="00AF2EB8">
              <w:rPr>
                <w:rFonts w:cs="Arial"/>
                <w:szCs w:val="20"/>
              </w:rPr>
              <w:t>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4A1E26" w:rsidRPr="00AF2EB8" w:rsidRDefault="004A1E26" w:rsidP="004A1E26">
            <w:pPr>
              <w:rPr>
                <w:rFonts w:cs="Arial"/>
                <w:szCs w:val="20"/>
              </w:rPr>
            </w:pPr>
          </w:p>
          <w:p w:rsidR="004A1E26" w:rsidRPr="00AF2EB8" w:rsidRDefault="004A1E26" w:rsidP="004A1E26">
            <w:pPr>
              <w:rPr>
                <w:rFonts w:cs="Arial"/>
                <w:b/>
                <w:szCs w:val="20"/>
              </w:rPr>
            </w:pPr>
            <w:r w:rsidRPr="00AF2EB8">
              <w:rPr>
                <w:rFonts w:cs="Arial"/>
                <w:b/>
                <w:szCs w:val="20"/>
              </w:rPr>
              <w:t>OBJECIONES Y GLOSAS.</w:t>
            </w:r>
          </w:p>
          <w:p w:rsidR="004A1E26" w:rsidRPr="00AF2EB8" w:rsidRDefault="004A1E26" w:rsidP="004A1E26">
            <w:pPr>
              <w:rPr>
                <w:rFonts w:cs="Arial"/>
                <w:b/>
                <w:szCs w:val="20"/>
              </w:rPr>
            </w:pPr>
          </w:p>
          <w:p w:rsidR="004A1E26" w:rsidRPr="00AF2EB8" w:rsidRDefault="004A1E26" w:rsidP="004A1E26">
            <w:pPr>
              <w:rPr>
                <w:rFonts w:cs="Arial"/>
                <w:szCs w:val="20"/>
              </w:rPr>
            </w:pPr>
            <w:r w:rsidRPr="00AF2EB8">
              <w:rPr>
                <w:rFonts w:cs="Arial"/>
                <w:szCs w:val="20"/>
              </w:rPr>
              <w:t>En el evento que se presenten glosas en las cuentas presentadas, estas se tramitaran de conformidad en lo establecido en el Artículo 57 de la Ley 1438 del 19 de enero de 2011.</w:t>
            </w:r>
          </w:p>
          <w:p w:rsidR="004A1E26" w:rsidRPr="00AF2EB8" w:rsidRDefault="004A1E26" w:rsidP="004A1E26">
            <w:pPr>
              <w:rPr>
                <w:rFonts w:cs="Arial"/>
                <w:b/>
                <w:szCs w:val="20"/>
              </w:rPr>
            </w:pPr>
          </w:p>
          <w:p w:rsidR="008965BB" w:rsidRPr="00AF2EB8" w:rsidRDefault="008965BB" w:rsidP="004A1E26">
            <w:pPr>
              <w:rPr>
                <w:rFonts w:cs="Arial"/>
                <w:b/>
                <w:szCs w:val="20"/>
              </w:rPr>
            </w:pPr>
          </w:p>
          <w:p w:rsidR="008965BB" w:rsidRPr="00AF2EB8" w:rsidRDefault="008965BB" w:rsidP="004A1E26">
            <w:pPr>
              <w:rPr>
                <w:rFonts w:cs="Arial"/>
                <w:b/>
                <w:szCs w:val="20"/>
              </w:rPr>
            </w:pPr>
          </w:p>
          <w:p w:rsidR="008965BB" w:rsidRPr="00AF2EB8" w:rsidRDefault="008965BB" w:rsidP="004A1E26">
            <w:pPr>
              <w:rPr>
                <w:rFonts w:cs="Arial"/>
                <w:b/>
                <w:szCs w:val="20"/>
              </w:rPr>
            </w:pPr>
          </w:p>
          <w:p w:rsidR="008965BB" w:rsidRPr="00AF2EB8" w:rsidRDefault="008965BB" w:rsidP="004A1E26">
            <w:pPr>
              <w:rPr>
                <w:rFonts w:cs="Arial"/>
                <w:b/>
                <w:szCs w:val="20"/>
              </w:rPr>
            </w:pPr>
          </w:p>
          <w:p w:rsidR="004A1E26" w:rsidRPr="00AF2EB8" w:rsidRDefault="004A1E26" w:rsidP="004A1E26">
            <w:pPr>
              <w:rPr>
                <w:rFonts w:cs="Arial"/>
                <w:b/>
                <w:szCs w:val="20"/>
              </w:rPr>
            </w:pPr>
            <w:r w:rsidRPr="00AF2EB8">
              <w:rPr>
                <w:rFonts w:cs="Arial"/>
                <w:b/>
                <w:szCs w:val="20"/>
              </w:rPr>
              <w:lastRenderedPageBreak/>
              <w:t>CONCILIACIÓN DE GLOSAS.</w:t>
            </w:r>
          </w:p>
          <w:p w:rsidR="004A1E26" w:rsidRPr="00AF2EB8" w:rsidRDefault="004A1E26" w:rsidP="004A1E26">
            <w:pPr>
              <w:rPr>
                <w:rFonts w:cs="Arial"/>
                <w:b/>
                <w:szCs w:val="20"/>
              </w:rPr>
            </w:pPr>
          </w:p>
          <w:p w:rsidR="004A1E26" w:rsidRPr="00AF2EB8" w:rsidRDefault="004A1E26" w:rsidP="004A1E26">
            <w:pPr>
              <w:rPr>
                <w:rFonts w:cs="Arial"/>
                <w:szCs w:val="20"/>
              </w:rPr>
            </w:pPr>
            <w:r w:rsidRPr="00AF2EB8">
              <w:rPr>
                <w:rFonts w:cs="Arial"/>
                <w:szCs w:val="20"/>
              </w:rPr>
              <w:t xml:space="preserve">En el evento que se presenten glosas a las cuentas presentadas, estas se tramitarán de conformidad con lo establecido en el ARTÍCULO 57 DE LA LEY 1438 del 19 de enero de 2011. </w:t>
            </w:r>
          </w:p>
          <w:p w:rsidR="004A1E26" w:rsidRPr="00AF2EB8" w:rsidRDefault="004A1E26" w:rsidP="004A1E26">
            <w:pPr>
              <w:rPr>
                <w:rFonts w:cs="Arial"/>
                <w:szCs w:val="20"/>
              </w:rPr>
            </w:pPr>
          </w:p>
          <w:p w:rsidR="004A1E26" w:rsidRPr="00AF2EB8" w:rsidRDefault="004A1E26" w:rsidP="004A1E26">
            <w:pPr>
              <w:rPr>
                <w:rFonts w:cs="Arial"/>
                <w:szCs w:val="20"/>
              </w:rPr>
            </w:pPr>
            <w:r w:rsidRPr="00AF2EB8">
              <w:rPr>
                <w:rFonts w:cs="Arial"/>
                <w:szCs w:val="20"/>
              </w:rPr>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4A1E26" w:rsidRPr="00AF2EB8" w:rsidRDefault="004A1E26" w:rsidP="004A1E26">
            <w:pPr>
              <w:rPr>
                <w:rFonts w:cs="Arial"/>
                <w:szCs w:val="20"/>
              </w:rPr>
            </w:pPr>
          </w:p>
          <w:p w:rsidR="004A1E26" w:rsidRPr="00AF2EB8" w:rsidRDefault="004A1E26" w:rsidP="004A1E26">
            <w:pPr>
              <w:rPr>
                <w:rFonts w:cs="Arial"/>
                <w:szCs w:val="20"/>
              </w:rPr>
            </w:pPr>
            <w:r w:rsidRPr="00AF2EB8">
              <w:rPr>
                <w:rFonts w:cs="Arial"/>
                <w:szCs w:val="20"/>
              </w:rPr>
              <w:t>Si no se llegara a una conciliación efectiva en la POLICIA NACIONAL – UNIDAD PRESTADORA DE SALUD ANTIOQUIA, la siguiente instancia es el Grupo de Auditoría Médica de la Dirección de Sanidad.</w:t>
            </w:r>
          </w:p>
          <w:p w:rsidR="004A1E26" w:rsidRPr="00AF2EB8" w:rsidRDefault="004A1E26" w:rsidP="004A1E26">
            <w:pPr>
              <w:rPr>
                <w:rFonts w:cs="Arial"/>
                <w:szCs w:val="20"/>
              </w:rPr>
            </w:pPr>
          </w:p>
          <w:p w:rsidR="004A1E26" w:rsidRPr="00AF2EB8" w:rsidRDefault="004A1E26" w:rsidP="004A1E26">
            <w:pPr>
              <w:rPr>
                <w:rFonts w:cs="Arial"/>
                <w:szCs w:val="20"/>
              </w:rPr>
            </w:pPr>
          </w:p>
          <w:p w:rsidR="004A1E26" w:rsidRPr="00AF2EB8" w:rsidRDefault="004A1E26" w:rsidP="004A1E26">
            <w:pPr>
              <w:rPr>
                <w:rFonts w:cs="Arial"/>
                <w:b/>
                <w:szCs w:val="20"/>
              </w:rPr>
            </w:pPr>
            <w:r w:rsidRPr="00AF2EB8">
              <w:rPr>
                <w:rFonts w:cs="Arial"/>
                <w:b/>
                <w:szCs w:val="20"/>
              </w:rPr>
              <w:t>CAUSALES DE NO PAGO</w:t>
            </w:r>
          </w:p>
          <w:p w:rsidR="004A1E26" w:rsidRPr="00AF2EB8" w:rsidRDefault="004A1E26" w:rsidP="004A1E26">
            <w:pPr>
              <w:ind w:left="360"/>
              <w:contextualSpacing/>
              <w:rPr>
                <w:rFonts w:cs="Arial"/>
                <w:b/>
                <w:szCs w:val="20"/>
              </w:rPr>
            </w:pPr>
          </w:p>
          <w:p w:rsidR="004A1E26" w:rsidRPr="00AF2EB8" w:rsidRDefault="004A1E26" w:rsidP="004A1E26">
            <w:pPr>
              <w:rPr>
                <w:rFonts w:cs="Arial"/>
                <w:szCs w:val="20"/>
              </w:rPr>
            </w:pPr>
            <w:r w:rsidRPr="00AF2EB8">
              <w:rPr>
                <w:rFonts w:cs="Arial"/>
                <w:szCs w:val="20"/>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572B76" w:rsidRPr="00AF2EB8" w:rsidRDefault="00572B76" w:rsidP="004161D1">
            <w:pPr>
              <w:rPr>
                <w:rFonts w:cs="Arial"/>
                <w:szCs w:val="20"/>
              </w:rPr>
            </w:pPr>
          </w:p>
          <w:p w:rsidR="00572B76" w:rsidRPr="00AF2EB8" w:rsidRDefault="00572B76" w:rsidP="004161D1">
            <w:pPr>
              <w:rPr>
                <w:rFonts w:cs="Arial"/>
                <w:iCs/>
                <w:szCs w:val="20"/>
              </w:rPr>
            </w:pPr>
            <w:r w:rsidRPr="00AF2EB8">
              <w:rPr>
                <w:rFonts w:cs="Arial"/>
                <w:iCs/>
                <w:szCs w:val="20"/>
              </w:rPr>
              <w:t xml:space="preserve">Si los documentos en referencia son devueltos por la </w:t>
            </w:r>
            <w:r w:rsidRPr="00AF2EB8">
              <w:rPr>
                <w:rFonts w:cs="Arial"/>
                <w:szCs w:val="20"/>
              </w:rPr>
              <w:t>UNIDAD PRESTADORA DE SALUD ANTIOQUIA</w:t>
            </w:r>
            <w:r w:rsidRPr="00AF2EB8">
              <w:rPr>
                <w:rFonts w:cs="Arial"/>
                <w:iCs/>
                <w:szCs w:val="20"/>
              </w:rPr>
              <w:t xml:space="preserve">, por inconsistencias como la falta de información o mal diligenciamiento de los mismos, la </w:t>
            </w:r>
            <w:r w:rsidRPr="00AF2EB8">
              <w:rPr>
                <w:rFonts w:cs="Arial"/>
                <w:szCs w:val="20"/>
              </w:rPr>
              <w:t>UNIDAD PRESTADORA DE SALUD ANTIOQUIA</w:t>
            </w:r>
            <w:r w:rsidRPr="00AF2EB8">
              <w:rPr>
                <w:rFonts w:cs="Arial"/>
                <w:iCs/>
                <w:szCs w:val="20"/>
              </w:rPr>
              <w:t>, se obliga a la asignación nuevamente del turno, siempre y cuando se hubieren subsanado las observaciones y se haya cumplido con el trámite documental dentro del plazo indicado.</w:t>
            </w:r>
          </w:p>
          <w:p w:rsidR="00572B76" w:rsidRPr="00AF2EB8" w:rsidRDefault="00572B76" w:rsidP="004161D1">
            <w:pPr>
              <w:rPr>
                <w:rFonts w:cs="Arial"/>
                <w:szCs w:val="20"/>
              </w:rPr>
            </w:pPr>
          </w:p>
          <w:p w:rsidR="00572B76" w:rsidRPr="00AF2EB8" w:rsidRDefault="00572B76" w:rsidP="004161D1">
            <w:pPr>
              <w:rPr>
                <w:rFonts w:cs="Arial"/>
                <w:szCs w:val="20"/>
              </w:rPr>
            </w:pPr>
            <w:r w:rsidRPr="00AF2EB8">
              <w:rPr>
                <w:rFonts w:cs="Arial"/>
                <w:szCs w:val="20"/>
              </w:rPr>
              <w:t>El acta de entrega, aunque se encuentre suscrita por el supervisor del contrato, no implica el recibo o aprobación definitiva por parte de la UNIDAD PRESTADORA DE SALUD ANTIOQUIA del bien o servicio suministrado y por consiguiente, no exime al CONTRATISTA de su responsabilidad en cuanto a la calidad, cantidad y buena calidad del bien contratado o de cualquier otra obligación contractual o de responsabilidad civil.</w:t>
            </w:r>
          </w:p>
          <w:p w:rsidR="00572B76" w:rsidRPr="00AF2EB8" w:rsidRDefault="00572B76" w:rsidP="004161D1">
            <w:pPr>
              <w:rPr>
                <w:rFonts w:cs="Arial"/>
                <w:szCs w:val="20"/>
              </w:rPr>
            </w:pPr>
          </w:p>
          <w:p w:rsidR="00572B76" w:rsidRPr="00AF2EB8" w:rsidRDefault="00572B76" w:rsidP="004161D1">
            <w:pPr>
              <w:rPr>
                <w:rFonts w:cs="Arial"/>
                <w:szCs w:val="20"/>
              </w:rPr>
            </w:pPr>
            <w:r w:rsidRPr="00AF2EB8">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572B76" w:rsidRPr="00AF2EB8" w:rsidRDefault="00572B76" w:rsidP="004161D1">
            <w:pPr>
              <w:rPr>
                <w:rFonts w:cs="Arial"/>
                <w:szCs w:val="20"/>
              </w:rPr>
            </w:pPr>
          </w:p>
          <w:p w:rsidR="00572B76" w:rsidRPr="00AF2EB8" w:rsidRDefault="00572B76" w:rsidP="00555A99">
            <w:pPr>
              <w:rPr>
                <w:rFonts w:cs="Arial"/>
                <w:szCs w:val="20"/>
              </w:rPr>
            </w:pPr>
            <w:r w:rsidRPr="00AF2EB8">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ANTIOQUIA.</w:t>
            </w:r>
          </w:p>
          <w:p w:rsidR="00572B76" w:rsidRPr="00AF2EB8" w:rsidRDefault="00572B76" w:rsidP="00555A99">
            <w:pPr>
              <w:rPr>
                <w:rFonts w:cs="Arial"/>
                <w:szCs w:val="20"/>
              </w:rPr>
            </w:pPr>
          </w:p>
          <w:p w:rsidR="004A1E26" w:rsidRPr="00AF2EB8" w:rsidRDefault="004A1E26" w:rsidP="00555A99">
            <w:pPr>
              <w:rPr>
                <w:rFonts w:cs="Arial"/>
                <w:szCs w:val="20"/>
              </w:rPr>
            </w:pPr>
          </w:p>
          <w:p w:rsidR="00572B76" w:rsidRPr="00AF2EB8" w:rsidRDefault="00572B76" w:rsidP="00CA4BCB">
            <w:pPr>
              <w:rPr>
                <w:rFonts w:cs="Arial"/>
              </w:rPr>
            </w:pPr>
            <w:r w:rsidRPr="00AF2EB8">
              <w:rPr>
                <w:rFonts w:cs="Arial"/>
                <w:b/>
                <w:bCs/>
              </w:rPr>
              <w:t>Nota:</w:t>
            </w:r>
            <w:r w:rsidRPr="00AF2EB8">
              <w:rPr>
                <w:rFonts w:cs="Arial"/>
              </w:rPr>
              <w:t xml:space="preserve"> El oferente se compromete a cumplir con lo estipulado en la Circular Externa 016 del Ministerio de Hacienda y Crédito Público, respecto del proceso de Recepción de </w:t>
            </w:r>
            <w:r w:rsidRPr="00AF2EB8">
              <w:rPr>
                <w:rFonts w:cs="Arial"/>
                <w:b/>
                <w:i/>
                <w:u w:val="single"/>
              </w:rPr>
              <w:t>Facturas Electrónicas,</w:t>
            </w:r>
            <w:r w:rsidRPr="00AF2EB8">
              <w:rPr>
                <w:rFonts w:cs="Arial"/>
              </w:rPr>
              <w:t xml:space="preserve"> CIRCULAR NÚMERO 000003 16 ABR 2021 Dirección de Gestión de Recursos y Administración Económica y DIRECTIVA PRESIDENCIAL No. 09 DE 2020, </w:t>
            </w:r>
            <w:r w:rsidRPr="00AF2EB8">
              <w:rPr>
                <w:rFonts w:cs="Arial"/>
              </w:rPr>
              <w:lastRenderedPageBreak/>
              <w:t>(septiembre 17). Actuaciones para garantizar la exigencia de la factura electrónica como soporte de pago a los proveedores del Estado.</w:t>
            </w:r>
            <w:r w:rsidR="00C6140C">
              <w:rPr>
                <w:rFonts w:cs="Arial"/>
              </w:rPr>
              <w:t xml:space="preserve"> </w:t>
            </w:r>
            <w:r w:rsidR="00C6140C">
              <w:t>(en caso de que aplique)</w:t>
            </w:r>
          </w:p>
          <w:p w:rsidR="00572B76" w:rsidRPr="00AF2EB8" w:rsidRDefault="00572B76" w:rsidP="004161D1">
            <w:pPr>
              <w:rPr>
                <w:rFonts w:cs="Arial"/>
                <w:sz w:val="10"/>
                <w:szCs w:val="20"/>
              </w:rPr>
            </w:pPr>
          </w:p>
          <w:p w:rsidR="00572B76" w:rsidRPr="00AF2EB8" w:rsidRDefault="00572B76" w:rsidP="004161D1">
            <w:pPr>
              <w:rPr>
                <w:rFonts w:cs="Arial"/>
                <w:sz w:val="10"/>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A678AB">
            <w:pPr>
              <w:jc w:val="left"/>
              <w:rPr>
                <w:rFonts w:cs="Arial"/>
                <w:sz w:val="10"/>
                <w:szCs w:val="20"/>
              </w:rPr>
            </w:pPr>
          </w:p>
          <w:p w:rsidR="00572B76" w:rsidRPr="00AF2EB8" w:rsidRDefault="00572B76" w:rsidP="00A678AB">
            <w:pPr>
              <w:rPr>
                <w:rFonts w:cs="Arial"/>
                <w:b/>
                <w:szCs w:val="20"/>
              </w:rPr>
            </w:pPr>
            <w:r w:rsidRPr="00AF2EB8">
              <w:rPr>
                <w:rFonts w:cs="Arial"/>
                <w:b/>
                <w:szCs w:val="20"/>
              </w:rPr>
              <w:t>Plazo de Ejecución</w:t>
            </w:r>
          </w:p>
          <w:p w:rsidR="00572B76" w:rsidRPr="00AF2EB8" w:rsidRDefault="00572B76"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A678AB">
            <w:pPr>
              <w:jc w:val="left"/>
              <w:rPr>
                <w:rFonts w:cs="Arial"/>
                <w:sz w:val="10"/>
                <w:szCs w:val="20"/>
              </w:rPr>
            </w:pPr>
          </w:p>
          <w:p w:rsidR="00572B76" w:rsidRPr="00AF2EB8" w:rsidRDefault="00572B76" w:rsidP="00A678AB">
            <w:pPr>
              <w:rPr>
                <w:rFonts w:cs="Arial"/>
                <w:bCs/>
                <w:szCs w:val="20"/>
              </w:rPr>
            </w:pPr>
            <w:r w:rsidRPr="00AF2EB8">
              <w:rPr>
                <w:rFonts w:eastAsia="Batang" w:cs="Arial"/>
                <w:noProof/>
                <w:szCs w:val="20"/>
              </w:rPr>
              <w:t>El plazo de ejecución del contrato será a partir de la entrega de la carta de inicio y hasta el 30/06/2022 o hasta agotar el presupuesto asignado, lo que ocurra primero.</w:t>
            </w:r>
          </w:p>
          <w:p w:rsidR="00572B76" w:rsidRPr="00AF2EB8" w:rsidRDefault="00572B76" w:rsidP="00A678AB">
            <w:pPr>
              <w:jc w:val="left"/>
              <w:rPr>
                <w:rFonts w:cs="Arial"/>
                <w:sz w:val="10"/>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sz w:val="10"/>
                <w:szCs w:val="20"/>
              </w:rPr>
            </w:pPr>
          </w:p>
          <w:p w:rsidR="00572B76" w:rsidRPr="00AF2EB8" w:rsidRDefault="00572B76" w:rsidP="004161D1">
            <w:pPr>
              <w:rPr>
                <w:rFonts w:cs="Arial"/>
                <w:b/>
                <w:szCs w:val="20"/>
              </w:rPr>
            </w:pPr>
            <w:r w:rsidRPr="00AF2EB8">
              <w:rPr>
                <w:rFonts w:cs="Arial"/>
                <w:b/>
                <w:szCs w:val="20"/>
              </w:rPr>
              <w:t>Lugar de entrega</w:t>
            </w:r>
          </w:p>
          <w:p w:rsidR="00572B76" w:rsidRPr="00AF2EB8" w:rsidRDefault="00572B76"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sz w:val="10"/>
                <w:szCs w:val="20"/>
              </w:rPr>
            </w:pPr>
          </w:p>
          <w:p w:rsidR="008965BB" w:rsidRPr="00AF2EB8" w:rsidRDefault="008965BB" w:rsidP="008965BB">
            <w:pPr>
              <w:rPr>
                <w:rFonts w:cs="Arial"/>
                <w:szCs w:val="20"/>
              </w:rPr>
            </w:pPr>
            <w:r w:rsidRPr="00AF2EB8">
              <w:rPr>
                <w:rFonts w:cs="Arial"/>
                <w:szCs w:val="20"/>
              </w:rPr>
              <w:t>La entrega deberá ser realizada en el Servicio Quirúrgico, ubicado en el tercer piso de la Unidad Prestadora de Salud Antioquia en la dirección: Carrera 43A No. 48C Sur 45. Barrio Primavera, Envigado, Antioquia, Colombia; con previa autorización (formato recepción de bienes) del almacén, en el horario lunes a viernes de 07:00 a 11:30 y de 14:00 a 16:30 horas.</w:t>
            </w:r>
          </w:p>
          <w:p w:rsidR="00572B76" w:rsidRPr="00AF2EB8" w:rsidRDefault="00572B76" w:rsidP="00342BBC">
            <w:pPr>
              <w:rPr>
                <w:rFonts w:cs="Arial"/>
                <w:bCs/>
                <w:sz w:val="10"/>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b/>
                <w:szCs w:val="20"/>
              </w:rPr>
            </w:pPr>
            <w:r w:rsidRPr="00AF2EB8">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572B76" w:rsidRPr="00AF2EB8" w:rsidRDefault="00572B76" w:rsidP="004161D1">
            <w:pPr>
              <w:rPr>
                <w:rFonts w:cs="Arial"/>
                <w:sz w:val="10"/>
                <w:szCs w:val="20"/>
              </w:rPr>
            </w:pPr>
          </w:p>
          <w:p w:rsidR="001D286F" w:rsidRPr="00AF2EB8" w:rsidRDefault="001D286F" w:rsidP="001D286F">
            <w:pPr>
              <w:pStyle w:val="Prrafodelista"/>
              <w:ind w:left="0"/>
              <w:rPr>
                <w:rFonts w:cs="Arial"/>
                <w:szCs w:val="20"/>
              </w:rPr>
            </w:pPr>
            <w:r w:rsidRPr="00AF2EB8">
              <w:rPr>
                <w:rFonts w:cs="Arial"/>
                <w:szCs w:val="20"/>
              </w:rPr>
              <w:t>La forma de adjudicación será parcial por grupos.</w:t>
            </w:r>
          </w:p>
          <w:p w:rsidR="001D286F" w:rsidRPr="00AF2EB8" w:rsidRDefault="001D286F" w:rsidP="001D286F">
            <w:pPr>
              <w:pStyle w:val="Prrafodelista"/>
              <w:ind w:left="0"/>
              <w:rPr>
                <w:rFonts w:cs="Arial"/>
                <w:szCs w:val="20"/>
              </w:rPr>
            </w:pPr>
            <w:r w:rsidRPr="00AF2EB8">
              <w:rPr>
                <w:rFonts w:cs="Arial"/>
                <w:szCs w:val="20"/>
              </w:rPr>
              <w:t xml:space="preserve"> </w:t>
            </w:r>
          </w:p>
          <w:p w:rsidR="001D286F" w:rsidRPr="00AF2EB8" w:rsidRDefault="001D286F" w:rsidP="001D286F">
            <w:pPr>
              <w:pStyle w:val="Prrafodelista"/>
              <w:ind w:left="0"/>
              <w:rPr>
                <w:rFonts w:cs="Arial"/>
                <w:szCs w:val="20"/>
              </w:rPr>
            </w:pPr>
            <w:r w:rsidRPr="00AF2EB8">
              <w:rPr>
                <w:rFonts w:cs="Arial"/>
                <w:szCs w:val="20"/>
              </w:rPr>
              <w:t>El valor a adjudicar para cada grupo o sistema es el que se indica a continuación:</w:t>
            </w:r>
          </w:p>
          <w:p w:rsidR="001D286F" w:rsidRPr="00AF2EB8" w:rsidRDefault="001D286F" w:rsidP="001D286F">
            <w:pPr>
              <w:pStyle w:val="Prrafodelista"/>
              <w:ind w:left="0"/>
              <w:rPr>
                <w:rFonts w:cs="Arial"/>
                <w:sz w:val="10"/>
                <w:szCs w:val="10"/>
              </w:rPr>
            </w:pPr>
          </w:p>
          <w:tbl>
            <w:tblPr>
              <w:tblpPr w:leftFromText="141" w:rightFromText="141" w:vertAnchor="page" w:horzAnchor="page" w:tblpX="5716" w:tblpY="901"/>
              <w:tblOverlap w:val="never"/>
              <w:tblW w:w="3109" w:type="dxa"/>
              <w:tblLayout w:type="fixed"/>
              <w:tblCellMar>
                <w:left w:w="70" w:type="dxa"/>
                <w:right w:w="70" w:type="dxa"/>
              </w:tblCellMar>
              <w:tblLook w:val="04A0" w:firstRow="1" w:lastRow="0" w:firstColumn="1" w:lastColumn="0" w:noHBand="0" w:noVBand="1"/>
            </w:tblPr>
            <w:tblGrid>
              <w:gridCol w:w="1420"/>
              <w:gridCol w:w="1689"/>
            </w:tblGrid>
            <w:tr w:rsidR="001D286F" w:rsidRPr="00AF2EB8" w:rsidTr="000601AD">
              <w:trPr>
                <w:trHeight w:val="960"/>
              </w:trPr>
              <w:tc>
                <w:tcPr>
                  <w:tcW w:w="14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D286F" w:rsidRPr="00AF2EB8" w:rsidRDefault="001D286F" w:rsidP="001D286F">
                  <w:pPr>
                    <w:jc w:val="center"/>
                    <w:rPr>
                      <w:rFonts w:cs="Arial"/>
                      <w:b/>
                      <w:bCs/>
                      <w:color w:val="000000"/>
                      <w:sz w:val="18"/>
                      <w:szCs w:val="18"/>
                      <w:lang w:eastAsia="es-CO"/>
                    </w:rPr>
                  </w:pPr>
                  <w:r w:rsidRPr="00AF2EB8">
                    <w:rPr>
                      <w:rFonts w:cs="Arial"/>
                      <w:b/>
                      <w:bCs/>
                      <w:color w:val="000000"/>
                      <w:sz w:val="18"/>
                      <w:szCs w:val="18"/>
                    </w:rPr>
                    <w:t>DESCRIPCIÓN</w:t>
                  </w:r>
                </w:p>
              </w:tc>
              <w:tc>
                <w:tcPr>
                  <w:tcW w:w="16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D286F" w:rsidRPr="00AF2EB8" w:rsidRDefault="001D286F" w:rsidP="001D286F">
                  <w:pPr>
                    <w:jc w:val="center"/>
                    <w:rPr>
                      <w:rFonts w:cs="Arial"/>
                      <w:b/>
                      <w:bCs/>
                      <w:color w:val="000000"/>
                      <w:sz w:val="18"/>
                      <w:szCs w:val="18"/>
                    </w:rPr>
                  </w:pPr>
                  <w:r w:rsidRPr="00AF2EB8">
                    <w:rPr>
                      <w:rFonts w:cs="Arial"/>
                      <w:b/>
                      <w:bCs/>
                      <w:color w:val="000000"/>
                      <w:sz w:val="18"/>
                      <w:szCs w:val="18"/>
                    </w:rPr>
                    <w:t>VALOR TOTAL ESTIMADO CON IVA AÑO 2022</w:t>
                  </w:r>
                </w:p>
              </w:tc>
            </w:tr>
            <w:tr w:rsidR="001D286F" w:rsidRPr="00AF2EB8" w:rsidTr="000601AD">
              <w:trPr>
                <w:trHeight w:val="315"/>
              </w:trPr>
              <w:tc>
                <w:tcPr>
                  <w:tcW w:w="1420" w:type="dxa"/>
                  <w:vMerge/>
                  <w:tcBorders>
                    <w:top w:val="single" w:sz="8" w:space="0" w:color="auto"/>
                    <w:left w:val="single" w:sz="8" w:space="0" w:color="auto"/>
                    <w:bottom w:val="single" w:sz="8" w:space="0" w:color="000000"/>
                    <w:right w:val="single" w:sz="8" w:space="0" w:color="auto"/>
                  </w:tcBorders>
                  <w:vAlign w:val="center"/>
                  <w:hideMark/>
                </w:tcPr>
                <w:p w:rsidR="001D286F" w:rsidRPr="00AF2EB8" w:rsidRDefault="001D286F" w:rsidP="001D286F">
                  <w:pPr>
                    <w:rPr>
                      <w:rFonts w:cs="Arial"/>
                      <w:b/>
                      <w:bCs/>
                      <w:color w:val="000000"/>
                      <w:sz w:val="18"/>
                      <w:szCs w:val="18"/>
                    </w:rPr>
                  </w:pPr>
                </w:p>
              </w:tc>
              <w:tc>
                <w:tcPr>
                  <w:tcW w:w="1689" w:type="dxa"/>
                  <w:vMerge/>
                  <w:tcBorders>
                    <w:top w:val="single" w:sz="8" w:space="0" w:color="auto"/>
                    <w:left w:val="single" w:sz="8" w:space="0" w:color="auto"/>
                    <w:bottom w:val="single" w:sz="8" w:space="0" w:color="000000"/>
                    <w:right w:val="single" w:sz="8" w:space="0" w:color="auto"/>
                  </w:tcBorders>
                  <w:vAlign w:val="center"/>
                  <w:hideMark/>
                </w:tcPr>
                <w:p w:rsidR="001D286F" w:rsidRPr="00AF2EB8" w:rsidRDefault="001D286F" w:rsidP="001D286F">
                  <w:pPr>
                    <w:rPr>
                      <w:rFonts w:cs="Arial"/>
                      <w:b/>
                      <w:bCs/>
                      <w:color w:val="000000"/>
                      <w:sz w:val="18"/>
                      <w:szCs w:val="18"/>
                    </w:rPr>
                  </w:pP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1</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40.000.000,00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2</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40.000.000,00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3</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4.000.000,00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4</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6.000.000,00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5</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100.000.000,00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6</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70.000.000,00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7</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5.000.000,00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8</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96.618.636,00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9</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5.000.000,00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FD2460" w:rsidP="001D286F">
                  <w:pPr>
                    <w:jc w:val="center"/>
                    <w:rPr>
                      <w:rFonts w:cs="Arial"/>
                      <w:b/>
                      <w:bCs/>
                      <w:color w:val="000000"/>
                      <w:sz w:val="18"/>
                      <w:szCs w:val="18"/>
                    </w:rPr>
                  </w:pPr>
                  <w:r w:rsidRPr="00AF2EB8">
                    <w:rPr>
                      <w:rFonts w:cs="Arial"/>
                      <w:b/>
                      <w:bCs/>
                      <w:color w:val="000000"/>
                      <w:sz w:val="18"/>
                      <w:szCs w:val="18"/>
                    </w:rPr>
                    <w:t xml:space="preserve">TOTAL </w:t>
                  </w:r>
                </w:p>
              </w:tc>
              <w:tc>
                <w:tcPr>
                  <w:tcW w:w="1689"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366.618.636,00</w:t>
                  </w:r>
                </w:p>
              </w:tc>
            </w:tr>
          </w:tbl>
          <w:tbl>
            <w:tblPr>
              <w:tblW w:w="3146" w:type="dxa"/>
              <w:tblLayout w:type="fixed"/>
              <w:tblCellMar>
                <w:left w:w="70" w:type="dxa"/>
                <w:right w:w="70" w:type="dxa"/>
              </w:tblCellMar>
              <w:tblLook w:val="04A0" w:firstRow="1" w:lastRow="0" w:firstColumn="1" w:lastColumn="0" w:noHBand="0" w:noVBand="1"/>
            </w:tblPr>
            <w:tblGrid>
              <w:gridCol w:w="1420"/>
              <w:gridCol w:w="1726"/>
            </w:tblGrid>
            <w:tr w:rsidR="001D286F" w:rsidRPr="00AF2EB8" w:rsidTr="000601AD">
              <w:trPr>
                <w:trHeight w:val="960"/>
              </w:trPr>
              <w:tc>
                <w:tcPr>
                  <w:tcW w:w="14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D286F" w:rsidRPr="00AF2EB8" w:rsidRDefault="001D286F" w:rsidP="001D286F">
                  <w:pPr>
                    <w:jc w:val="center"/>
                    <w:rPr>
                      <w:rFonts w:cs="Arial"/>
                      <w:b/>
                      <w:bCs/>
                      <w:color w:val="000000"/>
                      <w:sz w:val="18"/>
                      <w:szCs w:val="18"/>
                      <w:lang w:eastAsia="es-CO"/>
                    </w:rPr>
                  </w:pPr>
                  <w:r w:rsidRPr="00AF2EB8">
                    <w:rPr>
                      <w:rFonts w:cs="Arial"/>
                      <w:b/>
                      <w:bCs/>
                      <w:color w:val="000000"/>
                      <w:sz w:val="18"/>
                      <w:szCs w:val="18"/>
                    </w:rPr>
                    <w:t>DESCRIPCIÓN</w:t>
                  </w:r>
                </w:p>
              </w:tc>
              <w:tc>
                <w:tcPr>
                  <w:tcW w:w="172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D286F" w:rsidRPr="00AF2EB8" w:rsidRDefault="001D286F" w:rsidP="001D286F">
                  <w:pPr>
                    <w:jc w:val="center"/>
                    <w:rPr>
                      <w:rFonts w:cs="Arial"/>
                      <w:b/>
                      <w:bCs/>
                      <w:color w:val="000000"/>
                      <w:sz w:val="18"/>
                      <w:szCs w:val="18"/>
                    </w:rPr>
                  </w:pPr>
                  <w:r w:rsidRPr="00AF2EB8">
                    <w:rPr>
                      <w:rFonts w:cs="Arial"/>
                      <w:b/>
                      <w:bCs/>
                      <w:color w:val="000000"/>
                      <w:sz w:val="18"/>
                      <w:szCs w:val="18"/>
                    </w:rPr>
                    <w:t>VALOR TOTAL ESTIMADO CON IVA AÑO 2021</w:t>
                  </w:r>
                </w:p>
              </w:tc>
            </w:tr>
            <w:tr w:rsidR="001D286F" w:rsidRPr="00AF2EB8" w:rsidTr="000601AD">
              <w:trPr>
                <w:trHeight w:val="315"/>
              </w:trPr>
              <w:tc>
                <w:tcPr>
                  <w:tcW w:w="1420" w:type="dxa"/>
                  <w:vMerge/>
                  <w:tcBorders>
                    <w:top w:val="single" w:sz="8" w:space="0" w:color="auto"/>
                    <w:left w:val="single" w:sz="8" w:space="0" w:color="auto"/>
                    <w:bottom w:val="single" w:sz="8" w:space="0" w:color="000000"/>
                    <w:right w:val="single" w:sz="8" w:space="0" w:color="auto"/>
                  </w:tcBorders>
                  <w:vAlign w:val="center"/>
                  <w:hideMark/>
                </w:tcPr>
                <w:p w:rsidR="001D286F" w:rsidRPr="00AF2EB8" w:rsidRDefault="001D286F" w:rsidP="001D286F">
                  <w:pPr>
                    <w:rPr>
                      <w:rFonts w:cs="Arial"/>
                      <w:b/>
                      <w:bCs/>
                      <w:color w:val="000000"/>
                      <w:sz w:val="18"/>
                      <w:szCs w:val="18"/>
                    </w:rPr>
                  </w:pPr>
                </w:p>
              </w:tc>
              <w:tc>
                <w:tcPr>
                  <w:tcW w:w="1726" w:type="dxa"/>
                  <w:vMerge/>
                  <w:tcBorders>
                    <w:top w:val="single" w:sz="8" w:space="0" w:color="auto"/>
                    <w:left w:val="single" w:sz="8" w:space="0" w:color="auto"/>
                    <w:bottom w:val="single" w:sz="8" w:space="0" w:color="000000"/>
                    <w:right w:val="single" w:sz="8" w:space="0" w:color="auto"/>
                  </w:tcBorders>
                  <w:vAlign w:val="center"/>
                  <w:hideMark/>
                </w:tcPr>
                <w:p w:rsidR="001D286F" w:rsidRPr="00AF2EB8" w:rsidRDefault="001D286F" w:rsidP="001D286F">
                  <w:pPr>
                    <w:rPr>
                      <w:rFonts w:cs="Arial"/>
                      <w:b/>
                      <w:bCs/>
                      <w:color w:val="000000"/>
                      <w:sz w:val="18"/>
                      <w:szCs w:val="18"/>
                    </w:rPr>
                  </w:pP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1</w:t>
                  </w:r>
                </w:p>
              </w:tc>
              <w:tc>
                <w:tcPr>
                  <w:tcW w:w="1726"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6.000.000,00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2</w:t>
                  </w:r>
                </w:p>
              </w:tc>
              <w:tc>
                <w:tcPr>
                  <w:tcW w:w="1726"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6.000.000,00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3</w:t>
                  </w:r>
                </w:p>
              </w:tc>
              <w:tc>
                <w:tcPr>
                  <w:tcW w:w="1726"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3.000.000,00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4</w:t>
                  </w:r>
                </w:p>
              </w:tc>
              <w:tc>
                <w:tcPr>
                  <w:tcW w:w="1726"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3.000.000,00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5</w:t>
                  </w:r>
                </w:p>
              </w:tc>
              <w:tc>
                <w:tcPr>
                  <w:tcW w:w="1726"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18.000.000,00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6</w:t>
                  </w:r>
                </w:p>
              </w:tc>
              <w:tc>
                <w:tcPr>
                  <w:tcW w:w="1726"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30.000.000,00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GRUPO 7</w:t>
                  </w:r>
                </w:p>
              </w:tc>
              <w:tc>
                <w:tcPr>
                  <w:tcW w:w="1726"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3.000.000,00</w:t>
                  </w:r>
                </w:p>
              </w:tc>
            </w:tr>
            <w:tr w:rsidR="00174C8E"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74C8E" w:rsidRPr="00AF2EB8" w:rsidRDefault="00174C8E" w:rsidP="00174C8E">
                  <w:pPr>
                    <w:jc w:val="center"/>
                    <w:rPr>
                      <w:rFonts w:cs="Arial"/>
                      <w:color w:val="000000"/>
                      <w:sz w:val="18"/>
                      <w:szCs w:val="18"/>
                    </w:rPr>
                  </w:pPr>
                  <w:r w:rsidRPr="00AF2EB8">
                    <w:rPr>
                      <w:rFonts w:cs="Arial"/>
                      <w:color w:val="000000"/>
                      <w:sz w:val="18"/>
                      <w:szCs w:val="18"/>
                    </w:rPr>
                    <w:t>GRUPO 8</w:t>
                  </w:r>
                </w:p>
              </w:tc>
              <w:tc>
                <w:tcPr>
                  <w:tcW w:w="1726" w:type="dxa"/>
                  <w:tcBorders>
                    <w:top w:val="nil"/>
                    <w:left w:val="nil"/>
                    <w:bottom w:val="single" w:sz="8" w:space="0" w:color="auto"/>
                    <w:right w:val="single" w:sz="8" w:space="0" w:color="auto"/>
                  </w:tcBorders>
                  <w:shd w:val="clear" w:color="auto" w:fill="auto"/>
                  <w:noWrap/>
                  <w:vAlign w:val="center"/>
                  <w:hideMark/>
                </w:tcPr>
                <w:p w:rsidR="00174C8E" w:rsidRPr="00174C8E" w:rsidRDefault="00174C8E" w:rsidP="00174C8E">
                  <w:pPr>
                    <w:jc w:val="center"/>
                    <w:rPr>
                      <w:rFonts w:cs="Arial"/>
                      <w:color w:val="000000"/>
                      <w:sz w:val="18"/>
                      <w:szCs w:val="18"/>
                    </w:rPr>
                  </w:pPr>
                  <w:r w:rsidRPr="00174C8E">
                    <w:rPr>
                      <w:rFonts w:cs="Arial"/>
                      <w:color w:val="000000"/>
                      <w:sz w:val="18"/>
                      <w:szCs w:val="18"/>
                    </w:rPr>
                    <w:t>143.395.738,00</w:t>
                  </w:r>
                </w:p>
              </w:tc>
            </w:tr>
            <w:tr w:rsidR="00174C8E"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74C8E" w:rsidRPr="00AF2EB8" w:rsidRDefault="00174C8E" w:rsidP="00174C8E">
                  <w:pPr>
                    <w:jc w:val="center"/>
                    <w:rPr>
                      <w:rFonts w:cs="Arial"/>
                      <w:color w:val="000000"/>
                      <w:sz w:val="18"/>
                      <w:szCs w:val="18"/>
                    </w:rPr>
                  </w:pPr>
                  <w:r w:rsidRPr="00AF2EB8">
                    <w:rPr>
                      <w:rFonts w:cs="Arial"/>
                      <w:color w:val="000000"/>
                      <w:sz w:val="18"/>
                      <w:szCs w:val="18"/>
                    </w:rPr>
                    <w:t>GRUPO 9</w:t>
                  </w:r>
                </w:p>
              </w:tc>
              <w:tc>
                <w:tcPr>
                  <w:tcW w:w="1726" w:type="dxa"/>
                  <w:tcBorders>
                    <w:top w:val="nil"/>
                    <w:left w:val="nil"/>
                    <w:bottom w:val="single" w:sz="8" w:space="0" w:color="auto"/>
                    <w:right w:val="single" w:sz="8" w:space="0" w:color="auto"/>
                  </w:tcBorders>
                  <w:shd w:val="clear" w:color="auto" w:fill="auto"/>
                  <w:noWrap/>
                  <w:vAlign w:val="center"/>
                  <w:hideMark/>
                </w:tcPr>
                <w:p w:rsidR="00174C8E" w:rsidRPr="00174C8E" w:rsidRDefault="00174C8E" w:rsidP="00174C8E">
                  <w:pPr>
                    <w:jc w:val="center"/>
                    <w:rPr>
                      <w:rFonts w:cs="Arial"/>
                      <w:color w:val="000000"/>
                      <w:sz w:val="18"/>
                      <w:szCs w:val="18"/>
                    </w:rPr>
                  </w:pPr>
                  <w:r w:rsidRPr="00174C8E">
                    <w:rPr>
                      <w:rFonts w:cs="Arial"/>
                      <w:color w:val="000000"/>
                      <w:sz w:val="18"/>
                      <w:szCs w:val="18"/>
                    </w:rPr>
                    <w:t>700.000,00</w:t>
                  </w:r>
                </w:p>
              </w:tc>
            </w:tr>
            <w:tr w:rsidR="001D286F" w:rsidRPr="00AF2EB8" w:rsidTr="000601AD">
              <w:trPr>
                <w:trHeight w:val="315"/>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1D286F" w:rsidRPr="00AF2EB8" w:rsidRDefault="00FD2460" w:rsidP="001D286F">
                  <w:pPr>
                    <w:jc w:val="center"/>
                    <w:rPr>
                      <w:rFonts w:cs="Arial"/>
                      <w:b/>
                      <w:bCs/>
                      <w:color w:val="000000"/>
                      <w:sz w:val="18"/>
                      <w:szCs w:val="18"/>
                    </w:rPr>
                  </w:pPr>
                  <w:r w:rsidRPr="00AF2EB8">
                    <w:rPr>
                      <w:rFonts w:cs="Arial"/>
                      <w:b/>
                      <w:bCs/>
                      <w:color w:val="000000"/>
                      <w:sz w:val="18"/>
                      <w:szCs w:val="18"/>
                    </w:rPr>
                    <w:t xml:space="preserve">TOTAL </w:t>
                  </w:r>
                </w:p>
              </w:tc>
              <w:tc>
                <w:tcPr>
                  <w:tcW w:w="1726" w:type="dxa"/>
                  <w:tcBorders>
                    <w:top w:val="nil"/>
                    <w:left w:val="nil"/>
                    <w:bottom w:val="single" w:sz="8" w:space="0" w:color="auto"/>
                    <w:right w:val="single" w:sz="8" w:space="0" w:color="auto"/>
                  </w:tcBorders>
                  <w:shd w:val="clear" w:color="auto" w:fill="auto"/>
                  <w:noWrap/>
                  <w:vAlign w:val="center"/>
                  <w:hideMark/>
                </w:tcPr>
                <w:p w:rsidR="001D286F" w:rsidRPr="00AF2EB8" w:rsidRDefault="001D286F" w:rsidP="001D286F">
                  <w:pPr>
                    <w:jc w:val="center"/>
                    <w:rPr>
                      <w:rFonts w:cs="Arial"/>
                      <w:color w:val="000000"/>
                      <w:sz w:val="18"/>
                      <w:szCs w:val="18"/>
                    </w:rPr>
                  </w:pPr>
                  <w:r w:rsidRPr="00AF2EB8">
                    <w:rPr>
                      <w:rFonts w:cs="Arial"/>
                      <w:color w:val="000000"/>
                      <w:sz w:val="18"/>
                      <w:szCs w:val="18"/>
                    </w:rPr>
                    <w:t>213.095.738,00</w:t>
                  </w:r>
                </w:p>
              </w:tc>
            </w:tr>
          </w:tbl>
          <w:p w:rsidR="001D286F" w:rsidRPr="00AF2EB8" w:rsidRDefault="001D286F" w:rsidP="001D286F">
            <w:pPr>
              <w:rPr>
                <w:rFonts w:cs="Arial"/>
                <w:vanish/>
              </w:rPr>
            </w:pPr>
          </w:p>
          <w:p w:rsidR="001D286F" w:rsidRPr="00AF2EB8" w:rsidRDefault="001D286F" w:rsidP="001D286F">
            <w:pPr>
              <w:rPr>
                <w:rFonts w:cs="Arial"/>
                <w:vanish/>
              </w:rPr>
            </w:pPr>
          </w:p>
          <w:p w:rsidR="001D286F" w:rsidRPr="00AF2EB8" w:rsidRDefault="001D286F" w:rsidP="001D286F">
            <w:pPr>
              <w:pStyle w:val="Prrafodelista"/>
              <w:ind w:left="0"/>
              <w:rPr>
                <w:rFonts w:cs="Arial"/>
                <w:szCs w:val="20"/>
              </w:rPr>
            </w:pPr>
          </w:p>
          <w:p w:rsidR="001D286F" w:rsidRPr="00AF2EB8" w:rsidRDefault="001D286F" w:rsidP="001D286F">
            <w:pPr>
              <w:rPr>
                <w:rFonts w:cs="Arial"/>
                <w:vanish/>
              </w:rPr>
            </w:pPr>
          </w:p>
          <w:p w:rsidR="001D286F" w:rsidRPr="00AF2EB8" w:rsidRDefault="001D286F" w:rsidP="001D286F">
            <w:pPr>
              <w:rPr>
                <w:rFonts w:cs="Arial"/>
                <w:vanish/>
              </w:rPr>
            </w:pPr>
          </w:p>
          <w:p w:rsidR="001D286F" w:rsidRPr="00AF2EB8" w:rsidRDefault="001D286F" w:rsidP="001D286F">
            <w:pPr>
              <w:pStyle w:val="Prrafodelista"/>
              <w:ind w:left="0"/>
              <w:rPr>
                <w:rFonts w:cs="Arial"/>
                <w:szCs w:val="20"/>
              </w:rPr>
            </w:pPr>
            <w:r w:rsidRPr="00AF2EB8">
              <w:rPr>
                <w:rFonts w:cs="Arial"/>
                <w:szCs w:val="20"/>
              </w:rPr>
              <w:t>Se verificará el cumplimiento de los requisitos habilitantes y posteriormente se calificarán las propuestas. La adjudicación recaerá sobre quien obtenga el mayor puntaje.</w:t>
            </w:r>
          </w:p>
          <w:p w:rsidR="001D286F" w:rsidRPr="00AF2EB8" w:rsidRDefault="001D286F" w:rsidP="001D286F">
            <w:pPr>
              <w:rPr>
                <w:rFonts w:cs="Arial"/>
                <w:bCs/>
                <w:szCs w:val="20"/>
              </w:rPr>
            </w:pPr>
          </w:p>
          <w:p w:rsidR="001D286F" w:rsidRPr="00AF2EB8" w:rsidRDefault="001D286F" w:rsidP="001D286F">
            <w:pPr>
              <w:rPr>
                <w:rFonts w:cs="Arial"/>
                <w:bCs/>
                <w:szCs w:val="20"/>
              </w:rPr>
            </w:pPr>
            <w:r w:rsidRPr="00AF2EB8">
              <w:rPr>
                <w:rFonts w:cs="Arial"/>
                <w:bCs/>
                <w:szCs w:val="20"/>
              </w:rPr>
              <w:t>El oferente deberá presentar el portafolio general de productos y servicios discriminando: referencia o código del producto, nombre del producto y valor discriminando IVA.</w:t>
            </w:r>
          </w:p>
          <w:p w:rsidR="00572B76" w:rsidRPr="00AF2EB8" w:rsidRDefault="00572B76" w:rsidP="00A463B2">
            <w:pPr>
              <w:rPr>
                <w:rFonts w:cs="Arial"/>
                <w:color w:val="000000"/>
                <w:sz w:val="10"/>
                <w:szCs w:val="20"/>
              </w:rPr>
            </w:pPr>
          </w:p>
        </w:tc>
      </w:tr>
      <w:tr w:rsidR="00572B76" w:rsidRPr="00AF2EB8" w:rsidTr="0014748C">
        <w:trPr>
          <w:trHeight w:val="20"/>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E4179A">
            <w:pPr>
              <w:rPr>
                <w:rFonts w:cs="Arial"/>
                <w:b/>
                <w:szCs w:val="20"/>
              </w:rPr>
            </w:pPr>
            <w:r w:rsidRPr="00AF2EB8">
              <w:rPr>
                <w:rFonts w:cs="Arial"/>
                <w:b/>
                <w:szCs w:val="20"/>
              </w:rPr>
              <w:t>OBLIGACIONES DEL CONTRATISTA.</w:t>
            </w:r>
          </w:p>
        </w:tc>
        <w:tc>
          <w:tcPr>
            <w:tcW w:w="812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E4179A">
            <w:pPr>
              <w:rPr>
                <w:rFonts w:cs="Arial"/>
                <w:sz w:val="10"/>
                <w:szCs w:val="20"/>
              </w:rPr>
            </w:pPr>
            <w:r w:rsidRPr="00AF2EB8">
              <w:rPr>
                <w:rFonts w:cs="Arial"/>
                <w:szCs w:val="20"/>
              </w:rPr>
              <w:t>Las obligaciones del Contratista quedan indicadas en el Anexo No. 3 del presente pliego de condiciones.</w:t>
            </w:r>
          </w:p>
        </w:tc>
      </w:tr>
      <w:tr w:rsidR="00572B76" w:rsidRPr="00AF2EB8" w:rsidTr="0014748C">
        <w:trPr>
          <w:trHeight w:val="20"/>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E4179A">
            <w:pPr>
              <w:rPr>
                <w:rFonts w:cs="Arial"/>
                <w:b/>
                <w:szCs w:val="20"/>
              </w:rPr>
            </w:pPr>
            <w:r w:rsidRPr="00AF2EB8">
              <w:rPr>
                <w:rFonts w:cs="Arial"/>
                <w:b/>
                <w:szCs w:val="20"/>
              </w:rPr>
              <w:t>OBLIGACIONES DE LA POLICÍA NACIONAL</w:t>
            </w:r>
          </w:p>
        </w:tc>
        <w:tc>
          <w:tcPr>
            <w:tcW w:w="812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E4179A">
            <w:pPr>
              <w:autoSpaceDE w:val="0"/>
              <w:autoSpaceDN w:val="0"/>
              <w:adjustRightInd w:val="0"/>
              <w:rPr>
                <w:rFonts w:cs="Arial"/>
                <w:szCs w:val="20"/>
                <w:lang w:val="es-ES_tradnl"/>
              </w:rPr>
            </w:pPr>
            <w:r w:rsidRPr="00AF2EB8">
              <w:rPr>
                <w:rFonts w:cs="Arial"/>
                <w:szCs w:val="20"/>
                <w:lang w:val="es-ES_tradnl"/>
              </w:rPr>
              <w:t>Las obligaciones de la Policía Nacional están contenidas en el Anexo N° 4 del presente pliego de condiciones.</w:t>
            </w:r>
          </w:p>
          <w:p w:rsidR="00572B76" w:rsidRPr="00AF2EB8" w:rsidRDefault="00572B76" w:rsidP="00E4179A">
            <w:pPr>
              <w:autoSpaceDE w:val="0"/>
              <w:autoSpaceDN w:val="0"/>
              <w:adjustRightInd w:val="0"/>
              <w:rPr>
                <w:rFonts w:cs="Arial"/>
                <w:szCs w:val="20"/>
                <w:lang w:val="es-ES_tradnl"/>
              </w:rPr>
            </w:pPr>
          </w:p>
          <w:p w:rsidR="00572B76" w:rsidRPr="00AF2EB8" w:rsidRDefault="00572B76" w:rsidP="00E4179A">
            <w:pPr>
              <w:rPr>
                <w:rFonts w:cs="Arial"/>
                <w:sz w:val="10"/>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b/>
                <w:szCs w:val="20"/>
              </w:rPr>
            </w:pPr>
            <w:r w:rsidRPr="00AF2EB8">
              <w:rPr>
                <w:rFonts w:cs="Arial"/>
                <w:b/>
                <w:szCs w:val="20"/>
              </w:rPr>
              <w:t>Reajustes</w:t>
            </w:r>
          </w:p>
        </w:tc>
        <w:tc>
          <w:tcPr>
            <w:tcW w:w="8121" w:type="dxa"/>
            <w:tcBorders>
              <w:top w:val="single" w:sz="4" w:space="0" w:color="auto"/>
              <w:left w:val="single" w:sz="4" w:space="0" w:color="auto"/>
              <w:bottom w:val="single" w:sz="4" w:space="0" w:color="auto"/>
              <w:right w:val="single" w:sz="4" w:space="0" w:color="auto"/>
            </w:tcBorders>
          </w:tcPr>
          <w:p w:rsidR="00572B76" w:rsidRPr="00AF2EB8" w:rsidRDefault="00572B76" w:rsidP="004161D1">
            <w:pPr>
              <w:rPr>
                <w:rFonts w:cs="Arial"/>
                <w:sz w:val="10"/>
                <w:szCs w:val="20"/>
              </w:rPr>
            </w:pPr>
          </w:p>
          <w:p w:rsidR="00572B76" w:rsidRPr="00AF2EB8" w:rsidRDefault="00572B76" w:rsidP="004161D1">
            <w:pPr>
              <w:rPr>
                <w:rFonts w:cs="Arial"/>
                <w:szCs w:val="20"/>
              </w:rPr>
            </w:pPr>
            <w:r w:rsidRPr="00AF2EB8">
              <w:rPr>
                <w:rFonts w:cs="Arial"/>
                <w:szCs w:val="20"/>
              </w:rPr>
              <w:lastRenderedPageBreak/>
              <w:t xml:space="preserve">LA POLICÍA NACIONAL – UNIDAD PRESTADORA DE SALUD ANTIOQUIA no reconocerá ningún reajuste de tarifas o precios durante la vigencia del contrato, por lo </w:t>
            </w:r>
            <w:r w:rsidR="003B57EA" w:rsidRPr="00AF2EB8">
              <w:rPr>
                <w:rFonts w:cs="Arial"/>
                <w:szCs w:val="20"/>
              </w:rPr>
              <w:t>tanto,</w:t>
            </w:r>
            <w:r w:rsidRPr="00AF2EB8">
              <w:rPr>
                <w:rFonts w:cs="Arial"/>
                <w:szCs w:val="20"/>
              </w:rPr>
              <w:t xml:space="preserve"> el oferente debe proyectar el valor de la oferta por el tiempo de ejecución del contrato respectivo. Estos valores no estarán sujetos a modificaciones por concepto de inflación y por ningún motivo se considera costos adicionales.</w:t>
            </w:r>
          </w:p>
          <w:p w:rsidR="00572B76" w:rsidRPr="00AF2EB8" w:rsidRDefault="00572B76" w:rsidP="004161D1">
            <w:pPr>
              <w:rPr>
                <w:rFonts w:cs="Arial"/>
                <w:sz w:val="10"/>
                <w:szCs w:val="20"/>
              </w:rPr>
            </w:pPr>
          </w:p>
        </w:tc>
      </w:tr>
      <w:tr w:rsidR="00572B76" w:rsidRPr="00AF2EB8"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sz w:val="10"/>
                <w:szCs w:val="20"/>
              </w:rPr>
            </w:pPr>
          </w:p>
          <w:p w:rsidR="00572B76" w:rsidRPr="00AF2EB8" w:rsidRDefault="00572B76" w:rsidP="004161D1">
            <w:pPr>
              <w:rPr>
                <w:rFonts w:cs="Arial"/>
                <w:b/>
                <w:szCs w:val="20"/>
              </w:rPr>
            </w:pPr>
            <w:r w:rsidRPr="00AF2EB8">
              <w:rPr>
                <w:rFonts w:cs="Arial"/>
                <w:b/>
                <w:szCs w:val="20"/>
              </w:rPr>
              <w:t>Validez de la Oferta y Garantía de Seriedad de la oferta</w:t>
            </w:r>
          </w:p>
          <w:p w:rsidR="00572B76" w:rsidRPr="00AF2EB8" w:rsidRDefault="00572B76"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4161D1">
            <w:pPr>
              <w:rPr>
                <w:rFonts w:cs="Arial"/>
                <w:szCs w:val="20"/>
              </w:rPr>
            </w:pPr>
            <w:r w:rsidRPr="00AF2EB8">
              <w:rPr>
                <w:rFonts w:cs="Arial"/>
                <w:szCs w:val="20"/>
              </w:rPr>
              <w:t>Cuatro (4) meses contados a partir de la fecha de presentación de ofertas.</w:t>
            </w:r>
          </w:p>
        </w:tc>
      </w:tr>
      <w:tr w:rsidR="00572B76" w:rsidRPr="00AF2EB8" w:rsidTr="006C49C3">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DD1E8D">
            <w:pPr>
              <w:rPr>
                <w:rFonts w:cs="Arial"/>
                <w:b/>
                <w:szCs w:val="20"/>
              </w:rPr>
            </w:pPr>
            <w:r w:rsidRPr="00AF2EB8">
              <w:rPr>
                <w:rFonts w:cs="Arial"/>
                <w:b/>
                <w:szCs w:val="20"/>
              </w:rPr>
              <w:t>Supervisor Del Contrato</w:t>
            </w:r>
          </w:p>
          <w:p w:rsidR="00572B76" w:rsidRPr="00AF2EB8" w:rsidRDefault="00572B76" w:rsidP="00DD1E8D">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572B76" w:rsidRPr="00AF2EB8" w:rsidRDefault="000601AD" w:rsidP="00DD1E8D">
            <w:pPr>
              <w:rPr>
                <w:rFonts w:cs="Arial"/>
                <w:szCs w:val="20"/>
              </w:rPr>
            </w:pPr>
            <w:r w:rsidRPr="00AF2EB8">
              <w:rPr>
                <w:rFonts w:cs="Arial"/>
                <w:szCs w:val="20"/>
              </w:rPr>
              <w:t>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tc>
      </w:tr>
      <w:tr w:rsidR="00572B76" w:rsidRPr="00AF2EB8" w:rsidTr="006C49C3">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DD1E8D">
            <w:pPr>
              <w:rPr>
                <w:rFonts w:cs="Arial"/>
                <w:b/>
                <w:szCs w:val="20"/>
              </w:rPr>
            </w:pPr>
            <w:r w:rsidRPr="00AF2EB8">
              <w:rPr>
                <w:rFonts w:cs="Arial"/>
                <w:b/>
                <w:szCs w:val="20"/>
              </w:rPr>
              <w:t xml:space="preserve">Forma De Ejecución Del Contrato </w:t>
            </w:r>
          </w:p>
          <w:p w:rsidR="00572B76" w:rsidRPr="00AF2EB8" w:rsidRDefault="00572B76" w:rsidP="006C49C3">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572B76" w:rsidRPr="00AF2EB8" w:rsidRDefault="008402B3" w:rsidP="008402B3">
            <w:pPr>
              <w:tabs>
                <w:tab w:val="left" w:pos="156"/>
                <w:tab w:val="left" w:pos="312"/>
              </w:tabs>
              <w:rPr>
                <w:rFonts w:cs="Arial"/>
                <w:szCs w:val="20"/>
              </w:rPr>
            </w:pPr>
            <w:r w:rsidRPr="00AF2EB8">
              <w:rPr>
                <w:rFonts w:cs="Arial"/>
                <w:szCs w:val="20"/>
              </w:rPr>
              <w:t xml:space="preserve">El objeto del contrato a celebrar se ejecutará en forma de </w:t>
            </w:r>
            <w:r w:rsidRPr="00AF2EB8">
              <w:rPr>
                <w:rFonts w:cs="Arial"/>
                <w:b/>
                <w:bCs/>
                <w:szCs w:val="20"/>
              </w:rPr>
              <w:t>trato sucesivo</w:t>
            </w:r>
            <w:r w:rsidRPr="00AF2EB8">
              <w:rPr>
                <w:rFonts w:cs="Arial"/>
                <w:szCs w:val="20"/>
              </w:rPr>
              <w:t xml:space="preserve">, y de acuerdo a los requerimientos del supervisor del contrato. </w:t>
            </w:r>
          </w:p>
        </w:tc>
      </w:tr>
    </w:tbl>
    <w:p w:rsidR="00572B76" w:rsidRPr="00AF2EB8" w:rsidRDefault="00572B76" w:rsidP="00A678AB">
      <w:pPr>
        <w:rPr>
          <w:rFonts w:cs="Arial"/>
        </w:rPr>
      </w:pPr>
    </w:p>
    <w:p w:rsidR="00572B76" w:rsidRPr="00AF2EB8" w:rsidRDefault="00572B76" w:rsidP="00A678AB">
      <w:pPr>
        <w:rPr>
          <w:rFonts w:cs="Arial"/>
        </w:rPr>
      </w:pPr>
    </w:p>
    <w:p w:rsidR="00572B76" w:rsidRPr="00AF2EB8" w:rsidRDefault="00572B76" w:rsidP="00A678AB">
      <w:pPr>
        <w:pStyle w:val="Prrafodelista"/>
        <w:numPr>
          <w:ilvl w:val="0"/>
          <w:numId w:val="6"/>
        </w:numPr>
        <w:rPr>
          <w:rFonts w:cs="Arial"/>
          <w:b/>
        </w:rPr>
      </w:pPr>
      <w:r w:rsidRPr="00AF2EB8">
        <w:rPr>
          <w:rFonts w:cs="Arial"/>
          <w:b/>
        </w:rPr>
        <w:t>CAUSALES DE RECHAZO Y DECLARATORIA DESIERTA DEL PROCESO</w:t>
      </w:r>
    </w:p>
    <w:p w:rsidR="00572B76" w:rsidRPr="00AF2EB8" w:rsidRDefault="00572B76" w:rsidP="00A678AB">
      <w:pPr>
        <w:rPr>
          <w:rFonts w:cs="Arial"/>
        </w:rPr>
      </w:pPr>
    </w:p>
    <w:p w:rsidR="00572B76" w:rsidRPr="00AF2EB8" w:rsidRDefault="00572B76" w:rsidP="00A678AB">
      <w:pPr>
        <w:rPr>
          <w:rFonts w:cs="Arial"/>
        </w:rPr>
      </w:pPr>
      <w:r w:rsidRPr="00AF2EB8">
        <w:rPr>
          <w:rFonts w:cs="Arial"/>
          <w:color w:val="000000"/>
        </w:rPr>
        <w:t xml:space="preserve">Son </w:t>
      </w:r>
      <w:r w:rsidRPr="00AF2EB8">
        <w:rPr>
          <w:rFonts w:cs="Arial"/>
        </w:rPr>
        <w:t>causales para el rechazo de las propuestas, las siguientes:</w:t>
      </w:r>
    </w:p>
    <w:p w:rsidR="00572B76" w:rsidRPr="00AF2EB8" w:rsidRDefault="00572B76" w:rsidP="00A678AB">
      <w:pPr>
        <w:rPr>
          <w:rFonts w:cs="Arial"/>
        </w:rPr>
      </w:pPr>
    </w:p>
    <w:p w:rsidR="00572B76" w:rsidRPr="00AF2EB8" w:rsidRDefault="00572B76" w:rsidP="009D1A25">
      <w:pPr>
        <w:pStyle w:val="Prrafodelista"/>
        <w:numPr>
          <w:ilvl w:val="0"/>
          <w:numId w:val="12"/>
        </w:numPr>
        <w:ind w:left="567" w:hanging="425"/>
        <w:rPr>
          <w:rFonts w:cs="Arial"/>
        </w:rPr>
      </w:pPr>
      <w:r w:rsidRPr="00AF2EB8">
        <w:rPr>
          <w:rFonts w:cs="Arial"/>
        </w:rPr>
        <w:t>Cuando se compruebe que un proponente ha interferido, influenciado, u obtenida correspondencia interna, proyectos de concepto de evaluación o de respuesta a observaciones, no enviados oficialmente a los proponentes.</w:t>
      </w:r>
    </w:p>
    <w:p w:rsidR="00572B76" w:rsidRPr="00AF2EB8" w:rsidRDefault="00572B76" w:rsidP="009D1A25">
      <w:pPr>
        <w:pStyle w:val="Prrafodelista"/>
        <w:numPr>
          <w:ilvl w:val="0"/>
          <w:numId w:val="12"/>
        </w:numPr>
        <w:ind w:left="567" w:hanging="425"/>
        <w:rPr>
          <w:rFonts w:cs="Arial"/>
          <w:color w:val="000000"/>
        </w:rPr>
      </w:pPr>
      <w:r w:rsidRPr="00AF2EB8">
        <w:rPr>
          <w:rFonts w:cs="Arial"/>
        </w:rPr>
        <w:t xml:space="preserve">Cuando se </w:t>
      </w:r>
      <w:r w:rsidRPr="00AF2EB8">
        <w:rPr>
          <w:rFonts w:cs="Arial"/>
          <w:color w:val="000000"/>
        </w:rPr>
        <w:t>compruebe confabulación entre los proponentes que altere de cualquier manera la aplicación del principio de selección objetiva.</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el proponente o alguno de sus integrantes se encuentre incurso en las causales de inhabilidades o incompatibilidad fijadas por la Constitución y la Ley.</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en la propuesta se encuentre información o documentos que no correspondan a la realidad que le permita cumplir un requisito mínimo.</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el Objeto Social de la firma, incluido en el Certificado de Existencia y Representación Legal no faculte a la sociedad para desarrollar la actividad materia de la futura contratación.</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el oferente sea persona jurídica y se encuentre incurso en alguna de las causales de disolución o liquidación proferidas por Autoridad Competente.</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se presente más de una oferta por un mismo oferente o se ostente la calidad de representante legal o socio de más de una persona jurídica participante en el presente proceso de selección.</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el valor de la propuesta contenga precios artificialmente bajos.</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la oferta no cumpla con las especificaciones técnicas exigidas.</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La no entrega de la garantía de seriedad junto con la propuesta no será subsanable y será causal de rechazo de la misma, de acuerdo con el parágrafo 3º del artículo 5º, de la ley 1882 de 2018.</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no se oferten las cantidades mínimas requeridas.</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Cuando la descripción del ítem de la oferta económica no coincida con la oferta técnica.</w:t>
      </w:r>
    </w:p>
    <w:p w:rsidR="00572B76" w:rsidRPr="00AF2EB8" w:rsidRDefault="00572B76" w:rsidP="009D1A25">
      <w:pPr>
        <w:pStyle w:val="Prrafodelista"/>
        <w:numPr>
          <w:ilvl w:val="0"/>
          <w:numId w:val="12"/>
        </w:numPr>
        <w:ind w:left="567" w:hanging="425"/>
        <w:rPr>
          <w:rFonts w:cs="Arial"/>
          <w:color w:val="000000"/>
        </w:rPr>
      </w:pPr>
      <w:r w:rsidRPr="00AF2EB8">
        <w:rPr>
          <w:rFonts w:cs="Arial"/>
          <w:color w:val="000000"/>
        </w:rPr>
        <w:t xml:space="preserve">No cumplir con los Indicadores Financieros establecidos en el proceso. </w:t>
      </w:r>
    </w:p>
    <w:p w:rsidR="00572B76" w:rsidRPr="00AF2EB8" w:rsidRDefault="00572B76" w:rsidP="009D1A25">
      <w:pPr>
        <w:pStyle w:val="Prrafodelista"/>
        <w:numPr>
          <w:ilvl w:val="0"/>
          <w:numId w:val="12"/>
        </w:numPr>
        <w:ind w:left="567" w:hanging="425"/>
        <w:rPr>
          <w:rFonts w:cs="Arial"/>
        </w:rPr>
      </w:pPr>
      <w:r w:rsidRPr="00AF2EB8">
        <w:rPr>
          <w:rFonts w:cs="Arial"/>
        </w:rPr>
        <w:lastRenderedPageBreak/>
        <w:t>Sobre pasar el precio techo establecido en el proceso.</w:t>
      </w:r>
    </w:p>
    <w:p w:rsidR="00572B76" w:rsidRPr="00AF2EB8" w:rsidRDefault="00572B76" w:rsidP="009D1A25">
      <w:pPr>
        <w:pStyle w:val="Prrafodelista"/>
        <w:numPr>
          <w:ilvl w:val="0"/>
          <w:numId w:val="12"/>
        </w:numPr>
        <w:ind w:left="567" w:hanging="425"/>
        <w:rPr>
          <w:rFonts w:cs="Arial"/>
        </w:rPr>
      </w:pPr>
      <w:r w:rsidRPr="00AF2EB8">
        <w:rPr>
          <w:rFonts w:cs="Arial"/>
        </w:rPr>
        <w:t xml:space="preserve">La NO presentación de los documentos en el expediente electrónico del proceso de la página web de Colombia Compra Eficiente – SECOP II, antes de la fecha establecida en el numeral </w:t>
      </w:r>
      <w:r w:rsidRPr="00AF2EB8">
        <w:rPr>
          <w:rFonts w:cs="Arial"/>
          <w:b/>
        </w:rPr>
        <w:t>6.</w:t>
      </w:r>
      <w:r w:rsidRPr="00AF2EB8">
        <w:rPr>
          <w:rFonts w:cs="Arial"/>
        </w:rPr>
        <w:t xml:space="preserve"> </w:t>
      </w:r>
      <w:r w:rsidRPr="00AF2EB8">
        <w:rPr>
          <w:rFonts w:cs="Arial"/>
          <w:b/>
        </w:rPr>
        <w:t xml:space="preserve">CRONOLOGÍA DEL PROCESO –PLAZO PARA LA ENTREGA DE LAS PROPUESTAS </w:t>
      </w:r>
      <w:r w:rsidRPr="00AF2EB8">
        <w:rPr>
          <w:rFonts w:cs="Arial"/>
        </w:rPr>
        <w:t>del Pliego de Condiciones.</w:t>
      </w:r>
    </w:p>
    <w:p w:rsidR="00572B76" w:rsidRPr="00AF2EB8" w:rsidRDefault="00572B76" w:rsidP="00A678AB">
      <w:pPr>
        <w:rPr>
          <w:rFonts w:cs="Arial"/>
        </w:rPr>
      </w:pPr>
    </w:p>
    <w:p w:rsidR="00572B76" w:rsidRPr="00AF2EB8" w:rsidRDefault="00572B76" w:rsidP="001B7DD1">
      <w:pPr>
        <w:rPr>
          <w:rFonts w:cs="Arial"/>
        </w:rPr>
      </w:pPr>
      <w:r w:rsidRPr="00AF2EB8">
        <w:rPr>
          <w:rFonts w:cs="Arial"/>
          <w:b/>
        </w:rPr>
        <w:t xml:space="preserve">Nota: </w:t>
      </w:r>
      <w:r w:rsidRPr="00AF2EB8">
        <w:rPr>
          <w:rFonts w:cs="Arial"/>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572B76" w:rsidRPr="00AF2EB8" w:rsidRDefault="00572B76" w:rsidP="009D1A25">
      <w:pPr>
        <w:pStyle w:val="Prrafodelista"/>
        <w:numPr>
          <w:ilvl w:val="1"/>
          <w:numId w:val="28"/>
        </w:numPr>
        <w:autoSpaceDE w:val="0"/>
        <w:autoSpaceDN w:val="0"/>
        <w:adjustRightInd w:val="0"/>
        <w:ind w:left="284" w:hanging="284"/>
        <w:rPr>
          <w:rFonts w:cs="Arial"/>
        </w:rPr>
      </w:pPr>
      <w:r w:rsidRPr="00AF2EB8">
        <w:rPr>
          <w:rFonts w:cs="Arial"/>
        </w:rPr>
        <w:t xml:space="preserve">Tomar pantallazos, fotografías o captura de pantalla donde se evidencie fecha, hora y mensaje de error o inconveniente con la plataforma, y deberá enviar un mensaje al correo electrónico </w:t>
      </w:r>
      <w:hyperlink r:id="rId7" w:history="1">
        <w:r w:rsidRPr="00AF2EB8">
          <w:rPr>
            <w:rStyle w:val="Hipervnculo"/>
            <w:rFonts w:cs="Arial"/>
            <w:color w:val="auto"/>
          </w:rPr>
          <w:t xml:space="preserve">deant.rases-pco@policia.gov.co </w:t>
        </w:r>
      </w:hyperlink>
      <w:r w:rsidRPr="00AF2EB8">
        <w:rPr>
          <w:rFonts w:cs="Arial"/>
        </w:rPr>
        <w:t xml:space="preserve"> y/o al </w:t>
      </w:r>
      <w:hyperlink r:id="rId8" w:history="1">
        <w:r w:rsidRPr="00AF2EB8">
          <w:rPr>
            <w:rStyle w:val="Hipervnculo"/>
            <w:rFonts w:cs="Arial"/>
            <w:color w:val="auto"/>
          </w:rPr>
          <w:t>deant.rases-gco@policia.gov.co</w:t>
        </w:r>
      </w:hyperlink>
      <w:r w:rsidRPr="00AF2EB8">
        <w:rPr>
          <w:rFonts w:cs="Arial"/>
        </w:rPr>
        <w:t xml:space="preserve"> manifestando esta situación. </w:t>
      </w:r>
      <w:r w:rsidRPr="00AF2EB8">
        <w:rPr>
          <w:rFonts w:cs="Arial"/>
          <w:b/>
          <w:i/>
        </w:rPr>
        <w:t>Debe hacerlo estrictamente antes de la fecha de cierre. De lo contrario su oferta no será tenida en cuenta</w:t>
      </w:r>
    </w:p>
    <w:p w:rsidR="00572B76" w:rsidRPr="00AF2EB8" w:rsidRDefault="00572B76" w:rsidP="009D1A25">
      <w:pPr>
        <w:pStyle w:val="Prrafodelista"/>
        <w:numPr>
          <w:ilvl w:val="1"/>
          <w:numId w:val="28"/>
        </w:numPr>
        <w:autoSpaceDE w:val="0"/>
        <w:autoSpaceDN w:val="0"/>
        <w:adjustRightInd w:val="0"/>
        <w:ind w:left="284" w:hanging="284"/>
        <w:rPr>
          <w:rFonts w:cs="Arial"/>
        </w:rPr>
      </w:pPr>
      <w:r w:rsidRPr="00AF2EB8">
        <w:rPr>
          <w:rFonts w:cs="Arial"/>
        </w:rPr>
        <w:t>Tomar contacto con la entidad Colombia Compra Eficiente – Secop II al número 018000520808 y solicitar el respectivo Certificado de indisponibilidad.</w:t>
      </w:r>
    </w:p>
    <w:p w:rsidR="00572B76" w:rsidRPr="00AF2EB8" w:rsidRDefault="00572B76" w:rsidP="009D1A25">
      <w:pPr>
        <w:pStyle w:val="Prrafodelista"/>
        <w:numPr>
          <w:ilvl w:val="1"/>
          <w:numId w:val="28"/>
        </w:numPr>
        <w:autoSpaceDE w:val="0"/>
        <w:autoSpaceDN w:val="0"/>
        <w:adjustRightInd w:val="0"/>
        <w:ind w:left="284" w:hanging="284"/>
        <w:rPr>
          <w:rFonts w:cs="Arial"/>
        </w:rPr>
      </w:pPr>
      <w:r w:rsidRPr="00AF2EB8">
        <w:rPr>
          <w:rFonts w:cs="Arial"/>
        </w:rPr>
        <w:t>Se recomienda consultar el Protocolo de Indisponibilidad del SECOP II publicado en la página web de Colombia Compra Eficiente – Secop II.</w:t>
      </w:r>
    </w:p>
    <w:p w:rsidR="00572B76" w:rsidRPr="00AF2EB8" w:rsidRDefault="00572B76" w:rsidP="001B7DD1">
      <w:pPr>
        <w:rPr>
          <w:rFonts w:cs="Arial"/>
          <w:highlight w:val="yellow"/>
        </w:rPr>
      </w:pPr>
    </w:p>
    <w:p w:rsidR="00572B76" w:rsidRPr="00AF2EB8" w:rsidRDefault="00572B76" w:rsidP="00A678AB">
      <w:pPr>
        <w:rPr>
          <w:rFonts w:cs="Arial"/>
          <w:color w:val="000000"/>
        </w:rPr>
      </w:pPr>
    </w:p>
    <w:p w:rsidR="00572B76" w:rsidRPr="00AF2EB8" w:rsidRDefault="00572B76" w:rsidP="00A678AB">
      <w:pPr>
        <w:pStyle w:val="Prrafodelista"/>
        <w:numPr>
          <w:ilvl w:val="0"/>
          <w:numId w:val="6"/>
        </w:numPr>
        <w:rPr>
          <w:rFonts w:cs="Arial"/>
          <w:b/>
          <w:szCs w:val="20"/>
        </w:rPr>
      </w:pPr>
      <w:r w:rsidRPr="00AF2EB8">
        <w:rPr>
          <w:rFonts w:cs="Arial"/>
          <w:b/>
          <w:szCs w:val="20"/>
        </w:rPr>
        <w:t>CAUSALES PARA DECLARAR DESIERTO EL PROCESO</w:t>
      </w:r>
    </w:p>
    <w:p w:rsidR="00572B76" w:rsidRPr="00AF2EB8" w:rsidRDefault="00572B76" w:rsidP="00A678AB">
      <w:pPr>
        <w:rPr>
          <w:rFonts w:cs="Arial"/>
          <w:szCs w:val="20"/>
        </w:rPr>
      </w:pPr>
    </w:p>
    <w:p w:rsidR="00572B76" w:rsidRPr="00AF2EB8" w:rsidRDefault="00572B76" w:rsidP="00A678AB">
      <w:pPr>
        <w:rPr>
          <w:rFonts w:cs="Arial"/>
          <w:color w:val="000000"/>
          <w:szCs w:val="20"/>
        </w:rPr>
      </w:pPr>
      <w:r w:rsidRPr="00AF2EB8">
        <w:rPr>
          <w:rFonts w:cs="Arial"/>
          <w:color w:val="000000"/>
          <w:szCs w:val="20"/>
        </w:rPr>
        <w:t xml:space="preserve">LA </w:t>
      </w:r>
      <w:r w:rsidRPr="00AF2EB8">
        <w:rPr>
          <w:rFonts w:cs="Arial"/>
          <w:szCs w:val="20"/>
        </w:rPr>
        <w:t>UNIDAD PRESTADORA DE SALUD ANTIOQUIA,</w:t>
      </w:r>
      <w:r w:rsidRPr="00AF2EB8">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572B76" w:rsidRPr="00AF2EB8" w:rsidRDefault="00572B76" w:rsidP="00A678AB">
      <w:pPr>
        <w:rPr>
          <w:rFonts w:cs="Arial"/>
          <w:color w:val="000000"/>
          <w:szCs w:val="20"/>
        </w:rPr>
      </w:pPr>
    </w:p>
    <w:p w:rsidR="00572B76" w:rsidRPr="00AF2EB8" w:rsidRDefault="00572B76" w:rsidP="00A678AB">
      <w:pPr>
        <w:rPr>
          <w:rFonts w:cs="Arial"/>
          <w:color w:val="000000"/>
          <w:szCs w:val="20"/>
        </w:rPr>
      </w:pPr>
      <w:r w:rsidRPr="00AF2EB8">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572B76" w:rsidRPr="00AF2EB8" w:rsidRDefault="00572B76" w:rsidP="00A678AB">
      <w:pPr>
        <w:rPr>
          <w:rFonts w:cs="Arial"/>
          <w:color w:val="000000"/>
          <w:szCs w:val="20"/>
        </w:rPr>
      </w:pPr>
    </w:p>
    <w:p w:rsidR="00572B76" w:rsidRPr="00AF2EB8" w:rsidRDefault="00572B76" w:rsidP="00A678AB">
      <w:pPr>
        <w:rPr>
          <w:rFonts w:cs="Arial"/>
          <w:szCs w:val="20"/>
        </w:rPr>
      </w:pPr>
      <w:r w:rsidRPr="00AF2EB8">
        <w:rPr>
          <w:rFonts w:cs="Arial"/>
          <w:color w:val="000000"/>
          <w:szCs w:val="20"/>
        </w:rPr>
        <w:t xml:space="preserve">La declaratoria de desierta del proceso se hará mediante acto motivado, el cual se notificará a todos los proponentes. </w:t>
      </w:r>
      <w:r w:rsidRPr="00AF2EB8">
        <w:rPr>
          <w:rFonts w:cs="Arial"/>
          <w:szCs w:val="20"/>
        </w:rPr>
        <w:t>Contra este acto administrativo procede el recurso de reposición, establecido en los artículos 242, siguientes y concordantes del Código de Procedimiento Administrativo y de lo Contencioso Administrativo.</w:t>
      </w:r>
    </w:p>
    <w:p w:rsidR="00572B76" w:rsidRPr="00AF2EB8" w:rsidRDefault="00572B76" w:rsidP="00A678AB">
      <w:pPr>
        <w:rPr>
          <w:rFonts w:cs="Arial"/>
          <w:color w:val="000000"/>
          <w:szCs w:val="20"/>
        </w:rPr>
      </w:pPr>
    </w:p>
    <w:p w:rsidR="003C17AC" w:rsidRPr="00AF2EB8" w:rsidRDefault="003C17AC" w:rsidP="00A678AB">
      <w:pPr>
        <w:rPr>
          <w:rFonts w:cs="Arial"/>
          <w:color w:val="000000"/>
          <w:szCs w:val="20"/>
        </w:rPr>
      </w:pPr>
    </w:p>
    <w:p w:rsidR="00572B76" w:rsidRPr="00AF2EB8" w:rsidRDefault="00572B76" w:rsidP="00A678AB">
      <w:pPr>
        <w:pStyle w:val="Prrafodelista"/>
        <w:numPr>
          <w:ilvl w:val="0"/>
          <w:numId w:val="6"/>
        </w:numPr>
        <w:rPr>
          <w:rFonts w:cs="Arial"/>
          <w:b/>
        </w:rPr>
      </w:pPr>
      <w:r w:rsidRPr="00AF2EB8">
        <w:rPr>
          <w:rFonts w:cs="Arial"/>
          <w:b/>
        </w:rPr>
        <w:t>CRITERIOS DE DESEMPATE</w:t>
      </w:r>
    </w:p>
    <w:p w:rsidR="00572B76" w:rsidRPr="00AF2EB8" w:rsidRDefault="00572B76" w:rsidP="00A678AB">
      <w:pPr>
        <w:rPr>
          <w:rFonts w:cs="Arial"/>
        </w:rPr>
      </w:pPr>
    </w:p>
    <w:p w:rsidR="00572B76" w:rsidRPr="00AF2EB8" w:rsidRDefault="00572B76" w:rsidP="00A678AB">
      <w:pPr>
        <w:rPr>
          <w:rFonts w:cs="Arial"/>
        </w:rPr>
      </w:pPr>
      <w:r w:rsidRPr="00AF2EB8">
        <w:rPr>
          <w:rFonts w:cs="Arial"/>
        </w:rPr>
        <w:t xml:space="preserve">En caso de existir empate se adjudicará el contrato, a quien haya ofertado la mejor propuesta económica inicial. De persistir el empate, se realizará de la siguiente manera: </w:t>
      </w:r>
    </w:p>
    <w:p w:rsidR="00572B76" w:rsidRPr="00AF2EB8" w:rsidRDefault="00572B76" w:rsidP="00A678AB">
      <w:pPr>
        <w:rPr>
          <w:rFonts w:cs="Arial"/>
        </w:rPr>
      </w:pPr>
    </w:p>
    <w:p w:rsidR="00572B76" w:rsidRPr="00AF2EB8" w:rsidRDefault="00572B76" w:rsidP="009D1A25">
      <w:pPr>
        <w:pStyle w:val="Prrafodelista"/>
        <w:numPr>
          <w:ilvl w:val="0"/>
          <w:numId w:val="13"/>
        </w:numPr>
        <w:tabs>
          <w:tab w:val="clear" w:pos="720"/>
        </w:tabs>
        <w:ind w:left="567" w:hanging="425"/>
        <w:rPr>
          <w:rFonts w:cs="Arial"/>
        </w:rPr>
      </w:pPr>
      <w:r w:rsidRPr="00AF2EB8">
        <w:rPr>
          <w:rFonts w:cs="Arial"/>
        </w:rPr>
        <w:t>Preferir la oferta de bienes o servicios nacionales frente a la oferta de bienes o servicios extranjeros.</w:t>
      </w:r>
    </w:p>
    <w:p w:rsidR="00572B76" w:rsidRPr="00AF2EB8" w:rsidRDefault="00572B76" w:rsidP="009D1A25">
      <w:pPr>
        <w:pStyle w:val="Prrafodelista"/>
        <w:numPr>
          <w:ilvl w:val="0"/>
          <w:numId w:val="13"/>
        </w:numPr>
        <w:tabs>
          <w:tab w:val="clear" w:pos="720"/>
        </w:tabs>
        <w:ind w:left="567" w:hanging="425"/>
        <w:rPr>
          <w:rFonts w:cs="Arial"/>
        </w:rPr>
      </w:pPr>
      <w:r w:rsidRPr="00AF2EB8">
        <w:rPr>
          <w:rFonts w:cs="Arial"/>
        </w:rPr>
        <w:t>Preferir las ofertas presentadas por una Mipyme nacional.</w:t>
      </w:r>
    </w:p>
    <w:p w:rsidR="00572B76" w:rsidRPr="00AF2EB8" w:rsidRDefault="00572B76" w:rsidP="009D1A25">
      <w:pPr>
        <w:pStyle w:val="Prrafodelista"/>
        <w:numPr>
          <w:ilvl w:val="0"/>
          <w:numId w:val="13"/>
        </w:numPr>
        <w:tabs>
          <w:tab w:val="clear" w:pos="720"/>
        </w:tabs>
        <w:ind w:left="567" w:hanging="425"/>
        <w:rPr>
          <w:rFonts w:cs="Arial"/>
        </w:rPr>
      </w:pPr>
      <w:r w:rsidRPr="00AF2EB8">
        <w:rPr>
          <w:rFonts w:cs="Arial"/>
        </w:rPr>
        <w:t xml:space="preserve">Preferir la oferta presentada por un Consorcio, Unión Temporal o promesa de sociedad futura siempre que: </w:t>
      </w:r>
      <w:r w:rsidRPr="00AF2EB8">
        <w:rPr>
          <w:rFonts w:cs="Arial"/>
          <w:i/>
        </w:rPr>
        <w:t>(i)</w:t>
      </w:r>
      <w:r w:rsidRPr="00AF2EB8">
        <w:rPr>
          <w:rFonts w:cs="Arial"/>
        </w:rPr>
        <w:t xml:space="preserve"> esté conformado por al menos una Mipyme nacional que tenga una participación de por lo menos el veinticinco por ciento (25%); </w:t>
      </w:r>
      <w:r w:rsidRPr="00AF2EB8">
        <w:rPr>
          <w:rFonts w:cs="Arial"/>
          <w:i/>
        </w:rPr>
        <w:t>(ii)</w:t>
      </w:r>
      <w:r w:rsidRPr="00AF2EB8">
        <w:rPr>
          <w:rFonts w:cs="Arial"/>
        </w:rPr>
        <w:t xml:space="preserve"> la Mipyme aporte mínimo el veinticinco por ciento (25%) de la experiencia acreditada en la oferta; y </w:t>
      </w:r>
      <w:r w:rsidRPr="00AF2EB8">
        <w:rPr>
          <w:rFonts w:cs="Arial"/>
          <w:i/>
        </w:rPr>
        <w:t>(iii)</w:t>
      </w:r>
      <w:r w:rsidRPr="00AF2EB8">
        <w:rPr>
          <w:rFonts w:cs="Arial"/>
        </w:rPr>
        <w:t xml:space="preserve"> ni la Mipyme, ni sus accionistas, socios o representantes legales sean empleados, socios o accionistas de los miembros del Consorcio, Unión Temporal o promesa de sociedad futura.</w:t>
      </w:r>
    </w:p>
    <w:p w:rsidR="00572B76" w:rsidRPr="00AF2EB8" w:rsidRDefault="00572B76" w:rsidP="009D1A25">
      <w:pPr>
        <w:pStyle w:val="Prrafodelista"/>
        <w:numPr>
          <w:ilvl w:val="0"/>
          <w:numId w:val="13"/>
        </w:numPr>
        <w:tabs>
          <w:tab w:val="clear" w:pos="720"/>
        </w:tabs>
        <w:ind w:left="567" w:hanging="425"/>
        <w:rPr>
          <w:rFonts w:cs="Arial"/>
        </w:rPr>
      </w:pPr>
      <w:r w:rsidRPr="00AF2EB8">
        <w:rPr>
          <w:rFonts w:cs="Arial"/>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w:t>
      </w:r>
      <w:r w:rsidRPr="00AF2EB8">
        <w:rPr>
          <w:rFonts w:cs="Arial"/>
        </w:rPr>
        <w:lastRenderedPageBreak/>
        <w:t>lo menos el veinticinco por ciento (25%) en el Consorcio, Unión Temporal o promesa de sociedad futura y aportar mínimo el veinticinco por ciento (25%) de la experiencia acreditada en la oferta.</w:t>
      </w:r>
    </w:p>
    <w:p w:rsidR="00572B76" w:rsidRPr="00AF2EB8" w:rsidRDefault="00572B76" w:rsidP="009D1A25">
      <w:pPr>
        <w:pStyle w:val="Prrafodelista"/>
        <w:numPr>
          <w:ilvl w:val="0"/>
          <w:numId w:val="13"/>
        </w:numPr>
        <w:tabs>
          <w:tab w:val="clear" w:pos="720"/>
        </w:tabs>
        <w:ind w:left="567" w:hanging="425"/>
        <w:rPr>
          <w:rFonts w:cs="Arial"/>
        </w:rPr>
      </w:pPr>
      <w:r w:rsidRPr="00AF2EB8">
        <w:rPr>
          <w:rFonts w:cs="Arial"/>
        </w:rPr>
        <w:t>Utilizar el método aleatorio de balota para elegir al oferente adjudicado.</w:t>
      </w:r>
    </w:p>
    <w:p w:rsidR="00572B76" w:rsidRPr="00AF2EB8" w:rsidRDefault="00572B76" w:rsidP="00A678AB">
      <w:pPr>
        <w:rPr>
          <w:rFonts w:cs="Arial"/>
          <w:color w:val="000000"/>
        </w:rPr>
      </w:pPr>
    </w:p>
    <w:p w:rsidR="003C17AC" w:rsidRPr="00AF2EB8" w:rsidRDefault="003C17AC" w:rsidP="00A678AB">
      <w:pPr>
        <w:rPr>
          <w:rFonts w:cs="Arial"/>
          <w:color w:val="000000"/>
        </w:rPr>
      </w:pPr>
    </w:p>
    <w:p w:rsidR="00572B76" w:rsidRPr="00AF2EB8" w:rsidRDefault="00572B76" w:rsidP="00A678AB">
      <w:pPr>
        <w:pStyle w:val="Prrafodelista"/>
        <w:numPr>
          <w:ilvl w:val="0"/>
          <w:numId w:val="6"/>
        </w:numPr>
        <w:rPr>
          <w:rFonts w:cs="Arial"/>
          <w:b/>
        </w:rPr>
      </w:pPr>
      <w:r w:rsidRPr="00AF2EB8">
        <w:rPr>
          <w:rFonts w:cs="Arial"/>
          <w:b/>
        </w:rPr>
        <w:t>ANÁLISIS DE GARANTÍAS</w:t>
      </w:r>
    </w:p>
    <w:p w:rsidR="00572B76" w:rsidRPr="00AF2EB8" w:rsidRDefault="00572B76" w:rsidP="00D65B1F">
      <w:pPr>
        <w:rPr>
          <w:rFonts w:cs="Arial"/>
        </w:rPr>
      </w:pPr>
    </w:p>
    <w:p w:rsidR="00572B76" w:rsidRPr="00AF2EB8" w:rsidRDefault="00572B76" w:rsidP="00D65B1F">
      <w:pPr>
        <w:rPr>
          <w:rFonts w:cs="Arial"/>
        </w:rPr>
      </w:pPr>
    </w:p>
    <w:p w:rsidR="00572B76" w:rsidRPr="00AF2EB8" w:rsidRDefault="00572B76" w:rsidP="00D65B1F">
      <w:pPr>
        <w:rPr>
          <w:rFonts w:cs="Arial"/>
          <w:b/>
        </w:rPr>
      </w:pPr>
      <w:r w:rsidRPr="00AF2EB8">
        <w:rPr>
          <w:rFonts w:cs="Arial"/>
          <w:b/>
        </w:rPr>
        <w:t>TIPIFICACIÓN, ESTIMACIÓN, ASIGNACIÓN DEL RIESGO Y DETERMINACIÓN DE GARANTÍAS</w:t>
      </w:r>
    </w:p>
    <w:p w:rsidR="00572B76" w:rsidRPr="00AF2EB8" w:rsidRDefault="00572B76" w:rsidP="00D65B1F">
      <w:pPr>
        <w:rPr>
          <w:rFonts w:cs="Arial"/>
        </w:rPr>
      </w:pPr>
    </w:p>
    <w:p w:rsidR="00572B76" w:rsidRPr="00AF2EB8" w:rsidRDefault="00572B76" w:rsidP="00476A58">
      <w:pPr>
        <w:rPr>
          <w:rFonts w:cs="Arial"/>
          <w:szCs w:val="20"/>
        </w:rPr>
      </w:pPr>
      <w:r w:rsidRPr="00AF2EB8">
        <w:rPr>
          <w:rFonts w:cs="Arial"/>
          <w:szCs w:val="20"/>
        </w:rPr>
        <w:t>Las garantías que se constituyen con ocasión del futuro contrato son:</w:t>
      </w:r>
    </w:p>
    <w:p w:rsidR="003C17AC" w:rsidRPr="00AF2EB8" w:rsidRDefault="003C17AC" w:rsidP="003C17AC">
      <w:pPr>
        <w:spacing w:line="360" w:lineRule="auto"/>
        <w:jc w:val="center"/>
        <w:rPr>
          <w:rFonts w:cs="Arial"/>
          <w:b/>
          <w:bCs/>
          <w:szCs w:val="20"/>
        </w:rPr>
      </w:pPr>
    </w:p>
    <w:tbl>
      <w:tblPr>
        <w:tblW w:w="9668" w:type="dxa"/>
        <w:tblLayout w:type="fixed"/>
        <w:tblCellMar>
          <w:left w:w="70" w:type="dxa"/>
          <w:right w:w="70" w:type="dxa"/>
        </w:tblCellMar>
        <w:tblLook w:val="04A0" w:firstRow="1" w:lastRow="0" w:firstColumn="1" w:lastColumn="0" w:noHBand="0" w:noVBand="1"/>
      </w:tblPr>
      <w:tblGrid>
        <w:gridCol w:w="296"/>
        <w:gridCol w:w="779"/>
        <w:gridCol w:w="700"/>
        <w:gridCol w:w="934"/>
        <w:gridCol w:w="1043"/>
        <w:gridCol w:w="1956"/>
        <w:gridCol w:w="1214"/>
        <w:gridCol w:w="786"/>
        <w:gridCol w:w="980"/>
        <w:gridCol w:w="980"/>
      </w:tblGrid>
      <w:tr w:rsidR="003C17AC" w:rsidRPr="00AF2EB8" w:rsidTr="00D539FA">
        <w:trPr>
          <w:trHeight w:val="170"/>
        </w:trPr>
        <w:tc>
          <w:tcPr>
            <w:tcW w:w="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w:t>
            </w:r>
          </w:p>
        </w:tc>
        <w:tc>
          <w:tcPr>
            <w:tcW w:w="7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CLASE</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FUENTE</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ETAPA</w:t>
            </w:r>
          </w:p>
        </w:tc>
        <w:tc>
          <w:tcPr>
            <w:tcW w:w="1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TIPO</w:t>
            </w:r>
          </w:p>
        </w:tc>
        <w:tc>
          <w:tcPr>
            <w:tcW w:w="19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DESCRIPCIÓN (QUE PUEDE SUCEDER Y COMO PUEDE OCURRIR PROBABILIDAD</w:t>
            </w:r>
          </w:p>
        </w:tc>
        <w:tc>
          <w:tcPr>
            <w:tcW w:w="12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PROBABILIDAD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IMPACTO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CATEGORÍA DEL RIESGO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b/>
                <w:bCs/>
                <w:color w:val="000000"/>
                <w:sz w:val="14"/>
                <w:szCs w:val="14"/>
              </w:rPr>
            </w:pPr>
            <w:r w:rsidRPr="00AF2EB8">
              <w:rPr>
                <w:rFonts w:cs="Arial"/>
                <w:b/>
                <w:bCs/>
                <w:color w:val="000000"/>
                <w:sz w:val="14"/>
                <w:szCs w:val="14"/>
              </w:rPr>
              <w:t>MITIGACIÓN DEL RIESGO</w:t>
            </w:r>
          </w:p>
        </w:tc>
      </w:tr>
      <w:tr w:rsidR="003C17AC" w:rsidRPr="00AF2EB8" w:rsidTr="00D539FA">
        <w:trPr>
          <w:trHeight w:val="230"/>
        </w:trPr>
        <w:tc>
          <w:tcPr>
            <w:tcW w:w="296"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1956"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3C17AC" w:rsidRPr="00AF2EB8" w:rsidRDefault="003C17AC" w:rsidP="00D539FA">
            <w:pPr>
              <w:rPr>
                <w:rFonts w:cs="Arial"/>
                <w:b/>
                <w:bCs/>
                <w:color w:val="000000"/>
                <w:sz w:val="14"/>
                <w:szCs w:val="14"/>
              </w:rPr>
            </w:pPr>
          </w:p>
        </w:tc>
      </w:tr>
      <w:tr w:rsidR="003C17AC" w:rsidRPr="00AF2EB8" w:rsidTr="00D539FA">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79"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La no suscripción del contrato sin justa causa</w:t>
            </w:r>
          </w:p>
        </w:tc>
        <w:tc>
          <w:tcPr>
            <w:tcW w:w="121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Transferir</w:t>
            </w:r>
          </w:p>
        </w:tc>
      </w:tr>
      <w:tr w:rsidR="003C17AC" w:rsidRPr="00AF2EB8" w:rsidTr="00D539FA">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779"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El retiro de la oferta después de vencido el termino fijado para la presentación de las ofertas</w:t>
            </w:r>
          </w:p>
        </w:tc>
        <w:tc>
          <w:tcPr>
            <w:tcW w:w="121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Transferir</w:t>
            </w:r>
          </w:p>
        </w:tc>
      </w:tr>
      <w:tr w:rsidR="003C17AC" w:rsidRPr="00AF2EB8" w:rsidTr="00D539FA">
        <w:trPr>
          <w:trHeight w:val="180"/>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3</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Económicos</w:t>
            </w:r>
          </w:p>
        </w:tc>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Variación en las circunstancias financieras del contratista en forma negativa que pongan en riesgo la ejecución del contrato.</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Transferir</w:t>
            </w:r>
          </w:p>
        </w:tc>
      </w:tr>
      <w:tr w:rsidR="003C17AC" w:rsidRPr="00AF2EB8" w:rsidTr="00D539FA">
        <w:trPr>
          <w:trHeight w:val="230"/>
        </w:trPr>
        <w:tc>
          <w:tcPr>
            <w:tcW w:w="296"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1956"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1214"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r>
      <w:tr w:rsidR="003C17AC" w:rsidRPr="00AF2EB8" w:rsidTr="00D539FA">
        <w:trPr>
          <w:trHeight w:val="180"/>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4</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Operacionales</w:t>
            </w:r>
          </w:p>
        </w:tc>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Aspectos que afecten el desarrollo del proceso o la ejecución del contrato, incluyendo aquí el personal idóneo y con el perfil adecuado para el buen y normal desarrollo del contrato.</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Reducir la probabilidad de ocurrencia del evento</w:t>
            </w:r>
          </w:p>
        </w:tc>
      </w:tr>
      <w:tr w:rsidR="003C17AC" w:rsidRPr="00AF2EB8" w:rsidTr="00D539FA">
        <w:trPr>
          <w:trHeight w:val="230"/>
        </w:trPr>
        <w:tc>
          <w:tcPr>
            <w:tcW w:w="296"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1956"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1214"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C17AC" w:rsidRPr="00AF2EB8" w:rsidRDefault="003C17AC" w:rsidP="00D539FA">
            <w:pPr>
              <w:rPr>
                <w:rFonts w:cs="Arial"/>
                <w:color w:val="000000"/>
                <w:sz w:val="14"/>
                <w:szCs w:val="14"/>
              </w:rPr>
            </w:pPr>
          </w:p>
        </w:tc>
      </w:tr>
      <w:tr w:rsidR="003C17AC" w:rsidRPr="00AF2EB8" w:rsidTr="00D539FA">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5</w:t>
            </w:r>
          </w:p>
        </w:tc>
        <w:tc>
          <w:tcPr>
            <w:tcW w:w="779"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Situaciones de orden legal que impidan la presentación de una oferta o el posterior desarrollo del contrato ya suscrito.</w:t>
            </w:r>
          </w:p>
        </w:tc>
        <w:tc>
          <w:tcPr>
            <w:tcW w:w="121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Reducir la probabilidad de ocurrencia del evento</w:t>
            </w:r>
          </w:p>
        </w:tc>
      </w:tr>
      <w:tr w:rsidR="003C17AC" w:rsidRPr="00AF2EB8" w:rsidTr="00D539FA">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6</w:t>
            </w:r>
          </w:p>
        </w:tc>
        <w:tc>
          <w:tcPr>
            <w:tcW w:w="779"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Ausencia de oferentes o que habiendo recibido ofertas ninguna de ellas haya resultado habilitada.</w:t>
            </w:r>
          </w:p>
        </w:tc>
        <w:tc>
          <w:tcPr>
            <w:tcW w:w="121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78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Reducir la probabilidad de ocurrencia del evento</w:t>
            </w:r>
          </w:p>
        </w:tc>
      </w:tr>
      <w:tr w:rsidR="003C17AC" w:rsidRPr="00AF2EB8" w:rsidTr="00D539FA">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7</w:t>
            </w:r>
          </w:p>
        </w:tc>
        <w:tc>
          <w:tcPr>
            <w:tcW w:w="779"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Contratación</w:t>
            </w:r>
          </w:p>
        </w:tc>
        <w:tc>
          <w:tcPr>
            <w:tcW w:w="1043"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Inexistencia de causa justificada para que el adjudicatario no suscriba el contrato dentro del tiempo fijado por la Administración.</w:t>
            </w:r>
          </w:p>
        </w:tc>
        <w:tc>
          <w:tcPr>
            <w:tcW w:w="121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Transferir</w:t>
            </w:r>
          </w:p>
        </w:tc>
      </w:tr>
      <w:tr w:rsidR="003C17AC" w:rsidRPr="00AF2EB8" w:rsidTr="00D539FA">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8</w:t>
            </w:r>
          </w:p>
        </w:tc>
        <w:tc>
          <w:tcPr>
            <w:tcW w:w="779"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Cumplimiento tardío o incumplimiento definitivo de las obligaciones contraídas.</w:t>
            </w:r>
          </w:p>
        </w:tc>
        <w:tc>
          <w:tcPr>
            <w:tcW w:w="121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Transferir</w:t>
            </w:r>
          </w:p>
        </w:tc>
      </w:tr>
      <w:tr w:rsidR="003C17AC" w:rsidRPr="00AF2EB8" w:rsidTr="00D539FA">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u w:val="words"/>
              </w:rPr>
            </w:pPr>
            <w:r w:rsidRPr="00AF2EB8">
              <w:rPr>
                <w:rFonts w:cs="Arial"/>
                <w:color w:val="000000"/>
                <w:sz w:val="14"/>
                <w:szCs w:val="14"/>
              </w:rPr>
              <w:t>9</w:t>
            </w:r>
          </w:p>
        </w:tc>
        <w:tc>
          <w:tcPr>
            <w:tcW w:w="779"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Especifico</w:t>
            </w:r>
          </w:p>
        </w:tc>
        <w:tc>
          <w:tcPr>
            <w:tcW w:w="70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rPr>
                <w:rFonts w:cs="Arial"/>
                <w:color w:val="000000"/>
                <w:sz w:val="14"/>
                <w:szCs w:val="14"/>
              </w:rPr>
            </w:pPr>
            <w:r w:rsidRPr="00AF2EB8">
              <w:rPr>
                <w:rFonts w:cs="Arial"/>
                <w:color w:val="000000"/>
                <w:sz w:val="14"/>
                <w:szCs w:val="14"/>
              </w:rPr>
              <w:t xml:space="preserve">Calidad inferior de los productos entregados frente a los ofertados y adjudicados </w:t>
            </w:r>
          </w:p>
        </w:tc>
        <w:tc>
          <w:tcPr>
            <w:tcW w:w="1214"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5</w:t>
            </w:r>
          </w:p>
        </w:tc>
        <w:tc>
          <w:tcPr>
            <w:tcW w:w="980" w:type="dxa"/>
            <w:tcBorders>
              <w:top w:val="nil"/>
              <w:left w:val="nil"/>
              <w:bottom w:val="single" w:sz="4" w:space="0" w:color="auto"/>
              <w:right w:val="single" w:sz="4" w:space="0" w:color="auto"/>
            </w:tcBorders>
            <w:shd w:val="clear" w:color="auto" w:fill="auto"/>
            <w:vAlign w:val="center"/>
            <w:hideMark/>
          </w:tcPr>
          <w:p w:rsidR="003C17AC" w:rsidRPr="00AF2EB8" w:rsidRDefault="003C17AC" w:rsidP="00D539FA">
            <w:pPr>
              <w:jc w:val="center"/>
              <w:rPr>
                <w:rFonts w:cs="Arial"/>
                <w:color w:val="000000"/>
                <w:sz w:val="14"/>
                <w:szCs w:val="14"/>
              </w:rPr>
            </w:pPr>
            <w:r w:rsidRPr="00AF2EB8">
              <w:rPr>
                <w:rFonts w:cs="Arial"/>
                <w:color w:val="000000"/>
                <w:sz w:val="14"/>
                <w:szCs w:val="14"/>
              </w:rPr>
              <w:t>Transferir</w:t>
            </w:r>
          </w:p>
        </w:tc>
      </w:tr>
    </w:tbl>
    <w:p w:rsidR="003C17AC" w:rsidRPr="00AF2EB8" w:rsidRDefault="003C17AC" w:rsidP="003C17AC">
      <w:pPr>
        <w:pStyle w:val="Prrafodelista"/>
        <w:tabs>
          <w:tab w:val="left" w:pos="240"/>
          <w:tab w:val="left" w:pos="6210"/>
        </w:tabs>
        <w:ind w:left="0"/>
        <w:rPr>
          <w:rFonts w:cs="Arial"/>
          <w:b/>
          <w:bCs/>
          <w:szCs w:val="20"/>
        </w:rPr>
      </w:pPr>
    </w:p>
    <w:p w:rsidR="003C17AC" w:rsidRPr="00AF2EB8" w:rsidRDefault="003C17AC" w:rsidP="003C17AC">
      <w:pPr>
        <w:pStyle w:val="Prrafodelista"/>
        <w:tabs>
          <w:tab w:val="left" w:pos="240"/>
          <w:tab w:val="left" w:pos="6210"/>
        </w:tabs>
        <w:ind w:left="0"/>
        <w:rPr>
          <w:rFonts w:cs="Arial"/>
          <w:b/>
          <w:bCs/>
          <w:szCs w:val="20"/>
        </w:rPr>
      </w:pPr>
    </w:p>
    <w:tbl>
      <w:tblPr>
        <w:tblW w:w="0" w:type="auto"/>
        <w:tblInd w:w="2" w:type="dxa"/>
        <w:tblLayout w:type="fixed"/>
        <w:tblCellMar>
          <w:left w:w="0" w:type="dxa"/>
          <w:right w:w="0" w:type="dxa"/>
        </w:tblCellMar>
        <w:tblLook w:val="04A0" w:firstRow="1" w:lastRow="0" w:firstColumn="1" w:lastColumn="0" w:noHBand="0" w:noVBand="1"/>
      </w:tblPr>
      <w:tblGrid>
        <w:gridCol w:w="2493"/>
        <w:gridCol w:w="3352"/>
        <w:gridCol w:w="3806"/>
      </w:tblGrid>
      <w:tr w:rsidR="003C17AC" w:rsidRPr="00AF2EB8" w:rsidTr="00D539FA">
        <w:trPr>
          <w:trHeight w:val="354"/>
        </w:trPr>
        <w:tc>
          <w:tcPr>
            <w:tcW w:w="2493" w:type="dxa"/>
            <w:tcBorders>
              <w:top w:val="single" w:sz="8" w:space="0" w:color="auto"/>
              <w:left w:val="single" w:sz="8" w:space="0" w:color="auto"/>
              <w:bottom w:val="single" w:sz="8"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jc w:val="center"/>
              <w:rPr>
                <w:rFonts w:cs="Arial"/>
                <w:b/>
                <w:bCs/>
                <w:szCs w:val="20"/>
              </w:rPr>
            </w:pPr>
            <w:r w:rsidRPr="00AF2EB8">
              <w:rPr>
                <w:rFonts w:cs="Arial"/>
                <w:b/>
                <w:bCs/>
                <w:szCs w:val="20"/>
              </w:rPr>
              <w:t>MECANISMO DE COBERTURA</w:t>
            </w:r>
          </w:p>
        </w:tc>
        <w:tc>
          <w:tcPr>
            <w:tcW w:w="3352"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jc w:val="center"/>
              <w:rPr>
                <w:rFonts w:cs="Arial"/>
                <w:b/>
                <w:bCs/>
                <w:szCs w:val="20"/>
              </w:rPr>
            </w:pPr>
            <w:r w:rsidRPr="00AF2EB8">
              <w:rPr>
                <w:rFonts w:cs="Arial"/>
                <w:b/>
                <w:bCs/>
                <w:szCs w:val="20"/>
              </w:rPr>
              <w:t>MONTO Y COBERTURA</w:t>
            </w:r>
          </w:p>
        </w:tc>
        <w:tc>
          <w:tcPr>
            <w:tcW w:w="3806"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jc w:val="center"/>
              <w:rPr>
                <w:rFonts w:cs="Arial"/>
                <w:b/>
                <w:bCs/>
                <w:szCs w:val="20"/>
              </w:rPr>
            </w:pPr>
            <w:r w:rsidRPr="00AF2EB8">
              <w:rPr>
                <w:rFonts w:cs="Arial"/>
                <w:b/>
                <w:bCs/>
                <w:szCs w:val="20"/>
              </w:rPr>
              <w:t>PLAZO</w:t>
            </w:r>
          </w:p>
        </w:tc>
      </w:tr>
      <w:tr w:rsidR="003C17AC" w:rsidRPr="00AF2EB8" w:rsidTr="00D539FA">
        <w:trPr>
          <w:trHeight w:val="244"/>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rPr>
                <w:rFonts w:cs="Arial"/>
                <w:bCs/>
                <w:szCs w:val="20"/>
              </w:rPr>
            </w:pPr>
            <w:r w:rsidRPr="00AF2EB8">
              <w:rPr>
                <w:rFonts w:cs="Arial"/>
                <w:bCs/>
                <w:szCs w:val="20"/>
              </w:rPr>
              <w:t>Póliza de cumplimiento del contrato</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rPr>
                <w:rFonts w:cs="Arial"/>
                <w:bCs/>
                <w:szCs w:val="20"/>
              </w:rPr>
            </w:pPr>
            <w:r w:rsidRPr="00AF2EB8">
              <w:rPr>
                <w:rFonts w:cs="Arial"/>
                <w:bCs/>
                <w:szCs w:val="20"/>
              </w:rPr>
              <w:t>20% del valor total del contrato</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rPr>
                <w:rFonts w:cs="Arial"/>
                <w:bCs/>
                <w:szCs w:val="20"/>
              </w:rPr>
            </w:pPr>
            <w:r w:rsidRPr="00AF2EB8">
              <w:rPr>
                <w:rFonts w:cs="Arial"/>
                <w:bCs/>
                <w:szCs w:val="20"/>
              </w:rPr>
              <w:t>Vigencia del contrato y 4 meses más.</w:t>
            </w:r>
          </w:p>
        </w:tc>
      </w:tr>
      <w:tr w:rsidR="003C17AC" w:rsidRPr="00AF2EB8" w:rsidTr="00D539FA">
        <w:trPr>
          <w:trHeight w:val="122"/>
        </w:trPr>
        <w:tc>
          <w:tcPr>
            <w:tcW w:w="2493" w:type="dxa"/>
            <w:tcBorders>
              <w:top w:val="nil"/>
              <w:left w:val="single" w:sz="8" w:space="0" w:color="auto"/>
              <w:bottom w:val="single" w:sz="4"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rPr>
                <w:rFonts w:cs="Arial"/>
                <w:bCs/>
                <w:szCs w:val="20"/>
              </w:rPr>
            </w:pPr>
            <w:r w:rsidRPr="00AF2EB8">
              <w:rPr>
                <w:rFonts w:cs="Arial"/>
                <w:bCs/>
                <w:szCs w:val="20"/>
              </w:rPr>
              <w:lastRenderedPageBreak/>
              <w:t>Póliza de calidad del bien</w:t>
            </w:r>
          </w:p>
        </w:tc>
        <w:tc>
          <w:tcPr>
            <w:tcW w:w="3352" w:type="dxa"/>
            <w:tcBorders>
              <w:top w:val="nil"/>
              <w:left w:val="nil"/>
              <w:bottom w:val="single" w:sz="4"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rPr>
                <w:rFonts w:cs="Arial"/>
                <w:bCs/>
                <w:szCs w:val="20"/>
              </w:rPr>
            </w:pPr>
            <w:r w:rsidRPr="00AF2EB8">
              <w:rPr>
                <w:rFonts w:cs="Arial"/>
                <w:bCs/>
                <w:szCs w:val="20"/>
              </w:rPr>
              <w:t>50% del valor total del contrato</w:t>
            </w:r>
          </w:p>
        </w:tc>
        <w:tc>
          <w:tcPr>
            <w:tcW w:w="3806" w:type="dxa"/>
            <w:tcBorders>
              <w:top w:val="nil"/>
              <w:left w:val="nil"/>
              <w:bottom w:val="single" w:sz="4" w:space="0" w:color="auto"/>
              <w:right w:val="single" w:sz="8" w:space="0" w:color="auto"/>
            </w:tcBorders>
            <w:tcMar>
              <w:top w:w="0" w:type="dxa"/>
              <w:left w:w="36" w:type="dxa"/>
              <w:bottom w:w="0" w:type="dxa"/>
              <w:right w:w="36" w:type="dxa"/>
            </w:tcMar>
            <w:vAlign w:val="center"/>
            <w:hideMark/>
          </w:tcPr>
          <w:p w:rsidR="003C17AC" w:rsidRPr="00AF2EB8" w:rsidRDefault="003C17AC" w:rsidP="00D539FA">
            <w:pPr>
              <w:autoSpaceDE w:val="0"/>
              <w:autoSpaceDN w:val="0"/>
              <w:spacing w:before="100" w:after="100"/>
              <w:rPr>
                <w:rFonts w:cs="Arial"/>
                <w:bCs/>
                <w:szCs w:val="20"/>
              </w:rPr>
            </w:pPr>
            <w:r w:rsidRPr="00AF2EB8">
              <w:rPr>
                <w:rFonts w:cs="Arial"/>
                <w:bCs/>
                <w:szCs w:val="20"/>
              </w:rPr>
              <w:t>Vigencia del contrato y 6 meses más.</w:t>
            </w:r>
          </w:p>
        </w:tc>
      </w:tr>
      <w:tr w:rsidR="003C17AC" w:rsidRPr="00AF2EB8" w:rsidTr="00D539FA">
        <w:trPr>
          <w:trHeight w:val="122"/>
        </w:trPr>
        <w:tc>
          <w:tcPr>
            <w:tcW w:w="2493" w:type="dxa"/>
            <w:tcBorders>
              <w:top w:val="single" w:sz="4" w:space="0" w:color="auto"/>
              <w:left w:val="single" w:sz="8" w:space="0" w:color="auto"/>
              <w:bottom w:val="single" w:sz="8" w:space="0" w:color="auto"/>
              <w:right w:val="single" w:sz="8" w:space="0" w:color="auto"/>
            </w:tcBorders>
            <w:tcMar>
              <w:top w:w="0" w:type="dxa"/>
              <w:left w:w="36" w:type="dxa"/>
              <w:bottom w:w="0" w:type="dxa"/>
              <w:right w:w="36" w:type="dxa"/>
            </w:tcMar>
            <w:vAlign w:val="center"/>
          </w:tcPr>
          <w:p w:rsidR="003C17AC" w:rsidRPr="00AF2EB8" w:rsidRDefault="003C17AC" w:rsidP="00D539FA">
            <w:pPr>
              <w:autoSpaceDE w:val="0"/>
              <w:autoSpaceDN w:val="0"/>
              <w:spacing w:before="100" w:after="100"/>
              <w:rPr>
                <w:rFonts w:cs="Arial"/>
                <w:bCs/>
                <w:szCs w:val="20"/>
              </w:rPr>
            </w:pPr>
            <w:r w:rsidRPr="00AF2EB8">
              <w:rPr>
                <w:rFonts w:cs="Arial"/>
                <w:bCs/>
                <w:szCs w:val="20"/>
              </w:rPr>
              <w:t>Póliza de seriedad de la oferta</w:t>
            </w:r>
          </w:p>
        </w:tc>
        <w:tc>
          <w:tcPr>
            <w:tcW w:w="3352" w:type="dxa"/>
            <w:tcBorders>
              <w:top w:val="single" w:sz="4" w:space="0" w:color="auto"/>
              <w:left w:val="nil"/>
              <w:bottom w:val="single" w:sz="8" w:space="0" w:color="auto"/>
              <w:right w:val="single" w:sz="8" w:space="0" w:color="auto"/>
            </w:tcBorders>
            <w:tcMar>
              <w:top w:w="0" w:type="dxa"/>
              <w:left w:w="36" w:type="dxa"/>
              <w:bottom w:w="0" w:type="dxa"/>
              <w:right w:w="36" w:type="dxa"/>
            </w:tcMar>
            <w:vAlign w:val="center"/>
          </w:tcPr>
          <w:p w:rsidR="003C17AC" w:rsidRPr="00AF2EB8" w:rsidRDefault="003C17AC" w:rsidP="00D539FA">
            <w:pPr>
              <w:autoSpaceDE w:val="0"/>
              <w:autoSpaceDN w:val="0"/>
              <w:spacing w:before="100" w:after="100"/>
              <w:rPr>
                <w:rFonts w:cs="Arial"/>
                <w:bCs/>
                <w:szCs w:val="20"/>
              </w:rPr>
            </w:pPr>
            <w:r w:rsidRPr="00AF2EB8">
              <w:rPr>
                <w:rFonts w:cs="Arial"/>
                <w:bCs/>
                <w:szCs w:val="20"/>
              </w:rPr>
              <w:t xml:space="preserve">10% del valor del presupuesto </w:t>
            </w:r>
          </w:p>
        </w:tc>
        <w:tc>
          <w:tcPr>
            <w:tcW w:w="3806" w:type="dxa"/>
            <w:tcBorders>
              <w:top w:val="single" w:sz="4" w:space="0" w:color="auto"/>
              <w:left w:val="nil"/>
              <w:bottom w:val="single" w:sz="8" w:space="0" w:color="auto"/>
              <w:right w:val="single" w:sz="8" w:space="0" w:color="auto"/>
            </w:tcBorders>
            <w:tcMar>
              <w:top w:w="0" w:type="dxa"/>
              <w:left w:w="36" w:type="dxa"/>
              <w:bottom w:w="0" w:type="dxa"/>
              <w:right w:w="36" w:type="dxa"/>
            </w:tcMar>
            <w:vAlign w:val="center"/>
          </w:tcPr>
          <w:p w:rsidR="003C17AC" w:rsidRPr="00AF2EB8" w:rsidRDefault="003C17AC" w:rsidP="00D539FA">
            <w:pPr>
              <w:autoSpaceDE w:val="0"/>
              <w:autoSpaceDN w:val="0"/>
              <w:spacing w:before="100" w:after="100"/>
              <w:rPr>
                <w:rFonts w:cs="Arial"/>
                <w:bCs/>
                <w:szCs w:val="20"/>
              </w:rPr>
            </w:pPr>
            <w:r w:rsidRPr="00AF2EB8">
              <w:rPr>
                <w:rFonts w:cs="Arial"/>
                <w:bCs/>
                <w:szCs w:val="20"/>
              </w:rPr>
              <w:t>y vigencia del contrato y 4 meses más a partir de la fecha fijada para la presentación de la propuesta.</w:t>
            </w:r>
          </w:p>
        </w:tc>
      </w:tr>
    </w:tbl>
    <w:p w:rsidR="003C17AC" w:rsidRPr="00AF2EB8" w:rsidRDefault="003C17AC" w:rsidP="003C17AC">
      <w:pPr>
        <w:autoSpaceDE w:val="0"/>
        <w:autoSpaceDN w:val="0"/>
        <w:rPr>
          <w:rFonts w:cs="Arial"/>
          <w:b/>
          <w:bCs/>
          <w:szCs w:val="20"/>
        </w:rPr>
      </w:pPr>
      <w:r w:rsidRPr="00AF2EB8">
        <w:rPr>
          <w:rFonts w:cs="Arial"/>
          <w:szCs w:val="20"/>
          <w:lang w:eastAsia="es-CO"/>
        </w:rPr>
        <w:t> </w:t>
      </w:r>
    </w:p>
    <w:p w:rsidR="003C17AC" w:rsidRPr="00AF2EB8" w:rsidRDefault="003C17AC" w:rsidP="003C17AC">
      <w:pPr>
        <w:pStyle w:val="Prrafodelista"/>
        <w:tabs>
          <w:tab w:val="left" w:pos="240"/>
          <w:tab w:val="left" w:pos="6210"/>
        </w:tabs>
        <w:ind w:left="0"/>
        <w:rPr>
          <w:rFonts w:cs="Arial"/>
          <w:b/>
          <w:bCs/>
          <w:szCs w:val="20"/>
        </w:rPr>
      </w:pPr>
    </w:p>
    <w:p w:rsidR="00572B76" w:rsidRPr="00AF2EB8" w:rsidRDefault="00572B76" w:rsidP="00476A58">
      <w:pPr>
        <w:rPr>
          <w:rFonts w:cs="Arial"/>
          <w:szCs w:val="20"/>
        </w:rPr>
      </w:pPr>
      <w:r w:rsidRPr="00AF2EB8">
        <w:rPr>
          <w:rFonts w:cs="Arial"/>
          <w:szCs w:val="20"/>
        </w:rPr>
        <w:t>Lo anterior de acuerdo a lo establecido en el Decreto 1082 de 2015.</w:t>
      </w:r>
    </w:p>
    <w:p w:rsidR="00572B76" w:rsidRPr="00AF2EB8" w:rsidRDefault="00572B76" w:rsidP="00476A58">
      <w:pPr>
        <w:rPr>
          <w:rFonts w:cs="Arial"/>
          <w:color w:val="000000"/>
          <w:szCs w:val="20"/>
        </w:rPr>
      </w:pPr>
    </w:p>
    <w:p w:rsidR="00572B76" w:rsidRPr="00AF2EB8" w:rsidRDefault="00572B76" w:rsidP="00CF2DF6">
      <w:pPr>
        <w:rPr>
          <w:rFonts w:cs="Arial"/>
          <w:color w:val="000000"/>
          <w:szCs w:val="20"/>
        </w:rPr>
      </w:pPr>
      <w:r w:rsidRPr="00AF2EB8">
        <w:rPr>
          <w:rFonts w:cs="Arial"/>
          <w:b/>
          <w:color w:val="000000"/>
          <w:szCs w:val="20"/>
        </w:rPr>
        <w:t>NOTA:</w:t>
      </w:r>
      <w:r w:rsidRPr="00AF2EB8">
        <w:rPr>
          <w:rFonts w:cs="Arial"/>
          <w:color w:val="000000"/>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rsidR="00572B76" w:rsidRPr="00AF2EB8" w:rsidRDefault="00572B76" w:rsidP="00476A58">
      <w:pPr>
        <w:rPr>
          <w:rFonts w:cs="Arial"/>
          <w:b/>
          <w:color w:val="000000"/>
          <w:szCs w:val="20"/>
        </w:rPr>
      </w:pPr>
    </w:p>
    <w:p w:rsidR="00572B76" w:rsidRPr="00AF2EB8" w:rsidRDefault="00572B76" w:rsidP="00476A58">
      <w:pPr>
        <w:rPr>
          <w:rFonts w:cs="Arial"/>
          <w:b/>
          <w:color w:val="000000"/>
          <w:szCs w:val="20"/>
        </w:rPr>
      </w:pPr>
    </w:p>
    <w:p w:rsidR="00572B76" w:rsidRPr="00AF2EB8" w:rsidRDefault="00572B76" w:rsidP="00D65B1F">
      <w:pPr>
        <w:pStyle w:val="Prrafodelista"/>
        <w:numPr>
          <w:ilvl w:val="0"/>
          <w:numId w:val="6"/>
        </w:numPr>
        <w:rPr>
          <w:rFonts w:cs="Arial"/>
          <w:b/>
        </w:rPr>
      </w:pPr>
      <w:r w:rsidRPr="00AF2EB8">
        <w:rPr>
          <w:rFonts w:cs="Arial"/>
          <w:b/>
        </w:rPr>
        <w:t>CRONOLOGÍA DEL PROCESO</w:t>
      </w:r>
    </w:p>
    <w:p w:rsidR="00572B76" w:rsidRPr="00AF2EB8" w:rsidRDefault="00572B76" w:rsidP="00D65B1F">
      <w:pPr>
        <w:rPr>
          <w:rFonts w:cs="Arial"/>
        </w:rPr>
      </w:pPr>
    </w:p>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572B76" w:rsidRPr="00AF2EB8"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b/>
              </w:rPr>
            </w:pPr>
            <w:r w:rsidRPr="00AF2EB8">
              <w:rPr>
                <w:rFonts w:cs="Arial"/>
                <w:b/>
              </w:rPr>
              <w:t>Aviso de convocatoria y Publicación del Proyecto Pliego de Condiciones</w:t>
            </w:r>
          </w:p>
          <w:p w:rsidR="00572B76" w:rsidRPr="00AF2EB8" w:rsidRDefault="00572B76"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ind w:left="881" w:hanging="881"/>
              <w:rPr>
                <w:rFonts w:cs="Arial"/>
                <w:sz w:val="10"/>
              </w:rPr>
            </w:pPr>
          </w:p>
          <w:p w:rsidR="00572B76" w:rsidRPr="00AF2EB8" w:rsidRDefault="00572B76" w:rsidP="007A040C">
            <w:pPr>
              <w:spacing w:line="276" w:lineRule="auto"/>
              <w:ind w:left="881" w:hanging="881"/>
              <w:rPr>
                <w:rFonts w:cs="Arial"/>
              </w:rPr>
            </w:pPr>
            <w:r w:rsidRPr="00AF2EB8">
              <w:rPr>
                <w:rFonts w:cs="Arial"/>
                <w:b/>
              </w:rPr>
              <w:t>Lugar:</w:t>
            </w:r>
            <w:r w:rsidRPr="00AF2EB8">
              <w:rPr>
                <w:rFonts w:cs="Arial"/>
              </w:rPr>
              <w:t xml:space="preserve">   Pagina web de Colombia Compra Eficiente – SECOP II</w:t>
            </w:r>
          </w:p>
          <w:p w:rsidR="00572B76" w:rsidRPr="00AF2EB8" w:rsidRDefault="00572B76" w:rsidP="007A040C">
            <w:pPr>
              <w:spacing w:line="276" w:lineRule="auto"/>
              <w:ind w:left="881" w:hanging="881"/>
              <w:rPr>
                <w:rFonts w:cs="Arial"/>
              </w:rPr>
            </w:pPr>
          </w:p>
          <w:p w:rsidR="00572B76" w:rsidRPr="00AF2EB8" w:rsidRDefault="00572B76" w:rsidP="007A040C">
            <w:pPr>
              <w:spacing w:line="276" w:lineRule="auto"/>
              <w:rPr>
                <w:rFonts w:cs="Arial"/>
                <w:color w:val="000000"/>
              </w:rPr>
            </w:pPr>
            <w:r w:rsidRPr="00AF2EB8">
              <w:rPr>
                <w:rFonts w:cs="Arial"/>
                <w:b/>
              </w:rPr>
              <w:t>Fecha</w:t>
            </w:r>
            <w:r w:rsidRPr="00AF2EB8">
              <w:rPr>
                <w:rFonts w:cs="Arial"/>
                <w:b/>
                <w:color w:val="000000"/>
              </w:rPr>
              <w:t>:</w:t>
            </w:r>
            <w:r w:rsidRPr="00AF2EB8">
              <w:rPr>
                <w:rFonts w:cs="Arial"/>
                <w:color w:val="FF0000"/>
              </w:rPr>
              <w:t xml:space="preserve"> </w:t>
            </w:r>
            <w:r w:rsidRPr="00AF2EB8">
              <w:rPr>
                <w:rFonts w:cs="Arial"/>
                <w:noProof/>
              </w:rPr>
              <w:t>28/10/2021</w:t>
            </w:r>
            <w:r w:rsidRPr="00AF2EB8">
              <w:rPr>
                <w:rFonts w:cs="Arial"/>
              </w:rPr>
              <w:t xml:space="preserve"> a las </w:t>
            </w:r>
            <w:r w:rsidRPr="00AF2EB8">
              <w:rPr>
                <w:rFonts w:cs="Arial"/>
                <w:noProof/>
              </w:rPr>
              <w:t>18:00</w:t>
            </w:r>
            <w:r w:rsidRPr="00AF2EB8">
              <w:rPr>
                <w:rFonts w:cs="Arial"/>
              </w:rPr>
              <w:t xml:space="preserve"> horas</w:t>
            </w:r>
          </w:p>
          <w:p w:rsidR="00572B76" w:rsidRPr="00AF2EB8" w:rsidRDefault="00572B76" w:rsidP="007A040C">
            <w:pPr>
              <w:spacing w:line="276" w:lineRule="auto"/>
              <w:rPr>
                <w:rFonts w:cs="Arial"/>
                <w:color w:val="000000"/>
                <w:sz w:val="10"/>
              </w:rPr>
            </w:pPr>
          </w:p>
        </w:tc>
      </w:tr>
      <w:tr w:rsidR="00572B76" w:rsidRPr="00AF2EB8"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t>Observaciones al Proyecto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rPr>
            </w:pPr>
            <w:r w:rsidRPr="00AF2EB8">
              <w:rPr>
                <w:rFonts w:cs="Arial"/>
              </w:rPr>
              <w:t>Los interesados pueden hacer observaciones al proyecto de pliego de condiciones a partir de la fecha de publicación de los mismos (</w:t>
            </w:r>
            <w:r w:rsidRPr="00AF2EB8">
              <w:rPr>
                <w:rFonts w:cs="Arial"/>
                <w:noProof/>
              </w:rPr>
              <w:t>28/10/2021</w:t>
            </w:r>
            <w:r w:rsidRPr="00AF2EB8">
              <w:rPr>
                <w:rFonts w:cs="Arial"/>
              </w:rPr>
              <w:t xml:space="preserve">) y durante un término de </w:t>
            </w:r>
            <w:r w:rsidRPr="00AF2EB8">
              <w:rPr>
                <w:rFonts w:cs="Arial"/>
                <w:u w:val="single"/>
              </w:rPr>
              <w:t>cinco (5) días hábiles,</w:t>
            </w:r>
            <w:r w:rsidRPr="00AF2EB8">
              <w:rPr>
                <w:rFonts w:cs="Arial"/>
              </w:rPr>
              <w:t xml:space="preserve"> dichas solicitudes deberán formularse </w:t>
            </w:r>
            <w:r w:rsidRPr="00AF2EB8">
              <w:rPr>
                <w:rFonts w:cs="Arial"/>
                <w:b/>
                <w:color w:val="FF0000"/>
              </w:rPr>
              <w:t>ÚNICA Y EXCLUSIVAMENTE</w:t>
            </w:r>
            <w:r w:rsidRPr="00AF2EB8">
              <w:rPr>
                <w:rFonts w:cs="Arial"/>
              </w:rPr>
              <w:t xml:space="preserve"> en el expediente electrónico del proceso de la página web de Colombia Compra Eficiente – SECOP II.</w:t>
            </w:r>
          </w:p>
          <w:p w:rsidR="00572B76" w:rsidRPr="00AF2EB8" w:rsidRDefault="00572B76" w:rsidP="007A040C">
            <w:pPr>
              <w:spacing w:line="276" w:lineRule="auto"/>
              <w:rPr>
                <w:rFonts w:cs="Arial"/>
                <w:i/>
                <w:u w:val="single"/>
              </w:rPr>
            </w:pPr>
          </w:p>
          <w:p w:rsidR="00572B76" w:rsidRPr="00AF2EB8" w:rsidRDefault="00572B76" w:rsidP="007A040C">
            <w:pPr>
              <w:spacing w:line="276" w:lineRule="auto"/>
              <w:rPr>
                <w:rFonts w:cs="Arial"/>
              </w:rPr>
            </w:pPr>
            <w:r w:rsidRPr="00AF2EB8">
              <w:rPr>
                <w:rFonts w:cs="Arial"/>
              </w:rPr>
              <w:t>Las consultas, preguntas y las correspondientes respuestas formarán parte de los documentos del proceso.</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rPr>
            </w:pPr>
            <w:r w:rsidRPr="00AF2EB8">
              <w:rPr>
                <w:rFonts w:cs="Arial"/>
              </w:rPr>
              <w:t xml:space="preserve">Cualquier modificación o adición a los documentos del proceso, será comunicada con la publicación de los Pliegos de Condiciones Definitivos.  La información sobre preguntas y respuestas serán de carácter público y estarán visibles en </w:t>
            </w:r>
            <w:r w:rsidRPr="00AF2EB8">
              <w:rPr>
                <w:rFonts w:cs="Arial"/>
                <w:szCs w:val="20"/>
              </w:rPr>
              <w:t>el expediente electrónico del proceso de la página web de Colombia Compra Eficiente – SECOP II</w:t>
            </w:r>
            <w:r w:rsidRPr="00AF2EB8">
              <w:rPr>
                <w:rFonts w:cs="Arial"/>
              </w:rPr>
              <w:t xml:space="preserve"> (salvo la información de carácter reservado por solicitud de quien la emite) y deberán tenerse en cuenta para la elaboración de la propuesta.</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rPr>
            </w:pPr>
            <w:r w:rsidRPr="00AF2EB8">
              <w:rPr>
                <w:rFonts w:cs="Arial"/>
                <w:b/>
                <w:bCs/>
              </w:rPr>
              <w:t>NOTA:</w:t>
            </w:r>
            <w:r w:rsidRPr="00AF2EB8">
              <w:rPr>
                <w:rFonts w:cs="Arial"/>
                <w:bCs/>
              </w:rPr>
              <w:t xml:space="preserve">   </w:t>
            </w:r>
            <w:r w:rsidRPr="00AF2EB8">
              <w:rPr>
                <w:rFonts w:cs="Arial"/>
                <w:b/>
                <w:color w:val="FF0000"/>
              </w:rPr>
              <w:t>No se resolverán consultas efectuadas telefónicamente o en forma personal</w:t>
            </w:r>
            <w:r w:rsidRPr="00AF2EB8">
              <w:rPr>
                <w:rFonts w:cs="Arial"/>
              </w:rPr>
              <w:t>. Sólo serán tenidas en cuenta en el proceso de contratación, la información u observación recibida en el expediente electrónico del proceso de la página web de Colombia Compra Eficiente – SECOP II.</w:t>
            </w:r>
          </w:p>
          <w:p w:rsidR="00572B76" w:rsidRPr="00AF2EB8" w:rsidRDefault="00572B76" w:rsidP="007A040C">
            <w:pPr>
              <w:spacing w:line="276" w:lineRule="auto"/>
              <w:rPr>
                <w:rFonts w:cs="Arial"/>
                <w:sz w:val="10"/>
              </w:rPr>
            </w:pPr>
          </w:p>
        </w:tc>
      </w:tr>
      <w:tr w:rsidR="00572B76" w:rsidRPr="00AF2EB8" w:rsidTr="00E8663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ind w:left="881" w:hanging="881"/>
              <w:rPr>
                <w:rFonts w:cs="Arial"/>
                <w:color w:val="000000"/>
              </w:rPr>
            </w:pPr>
            <w:r w:rsidRPr="00AF2EB8">
              <w:rPr>
                <w:rFonts w:cs="Arial"/>
                <w:b/>
              </w:rPr>
              <w:t>Lugar:</w:t>
            </w:r>
            <w:r w:rsidRPr="00AF2EB8">
              <w:rPr>
                <w:rFonts w:cs="Arial"/>
              </w:rPr>
              <w:t xml:space="preserve">   UNIDAD PRESTADORA DE SALUD ANTIOQUIA, </w:t>
            </w:r>
            <w:r w:rsidRPr="00AF2EB8">
              <w:rPr>
                <w:rFonts w:cs="Arial"/>
                <w:color w:val="000000"/>
              </w:rPr>
              <w:t>Carrera 43A No. 48Csur-45</w:t>
            </w:r>
          </w:p>
          <w:p w:rsidR="00572B76" w:rsidRPr="00AF2EB8" w:rsidRDefault="00572B76" w:rsidP="007A040C">
            <w:pPr>
              <w:spacing w:line="276" w:lineRule="auto"/>
              <w:rPr>
                <w:rFonts w:cs="Arial"/>
                <w:color w:val="000000"/>
              </w:rPr>
            </w:pPr>
          </w:p>
          <w:p w:rsidR="00572B76" w:rsidRPr="00AF2EB8" w:rsidRDefault="00572B76" w:rsidP="007A040C">
            <w:pPr>
              <w:spacing w:line="276" w:lineRule="auto"/>
              <w:rPr>
                <w:rFonts w:cs="Arial"/>
              </w:rPr>
            </w:pPr>
            <w:r w:rsidRPr="00AF2EB8">
              <w:rPr>
                <w:rFonts w:cs="Arial"/>
                <w:b/>
              </w:rPr>
              <w:t>Fech</w:t>
            </w:r>
            <w:r w:rsidRPr="00AF2EB8">
              <w:rPr>
                <w:rFonts w:cs="Arial"/>
                <w:b/>
                <w:color w:val="000000"/>
              </w:rPr>
              <w:t>a:</w:t>
            </w:r>
            <w:r w:rsidRPr="00AF2EB8">
              <w:rPr>
                <w:rFonts w:cs="Arial"/>
                <w:color w:val="FF0000"/>
              </w:rPr>
              <w:t xml:space="preserve"> </w:t>
            </w:r>
            <w:r w:rsidRPr="00AF2EB8">
              <w:rPr>
                <w:rFonts w:cs="Arial"/>
              </w:rPr>
              <w:t xml:space="preserve">  </w:t>
            </w:r>
            <w:r w:rsidR="00FC0964" w:rsidRPr="00AF2EB8">
              <w:rPr>
                <w:rFonts w:cs="Arial"/>
                <w:noProof/>
              </w:rPr>
              <w:t>08/11</w:t>
            </w:r>
            <w:r w:rsidRPr="00AF2EB8">
              <w:rPr>
                <w:rFonts w:cs="Arial"/>
                <w:noProof/>
              </w:rPr>
              <w:t>/2021</w:t>
            </w:r>
          </w:p>
          <w:p w:rsidR="00572B76" w:rsidRPr="00AF2EB8" w:rsidRDefault="00572B76" w:rsidP="007A040C">
            <w:pPr>
              <w:spacing w:line="276" w:lineRule="auto"/>
              <w:rPr>
                <w:rFonts w:cs="Arial"/>
              </w:rPr>
            </w:pPr>
            <w:r w:rsidRPr="00AF2EB8">
              <w:rPr>
                <w:rFonts w:cs="Arial"/>
                <w:b/>
              </w:rPr>
              <w:lastRenderedPageBreak/>
              <w:t>Hora:</w:t>
            </w:r>
            <w:r w:rsidRPr="00AF2EB8">
              <w:rPr>
                <w:rFonts w:cs="Arial"/>
              </w:rPr>
              <w:t xml:space="preserve">     </w:t>
            </w:r>
            <w:r w:rsidRPr="00AF2EB8">
              <w:rPr>
                <w:rFonts w:cs="Arial"/>
                <w:noProof/>
              </w:rPr>
              <w:t>16:00</w:t>
            </w:r>
            <w:r w:rsidRPr="00AF2EB8">
              <w:rPr>
                <w:rFonts w:cs="Arial"/>
              </w:rPr>
              <w:t xml:space="preserve"> horas</w:t>
            </w:r>
          </w:p>
          <w:p w:rsidR="00572B76" w:rsidRPr="00AF2EB8" w:rsidRDefault="00572B76" w:rsidP="007A040C">
            <w:pPr>
              <w:spacing w:line="276" w:lineRule="auto"/>
              <w:rPr>
                <w:rFonts w:cs="Arial"/>
                <w:sz w:val="10"/>
              </w:rPr>
            </w:pPr>
          </w:p>
        </w:tc>
      </w:tr>
      <w:tr w:rsidR="00572B76" w:rsidRPr="00AF2EB8">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lastRenderedPageBreak/>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color w:val="000000"/>
                <w:szCs w:val="20"/>
              </w:rPr>
            </w:pPr>
          </w:p>
          <w:p w:rsidR="00572B76" w:rsidRPr="00AF2EB8" w:rsidRDefault="00572B76" w:rsidP="007A040C">
            <w:pPr>
              <w:spacing w:line="276" w:lineRule="auto"/>
              <w:rPr>
                <w:rFonts w:cs="Arial"/>
                <w:szCs w:val="20"/>
              </w:rPr>
            </w:pPr>
            <w:r w:rsidRPr="00AF2EB8">
              <w:rPr>
                <w:rFonts w:cs="Arial"/>
                <w:color w:val="000000"/>
                <w:szCs w:val="20"/>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AF2EB8">
              <w:rPr>
                <w:rFonts w:cs="Arial"/>
                <w:szCs w:val="20"/>
              </w:rPr>
              <w:t xml:space="preserve">, interesadas en participar en el presente proceso de selección, </w:t>
            </w:r>
            <w:r w:rsidRPr="00AF2EB8">
              <w:rPr>
                <w:rFonts w:cs="Arial"/>
                <w:szCs w:val="20"/>
                <w:u w:val="single"/>
              </w:rPr>
              <w:t>dentro de los 3 días hábiles siguientes al acto de apertura del proceso</w:t>
            </w:r>
            <w:r w:rsidRPr="00AF2EB8">
              <w:rPr>
                <w:rFonts w:cs="Arial"/>
                <w:szCs w:val="20"/>
              </w:rPr>
              <w:t xml:space="preserve"> (</w:t>
            </w:r>
            <w:r w:rsidRPr="00AF2EB8">
              <w:rPr>
                <w:rFonts w:cs="Arial"/>
                <w:noProof/>
                <w:szCs w:val="20"/>
              </w:rPr>
              <w:t>08/11/2021</w:t>
            </w:r>
            <w:r w:rsidRPr="00AF2EB8">
              <w:rPr>
                <w:rFonts w:cs="Arial"/>
                <w:szCs w:val="20"/>
              </w:rPr>
              <w:t xml:space="preserve"> a las </w:t>
            </w:r>
            <w:r w:rsidRPr="00AF2EB8">
              <w:rPr>
                <w:rFonts w:cs="Arial"/>
                <w:noProof/>
                <w:szCs w:val="20"/>
              </w:rPr>
              <w:t>16:00</w:t>
            </w:r>
            <w:r w:rsidRPr="00AF2EB8">
              <w:rPr>
                <w:rFonts w:cs="Arial"/>
                <w:szCs w:val="20"/>
              </w:rPr>
              <w:t xml:space="preserve"> horas) hasta el </w:t>
            </w:r>
            <w:r w:rsidRPr="00AF2EB8">
              <w:rPr>
                <w:rFonts w:cs="Arial"/>
                <w:noProof/>
                <w:szCs w:val="20"/>
              </w:rPr>
              <w:t>11/11/2021</w:t>
            </w:r>
            <w:r w:rsidRPr="00AF2EB8">
              <w:rPr>
                <w:rFonts w:cs="Arial"/>
                <w:szCs w:val="20"/>
              </w:rPr>
              <w:t xml:space="preserve"> a las </w:t>
            </w:r>
            <w:r w:rsidRPr="00AF2EB8">
              <w:rPr>
                <w:rFonts w:cs="Arial"/>
                <w:noProof/>
                <w:szCs w:val="20"/>
              </w:rPr>
              <w:t>17:00</w:t>
            </w:r>
            <w:r w:rsidRPr="00AF2EB8">
              <w:rPr>
                <w:rFonts w:cs="Arial"/>
                <w:szCs w:val="20"/>
              </w:rPr>
              <w:t xml:space="preserve"> horas, en el expediente electrónico del proceso de la página web de Colombia Compra Eficiente – SECOP II, con el fin de conformar una lista de posibles oferentes.</w:t>
            </w:r>
          </w:p>
          <w:p w:rsidR="00572B76" w:rsidRPr="00AF2EB8" w:rsidRDefault="00572B76" w:rsidP="007A040C">
            <w:pPr>
              <w:spacing w:line="276" w:lineRule="auto"/>
              <w:rPr>
                <w:rFonts w:cs="Arial"/>
                <w:szCs w:val="20"/>
              </w:rPr>
            </w:pPr>
          </w:p>
          <w:p w:rsidR="00572B76" w:rsidRPr="00AF2EB8" w:rsidRDefault="00572B76" w:rsidP="007A040C">
            <w:pPr>
              <w:spacing w:line="276" w:lineRule="auto"/>
              <w:rPr>
                <w:rFonts w:cs="Arial"/>
                <w:szCs w:val="20"/>
              </w:rPr>
            </w:pPr>
            <w:r w:rsidRPr="00AF2EB8">
              <w:rPr>
                <w:rFonts w:cs="Arial"/>
                <w:szCs w:val="20"/>
              </w:rPr>
              <w:t xml:space="preserve">Las manifestaciones formuladas fuera del plazo y lugar señalado no serán tenidas en cuenta para la conformación de </w:t>
            </w:r>
            <w:r w:rsidR="003543C1" w:rsidRPr="00AF2EB8">
              <w:rPr>
                <w:rFonts w:cs="Arial"/>
                <w:szCs w:val="20"/>
              </w:rPr>
              <w:t>las listas</w:t>
            </w:r>
            <w:r w:rsidRPr="00AF2EB8">
              <w:rPr>
                <w:rFonts w:cs="Arial"/>
                <w:szCs w:val="20"/>
              </w:rPr>
              <w:t xml:space="preserve"> de posibles oferentes.</w:t>
            </w:r>
          </w:p>
          <w:p w:rsidR="00572B76" w:rsidRPr="00AF2EB8" w:rsidRDefault="00572B76" w:rsidP="007A040C">
            <w:pPr>
              <w:spacing w:line="276" w:lineRule="auto"/>
              <w:rPr>
                <w:rFonts w:cs="Arial"/>
                <w:szCs w:val="20"/>
              </w:rPr>
            </w:pPr>
          </w:p>
          <w:p w:rsidR="00572B76" w:rsidRPr="00AF2EB8" w:rsidRDefault="00572B76" w:rsidP="007A040C">
            <w:pPr>
              <w:spacing w:line="276" w:lineRule="auto"/>
              <w:rPr>
                <w:rFonts w:cs="Arial"/>
                <w:szCs w:val="20"/>
              </w:rPr>
            </w:pPr>
            <w:r w:rsidRPr="00AF2EB8">
              <w:rPr>
                <w:rFonts w:cs="Arial"/>
                <w:szCs w:val="20"/>
              </w:rPr>
              <w:t xml:space="preserve">La manifestación de interés en participar es </w:t>
            </w:r>
            <w:r w:rsidRPr="00AF2EB8">
              <w:rPr>
                <w:rFonts w:cs="Arial"/>
                <w:szCs w:val="20"/>
                <w:u w:val="single"/>
              </w:rPr>
              <w:t>REQUISITO HABILITANTE</w:t>
            </w:r>
            <w:r w:rsidRPr="00AF2EB8">
              <w:rPr>
                <w:rFonts w:cs="Arial"/>
                <w:szCs w:val="20"/>
              </w:rPr>
              <w:t xml:space="preserve"> para la presentación de la respectiva oferta, la no presentación de la misma será causal de </w:t>
            </w:r>
            <w:r w:rsidRPr="00AF2EB8">
              <w:rPr>
                <w:rFonts w:cs="Arial"/>
                <w:bCs/>
                <w:szCs w:val="20"/>
                <w:u w:val="single"/>
              </w:rPr>
              <w:t>RECHAZO DE LA OFERTA</w:t>
            </w:r>
            <w:r w:rsidRPr="00AF2EB8">
              <w:rPr>
                <w:rFonts w:cs="Arial"/>
                <w:szCs w:val="20"/>
              </w:rPr>
              <w:t>, tal y como lo establece el Decreto 1082 de 2015 y la Resolución 3049 de 2014.</w:t>
            </w:r>
          </w:p>
          <w:p w:rsidR="00572B76" w:rsidRPr="00AF2EB8" w:rsidRDefault="00572B76" w:rsidP="007A040C">
            <w:pPr>
              <w:spacing w:line="276" w:lineRule="auto"/>
              <w:rPr>
                <w:rFonts w:cs="Arial"/>
                <w:szCs w:val="20"/>
              </w:rPr>
            </w:pPr>
          </w:p>
          <w:p w:rsidR="00572B76" w:rsidRPr="00AF2EB8" w:rsidRDefault="00572B76" w:rsidP="007A040C">
            <w:pPr>
              <w:spacing w:line="276" w:lineRule="auto"/>
              <w:rPr>
                <w:rFonts w:cs="Arial"/>
                <w:szCs w:val="20"/>
              </w:rPr>
            </w:pPr>
            <w:r w:rsidRPr="00AF2EB8">
              <w:rPr>
                <w:rFonts w:cs="Arial"/>
                <w:szCs w:val="20"/>
              </w:rPr>
              <w:t>En caso de no presentarse manifestación de interés dentro del término previsto, la UNIDAD PRESTADORA DE SALUD ANTIOQUIA declarará desierto el proceso.</w:t>
            </w:r>
          </w:p>
          <w:p w:rsidR="00572B76" w:rsidRPr="00AF2EB8" w:rsidRDefault="00572B76" w:rsidP="007A040C">
            <w:pPr>
              <w:spacing w:line="276" w:lineRule="auto"/>
              <w:rPr>
                <w:rFonts w:cs="Arial"/>
                <w:szCs w:val="20"/>
              </w:rPr>
            </w:pPr>
          </w:p>
          <w:p w:rsidR="00572B76" w:rsidRPr="00AF2EB8" w:rsidRDefault="00572B76" w:rsidP="00221FDB">
            <w:pPr>
              <w:pStyle w:val="Default"/>
              <w:jc w:val="both"/>
              <w:rPr>
                <w:rFonts w:ascii="Arial" w:hAnsi="Arial" w:cs="Arial"/>
                <w:color w:val="auto"/>
                <w:sz w:val="20"/>
                <w:szCs w:val="20"/>
              </w:rPr>
            </w:pPr>
            <w:r w:rsidRPr="00AF2EB8">
              <w:rPr>
                <w:rFonts w:ascii="Arial" w:hAnsi="Arial" w:cs="Arial"/>
                <w:color w:val="auto"/>
                <w:sz w:val="20"/>
                <w:szCs w:val="20"/>
              </w:rPr>
              <w:t xml:space="preserve">La manifestación de interés, deberá contener: </w:t>
            </w:r>
          </w:p>
          <w:p w:rsidR="00572B76" w:rsidRPr="00AF2EB8" w:rsidRDefault="00572B76" w:rsidP="00221FDB">
            <w:pPr>
              <w:pStyle w:val="Default"/>
              <w:jc w:val="both"/>
              <w:rPr>
                <w:rFonts w:ascii="Arial" w:hAnsi="Arial" w:cs="Arial"/>
                <w:color w:val="auto"/>
                <w:sz w:val="20"/>
                <w:szCs w:val="20"/>
              </w:rPr>
            </w:pPr>
          </w:p>
          <w:p w:rsidR="00572B76" w:rsidRPr="00AF2EB8" w:rsidRDefault="00572B76" w:rsidP="00221FDB">
            <w:pPr>
              <w:pStyle w:val="Default"/>
              <w:jc w:val="both"/>
              <w:rPr>
                <w:rFonts w:ascii="Arial" w:hAnsi="Arial" w:cs="Arial"/>
                <w:color w:val="auto"/>
                <w:sz w:val="20"/>
                <w:szCs w:val="20"/>
              </w:rPr>
            </w:pPr>
            <w:r w:rsidRPr="00AF2EB8">
              <w:rPr>
                <w:rFonts w:ascii="Arial" w:hAnsi="Arial" w:cs="Arial"/>
                <w:color w:val="auto"/>
                <w:sz w:val="20"/>
                <w:szCs w:val="20"/>
              </w:rPr>
              <w:t>PERSONAS NATURALES Y/O JURIDICAS</w:t>
            </w:r>
          </w:p>
          <w:p w:rsidR="00572B76" w:rsidRPr="00AF2EB8" w:rsidRDefault="00572B76" w:rsidP="00221FDB">
            <w:pPr>
              <w:pStyle w:val="Default"/>
              <w:jc w:val="both"/>
              <w:rPr>
                <w:rFonts w:ascii="Arial" w:hAnsi="Arial" w:cs="Arial"/>
                <w:color w:val="auto"/>
                <w:sz w:val="20"/>
                <w:szCs w:val="20"/>
              </w:rPr>
            </w:pPr>
          </w:p>
          <w:p w:rsidR="00572B76" w:rsidRPr="00AF2EB8" w:rsidRDefault="00572B76" w:rsidP="009D1A25">
            <w:pPr>
              <w:pStyle w:val="Default"/>
              <w:numPr>
                <w:ilvl w:val="0"/>
                <w:numId w:val="32"/>
              </w:numPr>
              <w:ind w:left="356"/>
              <w:jc w:val="both"/>
              <w:rPr>
                <w:rFonts w:ascii="Arial" w:hAnsi="Arial" w:cs="Arial"/>
                <w:color w:val="auto"/>
                <w:sz w:val="20"/>
                <w:szCs w:val="20"/>
              </w:rPr>
            </w:pPr>
            <w:r w:rsidRPr="00AF2EB8">
              <w:rPr>
                <w:rFonts w:ascii="Arial" w:hAnsi="Arial" w:cs="Arial"/>
                <w:color w:val="auto"/>
                <w:sz w:val="20"/>
                <w:szCs w:val="20"/>
              </w:rPr>
              <w:t>Nombre de la empresa y/o de la persona natural que presenta la manifestación de interés.</w:t>
            </w:r>
          </w:p>
          <w:p w:rsidR="00572B76" w:rsidRPr="00AF2EB8" w:rsidRDefault="00572B76" w:rsidP="009D1A25">
            <w:pPr>
              <w:pStyle w:val="Default"/>
              <w:numPr>
                <w:ilvl w:val="0"/>
                <w:numId w:val="32"/>
              </w:numPr>
              <w:ind w:left="356"/>
              <w:jc w:val="both"/>
              <w:rPr>
                <w:rFonts w:ascii="Arial" w:hAnsi="Arial" w:cs="Arial"/>
                <w:color w:val="auto"/>
                <w:sz w:val="20"/>
                <w:szCs w:val="20"/>
              </w:rPr>
            </w:pPr>
            <w:r w:rsidRPr="00AF2EB8">
              <w:rPr>
                <w:rFonts w:ascii="Arial" w:hAnsi="Arial" w:cs="Arial"/>
                <w:color w:val="auto"/>
                <w:sz w:val="20"/>
                <w:szCs w:val="20"/>
              </w:rPr>
              <w:t>Nombre del representante legal.</w:t>
            </w:r>
          </w:p>
          <w:p w:rsidR="00572B76" w:rsidRPr="00AF2EB8" w:rsidRDefault="00572B76" w:rsidP="009D1A25">
            <w:pPr>
              <w:pStyle w:val="Default"/>
              <w:numPr>
                <w:ilvl w:val="0"/>
                <w:numId w:val="32"/>
              </w:numPr>
              <w:ind w:left="356"/>
              <w:jc w:val="both"/>
              <w:rPr>
                <w:rFonts w:ascii="Arial" w:hAnsi="Arial" w:cs="Arial"/>
                <w:b/>
                <w:i/>
                <w:color w:val="auto"/>
                <w:sz w:val="20"/>
                <w:szCs w:val="20"/>
                <w:u w:val="single"/>
              </w:rPr>
            </w:pPr>
            <w:r w:rsidRPr="00AF2EB8">
              <w:rPr>
                <w:rFonts w:ascii="Arial" w:hAnsi="Arial" w:cs="Arial"/>
                <w:color w:val="auto"/>
                <w:sz w:val="20"/>
                <w:szCs w:val="20"/>
              </w:rPr>
              <w:t>Número de identificación tributaria (NIT) o número de cedula.</w:t>
            </w:r>
          </w:p>
          <w:p w:rsidR="00572B76" w:rsidRPr="00AF2EB8" w:rsidRDefault="00572B76" w:rsidP="009D1A25">
            <w:pPr>
              <w:pStyle w:val="Default"/>
              <w:numPr>
                <w:ilvl w:val="0"/>
                <w:numId w:val="32"/>
              </w:numPr>
              <w:ind w:left="356"/>
              <w:jc w:val="both"/>
              <w:rPr>
                <w:rFonts w:ascii="Arial" w:hAnsi="Arial" w:cs="Arial"/>
                <w:b/>
                <w:i/>
                <w:color w:val="auto"/>
                <w:sz w:val="20"/>
                <w:szCs w:val="20"/>
                <w:u w:val="single"/>
              </w:rPr>
            </w:pPr>
            <w:r w:rsidRPr="00AF2EB8">
              <w:rPr>
                <w:rFonts w:ascii="Arial" w:hAnsi="Arial" w:cs="Arial"/>
                <w:color w:val="auto"/>
                <w:sz w:val="20"/>
                <w:szCs w:val="20"/>
              </w:rPr>
              <w:t>La forma de contacto, dirección de notificación, número de teléfono, fax y dirección de correo electrónico.</w:t>
            </w:r>
          </w:p>
          <w:p w:rsidR="00572B76" w:rsidRPr="00AF2EB8" w:rsidRDefault="00572B76" w:rsidP="00221FDB">
            <w:pPr>
              <w:pStyle w:val="Default"/>
              <w:ind w:left="1141"/>
              <w:jc w:val="both"/>
              <w:rPr>
                <w:rFonts w:ascii="Arial" w:hAnsi="Arial" w:cs="Arial"/>
                <w:b/>
                <w:i/>
                <w:color w:val="auto"/>
                <w:sz w:val="20"/>
                <w:szCs w:val="20"/>
                <w:u w:val="single"/>
              </w:rPr>
            </w:pPr>
            <w:r w:rsidRPr="00AF2EB8">
              <w:rPr>
                <w:rFonts w:ascii="Arial" w:hAnsi="Arial" w:cs="Arial"/>
                <w:color w:val="auto"/>
                <w:sz w:val="20"/>
                <w:szCs w:val="20"/>
              </w:rPr>
              <w:t>.</w:t>
            </w:r>
          </w:p>
          <w:p w:rsidR="00572B76" w:rsidRPr="00AF2EB8" w:rsidRDefault="00572B76" w:rsidP="00221FDB">
            <w:pPr>
              <w:pStyle w:val="Default"/>
              <w:jc w:val="both"/>
              <w:rPr>
                <w:rFonts w:ascii="Arial" w:hAnsi="Arial" w:cs="Arial"/>
                <w:color w:val="auto"/>
                <w:sz w:val="20"/>
                <w:szCs w:val="20"/>
              </w:rPr>
            </w:pPr>
          </w:p>
          <w:p w:rsidR="00572B76" w:rsidRPr="00AF2EB8" w:rsidRDefault="00572B76" w:rsidP="00221FDB">
            <w:pPr>
              <w:pStyle w:val="Default"/>
              <w:jc w:val="both"/>
              <w:rPr>
                <w:rFonts w:ascii="Arial" w:hAnsi="Arial" w:cs="Arial"/>
                <w:color w:val="auto"/>
                <w:sz w:val="20"/>
                <w:szCs w:val="20"/>
              </w:rPr>
            </w:pPr>
            <w:r w:rsidRPr="00AF2EB8">
              <w:rPr>
                <w:rFonts w:ascii="Arial" w:hAnsi="Arial" w:cs="Arial"/>
                <w:color w:val="auto"/>
                <w:sz w:val="20"/>
                <w:szCs w:val="20"/>
              </w:rPr>
              <w:t>CONSORCIOS O UNIONES TEMPORALES</w:t>
            </w:r>
          </w:p>
          <w:p w:rsidR="00572B76" w:rsidRPr="00AF2EB8" w:rsidRDefault="00572B76" w:rsidP="00221FDB">
            <w:pPr>
              <w:pStyle w:val="Default"/>
              <w:jc w:val="both"/>
              <w:rPr>
                <w:rFonts w:ascii="Arial" w:hAnsi="Arial" w:cs="Arial"/>
                <w:color w:val="auto"/>
                <w:sz w:val="20"/>
                <w:szCs w:val="20"/>
              </w:rPr>
            </w:pPr>
          </w:p>
          <w:p w:rsidR="00572B76" w:rsidRPr="00AF2EB8" w:rsidRDefault="00572B76" w:rsidP="009D1A25">
            <w:pPr>
              <w:pStyle w:val="Default"/>
              <w:numPr>
                <w:ilvl w:val="0"/>
                <w:numId w:val="32"/>
              </w:numPr>
              <w:ind w:left="356"/>
              <w:jc w:val="both"/>
              <w:rPr>
                <w:rFonts w:ascii="Arial" w:hAnsi="Arial" w:cs="Arial"/>
                <w:color w:val="auto"/>
                <w:sz w:val="20"/>
                <w:szCs w:val="20"/>
              </w:rPr>
            </w:pPr>
            <w:r w:rsidRPr="00AF2EB8">
              <w:rPr>
                <w:rFonts w:ascii="Arial" w:hAnsi="Arial" w:cs="Arial"/>
                <w:color w:val="auto"/>
                <w:sz w:val="20"/>
                <w:szCs w:val="20"/>
              </w:rPr>
              <w:t>Señalar claramente cada uno de los integrantes incluyendo como mínimo, la siguiente información:</w:t>
            </w:r>
          </w:p>
          <w:p w:rsidR="00572B76" w:rsidRPr="00AF2EB8" w:rsidRDefault="00572B76" w:rsidP="00221FDB">
            <w:pPr>
              <w:pStyle w:val="Default"/>
              <w:ind w:left="356"/>
              <w:jc w:val="both"/>
              <w:rPr>
                <w:rFonts w:ascii="Arial" w:hAnsi="Arial" w:cs="Arial"/>
                <w:color w:val="auto"/>
                <w:sz w:val="20"/>
                <w:szCs w:val="20"/>
              </w:rPr>
            </w:pPr>
          </w:p>
          <w:p w:rsidR="00572B76" w:rsidRPr="00AF2EB8" w:rsidRDefault="00572B76" w:rsidP="009D1A25">
            <w:pPr>
              <w:pStyle w:val="Default"/>
              <w:numPr>
                <w:ilvl w:val="0"/>
                <w:numId w:val="33"/>
              </w:numPr>
              <w:ind w:left="638" w:hanging="283"/>
              <w:jc w:val="both"/>
              <w:rPr>
                <w:rFonts w:ascii="Arial" w:hAnsi="Arial" w:cs="Arial"/>
                <w:color w:val="auto"/>
                <w:sz w:val="20"/>
                <w:szCs w:val="20"/>
              </w:rPr>
            </w:pPr>
            <w:r w:rsidRPr="00AF2EB8">
              <w:rPr>
                <w:rFonts w:ascii="Arial" w:hAnsi="Arial" w:cs="Arial"/>
                <w:color w:val="auto"/>
                <w:sz w:val="20"/>
                <w:szCs w:val="20"/>
              </w:rPr>
              <w:t>Nombre del consorcio o unión temporal y la promesa de sociedad</w:t>
            </w:r>
          </w:p>
          <w:p w:rsidR="00572B76" w:rsidRPr="00AF2EB8" w:rsidRDefault="00572B76" w:rsidP="009D1A25">
            <w:pPr>
              <w:pStyle w:val="Default"/>
              <w:numPr>
                <w:ilvl w:val="0"/>
                <w:numId w:val="33"/>
              </w:numPr>
              <w:ind w:left="638" w:hanging="283"/>
              <w:jc w:val="both"/>
              <w:rPr>
                <w:rFonts w:ascii="Arial" w:hAnsi="Arial" w:cs="Arial"/>
                <w:color w:val="auto"/>
                <w:sz w:val="20"/>
                <w:szCs w:val="20"/>
              </w:rPr>
            </w:pPr>
            <w:r w:rsidRPr="00AF2EB8">
              <w:rPr>
                <w:rFonts w:ascii="Arial" w:hAnsi="Arial" w:cs="Arial"/>
                <w:color w:val="auto"/>
                <w:sz w:val="20"/>
                <w:szCs w:val="20"/>
              </w:rPr>
              <w:t>Nombre de la empresa o empresas y/o de la persona natural o personas naturales que integran el consorcio o unión temporal y/o promesa de sociedad</w:t>
            </w:r>
          </w:p>
          <w:p w:rsidR="00572B76" w:rsidRPr="00AF2EB8" w:rsidRDefault="00572B76" w:rsidP="009D1A25">
            <w:pPr>
              <w:pStyle w:val="Default"/>
              <w:numPr>
                <w:ilvl w:val="0"/>
                <w:numId w:val="33"/>
              </w:numPr>
              <w:ind w:left="638" w:hanging="283"/>
              <w:jc w:val="both"/>
              <w:rPr>
                <w:rFonts w:ascii="Arial" w:hAnsi="Arial" w:cs="Arial"/>
                <w:color w:val="auto"/>
                <w:sz w:val="20"/>
                <w:szCs w:val="20"/>
              </w:rPr>
            </w:pPr>
            <w:r w:rsidRPr="00AF2EB8">
              <w:rPr>
                <w:rFonts w:ascii="Arial" w:hAnsi="Arial" w:cs="Arial"/>
                <w:color w:val="auto"/>
                <w:sz w:val="20"/>
                <w:szCs w:val="20"/>
              </w:rPr>
              <w:lastRenderedPageBreak/>
              <w:t>Número de identificación tributaria (NIT) o número de cedula de cada uno de los integrantes del consorcio o unión temporal o promesa de sociedad.</w:t>
            </w:r>
          </w:p>
          <w:p w:rsidR="00572B76" w:rsidRPr="00AF2EB8" w:rsidRDefault="00572B76" w:rsidP="00221FDB">
            <w:pPr>
              <w:pStyle w:val="Default"/>
              <w:ind w:left="1076"/>
              <w:jc w:val="both"/>
              <w:rPr>
                <w:rFonts w:ascii="Arial" w:hAnsi="Arial" w:cs="Arial"/>
                <w:color w:val="auto"/>
                <w:sz w:val="20"/>
                <w:szCs w:val="20"/>
              </w:rPr>
            </w:pPr>
          </w:p>
          <w:p w:rsidR="00572B76" w:rsidRPr="00AF2EB8" w:rsidRDefault="00572B76" w:rsidP="009D1A25">
            <w:pPr>
              <w:pStyle w:val="Default"/>
              <w:numPr>
                <w:ilvl w:val="0"/>
                <w:numId w:val="32"/>
              </w:numPr>
              <w:ind w:left="356"/>
              <w:jc w:val="both"/>
              <w:rPr>
                <w:rFonts w:ascii="Arial" w:hAnsi="Arial" w:cs="Arial"/>
                <w:sz w:val="20"/>
                <w:szCs w:val="20"/>
              </w:rPr>
            </w:pPr>
            <w:r w:rsidRPr="00AF2EB8">
              <w:rPr>
                <w:rFonts w:ascii="Arial" w:hAnsi="Arial" w:cs="Arial"/>
                <w:sz w:val="20"/>
                <w:szCs w:val="20"/>
              </w:rPr>
              <w:t>La forma de contacto, dirección de notificación, número de teléfono, fax y dirección de correo electrónico</w:t>
            </w:r>
          </w:p>
          <w:p w:rsidR="00572B76" w:rsidRPr="00AF2EB8" w:rsidRDefault="00572B76" w:rsidP="00221FDB">
            <w:pPr>
              <w:autoSpaceDE w:val="0"/>
              <w:autoSpaceDN w:val="0"/>
              <w:adjustRightInd w:val="0"/>
              <w:rPr>
                <w:rFonts w:cs="Arial"/>
                <w:szCs w:val="20"/>
                <w:lang w:eastAsia="es-CO"/>
              </w:rPr>
            </w:pPr>
          </w:p>
          <w:p w:rsidR="00572B76" w:rsidRPr="00AF2EB8" w:rsidRDefault="00572B76" w:rsidP="00221FDB">
            <w:pPr>
              <w:autoSpaceDE w:val="0"/>
              <w:autoSpaceDN w:val="0"/>
              <w:adjustRightInd w:val="0"/>
              <w:rPr>
                <w:rFonts w:cs="Arial"/>
                <w:szCs w:val="20"/>
                <w:lang w:eastAsia="es-CO"/>
              </w:rPr>
            </w:pPr>
            <w:r w:rsidRPr="00AF2EB8">
              <w:rPr>
                <w:rFonts w:cs="Arial"/>
                <w:szCs w:val="20"/>
                <w:lang w:eastAsia="es-CO"/>
              </w:rPr>
              <w:t xml:space="preserve">En caso de que la manifestación </w:t>
            </w:r>
            <w:r w:rsidR="003543C1" w:rsidRPr="00AF2EB8">
              <w:rPr>
                <w:rFonts w:cs="Arial"/>
                <w:szCs w:val="20"/>
                <w:lang w:eastAsia="es-CO"/>
              </w:rPr>
              <w:t>de interés</w:t>
            </w:r>
            <w:r w:rsidRPr="00AF2EB8">
              <w:rPr>
                <w:rFonts w:cs="Arial"/>
                <w:szCs w:val="20"/>
                <w:lang w:eastAsia="es-CO"/>
              </w:rPr>
              <w:t xml:space="preserve"> sea </w:t>
            </w:r>
            <w:r w:rsidR="001E0845" w:rsidRPr="00AF2EB8">
              <w:rPr>
                <w:rFonts w:cs="Arial"/>
                <w:szCs w:val="20"/>
                <w:lang w:eastAsia="es-CO"/>
              </w:rPr>
              <w:t>presentada como</w:t>
            </w:r>
            <w:r w:rsidRPr="00AF2EB8">
              <w:rPr>
                <w:rFonts w:cs="Arial"/>
                <w:szCs w:val="20"/>
                <w:lang w:eastAsia="es-CO"/>
              </w:rPr>
              <w:t xml:space="preserve"> Consorcio, Unión Temporal, deberá indicarse el nombre de la totalidad de sus integrantes, en ningún caso se aceptará la acepción “Y OTRO”. Se advierte que la forma en que se presente la manifestación de interés (Estructura singular o Plural) deberá coincidir con </w:t>
            </w:r>
            <w:r w:rsidR="001E0845" w:rsidRPr="00AF2EB8">
              <w:rPr>
                <w:rFonts w:cs="Arial"/>
                <w:szCs w:val="20"/>
                <w:lang w:eastAsia="es-CO"/>
              </w:rPr>
              <w:t>el de</w:t>
            </w:r>
            <w:r w:rsidRPr="00AF2EB8">
              <w:rPr>
                <w:rFonts w:cs="Arial"/>
                <w:szCs w:val="20"/>
                <w:lang w:eastAsia="es-CO"/>
              </w:rPr>
              <w:t xml:space="preserve"> la </w:t>
            </w:r>
            <w:r w:rsidR="001E0845" w:rsidRPr="00AF2EB8">
              <w:rPr>
                <w:rFonts w:cs="Arial"/>
                <w:szCs w:val="20"/>
                <w:lang w:eastAsia="es-CO"/>
              </w:rPr>
              <w:t>oferta,</w:t>
            </w:r>
            <w:r w:rsidRPr="00AF2EB8">
              <w:rPr>
                <w:rFonts w:cs="Arial"/>
                <w:szCs w:val="20"/>
                <w:lang w:eastAsia="es-CO"/>
              </w:rPr>
              <w:t xml:space="preserve"> así como cada uno de los integrantes.</w:t>
            </w:r>
          </w:p>
          <w:p w:rsidR="00572B76" w:rsidRPr="00AF2EB8" w:rsidRDefault="00572B76" w:rsidP="00221FDB">
            <w:pPr>
              <w:autoSpaceDE w:val="0"/>
              <w:autoSpaceDN w:val="0"/>
              <w:adjustRightInd w:val="0"/>
              <w:rPr>
                <w:rFonts w:cs="Arial"/>
                <w:szCs w:val="20"/>
                <w:lang w:eastAsia="es-CO"/>
              </w:rPr>
            </w:pPr>
          </w:p>
          <w:p w:rsidR="00572B76" w:rsidRPr="00AF2EB8" w:rsidRDefault="00572B76" w:rsidP="00221FDB">
            <w:pPr>
              <w:autoSpaceDE w:val="0"/>
              <w:autoSpaceDN w:val="0"/>
              <w:adjustRightInd w:val="0"/>
              <w:rPr>
                <w:rFonts w:cs="Arial"/>
                <w:szCs w:val="20"/>
                <w:lang w:eastAsia="es-CO"/>
              </w:rPr>
            </w:pPr>
            <w:r w:rsidRPr="00AF2EB8">
              <w:rPr>
                <w:rFonts w:cs="Arial"/>
                <w:szCs w:val="20"/>
                <w:lang w:eastAsia="es-CO"/>
              </w:rPr>
              <w:t xml:space="preserve">En el evento de </w:t>
            </w:r>
            <w:r w:rsidR="001E0845" w:rsidRPr="00AF2EB8">
              <w:rPr>
                <w:rFonts w:cs="Arial"/>
                <w:szCs w:val="20"/>
                <w:lang w:eastAsia="es-CO"/>
              </w:rPr>
              <w:t>presentar manifestación</w:t>
            </w:r>
            <w:r w:rsidRPr="00AF2EB8">
              <w:rPr>
                <w:rFonts w:cs="Arial"/>
                <w:szCs w:val="20"/>
                <w:lang w:eastAsia="es-CO"/>
              </w:rPr>
              <w:t xml:space="preserve"> de interés a nombre de persona natural o persona </w:t>
            </w:r>
            <w:r w:rsidR="001E0845" w:rsidRPr="00AF2EB8">
              <w:rPr>
                <w:rFonts w:cs="Arial"/>
                <w:szCs w:val="20"/>
                <w:lang w:eastAsia="es-CO"/>
              </w:rPr>
              <w:t>jurídica, esta no</w:t>
            </w:r>
            <w:r w:rsidRPr="00AF2EB8">
              <w:rPr>
                <w:rFonts w:cs="Arial"/>
                <w:szCs w:val="20"/>
                <w:lang w:eastAsia="es-CO"/>
              </w:rPr>
              <w:t xml:space="preserve"> </w:t>
            </w:r>
            <w:r w:rsidR="001E0845" w:rsidRPr="00AF2EB8">
              <w:rPr>
                <w:rFonts w:cs="Arial"/>
                <w:szCs w:val="20"/>
                <w:lang w:eastAsia="es-CO"/>
              </w:rPr>
              <w:t>podrá hacerlo</w:t>
            </w:r>
            <w:r w:rsidRPr="00AF2EB8">
              <w:rPr>
                <w:rFonts w:cs="Arial"/>
                <w:szCs w:val="20"/>
                <w:lang w:eastAsia="es-CO"/>
              </w:rPr>
              <w:t xml:space="preserve"> dentro del mismo proceso </w:t>
            </w:r>
            <w:r w:rsidR="001E0845" w:rsidRPr="00AF2EB8">
              <w:rPr>
                <w:rFonts w:cs="Arial"/>
                <w:szCs w:val="20"/>
                <w:lang w:eastAsia="es-CO"/>
              </w:rPr>
              <w:t>como integrante</w:t>
            </w:r>
            <w:r w:rsidRPr="00AF2EB8">
              <w:rPr>
                <w:rFonts w:cs="Arial"/>
                <w:szCs w:val="20"/>
                <w:lang w:eastAsia="es-CO"/>
              </w:rPr>
              <w:t xml:space="preserve"> </w:t>
            </w:r>
            <w:r w:rsidR="001E0845" w:rsidRPr="00AF2EB8">
              <w:rPr>
                <w:rFonts w:cs="Arial"/>
                <w:szCs w:val="20"/>
                <w:lang w:eastAsia="es-CO"/>
              </w:rPr>
              <w:t>de consorcio</w:t>
            </w:r>
            <w:r w:rsidRPr="00AF2EB8">
              <w:rPr>
                <w:rFonts w:cs="Arial"/>
                <w:szCs w:val="20"/>
                <w:lang w:eastAsia="es-CO"/>
              </w:rPr>
              <w:t>, unión temporal o forma asociativa permitida por Ley 80 de 1993, la misma deberá coincidir con la oferta so pena de incurrir en causal de rechazo.</w:t>
            </w:r>
          </w:p>
          <w:p w:rsidR="00572B76" w:rsidRPr="00AF2EB8" w:rsidRDefault="00572B76" w:rsidP="00221FDB">
            <w:pPr>
              <w:autoSpaceDE w:val="0"/>
              <w:autoSpaceDN w:val="0"/>
              <w:adjustRightInd w:val="0"/>
              <w:rPr>
                <w:rFonts w:cs="Arial"/>
                <w:szCs w:val="20"/>
                <w:lang w:eastAsia="es-CO"/>
              </w:rPr>
            </w:pPr>
          </w:p>
          <w:p w:rsidR="00572B76" w:rsidRPr="00AF2EB8" w:rsidRDefault="00572B76" w:rsidP="00221FDB">
            <w:pPr>
              <w:pStyle w:val="Default"/>
              <w:jc w:val="both"/>
              <w:rPr>
                <w:rFonts w:ascii="Arial" w:hAnsi="Arial" w:cs="Arial"/>
                <w:b/>
                <w:i/>
                <w:color w:val="auto"/>
                <w:sz w:val="20"/>
                <w:szCs w:val="20"/>
                <w:u w:val="single"/>
              </w:rPr>
            </w:pPr>
            <w:r w:rsidRPr="00AF2EB8">
              <w:rPr>
                <w:rFonts w:ascii="Arial" w:hAnsi="Arial" w:cs="Arial"/>
                <w:b/>
                <w:i/>
                <w:color w:val="auto"/>
                <w:sz w:val="20"/>
                <w:szCs w:val="20"/>
                <w:u w:val="single"/>
              </w:rPr>
              <w:t>NOTA: SI LA MANIFESTACION DE INTERES SE REALIZA SIN EL CUMPLIMIENTO DE LOS ANTERIORES REQUISITOS MINIMOS, NO SERÁ TENIDA EN CUENTA.</w:t>
            </w:r>
          </w:p>
          <w:p w:rsidR="00572B76" w:rsidRPr="00AF2EB8" w:rsidRDefault="00572B76" w:rsidP="00221FDB">
            <w:pPr>
              <w:pStyle w:val="Default"/>
              <w:jc w:val="both"/>
              <w:rPr>
                <w:rFonts w:ascii="Arial" w:hAnsi="Arial" w:cs="Arial"/>
                <w:color w:val="auto"/>
                <w:sz w:val="20"/>
                <w:szCs w:val="20"/>
              </w:rPr>
            </w:pPr>
          </w:p>
          <w:p w:rsidR="00572B76" w:rsidRPr="00AF2EB8" w:rsidRDefault="00572B76" w:rsidP="00221FDB">
            <w:pPr>
              <w:pStyle w:val="Default"/>
              <w:jc w:val="both"/>
              <w:rPr>
                <w:rFonts w:ascii="Arial" w:hAnsi="Arial" w:cs="Arial"/>
                <w:color w:val="auto"/>
                <w:sz w:val="20"/>
                <w:szCs w:val="20"/>
                <w:u w:val="single"/>
              </w:rPr>
            </w:pPr>
            <w:r w:rsidRPr="00AF2EB8">
              <w:rPr>
                <w:rFonts w:ascii="Arial" w:hAnsi="Arial" w:cs="Arial"/>
                <w:sz w:val="20"/>
                <w:szCs w:val="20"/>
              </w:rPr>
              <w:t xml:space="preserve">La manifestación de interés, debe realizarse de conformidad con los términos y funcionalidades de la plataforma SECOP II.  </w:t>
            </w:r>
          </w:p>
          <w:p w:rsidR="00572B76" w:rsidRPr="00AF2EB8" w:rsidRDefault="00572B76" w:rsidP="00221FDB">
            <w:pPr>
              <w:pStyle w:val="Default"/>
              <w:jc w:val="both"/>
              <w:rPr>
                <w:rFonts w:ascii="Arial" w:hAnsi="Arial" w:cs="Arial"/>
                <w:color w:val="auto"/>
                <w:sz w:val="20"/>
                <w:szCs w:val="20"/>
              </w:rPr>
            </w:pPr>
          </w:p>
          <w:p w:rsidR="00572B76" w:rsidRPr="00AF2EB8" w:rsidRDefault="00572B76" w:rsidP="00737AA4">
            <w:pPr>
              <w:pStyle w:val="Default"/>
              <w:jc w:val="both"/>
              <w:rPr>
                <w:rFonts w:ascii="Arial" w:hAnsi="Arial" w:cs="Arial"/>
                <w:sz w:val="20"/>
                <w:szCs w:val="20"/>
              </w:rPr>
            </w:pPr>
            <w:r w:rsidRPr="00AF2EB8">
              <w:rPr>
                <w:rFonts w:ascii="Arial" w:hAnsi="Arial" w:cs="Arial"/>
                <w:color w:val="auto"/>
                <w:sz w:val="20"/>
                <w:szCs w:val="20"/>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tc>
      </w:tr>
      <w:tr w:rsidR="00572B76" w:rsidRPr="00AF2EB8">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lastRenderedPageBreak/>
              <w:t>Observaciones al Pliego de Condiciones Definitivo.</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i/>
              </w:rPr>
            </w:pPr>
            <w:r w:rsidRPr="00AF2EB8">
              <w:rPr>
                <w:rFonts w:cs="Arial"/>
              </w:rPr>
              <w:t>Los interesados pueden hacer observaciones al Pliego De Condiciones Definitivo a partir de la publicación de los mismos (</w:t>
            </w:r>
            <w:r w:rsidRPr="00AF2EB8">
              <w:rPr>
                <w:rFonts w:cs="Arial"/>
                <w:noProof/>
              </w:rPr>
              <w:t>08/11/2021</w:t>
            </w:r>
            <w:r w:rsidRPr="00AF2EB8">
              <w:rPr>
                <w:rFonts w:cs="Arial"/>
              </w:rPr>
              <w:t xml:space="preserve"> a las </w:t>
            </w:r>
            <w:r w:rsidRPr="00AF2EB8">
              <w:rPr>
                <w:rFonts w:cs="Arial"/>
                <w:noProof/>
              </w:rPr>
              <w:t>16:00</w:t>
            </w:r>
            <w:r w:rsidRPr="00AF2EB8">
              <w:rPr>
                <w:rFonts w:cs="Arial"/>
              </w:rPr>
              <w:t xml:space="preserve">) y durante un término de </w:t>
            </w:r>
            <w:r w:rsidRPr="00AF2EB8">
              <w:rPr>
                <w:rFonts w:cs="Arial"/>
                <w:u w:val="single"/>
              </w:rPr>
              <w:t>tres (3) días hábiles,</w:t>
            </w:r>
            <w:r w:rsidRPr="00AF2EB8">
              <w:rPr>
                <w:rFonts w:cs="Arial"/>
              </w:rPr>
              <w:t xml:space="preserve"> es decir hasta el </w:t>
            </w:r>
            <w:r w:rsidRPr="00AF2EB8">
              <w:rPr>
                <w:rFonts w:cs="Arial"/>
                <w:noProof/>
              </w:rPr>
              <w:t>11/11/2021</w:t>
            </w:r>
            <w:r w:rsidRPr="00AF2EB8">
              <w:rPr>
                <w:rFonts w:cs="Arial"/>
              </w:rPr>
              <w:t xml:space="preserve"> a las </w:t>
            </w:r>
            <w:r w:rsidRPr="00AF2EB8">
              <w:rPr>
                <w:rFonts w:cs="Arial"/>
                <w:noProof/>
              </w:rPr>
              <w:t>17:00</w:t>
            </w:r>
            <w:r w:rsidRPr="00AF2EB8">
              <w:rPr>
                <w:rFonts w:cs="Arial"/>
              </w:rPr>
              <w:t xml:space="preserve"> horas, dichas solicitudes deberán formularse </w:t>
            </w:r>
            <w:r w:rsidRPr="00AF2EB8">
              <w:rPr>
                <w:rFonts w:cs="Arial"/>
                <w:b/>
                <w:color w:val="FF0000"/>
              </w:rPr>
              <w:t>ÚNICA Y EXCLUSIVAMENTE</w:t>
            </w:r>
            <w:r w:rsidRPr="00AF2EB8">
              <w:rPr>
                <w:rFonts w:cs="Arial"/>
              </w:rPr>
              <w:t xml:space="preserve"> </w:t>
            </w:r>
            <w:r w:rsidRPr="00AF2EB8">
              <w:rPr>
                <w:rFonts w:cs="Arial"/>
                <w:szCs w:val="20"/>
              </w:rPr>
              <w:t>en el expediente electrónico del proceso de la página web de Colombia Compra Eficiente – SECOP II</w:t>
            </w:r>
            <w:r w:rsidRPr="00AF2EB8">
              <w:rPr>
                <w:rFonts w:cs="Arial"/>
              </w:rPr>
              <w:t>.</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rPr>
            </w:pPr>
            <w:r w:rsidRPr="00AF2EB8">
              <w:rPr>
                <w:rFonts w:cs="Arial"/>
              </w:rPr>
              <w:t>Las consultas, preguntas y las correspondientes respuestas formarán parte de los documentos del proceso.</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rPr>
            </w:pPr>
            <w:r w:rsidRPr="00AF2EB8">
              <w:rPr>
                <w:rFonts w:cs="Arial"/>
              </w:rPr>
              <w:t xml:space="preserve">Cualquier modificación o adición a los documentos del proceso, será comunicada mediante Adenda. La información sobre preguntas y respuestas y las Adendas, serán de carácter público y estarán visibles </w:t>
            </w:r>
            <w:r w:rsidRPr="00AF2EB8">
              <w:rPr>
                <w:rFonts w:cs="Arial"/>
                <w:szCs w:val="20"/>
              </w:rPr>
              <w:t>en el expediente electrónico del proceso de la página web de Colombia Compra Eficiente – SECOP II</w:t>
            </w:r>
            <w:r w:rsidRPr="00AF2EB8">
              <w:rPr>
                <w:rFonts w:cs="Arial"/>
              </w:rPr>
              <w:t xml:space="preserve"> (salvo la información de carácter reservado por solicitud de quien la emite) y deberán tenerse en cuenta para la elaboración de la propuesta.</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rPr>
            </w:pPr>
            <w:r w:rsidRPr="00AF2EB8">
              <w:rPr>
                <w:rFonts w:cs="Arial"/>
                <w:b/>
                <w:bCs/>
              </w:rPr>
              <w:lastRenderedPageBreak/>
              <w:t>NOTA:</w:t>
            </w:r>
            <w:r w:rsidRPr="00AF2EB8">
              <w:rPr>
                <w:rFonts w:cs="Arial"/>
                <w:bCs/>
              </w:rPr>
              <w:t xml:space="preserve">   </w:t>
            </w:r>
            <w:r w:rsidRPr="00AF2EB8">
              <w:rPr>
                <w:rFonts w:cs="Arial"/>
                <w:b/>
                <w:color w:val="FF0000"/>
              </w:rPr>
              <w:t>No se resolverán consultas efectuadas telefónicamente o en forma personal</w:t>
            </w:r>
            <w:r w:rsidRPr="00AF2EB8">
              <w:rPr>
                <w:rFonts w:cs="Arial"/>
              </w:rPr>
              <w:t xml:space="preserve">. Sólo serán tenidas en cuenta en el proceso de contratación, la información u observación recibida </w:t>
            </w:r>
            <w:r w:rsidRPr="00AF2EB8">
              <w:rPr>
                <w:rFonts w:cs="Arial"/>
                <w:szCs w:val="20"/>
              </w:rPr>
              <w:t>en el expediente electrónico del proceso de la página web de Colombia Compra Eficiente – SECOP II</w:t>
            </w:r>
            <w:r w:rsidRPr="00AF2EB8">
              <w:rPr>
                <w:rFonts w:cs="Arial"/>
              </w:rPr>
              <w:t>.</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bCs/>
              </w:rPr>
            </w:pPr>
            <w:r w:rsidRPr="00AF2EB8">
              <w:rPr>
                <w:rFonts w:cs="Arial"/>
                <w:b/>
              </w:rPr>
              <w:t>NOTA:</w:t>
            </w:r>
            <w:r w:rsidRPr="00AF2EB8">
              <w:rPr>
                <w:rFonts w:cs="Arial"/>
              </w:rPr>
              <w:t xml:space="preserve"> </w:t>
            </w:r>
            <w:r w:rsidRPr="00AF2EB8">
              <w:rPr>
                <w:rFonts w:cs="Arial"/>
                <w:bCs/>
              </w:rPr>
              <w:t xml:space="preserve">Cuando la </w:t>
            </w:r>
            <w:r w:rsidRPr="00AF2EB8">
              <w:rPr>
                <w:rFonts w:cs="Arial"/>
              </w:rPr>
              <w:t>UNIDAD PRESTADORA DE SALUD ANTIOQUIA</w:t>
            </w:r>
            <w:r w:rsidRPr="00AF2EB8">
              <w:rPr>
                <w:rFonts w:cs="Arial"/>
                <w:bCs/>
              </w:rPr>
              <w:t xml:space="preserve"> lo considere conveniente, el plazo para la presentación de propuestas podrá ser prorrogado mediante Adenda antes de su vencimiento. En caso de que esto ocurra, la </w:t>
            </w:r>
            <w:r w:rsidRPr="00AF2EB8">
              <w:rPr>
                <w:rFonts w:cs="Arial"/>
              </w:rPr>
              <w:t>UNIDAD PRESTADORA DE SALUD ANTIOQUIA</w:t>
            </w:r>
            <w:r w:rsidRPr="00AF2EB8">
              <w:rPr>
                <w:rFonts w:cs="Arial"/>
                <w:bCs/>
              </w:rPr>
              <w:t xml:space="preserve"> informará a todos los proponentes con la publicación de la respectiva Adenda </w:t>
            </w:r>
            <w:r w:rsidRPr="00AF2EB8">
              <w:rPr>
                <w:rFonts w:cs="Arial"/>
                <w:szCs w:val="20"/>
              </w:rPr>
              <w:t>en el expediente electrónico del proceso de la página web de Colombia Compra Eficiente – SECOP II</w:t>
            </w:r>
            <w:r w:rsidRPr="00AF2EB8">
              <w:rPr>
                <w:rFonts w:cs="Arial"/>
              </w:rPr>
              <w:t>.</w:t>
            </w:r>
          </w:p>
          <w:p w:rsidR="00572B76" w:rsidRPr="00AF2EB8" w:rsidRDefault="00572B76" w:rsidP="007A040C">
            <w:pPr>
              <w:spacing w:line="276" w:lineRule="auto"/>
              <w:rPr>
                <w:rFonts w:cs="Arial"/>
                <w:sz w:val="10"/>
              </w:rPr>
            </w:pPr>
          </w:p>
        </w:tc>
      </w:tr>
      <w:tr w:rsidR="00572B76" w:rsidRPr="00AF2EB8">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lastRenderedPageBreak/>
              <w:t>Plazo para la Presentación de las propuestas</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E8663B">
            <w:pPr>
              <w:spacing w:line="276" w:lineRule="auto"/>
              <w:ind w:left="881" w:hanging="881"/>
              <w:rPr>
                <w:rFonts w:cs="Arial"/>
              </w:rPr>
            </w:pPr>
            <w:r w:rsidRPr="00AF2EB8">
              <w:rPr>
                <w:rFonts w:cs="Arial"/>
                <w:b/>
              </w:rPr>
              <w:t>Lugar:</w:t>
            </w:r>
            <w:r w:rsidRPr="00AF2EB8">
              <w:rPr>
                <w:rFonts w:cs="Arial"/>
              </w:rPr>
              <w:t xml:space="preserve">   en el expediente electrónico del proceso de la página web de Colombia Compra Eficiente – SECOP II.</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rPr>
            </w:pPr>
            <w:r w:rsidRPr="00AF2EB8">
              <w:rPr>
                <w:rFonts w:cs="Arial"/>
                <w:b/>
              </w:rPr>
              <w:t>Inicia:</w:t>
            </w:r>
            <w:r w:rsidRPr="00AF2EB8">
              <w:rPr>
                <w:rFonts w:cs="Arial"/>
              </w:rPr>
              <w:t xml:space="preserve">     </w:t>
            </w:r>
            <w:r w:rsidRPr="00AF2EB8">
              <w:rPr>
                <w:rFonts w:cs="Arial"/>
                <w:noProof/>
              </w:rPr>
              <w:t>11/11/2021</w:t>
            </w:r>
          </w:p>
          <w:p w:rsidR="00572B76" w:rsidRPr="00AF2EB8" w:rsidRDefault="00572B76" w:rsidP="007A040C">
            <w:pPr>
              <w:spacing w:line="276" w:lineRule="auto"/>
              <w:rPr>
                <w:rFonts w:cs="Arial"/>
              </w:rPr>
            </w:pPr>
            <w:r w:rsidRPr="00AF2EB8">
              <w:rPr>
                <w:rFonts w:cs="Arial"/>
                <w:b/>
              </w:rPr>
              <w:t>Hora:</w:t>
            </w:r>
            <w:r w:rsidRPr="00AF2EB8">
              <w:rPr>
                <w:rFonts w:cs="Arial"/>
              </w:rPr>
              <w:t xml:space="preserve">      </w:t>
            </w:r>
            <w:r w:rsidRPr="00AF2EB8">
              <w:rPr>
                <w:rFonts w:cs="Arial"/>
                <w:noProof/>
              </w:rPr>
              <w:t>17:00</w:t>
            </w:r>
            <w:r w:rsidRPr="00AF2EB8">
              <w:rPr>
                <w:rFonts w:cs="Arial"/>
              </w:rPr>
              <w:t xml:space="preserve"> horas.</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rPr>
            </w:pPr>
            <w:r w:rsidRPr="00AF2EB8">
              <w:rPr>
                <w:rFonts w:cs="Arial"/>
                <w:b/>
              </w:rPr>
              <w:t>Termina:</w:t>
            </w:r>
            <w:r w:rsidRPr="00AF2EB8">
              <w:rPr>
                <w:rFonts w:cs="Arial"/>
              </w:rPr>
              <w:t xml:space="preserve"> </w:t>
            </w:r>
            <w:r w:rsidRPr="00AF2EB8">
              <w:rPr>
                <w:rFonts w:cs="Arial"/>
                <w:noProof/>
              </w:rPr>
              <w:t>17/11/2021</w:t>
            </w:r>
          </w:p>
          <w:p w:rsidR="00572B76" w:rsidRPr="00AF2EB8" w:rsidRDefault="00572B76" w:rsidP="007A040C">
            <w:pPr>
              <w:spacing w:line="276" w:lineRule="auto"/>
              <w:rPr>
                <w:rFonts w:cs="Arial"/>
              </w:rPr>
            </w:pPr>
            <w:r w:rsidRPr="00AF2EB8">
              <w:rPr>
                <w:rFonts w:cs="Arial"/>
                <w:b/>
              </w:rPr>
              <w:t>Hora:</w:t>
            </w:r>
            <w:r w:rsidRPr="00AF2EB8">
              <w:rPr>
                <w:rFonts w:cs="Arial"/>
              </w:rPr>
              <w:t xml:space="preserve">       </w:t>
            </w:r>
            <w:r w:rsidRPr="00AF2EB8">
              <w:rPr>
                <w:rFonts w:cs="Arial"/>
                <w:noProof/>
              </w:rPr>
              <w:t>16:00</w:t>
            </w:r>
            <w:r w:rsidRPr="00AF2EB8">
              <w:rPr>
                <w:rFonts w:cs="Arial"/>
              </w:rPr>
              <w:t xml:space="preserve"> horas.</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bCs/>
                <w:iCs/>
              </w:rPr>
            </w:pPr>
            <w:r w:rsidRPr="00AF2EB8">
              <w:rPr>
                <w:rFonts w:cs="Arial"/>
                <w:b/>
                <w:bCs/>
                <w:iCs/>
              </w:rPr>
              <w:t>NOTA:</w:t>
            </w:r>
            <w:r w:rsidRPr="00AF2EB8">
              <w:rPr>
                <w:rFonts w:cs="Arial"/>
                <w:bCs/>
                <w:iCs/>
              </w:rPr>
              <w:t xml:space="preserve"> La no entrega de la oferta en el lugar o la hora indicados, es motivo de rechazo de la misma, se recomienda consultar la Guía de Indisponibilidad de la </w:t>
            </w:r>
            <w:r w:rsidRPr="00AF2EB8">
              <w:rPr>
                <w:rFonts w:cs="Arial"/>
              </w:rPr>
              <w:t>página web de Colombia Compra Eficiente – SECOP II.</w:t>
            </w:r>
          </w:p>
          <w:p w:rsidR="00572B76" w:rsidRPr="00AF2EB8" w:rsidRDefault="00572B76" w:rsidP="007A040C">
            <w:pPr>
              <w:spacing w:line="276" w:lineRule="auto"/>
              <w:rPr>
                <w:rFonts w:cs="Arial"/>
                <w:sz w:val="10"/>
              </w:rPr>
            </w:pPr>
          </w:p>
        </w:tc>
      </w:tr>
      <w:tr w:rsidR="00572B76" w:rsidRPr="00AF2EB8"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bCs/>
              </w:rPr>
            </w:pPr>
            <w:r w:rsidRPr="00AF2EB8">
              <w:rPr>
                <w:rFonts w:cs="Arial"/>
                <w:b/>
                <w:bCs/>
              </w:rPr>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rPr>
            </w:pPr>
            <w:r w:rsidRPr="00AF2EB8">
              <w:rPr>
                <w:rFonts w:cs="Arial"/>
              </w:rPr>
              <w:t xml:space="preserve">La verificación y evaluación de las propuestas se efectuará dentro de los </w:t>
            </w:r>
            <w:r w:rsidRPr="00AF2EB8">
              <w:rPr>
                <w:rFonts w:cs="Arial"/>
                <w:noProof/>
              </w:rPr>
              <w:t>DOS</w:t>
            </w:r>
            <w:r w:rsidRPr="00AF2EB8">
              <w:rPr>
                <w:rFonts w:cs="Arial"/>
              </w:rPr>
              <w:t xml:space="preserve"> (0</w:t>
            </w:r>
            <w:r w:rsidRPr="00AF2EB8">
              <w:rPr>
                <w:rFonts w:cs="Arial"/>
                <w:noProof/>
              </w:rPr>
              <w:t>2</w:t>
            </w:r>
            <w:r w:rsidRPr="00AF2EB8">
              <w:rPr>
                <w:rFonts w:cs="Arial"/>
              </w:rPr>
              <w:t>) días hábiles siguientes a la fecha de recibo de ofertas.</w:t>
            </w:r>
          </w:p>
          <w:p w:rsidR="00572B76" w:rsidRPr="00AF2EB8" w:rsidRDefault="00572B76" w:rsidP="007A040C">
            <w:pPr>
              <w:spacing w:line="276" w:lineRule="auto"/>
              <w:rPr>
                <w:rFonts w:cs="Arial"/>
                <w:sz w:val="14"/>
              </w:rPr>
            </w:pPr>
          </w:p>
          <w:p w:rsidR="00572B76" w:rsidRPr="00AF2EB8" w:rsidRDefault="00572B76" w:rsidP="007A040C">
            <w:pPr>
              <w:spacing w:line="276" w:lineRule="auto"/>
              <w:rPr>
                <w:rFonts w:cs="Arial"/>
              </w:rPr>
            </w:pPr>
            <w:r w:rsidRPr="00AF2EB8">
              <w:rPr>
                <w:rFonts w:cs="Arial"/>
              </w:rPr>
              <w:t>En dicho período, se podrá solicitar a las entidades la aclaración de sus propuestas o la presentación de los documentos que conduzcan a lo establecido en los pliegos de condiciones. Cuando a juicio de la UNIDAD PRESTADORA DE SALUD ANTIOQUIA, el plazo para la verificación y evaluación de las propuestas, no permita concluir el proceso de selección, ésta podrá prorrogarlo.</w:t>
            </w:r>
          </w:p>
          <w:p w:rsidR="00572B76" w:rsidRPr="00AF2EB8" w:rsidRDefault="00572B76" w:rsidP="007A040C">
            <w:pPr>
              <w:spacing w:line="276" w:lineRule="auto"/>
              <w:rPr>
                <w:rFonts w:cs="Arial"/>
                <w:bCs/>
                <w:sz w:val="10"/>
              </w:rPr>
            </w:pPr>
          </w:p>
        </w:tc>
      </w:tr>
      <w:tr w:rsidR="00572B76" w:rsidRPr="00AF2EB8"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b/>
              </w:rPr>
            </w:pPr>
            <w:r w:rsidRPr="00AF2EB8">
              <w:rPr>
                <w:rFonts w:cs="Arial"/>
                <w:b/>
              </w:rPr>
              <w:t>Presentación informe de evaluación al comité de adquisiciones y revisión del proceso por parte de este</w:t>
            </w:r>
          </w:p>
          <w:p w:rsidR="00572B76" w:rsidRPr="00AF2EB8" w:rsidRDefault="00572B76"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rPr>
            </w:pPr>
            <w:r w:rsidRPr="00AF2EB8">
              <w:rPr>
                <w:rFonts w:cs="Arial"/>
                <w:noProof/>
              </w:rPr>
              <w:t>19/11/2021</w:t>
            </w:r>
          </w:p>
        </w:tc>
      </w:tr>
      <w:tr w:rsidR="00572B76" w:rsidRPr="00AF2EB8">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Cs/>
                <w:sz w:val="10"/>
              </w:rPr>
            </w:pPr>
          </w:p>
          <w:p w:rsidR="00572B76" w:rsidRPr="00AF2EB8" w:rsidRDefault="00572B76" w:rsidP="007A040C">
            <w:pPr>
              <w:spacing w:line="276" w:lineRule="auto"/>
              <w:rPr>
                <w:rFonts w:cs="Arial"/>
                <w:b/>
                <w:bCs/>
              </w:rPr>
            </w:pPr>
            <w:r w:rsidRPr="00AF2EB8">
              <w:rPr>
                <w:rFonts w:cs="Arial"/>
                <w:b/>
                <w:bCs/>
              </w:rPr>
              <w:t>Verificación del proceso comité adquisiciones</w:t>
            </w:r>
          </w:p>
          <w:p w:rsidR="00572B76" w:rsidRPr="00AF2EB8" w:rsidRDefault="00572B76" w:rsidP="007A040C">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9437EC" w:rsidP="009437EC">
            <w:pPr>
              <w:spacing w:line="276" w:lineRule="auto"/>
              <w:rPr>
                <w:rFonts w:cs="Arial"/>
                <w:bCs/>
              </w:rPr>
            </w:pPr>
            <w:r w:rsidRPr="00AF2EB8">
              <w:rPr>
                <w:rFonts w:cs="Arial"/>
                <w:bCs/>
              </w:rPr>
              <w:t>Un</w:t>
            </w:r>
            <w:r w:rsidR="00572B76" w:rsidRPr="00AF2EB8">
              <w:rPr>
                <w:rFonts w:cs="Arial"/>
                <w:bCs/>
              </w:rPr>
              <w:t xml:space="preserve"> (0</w:t>
            </w:r>
            <w:r w:rsidRPr="00AF2EB8">
              <w:rPr>
                <w:rFonts w:cs="Arial"/>
                <w:bCs/>
              </w:rPr>
              <w:t>1</w:t>
            </w:r>
            <w:r w:rsidR="00572B76" w:rsidRPr="00AF2EB8">
              <w:rPr>
                <w:rFonts w:cs="Arial"/>
                <w:bCs/>
              </w:rPr>
              <w:t>) día</w:t>
            </w:r>
            <w:r w:rsidRPr="00AF2EB8">
              <w:rPr>
                <w:rFonts w:cs="Arial"/>
                <w:bCs/>
              </w:rPr>
              <w:t xml:space="preserve"> hábil</w:t>
            </w:r>
          </w:p>
        </w:tc>
      </w:tr>
      <w:tr w:rsidR="00572B76" w:rsidRPr="00AF2EB8">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bCs/>
                <w:sz w:val="10"/>
              </w:rPr>
            </w:pPr>
          </w:p>
          <w:p w:rsidR="00572B76" w:rsidRPr="00AF2EB8" w:rsidRDefault="00572B76" w:rsidP="007A040C">
            <w:pPr>
              <w:spacing w:line="276" w:lineRule="auto"/>
              <w:rPr>
                <w:rFonts w:cs="Arial"/>
                <w:b/>
                <w:bCs/>
              </w:rPr>
            </w:pPr>
            <w:r w:rsidRPr="00AF2EB8">
              <w:rPr>
                <w:rFonts w:cs="Arial"/>
                <w:b/>
                <w:bCs/>
              </w:rPr>
              <w:t>Publicación informe de evaluación</w:t>
            </w:r>
          </w:p>
          <w:p w:rsidR="00572B76" w:rsidRPr="00AF2EB8" w:rsidRDefault="00572B76" w:rsidP="007A040C">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Cs/>
                <w:color w:val="FF0000"/>
                <w:sz w:val="10"/>
              </w:rPr>
            </w:pPr>
          </w:p>
          <w:p w:rsidR="00572B76" w:rsidRPr="00AF2EB8" w:rsidRDefault="00572B76" w:rsidP="007A040C">
            <w:pPr>
              <w:spacing w:line="276" w:lineRule="auto"/>
              <w:rPr>
                <w:rFonts w:cs="Arial"/>
              </w:rPr>
            </w:pPr>
            <w:r w:rsidRPr="00AF2EB8">
              <w:rPr>
                <w:rFonts w:cs="Arial"/>
                <w:bCs/>
                <w:noProof/>
              </w:rPr>
              <w:t>23/11/2021</w:t>
            </w:r>
            <w:r w:rsidRPr="00AF2EB8">
              <w:rPr>
                <w:rFonts w:cs="Arial"/>
                <w:bCs/>
              </w:rPr>
              <w:t xml:space="preserve"> a las 19:00 horas, </w:t>
            </w:r>
            <w:r w:rsidRPr="00AF2EB8">
              <w:rPr>
                <w:rFonts w:cs="Arial"/>
                <w:szCs w:val="20"/>
              </w:rPr>
              <w:t>en el expediente electrónico del proceso de la página web de Colombia Compra Eficiente – SECOP II.</w:t>
            </w:r>
          </w:p>
          <w:p w:rsidR="00572B76" w:rsidRPr="00AF2EB8" w:rsidRDefault="00572B76" w:rsidP="007A040C">
            <w:pPr>
              <w:spacing w:line="276" w:lineRule="auto"/>
              <w:rPr>
                <w:rFonts w:cs="Arial"/>
                <w:bCs/>
                <w:color w:val="FF0000"/>
                <w:sz w:val="10"/>
              </w:rPr>
            </w:pPr>
          </w:p>
        </w:tc>
      </w:tr>
      <w:tr w:rsidR="00572B76" w:rsidRPr="00AF2EB8">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t>Observaciones al Informe de Evaluación 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i/>
              </w:rPr>
            </w:pPr>
            <w:r w:rsidRPr="00AF2EB8">
              <w:rPr>
                <w:rFonts w:cs="Arial"/>
              </w:rPr>
              <w:t xml:space="preserve">Las observaciones a las evaluaciones deberán presentarse dentro </w:t>
            </w:r>
            <w:r w:rsidRPr="00AF2EB8">
              <w:rPr>
                <w:rFonts w:cs="Arial"/>
                <w:spacing w:val="-2"/>
              </w:rPr>
              <w:t xml:space="preserve">los </w:t>
            </w:r>
            <w:r w:rsidRPr="00AF2EB8">
              <w:rPr>
                <w:rFonts w:cs="Arial"/>
                <w:spacing w:val="-2"/>
                <w:u w:val="single"/>
              </w:rPr>
              <w:t>tres</w:t>
            </w:r>
            <w:r w:rsidRPr="00AF2EB8">
              <w:rPr>
                <w:rFonts w:cs="Arial"/>
                <w:u w:val="single"/>
              </w:rPr>
              <w:t xml:space="preserve"> (03)</w:t>
            </w:r>
            <w:r w:rsidRPr="00AF2EB8">
              <w:rPr>
                <w:rFonts w:cs="Arial"/>
                <w:spacing w:val="-2"/>
                <w:u w:val="single"/>
              </w:rPr>
              <w:t xml:space="preserve"> días hábiles</w:t>
            </w:r>
            <w:r w:rsidRPr="00AF2EB8">
              <w:rPr>
                <w:rFonts w:cs="Arial"/>
                <w:color w:val="000000"/>
                <w:spacing w:val="-2"/>
              </w:rPr>
              <w:t xml:space="preserve"> siguientes al término </w:t>
            </w:r>
            <w:r w:rsidRPr="00AF2EB8">
              <w:rPr>
                <w:rFonts w:cs="Arial"/>
                <w:spacing w:val="-2"/>
              </w:rPr>
              <w:t xml:space="preserve">previsto para la publicación del informe de evaluación. Es </w:t>
            </w:r>
            <w:r w:rsidR="00F17FDA" w:rsidRPr="00AF2EB8">
              <w:rPr>
                <w:rFonts w:cs="Arial"/>
                <w:spacing w:val="-2"/>
              </w:rPr>
              <w:t>decir,</w:t>
            </w:r>
            <w:r w:rsidRPr="00AF2EB8">
              <w:rPr>
                <w:rFonts w:cs="Arial"/>
                <w:spacing w:val="-2"/>
              </w:rPr>
              <w:t xml:space="preserve"> hasta el </w:t>
            </w:r>
            <w:r w:rsidRPr="00AF2EB8">
              <w:rPr>
                <w:rFonts w:cs="Arial"/>
                <w:noProof/>
                <w:spacing w:val="-2"/>
              </w:rPr>
              <w:t>26/11/2021</w:t>
            </w:r>
            <w:r w:rsidRPr="00AF2EB8">
              <w:rPr>
                <w:rFonts w:cs="Arial"/>
                <w:spacing w:val="-2"/>
              </w:rPr>
              <w:t xml:space="preserve"> a las 17:00 horas.</w:t>
            </w:r>
          </w:p>
          <w:p w:rsidR="00572B76" w:rsidRPr="00AF2EB8" w:rsidRDefault="00572B76" w:rsidP="007A040C">
            <w:pPr>
              <w:spacing w:line="276" w:lineRule="auto"/>
              <w:rPr>
                <w:rFonts w:cs="Arial"/>
                <w:spacing w:val="-2"/>
              </w:rPr>
            </w:pPr>
          </w:p>
          <w:p w:rsidR="00572B76" w:rsidRPr="00AF2EB8" w:rsidRDefault="00572B76" w:rsidP="007A040C">
            <w:pPr>
              <w:spacing w:line="276" w:lineRule="auto"/>
              <w:rPr>
                <w:rFonts w:cs="Arial"/>
                <w:color w:val="000000"/>
                <w:spacing w:val="-2"/>
              </w:rPr>
            </w:pPr>
            <w:r w:rsidRPr="00AF2EB8">
              <w:rPr>
                <w:rFonts w:cs="Arial"/>
                <w:color w:val="000000"/>
                <w:spacing w:val="-2"/>
              </w:rPr>
              <w:t>De igual manera contará el tiempo para la presentación de documentos subsanables de acuerdo a lo establecido en el Decreto 1082 de 2015, Resolución 03049 de 2014 y demás normas reglamentarias de Contratación Estatal.</w:t>
            </w:r>
          </w:p>
          <w:p w:rsidR="00572B76" w:rsidRPr="00AF2EB8" w:rsidRDefault="00572B76" w:rsidP="007A040C">
            <w:pPr>
              <w:spacing w:line="276" w:lineRule="auto"/>
              <w:rPr>
                <w:rFonts w:cs="Arial"/>
                <w:color w:val="000000"/>
                <w:spacing w:val="-2"/>
              </w:rPr>
            </w:pPr>
          </w:p>
          <w:p w:rsidR="00572B76" w:rsidRPr="00AF2EB8" w:rsidRDefault="00572B76" w:rsidP="007A040C">
            <w:pPr>
              <w:spacing w:line="276" w:lineRule="auto"/>
              <w:rPr>
                <w:rFonts w:cs="Arial"/>
                <w:color w:val="000000"/>
                <w:spacing w:val="-2"/>
              </w:rPr>
            </w:pPr>
            <w:r w:rsidRPr="00AF2EB8">
              <w:rPr>
                <w:rFonts w:cs="Arial"/>
              </w:rPr>
              <w:t xml:space="preserve">Dichas observaciones, dudas y/o subsanaciones deberán formularse </w:t>
            </w:r>
            <w:r w:rsidRPr="00AF2EB8">
              <w:rPr>
                <w:rFonts w:cs="Arial"/>
                <w:b/>
                <w:color w:val="FF0000"/>
              </w:rPr>
              <w:t>ÚNICA Y EXCLUSIVAMENTE</w:t>
            </w:r>
            <w:r w:rsidRPr="00AF2EB8">
              <w:rPr>
                <w:rFonts w:cs="Arial"/>
              </w:rPr>
              <w:t xml:space="preserve"> </w:t>
            </w:r>
            <w:r w:rsidRPr="00AF2EB8">
              <w:rPr>
                <w:rFonts w:cs="Arial"/>
                <w:szCs w:val="20"/>
              </w:rPr>
              <w:t>en el expediente electrónico del proceso de la página web de Colombia Compra Eficiente – SECOP II.</w:t>
            </w:r>
          </w:p>
          <w:p w:rsidR="00572B76" w:rsidRPr="00AF2EB8" w:rsidRDefault="00572B76" w:rsidP="007A040C">
            <w:pPr>
              <w:spacing w:line="276" w:lineRule="auto"/>
              <w:rPr>
                <w:rFonts w:cs="Arial"/>
                <w:sz w:val="10"/>
              </w:rPr>
            </w:pPr>
          </w:p>
        </w:tc>
      </w:tr>
      <w:tr w:rsidR="00572B76" w:rsidRPr="00AF2EB8" w:rsidTr="0016697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rPr>
            </w:pPr>
            <w:r w:rsidRPr="00AF2EB8">
              <w:rPr>
                <w:rFonts w:cs="Arial"/>
              </w:rPr>
              <w:t>Una vez se cumplan los tres (03) días hábiles para observaciones, la UNIDAD PRESTADORA DE SALUD ANTIOQUIA publicará un Acta Final donde dará respuesta a las observaciones al Informe de Evaluación.</w:t>
            </w:r>
          </w:p>
          <w:p w:rsidR="00572B76" w:rsidRPr="00AF2EB8" w:rsidRDefault="00572B76" w:rsidP="007A040C">
            <w:pPr>
              <w:spacing w:line="276" w:lineRule="auto"/>
              <w:rPr>
                <w:rFonts w:cs="Arial"/>
              </w:rPr>
            </w:pPr>
          </w:p>
          <w:p w:rsidR="00572B76" w:rsidRPr="00AF2EB8" w:rsidRDefault="00572B76" w:rsidP="007A040C">
            <w:pPr>
              <w:spacing w:line="276" w:lineRule="auto"/>
              <w:rPr>
                <w:rFonts w:cs="Arial"/>
              </w:rPr>
            </w:pPr>
            <w:r w:rsidRPr="00AF2EB8">
              <w:rPr>
                <w:rFonts w:cs="Arial"/>
              </w:rPr>
              <w:t xml:space="preserve">Es </w:t>
            </w:r>
            <w:r w:rsidR="00AF32C5" w:rsidRPr="00AF2EB8">
              <w:rPr>
                <w:rFonts w:cs="Arial"/>
              </w:rPr>
              <w:t>decir,</w:t>
            </w:r>
            <w:r w:rsidRPr="00AF2EB8">
              <w:rPr>
                <w:rFonts w:cs="Arial"/>
              </w:rPr>
              <w:t xml:space="preserve"> el </w:t>
            </w:r>
            <w:r w:rsidRPr="00AF2EB8">
              <w:rPr>
                <w:rFonts w:cs="Arial"/>
                <w:noProof/>
              </w:rPr>
              <w:t>30/11/2021</w:t>
            </w:r>
            <w:r w:rsidRPr="00AF2EB8">
              <w:rPr>
                <w:rFonts w:cs="Arial"/>
              </w:rPr>
              <w:t xml:space="preserve"> a las 19:00 horas, </w:t>
            </w:r>
            <w:r w:rsidRPr="00AF2EB8">
              <w:rPr>
                <w:rFonts w:cs="Arial"/>
                <w:szCs w:val="20"/>
              </w:rPr>
              <w:t>en el expediente electrónico del proceso de la página web de Colombia Compra Eficiente – SECOP II.</w:t>
            </w:r>
          </w:p>
          <w:p w:rsidR="00572B76" w:rsidRPr="00AF2EB8" w:rsidRDefault="00572B76" w:rsidP="007A040C">
            <w:pPr>
              <w:spacing w:line="276" w:lineRule="auto"/>
              <w:rPr>
                <w:rFonts w:cs="Arial"/>
                <w:sz w:val="10"/>
              </w:rPr>
            </w:pPr>
          </w:p>
        </w:tc>
      </w:tr>
      <w:tr w:rsidR="00572B76" w:rsidRPr="00AF2EB8">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rPr>
            </w:pPr>
            <w:r w:rsidRPr="00AF2EB8">
              <w:rPr>
                <w:rFonts w:cs="Arial"/>
              </w:rPr>
              <w:t>La expedición del acto administrativo de adjudicación se realizará dentro de los tres (03) días hábiles siguientes al término anteriormente citado.</w:t>
            </w:r>
          </w:p>
          <w:p w:rsidR="00572B76" w:rsidRPr="00AF2EB8" w:rsidRDefault="00572B76" w:rsidP="007A040C">
            <w:pPr>
              <w:spacing w:line="276" w:lineRule="auto"/>
              <w:rPr>
                <w:rFonts w:cs="Arial"/>
                <w:sz w:val="10"/>
              </w:rPr>
            </w:pPr>
          </w:p>
        </w:tc>
      </w:tr>
      <w:tr w:rsidR="00572B76" w:rsidRPr="00AF2EB8"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sz w:val="10"/>
              </w:rPr>
            </w:pPr>
          </w:p>
          <w:p w:rsidR="00572B76" w:rsidRPr="00AF2EB8" w:rsidRDefault="00572B76" w:rsidP="007A040C">
            <w:pPr>
              <w:spacing w:line="276" w:lineRule="auto"/>
              <w:rPr>
                <w:rFonts w:cs="Arial"/>
                <w:b/>
              </w:rPr>
            </w:pPr>
            <w:r w:rsidRPr="00AF2EB8">
              <w:rPr>
                <w:rFonts w:cs="Arial"/>
                <w:b/>
              </w:rPr>
              <w:t>Expedición, notificación del acto administrativo de Adjudicación y firma del Contrato</w:t>
            </w:r>
          </w:p>
          <w:p w:rsidR="00572B76" w:rsidRPr="00AF2EB8" w:rsidRDefault="00572B76" w:rsidP="007A040C">
            <w:pPr>
              <w:spacing w:line="276" w:lineRule="auto"/>
              <w:rPr>
                <w:rFonts w:cs="Arial"/>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rPr>
            </w:pPr>
            <w:r w:rsidRPr="00AF2EB8">
              <w:rPr>
                <w:rFonts w:cs="Arial"/>
              </w:rPr>
              <w:t>Dentro de los Tres (03) días hábiles siguientes a la Adjudicación del Contrato.</w:t>
            </w:r>
          </w:p>
        </w:tc>
      </w:tr>
      <w:tr w:rsidR="00572B76" w:rsidRPr="00AF2EB8"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t>Suscripción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rPr>
            </w:pPr>
            <w:r w:rsidRPr="00AF2EB8">
              <w:rPr>
                <w:rFonts w:cs="Arial"/>
              </w:rPr>
              <w:t xml:space="preserve">Dentro de los diez (10) días hábiles siguientes a la notificación de la adjudicación. </w:t>
            </w:r>
          </w:p>
          <w:p w:rsidR="00572B76" w:rsidRPr="00AF2EB8" w:rsidRDefault="00572B76" w:rsidP="007A040C">
            <w:pPr>
              <w:spacing w:line="276" w:lineRule="auto"/>
              <w:rPr>
                <w:rFonts w:cs="Arial"/>
                <w:sz w:val="10"/>
              </w:rPr>
            </w:pPr>
          </w:p>
        </w:tc>
      </w:tr>
      <w:tr w:rsidR="00572B76" w:rsidRPr="00AF2EB8"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sz w:val="10"/>
              </w:rPr>
            </w:pPr>
          </w:p>
          <w:p w:rsidR="00572B76" w:rsidRPr="00AF2EB8" w:rsidRDefault="00572B76" w:rsidP="007A040C">
            <w:pPr>
              <w:spacing w:line="276" w:lineRule="auto"/>
              <w:rPr>
                <w:rFonts w:cs="Arial"/>
                <w:b/>
              </w:rPr>
            </w:pPr>
            <w:r w:rsidRPr="00AF2EB8">
              <w:rPr>
                <w:rFonts w:cs="Arial"/>
                <w:b/>
              </w:rPr>
              <w:t xml:space="preserve">Registro presupuestal </w:t>
            </w:r>
            <w:r w:rsidR="00326A24" w:rsidRPr="00AF2EB8">
              <w:rPr>
                <w:rFonts w:cs="Arial"/>
                <w:b/>
              </w:rPr>
              <w:t>y condiciones</w:t>
            </w:r>
            <w:r w:rsidRPr="00AF2EB8">
              <w:rPr>
                <w:rFonts w:cs="Arial"/>
                <w:b/>
              </w:rPr>
              <w:t xml:space="preserve"> para el perfeccionamiento y ejecución</w:t>
            </w:r>
          </w:p>
          <w:p w:rsidR="00572B76" w:rsidRPr="00AF2EB8" w:rsidRDefault="00572B76" w:rsidP="007A040C">
            <w:pPr>
              <w:spacing w:line="276" w:lineRule="auto"/>
              <w:rPr>
                <w:rFonts w:cs="Arial"/>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rPr>
            </w:pPr>
            <w:r w:rsidRPr="00AF2EB8">
              <w:rPr>
                <w:rFonts w:cs="Arial"/>
              </w:rPr>
              <w:t>Dentro de los diez (10) días hábiles siguientes a la notificación de la adjudicación.</w:t>
            </w:r>
          </w:p>
        </w:tc>
      </w:tr>
      <w:tr w:rsidR="00572B76" w:rsidRPr="00AF2EB8"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b/>
              </w:rPr>
            </w:pPr>
            <w:r w:rsidRPr="00AF2EB8">
              <w:rPr>
                <w:rFonts w:cs="Arial"/>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572B76" w:rsidRPr="00AF2EB8" w:rsidRDefault="00572B76" w:rsidP="007A040C">
            <w:pPr>
              <w:spacing w:line="276" w:lineRule="auto"/>
              <w:rPr>
                <w:rFonts w:cs="Arial"/>
                <w:sz w:val="10"/>
              </w:rPr>
            </w:pPr>
          </w:p>
          <w:p w:rsidR="00572B76" w:rsidRPr="00AF2EB8" w:rsidRDefault="00572B76" w:rsidP="007A040C">
            <w:pPr>
              <w:spacing w:line="276" w:lineRule="auto"/>
              <w:rPr>
                <w:rFonts w:cs="Arial"/>
              </w:rPr>
            </w:pPr>
            <w:r w:rsidRPr="00AF2EB8">
              <w:rPr>
                <w:rFonts w:cs="Arial"/>
              </w:rPr>
              <w:t xml:space="preserve">Según lo estableció en el numeral 1 del pliego de condiciones </w:t>
            </w:r>
            <w:r w:rsidRPr="00AF2EB8">
              <w:rPr>
                <w:rFonts w:cs="Arial"/>
                <w:i/>
              </w:rPr>
              <w:t>“FORMA DE PAGO”</w:t>
            </w:r>
          </w:p>
          <w:p w:rsidR="00572B76" w:rsidRPr="00AF2EB8" w:rsidRDefault="00572B76" w:rsidP="007A040C">
            <w:pPr>
              <w:spacing w:line="276" w:lineRule="auto"/>
              <w:rPr>
                <w:rFonts w:cs="Arial"/>
                <w:sz w:val="10"/>
              </w:rPr>
            </w:pPr>
          </w:p>
        </w:tc>
      </w:tr>
    </w:tbl>
    <w:p w:rsidR="00572B76" w:rsidRPr="00AF2EB8" w:rsidRDefault="00572B76" w:rsidP="00E74D26">
      <w:pPr>
        <w:rPr>
          <w:rFonts w:cs="Arial"/>
        </w:rPr>
      </w:pPr>
    </w:p>
    <w:p w:rsidR="00572B76" w:rsidRPr="00AF2EB8" w:rsidRDefault="00572B76" w:rsidP="009F6A20">
      <w:pPr>
        <w:rPr>
          <w:rFonts w:cs="Arial"/>
          <w:szCs w:val="20"/>
        </w:rPr>
      </w:pPr>
      <w:r w:rsidRPr="00AF2EB8">
        <w:rPr>
          <w:rFonts w:cs="Arial"/>
          <w:b/>
          <w:szCs w:val="20"/>
        </w:rPr>
        <w:t>NOTA:</w:t>
      </w:r>
      <w:r w:rsidRPr="00AF2EB8">
        <w:rPr>
          <w:rFonts w:cs="Arial"/>
          <w:szCs w:val="20"/>
        </w:rPr>
        <w:t xml:space="preserve"> De ser necesaria la modificación del cronograma anterior, esta se efectuará mediante ADENDA.</w:t>
      </w:r>
    </w:p>
    <w:p w:rsidR="00572B76" w:rsidRPr="00AF2EB8" w:rsidRDefault="00572B76" w:rsidP="00E74D26">
      <w:pPr>
        <w:rPr>
          <w:rFonts w:cs="Arial"/>
        </w:rPr>
      </w:pPr>
    </w:p>
    <w:p w:rsidR="00572B76" w:rsidRPr="00AF2EB8" w:rsidRDefault="00572B76" w:rsidP="009F6A20">
      <w:pPr>
        <w:rPr>
          <w:rFonts w:cs="Arial"/>
          <w:b/>
          <w:szCs w:val="20"/>
        </w:rPr>
      </w:pPr>
      <w:r w:rsidRPr="00AF2EB8">
        <w:rPr>
          <w:rFonts w:cs="Arial"/>
          <w:b/>
          <w:szCs w:val="20"/>
        </w:rPr>
        <w:lastRenderedPageBreak/>
        <w:t>NOTA:</w:t>
      </w:r>
      <w:r w:rsidRPr="00AF2EB8">
        <w:rPr>
          <w:rFonts w:cs="Arial"/>
          <w:szCs w:val="20"/>
        </w:rPr>
        <w:t xml:space="preserve"> Todos los plazos del proceso contractual podrán ser prorrogados antes de su vencimiento, cuando las necesidades de la UNIDAD PRESTADORA DE SALUD ANTIOQUIA así lo exijan. Cuando se trate del término de expedición de adendas, se observará lo dispuesto en el Decreto 1082 de 2015.</w:t>
      </w:r>
    </w:p>
    <w:p w:rsidR="00572B76" w:rsidRPr="00AF2EB8" w:rsidRDefault="00572B76" w:rsidP="00E74D26">
      <w:pPr>
        <w:rPr>
          <w:rFonts w:cs="Arial"/>
        </w:rPr>
      </w:pPr>
    </w:p>
    <w:p w:rsidR="00572B76" w:rsidRPr="00AF2EB8" w:rsidRDefault="00572B76" w:rsidP="0007766B">
      <w:pPr>
        <w:ind w:left="851" w:hanging="850"/>
        <w:rPr>
          <w:rFonts w:cs="Arial"/>
          <w:szCs w:val="20"/>
        </w:rPr>
      </w:pPr>
    </w:p>
    <w:p w:rsidR="00572B76" w:rsidRPr="00AF2EB8" w:rsidRDefault="00572B76" w:rsidP="00E74D26">
      <w:pPr>
        <w:pStyle w:val="Prrafodelista"/>
        <w:numPr>
          <w:ilvl w:val="0"/>
          <w:numId w:val="6"/>
        </w:numPr>
        <w:rPr>
          <w:rFonts w:cs="Arial"/>
          <w:b/>
          <w:szCs w:val="20"/>
        </w:rPr>
      </w:pPr>
      <w:r w:rsidRPr="00AF2EB8">
        <w:rPr>
          <w:rFonts w:cs="Arial"/>
          <w:b/>
          <w:szCs w:val="20"/>
        </w:rPr>
        <w:t>PREPARACIÓN Y PRESENTACIÓN DE LAS PROPUESTAS</w:t>
      </w:r>
    </w:p>
    <w:p w:rsidR="00572B76" w:rsidRPr="00AF2EB8" w:rsidRDefault="00572B76" w:rsidP="00EC3BF0">
      <w:pPr>
        <w:ind w:left="720"/>
        <w:rPr>
          <w:rFonts w:cs="Arial"/>
          <w:b/>
          <w:szCs w:val="20"/>
        </w:rPr>
      </w:pPr>
    </w:p>
    <w:p w:rsidR="00572B76" w:rsidRPr="00AF2EB8" w:rsidRDefault="00572B76" w:rsidP="00EC3BF0">
      <w:pPr>
        <w:autoSpaceDE w:val="0"/>
        <w:autoSpaceDN w:val="0"/>
        <w:adjustRightInd w:val="0"/>
        <w:rPr>
          <w:rFonts w:cs="Arial"/>
          <w:color w:val="000000"/>
          <w:szCs w:val="20"/>
        </w:rPr>
      </w:pPr>
      <w:r w:rsidRPr="00AF2EB8">
        <w:rPr>
          <w:rFonts w:cs="Arial"/>
          <w:color w:val="000000"/>
          <w:szCs w:val="20"/>
        </w:rPr>
        <w:t>Cada propuesta debe contener lo siguiente:</w:t>
      </w:r>
    </w:p>
    <w:p w:rsidR="00572B76" w:rsidRPr="00AF2EB8" w:rsidRDefault="00572B76" w:rsidP="00EC3BF0">
      <w:pPr>
        <w:autoSpaceDE w:val="0"/>
        <w:autoSpaceDN w:val="0"/>
        <w:adjustRightInd w:val="0"/>
        <w:rPr>
          <w:rFonts w:cs="Arial"/>
          <w:b/>
          <w:bCs/>
          <w:color w:val="000000"/>
          <w:szCs w:val="20"/>
        </w:rPr>
      </w:pPr>
    </w:p>
    <w:p w:rsidR="00572B76" w:rsidRPr="00AF2EB8" w:rsidRDefault="00572B76" w:rsidP="00EC3BF0">
      <w:pPr>
        <w:autoSpaceDE w:val="0"/>
        <w:autoSpaceDN w:val="0"/>
        <w:adjustRightInd w:val="0"/>
        <w:rPr>
          <w:rFonts w:cs="Arial"/>
          <w:b/>
          <w:bCs/>
          <w:color w:val="000000"/>
          <w:szCs w:val="20"/>
        </w:rPr>
      </w:pPr>
      <w:r w:rsidRPr="00AF2EB8">
        <w:rPr>
          <w:rFonts w:cs="Arial"/>
          <w:b/>
          <w:bCs/>
          <w:color w:val="000000"/>
          <w:szCs w:val="20"/>
        </w:rPr>
        <w:t>DOCUMENTOS Y CRITERIOS DE SELECCIÓN Y EVALUACIÓN.</w:t>
      </w:r>
    </w:p>
    <w:p w:rsidR="00572B76" w:rsidRPr="00AF2EB8" w:rsidRDefault="00572B76" w:rsidP="00EC3BF0">
      <w:pPr>
        <w:autoSpaceDE w:val="0"/>
        <w:autoSpaceDN w:val="0"/>
        <w:adjustRightInd w:val="0"/>
        <w:rPr>
          <w:rFonts w:cs="Arial"/>
          <w:b/>
          <w:bCs/>
          <w:color w:val="000000"/>
          <w:szCs w:val="20"/>
        </w:rPr>
      </w:pPr>
    </w:p>
    <w:p w:rsidR="00572B76" w:rsidRPr="00AF2EB8" w:rsidRDefault="00572B76" w:rsidP="009D1A25">
      <w:pPr>
        <w:pStyle w:val="Prrafodelista"/>
        <w:numPr>
          <w:ilvl w:val="0"/>
          <w:numId w:val="15"/>
        </w:numPr>
        <w:autoSpaceDE w:val="0"/>
        <w:autoSpaceDN w:val="0"/>
        <w:adjustRightInd w:val="0"/>
        <w:ind w:left="426" w:hanging="284"/>
        <w:rPr>
          <w:rFonts w:cs="Arial"/>
          <w:color w:val="000000"/>
          <w:szCs w:val="20"/>
        </w:rPr>
      </w:pPr>
      <w:r w:rsidRPr="00AF2EB8">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572B76" w:rsidRPr="00AF2EB8" w:rsidRDefault="00572B76" w:rsidP="009D1A25">
      <w:pPr>
        <w:pStyle w:val="Prrafodelista"/>
        <w:numPr>
          <w:ilvl w:val="0"/>
          <w:numId w:val="15"/>
        </w:numPr>
        <w:autoSpaceDE w:val="0"/>
        <w:autoSpaceDN w:val="0"/>
        <w:adjustRightInd w:val="0"/>
        <w:ind w:left="426" w:hanging="284"/>
        <w:rPr>
          <w:rFonts w:cs="Arial"/>
          <w:szCs w:val="20"/>
        </w:rPr>
      </w:pPr>
      <w:r w:rsidRPr="00AF2EB8">
        <w:rPr>
          <w:rFonts w:cs="Arial"/>
          <w:color w:val="000000"/>
          <w:szCs w:val="20"/>
        </w:rPr>
        <w:t xml:space="preserve">No se aceptarán propuestas enviadas por correo o fax. Las propuestas que se presenten después de la fecha y hora fijadas para su entrega no serán recibidas. </w:t>
      </w:r>
      <w:r w:rsidRPr="00AF2EB8">
        <w:rPr>
          <w:rFonts w:cs="Arial"/>
          <w:szCs w:val="20"/>
        </w:rPr>
        <w:t>Tampoco lo serán las entregadas o radicadas en lugar diferente al señalado en este documento.</w:t>
      </w:r>
    </w:p>
    <w:p w:rsidR="00572B76" w:rsidRPr="00AF2EB8" w:rsidRDefault="00572B76" w:rsidP="009D1A25">
      <w:pPr>
        <w:pStyle w:val="Prrafodelista"/>
        <w:numPr>
          <w:ilvl w:val="0"/>
          <w:numId w:val="15"/>
        </w:numPr>
        <w:autoSpaceDE w:val="0"/>
        <w:autoSpaceDN w:val="0"/>
        <w:adjustRightInd w:val="0"/>
        <w:ind w:left="426" w:hanging="284"/>
        <w:rPr>
          <w:rFonts w:cs="Arial"/>
          <w:color w:val="000000"/>
          <w:szCs w:val="20"/>
        </w:rPr>
      </w:pPr>
      <w:r w:rsidRPr="00AF2EB8">
        <w:rPr>
          <w:rFonts w:cs="Arial"/>
          <w:color w:val="000000"/>
          <w:szCs w:val="20"/>
        </w:rPr>
        <w:t xml:space="preserve">El contenido total de la propuesta económica y técnica deberá presentarse </w:t>
      </w:r>
      <w:r w:rsidRPr="00AF2EB8">
        <w:rPr>
          <w:rFonts w:cs="Arial"/>
          <w:szCs w:val="20"/>
        </w:rPr>
        <w:t>en formato de Excel o Word</w:t>
      </w:r>
      <w:r w:rsidRPr="00AF2EB8">
        <w:rPr>
          <w:rFonts w:cs="Arial"/>
          <w:color w:val="000000"/>
          <w:szCs w:val="20"/>
        </w:rPr>
        <w:t>.</w:t>
      </w:r>
    </w:p>
    <w:p w:rsidR="00572B76" w:rsidRPr="00AF2EB8" w:rsidRDefault="00572B76" w:rsidP="009D1A25">
      <w:pPr>
        <w:pStyle w:val="Prrafodelista"/>
        <w:numPr>
          <w:ilvl w:val="0"/>
          <w:numId w:val="15"/>
        </w:numPr>
        <w:autoSpaceDE w:val="0"/>
        <w:autoSpaceDN w:val="0"/>
        <w:adjustRightInd w:val="0"/>
        <w:ind w:left="426" w:hanging="284"/>
        <w:rPr>
          <w:rFonts w:cs="Arial"/>
          <w:szCs w:val="20"/>
        </w:rPr>
      </w:pPr>
      <w:r w:rsidRPr="00AF2EB8">
        <w:rPr>
          <w:rFonts w:cs="Arial"/>
          <w:szCs w:val="20"/>
        </w:rPr>
        <w:t xml:space="preserve">Con el fin de ingresar los datos al Sistema Integral de Información Financiera “SIIF”, los Proponentes que participen en este proceso de contratación diligenciarán el Formulario 2 denominado </w:t>
      </w:r>
      <w:r w:rsidRPr="00AF2EB8">
        <w:rPr>
          <w:rFonts w:cs="Arial"/>
          <w:i/>
          <w:szCs w:val="20"/>
        </w:rPr>
        <w:t>“Datos Básicos de Beneficiario Final de la Cuenta”</w:t>
      </w:r>
      <w:r w:rsidRPr="00AF2EB8">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572B76" w:rsidRPr="00AF2EB8" w:rsidRDefault="00572B76" w:rsidP="009D1A25">
      <w:pPr>
        <w:pStyle w:val="Prrafodelista"/>
        <w:numPr>
          <w:ilvl w:val="0"/>
          <w:numId w:val="15"/>
        </w:numPr>
        <w:autoSpaceDE w:val="0"/>
        <w:autoSpaceDN w:val="0"/>
        <w:adjustRightInd w:val="0"/>
        <w:ind w:left="426" w:hanging="284"/>
        <w:rPr>
          <w:rFonts w:cs="Arial"/>
          <w:szCs w:val="20"/>
        </w:rPr>
      </w:pPr>
      <w:r w:rsidRPr="00AF2EB8">
        <w:rPr>
          <w:rFonts w:cs="Arial"/>
          <w:color w:val="000000"/>
          <w:szCs w:val="20"/>
        </w:rPr>
        <w:t>Se entenderán presentadas dentro del término aquí previsto, todas las propuestas que se entreguen oportunamente en el lugar indicado anteriormente.</w:t>
      </w:r>
    </w:p>
    <w:p w:rsidR="00572B76" w:rsidRPr="00AF2EB8" w:rsidRDefault="00572B76" w:rsidP="009D1A25">
      <w:pPr>
        <w:pStyle w:val="Prrafodelista"/>
        <w:numPr>
          <w:ilvl w:val="0"/>
          <w:numId w:val="15"/>
        </w:numPr>
        <w:autoSpaceDE w:val="0"/>
        <w:autoSpaceDN w:val="0"/>
        <w:adjustRightInd w:val="0"/>
        <w:ind w:left="426" w:hanging="284"/>
        <w:rPr>
          <w:rFonts w:cs="Arial"/>
          <w:szCs w:val="20"/>
        </w:rPr>
      </w:pPr>
      <w:r w:rsidRPr="00AF2EB8">
        <w:rPr>
          <w:rFonts w:cs="Arial"/>
          <w:szCs w:val="20"/>
        </w:rPr>
        <w:t>De la diligencia de recepción de propuestas se dejará constancia en un acta, en la cual se relacionarán según el orden de presentación indicando su fecha y hora.</w:t>
      </w:r>
    </w:p>
    <w:p w:rsidR="00572B76" w:rsidRPr="00AF2EB8" w:rsidRDefault="00572B76" w:rsidP="009D1A25">
      <w:pPr>
        <w:pStyle w:val="Prrafodelista"/>
        <w:numPr>
          <w:ilvl w:val="0"/>
          <w:numId w:val="15"/>
        </w:numPr>
        <w:autoSpaceDE w:val="0"/>
        <w:autoSpaceDN w:val="0"/>
        <w:adjustRightInd w:val="0"/>
        <w:ind w:left="426" w:hanging="284"/>
        <w:rPr>
          <w:rFonts w:cs="Arial"/>
          <w:szCs w:val="20"/>
        </w:rPr>
      </w:pPr>
      <w:r w:rsidRPr="00AF2EB8">
        <w:rPr>
          <w:rFonts w:cs="Arial"/>
          <w:color w:val="000000"/>
          <w:szCs w:val="20"/>
        </w:rPr>
        <w:t>Los valores presentados en la oferta económica deberán ser trabajados y calculados con máximo dos decimales.</w:t>
      </w:r>
    </w:p>
    <w:p w:rsidR="00572B76" w:rsidRPr="00AF2EB8" w:rsidRDefault="00572B76" w:rsidP="00EC3BF0">
      <w:pPr>
        <w:ind w:left="360"/>
        <w:rPr>
          <w:rFonts w:cs="Arial"/>
          <w:szCs w:val="20"/>
        </w:rPr>
      </w:pPr>
    </w:p>
    <w:p w:rsidR="00AF32C5" w:rsidRPr="00AF2EB8" w:rsidRDefault="00AF32C5" w:rsidP="00EC3BF0">
      <w:pPr>
        <w:ind w:left="360"/>
        <w:rPr>
          <w:rFonts w:cs="Arial"/>
          <w:szCs w:val="20"/>
        </w:rPr>
      </w:pPr>
    </w:p>
    <w:p w:rsidR="00AF32C5" w:rsidRPr="00AF2EB8" w:rsidRDefault="00AF32C5" w:rsidP="00EC3BF0">
      <w:pPr>
        <w:ind w:left="360"/>
        <w:rPr>
          <w:rFonts w:cs="Arial"/>
          <w:szCs w:val="20"/>
        </w:rPr>
      </w:pPr>
    </w:p>
    <w:p w:rsidR="00572B76" w:rsidRPr="00AF2EB8" w:rsidRDefault="00572B76" w:rsidP="00445D9F">
      <w:pPr>
        <w:pStyle w:val="Prrafodelista"/>
        <w:numPr>
          <w:ilvl w:val="0"/>
          <w:numId w:val="6"/>
        </w:numPr>
        <w:tabs>
          <w:tab w:val="clear" w:pos="720"/>
          <w:tab w:val="num" w:pos="360"/>
        </w:tabs>
        <w:ind w:left="426"/>
        <w:rPr>
          <w:rFonts w:cs="Arial"/>
          <w:szCs w:val="20"/>
        </w:rPr>
      </w:pPr>
      <w:r w:rsidRPr="00AF2EB8">
        <w:rPr>
          <w:rFonts w:cs="Arial"/>
          <w:b/>
          <w:bCs/>
          <w:szCs w:val="20"/>
          <w:lang w:eastAsia="es-CO"/>
        </w:rPr>
        <w:t xml:space="preserve">CARÁCTER PÚBLICO DE LA INFORMACIÓN </w:t>
      </w:r>
    </w:p>
    <w:p w:rsidR="00572B76" w:rsidRPr="00AF2EB8" w:rsidRDefault="00572B76" w:rsidP="00445D9F">
      <w:pPr>
        <w:pStyle w:val="Prrafodelista"/>
        <w:rPr>
          <w:rFonts w:cs="Arial"/>
          <w:szCs w:val="20"/>
        </w:rPr>
      </w:pPr>
    </w:p>
    <w:p w:rsidR="00572B76" w:rsidRPr="00AF2EB8" w:rsidRDefault="00572B76" w:rsidP="00445D9F">
      <w:pPr>
        <w:autoSpaceDE w:val="0"/>
        <w:autoSpaceDN w:val="0"/>
        <w:adjustRightInd w:val="0"/>
        <w:rPr>
          <w:rFonts w:cs="Arial"/>
          <w:szCs w:val="20"/>
          <w:lang w:eastAsia="es-CO"/>
        </w:rPr>
      </w:pPr>
      <w:r w:rsidRPr="00AF2EB8">
        <w:rPr>
          <w:rFonts w:cs="Arial"/>
          <w:szCs w:val="20"/>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572B76" w:rsidRPr="00AF2EB8" w:rsidRDefault="00572B76" w:rsidP="00445D9F">
      <w:pPr>
        <w:autoSpaceDE w:val="0"/>
        <w:autoSpaceDN w:val="0"/>
        <w:adjustRightInd w:val="0"/>
        <w:rPr>
          <w:rFonts w:cs="Arial"/>
          <w:szCs w:val="20"/>
          <w:lang w:eastAsia="es-CO"/>
        </w:rPr>
      </w:pPr>
    </w:p>
    <w:p w:rsidR="00572B76" w:rsidRPr="00AF2EB8" w:rsidRDefault="00572B76" w:rsidP="00445D9F">
      <w:pPr>
        <w:autoSpaceDE w:val="0"/>
        <w:autoSpaceDN w:val="0"/>
        <w:adjustRightInd w:val="0"/>
        <w:rPr>
          <w:rFonts w:cs="Arial"/>
          <w:szCs w:val="20"/>
          <w:lang w:eastAsia="es-CO"/>
        </w:rPr>
      </w:pPr>
      <w:r w:rsidRPr="00AF2EB8">
        <w:rPr>
          <w:rFonts w:cs="Arial"/>
          <w:szCs w:val="20"/>
          <w:lang w:eastAsia="es-CO"/>
        </w:rPr>
        <w:t xml:space="preserve">Si la información o documentos suministrados presentan algún tipo de reserva o confidencialidad, deberá señalarse en forma específica, indicando su fundamento legal. </w:t>
      </w:r>
    </w:p>
    <w:p w:rsidR="00572B76" w:rsidRPr="00AF2EB8" w:rsidRDefault="00572B76" w:rsidP="00445D9F">
      <w:pPr>
        <w:autoSpaceDE w:val="0"/>
        <w:autoSpaceDN w:val="0"/>
        <w:adjustRightInd w:val="0"/>
        <w:rPr>
          <w:rFonts w:cs="Arial"/>
          <w:szCs w:val="20"/>
          <w:lang w:eastAsia="es-CO"/>
        </w:rPr>
      </w:pPr>
    </w:p>
    <w:p w:rsidR="00572B76" w:rsidRPr="00AF2EB8" w:rsidRDefault="00572B76" w:rsidP="00445D9F">
      <w:pPr>
        <w:autoSpaceDE w:val="0"/>
        <w:autoSpaceDN w:val="0"/>
        <w:adjustRightInd w:val="0"/>
        <w:rPr>
          <w:rFonts w:cs="Arial"/>
          <w:szCs w:val="20"/>
          <w:lang w:eastAsia="es-CO"/>
        </w:rPr>
      </w:pPr>
      <w:r w:rsidRPr="00AF2EB8">
        <w:rPr>
          <w:rFonts w:cs="Arial"/>
          <w:szCs w:val="20"/>
          <w:lang w:eastAsia="es-CO"/>
        </w:rPr>
        <w:t xml:space="preserve">El proponente será responsable por el manejo de la información recibida por parte de la REGIONAL DE ASEGURAMIENTO EN SALUD No. 6 y deberá guardar la confidencialidad que sea requerida. </w:t>
      </w:r>
    </w:p>
    <w:p w:rsidR="00572B76" w:rsidRPr="00AF2EB8" w:rsidRDefault="00572B76" w:rsidP="00EC3BF0">
      <w:pPr>
        <w:ind w:left="360"/>
        <w:rPr>
          <w:rFonts w:cs="Arial"/>
          <w:szCs w:val="20"/>
        </w:rPr>
      </w:pPr>
    </w:p>
    <w:p w:rsidR="00342BBC" w:rsidRPr="00AF2EB8" w:rsidRDefault="00342BBC" w:rsidP="00EC3BF0">
      <w:pPr>
        <w:ind w:left="360"/>
        <w:rPr>
          <w:rFonts w:cs="Arial"/>
          <w:szCs w:val="20"/>
        </w:rPr>
      </w:pPr>
    </w:p>
    <w:p w:rsidR="00342BBC" w:rsidRPr="00AF2EB8" w:rsidRDefault="00342BBC" w:rsidP="00EC3BF0">
      <w:pPr>
        <w:ind w:left="360"/>
        <w:rPr>
          <w:rFonts w:cs="Arial"/>
          <w:szCs w:val="20"/>
        </w:rPr>
      </w:pPr>
    </w:p>
    <w:p w:rsidR="00342BBC" w:rsidRPr="00AF2EB8" w:rsidRDefault="00342BBC" w:rsidP="00EC3BF0">
      <w:pPr>
        <w:ind w:left="360"/>
        <w:rPr>
          <w:rFonts w:cs="Arial"/>
          <w:szCs w:val="20"/>
        </w:rPr>
      </w:pPr>
    </w:p>
    <w:p w:rsidR="00342BBC" w:rsidRPr="00AF2EB8" w:rsidRDefault="00342BBC" w:rsidP="00EC3BF0">
      <w:pPr>
        <w:ind w:left="360"/>
        <w:rPr>
          <w:rFonts w:cs="Arial"/>
          <w:szCs w:val="20"/>
        </w:rPr>
      </w:pPr>
    </w:p>
    <w:p w:rsidR="00572B76" w:rsidRPr="00AF2EB8" w:rsidRDefault="00572B76" w:rsidP="00EC3BF0">
      <w:pPr>
        <w:ind w:left="360"/>
        <w:rPr>
          <w:rFonts w:cs="Arial"/>
          <w:szCs w:val="20"/>
        </w:rPr>
      </w:pPr>
    </w:p>
    <w:p w:rsidR="00572B76" w:rsidRPr="00AF2EB8" w:rsidRDefault="00572B76" w:rsidP="00E61261">
      <w:pPr>
        <w:numPr>
          <w:ilvl w:val="0"/>
          <w:numId w:val="6"/>
        </w:numPr>
        <w:rPr>
          <w:rFonts w:cs="Arial"/>
          <w:szCs w:val="20"/>
        </w:rPr>
      </w:pPr>
      <w:r w:rsidRPr="00AF2EB8">
        <w:rPr>
          <w:rFonts w:cs="Arial"/>
          <w:b/>
          <w:bCs/>
          <w:szCs w:val="20"/>
          <w:lang w:eastAsia="es-CO"/>
        </w:rPr>
        <w:t xml:space="preserve">INTERPRETACIÓN Y ACEPTACIÓN DEL PLIEGO DE CONDICIONES </w:t>
      </w:r>
    </w:p>
    <w:p w:rsidR="00572B76" w:rsidRPr="00AF2EB8" w:rsidRDefault="00572B76" w:rsidP="00E61261">
      <w:pPr>
        <w:autoSpaceDE w:val="0"/>
        <w:autoSpaceDN w:val="0"/>
        <w:adjustRightInd w:val="0"/>
        <w:rPr>
          <w:rFonts w:cs="Arial"/>
          <w:szCs w:val="20"/>
        </w:rPr>
      </w:pPr>
    </w:p>
    <w:p w:rsidR="00572B76" w:rsidRPr="00AF2EB8" w:rsidRDefault="00572B76" w:rsidP="00E61261">
      <w:pPr>
        <w:autoSpaceDE w:val="0"/>
        <w:autoSpaceDN w:val="0"/>
        <w:adjustRightInd w:val="0"/>
        <w:rPr>
          <w:rFonts w:cs="Arial"/>
          <w:szCs w:val="20"/>
          <w:lang w:eastAsia="es-CO"/>
        </w:rPr>
      </w:pPr>
      <w:r w:rsidRPr="00AF2EB8">
        <w:rPr>
          <w:rFonts w:cs="Arial"/>
          <w:szCs w:val="20"/>
        </w:rPr>
        <w:t xml:space="preserve">El pliego de condiciones, sus anexos y adendas deben ser interpretados como un todo. En ellos se describen los principales aspectos técnicos, económicos, financieros, legales y contractuales. </w:t>
      </w:r>
    </w:p>
    <w:p w:rsidR="00572B76" w:rsidRPr="00AF2EB8" w:rsidRDefault="00572B76" w:rsidP="00E61261">
      <w:pPr>
        <w:autoSpaceDE w:val="0"/>
        <w:autoSpaceDN w:val="0"/>
        <w:adjustRightInd w:val="0"/>
        <w:rPr>
          <w:rFonts w:cs="Arial"/>
          <w:szCs w:val="20"/>
          <w:lang w:eastAsia="es-CO"/>
        </w:rPr>
      </w:pPr>
    </w:p>
    <w:p w:rsidR="00572B76" w:rsidRPr="00AF2EB8" w:rsidRDefault="00572B76" w:rsidP="00E61261">
      <w:pPr>
        <w:autoSpaceDE w:val="0"/>
        <w:autoSpaceDN w:val="0"/>
        <w:adjustRightInd w:val="0"/>
        <w:rPr>
          <w:rFonts w:cs="Arial"/>
          <w:szCs w:val="20"/>
          <w:lang w:eastAsia="es-CO"/>
        </w:rPr>
      </w:pPr>
      <w:r w:rsidRPr="00AF2EB8">
        <w:rPr>
          <w:rFonts w:cs="Arial"/>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AF2EB8">
        <w:rPr>
          <w:rFonts w:cs="Arial"/>
          <w:szCs w:val="20"/>
        </w:rPr>
        <w:t xml:space="preserve">objeto del proceso, </w:t>
      </w:r>
      <w:r w:rsidRPr="00AF2EB8">
        <w:rPr>
          <w:rFonts w:cs="Arial"/>
          <w:szCs w:val="20"/>
          <w:lang w:eastAsia="es-CO"/>
        </w:rPr>
        <w:t xml:space="preserve">los trabajos, su costo y su plazo de ejecución, que formuló su oferta de manera libre, seria, precisa y coherente. </w:t>
      </w:r>
    </w:p>
    <w:p w:rsidR="00572B76" w:rsidRPr="00AF2EB8" w:rsidRDefault="00572B76" w:rsidP="00E61261">
      <w:pPr>
        <w:autoSpaceDE w:val="0"/>
        <w:autoSpaceDN w:val="0"/>
        <w:adjustRightInd w:val="0"/>
        <w:rPr>
          <w:rFonts w:cs="Arial"/>
          <w:szCs w:val="20"/>
          <w:lang w:eastAsia="es-CO"/>
        </w:rPr>
      </w:pPr>
    </w:p>
    <w:p w:rsidR="00572B76" w:rsidRPr="00AF2EB8" w:rsidRDefault="00572B76" w:rsidP="00E61261">
      <w:pPr>
        <w:rPr>
          <w:rFonts w:cs="Arial"/>
          <w:szCs w:val="20"/>
          <w:lang w:eastAsia="es-CO"/>
        </w:rPr>
      </w:pPr>
      <w:r w:rsidRPr="00AF2EB8">
        <w:rPr>
          <w:rFonts w:cs="Arial"/>
          <w:szCs w:val="20"/>
          <w:lang w:eastAsia="es-CO"/>
        </w:rPr>
        <w:t>Las interpretaciones o deducciones que el proponente haga de lo establecido en este Pliego de Condiciones, serán de su exclusiva responsabilidad. En consecuencia, esta REGIONAL DE ASEGURAMIENTO EN SALUD No. 6, no será responsable por descuidos, errores, omisiones, conjeturas, suposiciones, mala interpretación u otros hechos desfavorables en que incurra el proponente y que puedan incidir en la elaboración de su oferta.</w:t>
      </w:r>
    </w:p>
    <w:p w:rsidR="00572B76" w:rsidRPr="00AF2EB8" w:rsidRDefault="00572B76" w:rsidP="00EC3BF0">
      <w:pPr>
        <w:ind w:left="360"/>
        <w:rPr>
          <w:rFonts w:cs="Arial"/>
          <w:szCs w:val="20"/>
        </w:rPr>
      </w:pPr>
    </w:p>
    <w:p w:rsidR="00572B76" w:rsidRPr="00AF2EB8" w:rsidRDefault="00572B76" w:rsidP="00EC3BF0">
      <w:pPr>
        <w:ind w:left="360"/>
        <w:rPr>
          <w:rFonts w:cs="Arial"/>
          <w:szCs w:val="20"/>
        </w:rPr>
      </w:pPr>
    </w:p>
    <w:p w:rsidR="00572B76" w:rsidRPr="00AF2EB8" w:rsidRDefault="00572B76" w:rsidP="00E61261">
      <w:pPr>
        <w:pStyle w:val="Prrafodelista"/>
        <w:numPr>
          <w:ilvl w:val="0"/>
          <w:numId w:val="6"/>
        </w:numPr>
        <w:rPr>
          <w:rFonts w:cs="Arial"/>
          <w:b/>
        </w:rPr>
      </w:pPr>
      <w:r w:rsidRPr="00AF2EB8">
        <w:rPr>
          <w:rFonts w:cs="Arial"/>
          <w:b/>
        </w:rPr>
        <w:t>AUDIENCIA DE ACLARACIÓN DEL PLIEGO DE CONDICIONES</w:t>
      </w:r>
    </w:p>
    <w:p w:rsidR="00572B76" w:rsidRPr="00AF2EB8" w:rsidRDefault="00572B76" w:rsidP="00FC1F24">
      <w:pPr>
        <w:rPr>
          <w:rFonts w:cs="Arial"/>
        </w:rPr>
      </w:pPr>
    </w:p>
    <w:p w:rsidR="00572B76" w:rsidRPr="00AF2EB8" w:rsidRDefault="00572B76" w:rsidP="006624A9">
      <w:pPr>
        <w:rPr>
          <w:rFonts w:cs="Arial"/>
          <w:color w:val="FF0000"/>
          <w:szCs w:val="20"/>
        </w:rPr>
      </w:pPr>
      <w:r w:rsidRPr="00AF2EB8">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w:t>
      </w:r>
      <w:r w:rsidRPr="00AF2EB8">
        <w:rPr>
          <w:rFonts w:cs="Arial"/>
          <w:b/>
        </w:rPr>
        <w:t>Las solicitudes de aclaraciones se recibirán mediante SECOP II como observaciones; d</w:t>
      </w:r>
      <w:r w:rsidRPr="00AF2EB8">
        <w:rPr>
          <w:rFonts w:cs="Arial"/>
          <w:b/>
          <w:bCs/>
        </w:rPr>
        <w:t xml:space="preserve">esde el </w:t>
      </w:r>
      <w:r w:rsidRPr="00AF2EB8">
        <w:rPr>
          <w:rFonts w:cs="Arial"/>
          <w:b/>
          <w:noProof/>
        </w:rPr>
        <w:t>08/11/2021</w:t>
      </w:r>
      <w:r w:rsidRPr="00AF2EB8">
        <w:rPr>
          <w:rFonts w:cs="Arial"/>
          <w:b/>
        </w:rPr>
        <w:t xml:space="preserve"> a las </w:t>
      </w:r>
      <w:r w:rsidRPr="00AF2EB8">
        <w:rPr>
          <w:rFonts w:cs="Arial"/>
          <w:b/>
          <w:noProof/>
        </w:rPr>
        <w:t>16:00</w:t>
      </w:r>
      <w:r w:rsidRPr="00AF2EB8">
        <w:rPr>
          <w:rFonts w:cs="Arial"/>
          <w:b/>
        </w:rPr>
        <w:t xml:space="preserve"> horas y durante un término de </w:t>
      </w:r>
      <w:r w:rsidRPr="00AF2EB8">
        <w:rPr>
          <w:rFonts w:cs="Arial"/>
          <w:b/>
          <w:u w:val="single"/>
        </w:rPr>
        <w:t>tres (3) días hábiles,</w:t>
      </w:r>
      <w:r w:rsidRPr="00AF2EB8">
        <w:rPr>
          <w:rFonts w:cs="Arial"/>
          <w:b/>
        </w:rPr>
        <w:t xml:space="preserve"> es decir hasta el </w:t>
      </w:r>
      <w:r w:rsidRPr="00AF2EB8">
        <w:rPr>
          <w:rFonts w:cs="Arial"/>
          <w:b/>
          <w:noProof/>
        </w:rPr>
        <w:t>11/11/2021</w:t>
      </w:r>
      <w:r w:rsidRPr="00AF2EB8">
        <w:rPr>
          <w:rFonts w:cs="Arial"/>
          <w:b/>
        </w:rPr>
        <w:t xml:space="preserve"> a las </w:t>
      </w:r>
      <w:r w:rsidRPr="00AF2EB8">
        <w:rPr>
          <w:rFonts w:cs="Arial"/>
          <w:b/>
          <w:noProof/>
        </w:rPr>
        <w:t>17:00</w:t>
      </w:r>
      <w:r w:rsidRPr="00AF2EB8">
        <w:rPr>
          <w:rFonts w:cs="Arial"/>
          <w:b/>
        </w:rPr>
        <w:t xml:space="preserve"> horas</w:t>
      </w:r>
      <w:r w:rsidRPr="00AF2EB8">
        <w:rPr>
          <w:rFonts w:cs="Arial"/>
          <w:b/>
          <w:bCs/>
          <w:noProof/>
        </w:rPr>
        <w:t xml:space="preserve">, se realiazá respuesta mediante Acta De Aclaracon De Pliegos el día </w:t>
      </w:r>
      <w:r w:rsidRPr="00AF2EB8">
        <w:rPr>
          <w:rFonts w:cs="Arial"/>
          <w:b/>
          <w:noProof/>
          <w:szCs w:val="20"/>
        </w:rPr>
        <w:t>16/11/2021</w:t>
      </w:r>
      <w:r w:rsidRPr="00AF2EB8">
        <w:rPr>
          <w:rFonts w:cs="Arial"/>
          <w:b/>
          <w:szCs w:val="20"/>
        </w:rPr>
        <w:t xml:space="preserve"> </w:t>
      </w:r>
      <w:r w:rsidRPr="00AF2EB8">
        <w:rPr>
          <w:rFonts w:cs="Arial"/>
          <w:b/>
          <w:bCs/>
          <w:szCs w:val="20"/>
        </w:rPr>
        <w:t xml:space="preserve">a las </w:t>
      </w:r>
      <w:r w:rsidRPr="00AF2EB8">
        <w:rPr>
          <w:rFonts w:cs="Arial"/>
          <w:b/>
          <w:bCs/>
          <w:noProof/>
          <w:szCs w:val="20"/>
        </w:rPr>
        <w:t>16:00</w:t>
      </w:r>
      <w:r w:rsidRPr="00AF2EB8">
        <w:rPr>
          <w:rFonts w:cs="Arial"/>
          <w:b/>
          <w:bCs/>
          <w:szCs w:val="20"/>
        </w:rPr>
        <w:t xml:space="preserve"> horas</w:t>
      </w:r>
      <w:r w:rsidRPr="00AF2EB8">
        <w:rPr>
          <w:rFonts w:cs="Arial"/>
          <w:b/>
        </w:rPr>
        <w:t xml:space="preserve">, lo anterior teniendo en cuenta </w:t>
      </w:r>
      <w:r w:rsidRPr="00AF2EB8">
        <w:rPr>
          <w:rFonts w:cs="Arial"/>
          <w:b/>
          <w:bCs/>
          <w:iCs/>
        </w:rPr>
        <w:t>El Decreto 537 del 2020</w:t>
      </w:r>
      <w:r w:rsidRPr="00AF2EB8">
        <w:rPr>
          <w:rFonts w:cs="Arial"/>
          <w:iCs/>
        </w:rPr>
        <w:t xml:space="preserve">, Emitido por el Ministerio de Salud y Protección Social Por el cual se adoptan medidas en materia de contratación estatal, en el marco del Estado de Emergencia Económica, Social y Ecológica. Que dice </w:t>
      </w:r>
      <w:r w:rsidRPr="00AF2EB8">
        <w:rPr>
          <w:rFonts w:cs="Arial"/>
          <w:b/>
          <w:bCs/>
          <w:iCs/>
        </w:rPr>
        <w:t>Artículo 1</w:t>
      </w:r>
      <w:r w:rsidRPr="00AF2EB8">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AF2EB8">
        <w:rPr>
          <w:rFonts w:cs="Arial"/>
          <w:i/>
          <w:u w:val="single"/>
        </w:rPr>
        <w:t>medios electrónicos</w:t>
      </w:r>
      <w:r w:rsidRPr="00AF2EB8">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r w:rsidRPr="00AF2EB8">
        <w:rPr>
          <w:rFonts w:cs="Arial"/>
          <w:szCs w:val="20"/>
        </w:rPr>
        <w:t>.</w:t>
      </w:r>
    </w:p>
    <w:p w:rsidR="00572B76" w:rsidRPr="00AF2EB8" w:rsidRDefault="00572B76" w:rsidP="00EC3BF0">
      <w:pPr>
        <w:rPr>
          <w:rFonts w:cs="Arial"/>
          <w:szCs w:val="20"/>
        </w:rPr>
      </w:pPr>
    </w:p>
    <w:p w:rsidR="00572B76" w:rsidRPr="00AF2EB8" w:rsidRDefault="00572B76" w:rsidP="00EC3BF0">
      <w:pPr>
        <w:pStyle w:val="Textoindependiente"/>
        <w:jc w:val="left"/>
        <w:rPr>
          <w:b/>
          <w:sz w:val="20"/>
          <w:szCs w:val="20"/>
        </w:rPr>
      </w:pPr>
    </w:p>
    <w:p w:rsidR="00572B76" w:rsidRPr="00AF2EB8" w:rsidRDefault="00572B76" w:rsidP="00AF32C5">
      <w:pPr>
        <w:jc w:val="center"/>
        <w:rPr>
          <w:rFonts w:cs="Arial"/>
          <w:b/>
        </w:rPr>
      </w:pPr>
      <w:r w:rsidRPr="00AF2EB8">
        <w:rPr>
          <w:rFonts w:cs="Arial"/>
          <w:b/>
          <w:szCs w:val="20"/>
        </w:rPr>
        <w:br w:type="page"/>
      </w:r>
      <w:r w:rsidRPr="00AF2EB8">
        <w:rPr>
          <w:rFonts w:cs="Arial"/>
          <w:b/>
        </w:rPr>
        <w:lastRenderedPageBreak/>
        <w:t>CAPITULO II</w:t>
      </w:r>
    </w:p>
    <w:p w:rsidR="00572B76" w:rsidRPr="00AF2EB8" w:rsidRDefault="00572B76" w:rsidP="008701F1">
      <w:pPr>
        <w:rPr>
          <w:rFonts w:cs="Arial"/>
        </w:rPr>
      </w:pPr>
    </w:p>
    <w:p w:rsidR="00572B76" w:rsidRPr="00AF2EB8" w:rsidRDefault="00572B76" w:rsidP="008701F1">
      <w:pPr>
        <w:jc w:val="center"/>
        <w:rPr>
          <w:rFonts w:cs="Arial"/>
          <w:b/>
        </w:rPr>
      </w:pPr>
      <w:r w:rsidRPr="00AF2EB8">
        <w:rPr>
          <w:rFonts w:cs="Arial"/>
          <w:b/>
        </w:rPr>
        <w:t>CRITERIOS DE SELECCIÓN Y EVALUACIÓN DE LAS PROPUESTAS</w:t>
      </w:r>
    </w:p>
    <w:p w:rsidR="00572B76" w:rsidRPr="00AF2EB8" w:rsidRDefault="00572B76" w:rsidP="008701F1">
      <w:pPr>
        <w:rPr>
          <w:rFonts w:cs="Arial"/>
        </w:rPr>
      </w:pPr>
    </w:p>
    <w:p w:rsidR="00572B76" w:rsidRPr="00AF2EB8" w:rsidRDefault="00572B76" w:rsidP="008701F1">
      <w:pPr>
        <w:rPr>
          <w:rFonts w:cs="Arial"/>
        </w:rPr>
      </w:pPr>
      <w:r w:rsidRPr="00AF2EB8">
        <w:rPr>
          <w:rFonts w:cs="Arial"/>
        </w:rPr>
        <w:t>Para la selección de los proponentes se efectuará una verificación jurídica, financiera y técnica, de conformidad con los documentos y criterios establecidos en el presente capítulo.</w:t>
      </w:r>
    </w:p>
    <w:p w:rsidR="00572B76" w:rsidRPr="00AF2EB8" w:rsidRDefault="00572B76" w:rsidP="008701F1">
      <w:pPr>
        <w:rPr>
          <w:rFonts w:cs="Arial"/>
        </w:rPr>
      </w:pPr>
    </w:p>
    <w:p w:rsidR="00572B76" w:rsidRPr="00AF2EB8" w:rsidRDefault="00572B76" w:rsidP="008701F1">
      <w:pPr>
        <w:rPr>
          <w:rFonts w:cs="Arial"/>
        </w:rPr>
      </w:pPr>
    </w:p>
    <w:p w:rsidR="00572B76" w:rsidRPr="00AF2EB8" w:rsidRDefault="00572B76" w:rsidP="009D1A25">
      <w:pPr>
        <w:pStyle w:val="Prrafodelista"/>
        <w:numPr>
          <w:ilvl w:val="0"/>
          <w:numId w:val="16"/>
        </w:numPr>
        <w:rPr>
          <w:rFonts w:cs="Arial"/>
          <w:b/>
        </w:rPr>
      </w:pPr>
      <w:r w:rsidRPr="00AF2EB8">
        <w:rPr>
          <w:rFonts w:cs="Arial"/>
          <w:b/>
        </w:rPr>
        <w:t>REQUISITOS HABILITANTES</w:t>
      </w:r>
    </w:p>
    <w:p w:rsidR="00572B76" w:rsidRPr="00AF2EB8" w:rsidRDefault="00572B76" w:rsidP="008701F1">
      <w:pPr>
        <w:rPr>
          <w:rFonts w:cs="Arial"/>
        </w:rPr>
      </w:pPr>
    </w:p>
    <w:p w:rsidR="00572B76" w:rsidRPr="00AF2EB8" w:rsidRDefault="00572B76" w:rsidP="008701F1">
      <w:pPr>
        <w:rPr>
          <w:rFonts w:cs="Arial"/>
        </w:rPr>
      </w:pPr>
    </w:p>
    <w:p w:rsidR="00572B76" w:rsidRPr="00AF2EB8" w:rsidRDefault="00572B76" w:rsidP="009D1A25">
      <w:pPr>
        <w:pStyle w:val="Prrafodelista"/>
        <w:numPr>
          <w:ilvl w:val="1"/>
          <w:numId w:val="17"/>
        </w:numPr>
        <w:ind w:left="0" w:firstLine="0"/>
        <w:rPr>
          <w:rFonts w:cs="Arial"/>
          <w:b/>
        </w:rPr>
      </w:pPr>
      <w:r w:rsidRPr="00AF2EB8">
        <w:rPr>
          <w:rFonts w:cs="Arial"/>
          <w:b/>
        </w:rPr>
        <w:t>JURÍDICOS</w:t>
      </w:r>
    </w:p>
    <w:p w:rsidR="00572B76" w:rsidRPr="00AF2EB8" w:rsidRDefault="00572B76" w:rsidP="008701F1">
      <w:pPr>
        <w:rPr>
          <w:rFonts w:cs="Arial"/>
        </w:rPr>
      </w:pPr>
    </w:p>
    <w:p w:rsidR="00572B76" w:rsidRPr="00AF2EB8" w:rsidRDefault="00572B76" w:rsidP="008701F1">
      <w:pPr>
        <w:rPr>
          <w:rFonts w:cs="Arial"/>
        </w:rPr>
      </w:pPr>
      <w:r w:rsidRPr="00AF2EB8">
        <w:rPr>
          <w:rFonts w:cs="Arial"/>
        </w:rPr>
        <w:t xml:space="preserve">El proponente deberá incluir los documentos de verificación habilitantes que se relacionan a continuación: </w:t>
      </w:r>
    </w:p>
    <w:p w:rsidR="00572B76" w:rsidRPr="00AF2EB8" w:rsidRDefault="00572B76" w:rsidP="008701F1">
      <w:pPr>
        <w:rPr>
          <w:rFonts w:cs="Arial"/>
        </w:rPr>
      </w:pPr>
    </w:p>
    <w:p w:rsidR="00572B76" w:rsidRPr="00AF2EB8" w:rsidRDefault="00572B76" w:rsidP="008701F1">
      <w:pPr>
        <w:rPr>
          <w:rFonts w:cs="Arial"/>
        </w:rPr>
      </w:pPr>
    </w:p>
    <w:p w:rsidR="00572B76" w:rsidRPr="00AF2EB8" w:rsidRDefault="00572B76" w:rsidP="009D1A25">
      <w:pPr>
        <w:pStyle w:val="Prrafodelista"/>
        <w:numPr>
          <w:ilvl w:val="2"/>
          <w:numId w:val="17"/>
        </w:numPr>
        <w:ind w:left="284" w:hanging="284"/>
        <w:rPr>
          <w:rFonts w:cs="Arial"/>
          <w:b/>
        </w:rPr>
      </w:pPr>
      <w:r w:rsidRPr="00AF2EB8">
        <w:rPr>
          <w:rFonts w:cs="Arial"/>
          <w:b/>
        </w:rPr>
        <w:t xml:space="preserve">CARTA DE PRESENTACIÓN DE LA PROPUESTA  </w:t>
      </w:r>
    </w:p>
    <w:p w:rsidR="00572B76" w:rsidRPr="00AF2EB8" w:rsidRDefault="00572B76" w:rsidP="008701F1">
      <w:pPr>
        <w:rPr>
          <w:rFonts w:cs="Arial"/>
        </w:rPr>
      </w:pPr>
      <w:r w:rsidRPr="00AF2EB8">
        <w:rPr>
          <w:rFonts w:cs="Arial"/>
        </w:rPr>
        <w:t xml:space="preserve">La carta de presentación de la propuesta se diligenciará conforme al modelo contenido en el Formulario No. 1 </w:t>
      </w:r>
      <w:r w:rsidRPr="00AF2EB8">
        <w:rPr>
          <w:rFonts w:cs="Arial"/>
          <w:i/>
        </w:rPr>
        <w:t>“Carta de Presentación de la Propuesta”</w:t>
      </w:r>
      <w:r w:rsidRPr="00AF2EB8">
        <w:rPr>
          <w:rFonts w:cs="Arial"/>
        </w:rPr>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572B76" w:rsidRPr="00AF2EB8" w:rsidRDefault="00572B76" w:rsidP="008701F1">
      <w:pPr>
        <w:rPr>
          <w:rFonts w:cs="Arial"/>
          <w:szCs w:val="20"/>
        </w:rPr>
      </w:pPr>
    </w:p>
    <w:p w:rsidR="00572B76" w:rsidRPr="00AF2EB8" w:rsidRDefault="00572B76" w:rsidP="00F3618A">
      <w:pPr>
        <w:autoSpaceDE w:val="0"/>
        <w:autoSpaceDN w:val="0"/>
        <w:adjustRightInd w:val="0"/>
        <w:rPr>
          <w:rFonts w:cs="Arial"/>
          <w:color w:val="000000"/>
          <w:szCs w:val="20"/>
          <w:lang w:eastAsia="es-CO"/>
        </w:rPr>
      </w:pPr>
      <w:r w:rsidRPr="00AF2EB8">
        <w:rPr>
          <w:rFonts w:cs="Arial"/>
          <w:color w:val="000000"/>
          <w:szCs w:val="20"/>
          <w:lang w:eastAsia="es-CO"/>
        </w:rPr>
        <w:t xml:space="preserve">El alcance de esta carta es que el proponente al suscribirla se compromete a cumplir con la totalidad de los requerimientos técnicos requeridos, sin ser necesario que los transcriba en su propuesta. </w:t>
      </w:r>
    </w:p>
    <w:p w:rsidR="00572B76" w:rsidRPr="00AF2EB8" w:rsidRDefault="00572B76" w:rsidP="00F3618A">
      <w:pPr>
        <w:autoSpaceDE w:val="0"/>
        <w:autoSpaceDN w:val="0"/>
        <w:adjustRightInd w:val="0"/>
        <w:rPr>
          <w:rFonts w:cs="Arial"/>
          <w:color w:val="000000"/>
          <w:szCs w:val="20"/>
          <w:lang w:eastAsia="es-CO"/>
        </w:rPr>
      </w:pPr>
    </w:p>
    <w:p w:rsidR="00572B76" w:rsidRPr="00AF2EB8" w:rsidRDefault="00572B76" w:rsidP="00F3618A">
      <w:pPr>
        <w:autoSpaceDE w:val="0"/>
        <w:autoSpaceDN w:val="0"/>
        <w:adjustRightInd w:val="0"/>
        <w:rPr>
          <w:rFonts w:cs="Arial"/>
          <w:color w:val="000000"/>
          <w:szCs w:val="20"/>
          <w:lang w:eastAsia="es-CO"/>
        </w:rPr>
      </w:pPr>
      <w:r w:rsidRPr="00AF2EB8">
        <w:rPr>
          <w:rFonts w:cs="Arial"/>
          <w:color w:val="000000"/>
          <w:szCs w:val="20"/>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572B76" w:rsidRPr="00AF2EB8" w:rsidRDefault="00572B76" w:rsidP="008701F1">
      <w:pPr>
        <w:rPr>
          <w:rFonts w:cs="Arial"/>
          <w:szCs w:val="20"/>
        </w:rPr>
      </w:pPr>
    </w:p>
    <w:p w:rsidR="00572B76" w:rsidRPr="00AF2EB8" w:rsidRDefault="00572B76" w:rsidP="008701F1">
      <w:pPr>
        <w:rPr>
          <w:rFonts w:cs="Arial"/>
          <w:szCs w:val="20"/>
        </w:rPr>
      </w:pPr>
    </w:p>
    <w:p w:rsidR="00572B76" w:rsidRPr="00AF2EB8" w:rsidRDefault="00572B76" w:rsidP="009D1A25">
      <w:pPr>
        <w:pStyle w:val="Prrafodelista"/>
        <w:numPr>
          <w:ilvl w:val="2"/>
          <w:numId w:val="17"/>
        </w:numPr>
        <w:ind w:left="284" w:hanging="284"/>
        <w:rPr>
          <w:rFonts w:cs="Arial"/>
          <w:b/>
          <w:szCs w:val="20"/>
        </w:rPr>
      </w:pPr>
      <w:r w:rsidRPr="00AF2EB8">
        <w:rPr>
          <w:rFonts w:cs="Arial"/>
          <w:b/>
          <w:szCs w:val="20"/>
        </w:rPr>
        <w:t>CERTIFICADO DE EXISTENCIA Y REPRESENTACIÓN LEGAL.</w:t>
      </w:r>
    </w:p>
    <w:p w:rsidR="00572B76" w:rsidRPr="00AF2EB8" w:rsidRDefault="00572B76" w:rsidP="007060DA">
      <w:pPr>
        <w:rPr>
          <w:rFonts w:cs="Arial"/>
          <w:b/>
          <w:szCs w:val="20"/>
        </w:rPr>
      </w:pPr>
    </w:p>
    <w:p w:rsidR="00572B76" w:rsidRPr="00AF2EB8" w:rsidRDefault="00572B76" w:rsidP="009D1A25">
      <w:pPr>
        <w:pStyle w:val="Prrafodelista"/>
        <w:numPr>
          <w:ilvl w:val="3"/>
          <w:numId w:val="17"/>
        </w:numPr>
        <w:ind w:left="142" w:hanging="142"/>
        <w:rPr>
          <w:rFonts w:cs="Arial"/>
          <w:szCs w:val="20"/>
        </w:rPr>
      </w:pPr>
      <w:r w:rsidRPr="00AF2EB8">
        <w:rPr>
          <w:rFonts w:cs="Arial"/>
          <w:b/>
          <w:bCs/>
          <w:szCs w:val="20"/>
        </w:rPr>
        <w:t>Persona Natural</w:t>
      </w:r>
      <w:r w:rsidRPr="00AF2EB8">
        <w:rPr>
          <w:rFonts w:cs="Arial"/>
          <w:szCs w:val="20"/>
        </w:rPr>
        <w:t xml:space="preserve">. Deberá presentar un Certificado de Inscripción en el Registro Mercantil expedido por la Cámara de Comercio en donde conste la determinación de su actividad. </w:t>
      </w:r>
    </w:p>
    <w:p w:rsidR="00572B76" w:rsidRPr="00AF2EB8" w:rsidRDefault="00572B76" w:rsidP="00830314">
      <w:pPr>
        <w:rPr>
          <w:rFonts w:cs="Arial"/>
          <w:szCs w:val="20"/>
        </w:rPr>
      </w:pPr>
    </w:p>
    <w:p w:rsidR="00572B76" w:rsidRPr="00AF2EB8" w:rsidRDefault="00572B76" w:rsidP="00830314">
      <w:pPr>
        <w:autoSpaceDE w:val="0"/>
        <w:autoSpaceDN w:val="0"/>
        <w:adjustRightInd w:val="0"/>
        <w:rPr>
          <w:rFonts w:cs="Arial"/>
          <w:szCs w:val="20"/>
          <w:lang w:eastAsia="es-CO"/>
        </w:rPr>
      </w:pPr>
      <w:r w:rsidRPr="00AF2EB8">
        <w:rPr>
          <w:rFonts w:cs="Arial"/>
          <w:szCs w:val="20"/>
          <w:lang w:eastAsia="es-CO"/>
        </w:rPr>
        <w:t xml:space="preserve">El certificado, deberá cumplir con los siguientes requisitos: </w:t>
      </w:r>
    </w:p>
    <w:p w:rsidR="00572B76" w:rsidRPr="00AF2EB8" w:rsidRDefault="00572B76" w:rsidP="00830314">
      <w:pPr>
        <w:autoSpaceDE w:val="0"/>
        <w:autoSpaceDN w:val="0"/>
        <w:adjustRightInd w:val="0"/>
        <w:rPr>
          <w:rFonts w:cs="Arial"/>
          <w:szCs w:val="20"/>
          <w:lang w:eastAsia="es-CO"/>
        </w:rPr>
      </w:pPr>
    </w:p>
    <w:p w:rsidR="00572B76" w:rsidRPr="00AF2EB8" w:rsidRDefault="00572B76" w:rsidP="00830314">
      <w:pPr>
        <w:autoSpaceDE w:val="0"/>
        <w:autoSpaceDN w:val="0"/>
        <w:adjustRightInd w:val="0"/>
        <w:rPr>
          <w:rFonts w:cs="Arial"/>
          <w:szCs w:val="20"/>
          <w:lang w:eastAsia="es-CO"/>
        </w:rPr>
      </w:pPr>
      <w:r w:rsidRPr="00AF2EB8">
        <w:rPr>
          <w:rFonts w:cs="Arial"/>
          <w:szCs w:val="20"/>
          <w:lang w:eastAsia="es-CO"/>
        </w:rPr>
        <w:t xml:space="preserve">• Fecha de expedición no mayor a treinta (30) días calendarios anteriores a la fecha de cierre del presente proceso. </w:t>
      </w:r>
    </w:p>
    <w:p w:rsidR="00572B76" w:rsidRPr="00AF2EB8" w:rsidRDefault="00572B76" w:rsidP="00830314">
      <w:pPr>
        <w:autoSpaceDE w:val="0"/>
        <w:autoSpaceDN w:val="0"/>
        <w:adjustRightInd w:val="0"/>
        <w:rPr>
          <w:rFonts w:cs="Arial"/>
          <w:szCs w:val="20"/>
          <w:lang w:eastAsia="es-CO"/>
        </w:rPr>
      </w:pPr>
    </w:p>
    <w:p w:rsidR="00572B76" w:rsidRPr="00AF2EB8" w:rsidRDefault="00572B76" w:rsidP="00830314">
      <w:pPr>
        <w:pStyle w:val="Prrafodelista"/>
        <w:autoSpaceDE w:val="0"/>
        <w:autoSpaceDN w:val="0"/>
        <w:adjustRightInd w:val="0"/>
        <w:ind w:left="0"/>
        <w:rPr>
          <w:rFonts w:cs="Arial"/>
          <w:szCs w:val="20"/>
        </w:rPr>
      </w:pPr>
      <w:r w:rsidRPr="00AF2EB8">
        <w:rPr>
          <w:rFonts w:cs="Arial"/>
          <w:szCs w:val="20"/>
          <w:lang w:eastAsia="es-CO"/>
        </w:rPr>
        <w:t>• Actividad comercial, la cual deberá estar acorde con el objeto y las actividades a contratar.</w:t>
      </w:r>
    </w:p>
    <w:p w:rsidR="00572B76" w:rsidRPr="00AF2EB8" w:rsidRDefault="00572B76" w:rsidP="00830314">
      <w:pPr>
        <w:rPr>
          <w:rFonts w:cs="Arial"/>
          <w:szCs w:val="20"/>
        </w:rPr>
      </w:pPr>
    </w:p>
    <w:p w:rsidR="00572B76" w:rsidRPr="00AF2EB8" w:rsidRDefault="00572B76" w:rsidP="007060DA">
      <w:pPr>
        <w:pStyle w:val="Prrafodelista"/>
        <w:ind w:left="142"/>
        <w:rPr>
          <w:rFonts w:cs="Arial"/>
          <w:b/>
          <w:bCs/>
          <w:szCs w:val="20"/>
        </w:rPr>
      </w:pPr>
    </w:p>
    <w:p w:rsidR="00572B76" w:rsidRPr="00AF2EB8" w:rsidRDefault="00572B76" w:rsidP="007060DA">
      <w:pPr>
        <w:pStyle w:val="Prrafodelista"/>
        <w:ind w:left="142"/>
        <w:rPr>
          <w:rFonts w:cs="Arial"/>
          <w:szCs w:val="20"/>
        </w:rPr>
      </w:pPr>
      <w:r w:rsidRPr="00AF2EB8">
        <w:rPr>
          <w:rFonts w:cs="Arial"/>
          <w:b/>
          <w:bCs/>
          <w:szCs w:val="20"/>
        </w:rPr>
        <w:t xml:space="preserve">NOTA. </w:t>
      </w:r>
      <w:r w:rsidRPr="00AF2EB8">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572B76" w:rsidRPr="00AF2EB8" w:rsidRDefault="00572B76" w:rsidP="00FE4DB5">
      <w:pPr>
        <w:ind w:left="142"/>
        <w:rPr>
          <w:rFonts w:cs="Arial"/>
          <w:b/>
          <w:szCs w:val="20"/>
        </w:rPr>
      </w:pPr>
    </w:p>
    <w:p w:rsidR="00572B76" w:rsidRPr="00AF2EB8" w:rsidRDefault="00572B76" w:rsidP="00FE4DB5">
      <w:pPr>
        <w:ind w:left="142"/>
        <w:rPr>
          <w:rFonts w:cs="Arial"/>
          <w:b/>
          <w:szCs w:val="20"/>
        </w:rPr>
      </w:pPr>
    </w:p>
    <w:p w:rsidR="00572B76" w:rsidRPr="00AF2EB8" w:rsidRDefault="00572B76" w:rsidP="002F6FB5">
      <w:pPr>
        <w:pStyle w:val="Prrafodelista"/>
        <w:numPr>
          <w:ilvl w:val="3"/>
          <w:numId w:val="17"/>
        </w:numPr>
        <w:ind w:left="142" w:hanging="142"/>
        <w:rPr>
          <w:rFonts w:cs="Arial"/>
          <w:b/>
          <w:szCs w:val="20"/>
        </w:rPr>
      </w:pPr>
      <w:r w:rsidRPr="00AF2EB8">
        <w:rPr>
          <w:rFonts w:cs="Arial"/>
          <w:b/>
          <w:szCs w:val="20"/>
        </w:rPr>
        <w:t xml:space="preserve">Persona Natural de Origen Extranjero. </w:t>
      </w:r>
      <w:r w:rsidRPr="00AF2EB8">
        <w:rPr>
          <w:rFonts w:cs="Arial"/>
          <w:szCs w:val="20"/>
        </w:rPr>
        <w:t>Deberá presentar un documento emitido por la autoridad competente en el país de su domicilio y expedido con cuatro (04) meses de anticipación a la fecha de la presentación de la propuesta, en el que conste su existencia, actividad y vigencia.</w:t>
      </w:r>
    </w:p>
    <w:p w:rsidR="00572B76" w:rsidRPr="00AF2EB8" w:rsidRDefault="00572B76" w:rsidP="002F6FB5">
      <w:pPr>
        <w:ind w:left="142"/>
        <w:rPr>
          <w:rFonts w:cs="Arial"/>
        </w:rPr>
      </w:pPr>
    </w:p>
    <w:p w:rsidR="00572B76" w:rsidRPr="00AF2EB8" w:rsidRDefault="00572B76" w:rsidP="002F6FB5">
      <w:pPr>
        <w:pStyle w:val="Prrafodelista"/>
        <w:ind w:left="142"/>
        <w:rPr>
          <w:rFonts w:cs="Arial"/>
          <w:b/>
          <w:szCs w:val="20"/>
        </w:rPr>
      </w:pPr>
      <w:r w:rsidRPr="00AF2EB8">
        <w:rPr>
          <w:rFonts w:cs="Arial"/>
          <w:szCs w:val="20"/>
        </w:rPr>
        <w:lastRenderedPageBreak/>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F2EB8">
        <w:rPr>
          <w:rFonts w:cs="Arial"/>
          <w:i/>
          <w:szCs w:val="20"/>
        </w:rPr>
        <w:t xml:space="preserve">por medio del cual se expide el Código General del </w:t>
      </w:r>
      <w:r w:rsidRPr="00AF2EB8">
        <w:rPr>
          <w:rFonts w:cs="Arial"/>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572B76" w:rsidRPr="00AF2EB8" w:rsidRDefault="00572B76" w:rsidP="00FE4DB5">
      <w:pPr>
        <w:ind w:left="142"/>
        <w:rPr>
          <w:rFonts w:cs="Arial"/>
        </w:rPr>
      </w:pPr>
    </w:p>
    <w:p w:rsidR="00572B76" w:rsidRPr="00AF2EB8" w:rsidRDefault="00572B76" w:rsidP="00834A84">
      <w:pPr>
        <w:pStyle w:val="Textoindependiente"/>
        <w:jc w:val="both"/>
        <w:rPr>
          <w:sz w:val="20"/>
          <w:szCs w:val="20"/>
        </w:rPr>
      </w:pPr>
      <w:r w:rsidRPr="00AF2EB8">
        <w:rPr>
          <w:b/>
          <w:sz w:val="20"/>
          <w:szCs w:val="20"/>
        </w:rPr>
        <w:t xml:space="preserve">NOTA: </w:t>
      </w:r>
      <w:r w:rsidRPr="00AF2EB8">
        <w:rPr>
          <w:sz w:val="20"/>
          <w:szCs w:val="20"/>
        </w:rPr>
        <w:t>Los documentos otorgados en el exterior deberán presentarse así:</w:t>
      </w:r>
    </w:p>
    <w:p w:rsidR="00572B76" w:rsidRPr="00AF2EB8" w:rsidRDefault="00572B76" w:rsidP="00834A84">
      <w:pPr>
        <w:pStyle w:val="Textoindependiente"/>
        <w:jc w:val="both"/>
        <w:rPr>
          <w:sz w:val="20"/>
          <w:szCs w:val="20"/>
        </w:rPr>
      </w:pPr>
    </w:p>
    <w:p w:rsidR="00572B76" w:rsidRPr="00AF2EB8" w:rsidRDefault="00572B76" w:rsidP="00834A84">
      <w:pPr>
        <w:pStyle w:val="Textoindependiente"/>
        <w:numPr>
          <w:ilvl w:val="0"/>
          <w:numId w:val="36"/>
        </w:numPr>
        <w:jc w:val="both"/>
        <w:rPr>
          <w:sz w:val="20"/>
          <w:szCs w:val="20"/>
        </w:rPr>
      </w:pPr>
      <w:r w:rsidRPr="00AF2EB8">
        <w:rPr>
          <w:sz w:val="20"/>
          <w:szCs w:val="20"/>
        </w:rPr>
        <w:t>Si los documentos provienen de un país que no es miembro de la Convención de la HAYA, los documentos deberán estar apostillados, legalizados y con traducción oficial.</w:t>
      </w:r>
    </w:p>
    <w:p w:rsidR="00572B76" w:rsidRPr="00AF2EB8" w:rsidRDefault="00572B76" w:rsidP="00834A84">
      <w:pPr>
        <w:pStyle w:val="Textoindependiente"/>
        <w:jc w:val="both"/>
        <w:rPr>
          <w:sz w:val="20"/>
          <w:szCs w:val="20"/>
        </w:rPr>
      </w:pPr>
    </w:p>
    <w:p w:rsidR="00572B76" w:rsidRPr="00AF2EB8" w:rsidRDefault="00572B76" w:rsidP="00834A84">
      <w:pPr>
        <w:pStyle w:val="Textoindependiente"/>
        <w:numPr>
          <w:ilvl w:val="0"/>
          <w:numId w:val="36"/>
        </w:numPr>
        <w:jc w:val="both"/>
        <w:rPr>
          <w:sz w:val="20"/>
          <w:szCs w:val="20"/>
        </w:rPr>
      </w:pPr>
      <w:r w:rsidRPr="00AF2EB8">
        <w:rPr>
          <w:sz w:val="20"/>
          <w:szCs w:val="20"/>
        </w:rPr>
        <w:t>Si se tratare de documentos expedidos por autoridades de país miembro de la Convención de la HAYA de 1961, se requerirá únicamente de la Apostilla del país de origen y su respectiva traducción oficial.</w:t>
      </w:r>
    </w:p>
    <w:p w:rsidR="00572B76" w:rsidRPr="00AF2EB8" w:rsidRDefault="00572B76" w:rsidP="00FE4DB5">
      <w:pPr>
        <w:ind w:left="142"/>
        <w:rPr>
          <w:rFonts w:cs="Arial"/>
        </w:rPr>
      </w:pPr>
    </w:p>
    <w:p w:rsidR="00572B76" w:rsidRPr="00AF2EB8" w:rsidRDefault="00572B76" w:rsidP="002F6734">
      <w:pPr>
        <w:autoSpaceDE w:val="0"/>
        <w:autoSpaceDN w:val="0"/>
        <w:spacing w:before="40" w:after="40"/>
        <w:rPr>
          <w:rFonts w:cs="Arial"/>
          <w:szCs w:val="20"/>
        </w:rPr>
      </w:pPr>
      <w:r w:rsidRPr="00AF2EB8">
        <w:rPr>
          <w:rFonts w:cs="Arial"/>
          <w:b/>
          <w:bCs/>
          <w:szCs w:val="20"/>
        </w:rPr>
        <w:t>Legalización. </w:t>
      </w:r>
      <w:r w:rsidRPr="00AF2EB8">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572B76" w:rsidRPr="00AF2EB8" w:rsidRDefault="00572B76" w:rsidP="002F6734">
      <w:pPr>
        <w:autoSpaceDE w:val="0"/>
        <w:autoSpaceDN w:val="0"/>
        <w:spacing w:before="40" w:after="40"/>
        <w:rPr>
          <w:rFonts w:cs="Arial"/>
          <w:szCs w:val="20"/>
        </w:rPr>
      </w:pPr>
      <w:r w:rsidRPr="00AF2EB8">
        <w:rPr>
          <w:rFonts w:cs="Arial"/>
          <w:szCs w:val="20"/>
        </w:rPr>
        <w:t> </w:t>
      </w:r>
    </w:p>
    <w:p w:rsidR="00572B76" w:rsidRPr="00AF2EB8" w:rsidRDefault="00572B76" w:rsidP="002F6734">
      <w:pPr>
        <w:autoSpaceDE w:val="0"/>
        <w:autoSpaceDN w:val="0"/>
        <w:rPr>
          <w:rFonts w:cs="Arial"/>
          <w:szCs w:val="20"/>
        </w:rPr>
      </w:pPr>
      <w:r w:rsidRPr="00AF2EB8">
        <w:rPr>
          <w:rFonts w:cs="Arial"/>
          <w:b/>
          <w:bCs/>
          <w:szCs w:val="20"/>
        </w:rPr>
        <w:t>Apostilla.  </w:t>
      </w:r>
      <w:r w:rsidRPr="00AF2EB8">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572B76" w:rsidRPr="00AF2EB8" w:rsidRDefault="00572B76" w:rsidP="002F6734">
      <w:pPr>
        <w:autoSpaceDE w:val="0"/>
        <w:autoSpaceDN w:val="0"/>
        <w:spacing w:before="40" w:after="40"/>
        <w:rPr>
          <w:rFonts w:cs="Arial"/>
          <w:b/>
          <w:szCs w:val="20"/>
        </w:rPr>
      </w:pPr>
    </w:p>
    <w:p w:rsidR="00572B76" w:rsidRPr="00AF2EB8" w:rsidRDefault="00572B76" w:rsidP="002F6734">
      <w:pPr>
        <w:autoSpaceDE w:val="0"/>
        <w:autoSpaceDN w:val="0"/>
        <w:rPr>
          <w:rFonts w:cs="Arial"/>
          <w:sz w:val="22"/>
          <w:szCs w:val="22"/>
          <w:lang w:eastAsia="es-CO"/>
        </w:rPr>
      </w:pPr>
      <w:r w:rsidRPr="00AF2EB8">
        <w:rPr>
          <w:rFonts w:cs="Arial"/>
          <w:b/>
          <w:szCs w:val="20"/>
        </w:rPr>
        <w:t>Traducción Oficial</w:t>
      </w:r>
      <w:r w:rsidRPr="00AF2EB8">
        <w:rPr>
          <w:rFonts w:cs="Arial"/>
          <w:szCs w:val="20"/>
        </w:rPr>
        <w:t>:</w:t>
      </w:r>
      <w:r w:rsidRPr="00AF2EB8">
        <w:rPr>
          <w:rFonts w:cs="Arial"/>
          <w:sz w:val="18"/>
          <w:szCs w:val="18"/>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r w:rsidRPr="00AF2EB8">
        <w:rPr>
          <w:rFonts w:cs="Arial"/>
          <w:szCs w:val="20"/>
        </w:rPr>
        <w:t xml:space="preserve"> </w:t>
      </w:r>
    </w:p>
    <w:p w:rsidR="00572B76" w:rsidRPr="00AF2EB8" w:rsidRDefault="00572B76" w:rsidP="002F6734">
      <w:pPr>
        <w:autoSpaceDE w:val="0"/>
        <w:autoSpaceDN w:val="0"/>
        <w:rPr>
          <w:rFonts w:cs="Arial"/>
          <w:szCs w:val="20"/>
        </w:rPr>
      </w:pPr>
    </w:p>
    <w:p w:rsidR="00572B76" w:rsidRPr="00AF2EB8" w:rsidRDefault="00572B76" w:rsidP="002F6734">
      <w:pPr>
        <w:pStyle w:val="Textoindependiente"/>
        <w:jc w:val="both"/>
        <w:rPr>
          <w:sz w:val="20"/>
          <w:szCs w:val="20"/>
        </w:rPr>
      </w:pPr>
      <w:r w:rsidRPr="00AF2EB8">
        <w:rPr>
          <w:sz w:val="20"/>
          <w:szCs w:val="20"/>
          <w:lang w:eastAsia="es-CO"/>
        </w:rPr>
        <w:t>SE PRECISA QUE LOS ÚNICOS DOCUMENTOS QUE DEBEN LLENAR ESTE REQUISITO SON LOS DE ÍNDOLE LEGAL</w:t>
      </w:r>
    </w:p>
    <w:p w:rsidR="00572B76" w:rsidRPr="00AF2EB8" w:rsidRDefault="00572B76" w:rsidP="00FE4DB5">
      <w:pPr>
        <w:ind w:left="142"/>
        <w:rPr>
          <w:rFonts w:cs="Arial"/>
        </w:rPr>
      </w:pPr>
    </w:p>
    <w:p w:rsidR="00572B76" w:rsidRPr="00AF2EB8" w:rsidRDefault="00572B76" w:rsidP="009D1A25">
      <w:pPr>
        <w:pStyle w:val="Textoindependiente"/>
        <w:numPr>
          <w:ilvl w:val="3"/>
          <w:numId w:val="17"/>
        </w:numPr>
        <w:ind w:left="142" w:hanging="142"/>
        <w:jc w:val="both"/>
        <w:rPr>
          <w:sz w:val="20"/>
          <w:szCs w:val="20"/>
        </w:rPr>
      </w:pPr>
      <w:r w:rsidRPr="00AF2EB8">
        <w:rPr>
          <w:b/>
          <w:sz w:val="20"/>
          <w:szCs w:val="20"/>
        </w:rPr>
        <w:t>Persona Jurídica Nacional.</w:t>
      </w:r>
      <w:r w:rsidRPr="00AF2EB8">
        <w:rPr>
          <w:sz w:val="20"/>
          <w:szCs w:val="20"/>
        </w:rPr>
        <w:t xml:space="preserve">  Las personas jurídicas deberán cumplir al momento de presentación de la propuesta con los siguientes requisitos:</w:t>
      </w:r>
    </w:p>
    <w:p w:rsidR="00572B76" w:rsidRPr="00AF2EB8" w:rsidRDefault="00572B76" w:rsidP="00EC3BF0">
      <w:pPr>
        <w:pStyle w:val="Textoindependiente"/>
        <w:rPr>
          <w:sz w:val="20"/>
          <w:szCs w:val="20"/>
        </w:rPr>
      </w:pPr>
    </w:p>
    <w:p w:rsidR="00572B76" w:rsidRPr="00AF2EB8" w:rsidRDefault="00572B76" w:rsidP="009D1A25">
      <w:pPr>
        <w:pStyle w:val="Prrafodelista"/>
        <w:numPr>
          <w:ilvl w:val="5"/>
          <w:numId w:val="18"/>
        </w:numPr>
        <w:ind w:left="426" w:hanging="284"/>
        <w:rPr>
          <w:rFonts w:cs="Arial"/>
        </w:rPr>
      </w:pPr>
      <w:r w:rsidRPr="00AF2EB8">
        <w:rPr>
          <w:rFonts w:cs="Aria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presentación de la propuesta, igualmente deberá presentar fotocopia de la cédula del representante legal.</w:t>
      </w:r>
    </w:p>
    <w:p w:rsidR="00572B76" w:rsidRPr="00AF2EB8" w:rsidRDefault="00572B76" w:rsidP="009D1A25">
      <w:pPr>
        <w:pStyle w:val="Prrafodelista"/>
        <w:numPr>
          <w:ilvl w:val="5"/>
          <w:numId w:val="18"/>
        </w:numPr>
        <w:ind w:left="426" w:hanging="284"/>
        <w:rPr>
          <w:rFonts w:cs="Arial"/>
        </w:rPr>
      </w:pPr>
      <w:r w:rsidRPr="00AF2EB8">
        <w:rPr>
          <w:rFonts w:cs="Arial"/>
        </w:rPr>
        <w:t>Acreditar un término mínimo de duración de la sociedad, de dos (02) años, contados a partir del vencimiento del plazo máximo para la entrega de los bienes o de la vigencia del contrato.</w:t>
      </w:r>
    </w:p>
    <w:p w:rsidR="00572B76" w:rsidRPr="00AF2EB8" w:rsidRDefault="00572B76" w:rsidP="009D1A25">
      <w:pPr>
        <w:pStyle w:val="Prrafodelista"/>
        <w:numPr>
          <w:ilvl w:val="5"/>
          <w:numId w:val="18"/>
        </w:numPr>
        <w:ind w:left="426" w:hanging="284"/>
        <w:rPr>
          <w:rFonts w:cs="Arial"/>
        </w:rPr>
      </w:pPr>
      <w:r w:rsidRPr="00AF2EB8">
        <w:rPr>
          <w:rFonts w:cs="Arial"/>
        </w:rPr>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w:t>
      </w:r>
      <w:r w:rsidRPr="00AF2EB8">
        <w:rPr>
          <w:rFonts w:cs="Arial"/>
        </w:rPr>
        <w:lastRenderedPageBreak/>
        <w:t>propuesta, la suscripción del contrato, y para actuar en los demás actos requeridos para la contratación en el caso de resultar adjudicatario.</w:t>
      </w:r>
    </w:p>
    <w:p w:rsidR="00572B76" w:rsidRPr="00AF2EB8" w:rsidRDefault="00572B76" w:rsidP="009D1A25">
      <w:pPr>
        <w:pStyle w:val="Prrafodelista"/>
        <w:numPr>
          <w:ilvl w:val="5"/>
          <w:numId w:val="18"/>
        </w:numPr>
        <w:ind w:left="426" w:hanging="284"/>
        <w:rPr>
          <w:rFonts w:cs="Arial"/>
        </w:rPr>
      </w:pPr>
      <w:r w:rsidRPr="00AF2EB8">
        <w:rPr>
          <w:rFonts w:cs="Aria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572B76" w:rsidRPr="00AF2EB8" w:rsidRDefault="00572B76" w:rsidP="009D1A25">
      <w:pPr>
        <w:pStyle w:val="Prrafodelista"/>
        <w:numPr>
          <w:ilvl w:val="5"/>
          <w:numId w:val="18"/>
        </w:numPr>
        <w:ind w:left="426" w:hanging="284"/>
        <w:rPr>
          <w:rFonts w:cs="Arial"/>
        </w:rPr>
      </w:pPr>
      <w:r w:rsidRPr="00AF2EB8">
        <w:rPr>
          <w:rFonts w:cs="Aria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572B76" w:rsidRPr="00AF2EB8" w:rsidRDefault="00572B76" w:rsidP="00EC3BF0">
      <w:pPr>
        <w:autoSpaceDE w:val="0"/>
        <w:autoSpaceDN w:val="0"/>
        <w:adjustRightInd w:val="0"/>
        <w:rPr>
          <w:rFonts w:cs="Arial"/>
          <w:b/>
          <w:bCs/>
          <w:color w:val="000000"/>
          <w:szCs w:val="20"/>
        </w:rPr>
      </w:pPr>
    </w:p>
    <w:p w:rsidR="00572B76" w:rsidRPr="00AF2EB8" w:rsidRDefault="00572B76" w:rsidP="009D1A25">
      <w:pPr>
        <w:pStyle w:val="Prrafodelista"/>
        <w:numPr>
          <w:ilvl w:val="3"/>
          <w:numId w:val="17"/>
        </w:numPr>
        <w:ind w:left="142" w:hanging="142"/>
        <w:rPr>
          <w:rFonts w:cs="Arial"/>
          <w:b/>
        </w:rPr>
      </w:pPr>
      <w:r w:rsidRPr="00AF2EB8">
        <w:rPr>
          <w:rFonts w:cs="Arial"/>
          <w:b/>
        </w:rPr>
        <w:t xml:space="preserve">Personas jurídicas públicas o privadas de origen extranjero. </w:t>
      </w:r>
      <w:r w:rsidRPr="00AF2EB8">
        <w:rPr>
          <w:rFonts w:cs="Arial"/>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572B76" w:rsidRPr="00AF2EB8" w:rsidRDefault="00572B76" w:rsidP="00FE4DB5">
      <w:pPr>
        <w:pStyle w:val="Prrafodelista"/>
        <w:ind w:left="142"/>
        <w:rPr>
          <w:rFonts w:cs="Arial"/>
          <w:b/>
        </w:rPr>
      </w:pPr>
    </w:p>
    <w:p w:rsidR="00572B76" w:rsidRPr="00AF2EB8" w:rsidRDefault="00572B76" w:rsidP="00FE4DB5">
      <w:pPr>
        <w:pStyle w:val="Prrafodelista"/>
        <w:ind w:left="142"/>
        <w:rPr>
          <w:rFonts w:cs="Arial"/>
          <w:b/>
        </w:rPr>
      </w:pPr>
      <w:r w:rsidRPr="00AF2EB8">
        <w:rPr>
          <w:rFonts w:cs="Arial"/>
          <w:szCs w:val="20"/>
        </w:rPr>
        <w:t>Las propuestas de personas jurídicas de origen extranjero se someterán en todo caso a la legislación colombiana, sin perjuicio de lo cual, para su participación deberán cumplir con las siguientes condiciones:</w:t>
      </w:r>
    </w:p>
    <w:p w:rsidR="00572B76" w:rsidRPr="00AF2EB8" w:rsidRDefault="00572B76" w:rsidP="00FE4DB5">
      <w:pPr>
        <w:rPr>
          <w:rFonts w:cs="Arial"/>
        </w:rPr>
      </w:pPr>
    </w:p>
    <w:p w:rsidR="00572B76" w:rsidRPr="00AF2EB8" w:rsidRDefault="00572B76" w:rsidP="009D1A25">
      <w:pPr>
        <w:pStyle w:val="Prrafodelista"/>
        <w:numPr>
          <w:ilvl w:val="4"/>
          <w:numId w:val="17"/>
        </w:numPr>
        <w:ind w:left="993" w:hanging="851"/>
        <w:rPr>
          <w:rFonts w:cs="Arial"/>
          <w:b/>
        </w:rPr>
      </w:pPr>
      <w:r w:rsidRPr="00AF2EB8">
        <w:rPr>
          <w:rFonts w:cs="Arial"/>
          <w:b/>
        </w:rPr>
        <w:t>Personas jurídicas de origen extranjero con sucursal en Colombia:</w:t>
      </w:r>
    </w:p>
    <w:p w:rsidR="00572B76" w:rsidRPr="00AF2EB8" w:rsidRDefault="00572B76" w:rsidP="009D1A25">
      <w:pPr>
        <w:pStyle w:val="Prrafodelista"/>
        <w:numPr>
          <w:ilvl w:val="0"/>
          <w:numId w:val="19"/>
        </w:numPr>
        <w:ind w:left="426" w:hanging="284"/>
        <w:rPr>
          <w:rFonts w:cs="Arial"/>
        </w:rPr>
      </w:pPr>
      <w:r w:rsidRPr="00AF2EB8">
        <w:rPr>
          <w:rFonts w:cs="Arial"/>
        </w:rPr>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572B76" w:rsidRPr="00AF2EB8" w:rsidRDefault="00572B76" w:rsidP="009D1A25">
      <w:pPr>
        <w:pStyle w:val="Prrafodelista"/>
        <w:numPr>
          <w:ilvl w:val="0"/>
          <w:numId w:val="19"/>
        </w:numPr>
        <w:ind w:left="426" w:hanging="284"/>
        <w:rPr>
          <w:rFonts w:cs="Arial"/>
        </w:rPr>
      </w:pPr>
      <w:r w:rsidRPr="00AF2EB8">
        <w:rPr>
          <w:rFonts w:cs="Arial"/>
        </w:rPr>
        <w:t>En defecto, de dicho documento, el proponente deberá presentar la certificación del Registro Único de Proponentes.</w:t>
      </w:r>
    </w:p>
    <w:p w:rsidR="00572B76" w:rsidRPr="00AF2EB8" w:rsidRDefault="00572B76" w:rsidP="009D1A25">
      <w:pPr>
        <w:pStyle w:val="Prrafodelista"/>
        <w:numPr>
          <w:ilvl w:val="0"/>
          <w:numId w:val="19"/>
        </w:numPr>
        <w:ind w:left="426" w:hanging="284"/>
        <w:rPr>
          <w:rFonts w:cs="Arial"/>
        </w:rPr>
      </w:pPr>
      <w:r w:rsidRPr="00AF2EB8">
        <w:rPr>
          <w:rFonts w:cs="Arial"/>
        </w:rPr>
        <w:t xml:space="preserve">Acreditar un término mínimo permanente de duración de la sociedad, de dos (2) años, contados a partir del vencimiento del plazo máximo para la entrega de los bienes o de la vigencia del contrato. </w:t>
      </w:r>
    </w:p>
    <w:p w:rsidR="00572B76" w:rsidRPr="00AF2EB8" w:rsidRDefault="00572B76" w:rsidP="009D1A25">
      <w:pPr>
        <w:pStyle w:val="Prrafodelista"/>
        <w:numPr>
          <w:ilvl w:val="0"/>
          <w:numId w:val="19"/>
        </w:numPr>
        <w:ind w:left="426" w:hanging="284"/>
        <w:rPr>
          <w:rFonts w:cs="Arial"/>
        </w:rPr>
      </w:pPr>
      <w:r w:rsidRPr="00AF2EB8">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72B76" w:rsidRPr="00AF2EB8" w:rsidRDefault="00572B76" w:rsidP="009D1A25">
      <w:pPr>
        <w:pStyle w:val="Prrafodelista"/>
        <w:numPr>
          <w:ilvl w:val="0"/>
          <w:numId w:val="19"/>
        </w:numPr>
        <w:ind w:left="426" w:hanging="284"/>
        <w:rPr>
          <w:rFonts w:cs="Arial"/>
        </w:rPr>
      </w:pPr>
      <w:r w:rsidRPr="00AF2EB8">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72B76" w:rsidRPr="00AF2EB8" w:rsidRDefault="00572B76" w:rsidP="00FE4DB5">
      <w:pPr>
        <w:rPr>
          <w:rFonts w:cs="Arial"/>
        </w:rPr>
      </w:pPr>
    </w:p>
    <w:p w:rsidR="00572B76" w:rsidRPr="00AF2EB8" w:rsidRDefault="00572B76" w:rsidP="009D1A25">
      <w:pPr>
        <w:pStyle w:val="Prrafodelista"/>
        <w:numPr>
          <w:ilvl w:val="4"/>
          <w:numId w:val="17"/>
        </w:numPr>
        <w:ind w:left="993" w:hanging="851"/>
        <w:rPr>
          <w:rFonts w:cs="Arial"/>
          <w:b/>
        </w:rPr>
      </w:pPr>
      <w:r w:rsidRPr="00AF2EB8">
        <w:rPr>
          <w:rFonts w:cs="Arial"/>
          <w:b/>
        </w:rPr>
        <w:t xml:space="preserve"> Personas jurídicas de origen extranjero sin sucursal en Colombia:</w:t>
      </w:r>
    </w:p>
    <w:p w:rsidR="00572B76" w:rsidRPr="00AF2EB8" w:rsidRDefault="00572B76" w:rsidP="009D1A25">
      <w:pPr>
        <w:pStyle w:val="Prrafodelista"/>
        <w:numPr>
          <w:ilvl w:val="0"/>
          <w:numId w:val="20"/>
        </w:numPr>
        <w:ind w:left="426" w:hanging="284"/>
        <w:rPr>
          <w:rFonts w:cs="Arial"/>
        </w:rPr>
      </w:pPr>
      <w:r w:rsidRPr="00AF2EB8">
        <w:rPr>
          <w:rFonts w:cs="Aria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572B76" w:rsidRPr="00AF2EB8" w:rsidRDefault="00572B76" w:rsidP="009D1A25">
      <w:pPr>
        <w:pStyle w:val="Prrafodelista"/>
        <w:numPr>
          <w:ilvl w:val="0"/>
          <w:numId w:val="20"/>
        </w:numPr>
        <w:ind w:left="426" w:hanging="284"/>
        <w:rPr>
          <w:rFonts w:cs="Arial"/>
        </w:rPr>
      </w:pPr>
      <w:r w:rsidRPr="00AF2EB8">
        <w:rPr>
          <w:rFonts w:cs="Arial"/>
        </w:rPr>
        <w:t xml:space="preserve">Acreditar un término mínimo permanente de duración de la sociedad, de dos (2) años, contados a partir del vencimiento del plazo máximo para la entrega de los bienes o de la vigencia del contrato. </w:t>
      </w:r>
    </w:p>
    <w:p w:rsidR="00572B76" w:rsidRPr="00AF2EB8" w:rsidRDefault="00572B76" w:rsidP="009D1A25">
      <w:pPr>
        <w:pStyle w:val="Prrafodelista"/>
        <w:numPr>
          <w:ilvl w:val="0"/>
          <w:numId w:val="20"/>
        </w:numPr>
        <w:ind w:left="426" w:hanging="284"/>
        <w:rPr>
          <w:rFonts w:cs="Arial"/>
        </w:rPr>
      </w:pPr>
      <w:r w:rsidRPr="00AF2EB8">
        <w:rPr>
          <w:rFonts w:cs="Arial"/>
        </w:rPr>
        <w:lastRenderedPageBreak/>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72B76" w:rsidRPr="00AF2EB8" w:rsidRDefault="00572B76" w:rsidP="009D1A25">
      <w:pPr>
        <w:pStyle w:val="Prrafodelista"/>
        <w:numPr>
          <w:ilvl w:val="0"/>
          <w:numId w:val="20"/>
        </w:numPr>
        <w:ind w:left="426" w:hanging="284"/>
        <w:rPr>
          <w:rFonts w:cs="Arial"/>
        </w:rPr>
      </w:pPr>
      <w:r w:rsidRPr="00AF2EB8">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72B76" w:rsidRPr="00AF2EB8" w:rsidRDefault="00572B76" w:rsidP="00EC3BF0">
      <w:pPr>
        <w:pStyle w:val="Textoindependiente"/>
        <w:jc w:val="both"/>
        <w:rPr>
          <w:sz w:val="20"/>
          <w:szCs w:val="20"/>
        </w:rPr>
      </w:pPr>
    </w:p>
    <w:p w:rsidR="00572B76" w:rsidRPr="00AF2EB8" w:rsidRDefault="00572B76" w:rsidP="00DD6C57">
      <w:pPr>
        <w:pStyle w:val="Textoindependiente"/>
        <w:jc w:val="both"/>
        <w:rPr>
          <w:sz w:val="20"/>
          <w:szCs w:val="20"/>
        </w:rPr>
      </w:pPr>
      <w:r w:rsidRPr="00AF2EB8">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F2EB8">
        <w:rPr>
          <w:i/>
          <w:sz w:val="20"/>
          <w:szCs w:val="20"/>
        </w:rPr>
        <w:t xml:space="preserve">por medio del cual se expide el Código General del </w:t>
      </w:r>
      <w:r w:rsidRPr="00AF2EB8">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572B76" w:rsidRPr="00AF2EB8" w:rsidRDefault="00572B76" w:rsidP="00EC3BF0">
      <w:pPr>
        <w:pStyle w:val="Textoindependiente"/>
        <w:jc w:val="both"/>
        <w:rPr>
          <w:b/>
          <w:sz w:val="20"/>
          <w:szCs w:val="20"/>
        </w:rPr>
      </w:pPr>
    </w:p>
    <w:p w:rsidR="00572B76" w:rsidRPr="00AF2EB8" w:rsidRDefault="00572B76" w:rsidP="00EB3E8D">
      <w:pPr>
        <w:autoSpaceDE w:val="0"/>
        <w:autoSpaceDN w:val="0"/>
        <w:adjustRightInd w:val="0"/>
        <w:rPr>
          <w:rFonts w:cs="Arial"/>
          <w:szCs w:val="20"/>
          <w:lang w:eastAsia="es-CO"/>
        </w:rPr>
      </w:pPr>
      <w:r w:rsidRPr="00AF2EB8">
        <w:rPr>
          <w:rFonts w:cs="Arial"/>
          <w:b/>
          <w:szCs w:val="20"/>
          <w:lang w:eastAsia="es-CO"/>
        </w:rPr>
        <w:t>PARÁGRAFO:</w:t>
      </w:r>
      <w:r w:rsidRPr="00AF2EB8">
        <w:rPr>
          <w:rFonts w:cs="Arial"/>
          <w:b/>
          <w:szCs w:val="20"/>
        </w:rPr>
        <w:t xml:space="preserve"> </w:t>
      </w:r>
      <w:r w:rsidRPr="00AF2EB8">
        <w:rPr>
          <w:rFonts w:cs="Arial"/>
          <w:szCs w:val="20"/>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572B76" w:rsidRPr="00AF2EB8" w:rsidRDefault="00572B76" w:rsidP="00EB3E8D">
      <w:pPr>
        <w:autoSpaceDE w:val="0"/>
        <w:autoSpaceDN w:val="0"/>
        <w:adjustRightInd w:val="0"/>
        <w:rPr>
          <w:rFonts w:cs="Arial"/>
          <w:szCs w:val="20"/>
          <w:lang w:eastAsia="es-CO"/>
        </w:rPr>
      </w:pPr>
    </w:p>
    <w:p w:rsidR="00572B76" w:rsidRPr="00AF2EB8" w:rsidRDefault="00572B76" w:rsidP="00EB3E8D">
      <w:pPr>
        <w:autoSpaceDE w:val="0"/>
        <w:autoSpaceDN w:val="0"/>
        <w:adjustRightInd w:val="0"/>
        <w:rPr>
          <w:rFonts w:cs="Arial"/>
          <w:szCs w:val="20"/>
          <w:lang w:eastAsia="es-CO"/>
        </w:rPr>
      </w:pPr>
      <w:r w:rsidRPr="00AF2EB8">
        <w:rPr>
          <w:rFonts w:cs="Arial"/>
          <w:szCs w:val="20"/>
          <w:lang w:eastAsia="es-CO"/>
        </w:rPr>
        <w:t>Las propuestas de personas jurídicas de origen extranjero se someterán en todo caso a la legislación colombiana. Para su participación deberán cumplir con los requisitos establecidos en las leyes y normas aplicables.</w:t>
      </w:r>
    </w:p>
    <w:p w:rsidR="00572B76" w:rsidRPr="00AF2EB8" w:rsidRDefault="00572B76" w:rsidP="00EB3E8D">
      <w:pPr>
        <w:autoSpaceDE w:val="0"/>
        <w:autoSpaceDN w:val="0"/>
        <w:adjustRightInd w:val="0"/>
        <w:rPr>
          <w:rFonts w:cs="Arial"/>
          <w:szCs w:val="20"/>
          <w:lang w:eastAsia="es-CO"/>
        </w:rPr>
      </w:pPr>
    </w:p>
    <w:p w:rsidR="00572B76" w:rsidRPr="00AF2EB8" w:rsidRDefault="00572B76" w:rsidP="00EB3E8D">
      <w:pPr>
        <w:pStyle w:val="Textoindependiente"/>
        <w:jc w:val="both"/>
        <w:rPr>
          <w:sz w:val="20"/>
          <w:szCs w:val="20"/>
        </w:rPr>
      </w:pPr>
    </w:p>
    <w:p w:rsidR="00572B76" w:rsidRPr="00AF2EB8" w:rsidRDefault="00572B76" w:rsidP="00EB3E8D">
      <w:pPr>
        <w:pStyle w:val="Textoindependiente"/>
        <w:jc w:val="both"/>
        <w:rPr>
          <w:sz w:val="20"/>
          <w:szCs w:val="20"/>
        </w:rPr>
      </w:pPr>
      <w:r w:rsidRPr="00AF2EB8">
        <w:rPr>
          <w:b/>
          <w:sz w:val="20"/>
          <w:szCs w:val="20"/>
        </w:rPr>
        <w:t xml:space="preserve">NOTA: </w:t>
      </w:r>
      <w:r w:rsidRPr="00AF2EB8">
        <w:rPr>
          <w:sz w:val="20"/>
          <w:szCs w:val="20"/>
        </w:rPr>
        <w:t>Los documentos otorgados en el exterior deberán presentarse así:</w:t>
      </w:r>
    </w:p>
    <w:p w:rsidR="00572B76" w:rsidRPr="00AF2EB8" w:rsidRDefault="00572B76" w:rsidP="00EB3E8D">
      <w:pPr>
        <w:pStyle w:val="Textoindependiente"/>
        <w:jc w:val="both"/>
        <w:rPr>
          <w:sz w:val="20"/>
          <w:szCs w:val="20"/>
        </w:rPr>
      </w:pPr>
    </w:p>
    <w:p w:rsidR="00572B76" w:rsidRPr="00AF2EB8" w:rsidRDefault="00572B76" w:rsidP="00EB3E8D">
      <w:pPr>
        <w:pStyle w:val="Textoindependiente"/>
        <w:numPr>
          <w:ilvl w:val="0"/>
          <w:numId w:val="36"/>
        </w:numPr>
        <w:jc w:val="both"/>
        <w:rPr>
          <w:sz w:val="20"/>
          <w:szCs w:val="20"/>
        </w:rPr>
      </w:pPr>
      <w:r w:rsidRPr="00AF2EB8">
        <w:rPr>
          <w:sz w:val="20"/>
          <w:szCs w:val="20"/>
        </w:rPr>
        <w:t>Si los documentos provienen de un país que no es miembro de la Convención de la HAYA, los documentos deberán estar apostillados, legalizados y con traducción oficial.</w:t>
      </w:r>
    </w:p>
    <w:p w:rsidR="00572B76" w:rsidRPr="00AF2EB8" w:rsidRDefault="00572B76" w:rsidP="00EB3E8D">
      <w:pPr>
        <w:pStyle w:val="Textoindependiente"/>
        <w:jc w:val="both"/>
        <w:rPr>
          <w:sz w:val="20"/>
          <w:szCs w:val="20"/>
        </w:rPr>
      </w:pPr>
    </w:p>
    <w:p w:rsidR="00572B76" w:rsidRPr="00AF2EB8" w:rsidRDefault="00572B76" w:rsidP="00EB3E8D">
      <w:pPr>
        <w:pStyle w:val="Textoindependiente"/>
        <w:numPr>
          <w:ilvl w:val="0"/>
          <w:numId w:val="36"/>
        </w:numPr>
        <w:jc w:val="both"/>
        <w:rPr>
          <w:sz w:val="20"/>
          <w:szCs w:val="20"/>
        </w:rPr>
      </w:pPr>
      <w:r w:rsidRPr="00AF2EB8">
        <w:rPr>
          <w:sz w:val="20"/>
          <w:szCs w:val="20"/>
        </w:rPr>
        <w:t>Si se tratare de documentos expedidos por autoridades de país miembro de la Convención de la HAYA de 1961, se requerirá únicamente de la Apostilla del país de origen y su respectiva traducción oficial.</w:t>
      </w:r>
    </w:p>
    <w:p w:rsidR="00572B76" w:rsidRPr="00AF2EB8" w:rsidRDefault="00572B76" w:rsidP="00EB3E8D">
      <w:pPr>
        <w:pStyle w:val="Textoindependiente"/>
        <w:tabs>
          <w:tab w:val="left" w:pos="7569"/>
        </w:tabs>
        <w:jc w:val="both"/>
        <w:rPr>
          <w:sz w:val="20"/>
          <w:szCs w:val="20"/>
        </w:rPr>
      </w:pPr>
      <w:r w:rsidRPr="00AF2EB8">
        <w:rPr>
          <w:sz w:val="20"/>
          <w:szCs w:val="20"/>
        </w:rPr>
        <w:tab/>
      </w:r>
    </w:p>
    <w:p w:rsidR="00572B76" w:rsidRPr="00AF2EB8" w:rsidRDefault="00572B76" w:rsidP="00EB3E8D">
      <w:pPr>
        <w:autoSpaceDE w:val="0"/>
        <w:autoSpaceDN w:val="0"/>
        <w:spacing w:before="40" w:after="40"/>
        <w:rPr>
          <w:rFonts w:cs="Arial"/>
          <w:szCs w:val="20"/>
        </w:rPr>
      </w:pPr>
      <w:r w:rsidRPr="00AF2EB8">
        <w:rPr>
          <w:rFonts w:cs="Arial"/>
          <w:b/>
          <w:bCs/>
          <w:szCs w:val="20"/>
        </w:rPr>
        <w:t>Legalización. </w:t>
      </w:r>
      <w:r w:rsidRPr="00AF2EB8">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572B76" w:rsidRPr="00AF2EB8" w:rsidRDefault="00572B76" w:rsidP="00EB3E8D">
      <w:pPr>
        <w:autoSpaceDE w:val="0"/>
        <w:autoSpaceDN w:val="0"/>
        <w:spacing w:before="40" w:after="40"/>
        <w:rPr>
          <w:rFonts w:cs="Arial"/>
          <w:szCs w:val="20"/>
        </w:rPr>
      </w:pPr>
      <w:r w:rsidRPr="00AF2EB8">
        <w:rPr>
          <w:rFonts w:cs="Arial"/>
          <w:szCs w:val="20"/>
        </w:rPr>
        <w:t> </w:t>
      </w:r>
    </w:p>
    <w:p w:rsidR="00572B76" w:rsidRPr="00AF2EB8" w:rsidRDefault="00572B76" w:rsidP="00EB3E8D">
      <w:pPr>
        <w:autoSpaceDE w:val="0"/>
        <w:autoSpaceDN w:val="0"/>
        <w:rPr>
          <w:rFonts w:cs="Arial"/>
          <w:szCs w:val="20"/>
        </w:rPr>
      </w:pPr>
      <w:r w:rsidRPr="00AF2EB8">
        <w:rPr>
          <w:rFonts w:cs="Arial"/>
          <w:b/>
          <w:bCs/>
          <w:szCs w:val="20"/>
        </w:rPr>
        <w:t>Apostilla.  </w:t>
      </w:r>
      <w:r w:rsidRPr="00AF2EB8">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572B76" w:rsidRPr="00AF2EB8" w:rsidRDefault="00572B76" w:rsidP="00EB3E8D">
      <w:pPr>
        <w:autoSpaceDE w:val="0"/>
        <w:autoSpaceDN w:val="0"/>
        <w:spacing w:before="40" w:after="40"/>
        <w:rPr>
          <w:rFonts w:cs="Arial"/>
          <w:b/>
          <w:szCs w:val="20"/>
        </w:rPr>
      </w:pPr>
    </w:p>
    <w:p w:rsidR="00572B76" w:rsidRPr="00AF2EB8" w:rsidRDefault="00572B76" w:rsidP="00EB3E8D">
      <w:pPr>
        <w:autoSpaceDE w:val="0"/>
        <w:autoSpaceDN w:val="0"/>
        <w:rPr>
          <w:rFonts w:cs="Arial"/>
          <w:sz w:val="22"/>
          <w:szCs w:val="22"/>
          <w:lang w:eastAsia="es-CO"/>
        </w:rPr>
      </w:pPr>
      <w:r w:rsidRPr="00AF2EB8">
        <w:rPr>
          <w:rFonts w:cs="Arial"/>
          <w:b/>
          <w:szCs w:val="20"/>
        </w:rPr>
        <w:lastRenderedPageBreak/>
        <w:t>Traducción Oficial</w:t>
      </w:r>
      <w:r w:rsidRPr="00AF2EB8">
        <w:rPr>
          <w:rFonts w:cs="Arial"/>
          <w:szCs w:val="20"/>
        </w:rPr>
        <w:t>:</w:t>
      </w:r>
      <w:r w:rsidRPr="00AF2EB8">
        <w:rPr>
          <w:rFonts w:cs="Arial"/>
          <w:sz w:val="18"/>
          <w:szCs w:val="18"/>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r w:rsidRPr="00AF2EB8">
        <w:rPr>
          <w:rFonts w:cs="Arial"/>
          <w:szCs w:val="20"/>
        </w:rPr>
        <w:t xml:space="preserve"> </w:t>
      </w:r>
    </w:p>
    <w:p w:rsidR="00572B76" w:rsidRPr="00AF2EB8" w:rsidRDefault="00572B76" w:rsidP="00EB3E8D">
      <w:pPr>
        <w:pStyle w:val="Textoindependiente"/>
        <w:jc w:val="both"/>
        <w:rPr>
          <w:sz w:val="20"/>
          <w:szCs w:val="20"/>
          <w:lang w:eastAsia="es-CO"/>
        </w:rPr>
      </w:pPr>
    </w:p>
    <w:p w:rsidR="00572B76" w:rsidRPr="00AF2EB8" w:rsidRDefault="00572B76" w:rsidP="00EB3E8D">
      <w:pPr>
        <w:pStyle w:val="Textoindependiente"/>
        <w:jc w:val="both"/>
        <w:rPr>
          <w:sz w:val="20"/>
          <w:szCs w:val="20"/>
        </w:rPr>
      </w:pPr>
      <w:r w:rsidRPr="00AF2EB8">
        <w:rPr>
          <w:sz w:val="20"/>
          <w:szCs w:val="20"/>
          <w:lang w:eastAsia="es-CO"/>
        </w:rPr>
        <w:t>SE PRECISA QUE LOS ÚNICOS DOCUMENTOS QUE DEBEN LLENAR ESTE REQUISITO SON LOS DE ÍNDOLE LEGAL</w:t>
      </w:r>
    </w:p>
    <w:p w:rsidR="00572B76" w:rsidRPr="00AF2EB8" w:rsidRDefault="00572B76" w:rsidP="00EB3E8D">
      <w:pPr>
        <w:pStyle w:val="Textoindependiente"/>
        <w:jc w:val="both"/>
        <w:rPr>
          <w:sz w:val="20"/>
          <w:szCs w:val="20"/>
        </w:rPr>
      </w:pPr>
    </w:p>
    <w:p w:rsidR="00572B76" w:rsidRPr="00AF2EB8" w:rsidRDefault="00572B76" w:rsidP="00EC3BF0">
      <w:pPr>
        <w:pStyle w:val="Textoindependiente"/>
        <w:jc w:val="both"/>
        <w:rPr>
          <w:b/>
          <w:sz w:val="20"/>
          <w:szCs w:val="20"/>
        </w:rPr>
      </w:pPr>
    </w:p>
    <w:p w:rsidR="00572B76" w:rsidRPr="00AF2EB8" w:rsidRDefault="00572B76" w:rsidP="00A57B1A">
      <w:pPr>
        <w:pStyle w:val="Prrafodelista"/>
        <w:numPr>
          <w:ilvl w:val="3"/>
          <w:numId w:val="17"/>
        </w:numPr>
        <w:ind w:left="142" w:hanging="142"/>
        <w:rPr>
          <w:rFonts w:cs="Arial"/>
        </w:rPr>
      </w:pPr>
      <w:r w:rsidRPr="00AF2EB8">
        <w:rPr>
          <w:rFonts w:cs="Arial"/>
          <w:b/>
        </w:rPr>
        <w:t xml:space="preserve">Apoderado </w:t>
      </w:r>
    </w:p>
    <w:p w:rsidR="00572B76" w:rsidRPr="00AF2EB8" w:rsidRDefault="00572B76" w:rsidP="00A57B1A">
      <w:pPr>
        <w:pStyle w:val="Textoindependiente"/>
        <w:jc w:val="both"/>
        <w:rPr>
          <w:sz w:val="20"/>
          <w:szCs w:val="20"/>
        </w:rPr>
      </w:pPr>
      <w:r w:rsidRPr="00AF2EB8">
        <w:rPr>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9" w:anchor="251" w:history="1">
        <w:r w:rsidRPr="00AF2EB8">
          <w:rPr>
            <w:sz w:val="20"/>
            <w:szCs w:val="20"/>
          </w:rPr>
          <w:t>251</w:t>
        </w:r>
      </w:hyperlink>
      <w:r w:rsidRPr="00AF2EB8">
        <w:rPr>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rsidR="00572B76" w:rsidRPr="00AF2EB8" w:rsidRDefault="00572B76" w:rsidP="00A57B1A">
      <w:pPr>
        <w:pStyle w:val="Textoindependiente"/>
        <w:ind w:left="360"/>
        <w:jc w:val="both"/>
        <w:rPr>
          <w:sz w:val="20"/>
          <w:szCs w:val="20"/>
        </w:rPr>
      </w:pPr>
    </w:p>
    <w:p w:rsidR="00572B76" w:rsidRPr="00AF2EB8" w:rsidRDefault="00572B76" w:rsidP="00A57B1A">
      <w:pPr>
        <w:pStyle w:val="Textoindependiente"/>
        <w:jc w:val="both"/>
        <w:rPr>
          <w:sz w:val="20"/>
          <w:szCs w:val="20"/>
        </w:rPr>
      </w:pPr>
      <w:r w:rsidRPr="00AF2EB8">
        <w:rPr>
          <w:sz w:val="20"/>
          <w:szCs w:val="20"/>
        </w:rPr>
        <w:t>Así mismo, será aplicable lo dispuesto en la Circular 17 Colombia Compra Eficiente, en lo referente a que los poderes especiales para actuar en los procesos de contratación requieren nota de presentación personal.</w:t>
      </w:r>
    </w:p>
    <w:p w:rsidR="00572B76" w:rsidRPr="00AF2EB8" w:rsidRDefault="00572B76" w:rsidP="00151C75">
      <w:pPr>
        <w:rPr>
          <w:rFonts w:cs="Arial"/>
        </w:rPr>
      </w:pPr>
    </w:p>
    <w:p w:rsidR="00572B76" w:rsidRPr="00AF2EB8" w:rsidRDefault="00572B76" w:rsidP="00151C75">
      <w:pPr>
        <w:rPr>
          <w:rFonts w:cs="Arial"/>
        </w:rPr>
      </w:pPr>
    </w:p>
    <w:p w:rsidR="00572B76" w:rsidRPr="00AF2EB8" w:rsidRDefault="00572B76" w:rsidP="009D1A25">
      <w:pPr>
        <w:pStyle w:val="Prrafodelista"/>
        <w:numPr>
          <w:ilvl w:val="2"/>
          <w:numId w:val="17"/>
        </w:numPr>
        <w:autoSpaceDE w:val="0"/>
        <w:autoSpaceDN w:val="0"/>
        <w:adjustRightInd w:val="0"/>
        <w:ind w:left="284" w:hanging="284"/>
        <w:rPr>
          <w:rFonts w:cs="Arial"/>
          <w:b/>
          <w:bCs/>
          <w:color w:val="000000"/>
          <w:szCs w:val="20"/>
        </w:rPr>
      </w:pPr>
      <w:r w:rsidRPr="00AF2EB8">
        <w:rPr>
          <w:rFonts w:cs="Arial"/>
          <w:b/>
          <w:bCs/>
          <w:color w:val="000000"/>
          <w:szCs w:val="20"/>
        </w:rPr>
        <w:t>PROPUESTAS CONJUNTAS</w:t>
      </w:r>
    </w:p>
    <w:p w:rsidR="00572B76" w:rsidRPr="00AF2EB8" w:rsidRDefault="00572B76" w:rsidP="002D0A87">
      <w:pPr>
        <w:autoSpaceDE w:val="0"/>
        <w:autoSpaceDN w:val="0"/>
        <w:adjustRightInd w:val="0"/>
        <w:rPr>
          <w:rFonts w:cs="Arial"/>
          <w:szCs w:val="20"/>
        </w:rPr>
      </w:pPr>
      <w:r w:rsidRPr="00AF2EB8">
        <w:rPr>
          <w:rFonts w:cs="Arial"/>
          <w:szCs w:val="20"/>
        </w:rPr>
        <w:t>Para los eventos previstos en el artículo 7 de la Ley 80 de 1993, podrán participar consorcios y uniones temporales, para lo cual deberán cumplir los siguientes requisitos:</w:t>
      </w:r>
    </w:p>
    <w:p w:rsidR="00572B76" w:rsidRPr="00AF2EB8" w:rsidRDefault="00572B76" w:rsidP="002D0A87">
      <w:pPr>
        <w:autoSpaceDE w:val="0"/>
        <w:autoSpaceDN w:val="0"/>
        <w:adjustRightInd w:val="0"/>
        <w:rPr>
          <w:rFonts w:cs="Arial"/>
          <w:sz w:val="16"/>
          <w:szCs w:val="20"/>
        </w:rPr>
      </w:pPr>
    </w:p>
    <w:p w:rsidR="00572B76" w:rsidRPr="00AF2EB8" w:rsidRDefault="00572B76" w:rsidP="002D0A87">
      <w:pPr>
        <w:numPr>
          <w:ilvl w:val="0"/>
          <w:numId w:val="11"/>
        </w:numPr>
        <w:tabs>
          <w:tab w:val="clear" w:pos="720"/>
          <w:tab w:val="num" w:pos="0"/>
        </w:tabs>
        <w:autoSpaceDE w:val="0"/>
        <w:autoSpaceDN w:val="0"/>
        <w:adjustRightInd w:val="0"/>
        <w:ind w:left="284" w:hanging="284"/>
        <w:rPr>
          <w:rFonts w:cs="Arial"/>
          <w:szCs w:val="20"/>
        </w:rPr>
      </w:pPr>
      <w:r w:rsidRPr="00AF2EB8">
        <w:rPr>
          <w:rFonts w:cs="Arial"/>
          <w:szCs w:val="20"/>
        </w:rPr>
        <w:t>El proponente deberá indicar expresamente en el documento de conformación, si su propuesta se formula a título de consorcio o unión temporal, con la respectiva denominación e integrantes que la conforman.</w:t>
      </w:r>
    </w:p>
    <w:p w:rsidR="00572B76" w:rsidRPr="00AF2EB8" w:rsidRDefault="00572B76" w:rsidP="002D0A87">
      <w:pPr>
        <w:pStyle w:val="Prrafodelista"/>
        <w:rPr>
          <w:rFonts w:cs="Arial"/>
          <w:sz w:val="16"/>
          <w:szCs w:val="20"/>
        </w:rPr>
      </w:pPr>
    </w:p>
    <w:p w:rsidR="00572B76" w:rsidRPr="00AF2EB8" w:rsidRDefault="00572B76" w:rsidP="002D0A87">
      <w:pPr>
        <w:numPr>
          <w:ilvl w:val="1"/>
          <w:numId w:val="11"/>
        </w:numPr>
        <w:tabs>
          <w:tab w:val="clear" w:pos="1440"/>
          <w:tab w:val="num" w:pos="0"/>
        </w:tabs>
        <w:autoSpaceDE w:val="0"/>
        <w:autoSpaceDN w:val="0"/>
        <w:adjustRightInd w:val="0"/>
        <w:ind w:left="426" w:hanging="284"/>
        <w:rPr>
          <w:rFonts w:cs="Arial"/>
          <w:szCs w:val="20"/>
        </w:rPr>
      </w:pPr>
      <w:r w:rsidRPr="00AF2EB8">
        <w:rPr>
          <w:rFonts w:cs="Arial"/>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572B76" w:rsidRPr="00AF2EB8" w:rsidRDefault="00572B76" w:rsidP="002D0A87">
      <w:pPr>
        <w:autoSpaceDE w:val="0"/>
        <w:autoSpaceDN w:val="0"/>
        <w:adjustRightInd w:val="0"/>
        <w:rPr>
          <w:rFonts w:cs="Arial"/>
          <w:szCs w:val="20"/>
        </w:rPr>
      </w:pPr>
    </w:p>
    <w:p w:rsidR="00572B76" w:rsidRPr="00AF2EB8" w:rsidRDefault="00572B76" w:rsidP="002D0A87">
      <w:pPr>
        <w:autoSpaceDE w:val="0"/>
        <w:autoSpaceDN w:val="0"/>
        <w:adjustRightInd w:val="0"/>
        <w:ind w:left="426"/>
        <w:rPr>
          <w:rFonts w:cs="Arial"/>
          <w:szCs w:val="20"/>
        </w:rPr>
      </w:pPr>
      <w:r w:rsidRPr="00AF2EB8">
        <w:rPr>
          <w:rFonts w:cs="Arial"/>
          <w:szCs w:val="20"/>
        </w:rPr>
        <w:t xml:space="preserve">Si se trata de unión temporal, su porcentaje de participación y actividades en su ejecución, no podrán ser modificadas sin el consentimiento previo y escrito de la POLICÍA NACIONAL – </w:t>
      </w:r>
      <w:r w:rsidRPr="00AF2EB8">
        <w:rPr>
          <w:rFonts w:cs="Arial"/>
        </w:rPr>
        <w:t>UNIDAD PRESTADORA DE SALUD ANTIOQUIA</w:t>
      </w:r>
      <w:r w:rsidRPr="00AF2EB8">
        <w:rPr>
          <w:rFonts w:cs="Arial"/>
          <w:szCs w:val="20"/>
        </w:rPr>
        <w:t xml:space="preserve">. </w:t>
      </w:r>
    </w:p>
    <w:p w:rsidR="00572B76" w:rsidRPr="00AF2EB8" w:rsidRDefault="00572B76" w:rsidP="002D0A87">
      <w:pPr>
        <w:autoSpaceDE w:val="0"/>
        <w:autoSpaceDN w:val="0"/>
        <w:adjustRightInd w:val="0"/>
        <w:ind w:left="708" w:hanging="282"/>
        <w:rPr>
          <w:rFonts w:cs="Arial"/>
          <w:szCs w:val="20"/>
        </w:rPr>
      </w:pPr>
    </w:p>
    <w:p w:rsidR="00572B76" w:rsidRPr="00AF2EB8" w:rsidRDefault="00572B76" w:rsidP="002D0A87">
      <w:pPr>
        <w:numPr>
          <w:ilvl w:val="0"/>
          <w:numId w:val="11"/>
        </w:numPr>
        <w:tabs>
          <w:tab w:val="clear" w:pos="720"/>
          <w:tab w:val="num" w:pos="426"/>
        </w:tabs>
        <w:autoSpaceDE w:val="0"/>
        <w:autoSpaceDN w:val="0"/>
        <w:adjustRightInd w:val="0"/>
        <w:ind w:left="426"/>
        <w:rPr>
          <w:rFonts w:cs="Arial"/>
          <w:szCs w:val="20"/>
        </w:rPr>
      </w:pPr>
      <w:r w:rsidRPr="00AF2EB8">
        <w:rPr>
          <w:rFonts w:cs="Arial"/>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w:t>
      </w:r>
      <w:r w:rsidR="00326A24" w:rsidRPr="00AF2EB8">
        <w:rPr>
          <w:rFonts w:cs="Arial"/>
          <w:szCs w:val="20"/>
        </w:rPr>
        <w:t>se hará</w:t>
      </w:r>
      <w:r w:rsidRPr="00AF2EB8">
        <w:rPr>
          <w:rFonts w:cs="Arial"/>
          <w:szCs w:val="20"/>
        </w:rPr>
        <w:t xml:space="preserve"> conforme se indica en los numerales respectivos de los pliegos de condiciones. </w:t>
      </w:r>
    </w:p>
    <w:p w:rsidR="00572B76" w:rsidRPr="00AF2EB8" w:rsidRDefault="00572B76" w:rsidP="002D0A87">
      <w:pPr>
        <w:pStyle w:val="Prrafodelista"/>
        <w:ind w:left="0"/>
        <w:rPr>
          <w:rFonts w:cs="Arial"/>
          <w:sz w:val="14"/>
          <w:szCs w:val="20"/>
          <w:lang w:eastAsia="es-CO"/>
        </w:rPr>
      </w:pPr>
    </w:p>
    <w:p w:rsidR="00572B76" w:rsidRPr="00AF2EB8" w:rsidRDefault="00572B76" w:rsidP="002D0A87">
      <w:pPr>
        <w:numPr>
          <w:ilvl w:val="1"/>
          <w:numId w:val="11"/>
        </w:numPr>
        <w:tabs>
          <w:tab w:val="clear" w:pos="1440"/>
          <w:tab w:val="num" w:pos="0"/>
        </w:tabs>
        <w:autoSpaceDE w:val="0"/>
        <w:autoSpaceDN w:val="0"/>
        <w:adjustRightInd w:val="0"/>
        <w:ind w:left="426" w:hanging="284"/>
        <w:rPr>
          <w:rFonts w:cs="Arial"/>
          <w:szCs w:val="20"/>
          <w:lang w:eastAsia="es-CO"/>
        </w:rPr>
      </w:pPr>
      <w:r w:rsidRPr="00AF2EB8">
        <w:rPr>
          <w:rFonts w:cs="Arial"/>
          <w:szCs w:val="20"/>
          <w:lang w:eastAsia="es-CO"/>
        </w:rPr>
        <w:t>Acreditar que el consorcio o unión temporal tendrá un término mínimo de duración de veintiséis (26) meses, contados a partir del vencimiento del plazo de la vigencia.</w:t>
      </w:r>
    </w:p>
    <w:p w:rsidR="00572B76" w:rsidRPr="00AF2EB8" w:rsidRDefault="00572B76" w:rsidP="002D0A87">
      <w:pPr>
        <w:pStyle w:val="Prrafodelista"/>
        <w:rPr>
          <w:rFonts w:cs="Arial"/>
          <w:sz w:val="16"/>
          <w:szCs w:val="20"/>
          <w:lang w:eastAsia="es-CO"/>
        </w:rPr>
      </w:pPr>
    </w:p>
    <w:p w:rsidR="00572B76" w:rsidRPr="00AF2EB8" w:rsidRDefault="00572B76" w:rsidP="002D0A87">
      <w:pPr>
        <w:numPr>
          <w:ilvl w:val="1"/>
          <w:numId w:val="11"/>
        </w:numPr>
        <w:tabs>
          <w:tab w:val="clear" w:pos="1440"/>
          <w:tab w:val="num" w:pos="0"/>
        </w:tabs>
        <w:autoSpaceDE w:val="0"/>
        <w:autoSpaceDN w:val="0"/>
        <w:adjustRightInd w:val="0"/>
        <w:ind w:left="426" w:hanging="284"/>
        <w:rPr>
          <w:rFonts w:cs="Arial"/>
          <w:szCs w:val="20"/>
        </w:rPr>
      </w:pPr>
      <w:r w:rsidRPr="00AF2EB8">
        <w:rPr>
          <w:rFonts w:cs="Arial"/>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572B76" w:rsidRPr="00AF2EB8" w:rsidRDefault="00572B76" w:rsidP="002D0A87">
      <w:pPr>
        <w:tabs>
          <w:tab w:val="num" w:pos="720"/>
        </w:tabs>
        <w:autoSpaceDE w:val="0"/>
        <w:autoSpaceDN w:val="0"/>
        <w:adjustRightInd w:val="0"/>
        <w:rPr>
          <w:rFonts w:cs="Arial"/>
          <w:szCs w:val="20"/>
        </w:rPr>
      </w:pPr>
    </w:p>
    <w:p w:rsidR="00572B76" w:rsidRPr="00AF2EB8" w:rsidRDefault="00572B76" w:rsidP="002D0A87">
      <w:pPr>
        <w:numPr>
          <w:ilvl w:val="1"/>
          <w:numId w:val="11"/>
        </w:numPr>
        <w:tabs>
          <w:tab w:val="clear" w:pos="1440"/>
          <w:tab w:val="num" w:pos="0"/>
          <w:tab w:val="num" w:pos="426"/>
        </w:tabs>
        <w:autoSpaceDE w:val="0"/>
        <w:autoSpaceDN w:val="0"/>
        <w:adjustRightInd w:val="0"/>
        <w:ind w:left="426" w:hanging="284"/>
        <w:rPr>
          <w:rFonts w:cs="Arial"/>
          <w:b/>
          <w:bCs/>
          <w:szCs w:val="20"/>
        </w:rPr>
      </w:pPr>
      <w:r w:rsidRPr="00AF2EB8">
        <w:rPr>
          <w:rFonts w:cs="Arial"/>
          <w:szCs w:val="20"/>
        </w:rPr>
        <w:lastRenderedPageBreak/>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572B76" w:rsidRPr="00AF2EB8" w:rsidRDefault="00572B76" w:rsidP="002D0A87">
      <w:pPr>
        <w:pStyle w:val="Prrafodelista"/>
        <w:rPr>
          <w:rFonts w:cs="Arial"/>
          <w:b/>
          <w:bCs/>
          <w:sz w:val="16"/>
          <w:szCs w:val="20"/>
        </w:rPr>
      </w:pPr>
    </w:p>
    <w:p w:rsidR="00572B76" w:rsidRPr="00AF2EB8" w:rsidRDefault="00572B76" w:rsidP="002D0A87">
      <w:pPr>
        <w:numPr>
          <w:ilvl w:val="1"/>
          <w:numId w:val="11"/>
        </w:numPr>
        <w:tabs>
          <w:tab w:val="clear" w:pos="1440"/>
          <w:tab w:val="num" w:pos="0"/>
          <w:tab w:val="num" w:pos="426"/>
        </w:tabs>
        <w:autoSpaceDE w:val="0"/>
        <w:autoSpaceDN w:val="0"/>
        <w:adjustRightInd w:val="0"/>
        <w:ind w:left="426" w:hanging="284"/>
        <w:rPr>
          <w:rFonts w:cs="Arial"/>
          <w:szCs w:val="20"/>
        </w:rPr>
      </w:pPr>
      <w:r w:rsidRPr="00AF2EB8">
        <w:rPr>
          <w:rFonts w:cs="Arial"/>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572B76" w:rsidRPr="00AF2EB8" w:rsidRDefault="00572B76" w:rsidP="002D0A87">
      <w:pPr>
        <w:pStyle w:val="Prrafodelista"/>
        <w:ind w:left="0"/>
        <w:rPr>
          <w:rFonts w:cs="Arial"/>
          <w:b/>
          <w:bCs/>
          <w:sz w:val="16"/>
          <w:szCs w:val="20"/>
        </w:rPr>
      </w:pPr>
    </w:p>
    <w:p w:rsidR="00572B76" w:rsidRPr="00AF2EB8" w:rsidRDefault="00572B76" w:rsidP="002D0A87">
      <w:pPr>
        <w:numPr>
          <w:ilvl w:val="1"/>
          <w:numId w:val="11"/>
        </w:numPr>
        <w:tabs>
          <w:tab w:val="clear" w:pos="1440"/>
          <w:tab w:val="num" w:pos="0"/>
          <w:tab w:val="num" w:pos="426"/>
        </w:tabs>
        <w:autoSpaceDE w:val="0"/>
        <w:autoSpaceDN w:val="0"/>
        <w:adjustRightInd w:val="0"/>
        <w:ind w:left="426" w:hanging="284"/>
        <w:rPr>
          <w:rFonts w:cs="Arial"/>
          <w:szCs w:val="20"/>
        </w:rPr>
      </w:pPr>
      <w:r w:rsidRPr="00AF2EB8">
        <w:rPr>
          <w:rFonts w:cs="Arial"/>
          <w:b/>
          <w:bCs/>
          <w:szCs w:val="20"/>
        </w:rPr>
        <w:t>Una vez el contrato sea adjudicado al consorcio o unión temporal y dentro de los dos (2) días hábiles siguientes a la notificación, éste debe presentar el NIT del consorcio o unión temporal.</w:t>
      </w:r>
    </w:p>
    <w:p w:rsidR="00572B76" w:rsidRPr="00AF2EB8" w:rsidRDefault="00572B76" w:rsidP="002D0A87">
      <w:pPr>
        <w:pStyle w:val="Prrafodelista"/>
        <w:ind w:left="0"/>
        <w:rPr>
          <w:rFonts w:cs="Arial"/>
          <w:szCs w:val="20"/>
        </w:rPr>
      </w:pPr>
    </w:p>
    <w:p w:rsidR="00572B76" w:rsidRPr="00AF2EB8" w:rsidRDefault="00572B76" w:rsidP="002D0A87">
      <w:pPr>
        <w:pStyle w:val="Prrafodelista"/>
        <w:ind w:left="0"/>
        <w:rPr>
          <w:rFonts w:cs="Arial"/>
          <w:szCs w:val="20"/>
          <w:lang w:eastAsia="es-CO"/>
        </w:rPr>
      </w:pPr>
      <w:r w:rsidRPr="00AF2EB8">
        <w:rPr>
          <w:rFonts w:cs="Arial"/>
          <w:b/>
          <w:szCs w:val="20"/>
        </w:rPr>
        <w:t xml:space="preserve">Nota: </w:t>
      </w:r>
      <w:r w:rsidRPr="00AF2EB8">
        <w:rPr>
          <w:rFonts w:cs="Arial"/>
          <w:szCs w:val="20"/>
          <w:lang w:eastAsia="es-CO"/>
        </w:rPr>
        <w:t>Los proponentes que se presenten como consorcio o unión temporal deberán tener en cuenta que:</w:t>
      </w:r>
    </w:p>
    <w:p w:rsidR="00572B76" w:rsidRPr="00AF2EB8" w:rsidRDefault="00572B76" w:rsidP="002D0A87">
      <w:pPr>
        <w:pStyle w:val="Prrafodelista"/>
        <w:ind w:left="0"/>
        <w:rPr>
          <w:rFonts w:cs="Arial"/>
          <w:szCs w:val="20"/>
          <w:lang w:eastAsia="es-CO"/>
        </w:rPr>
      </w:pPr>
    </w:p>
    <w:p w:rsidR="00572B76" w:rsidRPr="00AF2EB8" w:rsidRDefault="00572B76" w:rsidP="002D0A87">
      <w:pPr>
        <w:autoSpaceDE w:val="0"/>
        <w:autoSpaceDN w:val="0"/>
        <w:adjustRightInd w:val="0"/>
        <w:rPr>
          <w:rFonts w:cs="Arial"/>
          <w:szCs w:val="20"/>
          <w:lang w:eastAsia="es-CO"/>
        </w:rPr>
      </w:pPr>
      <w:r w:rsidRPr="00AF2EB8">
        <w:rPr>
          <w:rFonts w:cs="Arial"/>
          <w:szCs w:val="20"/>
          <w:lang w:eastAsia="es-CO"/>
        </w:rPr>
        <w:t>En ningún caso podrá haber cesión de la participación entre quienes conforman el Consorcio o la Unión Temporal, salvo lo previsto en el artículo 9 de la Ley 80 de 1993.</w:t>
      </w:r>
    </w:p>
    <w:p w:rsidR="00572B76" w:rsidRPr="00AF2EB8" w:rsidRDefault="00572B76" w:rsidP="002D0A87">
      <w:pPr>
        <w:autoSpaceDE w:val="0"/>
        <w:autoSpaceDN w:val="0"/>
        <w:adjustRightInd w:val="0"/>
        <w:rPr>
          <w:rFonts w:cs="Arial"/>
          <w:szCs w:val="20"/>
          <w:lang w:eastAsia="es-CO"/>
        </w:rPr>
      </w:pPr>
    </w:p>
    <w:p w:rsidR="00572B76" w:rsidRPr="00AF2EB8" w:rsidRDefault="00572B76" w:rsidP="002D0A87">
      <w:pPr>
        <w:autoSpaceDE w:val="0"/>
        <w:autoSpaceDN w:val="0"/>
        <w:adjustRightInd w:val="0"/>
        <w:rPr>
          <w:rFonts w:cs="Arial"/>
          <w:szCs w:val="20"/>
          <w:lang w:eastAsia="es-CO"/>
        </w:rPr>
      </w:pPr>
      <w:r w:rsidRPr="00AF2EB8">
        <w:rPr>
          <w:rFonts w:cs="Arial"/>
          <w:szCs w:val="20"/>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572B76" w:rsidRPr="00AF2EB8" w:rsidRDefault="00572B76" w:rsidP="002D0A87">
      <w:pPr>
        <w:autoSpaceDE w:val="0"/>
        <w:autoSpaceDN w:val="0"/>
        <w:adjustRightInd w:val="0"/>
        <w:rPr>
          <w:rFonts w:cs="Arial"/>
          <w:szCs w:val="20"/>
          <w:lang w:eastAsia="es-CO"/>
        </w:rPr>
      </w:pPr>
    </w:p>
    <w:p w:rsidR="00572B76" w:rsidRPr="00AF2EB8" w:rsidRDefault="00572B76" w:rsidP="002D0A87">
      <w:pPr>
        <w:autoSpaceDE w:val="0"/>
        <w:autoSpaceDN w:val="0"/>
        <w:adjustRightInd w:val="0"/>
        <w:rPr>
          <w:rFonts w:cs="Arial"/>
          <w:szCs w:val="20"/>
          <w:lang w:eastAsia="es-CO"/>
        </w:rPr>
      </w:pPr>
      <w:r w:rsidRPr="00AF2EB8">
        <w:rPr>
          <w:rFonts w:cs="Arial"/>
          <w:szCs w:val="20"/>
          <w:lang w:eastAsia="es-CO"/>
        </w:rPr>
        <w:t>Los objetos sociales de cada uno de sus integrantes deben estar relacionados con el objeto del proceso de contratación.</w:t>
      </w:r>
    </w:p>
    <w:p w:rsidR="00572B76" w:rsidRPr="00AF2EB8" w:rsidRDefault="00572B76" w:rsidP="002D0A87">
      <w:pPr>
        <w:autoSpaceDE w:val="0"/>
        <w:autoSpaceDN w:val="0"/>
        <w:adjustRightInd w:val="0"/>
        <w:rPr>
          <w:rFonts w:cs="Arial"/>
          <w:szCs w:val="20"/>
          <w:lang w:eastAsia="es-CO"/>
        </w:rPr>
      </w:pPr>
    </w:p>
    <w:p w:rsidR="00572B76" w:rsidRPr="00AF2EB8" w:rsidRDefault="00572B76" w:rsidP="002D0A87">
      <w:pPr>
        <w:autoSpaceDE w:val="0"/>
        <w:autoSpaceDN w:val="0"/>
        <w:adjustRightInd w:val="0"/>
        <w:rPr>
          <w:rFonts w:cs="Arial"/>
          <w:szCs w:val="20"/>
          <w:lang w:eastAsia="es-CO"/>
        </w:rPr>
      </w:pPr>
      <w:r w:rsidRPr="00AF2EB8">
        <w:rPr>
          <w:rFonts w:cs="Arial"/>
          <w:szCs w:val="20"/>
          <w:lang w:eastAsia="es-CO"/>
        </w:rPr>
        <w:t>No se aceptan propuestas bajo la modalidad de promesa de conformación de Consorcios o Uniones Temporales.</w:t>
      </w:r>
    </w:p>
    <w:p w:rsidR="00572B76" w:rsidRPr="00AF2EB8" w:rsidRDefault="00572B76" w:rsidP="00A72A74">
      <w:pPr>
        <w:autoSpaceDE w:val="0"/>
        <w:autoSpaceDN w:val="0"/>
        <w:adjustRightInd w:val="0"/>
        <w:rPr>
          <w:rFonts w:cs="Arial"/>
          <w:b/>
          <w:bCs/>
          <w:color w:val="000000"/>
          <w:szCs w:val="20"/>
        </w:rPr>
      </w:pPr>
    </w:p>
    <w:p w:rsidR="00572B76" w:rsidRPr="00AF2EB8" w:rsidRDefault="00572B76" w:rsidP="00A72A74">
      <w:pPr>
        <w:autoSpaceDE w:val="0"/>
        <w:autoSpaceDN w:val="0"/>
        <w:adjustRightInd w:val="0"/>
        <w:rPr>
          <w:rFonts w:cs="Arial"/>
          <w:b/>
          <w:bCs/>
          <w:color w:val="000000"/>
          <w:szCs w:val="20"/>
        </w:rPr>
      </w:pPr>
    </w:p>
    <w:p w:rsidR="00572B76" w:rsidRPr="00AF2EB8" w:rsidRDefault="00572B76" w:rsidP="00BE7B63">
      <w:pPr>
        <w:pStyle w:val="Prrafodelista"/>
        <w:numPr>
          <w:ilvl w:val="2"/>
          <w:numId w:val="17"/>
        </w:numPr>
        <w:autoSpaceDE w:val="0"/>
        <w:autoSpaceDN w:val="0"/>
        <w:adjustRightInd w:val="0"/>
        <w:ind w:left="284" w:hanging="284"/>
        <w:rPr>
          <w:rFonts w:cs="Arial"/>
          <w:b/>
          <w:bCs/>
          <w:color w:val="000000"/>
          <w:szCs w:val="20"/>
        </w:rPr>
      </w:pPr>
      <w:r w:rsidRPr="00AF2EB8">
        <w:rPr>
          <w:rFonts w:cs="Arial"/>
          <w:b/>
          <w:bCs/>
          <w:color w:val="000000"/>
          <w:szCs w:val="20"/>
        </w:rPr>
        <w:t xml:space="preserve">AUTORIZACIÓN DE LA JUNTA DIRECTIVA U ÓRGANO SOCIAL COMPETENTE. </w:t>
      </w:r>
    </w:p>
    <w:p w:rsidR="00572B76" w:rsidRPr="00AF2EB8" w:rsidRDefault="00572B76" w:rsidP="00BE7B63">
      <w:pPr>
        <w:pStyle w:val="Default"/>
        <w:rPr>
          <w:rFonts w:ascii="Arial" w:hAnsi="Arial" w:cs="Arial"/>
          <w:color w:val="auto"/>
          <w:sz w:val="20"/>
          <w:szCs w:val="20"/>
          <w:lang w:val="es-CO" w:eastAsia="es-CO"/>
        </w:rPr>
      </w:pPr>
    </w:p>
    <w:p w:rsidR="00572B76" w:rsidRPr="00AF2EB8" w:rsidRDefault="00572B76" w:rsidP="00BE7B63">
      <w:pPr>
        <w:autoSpaceDE w:val="0"/>
        <w:autoSpaceDN w:val="0"/>
        <w:adjustRightInd w:val="0"/>
        <w:rPr>
          <w:rFonts w:cs="Arial"/>
          <w:szCs w:val="20"/>
          <w:lang w:eastAsia="es-CO"/>
        </w:rPr>
      </w:pPr>
      <w:r w:rsidRPr="00AF2EB8">
        <w:rPr>
          <w:rFonts w:cs="Arial"/>
          <w:szCs w:val="20"/>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572B76" w:rsidRPr="00AF2EB8" w:rsidRDefault="00572B76" w:rsidP="00BE7B63">
      <w:pPr>
        <w:autoSpaceDE w:val="0"/>
        <w:autoSpaceDN w:val="0"/>
        <w:adjustRightInd w:val="0"/>
        <w:rPr>
          <w:rFonts w:cs="Arial"/>
          <w:szCs w:val="20"/>
          <w:lang w:eastAsia="es-CO"/>
        </w:rPr>
      </w:pPr>
    </w:p>
    <w:p w:rsidR="00572B76" w:rsidRPr="00AF2EB8" w:rsidRDefault="00572B76" w:rsidP="00BE7B63">
      <w:pPr>
        <w:autoSpaceDE w:val="0"/>
        <w:autoSpaceDN w:val="0"/>
        <w:adjustRightInd w:val="0"/>
        <w:rPr>
          <w:rFonts w:cs="Arial"/>
          <w:szCs w:val="20"/>
          <w:lang w:eastAsia="es-CO"/>
        </w:rPr>
      </w:pPr>
      <w:r w:rsidRPr="00AF2EB8">
        <w:rPr>
          <w:rFonts w:cs="Arial"/>
          <w:szCs w:val="20"/>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572B76" w:rsidRPr="00AF2EB8" w:rsidRDefault="00572B76" w:rsidP="00BE7B63">
      <w:pPr>
        <w:autoSpaceDE w:val="0"/>
        <w:autoSpaceDN w:val="0"/>
        <w:adjustRightInd w:val="0"/>
        <w:rPr>
          <w:rFonts w:cs="Arial"/>
          <w:szCs w:val="20"/>
          <w:lang w:eastAsia="es-CO"/>
        </w:rPr>
      </w:pPr>
    </w:p>
    <w:p w:rsidR="00572B76" w:rsidRPr="00AF2EB8" w:rsidRDefault="00572B76" w:rsidP="00BE7B63">
      <w:pPr>
        <w:autoSpaceDE w:val="0"/>
        <w:autoSpaceDN w:val="0"/>
        <w:adjustRightInd w:val="0"/>
        <w:rPr>
          <w:rFonts w:cs="Arial"/>
          <w:sz w:val="21"/>
          <w:szCs w:val="21"/>
          <w:lang w:eastAsia="es-CO"/>
        </w:rPr>
      </w:pPr>
      <w:r w:rsidRPr="00AF2EB8">
        <w:rPr>
          <w:rFonts w:cs="Arial"/>
          <w:szCs w:val="20"/>
          <w:lang w:eastAsia="es-CO"/>
        </w:rPr>
        <w:t>Si se trata de apoderado, el proponente deberá anexar el poder respectivo en el cual cuente con amplias facultades para presentar oferta y suscribir el contrato</w:t>
      </w:r>
      <w:r w:rsidRPr="00AF2EB8">
        <w:rPr>
          <w:rFonts w:cs="Arial"/>
          <w:sz w:val="21"/>
          <w:szCs w:val="21"/>
          <w:lang w:eastAsia="es-CO"/>
        </w:rPr>
        <w:t>.</w:t>
      </w:r>
    </w:p>
    <w:p w:rsidR="00572B76" w:rsidRPr="00AF2EB8" w:rsidRDefault="00572B76" w:rsidP="00BE7B63">
      <w:pPr>
        <w:autoSpaceDE w:val="0"/>
        <w:autoSpaceDN w:val="0"/>
        <w:adjustRightInd w:val="0"/>
        <w:rPr>
          <w:rFonts w:cs="Arial"/>
          <w:b/>
          <w:szCs w:val="20"/>
        </w:rPr>
      </w:pPr>
    </w:p>
    <w:p w:rsidR="00572B76" w:rsidRPr="00AF2EB8" w:rsidRDefault="00572B76" w:rsidP="00393CA9">
      <w:pPr>
        <w:pStyle w:val="Prrafodelista"/>
        <w:numPr>
          <w:ilvl w:val="2"/>
          <w:numId w:val="17"/>
        </w:numPr>
        <w:autoSpaceDE w:val="0"/>
        <w:autoSpaceDN w:val="0"/>
        <w:adjustRightInd w:val="0"/>
        <w:ind w:left="284" w:hanging="284"/>
        <w:rPr>
          <w:rFonts w:cs="Arial"/>
          <w:b/>
          <w:bCs/>
          <w:color w:val="000000"/>
          <w:szCs w:val="20"/>
        </w:rPr>
      </w:pPr>
      <w:r w:rsidRPr="00AF2EB8">
        <w:rPr>
          <w:rFonts w:cs="Arial"/>
          <w:b/>
          <w:bCs/>
          <w:color w:val="000000"/>
          <w:szCs w:val="20"/>
        </w:rPr>
        <w:t xml:space="preserve">FOTOCOPIA DE CEDULA DE CIUDADANIA </w:t>
      </w:r>
    </w:p>
    <w:p w:rsidR="00572B76" w:rsidRPr="00AF2EB8" w:rsidRDefault="00572B76" w:rsidP="00BE7B63">
      <w:pPr>
        <w:autoSpaceDE w:val="0"/>
        <w:autoSpaceDN w:val="0"/>
        <w:adjustRightInd w:val="0"/>
        <w:rPr>
          <w:rFonts w:cs="Arial"/>
          <w:szCs w:val="20"/>
          <w:lang w:eastAsia="es-CO"/>
        </w:rPr>
      </w:pPr>
    </w:p>
    <w:p w:rsidR="00572B76" w:rsidRPr="00AF2EB8" w:rsidRDefault="00572B76" w:rsidP="00BE7B63">
      <w:pPr>
        <w:autoSpaceDE w:val="0"/>
        <w:autoSpaceDN w:val="0"/>
        <w:adjustRightInd w:val="0"/>
        <w:rPr>
          <w:rFonts w:cs="Arial"/>
          <w:szCs w:val="20"/>
          <w:lang w:eastAsia="es-CO"/>
        </w:rPr>
      </w:pPr>
      <w:r w:rsidRPr="00AF2EB8">
        <w:rPr>
          <w:rFonts w:cs="Arial"/>
          <w:szCs w:val="20"/>
          <w:lang w:eastAsia="es-CO"/>
        </w:rPr>
        <w:t xml:space="preserve">El proponente deberá adjuntar fotocopia de la cedula de ciudadanía del representante legal o de la persona natural que presenta la oferta. </w:t>
      </w:r>
    </w:p>
    <w:p w:rsidR="00572B76" w:rsidRPr="00AF2EB8" w:rsidRDefault="00572B76" w:rsidP="00BE7B63">
      <w:pPr>
        <w:autoSpaceDE w:val="0"/>
        <w:autoSpaceDN w:val="0"/>
        <w:adjustRightInd w:val="0"/>
        <w:rPr>
          <w:rFonts w:cs="Arial"/>
          <w:szCs w:val="20"/>
          <w:lang w:eastAsia="es-CO"/>
        </w:rPr>
      </w:pPr>
    </w:p>
    <w:p w:rsidR="00572B76" w:rsidRPr="00AF2EB8" w:rsidRDefault="00572B76" w:rsidP="00BE7B63">
      <w:pPr>
        <w:autoSpaceDE w:val="0"/>
        <w:autoSpaceDN w:val="0"/>
        <w:adjustRightInd w:val="0"/>
        <w:rPr>
          <w:rFonts w:cs="Arial"/>
          <w:szCs w:val="20"/>
          <w:lang w:eastAsia="es-CO"/>
        </w:rPr>
      </w:pPr>
      <w:r w:rsidRPr="00AF2EB8">
        <w:rPr>
          <w:rFonts w:cs="Arial"/>
          <w:szCs w:val="20"/>
          <w:lang w:eastAsia="es-CO"/>
        </w:rPr>
        <w:t>En caso de presentarse en forma asociativa ya sea por consorcio o unión temporal se deberán presentar las fotocopias de las cedulas de ciudadanía de cada uno de los representantes legales que conforman dicha asociación.</w:t>
      </w:r>
    </w:p>
    <w:p w:rsidR="00572B76" w:rsidRPr="00AF2EB8" w:rsidRDefault="00572B76" w:rsidP="00BE7B63">
      <w:pPr>
        <w:autoSpaceDE w:val="0"/>
        <w:autoSpaceDN w:val="0"/>
        <w:adjustRightInd w:val="0"/>
        <w:rPr>
          <w:rFonts w:cs="Arial"/>
          <w:szCs w:val="20"/>
          <w:lang w:eastAsia="es-CO"/>
        </w:rPr>
      </w:pPr>
    </w:p>
    <w:p w:rsidR="00572B76" w:rsidRPr="00AF2EB8" w:rsidRDefault="00572B76" w:rsidP="00BE7B63">
      <w:pPr>
        <w:autoSpaceDE w:val="0"/>
        <w:autoSpaceDN w:val="0"/>
        <w:adjustRightInd w:val="0"/>
        <w:rPr>
          <w:rFonts w:cs="Arial"/>
          <w:szCs w:val="20"/>
          <w:lang w:eastAsia="es-CO"/>
        </w:rPr>
      </w:pPr>
      <w:r w:rsidRPr="00AF2EB8">
        <w:rPr>
          <w:rFonts w:cs="Arial"/>
          <w:szCs w:val="20"/>
          <w:lang w:eastAsia="es-CO"/>
        </w:rPr>
        <w:lastRenderedPageBreak/>
        <w:t>Los representantes y/o personas naturales extranjeras domiciliadas en Colombia deberán presentar copia de la Cédula de Extranjería. Los representantes y/o personas naturales extranjeras sin domicilio en el país deberán presentar copia de su pasaporte.</w:t>
      </w:r>
    </w:p>
    <w:p w:rsidR="00572B76" w:rsidRPr="00AF2EB8" w:rsidRDefault="00572B76" w:rsidP="00A72A74">
      <w:pPr>
        <w:autoSpaceDE w:val="0"/>
        <w:autoSpaceDN w:val="0"/>
        <w:adjustRightInd w:val="0"/>
        <w:rPr>
          <w:rFonts w:cs="Arial"/>
          <w:b/>
          <w:bCs/>
          <w:color w:val="000000"/>
          <w:szCs w:val="20"/>
        </w:rPr>
      </w:pPr>
    </w:p>
    <w:p w:rsidR="00572B76" w:rsidRPr="00AF2EB8" w:rsidRDefault="00572B76" w:rsidP="00A72A74">
      <w:pPr>
        <w:autoSpaceDE w:val="0"/>
        <w:autoSpaceDN w:val="0"/>
        <w:adjustRightInd w:val="0"/>
        <w:rPr>
          <w:rFonts w:cs="Arial"/>
          <w:b/>
          <w:bCs/>
          <w:color w:val="000000"/>
          <w:szCs w:val="20"/>
        </w:rPr>
      </w:pPr>
    </w:p>
    <w:p w:rsidR="00572B76" w:rsidRPr="00AF2EB8" w:rsidRDefault="00572B76" w:rsidP="009D1A25">
      <w:pPr>
        <w:pStyle w:val="Prrafodelista"/>
        <w:numPr>
          <w:ilvl w:val="2"/>
          <w:numId w:val="17"/>
        </w:numPr>
        <w:ind w:left="284" w:hanging="284"/>
        <w:rPr>
          <w:rFonts w:cs="Arial"/>
          <w:b/>
        </w:rPr>
      </w:pPr>
      <w:r w:rsidRPr="00AF2EB8">
        <w:rPr>
          <w:rFonts w:cs="Arial"/>
          <w:b/>
        </w:rPr>
        <w:t>BOLETÍN RESPONSABLES FISCALES</w:t>
      </w:r>
    </w:p>
    <w:p w:rsidR="00572B76" w:rsidRPr="00AF2EB8" w:rsidRDefault="00572B76" w:rsidP="0090463B">
      <w:pPr>
        <w:rPr>
          <w:rFonts w:cs="Arial"/>
        </w:rPr>
      </w:pPr>
      <w:r w:rsidRPr="00AF2EB8">
        <w:rPr>
          <w:rFonts w:cs="Arial"/>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572B76" w:rsidRPr="00AF2EB8" w:rsidRDefault="00572B76" w:rsidP="0090463B">
      <w:pPr>
        <w:rPr>
          <w:rFonts w:cs="Arial"/>
          <w:b/>
        </w:rPr>
      </w:pPr>
    </w:p>
    <w:p w:rsidR="00572B76" w:rsidRPr="00AF2EB8" w:rsidRDefault="00572B76" w:rsidP="005669FF">
      <w:pPr>
        <w:autoSpaceDE w:val="0"/>
        <w:autoSpaceDN w:val="0"/>
        <w:adjustRightInd w:val="0"/>
        <w:rPr>
          <w:rFonts w:cs="Arial"/>
          <w:szCs w:val="20"/>
          <w:lang w:eastAsia="es-CO"/>
        </w:rPr>
      </w:pPr>
      <w:r w:rsidRPr="00AF2EB8">
        <w:rPr>
          <w:rFonts w:cs="Arial"/>
          <w:b/>
          <w:szCs w:val="20"/>
          <w:lang w:eastAsia="es-CO"/>
        </w:rPr>
        <w:t>NOTA 1:</w:t>
      </w:r>
      <w:r w:rsidRPr="00AF2EB8">
        <w:rPr>
          <w:rFonts w:cs="Arial"/>
          <w:szCs w:val="20"/>
          <w:lang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572B76" w:rsidRPr="00AF2EB8" w:rsidRDefault="00572B76" w:rsidP="005669FF">
      <w:pPr>
        <w:autoSpaceDE w:val="0"/>
        <w:autoSpaceDN w:val="0"/>
        <w:adjustRightInd w:val="0"/>
        <w:rPr>
          <w:rFonts w:cs="Arial"/>
          <w:szCs w:val="20"/>
          <w:lang w:eastAsia="es-CO"/>
        </w:rPr>
      </w:pPr>
    </w:p>
    <w:p w:rsidR="00572B76" w:rsidRPr="00AF2EB8" w:rsidRDefault="00572B76" w:rsidP="005669FF">
      <w:pPr>
        <w:pStyle w:val="Textoindependiente"/>
        <w:jc w:val="both"/>
        <w:rPr>
          <w:sz w:val="20"/>
          <w:szCs w:val="20"/>
        </w:rPr>
      </w:pPr>
      <w:r w:rsidRPr="00AF2EB8">
        <w:rPr>
          <w:sz w:val="20"/>
          <w:szCs w:val="20"/>
          <w:lang w:eastAsia="es-CO"/>
        </w:rPr>
        <w:t xml:space="preserve">Igual requisito deberá cumplir las personas naturales (nacionales o extranjeras), el representante legal de las </w:t>
      </w:r>
      <w:r w:rsidR="004A469B" w:rsidRPr="00AF2EB8">
        <w:rPr>
          <w:sz w:val="20"/>
          <w:szCs w:val="20"/>
          <w:lang w:eastAsia="es-CO"/>
        </w:rPr>
        <w:t>personas jurídicas</w:t>
      </w:r>
      <w:r w:rsidRPr="00AF2EB8">
        <w:rPr>
          <w:sz w:val="20"/>
          <w:szCs w:val="20"/>
          <w:lang w:eastAsia="es-CO"/>
        </w:rPr>
        <w:t xml:space="preserve"> nacionales </w:t>
      </w:r>
      <w:r w:rsidR="004A469B" w:rsidRPr="00AF2EB8">
        <w:rPr>
          <w:sz w:val="20"/>
          <w:szCs w:val="20"/>
          <w:lang w:eastAsia="es-CO"/>
        </w:rPr>
        <w:t>o extranjeras</w:t>
      </w:r>
      <w:r w:rsidRPr="00AF2EB8">
        <w:rPr>
          <w:sz w:val="20"/>
          <w:szCs w:val="20"/>
          <w:lang w:eastAsia="es-CO"/>
        </w:rPr>
        <w:t xml:space="preserve"> y el representante de los consorcios o uniones temporales </w:t>
      </w:r>
    </w:p>
    <w:p w:rsidR="00572B76" w:rsidRPr="00AF2EB8" w:rsidRDefault="00572B76" w:rsidP="0090463B">
      <w:pPr>
        <w:rPr>
          <w:rFonts w:cs="Arial"/>
        </w:rPr>
      </w:pPr>
    </w:p>
    <w:p w:rsidR="00572B76" w:rsidRPr="00AF2EB8" w:rsidRDefault="00572B76" w:rsidP="0090463B">
      <w:pPr>
        <w:rPr>
          <w:rFonts w:cs="Arial"/>
        </w:rPr>
      </w:pPr>
    </w:p>
    <w:p w:rsidR="00572B76" w:rsidRPr="00AF2EB8" w:rsidRDefault="00572B76" w:rsidP="009D1A25">
      <w:pPr>
        <w:pStyle w:val="Prrafodelista"/>
        <w:numPr>
          <w:ilvl w:val="2"/>
          <w:numId w:val="17"/>
        </w:numPr>
        <w:ind w:left="284" w:hanging="284"/>
        <w:rPr>
          <w:rFonts w:cs="Arial"/>
          <w:b/>
        </w:rPr>
      </w:pPr>
      <w:r w:rsidRPr="00AF2EB8">
        <w:rPr>
          <w:rFonts w:cs="Arial"/>
          <w:b/>
        </w:rPr>
        <w:t>CERTIFICADO DE ANTECEDENTES DISCIPLINARIOS</w:t>
      </w:r>
    </w:p>
    <w:p w:rsidR="00572B76" w:rsidRPr="00AF2EB8" w:rsidRDefault="00572B76" w:rsidP="0090463B">
      <w:pPr>
        <w:rPr>
          <w:rFonts w:cs="Arial"/>
        </w:rPr>
      </w:pPr>
      <w:r w:rsidRPr="00AF2EB8">
        <w:rPr>
          <w:rFonts w:cs="Arial"/>
        </w:rPr>
        <w:t xml:space="preserve">La Policía Nacional UNIDAD PRESTADORA DE SALUD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572B76" w:rsidRPr="00AF2EB8" w:rsidRDefault="00572B76" w:rsidP="0090463B">
      <w:pPr>
        <w:rPr>
          <w:rFonts w:cs="Arial"/>
          <w:b/>
        </w:rPr>
      </w:pPr>
    </w:p>
    <w:p w:rsidR="00572B76" w:rsidRPr="00AF2EB8" w:rsidRDefault="00572B76" w:rsidP="00113DD1">
      <w:pPr>
        <w:pStyle w:val="Default"/>
        <w:jc w:val="both"/>
        <w:rPr>
          <w:rFonts w:ascii="Arial" w:hAnsi="Arial" w:cs="Arial"/>
          <w:color w:val="auto"/>
          <w:sz w:val="20"/>
          <w:szCs w:val="20"/>
          <w:lang w:val="es-CO" w:eastAsia="es-CO"/>
        </w:rPr>
      </w:pPr>
      <w:r w:rsidRPr="00AF2EB8">
        <w:rPr>
          <w:rFonts w:ascii="Arial" w:hAnsi="Arial" w:cs="Arial"/>
          <w:b/>
          <w:color w:val="auto"/>
          <w:sz w:val="20"/>
          <w:szCs w:val="20"/>
        </w:rPr>
        <w:t>NOTA 1:</w:t>
      </w:r>
      <w:r w:rsidRPr="00AF2EB8">
        <w:rPr>
          <w:rFonts w:ascii="Arial" w:hAnsi="Arial" w:cs="Arial"/>
          <w:color w:val="auto"/>
          <w:sz w:val="20"/>
          <w:szCs w:val="20"/>
        </w:rPr>
        <w:t xml:space="preserve"> </w:t>
      </w:r>
      <w:r w:rsidRPr="00AF2EB8">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572B76" w:rsidRPr="00AF2EB8" w:rsidRDefault="00572B76" w:rsidP="00113DD1">
      <w:pPr>
        <w:autoSpaceDE w:val="0"/>
        <w:autoSpaceDN w:val="0"/>
        <w:adjustRightInd w:val="0"/>
        <w:rPr>
          <w:rFonts w:cs="Arial"/>
          <w:szCs w:val="20"/>
          <w:lang w:eastAsia="es-CO"/>
        </w:rPr>
      </w:pPr>
    </w:p>
    <w:p w:rsidR="00572B76" w:rsidRPr="00AF2EB8" w:rsidRDefault="00572B76" w:rsidP="00113DD1">
      <w:pPr>
        <w:pStyle w:val="Textoindependiente"/>
        <w:jc w:val="both"/>
        <w:rPr>
          <w:sz w:val="20"/>
          <w:szCs w:val="20"/>
        </w:rPr>
      </w:pPr>
      <w:r w:rsidRPr="00AF2EB8">
        <w:rPr>
          <w:sz w:val="20"/>
          <w:szCs w:val="20"/>
          <w:lang w:eastAsia="es-CO"/>
        </w:rPr>
        <w:t>Igual requisito deberá cumplir las personas naturales (nacionales o extranjeras), el representante legal de las personas jurídicas nacionales o extranjeras y el representante de los consorcios o uniones temporales.</w:t>
      </w:r>
    </w:p>
    <w:p w:rsidR="00572B76" w:rsidRPr="00AF2EB8" w:rsidRDefault="00572B76" w:rsidP="0090463B">
      <w:pPr>
        <w:rPr>
          <w:rFonts w:cs="Arial"/>
          <w:b/>
        </w:rPr>
      </w:pPr>
    </w:p>
    <w:p w:rsidR="00572B76" w:rsidRPr="00AF2EB8" w:rsidRDefault="00572B76" w:rsidP="0090463B">
      <w:pPr>
        <w:rPr>
          <w:rFonts w:cs="Arial"/>
          <w:b/>
        </w:rPr>
      </w:pPr>
    </w:p>
    <w:p w:rsidR="00572B76" w:rsidRPr="00AF2EB8" w:rsidRDefault="00572B76" w:rsidP="00396CEB">
      <w:pPr>
        <w:pStyle w:val="Prrafodelista"/>
        <w:numPr>
          <w:ilvl w:val="2"/>
          <w:numId w:val="17"/>
        </w:numPr>
        <w:ind w:left="284" w:hanging="284"/>
        <w:rPr>
          <w:rFonts w:cs="Arial"/>
          <w:b/>
        </w:rPr>
      </w:pPr>
      <w:r w:rsidRPr="00AF2EB8">
        <w:rPr>
          <w:rFonts w:cs="Arial"/>
          <w:b/>
        </w:rPr>
        <w:t>CERTIFICADO DE ANTECEDENTES JUDICIALES.</w:t>
      </w:r>
    </w:p>
    <w:p w:rsidR="00572B76" w:rsidRPr="00AF2EB8" w:rsidRDefault="00572B76" w:rsidP="00396CEB">
      <w:pPr>
        <w:rPr>
          <w:rFonts w:cs="Arial"/>
          <w:szCs w:val="20"/>
          <w:lang w:eastAsia="es-CO"/>
        </w:rPr>
      </w:pPr>
    </w:p>
    <w:p w:rsidR="00572B76" w:rsidRPr="00AF2EB8" w:rsidRDefault="00572B76" w:rsidP="00396CEB">
      <w:pPr>
        <w:rPr>
          <w:rFonts w:cs="Arial"/>
          <w:szCs w:val="20"/>
        </w:rPr>
      </w:pPr>
      <w:r w:rsidRPr="00AF2EB8">
        <w:rPr>
          <w:rFonts w:cs="Arial"/>
          <w:szCs w:val="20"/>
        </w:rPr>
        <w:t xml:space="preserve">La POLICÍA NACIONAL- </w:t>
      </w:r>
      <w:r w:rsidRPr="00AF2EB8">
        <w:rPr>
          <w:rFonts w:cs="Arial"/>
          <w:szCs w:val="20"/>
          <w:lang w:eastAsia="es-CO"/>
        </w:rPr>
        <w:t>REGIONAL DE ASEGURAMIENTO EN SALUD No. 6</w:t>
      </w:r>
      <w:r w:rsidRPr="00AF2EB8">
        <w:rPr>
          <w:rFonts w:cs="Arial"/>
          <w:szCs w:val="20"/>
        </w:rPr>
        <w:t>, consultará el CERTIFICADO DE ANTECEDENTES JUDICIALES, de las personas naturales, los representantes legales de personas jurídicas y/o de quien en nombre de la persona jurídica presente la oferta.</w:t>
      </w:r>
    </w:p>
    <w:p w:rsidR="00572B76" w:rsidRPr="00AF2EB8" w:rsidRDefault="00572B76" w:rsidP="00396CEB">
      <w:pPr>
        <w:rPr>
          <w:rFonts w:cs="Arial"/>
          <w:szCs w:val="20"/>
        </w:rPr>
      </w:pPr>
    </w:p>
    <w:p w:rsidR="00572B76" w:rsidRPr="00AF2EB8" w:rsidRDefault="00572B76" w:rsidP="00396CEB">
      <w:pPr>
        <w:rPr>
          <w:rFonts w:cs="Arial"/>
          <w:szCs w:val="20"/>
        </w:rPr>
      </w:pPr>
      <w:r w:rsidRPr="00AF2EB8">
        <w:rPr>
          <w:rFonts w:cs="Arial"/>
          <w:szCs w:val="20"/>
        </w:rPr>
        <w:t>La consulta se realizará ante la página de la Policía Nacional - Ministerio de Defensa Nacional. De conformidad con lo establecido en el artículo 94 del Decreto 019 de 2012.</w:t>
      </w:r>
    </w:p>
    <w:p w:rsidR="00572B76" w:rsidRPr="00AF2EB8" w:rsidRDefault="00572B76" w:rsidP="00396CEB">
      <w:pPr>
        <w:autoSpaceDE w:val="0"/>
        <w:autoSpaceDN w:val="0"/>
        <w:adjustRightInd w:val="0"/>
        <w:rPr>
          <w:rFonts w:cs="Arial"/>
          <w:szCs w:val="20"/>
          <w:lang w:eastAsia="es-CO"/>
        </w:rPr>
      </w:pPr>
    </w:p>
    <w:p w:rsidR="00572B76" w:rsidRPr="00AF2EB8" w:rsidRDefault="00572B76" w:rsidP="00396CEB">
      <w:pPr>
        <w:pStyle w:val="Textoindependiente"/>
        <w:jc w:val="both"/>
        <w:rPr>
          <w:sz w:val="20"/>
          <w:szCs w:val="20"/>
          <w:lang w:eastAsia="es-CO"/>
        </w:rPr>
      </w:pPr>
      <w:r w:rsidRPr="00AF2EB8">
        <w:rPr>
          <w:sz w:val="20"/>
          <w:szCs w:val="20"/>
          <w:lang w:eastAsia="es-CO"/>
        </w:rPr>
        <w:t xml:space="preserve">Igual requisito deberá cumplir las personas naturales (nacionales o extranjeras), el representante legal de las personas jurídicas nacionales o extranjeras y el representante de los consorcios o uniones temporales. </w:t>
      </w:r>
    </w:p>
    <w:p w:rsidR="00572B76" w:rsidRPr="00AF2EB8" w:rsidRDefault="00572B76" w:rsidP="0090463B">
      <w:pPr>
        <w:rPr>
          <w:rFonts w:cs="Arial"/>
          <w:b/>
        </w:rPr>
      </w:pPr>
    </w:p>
    <w:p w:rsidR="00572B76" w:rsidRPr="00AF2EB8" w:rsidRDefault="00572B76" w:rsidP="0090463B">
      <w:pPr>
        <w:rPr>
          <w:rFonts w:cs="Arial"/>
          <w:b/>
        </w:rPr>
      </w:pPr>
    </w:p>
    <w:p w:rsidR="00572B76" w:rsidRPr="00AF2EB8" w:rsidRDefault="00572B76" w:rsidP="009D1A25">
      <w:pPr>
        <w:pStyle w:val="Prrafodelista"/>
        <w:numPr>
          <w:ilvl w:val="2"/>
          <w:numId w:val="17"/>
        </w:numPr>
        <w:ind w:left="284" w:hanging="284"/>
        <w:rPr>
          <w:rFonts w:cs="Arial"/>
          <w:b/>
        </w:rPr>
      </w:pPr>
      <w:r w:rsidRPr="00AF2EB8">
        <w:rPr>
          <w:rFonts w:cs="Arial"/>
          <w:b/>
        </w:rPr>
        <w:t xml:space="preserve">CONSTANCIA DE CUMPLIMIENTO DE APORTES PARAFISCALES </w:t>
      </w:r>
    </w:p>
    <w:p w:rsidR="00572B76" w:rsidRPr="00AF2EB8" w:rsidRDefault="00572B76" w:rsidP="0090463B">
      <w:pPr>
        <w:rPr>
          <w:rFonts w:cs="Arial"/>
        </w:rPr>
      </w:pPr>
      <w:r w:rsidRPr="00AF2EB8">
        <w:rPr>
          <w:rFonts w:cs="Arial"/>
        </w:rPr>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w:t>
      </w:r>
      <w:r w:rsidRPr="00AF2EB8">
        <w:rPr>
          <w:rFonts w:cs="Arial"/>
        </w:rPr>
        <w:lastRenderedPageBreak/>
        <w:t>Familiar). La información presentada en desarrollo del presente numeral se entiende suministrada bajo gravedad de juramento, respecto su fidelidad y veracidad.</w:t>
      </w:r>
    </w:p>
    <w:p w:rsidR="00572B76" w:rsidRPr="00AF2EB8" w:rsidRDefault="00572B76" w:rsidP="0090463B">
      <w:pPr>
        <w:rPr>
          <w:rFonts w:cs="Arial"/>
          <w:b/>
        </w:rPr>
      </w:pPr>
    </w:p>
    <w:p w:rsidR="00572B76" w:rsidRPr="00AF2EB8" w:rsidRDefault="00572B76" w:rsidP="0090463B">
      <w:pPr>
        <w:rPr>
          <w:rFonts w:cs="Arial"/>
        </w:rPr>
      </w:pPr>
      <w:r w:rsidRPr="00AF2EB8">
        <w:rPr>
          <w:rFonts w:cs="Arial"/>
          <w:b/>
        </w:rPr>
        <w:t xml:space="preserve">NOTA: </w:t>
      </w:r>
      <w:r w:rsidRPr="00AF2EB8">
        <w:rPr>
          <w:rFonts w:cs="Arial"/>
        </w:rPr>
        <w:t>No aplica para las personas naturales y jurídicas de origen extranjero sin sucursal en Colombia.</w:t>
      </w:r>
    </w:p>
    <w:p w:rsidR="00572B76" w:rsidRPr="00AF2EB8" w:rsidRDefault="00572B76" w:rsidP="0090463B">
      <w:pPr>
        <w:rPr>
          <w:rFonts w:cs="Arial"/>
        </w:rPr>
      </w:pPr>
    </w:p>
    <w:p w:rsidR="00572B76" w:rsidRPr="00AF2EB8" w:rsidRDefault="00572B76" w:rsidP="0090463B">
      <w:pPr>
        <w:rPr>
          <w:rFonts w:cs="Arial"/>
        </w:rPr>
      </w:pPr>
      <w:r w:rsidRPr="00AF2EB8">
        <w:rPr>
          <w:rFonts w:cs="Arial"/>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572B76" w:rsidRPr="00AF2EB8" w:rsidRDefault="00572B76" w:rsidP="0090463B">
      <w:pPr>
        <w:rPr>
          <w:rFonts w:cs="Arial"/>
        </w:rPr>
      </w:pPr>
    </w:p>
    <w:p w:rsidR="00572B76" w:rsidRPr="00AF2EB8" w:rsidRDefault="00572B76" w:rsidP="0090463B">
      <w:pPr>
        <w:rPr>
          <w:rFonts w:cs="Arial"/>
        </w:rPr>
      </w:pPr>
    </w:p>
    <w:p w:rsidR="00572B76" w:rsidRPr="00AF2EB8" w:rsidRDefault="00572B76" w:rsidP="009D1A25">
      <w:pPr>
        <w:pStyle w:val="Prrafodelista"/>
        <w:numPr>
          <w:ilvl w:val="2"/>
          <w:numId w:val="17"/>
        </w:numPr>
        <w:autoSpaceDE w:val="0"/>
        <w:autoSpaceDN w:val="0"/>
        <w:adjustRightInd w:val="0"/>
        <w:ind w:left="284" w:hanging="284"/>
        <w:rPr>
          <w:rFonts w:cs="Arial"/>
          <w:b/>
          <w:bCs/>
          <w:iCs/>
          <w:szCs w:val="20"/>
        </w:rPr>
      </w:pPr>
      <w:r w:rsidRPr="00AF2EB8">
        <w:rPr>
          <w:rFonts w:cs="Arial"/>
          <w:b/>
          <w:bCs/>
          <w:iCs/>
          <w:szCs w:val="20"/>
        </w:rPr>
        <w:t xml:space="preserve">IDENTIFICACIÓN TRIBUTARIA </w:t>
      </w:r>
    </w:p>
    <w:p w:rsidR="00572B76" w:rsidRPr="00AF2EB8" w:rsidRDefault="00572B76" w:rsidP="00EC3BF0">
      <w:pPr>
        <w:autoSpaceDE w:val="0"/>
        <w:autoSpaceDN w:val="0"/>
        <w:adjustRightInd w:val="0"/>
        <w:rPr>
          <w:rFonts w:cs="Arial"/>
          <w:szCs w:val="20"/>
        </w:rPr>
      </w:pPr>
      <w:r w:rsidRPr="00AF2EB8">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572B76" w:rsidRPr="00AF2EB8" w:rsidRDefault="00572B76" w:rsidP="00EC3BF0">
      <w:pPr>
        <w:autoSpaceDE w:val="0"/>
        <w:autoSpaceDN w:val="0"/>
        <w:adjustRightInd w:val="0"/>
        <w:rPr>
          <w:rFonts w:cs="Arial"/>
          <w:szCs w:val="20"/>
        </w:rPr>
      </w:pPr>
    </w:p>
    <w:p w:rsidR="00572B76" w:rsidRPr="00AF2EB8" w:rsidRDefault="00572B76" w:rsidP="00EB72B4">
      <w:pPr>
        <w:rPr>
          <w:rFonts w:cs="Arial"/>
          <w:color w:val="000000"/>
          <w:szCs w:val="20"/>
        </w:rPr>
      </w:pPr>
      <w:r w:rsidRPr="00AF2EB8">
        <w:rPr>
          <w:rFonts w:cs="Arial"/>
          <w:b/>
          <w:color w:val="000000"/>
          <w:szCs w:val="20"/>
        </w:rPr>
        <w:t xml:space="preserve">NOTA: </w:t>
      </w:r>
      <w:r w:rsidRPr="00AF2EB8">
        <w:rPr>
          <w:rFonts w:cs="Arial"/>
          <w:color w:val="000000"/>
          <w:szCs w:val="20"/>
        </w:rPr>
        <w:t>No aplica para las personas naturales y jurídicas de origen extranjero sin sucursal en Colombia.</w:t>
      </w:r>
    </w:p>
    <w:p w:rsidR="00572B76" w:rsidRPr="00AF2EB8" w:rsidRDefault="00572B76" w:rsidP="00EC3BF0">
      <w:pPr>
        <w:autoSpaceDE w:val="0"/>
        <w:autoSpaceDN w:val="0"/>
        <w:adjustRightInd w:val="0"/>
        <w:rPr>
          <w:rFonts w:cs="Arial"/>
          <w:color w:val="000000"/>
          <w:szCs w:val="20"/>
        </w:rPr>
      </w:pPr>
    </w:p>
    <w:p w:rsidR="00572B76" w:rsidRPr="00AF2EB8" w:rsidRDefault="00572B76" w:rsidP="00EC3BF0">
      <w:pPr>
        <w:autoSpaceDE w:val="0"/>
        <w:autoSpaceDN w:val="0"/>
        <w:adjustRightInd w:val="0"/>
        <w:rPr>
          <w:rFonts w:cs="Arial"/>
          <w:color w:val="000000"/>
          <w:szCs w:val="20"/>
        </w:rPr>
      </w:pPr>
    </w:p>
    <w:p w:rsidR="00572B76" w:rsidRPr="00AF2EB8" w:rsidRDefault="00572B76" w:rsidP="009D1A25">
      <w:pPr>
        <w:pStyle w:val="Prrafodelista"/>
        <w:numPr>
          <w:ilvl w:val="2"/>
          <w:numId w:val="17"/>
        </w:numPr>
        <w:autoSpaceDE w:val="0"/>
        <w:autoSpaceDN w:val="0"/>
        <w:adjustRightInd w:val="0"/>
        <w:ind w:left="284" w:hanging="284"/>
        <w:rPr>
          <w:rFonts w:cs="Arial"/>
          <w:b/>
          <w:szCs w:val="20"/>
        </w:rPr>
      </w:pPr>
      <w:r w:rsidRPr="00AF2EB8">
        <w:rPr>
          <w:rFonts w:cs="Arial"/>
          <w:b/>
          <w:szCs w:val="20"/>
        </w:rPr>
        <w:t>COMPROMISO ANTICORRUPCIÓN</w:t>
      </w:r>
    </w:p>
    <w:p w:rsidR="00572B76" w:rsidRPr="003C5AFF" w:rsidRDefault="00572B76" w:rsidP="00F72CCE">
      <w:pPr>
        <w:autoSpaceDE w:val="0"/>
        <w:autoSpaceDN w:val="0"/>
        <w:adjustRightInd w:val="0"/>
        <w:rPr>
          <w:rFonts w:cs="Arial"/>
          <w:szCs w:val="20"/>
        </w:rPr>
      </w:pPr>
      <w:r w:rsidRPr="00AF2EB8">
        <w:rPr>
          <w:rFonts w:cs="Arial"/>
          <w:szCs w:val="20"/>
        </w:rPr>
        <w:t xml:space="preserve">El Oferente deberá </w:t>
      </w:r>
      <w:r w:rsidRPr="003C5AFF">
        <w:rPr>
          <w:rFonts w:cs="Arial"/>
          <w:szCs w:val="20"/>
        </w:rPr>
        <w:t xml:space="preserve">proceder al diligenciamiento del </w:t>
      </w:r>
      <w:r w:rsidRPr="003C5AFF">
        <w:rPr>
          <w:rFonts w:cs="Arial"/>
          <w:b/>
          <w:szCs w:val="20"/>
        </w:rPr>
        <w:t>formulario No. 3</w:t>
      </w:r>
      <w:r w:rsidRPr="003C5AFF">
        <w:rPr>
          <w:rFonts w:cs="Arial"/>
          <w:szCs w:val="20"/>
        </w:rPr>
        <w:t xml:space="preserve"> y entregarlo con la oferta.</w:t>
      </w:r>
    </w:p>
    <w:p w:rsidR="00572B76" w:rsidRPr="003C5AFF" w:rsidRDefault="00572B76" w:rsidP="00EC3BF0">
      <w:pPr>
        <w:autoSpaceDE w:val="0"/>
        <w:autoSpaceDN w:val="0"/>
        <w:adjustRightInd w:val="0"/>
        <w:rPr>
          <w:rFonts w:cs="Arial"/>
          <w:szCs w:val="20"/>
        </w:rPr>
      </w:pPr>
    </w:p>
    <w:p w:rsidR="00572B76" w:rsidRPr="003C5AFF" w:rsidRDefault="00572B76" w:rsidP="0041104B">
      <w:pPr>
        <w:autoSpaceDE w:val="0"/>
        <w:autoSpaceDN w:val="0"/>
        <w:adjustRightInd w:val="0"/>
        <w:rPr>
          <w:rFonts w:cs="Arial"/>
          <w:szCs w:val="20"/>
        </w:rPr>
      </w:pPr>
    </w:p>
    <w:p w:rsidR="00572B76" w:rsidRPr="003C5AFF" w:rsidRDefault="00572B76" w:rsidP="001D3469">
      <w:pPr>
        <w:pStyle w:val="Prrafodelista"/>
        <w:numPr>
          <w:ilvl w:val="2"/>
          <w:numId w:val="17"/>
        </w:numPr>
        <w:autoSpaceDE w:val="0"/>
        <w:autoSpaceDN w:val="0"/>
        <w:adjustRightInd w:val="0"/>
        <w:ind w:left="0" w:firstLine="0"/>
        <w:rPr>
          <w:rFonts w:cs="Arial"/>
          <w:b/>
          <w:szCs w:val="20"/>
        </w:rPr>
      </w:pPr>
      <w:r w:rsidRPr="003C5AFF">
        <w:rPr>
          <w:rFonts w:cs="Arial"/>
          <w:b/>
          <w:szCs w:val="20"/>
        </w:rPr>
        <w:t>REGISTRO ÚNICO DE PROPONENTES.</w:t>
      </w:r>
    </w:p>
    <w:p w:rsidR="00572B76" w:rsidRPr="003C5AFF" w:rsidRDefault="00572B76" w:rsidP="001D3469">
      <w:pPr>
        <w:autoSpaceDE w:val="0"/>
        <w:autoSpaceDN w:val="0"/>
        <w:adjustRightInd w:val="0"/>
        <w:rPr>
          <w:rFonts w:cs="Arial"/>
          <w:szCs w:val="20"/>
        </w:rPr>
      </w:pPr>
    </w:p>
    <w:p w:rsidR="00572B76" w:rsidRPr="003C5AFF" w:rsidRDefault="00572B76" w:rsidP="001D3469">
      <w:pPr>
        <w:pStyle w:val="Sinespaciado"/>
        <w:jc w:val="both"/>
        <w:rPr>
          <w:rFonts w:ascii="Arial" w:hAnsi="Arial" w:cs="Arial"/>
          <w:sz w:val="20"/>
          <w:szCs w:val="20"/>
        </w:rPr>
      </w:pPr>
      <w:r w:rsidRPr="003C5AFF">
        <w:rPr>
          <w:rFonts w:ascii="Arial" w:hAnsi="Arial" w:cs="Arial"/>
          <w:bCs/>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3C5AFF">
        <w:rPr>
          <w:rFonts w:ascii="Arial" w:hAnsi="Arial" w:cs="Arial"/>
          <w:sz w:val="20"/>
          <w:szCs w:val="20"/>
        </w:rPr>
        <w:t xml:space="preserve">Comercio con jurisdicción en su domicilio principal, de conformidad con el artículo 2.2.1.1.1.5.1 del Decreto 1082 de 2015 y con plena sujeción a las disposiciones de la misma norma. El proponente deberá estar inscrito o registrar experiencia en alguna </w:t>
      </w:r>
      <w:r w:rsidRPr="003C5AFF">
        <w:rPr>
          <w:rFonts w:ascii="Arial" w:hAnsi="Arial" w:cs="Arial"/>
          <w:b/>
          <w:sz w:val="20"/>
          <w:szCs w:val="20"/>
        </w:rPr>
        <w:t>de</w:t>
      </w:r>
      <w:r w:rsidRPr="003C5AFF">
        <w:rPr>
          <w:rFonts w:ascii="Arial" w:hAnsi="Arial" w:cs="Arial"/>
          <w:sz w:val="20"/>
          <w:szCs w:val="20"/>
        </w:rPr>
        <w:t xml:space="preserve"> las siguientes clasificaciones:</w:t>
      </w:r>
    </w:p>
    <w:p w:rsidR="00572B76" w:rsidRPr="003C5AFF" w:rsidRDefault="00572B76" w:rsidP="001D3469">
      <w:pPr>
        <w:autoSpaceDE w:val="0"/>
        <w:autoSpaceDN w:val="0"/>
        <w:adjustRightInd w:val="0"/>
        <w:rPr>
          <w:rFonts w:cs="Arial"/>
          <w:sz w:val="16"/>
          <w:szCs w:val="20"/>
          <w:highlight w:val="cyan"/>
        </w:rPr>
      </w:pPr>
    </w:p>
    <w:p w:rsidR="00C251E7" w:rsidRPr="00C2473F" w:rsidRDefault="00C251E7" w:rsidP="00C251E7">
      <w:pPr>
        <w:pStyle w:val="xmsonormal"/>
        <w:shd w:val="clear" w:color="auto" w:fill="FFFFFF"/>
        <w:spacing w:before="0" w:beforeAutospacing="0" w:after="0" w:afterAutospacing="0"/>
        <w:jc w:val="both"/>
        <w:rPr>
          <w:rFonts w:ascii="Arial" w:hAnsi="Arial" w:cs="Arial"/>
          <w:color w:val="201F1E"/>
          <w:sz w:val="22"/>
          <w:szCs w:val="22"/>
        </w:rPr>
      </w:pPr>
      <w:r w:rsidRPr="003C5AFF">
        <w:rPr>
          <w:rFonts w:ascii="Arial" w:hAnsi="Arial" w:cs="Arial"/>
          <w:sz w:val="20"/>
          <w:szCs w:val="20"/>
          <w:bdr w:val="none" w:sz="0" w:space="0" w:color="auto" w:frame="1"/>
        </w:rPr>
        <w:t xml:space="preserve">El proponente deberá presentar </w:t>
      </w:r>
      <w:r w:rsidRPr="00C2473F">
        <w:rPr>
          <w:rFonts w:ascii="Arial" w:hAnsi="Arial" w:cs="Arial"/>
          <w:color w:val="000000"/>
          <w:sz w:val="20"/>
          <w:szCs w:val="20"/>
          <w:bdr w:val="none" w:sz="0" w:space="0" w:color="auto" w:frame="1"/>
        </w:rPr>
        <w:t>el Registro Único de Proponentes con el fin de verificar que se encuentren registrados los códigos de Bienes y Servicios ofertados.</w:t>
      </w:r>
    </w:p>
    <w:p w:rsidR="00C251E7" w:rsidRDefault="00C251E7" w:rsidP="00C251E7">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rPr>
      </w:pPr>
    </w:p>
    <w:p w:rsidR="00C251E7" w:rsidRPr="00C2473F" w:rsidRDefault="00C251E7" w:rsidP="00C251E7">
      <w:pPr>
        <w:pStyle w:val="xmsonormal"/>
        <w:shd w:val="clear" w:color="auto" w:fill="FFFFFF"/>
        <w:spacing w:before="0" w:beforeAutospacing="0" w:after="0" w:afterAutospacing="0"/>
        <w:jc w:val="both"/>
        <w:rPr>
          <w:rFonts w:ascii="Arial" w:hAnsi="Arial" w:cs="Arial"/>
          <w:color w:val="201F1E"/>
          <w:sz w:val="22"/>
          <w:szCs w:val="22"/>
        </w:rPr>
      </w:pPr>
      <w:r w:rsidRPr="00C2473F">
        <w:rPr>
          <w:rFonts w:ascii="Arial" w:hAnsi="Arial" w:cs="Arial"/>
          <w:color w:val="000000"/>
          <w:sz w:val="20"/>
          <w:szCs w:val="20"/>
          <w:bdr w:val="none" w:sz="0" w:space="0" w:color="auto" w:frame="1"/>
        </w:rPr>
        <w:t>Deberá contener la siguiente clasificación:</w:t>
      </w:r>
    </w:p>
    <w:p w:rsidR="00C251E7" w:rsidRPr="00C2473F" w:rsidRDefault="00C251E7" w:rsidP="00C251E7">
      <w:pPr>
        <w:pStyle w:val="xmsonormal"/>
        <w:shd w:val="clear" w:color="auto" w:fill="FFFFFF"/>
        <w:spacing w:before="0" w:beforeAutospacing="0" w:after="0" w:afterAutospacing="0"/>
        <w:jc w:val="both"/>
        <w:rPr>
          <w:rFonts w:ascii="Arial" w:hAnsi="Arial" w:cs="Arial"/>
          <w:color w:val="201F1E"/>
          <w:sz w:val="22"/>
          <w:szCs w:val="22"/>
        </w:rPr>
      </w:pPr>
      <w:r w:rsidRPr="00C2473F">
        <w:rPr>
          <w:rFonts w:ascii="Arial" w:hAnsi="Arial" w:cs="Arial"/>
          <w:color w:val="000000"/>
          <w:sz w:val="20"/>
          <w:szCs w:val="20"/>
          <w:bdr w:val="none" w:sz="0" w:space="0" w:color="auto" w:frame="1"/>
        </w:rPr>
        <w:t> </w:t>
      </w:r>
    </w:p>
    <w:tbl>
      <w:tblPr>
        <w:tblW w:w="5272" w:type="dxa"/>
        <w:tblLayout w:type="fixed"/>
        <w:tblCellMar>
          <w:left w:w="0" w:type="dxa"/>
          <w:right w:w="0" w:type="dxa"/>
        </w:tblCellMar>
        <w:tblLook w:val="04A0" w:firstRow="1" w:lastRow="0" w:firstColumn="1" w:lastColumn="0" w:noHBand="0" w:noVBand="1"/>
      </w:tblPr>
      <w:tblGrid>
        <w:gridCol w:w="1532"/>
        <w:gridCol w:w="1012"/>
        <w:gridCol w:w="885"/>
        <w:gridCol w:w="709"/>
        <w:gridCol w:w="1134"/>
      </w:tblGrid>
      <w:tr w:rsidR="00C251E7" w:rsidRPr="00C2473F" w:rsidTr="00D539FA">
        <w:trPr>
          <w:trHeight w:val="184"/>
        </w:trPr>
        <w:tc>
          <w:tcPr>
            <w:tcW w:w="15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CLASIFICACIÓN UNSPSC</w:t>
            </w:r>
          </w:p>
        </w:tc>
        <w:tc>
          <w:tcPr>
            <w:tcW w:w="101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Segmento</w:t>
            </w:r>
          </w:p>
        </w:tc>
        <w:tc>
          <w:tcPr>
            <w:tcW w:w="8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Familia</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Clase</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Producto</w:t>
            </w:r>
          </w:p>
        </w:tc>
      </w:tr>
      <w:tr w:rsidR="00C251E7" w:rsidRPr="00C2473F" w:rsidTr="00D539FA">
        <w:trPr>
          <w:trHeight w:val="1699"/>
        </w:trPr>
        <w:tc>
          <w:tcPr>
            <w:tcW w:w="15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 42321500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42321600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42321700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42321800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42321900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42322000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42322100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42322200</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tc>
        <w:tc>
          <w:tcPr>
            <w:tcW w:w="885" w:type="dxa"/>
            <w:tcBorders>
              <w:top w:val="nil"/>
              <w:left w:val="nil"/>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 32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15</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16</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17</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18</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19</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20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21</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22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C251E7" w:rsidRPr="00C2473F" w:rsidRDefault="00C251E7"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tc>
      </w:tr>
    </w:tbl>
    <w:p w:rsidR="00C251E7" w:rsidRPr="00C2473F" w:rsidRDefault="003C5AFF" w:rsidP="00C251E7">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r w:rsidRPr="00C2473F">
        <w:rPr>
          <w:rFonts w:ascii="Arial" w:hAnsi="Arial" w:cs="Arial"/>
          <w:noProof/>
          <w:color w:val="000000"/>
          <w:sz w:val="16"/>
          <w:szCs w:val="20"/>
          <w:lang w:val="es-ES" w:eastAsia="es-ES"/>
        </w:rPr>
        <mc:AlternateContent>
          <mc:Choice Requires="wps">
            <w:drawing>
              <wp:anchor distT="0" distB="0" distL="114300" distR="114300" simplePos="0" relativeHeight="251670528" behindDoc="0" locked="0" layoutInCell="1" allowOverlap="1" wp14:anchorId="0EDA4418" wp14:editId="6672F900">
                <wp:simplePos x="0" y="0"/>
                <wp:positionH relativeFrom="column">
                  <wp:posOffset>3263900</wp:posOffset>
                </wp:positionH>
                <wp:positionV relativeFrom="paragraph">
                  <wp:posOffset>99060</wp:posOffset>
                </wp:positionV>
                <wp:extent cx="2809875" cy="561975"/>
                <wp:effectExtent l="9525" t="8255" r="9525" b="1079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561975"/>
                        </a:xfrm>
                        <a:prstGeom prst="rect">
                          <a:avLst/>
                        </a:prstGeom>
                        <a:solidFill>
                          <a:srgbClr val="FFFFFF"/>
                        </a:solidFill>
                        <a:ln w="9525">
                          <a:solidFill>
                            <a:srgbClr val="000000"/>
                          </a:solidFill>
                          <a:miter lim="800000"/>
                          <a:headEnd/>
                          <a:tailEnd/>
                        </a:ln>
                      </wps:spPr>
                      <wps:txbx>
                        <w:txbxContent>
                          <w:p w:rsidR="00D11F46" w:rsidRPr="00A367D6" w:rsidRDefault="00D11F46" w:rsidP="00C251E7">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42321900 Implantes de hombro</w:t>
                            </w:r>
                          </w:p>
                          <w:p w:rsidR="00D11F46" w:rsidRPr="00A367D6" w:rsidRDefault="00D11F46" w:rsidP="00C251E7">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42322000 Implantes ortopédicos de articulaciones distales</w:t>
                            </w:r>
                          </w:p>
                          <w:p w:rsidR="00D11F46" w:rsidRPr="00A367D6" w:rsidRDefault="00D11F46" w:rsidP="00C251E7">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42322100 Implantes ortopédicos de prueba</w:t>
                            </w:r>
                          </w:p>
                          <w:p w:rsidR="00D11F46" w:rsidRDefault="00D11F46" w:rsidP="00C251E7">
                            <w:pPr>
                              <w:pStyle w:val="xmsobodytext2"/>
                              <w:shd w:val="clear" w:color="auto" w:fill="FFFFFF"/>
                              <w:spacing w:before="0" w:beforeAutospacing="0" w:after="0" w:afterAutospacing="0"/>
                              <w:jc w:val="both"/>
                              <w:rPr>
                                <w:color w:val="201F1E"/>
                              </w:rPr>
                            </w:pPr>
                            <w:r w:rsidRPr="00A367D6">
                              <w:rPr>
                                <w:rFonts w:ascii="Arial" w:hAnsi="Arial" w:cs="Arial"/>
                                <w:color w:val="000000"/>
                                <w:sz w:val="16"/>
                                <w:szCs w:val="20"/>
                                <w:bdr w:val="none" w:sz="0" w:space="0" w:color="auto" w:frame="1"/>
                                <w:lang w:val="x-none"/>
                              </w:rPr>
                              <w:t>42322200 Productos para fijación de tejidos blandos</w:t>
                            </w:r>
                          </w:p>
                          <w:p w:rsidR="00D11F46" w:rsidRDefault="00D11F46" w:rsidP="00C251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DA4418" id="_x0000_t202" coordsize="21600,21600" o:spt="202" path="m,l,21600r21600,l21600,xe">
                <v:stroke joinstyle="miter"/>
                <v:path gradientshapeok="t" o:connecttype="rect"/>
              </v:shapetype>
              <v:shape id="Cuadro de texto 12" o:spid="_x0000_s1026" type="#_x0000_t202" style="position:absolute;left:0;text-align:left;margin-left:257pt;margin-top:7.8pt;width:221.25pt;height:4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">
                <v:textbox>
                  <w:txbxContent>
                    <w:p w:rsidR="00D11F46" w:rsidRPr="00A367D6" w:rsidRDefault="00D11F46" w:rsidP="00C251E7">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42321900 Implantes de hombro</w:t>
                      </w:r>
                    </w:p>
                    <w:p w:rsidR="00D11F46" w:rsidRPr="00A367D6" w:rsidRDefault="00D11F46" w:rsidP="00C251E7">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42322000 Implantes ortopédicos de articulaciones distales</w:t>
                      </w:r>
                    </w:p>
                    <w:p w:rsidR="00D11F46" w:rsidRPr="00A367D6" w:rsidRDefault="00D11F46" w:rsidP="00C251E7">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42322100 Implantes ortopédicos de prueba</w:t>
                      </w:r>
                    </w:p>
                    <w:p w:rsidR="00D11F46" w:rsidRDefault="00D11F46" w:rsidP="00C251E7">
                      <w:pPr>
                        <w:pStyle w:val="xmsobodytext2"/>
                        <w:shd w:val="clear" w:color="auto" w:fill="FFFFFF"/>
                        <w:spacing w:before="0" w:beforeAutospacing="0" w:after="0" w:afterAutospacing="0"/>
                        <w:jc w:val="both"/>
                        <w:rPr>
                          <w:color w:val="201F1E"/>
                        </w:rPr>
                      </w:pPr>
                      <w:r w:rsidRPr="00A367D6">
                        <w:rPr>
                          <w:rFonts w:ascii="Arial" w:hAnsi="Arial" w:cs="Arial"/>
                          <w:color w:val="000000"/>
                          <w:sz w:val="16"/>
                          <w:szCs w:val="20"/>
                          <w:bdr w:val="none" w:sz="0" w:space="0" w:color="auto" w:frame="1"/>
                          <w:lang w:val="x-none"/>
                        </w:rPr>
                        <w:t>42322200 Productos para fijación de tejidos blandos</w:t>
                      </w:r>
                    </w:p>
                    <w:p w:rsidR="00D11F46" w:rsidRDefault="00D11F46" w:rsidP="00C251E7"/>
                  </w:txbxContent>
                </v:textbox>
              </v:shape>
            </w:pict>
          </mc:Fallback>
        </mc:AlternateContent>
      </w:r>
      <w:r w:rsidR="00C251E7" w:rsidRPr="00C2473F">
        <w:rPr>
          <w:rFonts w:ascii="Arial" w:hAnsi="Arial" w:cs="Arial"/>
          <w:noProof/>
          <w:color w:val="000000"/>
          <w:sz w:val="16"/>
          <w:szCs w:val="20"/>
          <w:lang w:val="es-ES" w:eastAsia="es-ES"/>
        </w:rPr>
        <mc:AlternateContent>
          <mc:Choice Requires="wps">
            <w:drawing>
              <wp:anchor distT="0" distB="0" distL="114300" distR="114300" simplePos="0" relativeHeight="251668480" behindDoc="0" locked="0" layoutInCell="1" allowOverlap="1">
                <wp:simplePos x="0" y="0"/>
                <wp:positionH relativeFrom="column">
                  <wp:posOffset>36830</wp:posOffset>
                </wp:positionH>
                <wp:positionV relativeFrom="paragraph">
                  <wp:posOffset>99695</wp:posOffset>
                </wp:positionV>
                <wp:extent cx="2981325" cy="628650"/>
                <wp:effectExtent l="0" t="0" r="28575" b="1905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628650"/>
                        </a:xfrm>
                        <a:prstGeom prst="rect">
                          <a:avLst/>
                        </a:prstGeom>
                        <a:solidFill>
                          <a:srgbClr val="FFFFFF"/>
                        </a:solidFill>
                        <a:ln w="9525">
                          <a:solidFill>
                            <a:srgbClr val="000000"/>
                          </a:solidFill>
                          <a:miter lim="800000"/>
                          <a:headEnd/>
                          <a:tailEnd/>
                        </a:ln>
                      </wps:spPr>
                      <wps:txbx>
                        <w:txbxContent>
                          <w:p w:rsidR="00D11F46" w:rsidRPr="00A367D6" w:rsidRDefault="00D11F46" w:rsidP="00C251E7">
                            <w:pPr>
                              <w:pStyle w:val="xmsonormal"/>
                              <w:shd w:val="clear" w:color="auto" w:fill="FFFFFF"/>
                              <w:tabs>
                                <w:tab w:val="left" w:pos="4350"/>
                              </w:tabs>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42321500 Implantes de trauma</w:t>
                            </w:r>
                            <w:r>
                              <w:rPr>
                                <w:rFonts w:ascii="Arial" w:hAnsi="Arial" w:cs="Arial"/>
                                <w:color w:val="000000"/>
                                <w:sz w:val="16"/>
                                <w:szCs w:val="20"/>
                                <w:bdr w:val="none" w:sz="0" w:space="0" w:color="auto" w:frame="1"/>
                              </w:rPr>
                              <w:t xml:space="preserve"> </w:t>
                            </w:r>
                            <w:r w:rsidRPr="00A367D6">
                              <w:rPr>
                                <w:rFonts w:ascii="Arial" w:hAnsi="Arial" w:cs="Arial"/>
                                <w:color w:val="000000"/>
                                <w:sz w:val="16"/>
                                <w:szCs w:val="20"/>
                                <w:bdr w:val="none" w:sz="0" w:space="0" w:color="auto" w:frame="1"/>
                              </w:rPr>
                              <w:t>ortopédico.</w:t>
                            </w:r>
                            <w:r w:rsidRPr="00A367D6">
                              <w:rPr>
                                <w:rFonts w:ascii="Arial" w:hAnsi="Arial" w:cs="Arial"/>
                                <w:color w:val="000000"/>
                                <w:sz w:val="16"/>
                                <w:szCs w:val="20"/>
                                <w:bdr w:val="none" w:sz="0" w:space="0" w:color="auto" w:frame="1"/>
                              </w:rPr>
                              <w:tab/>
                            </w:r>
                          </w:p>
                          <w:p w:rsidR="00D11F46" w:rsidRPr="00A367D6" w:rsidRDefault="00D11F46" w:rsidP="00C251E7">
                            <w:pPr>
                              <w:pStyle w:val="xmsonormal"/>
                              <w:shd w:val="clear" w:color="auto" w:fill="FFFFFF"/>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42321600 Implantes Espinales.</w:t>
                            </w:r>
                          </w:p>
                          <w:p w:rsidR="00D11F46" w:rsidRPr="00A367D6" w:rsidRDefault="00D11F46" w:rsidP="00C251E7">
                            <w:pPr>
                              <w:pStyle w:val="xmsonormal"/>
                              <w:shd w:val="clear" w:color="auto" w:fill="FFFFFF"/>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42321700 Implantes de cadera.</w:t>
                            </w:r>
                          </w:p>
                          <w:p w:rsidR="00D11F46" w:rsidRPr="00A367D6" w:rsidRDefault="00D11F46" w:rsidP="00C251E7">
                            <w:pPr>
                              <w:pStyle w:val="xmsonormal"/>
                              <w:shd w:val="clear" w:color="auto" w:fill="FFFFFF"/>
                              <w:spacing w:before="0" w:beforeAutospacing="0" w:after="0" w:afterAutospacing="0"/>
                              <w:rPr>
                                <w:rFonts w:ascii="Calibri" w:hAnsi="Calibri" w:cs="Calibri"/>
                                <w:color w:val="201F1E"/>
                                <w:sz w:val="18"/>
                                <w:szCs w:val="22"/>
                              </w:rPr>
                            </w:pPr>
                            <w:r>
                              <w:rPr>
                                <w:rFonts w:ascii="Arial" w:hAnsi="Arial" w:cs="Arial"/>
                                <w:color w:val="000000"/>
                                <w:sz w:val="16"/>
                                <w:szCs w:val="20"/>
                                <w:bdr w:val="none" w:sz="0" w:space="0" w:color="auto" w:frame="1"/>
                              </w:rPr>
                              <w:t xml:space="preserve"> </w:t>
                            </w:r>
                            <w:r w:rsidRPr="00A367D6">
                              <w:rPr>
                                <w:rFonts w:ascii="Arial" w:hAnsi="Arial" w:cs="Arial"/>
                                <w:color w:val="000000"/>
                                <w:sz w:val="16"/>
                                <w:szCs w:val="20"/>
                                <w:bdr w:val="none" w:sz="0" w:space="0" w:color="auto" w:frame="1"/>
                              </w:rPr>
                              <w:t>42321800 Implantes de rodilla</w:t>
                            </w:r>
                          </w:p>
                          <w:p w:rsidR="00D11F46" w:rsidRDefault="00D11F46" w:rsidP="00C251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1" o:spid="_x0000_s1027" type="#_x0000_t202" style="position:absolute;left:0;text-align:left;margin-left:2.9pt;margin-top:7.85pt;width:234.75pt;height:4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">
                <v:textbox>
                  <w:txbxContent>
                    <w:p w:rsidR="00D11F46" w:rsidRPr="00A367D6" w:rsidRDefault="00D11F46" w:rsidP="00C251E7">
                      <w:pPr>
                        <w:pStyle w:val="xmsonormal"/>
                        <w:shd w:val="clear" w:color="auto" w:fill="FFFFFF"/>
                        <w:tabs>
                          <w:tab w:val="left" w:pos="4350"/>
                        </w:tabs>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42321500 Implantes de trauma</w:t>
                      </w:r>
                      <w:r>
                        <w:rPr>
                          <w:rFonts w:ascii="Arial" w:hAnsi="Arial" w:cs="Arial"/>
                          <w:color w:val="000000"/>
                          <w:sz w:val="16"/>
                          <w:szCs w:val="20"/>
                          <w:bdr w:val="none" w:sz="0" w:space="0" w:color="auto" w:frame="1"/>
                        </w:rPr>
                        <w:t xml:space="preserve"> </w:t>
                      </w:r>
                      <w:r w:rsidRPr="00A367D6">
                        <w:rPr>
                          <w:rFonts w:ascii="Arial" w:hAnsi="Arial" w:cs="Arial"/>
                          <w:color w:val="000000"/>
                          <w:sz w:val="16"/>
                          <w:szCs w:val="20"/>
                          <w:bdr w:val="none" w:sz="0" w:space="0" w:color="auto" w:frame="1"/>
                        </w:rPr>
                        <w:t>ortopédico.</w:t>
                      </w:r>
                      <w:r w:rsidRPr="00A367D6">
                        <w:rPr>
                          <w:rFonts w:ascii="Arial" w:hAnsi="Arial" w:cs="Arial"/>
                          <w:color w:val="000000"/>
                          <w:sz w:val="16"/>
                          <w:szCs w:val="20"/>
                          <w:bdr w:val="none" w:sz="0" w:space="0" w:color="auto" w:frame="1"/>
                        </w:rPr>
                        <w:tab/>
                      </w:r>
                    </w:p>
                    <w:p w:rsidR="00D11F46" w:rsidRPr="00A367D6" w:rsidRDefault="00D11F46" w:rsidP="00C251E7">
                      <w:pPr>
                        <w:pStyle w:val="xmsonormal"/>
                        <w:shd w:val="clear" w:color="auto" w:fill="FFFFFF"/>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42321600 Implantes Espinales.</w:t>
                      </w:r>
                    </w:p>
                    <w:p w:rsidR="00D11F46" w:rsidRPr="00A367D6" w:rsidRDefault="00D11F46" w:rsidP="00C251E7">
                      <w:pPr>
                        <w:pStyle w:val="xmsonormal"/>
                        <w:shd w:val="clear" w:color="auto" w:fill="FFFFFF"/>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42321700 Implantes de cadera.</w:t>
                      </w:r>
                    </w:p>
                    <w:p w:rsidR="00D11F46" w:rsidRPr="00A367D6" w:rsidRDefault="00D11F46" w:rsidP="00C251E7">
                      <w:pPr>
                        <w:pStyle w:val="xmsonormal"/>
                        <w:shd w:val="clear" w:color="auto" w:fill="FFFFFF"/>
                        <w:spacing w:before="0" w:beforeAutospacing="0" w:after="0" w:afterAutospacing="0"/>
                        <w:rPr>
                          <w:rFonts w:ascii="Calibri" w:hAnsi="Calibri" w:cs="Calibri"/>
                          <w:color w:val="201F1E"/>
                          <w:sz w:val="18"/>
                          <w:szCs w:val="22"/>
                        </w:rPr>
                      </w:pPr>
                      <w:r>
                        <w:rPr>
                          <w:rFonts w:ascii="Arial" w:hAnsi="Arial" w:cs="Arial"/>
                          <w:color w:val="000000"/>
                          <w:sz w:val="16"/>
                          <w:szCs w:val="20"/>
                          <w:bdr w:val="none" w:sz="0" w:space="0" w:color="auto" w:frame="1"/>
                        </w:rPr>
                        <w:t xml:space="preserve"> </w:t>
                      </w:r>
                      <w:r w:rsidRPr="00A367D6">
                        <w:rPr>
                          <w:rFonts w:ascii="Arial" w:hAnsi="Arial" w:cs="Arial"/>
                          <w:color w:val="000000"/>
                          <w:sz w:val="16"/>
                          <w:szCs w:val="20"/>
                          <w:bdr w:val="none" w:sz="0" w:space="0" w:color="auto" w:frame="1"/>
                        </w:rPr>
                        <w:t>42321800 Implantes de rodilla</w:t>
                      </w:r>
                    </w:p>
                    <w:p w:rsidR="00D11F46" w:rsidRDefault="00D11F46" w:rsidP="00C251E7"/>
                  </w:txbxContent>
                </v:textbox>
              </v:shape>
            </w:pict>
          </mc:Fallback>
        </mc:AlternateContent>
      </w:r>
      <w:r w:rsidR="00C251E7" w:rsidRPr="00C2473F">
        <w:rPr>
          <w:rFonts w:ascii="Arial" w:hAnsi="Arial" w:cs="Arial"/>
          <w:noProof/>
          <w:color w:val="000000"/>
          <w:sz w:val="16"/>
          <w:szCs w:val="20"/>
          <w:lang w:val="es-ES" w:eastAsia="es-ES"/>
        </w:rPr>
        <mc:AlternateContent>
          <mc:Choice Requires="wps">
            <w:drawing>
              <wp:anchor distT="0" distB="0" distL="114300" distR="114300" simplePos="0" relativeHeight="251667456" behindDoc="1" locked="0" layoutInCell="1" allowOverlap="1">
                <wp:simplePos x="0" y="0"/>
                <wp:positionH relativeFrom="column">
                  <wp:posOffset>17145</wp:posOffset>
                </wp:positionH>
                <wp:positionV relativeFrom="paragraph">
                  <wp:posOffset>15240</wp:posOffset>
                </wp:positionV>
                <wp:extent cx="2495550" cy="533400"/>
                <wp:effectExtent l="9525" t="12700" r="9525" b="635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533400"/>
                        </a:xfrm>
                        <a:prstGeom prst="rect">
                          <a:avLst/>
                        </a:prstGeom>
                        <a:solidFill>
                          <a:srgbClr val="FFFFFF"/>
                        </a:solidFill>
                        <a:ln w="9525">
                          <a:solidFill>
                            <a:srgbClr val="000000"/>
                          </a:solidFill>
                          <a:miter lim="800000"/>
                          <a:headEnd/>
                          <a:tailEnd/>
                        </a:ln>
                      </wps:spPr>
                      <wps:txbx>
                        <w:txbxContent>
                          <w:p w:rsidR="00D11F46" w:rsidRDefault="00D11F46" w:rsidP="00C251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0" o:spid="_x0000_s1028" type="#_x0000_t202" style="position:absolute;left:0;text-align:left;margin-left:1.35pt;margin-top:1.2pt;width:196.5pt;height:4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">
                <v:textbox>
                  <w:txbxContent>
                    <w:p w:rsidR="00D11F46" w:rsidRDefault="00D11F46" w:rsidP="00C251E7"/>
                  </w:txbxContent>
                </v:textbox>
              </v:shape>
            </w:pict>
          </mc:Fallback>
        </mc:AlternateContent>
      </w:r>
      <w:r w:rsidR="00C251E7" w:rsidRPr="00C2473F">
        <w:rPr>
          <w:rFonts w:ascii="Arial" w:hAnsi="Arial" w:cs="Arial"/>
          <w:color w:val="000000"/>
          <w:sz w:val="16"/>
          <w:szCs w:val="20"/>
          <w:bdr w:val="none" w:sz="0" w:space="0" w:color="auto" w:frame="1"/>
        </w:rPr>
        <w:t xml:space="preserve">                   </w:t>
      </w:r>
    </w:p>
    <w:p w:rsidR="00C251E7" w:rsidRPr="00C2473F" w:rsidRDefault="00C251E7" w:rsidP="00C251E7">
      <w:pPr>
        <w:pStyle w:val="xmsonormal"/>
        <w:shd w:val="clear" w:color="auto" w:fill="FFFFFF"/>
        <w:tabs>
          <w:tab w:val="left" w:pos="4350"/>
        </w:tabs>
        <w:spacing w:before="0" w:beforeAutospacing="0" w:after="0" w:afterAutospacing="0"/>
        <w:jc w:val="both"/>
        <w:rPr>
          <w:rFonts w:ascii="Arial" w:hAnsi="Arial" w:cs="Arial"/>
          <w:color w:val="201F1E"/>
          <w:sz w:val="18"/>
          <w:szCs w:val="22"/>
        </w:rPr>
      </w:pPr>
      <w:r w:rsidRPr="00C2473F">
        <w:rPr>
          <w:rFonts w:ascii="Arial" w:hAnsi="Arial" w:cs="Arial"/>
          <w:color w:val="000000"/>
          <w:sz w:val="16"/>
          <w:szCs w:val="20"/>
          <w:bdr w:val="none" w:sz="0" w:space="0" w:color="auto" w:frame="1"/>
        </w:rPr>
        <w:t xml:space="preserve">                   </w:t>
      </w:r>
    </w:p>
    <w:p w:rsidR="00C251E7" w:rsidRPr="00C2473F" w:rsidRDefault="00C251E7" w:rsidP="00C251E7">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p>
    <w:p w:rsidR="00C251E7" w:rsidRDefault="00C251E7" w:rsidP="00C251E7">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p>
    <w:p w:rsidR="00C251E7" w:rsidRDefault="00C251E7" w:rsidP="00C251E7">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p>
    <w:p w:rsidR="00C251E7" w:rsidRPr="00F83977" w:rsidRDefault="00C251E7" w:rsidP="00C251E7">
      <w:pPr>
        <w:pStyle w:val="xmsonormal"/>
        <w:shd w:val="clear" w:color="auto" w:fill="FFFFFF"/>
        <w:tabs>
          <w:tab w:val="left" w:pos="4350"/>
        </w:tabs>
        <w:spacing w:before="0" w:beforeAutospacing="0" w:after="0" w:afterAutospacing="0"/>
        <w:jc w:val="both"/>
        <w:rPr>
          <w:rFonts w:ascii="Arial" w:hAnsi="Arial" w:cs="Arial"/>
          <w:sz w:val="16"/>
          <w:szCs w:val="20"/>
          <w:bdr w:val="none" w:sz="0" w:space="0" w:color="auto" w:frame="1"/>
        </w:rPr>
      </w:pPr>
    </w:p>
    <w:p w:rsidR="00572B76" w:rsidRPr="00F83977" w:rsidRDefault="00572B76" w:rsidP="001D3469">
      <w:pPr>
        <w:pStyle w:val="Sinespaciado"/>
        <w:jc w:val="both"/>
        <w:rPr>
          <w:rFonts w:ascii="Arial" w:hAnsi="Arial" w:cs="Arial"/>
          <w:sz w:val="20"/>
          <w:szCs w:val="20"/>
          <w:lang w:eastAsia="es-CO"/>
        </w:rPr>
      </w:pPr>
      <w:r w:rsidRPr="00F83977">
        <w:rPr>
          <w:rFonts w:ascii="Arial" w:hAnsi="Arial" w:cs="Arial"/>
          <w:b/>
          <w:sz w:val="20"/>
          <w:szCs w:val="20"/>
          <w:lang w:eastAsia="es-CO"/>
        </w:rPr>
        <w:t>NOTA 1:</w:t>
      </w:r>
      <w:r w:rsidRPr="00F83977">
        <w:rPr>
          <w:rFonts w:ascii="Arial" w:hAnsi="Arial" w:cs="Arial"/>
          <w:sz w:val="20"/>
          <w:szCs w:val="20"/>
          <w:lang w:eastAsia="es-CO"/>
        </w:rPr>
        <w:t xml:space="preserve"> </w:t>
      </w:r>
      <w:r w:rsidRPr="00F83977">
        <w:rPr>
          <w:rFonts w:ascii="Arial" w:hAnsi="Arial" w:cs="Arial"/>
          <w:sz w:val="20"/>
          <w:szCs w:val="20"/>
        </w:rPr>
        <w:t xml:space="preserve">El oferente deberá anexar el respectivo </w:t>
      </w:r>
      <w:r w:rsidRPr="00F83977">
        <w:rPr>
          <w:rFonts w:ascii="Arial" w:hAnsi="Arial" w:cs="Arial"/>
          <w:b/>
          <w:bCs/>
          <w:sz w:val="20"/>
          <w:szCs w:val="20"/>
        </w:rPr>
        <w:t xml:space="preserve">Certificado del Registro Único de Proponentes –RUP- </w:t>
      </w:r>
      <w:r w:rsidRPr="00F83977">
        <w:rPr>
          <w:rFonts w:ascii="Arial" w:hAnsi="Arial" w:cs="Arial"/>
          <w:sz w:val="20"/>
          <w:szCs w:val="20"/>
        </w:rPr>
        <w:t xml:space="preserve">expedido por la Cámara de Comercio correspondiente, conforme al </w:t>
      </w:r>
      <w:r w:rsidRPr="00F83977">
        <w:rPr>
          <w:rFonts w:ascii="Arial" w:hAnsi="Arial" w:cs="Arial"/>
          <w:b/>
          <w:bCs/>
          <w:sz w:val="20"/>
          <w:szCs w:val="20"/>
        </w:rPr>
        <w:t xml:space="preserve">Decreto No. 1082 de 2015, </w:t>
      </w:r>
      <w:r w:rsidRPr="00F83977">
        <w:rPr>
          <w:rFonts w:ascii="Arial" w:hAnsi="Arial" w:cs="Arial"/>
          <w:sz w:val="20"/>
          <w:szCs w:val="20"/>
        </w:rPr>
        <w:t xml:space="preserve">con fecha de expedición de dicho certificado no </w:t>
      </w:r>
      <w:r w:rsidRPr="00F83977">
        <w:rPr>
          <w:rFonts w:ascii="Arial" w:hAnsi="Arial" w:cs="Arial"/>
          <w:sz w:val="20"/>
          <w:szCs w:val="20"/>
          <w:lang w:eastAsia="es-CO"/>
        </w:rPr>
        <w:t>mayor a treinta (30) días calendario anteriores a la fecha de cierre del presente proceso.</w:t>
      </w:r>
    </w:p>
    <w:p w:rsidR="00572B76" w:rsidRPr="00F83977" w:rsidRDefault="00572B76" w:rsidP="001D3469">
      <w:pPr>
        <w:pStyle w:val="Sinespaciado"/>
        <w:jc w:val="both"/>
        <w:rPr>
          <w:rFonts w:ascii="Arial" w:hAnsi="Arial" w:cs="Arial"/>
          <w:sz w:val="20"/>
          <w:szCs w:val="20"/>
          <w:lang w:eastAsia="es-CO"/>
        </w:rPr>
      </w:pPr>
    </w:p>
    <w:p w:rsidR="00572B76" w:rsidRPr="00F83977" w:rsidRDefault="00572B76" w:rsidP="001D3469">
      <w:pPr>
        <w:pStyle w:val="Sinespaciado"/>
        <w:jc w:val="both"/>
        <w:rPr>
          <w:rFonts w:ascii="Arial" w:hAnsi="Arial" w:cs="Arial"/>
          <w:sz w:val="20"/>
          <w:szCs w:val="20"/>
        </w:rPr>
      </w:pPr>
      <w:r w:rsidRPr="00F83977">
        <w:rPr>
          <w:rFonts w:ascii="Arial" w:hAnsi="Arial" w:cs="Arial"/>
          <w:b/>
          <w:sz w:val="20"/>
          <w:szCs w:val="20"/>
          <w:lang w:eastAsia="es-CO"/>
        </w:rPr>
        <w:t xml:space="preserve">NOTA 2: </w:t>
      </w:r>
      <w:r w:rsidRPr="00F83977">
        <w:rPr>
          <w:rFonts w:ascii="Arial" w:hAnsi="Arial" w:cs="Arial"/>
          <w:sz w:val="20"/>
          <w:szCs w:val="20"/>
        </w:rPr>
        <w:t>El certificado constituye plena prueba respecto de la información verificada documentalmente y cuyo registro se encuentre EN FIRME, firmeza que se produce diez (10) días HABILES después de su publicación en el Registro Único Empresarial (RUE) de conformidad con el artículo 221 del Decreto Ley 019 de 2012.</w:t>
      </w:r>
    </w:p>
    <w:p w:rsidR="00572B76" w:rsidRPr="00F83977" w:rsidRDefault="00572B76" w:rsidP="001D3469">
      <w:pPr>
        <w:pStyle w:val="Sinespaciado"/>
        <w:jc w:val="both"/>
        <w:rPr>
          <w:rFonts w:ascii="Arial" w:hAnsi="Arial" w:cs="Arial"/>
          <w:b/>
          <w:sz w:val="20"/>
          <w:szCs w:val="20"/>
          <w:lang w:eastAsia="es-CO"/>
        </w:rPr>
      </w:pPr>
    </w:p>
    <w:p w:rsidR="00572B76" w:rsidRPr="00F83977" w:rsidRDefault="00572B76" w:rsidP="001D3469">
      <w:pPr>
        <w:pStyle w:val="Default"/>
        <w:jc w:val="both"/>
        <w:rPr>
          <w:rFonts w:ascii="Arial" w:hAnsi="Arial" w:cs="Arial"/>
          <w:color w:val="auto"/>
          <w:sz w:val="20"/>
          <w:szCs w:val="20"/>
        </w:rPr>
      </w:pPr>
      <w:r w:rsidRPr="00F83977">
        <w:rPr>
          <w:rFonts w:ascii="Arial" w:hAnsi="Arial" w:cs="Arial"/>
          <w:b/>
          <w:color w:val="auto"/>
          <w:sz w:val="20"/>
          <w:szCs w:val="20"/>
          <w:lang w:eastAsia="es-CO"/>
        </w:rPr>
        <w:t>NOTA 3:</w:t>
      </w:r>
      <w:r w:rsidRPr="00F83977">
        <w:rPr>
          <w:rFonts w:ascii="Arial" w:hAnsi="Arial" w:cs="Arial"/>
          <w:color w:val="auto"/>
          <w:sz w:val="20"/>
          <w:szCs w:val="20"/>
          <w:lang w:eastAsia="es-CO"/>
        </w:rPr>
        <w:t xml:space="preserve"> </w:t>
      </w:r>
      <w:r w:rsidRPr="00F83977">
        <w:rPr>
          <w:rFonts w:ascii="Arial" w:hAnsi="Arial" w:cs="Arial"/>
          <w:color w:val="auto"/>
          <w:sz w:val="20"/>
          <w:szCs w:val="20"/>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rsidR="00572B76" w:rsidRPr="00F83977" w:rsidRDefault="00572B76" w:rsidP="001D3469">
      <w:pPr>
        <w:pStyle w:val="Default"/>
        <w:jc w:val="both"/>
        <w:rPr>
          <w:rFonts w:ascii="Arial" w:hAnsi="Arial" w:cs="Arial"/>
          <w:color w:val="auto"/>
          <w:sz w:val="20"/>
          <w:szCs w:val="20"/>
          <w:lang w:eastAsia="es-CO"/>
        </w:rPr>
      </w:pPr>
    </w:p>
    <w:p w:rsidR="00572B76" w:rsidRPr="00F83977" w:rsidRDefault="00572B76" w:rsidP="001D3469">
      <w:pPr>
        <w:pStyle w:val="Default"/>
        <w:jc w:val="both"/>
        <w:rPr>
          <w:rFonts w:ascii="Arial" w:hAnsi="Arial" w:cs="Arial"/>
          <w:color w:val="auto"/>
          <w:sz w:val="20"/>
          <w:szCs w:val="20"/>
          <w:lang w:val="es-CO" w:eastAsia="es-CO"/>
        </w:rPr>
      </w:pPr>
      <w:r w:rsidRPr="00F83977">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572B76" w:rsidRPr="00F83977" w:rsidRDefault="00572B76" w:rsidP="001D3469">
      <w:pPr>
        <w:pStyle w:val="Default"/>
        <w:jc w:val="both"/>
        <w:rPr>
          <w:rFonts w:ascii="Arial" w:hAnsi="Arial" w:cs="Arial"/>
          <w:color w:val="auto"/>
          <w:sz w:val="20"/>
          <w:szCs w:val="20"/>
          <w:lang w:val="es-CO" w:eastAsia="es-CO"/>
        </w:rPr>
      </w:pPr>
    </w:p>
    <w:p w:rsidR="00572B76" w:rsidRPr="00F83977" w:rsidRDefault="00572B76" w:rsidP="001D3469">
      <w:pPr>
        <w:pStyle w:val="Sinespaciado"/>
        <w:jc w:val="both"/>
        <w:rPr>
          <w:rFonts w:ascii="Arial" w:hAnsi="Arial" w:cs="Arial"/>
          <w:sz w:val="20"/>
          <w:szCs w:val="20"/>
          <w:lang w:eastAsia="es-CO"/>
        </w:rPr>
      </w:pPr>
      <w:r w:rsidRPr="00F83977">
        <w:rPr>
          <w:rFonts w:ascii="Arial" w:hAnsi="Arial" w:cs="Arial"/>
          <w:sz w:val="20"/>
          <w:szCs w:val="20"/>
          <w:lang w:eastAsia="es-CO"/>
        </w:rPr>
        <w:t>En caso de que se presenten proponentes plurales uno de origen nacional y otro de origen extranjero el proponente nacional deberá estar inscrito en el RUP.</w:t>
      </w:r>
    </w:p>
    <w:p w:rsidR="00572B76" w:rsidRPr="00F83977" w:rsidRDefault="00572B76" w:rsidP="001D3469">
      <w:pPr>
        <w:pStyle w:val="Sinespaciado"/>
        <w:jc w:val="both"/>
        <w:rPr>
          <w:rFonts w:ascii="Arial" w:hAnsi="Arial" w:cs="Arial"/>
          <w:sz w:val="20"/>
          <w:szCs w:val="20"/>
        </w:rPr>
      </w:pPr>
    </w:p>
    <w:p w:rsidR="00572B76" w:rsidRPr="00F83977" w:rsidRDefault="00572B76" w:rsidP="001D3469">
      <w:pPr>
        <w:autoSpaceDE w:val="0"/>
        <w:autoSpaceDN w:val="0"/>
        <w:adjustRightInd w:val="0"/>
        <w:rPr>
          <w:rFonts w:cs="Arial"/>
          <w:b/>
          <w:bCs/>
          <w:szCs w:val="20"/>
          <w:lang w:eastAsia="es-CO"/>
        </w:rPr>
      </w:pPr>
      <w:r w:rsidRPr="00F83977">
        <w:rPr>
          <w:rFonts w:cs="Arial"/>
          <w:b/>
          <w:bCs/>
          <w:szCs w:val="20"/>
          <w:lang w:eastAsia="es-CO"/>
        </w:rPr>
        <w:t xml:space="preserve">NOTA 4: </w:t>
      </w:r>
      <w:r w:rsidRPr="00F83977">
        <w:rPr>
          <w:rFonts w:cs="Arial"/>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rsidR="00572B76" w:rsidRPr="00CF3E2D" w:rsidRDefault="00572B76" w:rsidP="001D3469">
      <w:pPr>
        <w:pStyle w:val="Sinespaciado"/>
        <w:jc w:val="both"/>
        <w:rPr>
          <w:rFonts w:ascii="Arial" w:hAnsi="Arial" w:cs="Arial"/>
          <w:sz w:val="20"/>
          <w:szCs w:val="20"/>
          <w:lang w:eastAsia="es-CO"/>
        </w:rPr>
      </w:pPr>
    </w:p>
    <w:p w:rsidR="00572B76" w:rsidRPr="00CF3E2D" w:rsidRDefault="00572B76" w:rsidP="001D3469">
      <w:pPr>
        <w:pStyle w:val="Sinespaciado"/>
        <w:jc w:val="both"/>
        <w:rPr>
          <w:rFonts w:ascii="Arial" w:hAnsi="Arial" w:cs="Arial"/>
          <w:sz w:val="20"/>
          <w:szCs w:val="20"/>
          <w:lang w:eastAsia="es-CO"/>
        </w:rPr>
      </w:pPr>
    </w:p>
    <w:p w:rsidR="00572B76" w:rsidRPr="00CF3E2D" w:rsidRDefault="00572B76" w:rsidP="00B90300">
      <w:pPr>
        <w:pStyle w:val="Prrafodelista"/>
        <w:numPr>
          <w:ilvl w:val="2"/>
          <w:numId w:val="17"/>
        </w:numPr>
        <w:autoSpaceDE w:val="0"/>
        <w:autoSpaceDN w:val="0"/>
        <w:adjustRightInd w:val="0"/>
        <w:ind w:left="0" w:firstLine="0"/>
        <w:rPr>
          <w:rFonts w:cs="Arial"/>
          <w:b/>
          <w:szCs w:val="20"/>
        </w:rPr>
      </w:pPr>
      <w:r w:rsidRPr="00CF3E2D">
        <w:rPr>
          <w:rFonts w:cs="Arial"/>
          <w:b/>
          <w:szCs w:val="20"/>
        </w:rPr>
        <w:t>REGISTRO ÚNICO DE PROPONENTES DE PERSONAS NATURALES Y JURÍDICAS EXTRANJERAS DE NATURALEZA PÚBLICA O PRIVADA SIN SUCURSAL EN EL PAÍS.</w:t>
      </w:r>
    </w:p>
    <w:p w:rsidR="00572B76" w:rsidRPr="00CF3E2D" w:rsidRDefault="00572B76" w:rsidP="001D3469">
      <w:pPr>
        <w:autoSpaceDE w:val="0"/>
        <w:autoSpaceDN w:val="0"/>
        <w:adjustRightInd w:val="0"/>
        <w:rPr>
          <w:rFonts w:cs="Arial"/>
          <w:szCs w:val="20"/>
        </w:rPr>
      </w:pPr>
    </w:p>
    <w:p w:rsidR="00572B76" w:rsidRPr="00CF3E2D" w:rsidRDefault="00572B76" w:rsidP="001D3469">
      <w:pPr>
        <w:autoSpaceDE w:val="0"/>
        <w:autoSpaceDN w:val="0"/>
        <w:adjustRightInd w:val="0"/>
        <w:rPr>
          <w:rFonts w:cs="Arial"/>
          <w:szCs w:val="20"/>
        </w:rPr>
      </w:pPr>
      <w:r w:rsidRPr="00CF3E2D">
        <w:rPr>
          <w:rFonts w:cs="Arial"/>
          <w:szCs w:val="20"/>
        </w:rPr>
        <w:t xml:space="preserve">Las personas naturales extranjeras sin domicilio en Colombia o jurídicas sin sucursal en el país deberán presentar el siguiente documento: </w:t>
      </w:r>
    </w:p>
    <w:p w:rsidR="00572B76" w:rsidRPr="00CF3E2D" w:rsidRDefault="00572B76" w:rsidP="001D3469">
      <w:pPr>
        <w:autoSpaceDE w:val="0"/>
        <w:autoSpaceDN w:val="0"/>
        <w:adjustRightInd w:val="0"/>
        <w:rPr>
          <w:rFonts w:cs="Arial"/>
          <w:szCs w:val="20"/>
        </w:rPr>
      </w:pPr>
    </w:p>
    <w:p w:rsidR="00572B76" w:rsidRPr="00CF3E2D" w:rsidRDefault="00572B76" w:rsidP="001D3469">
      <w:pPr>
        <w:pStyle w:val="Default"/>
        <w:jc w:val="both"/>
        <w:rPr>
          <w:rFonts w:ascii="Arial" w:hAnsi="Arial" w:cs="Arial"/>
          <w:color w:val="auto"/>
          <w:sz w:val="20"/>
          <w:szCs w:val="20"/>
          <w:lang w:val="es-CO"/>
        </w:rPr>
      </w:pPr>
      <w:r w:rsidRPr="00CF3E2D">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rsidR="00572B76" w:rsidRDefault="00572B76" w:rsidP="001D3469">
      <w:pPr>
        <w:autoSpaceDE w:val="0"/>
        <w:autoSpaceDN w:val="0"/>
        <w:adjustRightInd w:val="0"/>
        <w:rPr>
          <w:rFonts w:cs="Arial"/>
          <w:szCs w:val="20"/>
        </w:rPr>
      </w:pPr>
    </w:p>
    <w:p w:rsidR="00DD3741" w:rsidRPr="00C2473F" w:rsidRDefault="00DD3741" w:rsidP="00DD3741">
      <w:pPr>
        <w:pStyle w:val="xmsonormal"/>
        <w:shd w:val="clear" w:color="auto" w:fill="FFFFFF"/>
        <w:spacing w:before="0" w:beforeAutospacing="0" w:after="0" w:afterAutospacing="0"/>
        <w:jc w:val="both"/>
        <w:rPr>
          <w:rFonts w:ascii="Arial" w:hAnsi="Arial" w:cs="Arial"/>
          <w:color w:val="201F1E"/>
          <w:sz w:val="22"/>
          <w:szCs w:val="22"/>
        </w:rPr>
      </w:pPr>
    </w:p>
    <w:tbl>
      <w:tblPr>
        <w:tblW w:w="5272" w:type="dxa"/>
        <w:tblLayout w:type="fixed"/>
        <w:tblCellMar>
          <w:left w:w="0" w:type="dxa"/>
          <w:right w:w="0" w:type="dxa"/>
        </w:tblCellMar>
        <w:tblLook w:val="04A0" w:firstRow="1" w:lastRow="0" w:firstColumn="1" w:lastColumn="0" w:noHBand="0" w:noVBand="1"/>
      </w:tblPr>
      <w:tblGrid>
        <w:gridCol w:w="1532"/>
        <w:gridCol w:w="1012"/>
        <w:gridCol w:w="885"/>
        <w:gridCol w:w="709"/>
        <w:gridCol w:w="1134"/>
      </w:tblGrid>
      <w:tr w:rsidR="00DD3741" w:rsidRPr="00C2473F" w:rsidTr="00D539FA">
        <w:trPr>
          <w:trHeight w:val="184"/>
        </w:trPr>
        <w:tc>
          <w:tcPr>
            <w:tcW w:w="15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CLASIFICACIÓN UNSPSC</w:t>
            </w:r>
          </w:p>
        </w:tc>
        <w:tc>
          <w:tcPr>
            <w:tcW w:w="101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Segmento</w:t>
            </w:r>
          </w:p>
        </w:tc>
        <w:tc>
          <w:tcPr>
            <w:tcW w:w="8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Familia</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Clase</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Producto</w:t>
            </w:r>
          </w:p>
        </w:tc>
      </w:tr>
      <w:tr w:rsidR="00DD3741" w:rsidRPr="00C2473F" w:rsidTr="00D539FA">
        <w:trPr>
          <w:trHeight w:val="1699"/>
        </w:trPr>
        <w:tc>
          <w:tcPr>
            <w:tcW w:w="15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 42321500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42321600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42321700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42321800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42321900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42322000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42322100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42322200</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42</w:t>
            </w:r>
          </w:p>
        </w:tc>
        <w:tc>
          <w:tcPr>
            <w:tcW w:w="885" w:type="dxa"/>
            <w:tcBorders>
              <w:top w:val="nil"/>
              <w:left w:val="nil"/>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 32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32</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15</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16</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17</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18</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19</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20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21</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22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p w:rsidR="00DD3741" w:rsidRPr="00C2473F" w:rsidRDefault="00DD3741" w:rsidP="00D539FA">
            <w:pPr>
              <w:pStyle w:val="xmsonormal"/>
              <w:spacing w:before="0" w:beforeAutospacing="0" w:after="0" w:afterAutospacing="0"/>
              <w:jc w:val="center"/>
              <w:rPr>
                <w:rFonts w:ascii="Arial" w:hAnsi="Arial" w:cs="Arial"/>
                <w:sz w:val="22"/>
                <w:szCs w:val="22"/>
              </w:rPr>
            </w:pPr>
            <w:r w:rsidRPr="00C2473F">
              <w:rPr>
                <w:rFonts w:ascii="Arial" w:hAnsi="Arial" w:cs="Arial"/>
                <w:color w:val="000000"/>
                <w:sz w:val="18"/>
                <w:szCs w:val="18"/>
                <w:bdr w:val="none" w:sz="0" w:space="0" w:color="auto" w:frame="1"/>
              </w:rPr>
              <w:t>00</w:t>
            </w:r>
          </w:p>
        </w:tc>
      </w:tr>
    </w:tbl>
    <w:p w:rsidR="00DD3741" w:rsidRDefault="00DD3741" w:rsidP="00DD3741">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r w:rsidRPr="00C2473F">
        <w:rPr>
          <w:rFonts w:ascii="Arial" w:hAnsi="Arial" w:cs="Arial"/>
          <w:color w:val="000000"/>
          <w:sz w:val="16"/>
          <w:szCs w:val="20"/>
          <w:bdr w:val="none" w:sz="0" w:space="0" w:color="auto" w:frame="1"/>
        </w:rPr>
        <w:t xml:space="preserve">               </w:t>
      </w:r>
    </w:p>
    <w:p w:rsidR="00DD3741" w:rsidRDefault="00DD3741" w:rsidP="00DD3741">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r w:rsidRPr="00C2473F">
        <w:rPr>
          <w:rFonts w:ascii="Arial" w:hAnsi="Arial" w:cs="Arial"/>
          <w:noProof/>
          <w:color w:val="000000"/>
          <w:sz w:val="16"/>
          <w:szCs w:val="20"/>
          <w:lang w:val="es-ES" w:eastAsia="es-ES"/>
        </w:rPr>
        <w:lastRenderedPageBreak/>
        <mc:AlternateContent>
          <mc:Choice Requires="wps">
            <w:drawing>
              <wp:anchor distT="0" distB="0" distL="114300" distR="114300" simplePos="0" relativeHeight="251674624" behindDoc="0" locked="0" layoutInCell="1" allowOverlap="1" wp14:anchorId="07C86264" wp14:editId="2D735A97">
                <wp:simplePos x="0" y="0"/>
                <wp:positionH relativeFrom="column">
                  <wp:posOffset>3206750</wp:posOffset>
                </wp:positionH>
                <wp:positionV relativeFrom="paragraph">
                  <wp:posOffset>19050</wp:posOffset>
                </wp:positionV>
                <wp:extent cx="2809875" cy="561975"/>
                <wp:effectExtent l="9525" t="8255" r="9525" b="1079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561975"/>
                        </a:xfrm>
                        <a:prstGeom prst="rect">
                          <a:avLst/>
                        </a:prstGeom>
                        <a:solidFill>
                          <a:srgbClr val="FFFFFF"/>
                        </a:solidFill>
                        <a:ln w="9525">
                          <a:solidFill>
                            <a:srgbClr val="000000"/>
                          </a:solidFill>
                          <a:miter lim="800000"/>
                          <a:headEnd/>
                          <a:tailEnd/>
                        </a:ln>
                      </wps:spPr>
                      <wps:txbx>
                        <w:txbxContent>
                          <w:p w:rsidR="00D11F46" w:rsidRPr="00A367D6" w:rsidRDefault="00D11F46" w:rsidP="00DD3741">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42321900 Implantes de hombro</w:t>
                            </w:r>
                          </w:p>
                          <w:p w:rsidR="00D11F46" w:rsidRPr="00A367D6" w:rsidRDefault="00D11F46" w:rsidP="00DD3741">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42322000 Implantes ortopédicos de articulaciones distales</w:t>
                            </w:r>
                          </w:p>
                          <w:p w:rsidR="00D11F46" w:rsidRPr="00A367D6" w:rsidRDefault="00D11F46" w:rsidP="00DD3741">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42322100 Implantes ortopédicos de prueba</w:t>
                            </w:r>
                          </w:p>
                          <w:p w:rsidR="00D11F46" w:rsidRDefault="00D11F46" w:rsidP="00DD3741">
                            <w:pPr>
                              <w:pStyle w:val="xmsobodytext2"/>
                              <w:shd w:val="clear" w:color="auto" w:fill="FFFFFF"/>
                              <w:spacing w:before="0" w:beforeAutospacing="0" w:after="0" w:afterAutospacing="0"/>
                              <w:jc w:val="both"/>
                              <w:rPr>
                                <w:color w:val="201F1E"/>
                              </w:rPr>
                            </w:pPr>
                            <w:r w:rsidRPr="00A367D6">
                              <w:rPr>
                                <w:rFonts w:ascii="Arial" w:hAnsi="Arial" w:cs="Arial"/>
                                <w:color w:val="000000"/>
                                <w:sz w:val="16"/>
                                <w:szCs w:val="20"/>
                                <w:bdr w:val="none" w:sz="0" w:space="0" w:color="auto" w:frame="1"/>
                                <w:lang w:val="x-none"/>
                              </w:rPr>
                              <w:t>42322200 Productos para fijación de tejidos blandos</w:t>
                            </w:r>
                          </w:p>
                          <w:p w:rsidR="00D11F46" w:rsidRDefault="00D11F46" w:rsidP="00DD37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86264" id="Cuadro de texto 13" o:spid="_x0000_s1029" type="#_x0000_t202" style="position:absolute;left:0;text-align:left;margin-left:252.5pt;margin-top:1.5pt;width:221.25pt;height:4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">
                <v:textbox>
                  <w:txbxContent>
                    <w:p w:rsidR="00D11F46" w:rsidRPr="00A367D6" w:rsidRDefault="00D11F46" w:rsidP="00DD3741">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42321900 Implantes de hombro</w:t>
                      </w:r>
                    </w:p>
                    <w:p w:rsidR="00D11F46" w:rsidRPr="00A367D6" w:rsidRDefault="00D11F46" w:rsidP="00DD3741">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42322000 Implantes ortopédicos de articulaciones distales</w:t>
                      </w:r>
                    </w:p>
                    <w:p w:rsidR="00D11F46" w:rsidRPr="00A367D6" w:rsidRDefault="00D11F46" w:rsidP="00DD3741">
                      <w:pPr>
                        <w:pStyle w:val="xmsonormal"/>
                        <w:shd w:val="clear" w:color="auto" w:fill="FFFFFF"/>
                        <w:spacing w:before="0" w:beforeAutospacing="0" w:after="0" w:afterAutospacing="0"/>
                        <w:jc w:val="both"/>
                        <w:rPr>
                          <w:rFonts w:ascii="Calibri" w:hAnsi="Calibri" w:cs="Calibri"/>
                          <w:color w:val="201F1E"/>
                          <w:sz w:val="18"/>
                          <w:szCs w:val="22"/>
                        </w:rPr>
                      </w:pPr>
                      <w:r w:rsidRPr="00A367D6">
                        <w:rPr>
                          <w:rFonts w:ascii="Arial" w:hAnsi="Arial" w:cs="Arial"/>
                          <w:color w:val="000000"/>
                          <w:sz w:val="16"/>
                          <w:szCs w:val="20"/>
                          <w:bdr w:val="none" w:sz="0" w:space="0" w:color="auto" w:frame="1"/>
                        </w:rPr>
                        <w:t>42322100 Implantes ortopédicos de prueba</w:t>
                      </w:r>
                    </w:p>
                    <w:p w:rsidR="00D11F46" w:rsidRDefault="00D11F46" w:rsidP="00DD3741">
                      <w:pPr>
                        <w:pStyle w:val="xmsobodytext2"/>
                        <w:shd w:val="clear" w:color="auto" w:fill="FFFFFF"/>
                        <w:spacing w:before="0" w:beforeAutospacing="0" w:after="0" w:afterAutospacing="0"/>
                        <w:jc w:val="both"/>
                        <w:rPr>
                          <w:color w:val="201F1E"/>
                        </w:rPr>
                      </w:pPr>
                      <w:r w:rsidRPr="00A367D6">
                        <w:rPr>
                          <w:rFonts w:ascii="Arial" w:hAnsi="Arial" w:cs="Arial"/>
                          <w:color w:val="000000"/>
                          <w:sz w:val="16"/>
                          <w:szCs w:val="20"/>
                          <w:bdr w:val="none" w:sz="0" w:space="0" w:color="auto" w:frame="1"/>
                          <w:lang w:val="x-none"/>
                        </w:rPr>
                        <w:t>42322200 Productos para fijación de tejidos blandos</w:t>
                      </w:r>
                    </w:p>
                    <w:p w:rsidR="00D11F46" w:rsidRDefault="00D11F46" w:rsidP="00DD3741"/>
                  </w:txbxContent>
                </v:textbox>
              </v:shape>
            </w:pict>
          </mc:Fallback>
        </mc:AlternateContent>
      </w:r>
      <w:r w:rsidRPr="00C2473F">
        <w:rPr>
          <w:rFonts w:ascii="Arial" w:hAnsi="Arial" w:cs="Arial"/>
          <w:noProof/>
          <w:color w:val="000000"/>
          <w:sz w:val="16"/>
          <w:szCs w:val="20"/>
          <w:lang w:val="es-ES" w:eastAsia="es-ES"/>
        </w:rPr>
        <mc:AlternateContent>
          <mc:Choice Requires="wps">
            <w:drawing>
              <wp:anchor distT="0" distB="0" distL="114300" distR="114300" simplePos="0" relativeHeight="251673600" behindDoc="0" locked="0" layoutInCell="1" allowOverlap="1" wp14:anchorId="3D67188A" wp14:editId="37253D20">
                <wp:simplePos x="0" y="0"/>
                <wp:positionH relativeFrom="column">
                  <wp:posOffset>-39370</wp:posOffset>
                </wp:positionH>
                <wp:positionV relativeFrom="paragraph">
                  <wp:posOffset>19685</wp:posOffset>
                </wp:positionV>
                <wp:extent cx="2981325" cy="628650"/>
                <wp:effectExtent l="0" t="0" r="28575" b="1905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628650"/>
                        </a:xfrm>
                        <a:prstGeom prst="rect">
                          <a:avLst/>
                        </a:prstGeom>
                        <a:solidFill>
                          <a:srgbClr val="FFFFFF"/>
                        </a:solidFill>
                        <a:ln w="9525">
                          <a:solidFill>
                            <a:srgbClr val="000000"/>
                          </a:solidFill>
                          <a:miter lim="800000"/>
                          <a:headEnd/>
                          <a:tailEnd/>
                        </a:ln>
                      </wps:spPr>
                      <wps:txbx>
                        <w:txbxContent>
                          <w:p w:rsidR="00D11F46" w:rsidRPr="00A367D6" w:rsidRDefault="00D11F46" w:rsidP="00DD3741">
                            <w:pPr>
                              <w:pStyle w:val="xmsonormal"/>
                              <w:shd w:val="clear" w:color="auto" w:fill="FFFFFF"/>
                              <w:tabs>
                                <w:tab w:val="left" w:pos="4350"/>
                              </w:tabs>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42321500 Implantes de trauma</w:t>
                            </w:r>
                            <w:r>
                              <w:rPr>
                                <w:rFonts w:ascii="Arial" w:hAnsi="Arial" w:cs="Arial"/>
                                <w:color w:val="000000"/>
                                <w:sz w:val="16"/>
                                <w:szCs w:val="20"/>
                                <w:bdr w:val="none" w:sz="0" w:space="0" w:color="auto" w:frame="1"/>
                              </w:rPr>
                              <w:t xml:space="preserve"> </w:t>
                            </w:r>
                            <w:r w:rsidRPr="00A367D6">
                              <w:rPr>
                                <w:rFonts w:ascii="Arial" w:hAnsi="Arial" w:cs="Arial"/>
                                <w:color w:val="000000"/>
                                <w:sz w:val="16"/>
                                <w:szCs w:val="20"/>
                                <w:bdr w:val="none" w:sz="0" w:space="0" w:color="auto" w:frame="1"/>
                              </w:rPr>
                              <w:t>ortopédico.</w:t>
                            </w:r>
                            <w:r w:rsidRPr="00A367D6">
                              <w:rPr>
                                <w:rFonts w:ascii="Arial" w:hAnsi="Arial" w:cs="Arial"/>
                                <w:color w:val="000000"/>
                                <w:sz w:val="16"/>
                                <w:szCs w:val="20"/>
                                <w:bdr w:val="none" w:sz="0" w:space="0" w:color="auto" w:frame="1"/>
                              </w:rPr>
                              <w:tab/>
                            </w:r>
                          </w:p>
                          <w:p w:rsidR="00D11F46" w:rsidRPr="00A367D6" w:rsidRDefault="00D11F46" w:rsidP="00DD3741">
                            <w:pPr>
                              <w:pStyle w:val="xmsonormal"/>
                              <w:shd w:val="clear" w:color="auto" w:fill="FFFFFF"/>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42321600 Implantes Espinales.</w:t>
                            </w:r>
                          </w:p>
                          <w:p w:rsidR="00D11F46" w:rsidRPr="00A367D6" w:rsidRDefault="00D11F46" w:rsidP="00DD3741">
                            <w:pPr>
                              <w:pStyle w:val="xmsonormal"/>
                              <w:shd w:val="clear" w:color="auto" w:fill="FFFFFF"/>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42321700 Implantes de cadera.</w:t>
                            </w:r>
                          </w:p>
                          <w:p w:rsidR="00D11F46" w:rsidRPr="00A367D6" w:rsidRDefault="00D11F46" w:rsidP="00DD3741">
                            <w:pPr>
                              <w:pStyle w:val="xmsonormal"/>
                              <w:shd w:val="clear" w:color="auto" w:fill="FFFFFF"/>
                              <w:spacing w:before="0" w:beforeAutospacing="0" w:after="0" w:afterAutospacing="0"/>
                              <w:rPr>
                                <w:rFonts w:ascii="Calibri" w:hAnsi="Calibri" w:cs="Calibri"/>
                                <w:color w:val="201F1E"/>
                                <w:sz w:val="18"/>
                                <w:szCs w:val="22"/>
                              </w:rPr>
                            </w:pPr>
                            <w:r>
                              <w:rPr>
                                <w:rFonts w:ascii="Arial" w:hAnsi="Arial" w:cs="Arial"/>
                                <w:color w:val="000000"/>
                                <w:sz w:val="16"/>
                                <w:szCs w:val="20"/>
                                <w:bdr w:val="none" w:sz="0" w:space="0" w:color="auto" w:frame="1"/>
                              </w:rPr>
                              <w:t xml:space="preserve"> </w:t>
                            </w:r>
                            <w:r w:rsidRPr="00A367D6">
                              <w:rPr>
                                <w:rFonts w:ascii="Arial" w:hAnsi="Arial" w:cs="Arial"/>
                                <w:color w:val="000000"/>
                                <w:sz w:val="16"/>
                                <w:szCs w:val="20"/>
                                <w:bdr w:val="none" w:sz="0" w:space="0" w:color="auto" w:frame="1"/>
                              </w:rPr>
                              <w:t>42321800 Implantes de rodilla</w:t>
                            </w:r>
                          </w:p>
                          <w:p w:rsidR="00D11F46" w:rsidRDefault="00D11F46" w:rsidP="00DD37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7188A" id="Cuadro de texto 14" o:spid="_x0000_s1030" type="#_x0000_t202" style="position:absolute;left:0;text-align:left;margin-left:-3.1pt;margin-top:1.55pt;width:234.7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">
                <v:textbox>
                  <w:txbxContent>
                    <w:p w:rsidR="00D11F46" w:rsidRPr="00A367D6" w:rsidRDefault="00D11F46" w:rsidP="00DD3741">
                      <w:pPr>
                        <w:pStyle w:val="xmsonormal"/>
                        <w:shd w:val="clear" w:color="auto" w:fill="FFFFFF"/>
                        <w:tabs>
                          <w:tab w:val="left" w:pos="4350"/>
                        </w:tabs>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42321500 Implantes de trauma</w:t>
                      </w:r>
                      <w:r>
                        <w:rPr>
                          <w:rFonts w:ascii="Arial" w:hAnsi="Arial" w:cs="Arial"/>
                          <w:color w:val="000000"/>
                          <w:sz w:val="16"/>
                          <w:szCs w:val="20"/>
                          <w:bdr w:val="none" w:sz="0" w:space="0" w:color="auto" w:frame="1"/>
                        </w:rPr>
                        <w:t xml:space="preserve"> </w:t>
                      </w:r>
                      <w:r w:rsidRPr="00A367D6">
                        <w:rPr>
                          <w:rFonts w:ascii="Arial" w:hAnsi="Arial" w:cs="Arial"/>
                          <w:color w:val="000000"/>
                          <w:sz w:val="16"/>
                          <w:szCs w:val="20"/>
                          <w:bdr w:val="none" w:sz="0" w:space="0" w:color="auto" w:frame="1"/>
                        </w:rPr>
                        <w:t>ortopédico.</w:t>
                      </w:r>
                      <w:r w:rsidRPr="00A367D6">
                        <w:rPr>
                          <w:rFonts w:ascii="Arial" w:hAnsi="Arial" w:cs="Arial"/>
                          <w:color w:val="000000"/>
                          <w:sz w:val="16"/>
                          <w:szCs w:val="20"/>
                          <w:bdr w:val="none" w:sz="0" w:space="0" w:color="auto" w:frame="1"/>
                        </w:rPr>
                        <w:tab/>
                      </w:r>
                    </w:p>
                    <w:p w:rsidR="00D11F46" w:rsidRPr="00A367D6" w:rsidRDefault="00D11F46" w:rsidP="00DD3741">
                      <w:pPr>
                        <w:pStyle w:val="xmsonormal"/>
                        <w:shd w:val="clear" w:color="auto" w:fill="FFFFFF"/>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42321600 Implantes Espinales.</w:t>
                      </w:r>
                    </w:p>
                    <w:p w:rsidR="00D11F46" w:rsidRPr="00A367D6" w:rsidRDefault="00D11F46" w:rsidP="00DD3741">
                      <w:pPr>
                        <w:pStyle w:val="xmsonormal"/>
                        <w:shd w:val="clear" w:color="auto" w:fill="FFFFFF"/>
                        <w:spacing w:before="0" w:beforeAutospacing="0" w:after="0" w:afterAutospacing="0"/>
                        <w:rPr>
                          <w:rFonts w:ascii="Calibri" w:hAnsi="Calibri" w:cs="Calibri"/>
                          <w:color w:val="201F1E"/>
                          <w:sz w:val="18"/>
                          <w:szCs w:val="22"/>
                        </w:rPr>
                      </w:pPr>
                      <w:r w:rsidRPr="00A367D6">
                        <w:rPr>
                          <w:rFonts w:ascii="Arial" w:hAnsi="Arial" w:cs="Arial"/>
                          <w:color w:val="000000"/>
                          <w:sz w:val="16"/>
                          <w:szCs w:val="20"/>
                          <w:bdr w:val="none" w:sz="0" w:space="0" w:color="auto" w:frame="1"/>
                        </w:rPr>
                        <w:t>42321700 Implantes de cadera.</w:t>
                      </w:r>
                    </w:p>
                    <w:p w:rsidR="00D11F46" w:rsidRPr="00A367D6" w:rsidRDefault="00D11F46" w:rsidP="00DD3741">
                      <w:pPr>
                        <w:pStyle w:val="xmsonormal"/>
                        <w:shd w:val="clear" w:color="auto" w:fill="FFFFFF"/>
                        <w:spacing w:before="0" w:beforeAutospacing="0" w:after="0" w:afterAutospacing="0"/>
                        <w:rPr>
                          <w:rFonts w:ascii="Calibri" w:hAnsi="Calibri" w:cs="Calibri"/>
                          <w:color w:val="201F1E"/>
                          <w:sz w:val="18"/>
                          <w:szCs w:val="22"/>
                        </w:rPr>
                      </w:pPr>
                      <w:r>
                        <w:rPr>
                          <w:rFonts w:ascii="Arial" w:hAnsi="Arial" w:cs="Arial"/>
                          <w:color w:val="000000"/>
                          <w:sz w:val="16"/>
                          <w:szCs w:val="20"/>
                          <w:bdr w:val="none" w:sz="0" w:space="0" w:color="auto" w:frame="1"/>
                        </w:rPr>
                        <w:t xml:space="preserve"> </w:t>
                      </w:r>
                      <w:r w:rsidRPr="00A367D6">
                        <w:rPr>
                          <w:rFonts w:ascii="Arial" w:hAnsi="Arial" w:cs="Arial"/>
                          <w:color w:val="000000"/>
                          <w:sz w:val="16"/>
                          <w:szCs w:val="20"/>
                          <w:bdr w:val="none" w:sz="0" w:space="0" w:color="auto" w:frame="1"/>
                        </w:rPr>
                        <w:t>42321800 Implantes de rodilla</w:t>
                      </w:r>
                    </w:p>
                    <w:p w:rsidR="00D11F46" w:rsidRDefault="00D11F46" w:rsidP="00DD3741"/>
                  </w:txbxContent>
                </v:textbox>
              </v:shape>
            </w:pict>
          </mc:Fallback>
        </mc:AlternateContent>
      </w:r>
    </w:p>
    <w:p w:rsidR="00DD3741" w:rsidRDefault="00DD3741" w:rsidP="00DD3741">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p>
    <w:p w:rsidR="00DD3741" w:rsidRDefault="00DD3741" w:rsidP="00DD3741">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p>
    <w:p w:rsidR="00DD3741" w:rsidRDefault="00DD3741" w:rsidP="00DD3741">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p>
    <w:p w:rsidR="00DD3741" w:rsidRDefault="00DD3741" w:rsidP="00DD3741">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p>
    <w:p w:rsidR="00DD3741" w:rsidRDefault="00DD3741" w:rsidP="00DD3741">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p>
    <w:p w:rsidR="00DD3741" w:rsidRPr="00C2473F" w:rsidRDefault="00DD3741" w:rsidP="00DD3741">
      <w:pPr>
        <w:pStyle w:val="xmsonormal"/>
        <w:shd w:val="clear" w:color="auto" w:fill="FFFFFF"/>
        <w:tabs>
          <w:tab w:val="left" w:pos="4350"/>
        </w:tabs>
        <w:spacing w:before="0" w:beforeAutospacing="0" w:after="0" w:afterAutospacing="0"/>
        <w:jc w:val="both"/>
        <w:rPr>
          <w:rFonts w:ascii="Arial" w:hAnsi="Arial" w:cs="Arial"/>
          <w:color w:val="000000"/>
          <w:sz w:val="16"/>
          <w:szCs w:val="20"/>
          <w:bdr w:val="none" w:sz="0" w:space="0" w:color="auto" w:frame="1"/>
        </w:rPr>
      </w:pPr>
      <w:r w:rsidRPr="00C2473F">
        <w:rPr>
          <w:rFonts w:ascii="Arial" w:hAnsi="Arial" w:cs="Arial"/>
          <w:color w:val="000000"/>
          <w:sz w:val="16"/>
          <w:szCs w:val="20"/>
          <w:bdr w:val="none" w:sz="0" w:space="0" w:color="auto" w:frame="1"/>
        </w:rPr>
        <w:t xml:space="preserve">    </w:t>
      </w:r>
    </w:p>
    <w:p w:rsidR="00572B76" w:rsidRPr="00CF3E2D" w:rsidRDefault="00572B76" w:rsidP="001D3469">
      <w:pPr>
        <w:autoSpaceDE w:val="0"/>
        <w:autoSpaceDN w:val="0"/>
        <w:adjustRightInd w:val="0"/>
        <w:rPr>
          <w:rFonts w:cs="Arial"/>
          <w:szCs w:val="20"/>
        </w:rPr>
      </w:pPr>
      <w:r w:rsidRPr="00CF3E2D">
        <w:rPr>
          <w:rFonts w:cs="Arial"/>
          <w:szCs w:val="20"/>
        </w:rPr>
        <w:t>Clasificador de Bienes y Servicios de Naciones Unidas (</w:t>
      </w:r>
      <w:r w:rsidRPr="00CF3E2D">
        <w:rPr>
          <w:rFonts w:cs="Arial"/>
          <w:b/>
          <w:bCs/>
          <w:szCs w:val="20"/>
        </w:rPr>
        <w:t>UNSPSC</w:t>
      </w:r>
      <w:r w:rsidRPr="00CF3E2D">
        <w:rPr>
          <w:rFonts w:cs="Arial"/>
          <w:szCs w:val="20"/>
        </w:rPr>
        <w:t>) como a continuación se enuncia:</w:t>
      </w:r>
    </w:p>
    <w:p w:rsidR="00572B76" w:rsidRPr="00CF3E2D" w:rsidRDefault="00572B76" w:rsidP="001D3469">
      <w:pPr>
        <w:autoSpaceDE w:val="0"/>
        <w:autoSpaceDN w:val="0"/>
        <w:adjustRightInd w:val="0"/>
        <w:rPr>
          <w:rFonts w:cs="Arial"/>
          <w:szCs w:val="20"/>
        </w:rPr>
      </w:pPr>
    </w:p>
    <w:p w:rsidR="00572B76" w:rsidRPr="00CF3E2D" w:rsidRDefault="00572B76" w:rsidP="001D3469">
      <w:pPr>
        <w:autoSpaceDE w:val="0"/>
        <w:autoSpaceDN w:val="0"/>
        <w:adjustRightInd w:val="0"/>
        <w:rPr>
          <w:rFonts w:cs="Arial"/>
          <w:szCs w:val="20"/>
        </w:rPr>
      </w:pPr>
      <w:r w:rsidRPr="00CF3E2D">
        <w:rPr>
          <w:rFonts w:cs="Arial"/>
          <w:b/>
          <w:szCs w:val="20"/>
          <w:u w:val="single"/>
        </w:rPr>
        <w:t>NOTA:</w:t>
      </w:r>
      <w:r w:rsidRPr="00CF3E2D">
        <w:rPr>
          <w:rFonts w:cs="Arial"/>
          <w:szCs w:val="20"/>
        </w:rPr>
        <w:t xml:space="preserve"> </w:t>
      </w:r>
      <w:r w:rsidRPr="00CF3E2D">
        <w:rPr>
          <w:rFonts w:cs="Arial"/>
          <w:szCs w:val="20"/>
          <w:lang w:eastAsia="es-CO"/>
        </w:rPr>
        <w:t>En caso de presentarse al proceso como sucursal deberán estar inscritas en el RUP conforme las condiciones antes señaladas y aportar dicho documento con la propuesta.</w:t>
      </w:r>
    </w:p>
    <w:p w:rsidR="00572B76" w:rsidRPr="00CF3E2D" w:rsidRDefault="00572B76" w:rsidP="0041104B">
      <w:pPr>
        <w:autoSpaceDE w:val="0"/>
        <w:autoSpaceDN w:val="0"/>
        <w:adjustRightInd w:val="0"/>
        <w:rPr>
          <w:rFonts w:cs="Arial"/>
          <w:szCs w:val="20"/>
        </w:rPr>
      </w:pPr>
    </w:p>
    <w:p w:rsidR="00572B76" w:rsidRPr="00AF2EB8" w:rsidRDefault="00572B76" w:rsidP="0041104B">
      <w:pPr>
        <w:autoSpaceDE w:val="0"/>
        <w:autoSpaceDN w:val="0"/>
        <w:adjustRightInd w:val="0"/>
        <w:rPr>
          <w:rFonts w:cs="Arial"/>
          <w:szCs w:val="20"/>
        </w:rPr>
      </w:pPr>
    </w:p>
    <w:p w:rsidR="00572B76" w:rsidRPr="00AF2EB8" w:rsidRDefault="00572B76" w:rsidP="009D1A25">
      <w:pPr>
        <w:pStyle w:val="Prrafodelista"/>
        <w:numPr>
          <w:ilvl w:val="2"/>
          <w:numId w:val="17"/>
        </w:numPr>
        <w:autoSpaceDE w:val="0"/>
        <w:autoSpaceDN w:val="0"/>
        <w:adjustRightInd w:val="0"/>
        <w:ind w:left="284" w:hanging="284"/>
        <w:rPr>
          <w:rFonts w:cs="Arial"/>
          <w:szCs w:val="20"/>
        </w:rPr>
      </w:pPr>
      <w:r w:rsidRPr="00AF2EB8">
        <w:rPr>
          <w:rFonts w:cs="Arial"/>
          <w:b/>
          <w:szCs w:val="20"/>
        </w:rPr>
        <w:t xml:space="preserve">GARANTÍA DE SERIEDAD DE LA PROPUESTA  </w:t>
      </w:r>
    </w:p>
    <w:p w:rsidR="00572B76" w:rsidRPr="00AF2EB8" w:rsidRDefault="00572B76" w:rsidP="00255886">
      <w:pPr>
        <w:rPr>
          <w:rFonts w:cs="Arial"/>
        </w:rPr>
      </w:pPr>
      <w:r w:rsidRPr="00AF2EB8">
        <w:rPr>
          <w:rFonts w:cs="Arial"/>
          <w:szCs w:val="20"/>
        </w:rPr>
        <w:t xml:space="preserve">El proponente deberá constituir a su costa, a favor de LA POLICÍA NACIONAL - UNIDAD PRESTADORA DE SALUD ANTIOQUIA, NIT 901.363.087-6 y presentar con su propuesta, una garantía de seriedad expedida por una compañía de seguros legalmente establecida en Colombia o una Entidad Bancaria autorizada para expedir la póliza de cumplimiento y seriedad de la oferta, por un valor equivalente al </w:t>
      </w:r>
      <w:r w:rsidRPr="00AF2EB8">
        <w:rPr>
          <w:rFonts w:cs="Arial"/>
          <w:b/>
          <w:szCs w:val="20"/>
        </w:rPr>
        <w:t>diez por ciento (10%) del valor de la propuesta</w:t>
      </w:r>
      <w:r w:rsidRPr="00AF2EB8">
        <w:rPr>
          <w:rFonts w:cs="Arial"/>
          <w:szCs w:val="20"/>
        </w:rPr>
        <w:t>, con la vigencia señalada en el Capítulo I del presente documento, la cual se contará a</w:t>
      </w:r>
      <w:r w:rsidRPr="00AF2EB8">
        <w:rPr>
          <w:rFonts w:cs="Arial"/>
        </w:rPr>
        <w:t xml:space="preserve"> partir de la fecha y hora fijadas para la presentación de las ofertas.</w:t>
      </w:r>
    </w:p>
    <w:p w:rsidR="00572B76" w:rsidRPr="00AF2EB8" w:rsidRDefault="00572B76" w:rsidP="00255886">
      <w:pPr>
        <w:rPr>
          <w:rFonts w:cs="Arial"/>
        </w:rPr>
      </w:pPr>
    </w:p>
    <w:p w:rsidR="00572B76" w:rsidRPr="00AF2EB8" w:rsidRDefault="00572B76" w:rsidP="00255886">
      <w:pPr>
        <w:rPr>
          <w:rFonts w:cs="Arial"/>
        </w:rPr>
      </w:pPr>
      <w:r w:rsidRPr="00AF2EB8">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572B76" w:rsidRPr="00AF2EB8" w:rsidRDefault="00572B76" w:rsidP="00255886">
      <w:pPr>
        <w:rPr>
          <w:rFonts w:cs="Arial"/>
        </w:rPr>
      </w:pPr>
    </w:p>
    <w:p w:rsidR="00572B76" w:rsidRPr="00AF2EB8" w:rsidRDefault="00572B76" w:rsidP="00255886">
      <w:pPr>
        <w:rPr>
          <w:rFonts w:cs="Arial"/>
        </w:rPr>
      </w:pPr>
      <w:r w:rsidRPr="00AF2EB8">
        <w:rPr>
          <w:rFonts w:cs="Arial"/>
          <w:b/>
        </w:rPr>
        <w:t>AL PROPONENTE</w:t>
      </w:r>
      <w:r w:rsidRPr="00AF2EB8">
        <w:rPr>
          <w:rFonts w:cs="Arial"/>
        </w:rPr>
        <w:t xml:space="preserve"> se le hará efectiva la garantía de seriedad de la propuesta en el evento en que: </w:t>
      </w:r>
    </w:p>
    <w:p w:rsidR="00572B76" w:rsidRPr="00AF2EB8" w:rsidRDefault="00572B76" w:rsidP="00255886">
      <w:pPr>
        <w:rPr>
          <w:rFonts w:cs="Arial"/>
        </w:rPr>
      </w:pPr>
    </w:p>
    <w:p w:rsidR="00572B76" w:rsidRPr="00AF2EB8" w:rsidRDefault="00572B76" w:rsidP="009D1A25">
      <w:pPr>
        <w:pStyle w:val="Prrafodelista"/>
        <w:numPr>
          <w:ilvl w:val="0"/>
          <w:numId w:val="22"/>
        </w:numPr>
        <w:ind w:left="284" w:hanging="142"/>
        <w:rPr>
          <w:rFonts w:cs="Arial"/>
        </w:rPr>
      </w:pPr>
      <w:r w:rsidRPr="00AF2EB8">
        <w:rPr>
          <w:rFonts w:cs="Arial"/>
        </w:rPr>
        <w:t>Solicite el retiro de su propuesta después del cierre de la Contratación, salvo en el caso de inhabilidad o incompatibilidad sobrevinientes.</w:t>
      </w:r>
    </w:p>
    <w:p w:rsidR="00572B76" w:rsidRPr="00AF2EB8" w:rsidRDefault="00572B76" w:rsidP="009D1A25">
      <w:pPr>
        <w:pStyle w:val="Prrafodelista"/>
        <w:numPr>
          <w:ilvl w:val="0"/>
          <w:numId w:val="22"/>
        </w:numPr>
        <w:ind w:left="284" w:hanging="142"/>
        <w:rPr>
          <w:rFonts w:cs="Arial"/>
        </w:rPr>
      </w:pPr>
      <w:r w:rsidRPr="00AF2EB8">
        <w:rPr>
          <w:rFonts w:cs="Arial"/>
        </w:rPr>
        <w:t>Cuando el proponente favorecido con la adjudicación no procediere a cumplir con los requisitos para el perfeccionamiento, legalización y ejecución del contrato.</w:t>
      </w:r>
    </w:p>
    <w:p w:rsidR="00572B76" w:rsidRPr="00AF2EB8" w:rsidRDefault="00572B76" w:rsidP="009D1A25">
      <w:pPr>
        <w:pStyle w:val="Prrafodelista"/>
        <w:numPr>
          <w:ilvl w:val="0"/>
          <w:numId w:val="22"/>
        </w:numPr>
        <w:ind w:left="284" w:hanging="142"/>
        <w:rPr>
          <w:rFonts w:cs="Arial"/>
        </w:rPr>
      </w:pPr>
      <w:r w:rsidRPr="00AF2EB8">
        <w:rPr>
          <w:rFonts w:cs="Arial"/>
        </w:rPr>
        <w:t>La no ampliación de la vigencia de la garantía de seriedad de la oferta cuando el plazo para la Adjudicación o para suscribir el contrato es prorrogado, siempre que tal prórroga sea inferior a tres (3) meses.</w:t>
      </w:r>
    </w:p>
    <w:p w:rsidR="00572B76" w:rsidRPr="00AF2EB8" w:rsidRDefault="00572B76" w:rsidP="009D1A25">
      <w:pPr>
        <w:pStyle w:val="Prrafodelista"/>
        <w:numPr>
          <w:ilvl w:val="0"/>
          <w:numId w:val="22"/>
        </w:numPr>
        <w:ind w:left="284" w:hanging="142"/>
        <w:rPr>
          <w:rFonts w:cs="Arial"/>
          <w:szCs w:val="20"/>
        </w:rPr>
      </w:pPr>
      <w:r w:rsidRPr="00AF2EB8">
        <w:rPr>
          <w:rFonts w:cs="Arial"/>
          <w:szCs w:val="20"/>
        </w:rPr>
        <w:t>La no suscripción del contrato sin justa causa por parte del adjudicatario.</w:t>
      </w:r>
    </w:p>
    <w:p w:rsidR="00572B76" w:rsidRPr="00AF2EB8" w:rsidRDefault="00572B76" w:rsidP="009D1A25">
      <w:pPr>
        <w:pStyle w:val="Prrafodelista"/>
        <w:numPr>
          <w:ilvl w:val="0"/>
          <w:numId w:val="22"/>
        </w:numPr>
        <w:ind w:left="284" w:hanging="142"/>
        <w:rPr>
          <w:rFonts w:cs="Arial"/>
        </w:rPr>
      </w:pPr>
      <w:r w:rsidRPr="00AF2EB8">
        <w:rPr>
          <w:rFonts w:cs="Arial"/>
        </w:rPr>
        <w:t>La falta de otorgamiento por parte del proponente seleccionado de la garantía de cumplimiento exigida por la entidad para amparar el cumplimiento de las obligaciones del contrato.</w:t>
      </w:r>
    </w:p>
    <w:p w:rsidR="00572B76" w:rsidRPr="00AF2EB8" w:rsidRDefault="00572B76" w:rsidP="00255886">
      <w:pPr>
        <w:rPr>
          <w:rFonts w:cs="Arial"/>
          <w:szCs w:val="20"/>
        </w:rPr>
      </w:pPr>
    </w:p>
    <w:p w:rsidR="00572B76" w:rsidRPr="00AF2EB8" w:rsidRDefault="00572B76" w:rsidP="00AF01D6">
      <w:pPr>
        <w:autoSpaceDE w:val="0"/>
        <w:autoSpaceDN w:val="0"/>
        <w:adjustRightInd w:val="0"/>
        <w:rPr>
          <w:rFonts w:cs="Arial"/>
          <w:sz w:val="22"/>
          <w:szCs w:val="22"/>
        </w:rPr>
      </w:pPr>
      <w:r w:rsidRPr="00AF2EB8">
        <w:rPr>
          <w:rFonts w:cs="Arial"/>
          <w:b/>
          <w:szCs w:val="20"/>
        </w:rPr>
        <w:t xml:space="preserve">NOTA: </w:t>
      </w:r>
      <w:r w:rsidRPr="00AF2EB8">
        <w:rPr>
          <w:rFonts w:cs="Arial"/>
          <w:szCs w:val="20"/>
          <w:lang w:eastAsia="es-CO"/>
        </w:rPr>
        <w:t>Si se llegare a prorrogar la fecha de cierre de este proceso de selección abreviada, los proponentes deben ampliar la vigencia</w:t>
      </w:r>
      <w:r w:rsidRPr="00AF2EB8">
        <w:rPr>
          <w:rFonts w:cs="Arial"/>
          <w:szCs w:val="20"/>
        </w:rPr>
        <w:t xml:space="preserve"> de la garantía de seriedad de la oferta de tal forma que ampare el plazo total establecido en este numeral.</w:t>
      </w:r>
    </w:p>
    <w:p w:rsidR="00572B76" w:rsidRPr="00AF2EB8" w:rsidRDefault="00572B76" w:rsidP="00AF01D6">
      <w:pPr>
        <w:autoSpaceDE w:val="0"/>
        <w:autoSpaceDN w:val="0"/>
        <w:adjustRightInd w:val="0"/>
        <w:rPr>
          <w:rFonts w:cs="Arial"/>
          <w:szCs w:val="20"/>
          <w:lang w:eastAsia="es-CO"/>
        </w:rPr>
      </w:pPr>
    </w:p>
    <w:p w:rsidR="00572B76" w:rsidRPr="00AF2EB8" w:rsidRDefault="00572B76" w:rsidP="00DB2916">
      <w:pPr>
        <w:rPr>
          <w:rFonts w:cs="Arial"/>
          <w:color w:val="000000"/>
          <w:szCs w:val="20"/>
          <w:lang w:val="es-ES"/>
        </w:rPr>
      </w:pPr>
      <w:r w:rsidRPr="00AF2EB8">
        <w:rPr>
          <w:rFonts w:cs="Arial"/>
          <w:color w:val="000000"/>
          <w:szCs w:val="20"/>
          <w:lang w:eastAsia="es-CO"/>
        </w:rPr>
        <w:t xml:space="preserve">Si en el proceso de contratación hay oferentes que no acrediten con la presentación de la oferta, este requisito que no afecta la asignación de puntaje, esta Dirección en el informe de evaluación lo indicará y advertirá que la oferta correspondiente no será habilitada hasta que el oferente acredite este requisito. La no entrega de la garantía de seriedad junto con la propuesta no será subsanable y será causal de rechazo de la misma, de acuerdo con el </w:t>
      </w:r>
      <w:r w:rsidRPr="00AF2EB8">
        <w:rPr>
          <w:rFonts w:cs="Arial"/>
          <w:b/>
          <w:bCs/>
          <w:color w:val="000000"/>
          <w:szCs w:val="20"/>
          <w:lang w:eastAsia="es-CO"/>
        </w:rPr>
        <w:t>parágrafo 3º del artículo 5º, de la ley 1882 de 2018</w:t>
      </w:r>
      <w:r w:rsidRPr="00AF2EB8">
        <w:rPr>
          <w:rFonts w:cs="Arial"/>
          <w:color w:val="000000"/>
          <w:szCs w:val="20"/>
          <w:lang w:eastAsia="es-CO"/>
        </w:rPr>
        <w:t> </w:t>
      </w:r>
    </w:p>
    <w:p w:rsidR="00572B76" w:rsidRPr="00AF2EB8" w:rsidRDefault="00572B76" w:rsidP="00AF01D6">
      <w:pPr>
        <w:autoSpaceDE w:val="0"/>
        <w:autoSpaceDN w:val="0"/>
        <w:adjustRightInd w:val="0"/>
        <w:rPr>
          <w:rFonts w:cs="Arial"/>
          <w:szCs w:val="20"/>
          <w:lang w:eastAsia="es-CO"/>
        </w:rPr>
      </w:pPr>
    </w:p>
    <w:p w:rsidR="00572B76" w:rsidRPr="00AF2EB8" w:rsidRDefault="00572B76" w:rsidP="00255886">
      <w:pPr>
        <w:rPr>
          <w:rFonts w:cs="Arial"/>
          <w:szCs w:val="20"/>
        </w:rPr>
      </w:pPr>
    </w:p>
    <w:p w:rsidR="00572B76" w:rsidRPr="00AF2EB8" w:rsidRDefault="00572B76" w:rsidP="009D1A25">
      <w:pPr>
        <w:pStyle w:val="Prrafodelista"/>
        <w:numPr>
          <w:ilvl w:val="2"/>
          <w:numId w:val="17"/>
        </w:numPr>
        <w:autoSpaceDE w:val="0"/>
        <w:autoSpaceDN w:val="0"/>
        <w:adjustRightInd w:val="0"/>
        <w:ind w:left="284" w:hanging="284"/>
        <w:rPr>
          <w:rFonts w:cs="Arial"/>
          <w:b/>
          <w:color w:val="000000"/>
          <w:szCs w:val="20"/>
        </w:rPr>
      </w:pPr>
      <w:r w:rsidRPr="00AF2EB8">
        <w:rPr>
          <w:rFonts w:cs="Arial"/>
          <w:b/>
          <w:color w:val="000000"/>
          <w:szCs w:val="20"/>
        </w:rPr>
        <w:t>PERSONAS NATURALES SIN DOMICILIO EN COLOMBIA Y PERSONAS JURÍDICAS EXTRANJERAS DE NATURALEZA PÚBLICA O ESTATAL Y PRIVADA SIN SUCURSAL EN EL PAÍS</w:t>
      </w:r>
    </w:p>
    <w:p w:rsidR="00572B76" w:rsidRPr="00AF2EB8" w:rsidRDefault="00572B76" w:rsidP="009F6F48">
      <w:pPr>
        <w:autoSpaceDE w:val="0"/>
        <w:autoSpaceDN w:val="0"/>
        <w:adjustRightInd w:val="0"/>
        <w:rPr>
          <w:rFonts w:cs="Arial"/>
          <w:color w:val="000000"/>
          <w:szCs w:val="20"/>
        </w:rPr>
      </w:pPr>
      <w:r w:rsidRPr="00AF2EB8">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w:t>
      </w:r>
      <w:r w:rsidRPr="00AF2EB8">
        <w:rPr>
          <w:rFonts w:cs="Arial"/>
          <w:color w:val="000000"/>
          <w:szCs w:val="20"/>
        </w:rPr>
        <w:lastRenderedPageBreak/>
        <w:t>lo previsto en el numeral 6.3 parágrafo 2 del artículo 6 de la Ley 1150 de 2007 y de los artículos 4 parágrafo único (modificado por el artículo 2 del decreto 836 de 2009) y 52 del decreto 4881 de 2008.</w:t>
      </w:r>
    </w:p>
    <w:p w:rsidR="00572B76" w:rsidRPr="00AF2EB8" w:rsidRDefault="00572B76" w:rsidP="009F6F48">
      <w:pPr>
        <w:autoSpaceDE w:val="0"/>
        <w:autoSpaceDN w:val="0"/>
        <w:adjustRightInd w:val="0"/>
        <w:rPr>
          <w:rFonts w:cs="Arial"/>
          <w:color w:val="000000"/>
          <w:szCs w:val="20"/>
        </w:rPr>
      </w:pPr>
    </w:p>
    <w:p w:rsidR="00572B76" w:rsidRPr="00AF2EB8" w:rsidRDefault="00572B76" w:rsidP="009F6F48">
      <w:pPr>
        <w:autoSpaceDE w:val="0"/>
        <w:autoSpaceDN w:val="0"/>
        <w:adjustRightInd w:val="0"/>
        <w:rPr>
          <w:rFonts w:cs="Arial"/>
          <w:color w:val="000000"/>
          <w:szCs w:val="20"/>
        </w:rPr>
      </w:pPr>
      <w:r w:rsidRPr="00AF2EB8">
        <w:rPr>
          <w:rFonts w:cs="Arial"/>
          <w:color w:val="000000"/>
          <w:szCs w:val="20"/>
        </w:rPr>
        <w:t>Las personas naturales extranjeras sin domicilio en Colombia, o jurídicas sin sucursal en el país deberán presentar los siguientes documentos:</w:t>
      </w:r>
    </w:p>
    <w:p w:rsidR="00572B76" w:rsidRPr="00AF2EB8" w:rsidRDefault="00572B76" w:rsidP="009F6F48">
      <w:pPr>
        <w:autoSpaceDE w:val="0"/>
        <w:autoSpaceDN w:val="0"/>
        <w:adjustRightInd w:val="0"/>
        <w:rPr>
          <w:rFonts w:cs="Arial"/>
          <w:color w:val="000000"/>
          <w:szCs w:val="20"/>
        </w:rPr>
      </w:pPr>
    </w:p>
    <w:p w:rsidR="00572B76" w:rsidRPr="00AF2EB8" w:rsidRDefault="00572B76" w:rsidP="009F6F48">
      <w:pPr>
        <w:autoSpaceDE w:val="0"/>
        <w:autoSpaceDN w:val="0"/>
        <w:adjustRightInd w:val="0"/>
        <w:rPr>
          <w:rFonts w:cs="Arial"/>
          <w:color w:val="000000"/>
          <w:szCs w:val="20"/>
        </w:rPr>
      </w:pPr>
      <w:r w:rsidRPr="00AF2EB8">
        <w:rPr>
          <w:rFonts w:cs="Arial"/>
          <w:color w:val="00000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572B76" w:rsidRPr="00AF2EB8" w:rsidRDefault="00572B76" w:rsidP="008770FE">
      <w:pPr>
        <w:rPr>
          <w:rFonts w:cs="Arial"/>
        </w:rPr>
      </w:pPr>
    </w:p>
    <w:p w:rsidR="0040532B" w:rsidRPr="00AF2EB8" w:rsidRDefault="0040532B" w:rsidP="008770FE">
      <w:pPr>
        <w:rPr>
          <w:rFonts w:cs="Arial"/>
        </w:rPr>
      </w:pPr>
    </w:p>
    <w:p w:rsidR="00572B76" w:rsidRPr="00AF2EB8" w:rsidRDefault="00572B76" w:rsidP="009D1A25">
      <w:pPr>
        <w:pStyle w:val="Prrafodelista"/>
        <w:numPr>
          <w:ilvl w:val="2"/>
          <w:numId w:val="17"/>
        </w:numPr>
        <w:ind w:left="0" w:firstLine="0"/>
        <w:rPr>
          <w:rFonts w:cs="Arial"/>
        </w:rPr>
      </w:pPr>
      <w:r w:rsidRPr="00AF2EB8">
        <w:rPr>
          <w:rFonts w:cs="Arial"/>
          <w:b/>
        </w:rPr>
        <w:t>CERTIFICADO EMITIDO POR LA ADMINISTRADORA DE RIESGOS LABORALES (ARL)</w:t>
      </w:r>
      <w:r w:rsidRPr="00AF2EB8">
        <w:rPr>
          <w:rFonts w:cs="Arial"/>
        </w:rP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Si el resultado de la evaluación es superior al 85% presentar solo el certificado emitido por la ARL, actualizado a corte del 31 de diciembre del año inmediatamente anterior.</w:t>
      </w:r>
    </w:p>
    <w:p w:rsidR="00572B76" w:rsidRPr="00AF2EB8" w:rsidRDefault="00572B76" w:rsidP="008770FE">
      <w:pPr>
        <w:rPr>
          <w:rFonts w:cs="Arial"/>
        </w:rPr>
      </w:pPr>
    </w:p>
    <w:p w:rsidR="00572B76" w:rsidRPr="00AF2EB8" w:rsidRDefault="00572B76" w:rsidP="007878C9">
      <w:pPr>
        <w:pStyle w:val="Prrafodelista"/>
        <w:numPr>
          <w:ilvl w:val="2"/>
          <w:numId w:val="17"/>
        </w:numPr>
        <w:ind w:left="0" w:firstLine="0"/>
        <w:rPr>
          <w:rFonts w:cs="Arial"/>
        </w:rPr>
      </w:pPr>
      <w:r w:rsidRPr="00AF2EB8">
        <w:rPr>
          <w:rFonts w:cs="Arial"/>
          <w:b/>
          <w:szCs w:val="20"/>
          <w:lang w:val="es-ES"/>
        </w:rPr>
        <w:t xml:space="preserve">CERTIFICADO DE CONSULTAS DE INHABILIDADES POR DELITOS SEXUALES: </w:t>
      </w:r>
      <w:r w:rsidRPr="00AF2EB8">
        <w:rPr>
          <w:rFonts w:cs="Arial"/>
          <w:szCs w:val="20"/>
          <w:lang w:val="es-ES"/>
        </w:rPr>
        <w:t xml:space="preserve">El oferente debe presentar el certificado de consultas de inhabilidades por delitos sexuales cometidos contra menores de dieciocho (18) años, dando cumplimiento a las disposiciones establecidas en la Ley 1918 de 2018, </w:t>
      </w:r>
      <w:r w:rsidRPr="00AF2EB8">
        <w:rPr>
          <w:rFonts w:cs="Arial"/>
          <w:i/>
          <w:szCs w:val="20"/>
          <w:lang w:val="es-ES"/>
        </w:rPr>
        <w:t>“por medio de la cual se establece el régimen de inhabilidades a quienes hayan sido condenados por delitos sexuales cometidos contra menores, se crea el registro de inhabilidades y se dictan otras disposiciones”</w:t>
      </w:r>
    </w:p>
    <w:p w:rsidR="00572B76" w:rsidRPr="00AF2EB8" w:rsidRDefault="005302FD" w:rsidP="007878C9">
      <w:pPr>
        <w:rPr>
          <w:rFonts w:cs="Arial"/>
          <w:i/>
          <w:szCs w:val="20"/>
          <w:u w:val="single"/>
          <w:lang w:val="es-ES"/>
        </w:rPr>
      </w:pPr>
      <w:hyperlink r:id="rId10" w:history="1">
        <w:r w:rsidR="00572B76" w:rsidRPr="00AF2EB8">
          <w:rPr>
            <w:rFonts w:cs="Arial"/>
            <w:i/>
            <w:szCs w:val="20"/>
            <w:u w:val="single"/>
            <w:lang w:val="es-ES"/>
          </w:rPr>
          <w:t>https://inhabilidades.policia.gov.co:8080/</w:t>
        </w:r>
      </w:hyperlink>
    </w:p>
    <w:p w:rsidR="00572B76" w:rsidRPr="00AF2EB8" w:rsidRDefault="00572B76" w:rsidP="008770FE">
      <w:pPr>
        <w:rPr>
          <w:rFonts w:cs="Arial"/>
        </w:rPr>
      </w:pPr>
    </w:p>
    <w:p w:rsidR="00572B76" w:rsidRPr="00AF2EB8" w:rsidRDefault="00572B76" w:rsidP="009D1A25">
      <w:pPr>
        <w:pStyle w:val="Textoindependiente"/>
        <w:numPr>
          <w:ilvl w:val="1"/>
          <w:numId w:val="17"/>
        </w:numPr>
        <w:ind w:left="0" w:firstLine="0"/>
        <w:jc w:val="left"/>
        <w:rPr>
          <w:b/>
          <w:sz w:val="20"/>
          <w:szCs w:val="20"/>
        </w:rPr>
      </w:pPr>
      <w:r w:rsidRPr="00AF2EB8">
        <w:rPr>
          <w:b/>
          <w:sz w:val="20"/>
          <w:szCs w:val="20"/>
        </w:rPr>
        <w:t>TÉCNICOS</w:t>
      </w:r>
    </w:p>
    <w:p w:rsidR="00572B76" w:rsidRPr="00AF2EB8" w:rsidRDefault="00572B76" w:rsidP="00EC3BF0">
      <w:pPr>
        <w:pStyle w:val="Textoindependiente"/>
        <w:jc w:val="left"/>
        <w:rPr>
          <w:b/>
          <w:sz w:val="20"/>
          <w:szCs w:val="20"/>
        </w:rPr>
      </w:pPr>
    </w:p>
    <w:p w:rsidR="00572B76" w:rsidRPr="00AF2EB8" w:rsidRDefault="00572B76" w:rsidP="009D1A25">
      <w:pPr>
        <w:pStyle w:val="Prrafodelista"/>
        <w:numPr>
          <w:ilvl w:val="2"/>
          <w:numId w:val="17"/>
        </w:numPr>
        <w:autoSpaceDE w:val="0"/>
        <w:autoSpaceDN w:val="0"/>
        <w:adjustRightInd w:val="0"/>
        <w:ind w:left="284" w:hanging="284"/>
        <w:rPr>
          <w:rFonts w:cs="Arial"/>
          <w:b/>
          <w:szCs w:val="20"/>
        </w:rPr>
      </w:pPr>
      <w:r w:rsidRPr="00AF2EB8">
        <w:rPr>
          <w:rFonts w:cs="Arial"/>
          <w:b/>
          <w:szCs w:val="20"/>
        </w:rPr>
        <w:t xml:space="preserve">CONDICIONES TÉCNICAS MÍNIMAS HABILITANTES  </w:t>
      </w:r>
    </w:p>
    <w:p w:rsidR="00572B76" w:rsidRPr="00AF2EB8" w:rsidRDefault="00572B76" w:rsidP="0041104B">
      <w:pPr>
        <w:pStyle w:val="Textoindependiente2"/>
        <w:rPr>
          <w:color w:val="000000"/>
          <w:sz w:val="20"/>
          <w:szCs w:val="20"/>
        </w:rPr>
      </w:pPr>
      <w:r w:rsidRPr="00AF2EB8">
        <w:rPr>
          <w:color w:val="000000"/>
          <w:sz w:val="20"/>
          <w:szCs w:val="20"/>
        </w:rPr>
        <w:t xml:space="preserve">Los documentos solicitados deberán cumplir con las Especificaciones Técnicas Mínimas requeridas en el </w:t>
      </w:r>
      <w:r w:rsidRPr="00AF2EB8">
        <w:rPr>
          <w:bCs/>
          <w:i/>
          <w:color w:val="000000"/>
          <w:sz w:val="20"/>
          <w:szCs w:val="20"/>
        </w:rPr>
        <w:t>Anexo No. 1 Técnico</w:t>
      </w:r>
      <w:r w:rsidRPr="00AF2EB8">
        <w:rPr>
          <w:color w:val="000000"/>
          <w:sz w:val="20"/>
          <w:szCs w:val="20"/>
        </w:rPr>
        <w:t>, en el cual se encuentran descritas las normas y/o especificaciones técnicas que se verificarán “CUMPLE O NO CUMPLE”.</w:t>
      </w:r>
    </w:p>
    <w:p w:rsidR="00572B76" w:rsidRPr="00AF2EB8" w:rsidRDefault="00572B76" w:rsidP="0041104B">
      <w:pPr>
        <w:rPr>
          <w:rFonts w:cs="Arial"/>
          <w:b/>
          <w:bCs/>
          <w:szCs w:val="20"/>
        </w:rPr>
      </w:pPr>
    </w:p>
    <w:p w:rsidR="00572B76" w:rsidRPr="00AF2EB8" w:rsidRDefault="00572B76" w:rsidP="00E5081E">
      <w:pPr>
        <w:rPr>
          <w:rFonts w:cs="Arial"/>
          <w:color w:val="000000"/>
          <w:szCs w:val="20"/>
        </w:rPr>
      </w:pPr>
    </w:p>
    <w:p w:rsidR="00572B76" w:rsidRPr="00AF2EB8" w:rsidRDefault="00572B76" w:rsidP="009D1A25">
      <w:pPr>
        <w:pStyle w:val="Prrafodelista"/>
        <w:numPr>
          <w:ilvl w:val="1"/>
          <w:numId w:val="17"/>
        </w:numPr>
        <w:ind w:left="0" w:firstLine="0"/>
        <w:rPr>
          <w:rFonts w:cs="Arial"/>
          <w:b/>
          <w:szCs w:val="20"/>
        </w:rPr>
      </w:pPr>
      <w:r w:rsidRPr="00AF2EB8">
        <w:rPr>
          <w:rFonts w:cs="Arial"/>
          <w:b/>
          <w:szCs w:val="20"/>
        </w:rPr>
        <w:t>FINANCIEROS</w:t>
      </w:r>
    </w:p>
    <w:p w:rsidR="00572B76" w:rsidRPr="00AF2EB8" w:rsidRDefault="00572B76" w:rsidP="00936FEB">
      <w:pPr>
        <w:rPr>
          <w:rFonts w:cs="Arial"/>
          <w:szCs w:val="20"/>
        </w:rPr>
      </w:pPr>
    </w:p>
    <w:p w:rsidR="00572B76" w:rsidRPr="00AF2EB8" w:rsidRDefault="00572B76" w:rsidP="00AE3AE2">
      <w:pPr>
        <w:rPr>
          <w:rFonts w:cs="Arial"/>
        </w:rPr>
      </w:pPr>
      <w:r w:rsidRPr="00AF2EB8">
        <w:rPr>
          <w:rFonts w:cs="Arial"/>
        </w:rPr>
        <w:t xml:space="preserve">El oferente deberá presentar con la oferta la </w:t>
      </w:r>
      <w:r w:rsidRPr="00AF2EB8">
        <w:rPr>
          <w:rFonts w:cs="Arial"/>
          <w:i/>
          <w:u w:val="single"/>
        </w:rPr>
        <w:t>Certificación de Cuenta Corriente o de ahorros</w:t>
      </w:r>
      <w:r w:rsidRPr="00AF2EB8">
        <w:rPr>
          <w:rFonts w:cs="Arial"/>
        </w:rPr>
        <w:t xml:space="preserve"> en original expedida por la entidad bancaria no mayor a 30 días de su expedición, Balance General Y Estados Financieros</w:t>
      </w:r>
      <w:r w:rsidR="002F21AD" w:rsidRPr="00AF2EB8">
        <w:rPr>
          <w:rFonts w:cs="Arial"/>
        </w:rPr>
        <w:t>.</w:t>
      </w:r>
      <w:r w:rsidRPr="00AF2EB8">
        <w:rPr>
          <w:rFonts w:cs="Arial"/>
        </w:rPr>
        <w:t xml:space="preserve"> </w:t>
      </w:r>
    </w:p>
    <w:p w:rsidR="00572B76" w:rsidRPr="00AF2EB8" w:rsidRDefault="00572B76" w:rsidP="00936FEB">
      <w:pPr>
        <w:rPr>
          <w:rFonts w:cs="Arial"/>
          <w:szCs w:val="20"/>
        </w:rPr>
      </w:pPr>
    </w:p>
    <w:p w:rsidR="00572B76" w:rsidRPr="00AF2EB8" w:rsidRDefault="00572B76" w:rsidP="00936FEB">
      <w:pPr>
        <w:rPr>
          <w:rFonts w:cs="Arial"/>
          <w:szCs w:val="20"/>
        </w:rPr>
      </w:pPr>
    </w:p>
    <w:p w:rsidR="00572B76" w:rsidRPr="00AF2EB8" w:rsidRDefault="00572B76" w:rsidP="009D1A25">
      <w:pPr>
        <w:pStyle w:val="Prrafodelista"/>
        <w:numPr>
          <w:ilvl w:val="2"/>
          <w:numId w:val="17"/>
        </w:numPr>
        <w:ind w:left="284" w:hanging="284"/>
        <w:rPr>
          <w:rFonts w:cs="Arial"/>
          <w:b/>
          <w:snapToGrid w:val="0"/>
          <w:szCs w:val="20"/>
        </w:rPr>
      </w:pPr>
      <w:r w:rsidRPr="00AF2EB8">
        <w:rPr>
          <w:rFonts w:cs="Arial"/>
          <w:b/>
          <w:snapToGrid w:val="0"/>
          <w:szCs w:val="20"/>
        </w:rPr>
        <w:t>INDICADORES FINANCIEROS</w:t>
      </w:r>
    </w:p>
    <w:p w:rsidR="00572B76" w:rsidRPr="00AF2EB8" w:rsidRDefault="00572B76" w:rsidP="00936FEB">
      <w:pPr>
        <w:rPr>
          <w:rFonts w:cs="Arial"/>
        </w:rPr>
      </w:pPr>
    </w:p>
    <w:p w:rsidR="00603656" w:rsidRPr="00AF2EB8" w:rsidRDefault="00603656" w:rsidP="00603656">
      <w:pPr>
        <w:rPr>
          <w:rFonts w:cs="Arial"/>
          <w:snapToGrid w:val="0"/>
          <w:szCs w:val="20"/>
        </w:rPr>
      </w:pPr>
      <w:r w:rsidRPr="00AF2EB8">
        <w:rPr>
          <w:rFonts w:cs="Arial"/>
          <w:snapToGrid w:val="0"/>
          <w:szCs w:val="20"/>
        </w:rPr>
        <w:t>El oferente podrá acogerse al decreto 579 del 31/05/2021 siempre y cuando cumpla con el RUP</w:t>
      </w:r>
    </w:p>
    <w:p w:rsidR="00603656" w:rsidRPr="00AF2EB8" w:rsidRDefault="00603656" w:rsidP="00603656">
      <w:pPr>
        <w:rPr>
          <w:rFonts w:cs="Arial"/>
          <w:snapToGrid w:val="0"/>
          <w:szCs w:val="20"/>
        </w:rPr>
      </w:pPr>
    </w:p>
    <w:p w:rsidR="00603656" w:rsidRPr="00AF2EB8" w:rsidRDefault="00603656" w:rsidP="00603656">
      <w:pPr>
        <w:rPr>
          <w:rFonts w:cs="Arial"/>
          <w:iCs/>
          <w:snapToGrid w:val="0"/>
          <w:szCs w:val="20"/>
        </w:rPr>
      </w:pPr>
      <w:r w:rsidRPr="00AF2EB8">
        <w:rPr>
          <w:rFonts w:cs="Arial"/>
          <w:iCs/>
          <w:snapToGrid w:val="0"/>
          <w:szCs w:val="20"/>
        </w:rPr>
        <w:t xml:space="preserve">Si el proponente no cumple los índices financieros mínimos exigidos en el presente pliego de condiciones, la oferta se rechazará. </w:t>
      </w:r>
      <w:r w:rsidRPr="00AF2EB8">
        <w:rPr>
          <w:rFonts w:eastAsia="Calibri" w:cs="Arial"/>
          <w:bCs/>
          <w:szCs w:val="20"/>
        </w:rPr>
        <w:t xml:space="preserve">Los indicadores financieros </w:t>
      </w:r>
      <w:r w:rsidRPr="00AF2EB8">
        <w:rPr>
          <w:rFonts w:cs="Arial"/>
          <w:szCs w:val="20"/>
        </w:rPr>
        <w:t>serán calculados de acuerdo a la información suministrada en el RUP actualizado con información financiera a 31/12/2020, con vigencia no superior a 30 dias</w:t>
      </w:r>
    </w:p>
    <w:p w:rsidR="00603656" w:rsidRPr="00AF2EB8" w:rsidRDefault="00603656" w:rsidP="00603656">
      <w:pPr>
        <w:rPr>
          <w:rFonts w:cs="Arial"/>
          <w:snapToGrid w:val="0"/>
          <w:szCs w:val="20"/>
        </w:rPr>
      </w:pPr>
    </w:p>
    <w:p w:rsidR="00603656" w:rsidRPr="00AF2EB8" w:rsidRDefault="00603656" w:rsidP="00603656">
      <w:pPr>
        <w:pStyle w:val="Textoindependiente2"/>
        <w:ind w:left="360"/>
        <w:rPr>
          <w:rFonts w:eastAsia="Calibri"/>
          <w:bCs/>
          <w:sz w:val="20"/>
          <w:szCs w:val="20"/>
        </w:rPr>
      </w:pPr>
      <w:r w:rsidRPr="00AF2EB8">
        <w:rPr>
          <w:rFonts w:eastAsia="Calibri"/>
          <w:bCs/>
          <w:sz w:val="20"/>
          <w:szCs w:val="20"/>
        </w:rPr>
        <w:lastRenderedPageBreak/>
        <w:t>a.</w:t>
      </w:r>
      <w:r w:rsidRPr="00AF2EB8">
        <w:rPr>
          <w:rFonts w:eastAsia="Calibri"/>
          <w:bCs/>
          <w:sz w:val="20"/>
          <w:szCs w:val="20"/>
        </w:rPr>
        <w:tab/>
        <w:t>Índice de Liquidez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igual o superior a 1.</w:t>
      </w:r>
    </w:p>
    <w:p w:rsidR="00603656" w:rsidRPr="00AF2EB8" w:rsidRDefault="00603656" w:rsidP="00603656">
      <w:pPr>
        <w:pStyle w:val="Textoindependiente2"/>
        <w:ind w:left="360"/>
        <w:rPr>
          <w:rFonts w:eastAsia="Calibri"/>
          <w:bCs/>
          <w:sz w:val="20"/>
          <w:szCs w:val="20"/>
        </w:rPr>
      </w:pPr>
    </w:p>
    <w:p w:rsidR="00603656" w:rsidRPr="00AF2EB8" w:rsidRDefault="00603656" w:rsidP="00603656">
      <w:pPr>
        <w:pStyle w:val="Textoindependiente2"/>
        <w:ind w:left="360"/>
        <w:rPr>
          <w:rFonts w:eastAsia="Calibri"/>
          <w:bCs/>
          <w:sz w:val="20"/>
          <w:szCs w:val="20"/>
        </w:rPr>
      </w:pPr>
      <w:r w:rsidRPr="00AF2EB8">
        <w:rPr>
          <w:rFonts w:eastAsia="Calibri"/>
          <w:bCs/>
          <w:sz w:val="20"/>
          <w:szCs w:val="20"/>
        </w:rPr>
        <w:t>b.</w:t>
      </w:r>
      <w:r w:rsidRPr="00AF2EB8">
        <w:rPr>
          <w:rFonts w:eastAsia="Calibri"/>
          <w:bCs/>
          <w:sz w:val="20"/>
          <w:szCs w:val="20"/>
        </w:rPr>
        <w:tab/>
        <w:t>Índice de Endeudamiento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w:t>
      </w:r>
    </w:p>
    <w:p w:rsidR="00603656" w:rsidRPr="00AF2EB8" w:rsidRDefault="00603656" w:rsidP="00603656">
      <w:pPr>
        <w:pStyle w:val="Textoindependiente2"/>
        <w:ind w:left="360"/>
        <w:rPr>
          <w:rFonts w:eastAsia="Calibri"/>
          <w:bCs/>
          <w:sz w:val="20"/>
          <w:szCs w:val="20"/>
        </w:rPr>
      </w:pPr>
      <w:r w:rsidRPr="00AF2EB8">
        <w:rPr>
          <w:rFonts w:eastAsia="Calibri"/>
          <w:bCs/>
          <w:sz w:val="20"/>
          <w:szCs w:val="20"/>
        </w:rPr>
        <w:t xml:space="preserve"> </w:t>
      </w:r>
      <w:r w:rsidRPr="00AF2EB8">
        <w:rPr>
          <w:rFonts w:eastAsia="Calibri"/>
          <w:bCs/>
          <w:sz w:val="20"/>
          <w:szCs w:val="20"/>
        </w:rPr>
        <w:tab/>
      </w:r>
    </w:p>
    <w:p w:rsidR="00603656" w:rsidRPr="00AF2EB8" w:rsidRDefault="00603656" w:rsidP="00603656">
      <w:pPr>
        <w:pStyle w:val="Textoindependiente2"/>
        <w:ind w:left="360"/>
        <w:rPr>
          <w:rFonts w:eastAsia="Calibri"/>
          <w:bCs/>
          <w:sz w:val="20"/>
          <w:szCs w:val="20"/>
        </w:rPr>
      </w:pPr>
      <w:r w:rsidRPr="00AF2EB8">
        <w:rPr>
          <w:rFonts w:eastAsia="Calibri"/>
          <w:bCs/>
          <w:sz w:val="20"/>
          <w:szCs w:val="20"/>
        </w:rPr>
        <w:t>c.</w:t>
      </w:r>
      <w:r w:rsidRPr="00AF2EB8">
        <w:rPr>
          <w:rFonts w:eastAsia="Calibri"/>
          <w:bCs/>
          <w:sz w:val="20"/>
          <w:szCs w:val="20"/>
        </w:rPr>
        <w:tab/>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1%.</w:t>
      </w:r>
    </w:p>
    <w:p w:rsidR="00603656" w:rsidRPr="00AF2EB8" w:rsidRDefault="00603656" w:rsidP="00603656">
      <w:pPr>
        <w:ind w:left="20"/>
        <w:rPr>
          <w:rFonts w:eastAsia="Arial" w:cs="Arial"/>
          <w:b/>
        </w:rPr>
      </w:pPr>
    </w:p>
    <w:p w:rsidR="00603656" w:rsidRPr="00AF2EB8" w:rsidRDefault="00603656" w:rsidP="00603656">
      <w:pPr>
        <w:ind w:left="20"/>
        <w:rPr>
          <w:rFonts w:eastAsia="Arial" w:cs="Arial"/>
          <w:b/>
        </w:rPr>
      </w:pPr>
      <w:r w:rsidRPr="00AF2EB8">
        <w:rPr>
          <w:rFonts w:eastAsia="Arial" w:cs="Arial"/>
          <w:b/>
        </w:rPr>
        <w:t>Indicadores de capacidad organizacional</w:t>
      </w:r>
    </w:p>
    <w:p w:rsidR="00603656" w:rsidRPr="00AF2EB8" w:rsidRDefault="00603656" w:rsidP="00603656">
      <w:pPr>
        <w:spacing w:line="261" w:lineRule="exact"/>
        <w:rPr>
          <w:rFonts w:eastAsia="Arial" w:cs="Arial"/>
        </w:rPr>
      </w:pPr>
    </w:p>
    <w:p w:rsidR="00603656" w:rsidRPr="00AF2EB8" w:rsidRDefault="00603656" w:rsidP="00603656">
      <w:pPr>
        <w:pStyle w:val="Prrafodelista"/>
        <w:numPr>
          <w:ilvl w:val="0"/>
          <w:numId w:val="39"/>
        </w:numPr>
        <w:spacing w:line="239" w:lineRule="auto"/>
        <w:rPr>
          <w:rFonts w:eastAsia="Arial" w:cs="Arial"/>
        </w:rPr>
      </w:pPr>
      <w:r w:rsidRPr="00AF2EB8">
        <w:rPr>
          <w:rFonts w:eastAsia="Arial" w:cs="Arial"/>
        </w:rPr>
        <w:t>Rentabilidad sobre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2%</w:t>
      </w:r>
    </w:p>
    <w:p w:rsidR="00603656" w:rsidRPr="00AF2EB8" w:rsidRDefault="00603656" w:rsidP="00603656">
      <w:pPr>
        <w:pStyle w:val="Prrafodelista"/>
        <w:spacing w:line="239" w:lineRule="auto"/>
        <w:ind w:left="740"/>
        <w:rPr>
          <w:rFonts w:eastAsia="Arial" w:cs="Arial"/>
        </w:rPr>
      </w:pPr>
    </w:p>
    <w:p w:rsidR="00603656" w:rsidRPr="00AF2EB8" w:rsidRDefault="00603656" w:rsidP="00603656">
      <w:pPr>
        <w:spacing w:line="200" w:lineRule="exact"/>
        <w:rPr>
          <w:rFonts w:eastAsia="Arial" w:cs="Arial"/>
        </w:rPr>
      </w:pPr>
    </w:p>
    <w:p w:rsidR="00603656" w:rsidRPr="00AF2EB8" w:rsidRDefault="00603656" w:rsidP="00603656">
      <w:pPr>
        <w:pStyle w:val="Prrafodelista"/>
        <w:numPr>
          <w:ilvl w:val="0"/>
          <w:numId w:val="39"/>
        </w:numPr>
        <w:spacing w:line="239" w:lineRule="auto"/>
        <w:ind w:right="360"/>
        <w:rPr>
          <w:rFonts w:eastAsia="Arial" w:cs="Arial"/>
        </w:rPr>
      </w:pPr>
      <w:r w:rsidRPr="00AF2EB8">
        <w:rPr>
          <w:rFonts w:eastAsia="Arial" w:cs="Arial"/>
        </w:rPr>
        <w:t>Rentabilidad sobre activos: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de 1.5%.</w:t>
      </w:r>
    </w:p>
    <w:p w:rsidR="00603656" w:rsidRPr="00AF2EB8" w:rsidRDefault="00603656" w:rsidP="00936FEB">
      <w:pPr>
        <w:rPr>
          <w:rFonts w:cs="Arial"/>
        </w:rPr>
      </w:pPr>
    </w:p>
    <w:p w:rsidR="00572B76" w:rsidRPr="00AF2EB8" w:rsidRDefault="00572B76" w:rsidP="004270FC">
      <w:pPr>
        <w:rPr>
          <w:rFonts w:cs="Arial"/>
          <w:b/>
          <w:szCs w:val="20"/>
        </w:rPr>
      </w:pPr>
      <w:r w:rsidRPr="00AF2EB8">
        <w:rPr>
          <w:rFonts w:cs="Arial"/>
          <w:b/>
          <w:szCs w:val="20"/>
        </w:rPr>
        <w:t>PROPONENTES PLURALES</w:t>
      </w:r>
    </w:p>
    <w:p w:rsidR="00572B76" w:rsidRPr="00AF2EB8" w:rsidRDefault="00572B76" w:rsidP="004270FC">
      <w:pPr>
        <w:rPr>
          <w:rFonts w:cs="Arial"/>
          <w:b/>
          <w:szCs w:val="20"/>
        </w:rPr>
      </w:pPr>
    </w:p>
    <w:p w:rsidR="00572B76" w:rsidRPr="00AF2EB8" w:rsidRDefault="00572B76" w:rsidP="004270FC">
      <w:pPr>
        <w:autoSpaceDE w:val="0"/>
        <w:autoSpaceDN w:val="0"/>
        <w:adjustRightInd w:val="0"/>
        <w:rPr>
          <w:rFonts w:eastAsiaTheme="minorHAnsi" w:cs="Arial"/>
          <w:szCs w:val="20"/>
          <w:lang w:eastAsia="en-US"/>
        </w:rPr>
      </w:pPr>
      <w:r w:rsidRPr="00AF2EB8">
        <w:rPr>
          <w:rFonts w:eastAsiaTheme="minorHAnsi" w:cs="Arial"/>
          <w:szCs w:val="20"/>
          <w:lang w:eastAsia="en-US"/>
        </w:rPr>
        <w:t>En un Proceso de Contratación se pueden presentar oferentes plurales por medio de uniones temporales, consorcios y promesas de sociedad futura. La Entidad Estatal debe determinar en los Documentos del Proceso, el procedimiento para calcular los indicadores de los oferentes plurales a partir de la información de cada integrante del oferente plural.</w:t>
      </w:r>
    </w:p>
    <w:p w:rsidR="00572B76" w:rsidRPr="00AF2EB8" w:rsidRDefault="00572B76" w:rsidP="004270FC">
      <w:pPr>
        <w:autoSpaceDE w:val="0"/>
        <w:autoSpaceDN w:val="0"/>
        <w:adjustRightInd w:val="0"/>
        <w:rPr>
          <w:rFonts w:eastAsiaTheme="minorHAnsi" w:cs="Arial"/>
          <w:szCs w:val="20"/>
          <w:lang w:eastAsia="en-US"/>
        </w:rPr>
      </w:pPr>
    </w:p>
    <w:p w:rsidR="00572B76" w:rsidRPr="00AF2EB8" w:rsidRDefault="00572B76" w:rsidP="004270FC">
      <w:pPr>
        <w:autoSpaceDE w:val="0"/>
        <w:autoSpaceDN w:val="0"/>
        <w:adjustRightInd w:val="0"/>
        <w:rPr>
          <w:rFonts w:eastAsiaTheme="minorHAnsi" w:cs="Arial"/>
          <w:szCs w:val="20"/>
          <w:lang w:eastAsia="en-US"/>
        </w:rPr>
      </w:pPr>
      <w:r w:rsidRPr="00AF2EB8">
        <w:rPr>
          <w:rFonts w:eastAsiaTheme="minorHAnsi" w:cs="Arial"/>
          <w:szCs w:val="20"/>
          <w:lang w:eastAsia="en-US"/>
        </w:rPr>
        <w:t>Por lo cual los indicadores serán calculados de la siguiente manera:</w:t>
      </w:r>
    </w:p>
    <w:p w:rsidR="00572B76" w:rsidRPr="00AF2EB8" w:rsidRDefault="00572B76" w:rsidP="004270FC">
      <w:pPr>
        <w:autoSpaceDE w:val="0"/>
        <w:autoSpaceDN w:val="0"/>
        <w:adjustRightInd w:val="0"/>
        <w:rPr>
          <w:rFonts w:eastAsiaTheme="minorHAnsi" w:cs="Arial"/>
          <w:szCs w:val="20"/>
          <w:lang w:eastAsia="en-US"/>
        </w:rPr>
      </w:pPr>
    </w:p>
    <w:p w:rsidR="00572B76" w:rsidRPr="00AF2EB8" w:rsidRDefault="00572B76" w:rsidP="004270FC">
      <w:pPr>
        <w:autoSpaceDE w:val="0"/>
        <w:autoSpaceDN w:val="0"/>
        <w:adjustRightInd w:val="0"/>
        <w:rPr>
          <w:rFonts w:eastAsiaTheme="minorHAnsi" w:cs="Arial"/>
          <w:szCs w:val="20"/>
          <w:lang w:eastAsia="en-US"/>
        </w:rPr>
      </w:pPr>
      <w:r w:rsidRPr="00AF2EB8">
        <w:rPr>
          <w:rFonts w:eastAsiaTheme="minorHAnsi" w:cs="Arial"/>
          <w:b/>
          <w:szCs w:val="20"/>
          <w:lang w:eastAsia="en-US"/>
        </w:rPr>
        <w:t>INDICE DE LIQUIDEZ</w:t>
      </w:r>
      <w:r w:rsidRPr="00AF2EB8">
        <w:rPr>
          <w:rFonts w:eastAsiaTheme="minorHAnsi" w:cs="Arial"/>
          <w:szCs w:val="20"/>
          <w:lang w:eastAsia="en-US"/>
        </w:rPr>
        <w:t xml:space="preserve">  = </w:t>
      </w:r>
      <w:r w:rsidRPr="00AF2EB8">
        <w:rPr>
          <w:rFonts w:cs="Arial"/>
          <w:bCs/>
          <w:szCs w:val="20"/>
          <w:lang w:eastAsia="es-CO"/>
        </w:rPr>
        <w:t>Activo Corriente / Pasivo Corriente</w:t>
      </w:r>
    </w:p>
    <w:p w:rsidR="00572B76" w:rsidRPr="00AF2EB8" w:rsidRDefault="00572B76" w:rsidP="004270FC">
      <w:pPr>
        <w:pStyle w:val="NormalWeb"/>
        <w:shd w:val="clear" w:color="auto" w:fill="FFFFFF"/>
        <w:spacing w:after="0" w:line="0" w:lineRule="atLeast"/>
        <w:rPr>
          <w:rFonts w:ascii="Arial" w:hAnsi="Arial" w:cs="Arial"/>
        </w:rPr>
      </w:pPr>
      <w:r w:rsidRPr="00AF2EB8">
        <w:rPr>
          <w:rFonts w:ascii="Arial" w:hAnsi="Arial" w:cs="Arial"/>
        </w:rPr>
        <w:t>((Activo Corriente miembro 1 * % de participación miembro 1) + (Activo Corriente miembro 2 * % de participación miembro 2)  / (Pasivo Corriente miembro 1 * %  de participación miembro 1) + (Pasivo Corriente miembro 2 * % de participación miembro 2))</w:t>
      </w:r>
    </w:p>
    <w:p w:rsidR="00572B76" w:rsidRPr="00AF2EB8" w:rsidRDefault="00572B76" w:rsidP="004270FC">
      <w:pPr>
        <w:pStyle w:val="NormalWeb"/>
        <w:shd w:val="clear" w:color="auto" w:fill="FFFFFF"/>
        <w:spacing w:after="300" w:line="384" w:lineRule="atLeast"/>
        <w:rPr>
          <w:rFonts w:ascii="Arial" w:hAnsi="Arial" w:cs="Arial"/>
        </w:rPr>
      </w:pPr>
      <w:r w:rsidRPr="00AF2EB8">
        <w:rPr>
          <w:rFonts w:ascii="Arial" w:hAnsi="Arial" w:cs="Arial"/>
          <w:b/>
        </w:rPr>
        <w:t>NIVEL DE ENDEUDAMIENTO</w:t>
      </w:r>
      <w:r w:rsidRPr="00AF2EB8">
        <w:rPr>
          <w:rFonts w:ascii="Arial" w:hAnsi="Arial" w:cs="Arial"/>
        </w:rPr>
        <w:t xml:space="preserve"> = </w:t>
      </w:r>
      <w:r w:rsidRPr="00AF2EB8">
        <w:rPr>
          <w:rFonts w:ascii="Arial" w:hAnsi="Arial" w:cs="Arial"/>
          <w:bCs/>
        </w:rPr>
        <w:t>Pasivo Total / Activo Total</w:t>
      </w:r>
    </w:p>
    <w:p w:rsidR="00572B76" w:rsidRPr="00AF2EB8" w:rsidRDefault="00572B76" w:rsidP="004270FC">
      <w:pPr>
        <w:pStyle w:val="NormalWeb"/>
        <w:shd w:val="clear" w:color="auto" w:fill="FFFFFF"/>
        <w:spacing w:after="0" w:line="0" w:lineRule="atLeast"/>
        <w:rPr>
          <w:rFonts w:ascii="Arial" w:hAnsi="Arial" w:cs="Arial"/>
        </w:rPr>
      </w:pPr>
      <w:r w:rsidRPr="00AF2EB8">
        <w:rPr>
          <w:rFonts w:ascii="Arial" w:hAnsi="Arial" w:cs="Arial"/>
        </w:rPr>
        <w:lastRenderedPageBreak/>
        <w:t>(Pasivo total miembro 1 * % de participación miembro 1) + (Pasivo total miembro 2 *% de participación miembro 2)  / (activo total miembro 1 * % participación miembro 1) + (activo total miembro 2 * % de participación miembro 2)</w:t>
      </w:r>
    </w:p>
    <w:p w:rsidR="00572B76" w:rsidRPr="00AF2EB8" w:rsidRDefault="00572B76" w:rsidP="004270FC">
      <w:pPr>
        <w:pStyle w:val="NormalWeb"/>
        <w:shd w:val="clear" w:color="auto" w:fill="FFFFFF"/>
        <w:spacing w:after="300" w:line="384" w:lineRule="atLeast"/>
        <w:rPr>
          <w:rFonts w:ascii="Arial" w:hAnsi="Arial" w:cs="Arial"/>
        </w:rPr>
      </w:pPr>
      <w:r w:rsidRPr="00AF2EB8">
        <w:rPr>
          <w:rFonts w:ascii="Arial" w:hAnsi="Arial" w:cs="Arial"/>
          <w:b/>
        </w:rPr>
        <w:t>COBERTURA DE INTERES</w:t>
      </w:r>
      <w:r w:rsidRPr="00AF2EB8">
        <w:rPr>
          <w:rFonts w:ascii="Arial" w:hAnsi="Arial" w:cs="Arial"/>
        </w:rPr>
        <w:t xml:space="preserve"> = </w:t>
      </w:r>
      <w:r w:rsidRPr="00AF2EB8">
        <w:rPr>
          <w:rFonts w:ascii="Arial" w:hAnsi="Arial" w:cs="Arial"/>
          <w:bCs/>
        </w:rPr>
        <w:t>Utilidad Operacional / Gastos de Intereses</w:t>
      </w:r>
    </w:p>
    <w:p w:rsidR="00572B76" w:rsidRPr="00AF2EB8" w:rsidRDefault="00572B76" w:rsidP="004270FC">
      <w:pPr>
        <w:pStyle w:val="NormalWeb"/>
        <w:shd w:val="clear" w:color="auto" w:fill="FFFFFF"/>
        <w:spacing w:after="0" w:line="0" w:lineRule="atLeast"/>
        <w:rPr>
          <w:rFonts w:ascii="Arial" w:hAnsi="Arial" w:cs="Arial"/>
        </w:rPr>
      </w:pPr>
      <w:r w:rsidRPr="00AF2EB8">
        <w:rPr>
          <w:rFonts w:ascii="Arial" w:hAnsi="Arial" w:cs="Arial"/>
        </w:rPr>
        <w:t>(Utilidad operacional miembro 1 * % de participación miembro 1) + (Utilidad operacional miembro 2 * % de participación miembro 2)  / (</w:t>
      </w:r>
      <w:r w:rsidRPr="00AF2EB8">
        <w:rPr>
          <w:rFonts w:ascii="Arial" w:hAnsi="Arial" w:cs="Arial"/>
          <w:bCs/>
        </w:rPr>
        <w:t>Gastos de Intereses</w:t>
      </w:r>
      <w:r w:rsidRPr="00AF2EB8">
        <w:rPr>
          <w:rFonts w:ascii="Arial" w:hAnsi="Arial" w:cs="Arial"/>
        </w:rPr>
        <w:t xml:space="preserve"> miembro 1 * % participación miembro 1) + (</w:t>
      </w:r>
      <w:r w:rsidRPr="00AF2EB8">
        <w:rPr>
          <w:rFonts w:ascii="Arial" w:hAnsi="Arial" w:cs="Arial"/>
          <w:bCs/>
        </w:rPr>
        <w:t>Gastos de Intereses</w:t>
      </w:r>
      <w:r w:rsidRPr="00AF2EB8">
        <w:rPr>
          <w:rFonts w:ascii="Arial" w:hAnsi="Arial" w:cs="Arial"/>
        </w:rPr>
        <w:t xml:space="preserve"> miembro 2 * % de participación miembro 2)</w:t>
      </w:r>
    </w:p>
    <w:p w:rsidR="00572B76" w:rsidRPr="00AF2EB8" w:rsidRDefault="00572B76" w:rsidP="004270FC">
      <w:pPr>
        <w:pStyle w:val="NormalWeb"/>
        <w:shd w:val="clear" w:color="auto" w:fill="FFFFFF"/>
        <w:spacing w:after="300" w:line="384" w:lineRule="atLeast"/>
        <w:rPr>
          <w:rFonts w:ascii="Arial" w:hAnsi="Arial" w:cs="Arial"/>
          <w:bCs/>
        </w:rPr>
      </w:pPr>
      <w:r w:rsidRPr="00AF2EB8">
        <w:rPr>
          <w:rFonts w:ascii="Arial" w:hAnsi="Arial" w:cs="Arial"/>
          <w:b/>
        </w:rPr>
        <w:t>RENTABILIDAD PATRIMONIO</w:t>
      </w:r>
      <w:r w:rsidRPr="00AF2EB8">
        <w:rPr>
          <w:rFonts w:ascii="Arial" w:hAnsi="Arial" w:cs="Arial"/>
        </w:rPr>
        <w:t xml:space="preserve"> =</w:t>
      </w:r>
      <w:r w:rsidRPr="00AF2EB8">
        <w:rPr>
          <w:rFonts w:ascii="Arial" w:hAnsi="Arial" w:cs="Arial"/>
          <w:bCs/>
        </w:rPr>
        <w:t xml:space="preserve"> Utilidad Operacional / Patrimonio</w:t>
      </w:r>
    </w:p>
    <w:p w:rsidR="00572B76" w:rsidRPr="00AF2EB8" w:rsidRDefault="00572B76" w:rsidP="004270FC">
      <w:pPr>
        <w:pStyle w:val="NormalWeb"/>
        <w:shd w:val="clear" w:color="auto" w:fill="FFFFFF"/>
        <w:spacing w:after="0" w:line="0" w:lineRule="atLeast"/>
        <w:rPr>
          <w:rFonts w:ascii="Arial" w:hAnsi="Arial" w:cs="Arial"/>
        </w:rPr>
      </w:pPr>
      <w:r w:rsidRPr="00AF2EB8">
        <w:rPr>
          <w:rFonts w:ascii="Arial" w:hAnsi="Arial" w:cs="Arial"/>
        </w:rPr>
        <w:t>(Utilidad operacional miembro 1 * % de participación miembro 1) + (Utilidad operacional miembro 2 * % de participación miembro 2)  / (</w:t>
      </w:r>
      <w:r w:rsidRPr="00AF2EB8">
        <w:rPr>
          <w:rFonts w:ascii="Arial" w:hAnsi="Arial" w:cs="Arial"/>
          <w:bCs/>
        </w:rPr>
        <w:t>Patrimonio</w:t>
      </w:r>
      <w:r w:rsidRPr="00AF2EB8">
        <w:rPr>
          <w:rFonts w:ascii="Arial" w:hAnsi="Arial" w:cs="Arial"/>
        </w:rPr>
        <w:t xml:space="preserve"> miembro 1 * % participación miembro 1) + (</w:t>
      </w:r>
      <w:r w:rsidRPr="00AF2EB8">
        <w:rPr>
          <w:rFonts w:ascii="Arial" w:hAnsi="Arial" w:cs="Arial"/>
          <w:bCs/>
        </w:rPr>
        <w:t>Patrimonio</w:t>
      </w:r>
      <w:r w:rsidRPr="00AF2EB8">
        <w:rPr>
          <w:rFonts w:ascii="Arial" w:hAnsi="Arial" w:cs="Arial"/>
        </w:rPr>
        <w:t xml:space="preserve"> miembro 2 * % de participación miembro 2)</w:t>
      </w:r>
    </w:p>
    <w:p w:rsidR="00572B76" w:rsidRPr="00AF2EB8" w:rsidRDefault="00572B76" w:rsidP="004270FC">
      <w:pPr>
        <w:pStyle w:val="NormalWeb"/>
        <w:shd w:val="clear" w:color="auto" w:fill="FFFFFF"/>
        <w:spacing w:after="300" w:line="384" w:lineRule="atLeast"/>
        <w:rPr>
          <w:rFonts w:ascii="Arial" w:hAnsi="Arial" w:cs="Arial"/>
        </w:rPr>
      </w:pPr>
      <w:r w:rsidRPr="00AF2EB8">
        <w:rPr>
          <w:rFonts w:ascii="Arial" w:hAnsi="Arial" w:cs="Arial"/>
          <w:b/>
        </w:rPr>
        <w:t>RENTABILIDAD ACTIVO</w:t>
      </w:r>
      <w:r w:rsidRPr="00AF2EB8">
        <w:rPr>
          <w:rFonts w:ascii="Arial" w:hAnsi="Arial" w:cs="Arial"/>
        </w:rPr>
        <w:t xml:space="preserve"> = </w:t>
      </w:r>
      <w:r w:rsidRPr="00AF2EB8">
        <w:rPr>
          <w:rFonts w:ascii="Arial" w:hAnsi="Arial" w:cs="Arial"/>
          <w:bCs/>
        </w:rPr>
        <w:t>Utilidad Operacional / Activo Total</w:t>
      </w:r>
    </w:p>
    <w:p w:rsidR="00572B76" w:rsidRPr="00AF2EB8" w:rsidRDefault="00572B76" w:rsidP="004270FC">
      <w:pPr>
        <w:pStyle w:val="NormalWeb"/>
        <w:shd w:val="clear" w:color="auto" w:fill="FFFFFF"/>
        <w:spacing w:after="0" w:line="0" w:lineRule="atLeast"/>
        <w:rPr>
          <w:rFonts w:ascii="Arial" w:hAnsi="Arial" w:cs="Arial"/>
        </w:rPr>
      </w:pPr>
      <w:r w:rsidRPr="00AF2EB8">
        <w:rPr>
          <w:rFonts w:ascii="Arial" w:hAnsi="Arial" w:cs="Arial"/>
        </w:rPr>
        <w:t>(Utilidad operacional miembro 1 * % de participación miembro 1) + (Utilidad operacional miembro 2 * % de participación miembro 2)  / (</w:t>
      </w:r>
      <w:r w:rsidRPr="00AF2EB8">
        <w:rPr>
          <w:rFonts w:ascii="Arial" w:hAnsi="Arial" w:cs="Arial"/>
          <w:bCs/>
        </w:rPr>
        <w:t>Activo Total</w:t>
      </w:r>
      <w:r w:rsidRPr="00AF2EB8">
        <w:rPr>
          <w:rFonts w:ascii="Arial" w:hAnsi="Arial" w:cs="Arial"/>
        </w:rPr>
        <w:t xml:space="preserve"> miembro 1 * % participación miembro 1) + (</w:t>
      </w:r>
      <w:r w:rsidRPr="00AF2EB8">
        <w:rPr>
          <w:rFonts w:ascii="Arial" w:hAnsi="Arial" w:cs="Arial"/>
          <w:bCs/>
        </w:rPr>
        <w:t>Activo Total</w:t>
      </w:r>
      <w:r w:rsidRPr="00AF2EB8">
        <w:rPr>
          <w:rFonts w:ascii="Arial" w:hAnsi="Arial" w:cs="Arial"/>
        </w:rPr>
        <w:t xml:space="preserve"> miembro 2 * % de participación miembro 2)</w:t>
      </w:r>
    </w:p>
    <w:p w:rsidR="00572B76" w:rsidRPr="00AF2EB8" w:rsidRDefault="00572B76" w:rsidP="004270FC">
      <w:pPr>
        <w:autoSpaceDE w:val="0"/>
        <w:autoSpaceDN w:val="0"/>
        <w:adjustRightInd w:val="0"/>
        <w:jc w:val="center"/>
        <w:rPr>
          <w:rFonts w:cs="Arial"/>
          <w:b/>
          <w:bCs/>
          <w:szCs w:val="20"/>
        </w:rPr>
      </w:pPr>
    </w:p>
    <w:p w:rsidR="00572B76" w:rsidRPr="00AF2EB8" w:rsidRDefault="00572B76" w:rsidP="004270FC">
      <w:pPr>
        <w:autoSpaceDE w:val="0"/>
        <w:autoSpaceDN w:val="0"/>
        <w:adjustRightInd w:val="0"/>
        <w:jc w:val="center"/>
        <w:rPr>
          <w:rFonts w:cs="Arial"/>
          <w:b/>
          <w:bCs/>
          <w:szCs w:val="20"/>
        </w:rPr>
      </w:pPr>
      <w:r w:rsidRPr="00AF2EB8">
        <w:rPr>
          <w:rFonts w:cs="Arial"/>
          <w:b/>
          <w:bCs/>
          <w:szCs w:val="20"/>
        </w:rPr>
        <w:t>FORMATO DEL CERTIFICADO DE ACREDITACIÓN DE LA CAPACIDAD FINANCIERA Y CAPACIDAD ORGANIZACIONAL</w:t>
      </w:r>
    </w:p>
    <w:p w:rsidR="00572B76" w:rsidRPr="00AF2EB8" w:rsidRDefault="00572B76" w:rsidP="004270FC">
      <w:pPr>
        <w:rPr>
          <w:rFonts w:cs="Arial"/>
          <w:b/>
          <w:bCs/>
          <w:szCs w:val="20"/>
        </w:rPr>
      </w:pPr>
    </w:p>
    <w:tbl>
      <w:tblPr>
        <w:tblW w:w="9321" w:type="dxa"/>
        <w:jc w:val="center"/>
        <w:tblCellMar>
          <w:left w:w="70" w:type="dxa"/>
          <w:right w:w="70" w:type="dxa"/>
        </w:tblCellMar>
        <w:tblLook w:val="04A0" w:firstRow="1" w:lastRow="0" w:firstColumn="1" w:lastColumn="0" w:noHBand="0" w:noVBand="1"/>
      </w:tblPr>
      <w:tblGrid>
        <w:gridCol w:w="3997"/>
        <w:gridCol w:w="1663"/>
        <w:gridCol w:w="1841"/>
        <w:gridCol w:w="1841"/>
      </w:tblGrid>
      <w:tr w:rsidR="00572B76" w:rsidRPr="00AF2EB8" w:rsidTr="00BF699C">
        <w:trPr>
          <w:trHeight w:val="300"/>
          <w:jc w:val="center"/>
        </w:trPr>
        <w:tc>
          <w:tcPr>
            <w:tcW w:w="932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OFERENTE:</w:t>
            </w:r>
          </w:p>
        </w:tc>
      </w:tr>
      <w:tr w:rsidR="00572B76" w:rsidRPr="00AF2EB8" w:rsidTr="00BF699C">
        <w:trPr>
          <w:trHeight w:val="720"/>
          <w:jc w:val="center"/>
        </w:trPr>
        <w:tc>
          <w:tcPr>
            <w:tcW w:w="3997" w:type="dxa"/>
            <w:vMerge w:val="restart"/>
            <w:tcBorders>
              <w:top w:val="nil"/>
              <w:left w:val="single" w:sz="4" w:space="0" w:color="auto"/>
              <w:bottom w:val="single" w:sz="4" w:space="0" w:color="auto"/>
              <w:right w:val="single" w:sz="4" w:space="0" w:color="auto"/>
            </w:tcBorders>
            <w:shd w:val="clear" w:color="000000" w:fill="BFBFBF"/>
            <w:noWrap/>
            <w:vAlign w:val="bottom"/>
            <w:hideMark/>
          </w:tcPr>
          <w:p w:rsidR="00572B76" w:rsidRPr="00AF2EB8" w:rsidRDefault="00572B76" w:rsidP="00BF699C">
            <w:pPr>
              <w:jc w:val="center"/>
              <w:rPr>
                <w:rFonts w:cs="Arial"/>
                <w:b/>
                <w:bCs/>
                <w:color w:val="000000"/>
                <w:szCs w:val="20"/>
                <w:lang w:eastAsia="es-CO"/>
              </w:rPr>
            </w:pPr>
            <w:r w:rsidRPr="00AF2EB8">
              <w:rPr>
                <w:rFonts w:cs="Arial"/>
                <w:b/>
                <w:bCs/>
                <w:color w:val="000000"/>
                <w:szCs w:val="20"/>
                <w:lang w:eastAsia="es-CO"/>
              </w:rPr>
              <w:t>CUENTA</w:t>
            </w:r>
          </w:p>
        </w:tc>
        <w:tc>
          <w:tcPr>
            <w:tcW w:w="1642" w:type="dxa"/>
            <w:tcBorders>
              <w:top w:val="nil"/>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OFERENTE SINGULAR</w:t>
            </w:r>
          </w:p>
        </w:tc>
        <w:tc>
          <w:tcPr>
            <w:tcW w:w="3682" w:type="dxa"/>
            <w:gridSpan w:val="2"/>
            <w:tcBorders>
              <w:top w:val="single" w:sz="4" w:space="0" w:color="auto"/>
              <w:left w:val="nil"/>
              <w:bottom w:val="single" w:sz="4" w:space="0" w:color="auto"/>
              <w:right w:val="single" w:sz="4" w:space="0" w:color="auto"/>
            </w:tcBorders>
            <w:shd w:val="clear" w:color="000000" w:fill="BFBFBF"/>
            <w:vAlign w:val="bottom"/>
            <w:hideMark/>
          </w:tcPr>
          <w:p w:rsidR="00572B76" w:rsidRPr="00AF2EB8" w:rsidRDefault="00572B76" w:rsidP="00BF699C">
            <w:pPr>
              <w:jc w:val="center"/>
              <w:rPr>
                <w:rFonts w:cs="Arial"/>
                <w:b/>
                <w:bCs/>
                <w:color w:val="000000"/>
                <w:szCs w:val="20"/>
                <w:lang w:eastAsia="es-CO"/>
              </w:rPr>
            </w:pPr>
            <w:r w:rsidRPr="00AF2EB8">
              <w:rPr>
                <w:rFonts w:cs="Arial"/>
                <w:b/>
                <w:bCs/>
                <w:color w:val="000000"/>
                <w:szCs w:val="20"/>
                <w:lang w:eastAsia="es-CO"/>
              </w:rPr>
              <w:t>OFERENTE PLURAL</w:t>
            </w:r>
          </w:p>
        </w:tc>
      </w:tr>
      <w:tr w:rsidR="00572B76" w:rsidRPr="00AF2EB8" w:rsidTr="00BF699C">
        <w:trPr>
          <w:trHeight w:val="1125"/>
          <w:jc w:val="center"/>
        </w:trPr>
        <w:tc>
          <w:tcPr>
            <w:tcW w:w="3997" w:type="dxa"/>
            <w:vMerge/>
            <w:tcBorders>
              <w:top w:val="nil"/>
              <w:left w:val="single" w:sz="4" w:space="0" w:color="auto"/>
              <w:bottom w:val="single" w:sz="4" w:space="0" w:color="auto"/>
              <w:right w:val="single" w:sz="4" w:space="0" w:color="auto"/>
            </w:tcBorders>
            <w:vAlign w:val="center"/>
            <w:hideMark/>
          </w:tcPr>
          <w:p w:rsidR="00572B76" w:rsidRPr="00AF2EB8" w:rsidRDefault="00572B76" w:rsidP="00BF699C">
            <w:pPr>
              <w:rPr>
                <w:rFonts w:cs="Arial"/>
                <w:b/>
                <w:bCs/>
                <w:color w:val="000000"/>
                <w:szCs w:val="20"/>
                <w:lang w:eastAsia="es-CO"/>
              </w:rPr>
            </w:pPr>
          </w:p>
        </w:tc>
        <w:tc>
          <w:tcPr>
            <w:tcW w:w="1642" w:type="dxa"/>
            <w:tcBorders>
              <w:top w:val="nil"/>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VR EN PESOS COLOMBIANOS</w:t>
            </w:r>
          </w:p>
        </w:tc>
        <w:tc>
          <w:tcPr>
            <w:tcW w:w="1841" w:type="dxa"/>
            <w:tcBorders>
              <w:top w:val="nil"/>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PARTICIPANTE No1 (VALOR EN PESOS COLOMBIANOS)</w:t>
            </w:r>
          </w:p>
        </w:tc>
        <w:tc>
          <w:tcPr>
            <w:tcW w:w="1841" w:type="dxa"/>
            <w:tcBorders>
              <w:top w:val="nil"/>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PARTICIPANTE No2 (VALOR EN PESOS COLOMBIANOS)</w:t>
            </w:r>
          </w:p>
        </w:tc>
      </w:tr>
      <w:tr w:rsidR="00572B76" w:rsidRPr="00AF2EB8" w:rsidTr="00BF699C">
        <w:trPr>
          <w:trHeight w:val="300"/>
          <w:jc w:val="center"/>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Activo Corriente</w:t>
            </w:r>
          </w:p>
        </w:tc>
        <w:tc>
          <w:tcPr>
            <w:tcW w:w="1642"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300"/>
          <w:jc w:val="center"/>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Activo Total</w:t>
            </w:r>
          </w:p>
        </w:tc>
        <w:tc>
          <w:tcPr>
            <w:tcW w:w="1642"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300"/>
          <w:jc w:val="center"/>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Pasivo Corriente</w:t>
            </w:r>
          </w:p>
        </w:tc>
        <w:tc>
          <w:tcPr>
            <w:tcW w:w="1642"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300"/>
          <w:jc w:val="center"/>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Pasivo total</w:t>
            </w:r>
          </w:p>
        </w:tc>
        <w:tc>
          <w:tcPr>
            <w:tcW w:w="1642"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300"/>
          <w:jc w:val="center"/>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Utilidad Operacional</w:t>
            </w:r>
          </w:p>
        </w:tc>
        <w:tc>
          <w:tcPr>
            <w:tcW w:w="1642"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300"/>
          <w:jc w:val="center"/>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Gastos de intereses</w:t>
            </w:r>
          </w:p>
        </w:tc>
        <w:tc>
          <w:tcPr>
            <w:tcW w:w="1642"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300"/>
          <w:jc w:val="center"/>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Fecha de corte de los estados financieros</w:t>
            </w:r>
          </w:p>
        </w:tc>
        <w:tc>
          <w:tcPr>
            <w:tcW w:w="1642"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bl>
    <w:p w:rsidR="00572B76" w:rsidRPr="00AF2EB8" w:rsidRDefault="00572B76" w:rsidP="004270FC">
      <w:pPr>
        <w:rPr>
          <w:rFonts w:cs="Arial"/>
          <w:b/>
          <w:bCs/>
          <w:szCs w:val="20"/>
        </w:rPr>
      </w:pPr>
    </w:p>
    <w:p w:rsidR="00572B76" w:rsidRPr="00AF2EB8" w:rsidRDefault="00572B76" w:rsidP="004270FC">
      <w:pPr>
        <w:rPr>
          <w:rFonts w:cs="Arial"/>
          <w:szCs w:val="20"/>
        </w:rPr>
      </w:pPr>
      <w:r w:rsidRPr="00AF2EB8">
        <w:rPr>
          <w:rFonts w:cs="Arial"/>
          <w:szCs w:val="20"/>
        </w:rPr>
        <w:t>* Si el oferente es plural y tiene más de tres participantes debe insertar las columnas adicionales en la tabla anterior.</w:t>
      </w:r>
    </w:p>
    <w:p w:rsidR="00572B76" w:rsidRPr="00AF2EB8" w:rsidRDefault="00572B76" w:rsidP="004270FC">
      <w:pPr>
        <w:rPr>
          <w:rFonts w:cs="Arial"/>
          <w:b/>
          <w:bCs/>
          <w:szCs w:val="20"/>
        </w:rPr>
      </w:pPr>
    </w:p>
    <w:p w:rsidR="00326A24" w:rsidRDefault="00326A24" w:rsidP="004270FC">
      <w:pPr>
        <w:rPr>
          <w:rFonts w:cs="Arial"/>
          <w:b/>
          <w:bCs/>
          <w:szCs w:val="20"/>
        </w:rPr>
      </w:pPr>
    </w:p>
    <w:p w:rsidR="00326A24" w:rsidRDefault="00326A24" w:rsidP="004270FC">
      <w:pPr>
        <w:rPr>
          <w:rFonts w:cs="Arial"/>
          <w:b/>
          <w:bCs/>
          <w:szCs w:val="20"/>
        </w:rPr>
      </w:pPr>
    </w:p>
    <w:p w:rsidR="00326A24" w:rsidRDefault="00326A24" w:rsidP="004270FC">
      <w:pPr>
        <w:rPr>
          <w:rFonts w:cs="Arial"/>
          <w:b/>
          <w:bCs/>
          <w:szCs w:val="20"/>
        </w:rPr>
      </w:pPr>
    </w:p>
    <w:p w:rsidR="00326A24" w:rsidRDefault="00326A24" w:rsidP="004270FC">
      <w:pPr>
        <w:rPr>
          <w:rFonts w:cs="Arial"/>
          <w:b/>
          <w:bCs/>
          <w:szCs w:val="20"/>
        </w:rPr>
      </w:pPr>
    </w:p>
    <w:p w:rsidR="00572B76" w:rsidRPr="00AF2EB8" w:rsidRDefault="00572B76" w:rsidP="004270FC">
      <w:pPr>
        <w:rPr>
          <w:rFonts w:cs="Arial"/>
          <w:b/>
          <w:bCs/>
          <w:szCs w:val="20"/>
        </w:rPr>
      </w:pPr>
      <w:r w:rsidRPr="00AF2EB8">
        <w:rPr>
          <w:rFonts w:cs="Arial"/>
          <w:b/>
          <w:bCs/>
          <w:szCs w:val="20"/>
        </w:rPr>
        <w:lastRenderedPageBreak/>
        <w:t>CAPACIDAD FINANCIERA</w:t>
      </w:r>
    </w:p>
    <w:p w:rsidR="00572B76" w:rsidRPr="00AF2EB8" w:rsidRDefault="00572B76" w:rsidP="004270FC">
      <w:pPr>
        <w:rPr>
          <w:rFonts w:cs="Arial"/>
          <w:b/>
          <w:bCs/>
          <w:szCs w:val="20"/>
        </w:rPr>
      </w:pPr>
    </w:p>
    <w:tbl>
      <w:tblPr>
        <w:tblW w:w="9180" w:type="dxa"/>
        <w:jc w:val="center"/>
        <w:tblCellMar>
          <w:left w:w="70" w:type="dxa"/>
          <w:right w:w="70" w:type="dxa"/>
        </w:tblCellMar>
        <w:tblLook w:val="04A0" w:firstRow="1" w:lastRow="0" w:firstColumn="1" w:lastColumn="0" w:noHBand="0" w:noVBand="1"/>
      </w:tblPr>
      <w:tblGrid>
        <w:gridCol w:w="3430"/>
        <w:gridCol w:w="1285"/>
        <w:gridCol w:w="1763"/>
        <w:gridCol w:w="1774"/>
        <w:gridCol w:w="1437"/>
      </w:tblGrid>
      <w:tr w:rsidR="00572B76" w:rsidRPr="00AF2EB8" w:rsidTr="00BF699C">
        <w:trPr>
          <w:trHeight w:val="583"/>
          <w:jc w:val="center"/>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 </w:t>
            </w:r>
          </w:p>
        </w:tc>
        <w:tc>
          <w:tcPr>
            <w:tcW w:w="0" w:type="auto"/>
            <w:tcBorders>
              <w:top w:val="single" w:sz="4" w:space="0" w:color="auto"/>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OFERENTE INDIVIDUAL</w:t>
            </w:r>
          </w:p>
        </w:tc>
        <w:tc>
          <w:tcPr>
            <w:tcW w:w="4836" w:type="dxa"/>
            <w:gridSpan w:val="3"/>
            <w:tcBorders>
              <w:top w:val="single" w:sz="4" w:space="0" w:color="auto"/>
              <w:left w:val="nil"/>
              <w:bottom w:val="single" w:sz="4" w:space="0" w:color="auto"/>
              <w:right w:val="single" w:sz="4" w:space="0" w:color="000000"/>
            </w:tcBorders>
            <w:shd w:val="clear" w:color="000000" w:fill="BFBFBF"/>
            <w:noWrap/>
            <w:vAlign w:val="bottom"/>
            <w:hideMark/>
          </w:tcPr>
          <w:p w:rsidR="00572B76" w:rsidRPr="00AF2EB8" w:rsidRDefault="00572B76" w:rsidP="00BF699C">
            <w:pPr>
              <w:jc w:val="center"/>
              <w:rPr>
                <w:rFonts w:cs="Arial"/>
                <w:b/>
                <w:bCs/>
                <w:color w:val="000000"/>
                <w:szCs w:val="20"/>
                <w:lang w:eastAsia="es-CO"/>
              </w:rPr>
            </w:pPr>
            <w:r w:rsidRPr="00AF2EB8">
              <w:rPr>
                <w:rFonts w:cs="Arial"/>
                <w:b/>
                <w:bCs/>
                <w:color w:val="000000"/>
                <w:szCs w:val="20"/>
                <w:lang w:eastAsia="es-CO"/>
              </w:rPr>
              <w:t>OFERENTE PLURAL</w:t>
            </w:r>
          </w:p>
        </w:tc>
      </w:tr>
      <w:tr w:rsidR="00572B76" w:rsidRPr="00AF2EB8" w:rsidTr="00BF699C">
        <w:trPr>
          <w:trHeight w:val="583"/>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PORCENTAJE DE PARTICIPACION</w:t>
            </w:r>
          </w:p>
        </w:tc>
        <w:tc>
          <w:tcPr>
            <w:tcW w:w="0" w:type="auto"/>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jc w:val="center"/>
              <w:rPr>
                <w:rFonts w:cs="Arial"/>
                <w:color w:val="000000"/>
                <w:szCs w:val="20"/>
                <w:lang w:eastAsia="es-CO"/>
              </w:rPr>
            </w:pPr>
            <w:r w:rsidRPr="00AF2EB8">
              <w:rPr>
                <w:rFonts w:cs="Arial"/>
                <w:color w:val="000000"/>
                <w:szCs w:val="20"/>
                <w:lang w:eastAsia="es-CO"/>
              </w:rPr>
              <w:t>100%</w:t>
            </w:r>
          </w:p>
        </w:tc>
        <w:tc>
          <w:tcPr>
            <w:tcW w:w="0" w:type="auto"/>
            <w:tcBorders>
              <w:top w:val="nil"/>
              <w:left w:val="nil"/>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(INDICAR % DE PARTICIPACION)</w:t>
            </w:r>
          </w:p>
        </w:tc>
        <w:tc>
          <w:tcPr>
            <w:tcW w:w="1774" w:type="dxa"/>
            <w:tcBorders>
              <w:top w:val="nil"/>
              <w:left w:val="nil"/>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(INDICAR % DE PARTICIPACION)</w:t>
            </w:r>
          </w:p>
        </w:tc>
        <w:tc>
          <w:tcPr>
            <w:tcW w:w="1437"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jc w:val="center"/>
              <w:rPr>
                <w:rFonts w:cs="Arial"/>
                <w:color w:val="000000"/>
                <w:szCs w:val="20"/>
                <w:lang w:eastAsia="es-CO"/>
              </w:rPr>
            </w:pPr>
            <w:r w:rsidRPr="00AF2EB8">
              <w:rPr>
                <w:rFonts w:cs="Arial"/>
                <w:color w:val="000000"/>
                <w:szCs w:val="20"/>
                <w:lang w:eastAsia="es-CO"/>
              </w:rPr>
              <w:t>100%</w:t>
            </w:r>
          </w:p>
        </w:tc>
      </w:tr>
      <w:tr w:rsidR="00572B76" w:rsidRPr="00AF2EB8" w:rsidTr="00BF699C">
        <w:trPr>
          <w:trHeight w:val="87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INDICADOR</w:t>
            </w:r>
          </w:p>
        </w:tc>
        <w:tc>
          <w:tcPr>
            <w:tcW w:w="0" w:type="auto"/>
            <w:tcBorders>
              <w:top w:val="nil"/>
              <w:left w:val="nil"/>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INDICE DEL OFERENTE</w:t>
            </w:r>
          </w:p>
        </w:tc>
        <w:tc>
          <w:tcPr>
            <w:tcW w:w="0" w:type="auto"/>
            <w:tcBorders>
              <w:top w:val="nil"/>
              <w:left w:val="nil"/>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INDICE DEL PARTICIPANTE No 1</w:t>
            </w:r>
          </w:p>
        </w:tc>
        <w:tc>
          <w:tcPr>
            <w:tcW w:w="1774" w:type="dxa"/>
            <w:tcBorders>
              <w:top w:val="nil"/>
              <w:left w:val="nil"/>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INDICE DEL PARTICIPANTE No 2</w:t>
            </w:r>
          </w:p>
        </w:tc>
        <w:tc>
          <w:tcPr>
            <w:tcW w:w="1437" w:type="dxa"/>
            <w:tcBorders>
              <w:top w:val="nil"/>
              <w:left w:val="nil"/>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INDICE DEL OFERENTE PLURAL</w:t>
            </w:r>
          </w:p>
        </w:tc>
      </w:tr>
      <w:tr w:rsidR="00572B76" w:rsidRPr="00AF2EB8" w:rsidTr="00BF699C">
        <w:trPr>
          <w:trHeight w:val="291"/>
          <w:jc w:val="center"/>
        </w:trPr>
        <w:tc>
          <w:tcPr>
            <w:tcW w:w="0" w:type="auto"/>
            <w:tcBorders>
              <w:top w:val="nil"/>
              <w:left w:val="single" w:sz="4" w:space="0" w:color="auto"/>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Índice de Liquidez</w:t>
            </w:r>
          </w:p>
        </w:tc>
        <w:tc>
          <w:tcPr>
            <w:tcW w:w="0" w:type="auto"/>
            <w:tcBorders>
              <w:top w:val="nil"/>
              <w:left w:val="nil"/>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0" w:type="auto"/>
            <w:tcBorders>
              <w:top w:val="nil"/>
              <w:left w:val="nil"/>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774" w:type="dxa"/>
            <w:tcBorders>
              <w:top w:val="nil"/>
              <w:left w:val="nil"/>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437" w:type="dxa"/>
            <w:tcBorders>
              <w:top w:val="nil"/>
              <w:left w:val="nil"/>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291"/>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Índice de Endeudamiento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774" w:type="dxa"/>
            <w:tcBorders>
              <w:top w:val="single" w:sz="4" w:space="0" w:color="auto"/>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437" w:type="dxa"/>
            <w:tcBorders>
              <w:top w:val="single" w:sz="4" w:space="0" w:color="auto"/>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29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Razón de Cobertura de Intereses</w:t>
            </w:r>
          </w:p>
        </w:tc>
        <w:tc>
          <w:tcPr>
            <w:tcW w:w="0" w:type="auto"/>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774"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437"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bl>
    <w:p w:rsidR="00572B76" w:rsidRPr="00AF2EB8" w:rsidRDefault="00572B76" w:rsidP="004270FC">
      <w:pPr>
        <w:rPr>
          <w:rFonts w:cs="Arial"/>
          <w:b/>
          <w:bCs/>
          <w:szCs w:val="20"/>
        </w:rPr>
      </w:pPr>
      <w:r w:rsidRPr="00AF2EB8">
        <w:rPr>
          <w:rFonts w:cs="Arial"/>
          <w:szCs w:val="20"/>
        </w:rPr>
        <w:t>* Si el oferente es plural y tiene más de tres participantes debe insertar las columnas adicionales en la tabla anterior.</w:t>
      </w:r>
    </w:p>
    <w:p w:rsidR="00572B76" w:rsidRPr="00AF2EB8" w:rsidRDefault="00572B76" w:rsidP="004270FC">
      <w:pPr>
        <w:rPr>
          <w:rFonts w:cs="Arial"/>
          <w:b/>
          <w:bCs/>
          <w:color w:val="58595B"/>
          <w:szCs w:val="20"/>
        </w:rPr>
      </w:pPr>
    </w:p>
    <w:p w:rsidR="00572B76" w:rsidRPr="00AF2EB8" w:rsidRDefault="00572B76" w:rsidP="004270FC">
      <w:pPr>
        <w:rPr>
          <w:rFonts w:cs="Arial"/>
          <w:b/>
          <w:bCs/>
          <w:color w:val="58595B"/>
          <w:szCs w:val="20"/>
        </w:rPr>
      </w:pPr>
    </w:p>
    <w:p w:rsidR="00572B76" w:rsidRPr="00AF2EB8" w:rsidRDefault="00572B76" w:rsidP="004270FC">
      <w:pPr>
        <w:rPr>
          <w:rFonts w:cs="Arial"/>
          <w:b/>
          <w:bCs/>
          <w:szCs w:val="20"/>
        </w:rPr>
      </w:pPr>
      <w:r w:rsidRPr="00AF2EB8">
        <w:rPr>
          <w:rFonts w:cs="Arial"/>
          <w:b/>
          <w:bCs/>
          <w:szCs w:val="20"/>
        </w:rPr>
        <w:t>CAPACIDAD ORGANIZACIONAL</w:t>
      </w:r>
    </w:p>
    <w:tbl>
      <w:tblPr>
        <w:tblW w:w="9497" w:type="dxa"/>
        <w:tblInd w:w="212" w:type="dxa"/>
        <w:tblCellMar>
          <w:left w:w="70" w:type="dxa"/>
          <w:right w:w="70" w:type="dxa"/>
        </w:tblCellMar>
        <w:tblLook w:val="04A0" w:firstRow="1" w:lastRow="0" w:firstColumn="1" w:lastColumn="0" w:noHBand="0" w:noVBand="1"/>
      </w:tblPr>
      <w:tblGrid>
        <w:gridCol w:w="3120"/>
        <w:gridCol w:w="1283"/>
        <w:gridCol w:w="1760"/>
        <w:gridCol w:w="1760"/>
        <w:gridCol w:w="1601"/>
      </w:tblGrid>
      <w:tr w:rsidR="00572B76" w:rsidRPr="00AF2EB8" w:rsidTr="00BF699C">
        <w:trPr>
          <w:trHeight w:val="600"/>
        </w:trPr>
        <w:tc>
          <w:tcPr>
            <w:tcW w:w="312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 </w:t>
            </w:r>
          </w:p>
        </w:tc>
        <w:tc>
          <w:tcPr>
            <w:tcW w:w="0" w:type="auto"/>
            <w:tcBorders>
              <w:top w:val="single" w:sz="4" w:space="0" w:color="auto"/>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b/>
                <w:bCs/>
                <w:color w:val="000000"/>
                <w:szCs w:val="20"/>
                <w:lang w:eastAsia="es-CO"/>
              </w:rPr>
            </w:pPr>
            <w:r w:rsidRPr="00AF2EB8">
              <w:rPr>
                <w:rFonts w:cs="Arial"/>
                <w:b/>
                <w:bCs/>
                <w:color w:val="000000"/>
                <w:szCs w:val="20"/>
                <w:lang w:eastAsia="es-CO"/>
              </w:rPr>
              <w:t>OFERENTE INDIVIDUAL</w:t>
            </w:r>
          </w:p>
        </w:tc>
        <w:tc>
          <w:tcPr>
            <w:tcW w:w="5099" w:type="dxa"/>
            <w:gridSpan w:val="3"/>
            <w:tcBorders>
              <w:top w:val="single" w:sz="4" w:space="0" w:color="auto"/>
              <w:left w:val="nil"/>
              <w:bottom w:val="single" w:sz="4" w:space="0" w:color="auto"/>
              <w:right w:val="single" w:sz="4" w:space="0" w:color="000000"/>
            </w:tcBorders>
            <w:shd w:val="clear" w:color="000000" w:fill="BFBFBF"/>
            <w:noWrap/>
            <w:vAlign w:val="bottom"/>
            <w:hideMark/>
          </w:tcPr>
          <w:p w:rsidR="00572B76" w:rsidRPr="00AF2EB8" w:rsidRDefault="00572B76" w:rsidP="00BF699C">
            <w:pPr>
              <w:jc w:val="center"/>
              <w:rPr>
                <w:rFonts w:cs="Arial"/>
                <w:b/>
                <w:bCs/>
                <w:color w:val="000000"/>
                <w:szCs w:val="20"/>
                <w:lang w:eastAsia="es-CO"/>
              </w:rPr>
            </w:pPr>
            <w:r w:rsidRPr="00AF2EB8">
              <w:rPr>
                <w:rFonts w:cs="Arial"/>
                <w:b/>
                <w:bCs/>
                <w:color w:val="000000"/>
                <w:szCs w:val="20"/>
                <w:lang w:eastAsia="es-CO"/>
              </w:rPr>
              <w:t>OFERENTE PLURAL</w:t>
            </w:r>
          </w:p>
        </w:tc>
      </w:tr>
      <w:tr w:rsidR="00572B76" w:rsidRPr="00AF2EB8" w:rsidTr="00BF699C">
        <w:trPr>
          <w:trHeight w:val="600"/>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PORCENTAJE DE PARTICIPACION</w:t>
            </w:r>
          </w:p>
        </w:tc>
        <w:tc>
          <w:tcPr>
            <w:tcW w:w="0" w:type="auto"/>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jc w:val="center"/>
              <w:rPr>
                <w:rFonts w:cs="Arial"/>
                <w:color w:val="000000"/>
                <w:szCs w:val="20"/>
                <w:lang w:eastAsia="es-CO"/>
              </w:rPr>
            </w:pPr>
            <w:r w:rsidRPr="00AF2EB8">
              <w:rPr>
                <w:rFonts w:cs="Arial"/>
                <w:color w:val="000000"/>
                <w:szCs w:val="20"/>
                <w:lang w:eastAsia="es-CO"/>
              </w:rPr>
              <w:t>100%</w:t>
            </w:r>
          </w:p>
        </w:tc>
        <w:tc>
          <w:tcPr>
            <w:tcW w:w="0" w:type="auto"/>
            <w:tcBorders>
              <w:top w:val="nil"/>
              <w:left w:val="nil"/>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(INDICAR % DE PARTICIPACION)</w:t>
            </w:r>
          </w:p>
        </w:tc>
        <w:tc>
          <w:tcPr>
            <w:tcW w:w="0" w:type="auto"/>
            <w:tcBorders>
              <w:top w:val="nil"/>
              <w:left w:val="nil"/>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(INDICAR % DE PARTICIPACION)</w:t>
            </w:r>
          </w:p>
        </w:tc>
        <w:tc>
          <w:tcPr>
            <w:tcW w:w="1603" w:type="dxa"/>
            <w:tcBorders>
              <w:top w:val="nil"/>
              <w:left w:val="nil"/>
              <w:bottom w:val="single" w:sz="4" w:space="0" w:color="auto"/>
              <w:right w:val="single" w:sz="4" w:space="0" w:color="auto"/>
            </w:tcBorders>
            <w:shd w:val="clear" w:color="auto" w:fill="auto"/>
            <w:noWrap/>
            <w:vAlign w:val="bottom"/>
            <w:hideMark/>
          </w:tcPr>
          <w:p w:rsidR="00572B76" w:rsidRPr="00AF2EB8" w:rsidRDefault="00572B76" w:rsidP="00BF699C">
            <w:pPr>
              <w:jc w:val="center"/>
              <w:rPr>
                <w:rFonts w:cs="Arial"/>
                <w:color w:val="000000"/>
                <w:szCs w:val="20"/>
                <w:lang w:eastAsia="es-CO"/>
              </w:rPr>
            </w:pPr>
            <w:r w:rsidRPr="00AF2EB8">
              <w:rPr>
                <w:rFonts w:cs="Arial"/>
                <w:color w:val="000000"/>
                <w:szCs w:val="20"/>
                <w:lang w:eastAsia="es-CO"/>
              </w:rPr>
              <w:t>100%</w:t>
            </w:r>
          </w:p>
        </w:tc>
      </w:tr>
      <w:tr w:rsidR="00572B76" w:rsidRPr="00AF2EB8" w:rsidTr="00BF699C">
        <w:trPr>
          <w:trHeight w:val="690"/>
        </w:trPr>
        <w:tc>
          <w:tcPr>
            <w:tcW w:w="3124" w:type="dxa"/>
            <w:tcBorders>
              <w:top w:val="nil"/>
              <w:left w:val="single" w:sz="4" w:space="0" w:color="auto"/>
              <w:bottom w:val="single" w:sz="4" w:space="0" w:color="auto"/>
              <w:right w:val="single" w:sz="4" w:space="0" w:color="auto"/>
            </w:tcBorders>
            <w:shd w:val="clear" w:color="000000" w:fill="BFBFBF"/>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INDICADOR</w:t>
            </w:r>
          </w:p>
        </w:tc>
        <w:tc>
          <w:tcPr>
            <w:tcW w:w="0" w:type="auto"/>
            <w:tcBorders>
              <w:top w:val="nil"/>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INDICE DEL OFERENTE</w:t>
            </w:r>
          </w:p>
        </w:tc>
        <w:tc>
          <w:tcPr>
            <w:tcW w:w="0" w:type="auto"/>
            <w:tcBorders>
              <w:top w:val="nil"/>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INDICE DEL PARTICIPANTE No 1</w:t>
            </w:r>
          </w:p>
        </w:tc>
        <w:tc>
          <w:tcPr>
            <w:tcW w:w="0" w:type="auto"/>
            <w:tcBorders>
              <w:top w:val="nil"/>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INDICE DEL PARTICIPANTE No 2</w:t>
            </w:r>
          </w:p>
        </w:tc>
        <w:tc>
          <w:tcPr>
            <w:tcW w:w="1603" w:type="dxa"/>
            <w:tcBorders>
              <w:top w:val="nil"/>
              <w:left w:val="nil"/>
              <w:bottom w:val="single" w:sz="4" w:space="0" w:color="auto"/>
              <w:right w:val="single" w:sz="4" w:space="0" w:color="auto"/>
            </w:tcBorders>
            <w:shd w:val="clear" w:color="000000" w:fill="BFBFBF"/>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INDICE DEL OFERENTE PLURAL</w:t>
            </w:r>
          </w:p>
        </w:tc>
      </w:tr>
      <w:tr w:rsidR="00572B76" w:rsidRPr="00AF2EB8" w:rsidTr="00BF699C">
        <w:trPr>
          <w:trHeight w:val="600"/>
        </w:trPr>
        <w:tc>
          <w:tcPr>
            <w:tcW w:w="3124" w:type="dxa"/>
            <w:tcBorders>
              <w:top w:val="nil"/>
              <w:left w:val="single" w:sz="4" w:space="0" w:color="auto"/>
              <w:bottom w:val="nil"/>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Rentabilidad sobre</w:t>
            </w:r>
            <w:r w:rsidRPr="00AF2EB8">
              <w:rPr>
                <w:rFonts w:cs="Arial"/>
                <w:color w:val="000000"/>
                <w:szCs w:val="20"/>
                <w:lang w:eastAsia="es-CO"/>
              </w:rPr>
              <w:br/>
              <w:t>activos</w:t>
            </w:r>
          </w:p>
        </w:tc>
        <w:tc>
          <w:tcPr>
            <w:tcW w:w="0" w:type="auto"/>
            <w:tcBorders>
              <w:top w:val="nil"/>
              <w:left w:val="nil"/>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0" w:type="auto"/>
            <w:tcBorders>
              <w:top w:val="nil"/>
              <w:left w:val="nil"/>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0" w:type="auto"/>
            <w:tcBorders>
              <w:top w:val="nil"/>
              <w:left w:val="nil"/>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603" w:type="dxa"/>
            <w:tcBorders>
              <w:top w:val="nil"/>
              <w:left w:val="nil"/>
              <w:bottom w:val="nil"/>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r w:rsidR="00572B76" w:rsidRPr="00AF2EB8" w:rsidTr="00BF699C">
        <w:trPr>
          <w:trHeight w:val="600"/>
        </w:trPr>
        <w:tc>
          <w:tcPr>
            <w:tcW w:w="312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Rentabilidad sobre el</w:t>
            </w:r>
            <w:r w:rsidRPr="00AF2EB8">
              <w:rPr>
                <w:rFonts w:cs="Arial"/>
                <w:color w:val="000000"/>
                <w:szCs w:val="20"/>
                <w:lang w:eastAsia="es-CO"/>
              </w:rPr>
              <w:br/>
              <w:t>patrimonio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c>
          <w:tcPr>
            <w:tcW w:w="1603" w:type="dxa"/>
            <w:tcBorders>
              <w:top w:val="single" w:sz="4" w:space="0" w:color="auto"/>
              <w:left w:val="nil"/>
              <w:bottom w:val="single" w:sz="4" w:space="0" w:color="auto"/>
              <w:right w:val="single" w:sz="4" w:space="0" w:color="auto"/>
            </w:tcBorders>
            <w:shd w:val="clear" w:color="auto" w:fill="auto"/>
            <w:noWrap/>
            <w:vAlign w:val="bottom"/>
            <w:hideMark/>
          </w:tcPr>
          <w:p w:rsidR="00572B76" w:rsidRPr="00AF2EB8" w:rsidRDefault="00572B76" w:rsidP="00BF699C">
            <w:pPr>
              <w:rPr>
                <w:rFonts w:cs="Arial"/>
                <w:color w:val="000000"/>
                <w:szCs w:val="20"/>
                <w:lang w:eastAsia="es-CO"/>
              </w:rPr>
            </w:pPr>
            <w:r w:rsidRPr="00AF2EB8">
              <w:rPr>
                <w:rFonts w:cs="Arial"/>
                <w:color w:val="000000"/>
                <w:szCs w:val="20"/>
                <w:lang w:eastAsia="es-CO"/>
              </w:rPr>
              <w:t> </w:t>
            </w:r>
          </w:p>
        </w:tc>
      </w:tr>
    </w:tbl>
    <w:p w:rsidR="00572B76" w:rsidRPr="00AF2EB8" w:rsidRDefault="00572B76" w:rsidP="004270FC">
      <w:pPr>
        <w:rPr>
          <w:rFonts w:cs="Arial"/>
          <w:szCs w:val="20"/>
        </w:rPr>
      </w:pPr>
    </w:p>
    <w:p w:rsidR="00572B76" w:rsidRPr="00AF2EB8" w:rsidRDefault="00572B76" w:rsidP="004270FC">
      <w:pPr>
        <w:rPr>
          <w:rFonts w:cs="Arial"/>
          <w:szCs w:val="20"/>
        </w:rPr>
      </w:pPr>
      <w:r w:rsidRPr="00AF2EB8">
        <w:rPr>
          <w:rFonts w:cs="Arial"/>
          <w:szCs w:val="20"/>
        </w:rPr>
        <w:t>* Si el oferente es plural y tiene más de tres participantes debe insertar las columnas adicionales en la tabla anterior.</w:t>
      </w:r>
    </w:p>
    <w:p w:rsidR="00572B76" w:rsidRPr="00AF2EB8" w:rsidRDefault="00572B76" w:rsidP="004270FC">
      <w:pPr>
        <w:rPr>
          <w:rFonts w:cs="Arial"/>
          <w:szCs w:val="20"/>
        </w:rPr>
      </w:pPr>
    </w:p>
    <w:p w:rsidR="00572B76" w:rsidRPr="00AF2EB8" w:rsidRDefault="00572B76" w:rsidP="004270FC">
      <w:pPr>
        <w:autoSpaceDE w:val="0"/>
        <w:autoSpaceDN w:val="0"/>
        <w:adjustRightInd w:val="0"/>
        <w:rPr>
          <w:rFonts w:cs="Arial"/>
          <w:szCs w:val="20"/>
        </w:rPr>
      </w:pPr>
      <w:r w:rsidRPr="00AF2EB8">
        <w:rPr>
          <w:rFonts w:cs="Arial"/>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572B76" w:rsidRPr="00AF2EB8" w:rsidRDefault="00572B76" w:rsidP="004270FC">
      <w:pPr>
        <w:autoSpaceDE w:val="0"/>
        <w:autoSpaceDN w:val="0"/>
        <w:adjustRightInd w:val="0"/>
        <w:rPr>
          <w:rFonts w:cs="Arial"/>
          <w:szCs w:val="20"/>
        </w:rPr>
      </w:pPr>
    </w:p>
    <w:p w:rsidR="00572B76" w:rsidRPr="00AF2EB8" w:rsidRDefault="00572B76" w:rsidP="004270FC">
      <w:pPr>
        <w:autoSpaceDE w:val="0"/>
        <w:autoSpaceDN w:val="0"/>
        <w:adjustRightInd w:val="0"/>
        <w:rPr>
          <w:rFonts w:cs="Arial"/>
          <w:szCs w:val="20"/>
        </w:rPr>
      </w:pPr>
    </w:p>
    <w:p w:rsidR="00572B76" w:rsidRPr="00AF2EB8" w:rsidRDefault="00572B76" w:rsidP="004270FC">
      <w:pPr>
        <w:rPr>
          <w:rFonts w:cs="Arial"/>
          <w:szCs w:val="20"/>
        </w:rPr>
      </w:pPr>
    </w:p>
    <w:p w:rsidR="00572B76" w:rsidRPr="00AF2EB8" w:rsidRDefault="00572B76" w:rsidP="004270FC">
      <w:pPr>
        <w:tabs>
          <w:tab w:val="center" w:pos="4419"/>
          <w:tab w:val="left" w:pos="6390"/>
        </w:tabs>
        <w:rPr>
          <w:rFonts w:cs="Arial"/>
          <w:szCs w:val="20"/>
        </w:rPr>
      </w:pPr>
      <w:r w:rsidRPr="00AF2EB8">
        <w:rPr>
          <w:rFonts w:cs="Arial"/>
          <w:szCs w:val="20"/>
        </w:rPr>
        <w:t xml:space="preserve">Firma Representante legal </w:t>
      </w:r>
      <w:r w:rsidRPr="00AF2EB8">
        <w:rPr>
          <w:rFonts w:cs="Arial"/>
          <w:szCs w:val="20"/>
        </w:rPr>
        <w:tab/>
        <w:t xml:space="preserve">                                                       Firma Revisor Fiscal / Firma Contador</w:t>
      </w:r>
    </w:p>
    <w:p w:rsidR="00572B76" w:rsidRPr="00AF2EB8" w:rsidRDefault="00572B76" w:rsidP="004270FC">
      <w:pPr>
        <w:rPr>
          <w:rFonts w:cs="Arial"/>
          <w:szCs w:val="20"/>
        </w:rPr>
      </w:pPr>
    </w:p>
    <w:p w:rsidR="00572B76" w:rsidRPr="00AF2EB8" w:rsidRDefault="00572B76" w:rsidP="004270FC">
      <w:pPr>
        <w:rPr>
          <w:rFonts w:cs="Arial"/>
          <w:color w:val="58595B"/>
          <w:szCs w:val="20"/>
        </w:rPr>
      </w:pPr>
    </w:p>
    <w:p w:rsidR="00572B76" w:rsidRPr="00AF2EB8" w:rsidRDefault="00572B76" w:rsidP="004270FC">
      <w:pPr>
        <w:rPr>
          <w:rFonts w:cs="Arial"/>
          <w:color w:val="58595B"/>
          <w:szCs w:val="20"/>
        </w:rPr>
      </w:pPr>
    </w:p>
    <w:p w:rsidR="00572B76" w:rsidRPr="00AF2EB8" w:rsidRDefault="00572B76" w:rsidP="004270FC">
      <w:pPr>
        <w:tabs>
          <w:tab w:val="left" w:pos="4875"/>
          <w:tab w:val="left" w:pos="5850"/>
        </w:tabs>
        <w:rPr>
          <w:rFonts w:cs="Arial"/>
          <w:color w:val="58595B"/>
          <w:szCs w:val="20"/>
        </w:rPr>
      </w:pPr>
      <w:r w:rsidRPr="00AF2EB8">
        <w:rPr>
          <w:rFonts w:cs="Arial"/>
          <w:color w:val="58595B"/>
          <w:szCs w:val="20"/>
        </w:rPr>
        <w:t>_______________________________________</w:t>
      </w:r>
      <w:r w:rsidRPr="00AF2EB8">
        <w:rPr>
          <w:rFonts w:cs="Arial"/>
          <w:color w:val="58595B"/>
          <w:szCs w:val="20"/>
        </w:rPr>
        <w:tab/>
        <w:t>____________________________________</w:t>
      </w:r>
      <w:r w:rsidRPr="00AF2EB8">
        <w:rPr>
          <w:rFonts w:cs="Arial"/>
          <w:color w:val="58595B"/>
          <w:szCs w:val="20"/>
        </w:rPr>
        <w:tab/>
      </w:r>
    </w:p>
    <w:p w:rsidR="00572B76" w:rsidRPr="00AF2EB8" w:rsidRDefault="00572B76" w:rsidP="004270FC">
      <w:pPr>
        <w:rPr>
          <w:rFonts w:cs="Arial"/>
          <w:szCs w:val="20"/>
        </w:rPr>
      </w:pPr>
      <w:r w:rsidRPr="00AF2EB8">
        <w:rPr>
          <w:rFonts w:cs="Arial"/>
          <w:szCs w:val="20"/>
        </w:rPr>
        <w:t>Nombre                                                                           Nombre</w:t>
      </w:r>
    </w:p>
    <w:p w:rsidR="00572B76" w:rsidRPr="00AF2EB8" w:rsidRDefault="00572B76" w:rsidP="004270FC">
      <w:pPr>
        <w:rPr>
          <w:rFonts w:cs="Arial"/>
          <w:szCs w:val="20"/>
        </w:rPr>
      </w:pPr>
    </w:p>
    <w:p w:rsidR="00572B76" w:rsidRPr="00AF2EB8" w:rsidRDefault="00572B76" w:rsidP="004270FC">
      <w:pPr>
        <w:rPr>
          <w:rFonts w:cs="Arial"/>
          <w:szCs w:val="20"/>
        </w:rPr>
      </w:pPr>
    </w:p>
    <w:p w:rsidR="00572B76" w:rsidRPr="00AF2EB8" w:rsidRDefault="00572B76" w:rsidP="004270FC">
      <w:pPr>
        <w:rPr>
          <w:rFonts w:cs="Arial"/>
          <w:szCs w:val="20"/>
        </w:rPr>
      </w:pPr>
    </w:p>
    <w:p w:rsidR="00572B76" w:rsidRPr="00AF2EB8" w:rsidRDefault="00572B76" w:rsidP="004270FC">
      <w:pPr>
        <w:rPr>
          <w:rFonts w:cs="Arial"/>
          <w:szCs w:val="20"/>
        </w:rPr>
      </w:pPr>
      <w:r w:rsidRPr="00AF2EB8">
        <w:rPr>
          <w:rFonts w:cs="Arial"/>
          <w:szCs w:val="20"/>
        </w:rPr>
        <w:t>_______________________________                         ________________________________</w:t>
      </w:r>
    </w:p>
    <w:p w:rsidR="00572B76" w:rsidRPr="00AF2EB8" w:rsidRDefault="00572B76" w:rsidP="004270FC">
      <w:pPr>
        <w:rPr>
          <w:rFonts w:cs="Arial"/>
          <w:szCs w:val="20"/>
        </w:rPr>
      </w:pPr>
      <w:r w:rsidRPr="00AF2EB8">
        <w:rPr>
          <w:rFonts w:cs="Arial"/>
          <w:szCs w:val="20"/>
        </w:rPr>
        <w:t>Documento de identidad</w:t>
      </w:r>
      <w:r w:rsidRPr="00AF2EB8">
        <w:rPr>
          <w:rFonts w:cs="Arial"/>
          <w:szCs w:val="20"/>
        </w:rPr>
        <w:tab/>
        <w:t xml:space="preserve">                                      Documento de identidad</w:t>
      </w:r>
    </w:p>
    <w:p w:rsidR="00572B76" w:rsidRPr="00AF2EB8" w:rsidRDefault="00572B76" w:rsidP="004270FC">
      <w:pPr>
        <w:tabs>
          <w:tab w:val="left" w:pos="4875"/>
        </w:tabs>
        <w:rPr>
          <w:rFonts w:cs="Arial"/>
          <w:szCs w:val="20"/>
        </w:rPr>
      </w:pPr>
    </w:p>
    <w:p w:rsidR="00572B76" w:rsidRPr="00AF2EB8" w:rsidRDefault="00572B76" w:rsidP="004270FC">
      <w:pPr>
        <w:tabs>
          <w:tab w:val="left" w:pos="4875"/>
        </w:tabs>
        <w:rPr>
          <w:rFonts w:cs="Arial"/>
          <w:szCs w:val="20"/>
        </w:rPr>
      </w:pPr>
    </w:p>
    <w:p w:rsidR="00572B76" w:rsidRPr="00AF2EB8" w:rsidRDefault="00572B76" w:rsidP="004270FC">
      <w:pPr>
        <w:tabs>
          <w:tab w:val="left" w:pos="4875"/>
        </w:tabs>
        <w:jc w:val="center"/>
        <w:rPr>
          <w:rFonts w:cs="Arial"/>
          <w:szCs w:val="20"/>
        </w:rPr>
      </w:pPr>
      <w:r w:rsidRPr="00AF2EB8">
        <w:rPr>
          <w:rFonts w:cs="Arial"/>
          <w:szCs w:val="20"/>
        </w:rPr>
        <w:t xml:space="preserve">                                                                    ____________________________</w:t>
      </w:r>
    </w:p>
    <w:p w:rsidR="00572B76" w:rsidRPr="00AF2EB8" w:rsidRDefault="00572B76" w:rsidP="004270FC">
      <w:pPr>
        <w:jc w:val="center"/>
        <w:rPr>
          <w:rFonts w:cs="Arial"/>
          <w:szCs w:val="20"/>
        </w:rPr>
      </w:pPr>
      <w:r w:rsidRPr="00AF2EB8">
        <w:rPr>
          <w:rFonts w:cs="Arial"/>
          <w:szCs w:val="20"/>
        </w:rPr>
        <w:t xml:space="preserve">                                         Tarjeta profesional</w:t>
      </w:r>
    </w:p>
    <w:p w:rsidR="00572B76" w:rsidRPr="00AF2EB8" w:rsidRDefault="00572B76" w:rsidP="004270FC">
      <w:pPr>
        <w:tabs>
          <w:tab w:val="left" w:pos="4905"/>
        </w:tabs>
        <w:rPr>
          <w:rFonts w:cs="Arial"/>
          <w:szCs w:val="20"/>
        </w:rPr>
      </w:pPr>
      <w:r w:rsidRPr="00AF2EB8">
        <w:rPr>
          <w:rFonts w:cs="Arial"/>
          <w:szCs w:val="20"/>
        </w:rPr>
        <w:t xml:space="preserve">                                                                                    * Indique si actúa como revisor fiscal o contador</w:t>
      </w:r>
    </w:p>
    <w:p w:rsidR="00572B76" w:rsidRPr="00AF2EB8" w:rsidRDefault="00572B76" w:rsidP="00936FEB">
      <w:pPr>
        <w:rPr>
          <w:rFonts w:cs="Arial"/>
        </w:rPr>
      </w:pPr>
    </w:p>
    <w:p w:rsidR="00572B76" w:rsidRPr="00AF2EB8" w:rsidRDefault="00572B76" w:rsidP="00936FEB">
      <w:pPr>
        <w:rPr>
          <w:rFonts w:cs="Arial"/>
        </w:rPr>
      </w:pPr>
    </w:p>
    <w:p w:rsidR="00572B76" w:rsidRPr="00AF2EB8" w:rsidRDefault="00572B76" w:rsidP="009D1A25">
      <w:pPr>
        <w:pStyle w:val="Prrafodelista"/>
        <w:numPr>
          <w:ilvl w:val="2"/>
          <w:numId w:val="17"/>
        </w:numPr>
        <w:ind w:left="284" w:hanging="284"/>
        <w:rPr>
          <w:rFonts w:cs="Arial"/>
          <w:b/>
        </w:rPr>
      </w:pPr>
      <w:r w:rsidRPr="00AF2EB8">
        <w:rPr>
          <w:rFonts w:cs="Arial"/>
          <w:b/>
        </w:rPr>
        <w:t>OFERTA ECONÓMICA.</w:t>
      </w:r>
    </w:p>
    <w:p w:rsidR="00572B76" w:rsidRPr="00AF2EB8" w:rsidRDefault="00572B76" w:rsidP="00936FEB">
      <w:pPr>
        <w:rPr>
          <w:rFonts w:cs="Arial"/>
        </w:rPr>
      </w:pPr>
      <w:r w:rsidRPr="00AF2EB8">
        <w:rPr>
          <w:rFonts w:cs="Arial"/>
        </w:rPr>
        <w:t xml:space="preserve">El oferente deberá presentar su oferta económica en el expediente electrónico del proceso, en la sección </w:t>
      </w:r>
      <w:r w:rsidRPr="00AF2EB8">
        <w:rPr>
          <w:rFonts w:cs="Arial"/>
          <w:i/>
        </w:rPr>
        <w:t>Cuestionario</w:t>
      </w:r>
      <w:r w:rsidRPr="00AF2EB8">
        <w:rPr>
          <w:rFonts w:cs="Arial"/>
        </w:rPr>
        <w:t xml:space="preserve"> de la página web de Colombia Compra Eficiente – SECOP II expresada en pesos colombianos, </w:t>
      </w:r>
      <w:r w:rsidRPr="00AF2EB8">
        <w:rPr>
          <w:rFonts w:cs="Arial"/>
          <w:szCs w:val="20"/>
        </w:rPr>
        <w:t>máximo a dos decimales</w:t>
      </w:r>
      <w:r w:rsidRPr="00AF2EB8">
        <w:rPr>
          <w:rFonts w:cs="Arial"/>
        </w:rPr>
        <w:t xml:space="preserve">. Todos los precios allí contemplados se entienden firmes y fijos y por lo tanto no están sujetos a ninguna clase de reajuste. Igualmente, dentro de este precio están incluidos los costos proyectados al plazo de ejecución del presente contrato </w:t>
      </w:r>
      <w:r w:rsidRPr="00AF2EB8">
        <w:rPr>
          <w:rFonts w:cs="Arial"/>
          <w:szCs w:val="20"/>
          <w:lang w:eastAsia="es-CO"/>
        </w:rPr>
        <w:t xml:space="preserve">Impuestos, Gravámenes, tasas y estampillas, si a ello hubiere </w:t>
      </w:r>
      <w:r w:rsidRPr="00AF2EB8">
        <w:rPr>
          <w:rFonts w:cs="Arial"/>
        </w:rPr>
        <w:t>y la utilidad razonable que el CONTRATISTA pretende obtener, en consecuencia, no se aceptarán solicitudes de reajustes, fundamentados en estas circunstancias.</w:t>
      </w:r>
    </w:p>
    <w:p w:rsidR="00572B76" w:rsidRPr="00AF2EB8" w:rsidRDefault="00572B76" w:rsidP="00936FEB">
      <w:pPr>
        <w:rPr>
          <w:rFonts w:cs="Arial"/>
        </w:rPr>
      </w:pPr>
    </w:p>
    <w:p w:rsidR="00572B76" w:rsidRPr="00AF2EB8" w:rsidRDefault="00572B76" w:rsidP="002659C9">
      <w:pPr>
        <w:rPr>
          <w:rFonts w:cs="Arial"/>
        </w:rPr>
      </w:pPr>
      <w:r w:rsidRPr="00AF2EB8">
        <w:rPr>
          <w:rFonts w:cs="Arial"/>
        </w:rPr>
        <w:t xml:space="preserve">El oferente deberá presentar su oferta económica en archivo en Word o Excel expresada en pesos colombianos, </w:t>
      </w:r>
      <w:r w:rsidRPr="00AF2EB8">
        <w:rPr>
          <w:rFonts w:cs="Arial"/>
          <w:szCs w:val="20"/>
        </w:rPr>
        <w:t>máximo a dos decimales</w:t>
      </w:r>
      <w:r w:rsidRPr="00AF2EB8">
        <w:rPr>
          <w:rFonts w:cs="Arial"/>
        </w:rPr>
        <w:t xml:space="preserve"> en el formato establecido en el </w:t>
      </w:r>
      <w:r w:rsidRPr="00AF2EB8">
        <w:rPr>
          <w:rFonts w:cs="Arial"/>
          <w:i/>
        </w:rPr>
        <w:t>Anexo No. 2 Oferta Económica</w:t>
      </w:r>
      <w:r w:rsidRPr="00AF2EB8">
        <w:rPr>
          <w:rFonts w:cs="Arial"/>
        </w:rPr>
        <w:t xml:space="preserve"> de este documento, </w:t>
      </w:r>
      <w:r w:rsidRPr="00AF2EB8">
        <w:rPr>
          <w:rFonts w:cs="Arial"/>
          <w:b/>
          <w:color w:val="FF0000"/>
        </w:rPr>
        <w:t>SIN MODIFICAR EL FORMATO ESTABLECIDO</w:t>
      </w:r>
      <w:r w:rsidRPr="00AF2EB8">
        <w:rPr>
          <w:rFonts w:cs="Arial"/>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572B76" w:rsidRPr="00AF2EB8" w:rsidRDefault="00572B76" w:rsidP="00936FEB">
      <w:pPr>
        <w:rPr>
          <w:rFonts w:cs="Arial"/>
        </w:rPr>
      </w:pPr>
    </w:p>
    <w:p w:rsidR="00572B76" w:rsidRPr="00AF2EB8" w:rsidRDefault="00572B76" w:rsidP="00EE5444">
      <w:pPr>
        <w:autoSpaceDE w:val="0"/>
        <w:autoSpaceDN w:val="0"/>
        <w:adjustRightInd w:val="0"/>
        <w:rPr>
          <w:rFonts w:cs="Arial"/>
          <w:color w:val="000000"/>
          <w:szCs w:val="20"/>
          <w:lang w:eastAsia="es-CO"/>
        </w:rPr>
      </w:pPr>
      <w:r w:rsidRPr="00AF2EB8">
        <w:rPr>
          <w:rFonts w:cs="Arial"/>
          <w:color w:val="000000"/>
          <w:szCs w:val="20"/>
          <w:lang w:eastAsia="es-CO"/>
        </w:rPr>
        <w:t xml:space="preserve">Los tributos nacionales y distritales, si a ello hubiere lugar, las tasas y los demás costos directos e indirectos que se deriven tanto de la presentación de su oferta, como de la ejecución del contrato. </w:t>
      </w:r>
    </w:p>
    <w:p w:rsidR="00572B76" w:rsidRPr="00AF2EB8" w:rsidRDefault="00572B76" w:rsidP="00EE5444">
      <w:pPr>
        <w:autoSpaceDE w:val="0"/>
        <w:autoSpaceDN w:val="0"/>
        <w:adjustRightInd w:val="0"/>
        <w:rPr>
          <w:rFonts w:cs="Arial"/>
          <w:color w:val="000000"/>
          <w:szCs w:val="20"/>
          <w:lang w:eastAsia="es-CO"/>
        </w:rPr>
      </w:pPr>
    </w:p>
    <w:p w:rsidR="00572B76" w:rsidRPr="00AF2EB8" w:rsidRDefault="00572B76" w:rsidP="00EE5444">
      <w:pPr>
        <w:autoSpaceDE w:val="0"/>
        <w:autoSpaceDN w:val="0"/>
        <w:adjustRightInd w:val="0"/>
        <w:rPr>
          <w:rFonts w:cs="Arial"/>
          <w:color w:val="000000"/>
          <w:szCs w:val="20"/>
          <w:lang w:eastAsia="es-CO"/>
        </w:rPr>
      </w:pPr>
      <w:r w:rsidRPr="00AF2EB8">
        <w:rPr>
          <w:rFonts w:cs="Arial"/>
          <w:color w:val="000000"/>
          <w:szCs w:val="20"/>
          <w:lang w:eastAsia="es-CO"/>
        </w:rPr>
        <w:t xml:space="preserve">En el evento que en la lista o en el análisis de precios unitarios o en el resumen de la propuesta no discrimine los tributos, se presume, para todos los efectos, que los mismos se encuentran incluidos en la propuesta. </w:t>
      </w:r>
    </w:p>
    <w:p w:rsidR="00572B76" w:rsidRPr="00AF2EB8" w:rsidRDefault="00572B76" w:rsidP="00EE5444">
      <w:pPr>
        <w:autoSpaceDE w:val="0"/>
        <w:autoSpaceDN w:val="0"/>
        <w:adjustRightInd w:val="0"/>
        <w:rPr>
          <w:rFonts w:cs="Arial"/>
          <w:color w:val="000000"/>
          <w:sz w:val="14"/>
          <w:szCs w:val="20"/>
          <w:lang w:eastAsia="es-CO"/>
        </w:rPr>
      </w:pPr>
    </w:p>
    <w:p w:rsidR="00572B76" w:rsidRPr="00AF2EB8" w:rsidRDefault="00572B76" w:rsidP="007D6DA7">
      <w:pPr>
        <w:autoSpaceDE w:val="0"/>
        <w:autoSpaceDN w:val="0"/>
        <w:adjustRightInd w:val="0"/>
        <w:rPr>
          <w:rFonts w:cs="Arial"/>
          <w:sz w:val="18"/>
          <w:szCs w:val="22"/>
          <w:lang w:eastAsia="es-CO"/>
        </w:rPr>
      </w:pPr>
      <w:r w:rsidRPr="00AF2EB8">
        <w:rPr>
          <w:rFonts w:cs="Arial"/>
          <w:b/>
          <w:szCs w:val="22"/>
          <w:lang w:eastAsia="es-CO"/>
        </w:rPr>
        <w:t>NOTA:</w:t>
      </w:r>
      <w:r w:rsidRPr="00AF2EB8">
        <w:rPr>
          <w:rFonts w:cs="Arial"/>
          <w:szCs w:val="22"/>
          <w:lang w:eastAsia="es-CO"/>
        </w:rPr>
        <w:t xml:space="preserve"> </w:t>
      </w:r>
      <w:r w:rsidRPr="00AF2EB8">
        <w:rPr>
          <w:rFonts w:cs="Arial"/>
          <w:bCs/>
          <w:szCs w:val="20"/>
          <w:lang w:val="es-ES" w:eastAsia="es-MX"/>
        </w:rPr>
        <w:t xml:space="preserve">La base gravable para los impuestos se calculara de acuerdo a lo </w:t>
      </w:r>
      <w:r w:rsidRPr="00AF2EB8">
        <w:rPr>
          <w:rFonts w:cs="Arial"/>
          <w:bCs/>
          <w:szCs w:val="22"/>
          <w:lang w:val="es-ES" w:eastAsia="es-MX"/>
        </w:rPr>
        <w:t>estipulado en el art 462-1 del estatuto tributario el cual determina la Base gravable especial que  se aplicará igualmente al Impuesto de Industria y Comercio y complementarios, para efectos de la aplicación de la retención en la fuente del impuesto sobre la renta y de la retención en la fuente sobre el Impuesto de Industria y Comercio y Complementarios, así como para otros impuestos, tasas y contribuciones de orden territorial.</w:t>
      </w:r>
    </w:p>
    <w:p w:rsidR="00572B76" w:rsidRPr="00AF2EB8" w:rsidRDefault="00572B76" w:rsidP="00EE5444">
      <w:pPr>
        <w:autoSpaceDE w:val="0"/>
        <w:autoSpaceDN w:val="0"/>
        <w:adjustRightInd w:val="0"/>
        <w:rPr>
          <w:rFonts w:cs="Arial"/>
          <w:color w:val="000000"/>
          <w:sz w:val="14"/>
          <w:szCs w:val="20"/>
          <w:lang w:eastAsia="es-CO"/>
        </w:rPr>
      </w:pPr>
    </w:p>
    <w:p w:rsidR="00572B76" w:rsidRPr="00AF2EB8" w:rsidRDefault="00572B76" w:rsidP="00EE5444">
      <w:pPr>
        <w:autoSpaceDE w:val="0"/>
        <w:autoSpaceDN w:val="0"/>
        <w:adjustRightInd w:val="0"/>
        <w:rPr>
          <w:rFonts w:cs="Arial"/>
          <w:color w:val="000000"/>
          <w:szCs w:val="20"/>
          <w:lang w:eastAsia="es-CO"/>
        </w:rPr>
      </w:pPr>
      <w:r w:rsidRPr="00AF2EB8">
        <w:rPr>
          <w:rFonts w:cs="Arial"/>
          <w:color w:val="000000"/>
          <w:szCs w:val="20"/>
          <w:lang w:eastAsia="es-CO"/>
        </w:rPr>
        <w:t xml:space="preserve">Los errores e imprecisiones de tipo aritmético que sean cometidos por el proponente en su oferta económica serán corregidos por la entidad y éste será el valor que tomará la misma para efectos de la oferta económica. </w:t>
      </w:r>
    </w:p>
    <w:p w:rsidR="00572B76" w:rsidRPr="00AF2EB8" w:rsidRDefault="00572B76" w:rsidP="00EE5444">
      <w:pPr>
        <w:autoSpaceDE w:val="0"/>
        <w:autoSpaceDN w:val="0"/>
        <w:adjustRightInd w:val="0"/>
        <w:rPr>
          <w:rFonts w:cs="Arial"/>
          <w:color w:val="000000"/>
          <w:sz w:val="14"/>
          <w:szCs w:val="20"/>
          <w:lang w:eastAsia="es-CO"/>
        </w:rPr>
      </w:pPr>
    </w:p>
    <w:p w:rsidR="00572B76" w:rsidRPr="00AF2EB8" w:rsidRDefault="00572B76" w:rsidP="00EE5444">
      <w:pPr>
        <w:autoSpaceDE w:val="0"/>
        <w:autoSpaceDN w:val="0"/>
        <w:adjustRightInd w:val="0"/>
        <w:rPr>
          <w:rFonts w:cs="Arial"/>
          <w:color w:val="000000"/>
          <w:szCs w:val="20"/>
          <w:lang w:eastAsia="es-CO"/>
        </w:rPr>
      </w:pPr>
      <w:r w:rsidRPr="00AF2EB8">
        <w:rPr>
          <w:rFonts w:cs="Arial"/>
          <w:color w:val="000000"/>
          <w:szCs w:val="20"/>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rsidR="00572B76" w:rsidRPr="00AF2EB8" w:rsidRDefault="00572B76" w:rsidP="00EE5444">
      <w:pPr>
        <w:autoSpaceDE w:val="0"/>
        <w:autoSpaceDN w:val="0"/>
        <w:adjustRightInd w:val="0"/>
        <w:rPr>
          <w:rFonts w:cs="Arial"/>
          <w:color w:val="000000"/>
          <w:szCs w:val="20"/>
          <w:lang w:eastAsia="es-CO"/>
        </w:rPr>
      </w:pPr>
    </w:p>
    <w:p w:rsidR="00572B76" w:rsidRPr="00AF2EB8" w:rsidRDefault="00572B76" w:rsidP="00EE5444">
      <w:pPr>
        <w:autoSpaceDE w:val="0"/>
        <w:autoSpaceDN w:val="0"/>
        <w:adjustRightInd w:val="0"/>
        <w:rPr>
          <w:rFonts w:cs="Arial"/>
          <w:color w:val="000000"/>
          <w:szCs w:val="20"/>
          <w:lang w:eastAsia="es-CO"/>
        </w:rPr>
      </w:pPr>
      <w:r w:rsidRPr="00AF2EB8">
        <w:rPr>
          <w:rFonts w:cs="Arial"/>
          <w:color w:val="000000"/>
          <w:szCs w:val="20"/>
          <w:lang w:eastAsia="es-CO"/>
        </w:rPr>
        <w:t xml:space="preserve">En el evento en que de la corrección aritmética el valor total ofertado por el proponente, supere el presupuesto oficial, o no cumpla con las condiciones establecidas en el presente proceso ésta será RECHAZADA. </w:t>
      </w:r>
    </w:p>
    <w:p w:rsidR="00572B76" w:rsidRPr="00AF2EB8" w:rsidRDefault="00572B76" w:rsidP="00EE5444">
      <w:pPr>
        <w:autoSpaceDE w:val="0"/>
        <w:autoSpaceDN w:val="0"/>
        <w:adjustRightInd w:val="0"/>
        <w:rPr>
          <w:rFonts w:cs="Arial"/>
          <w:color w:val="000000"/>
          <w:sz w:val="16"/>
          <w:szCs w:val="20"/>
          <w:lang w:eastAsia="es-CO"/>
        </w:rPr>
      </w:pPr>
    </w:p>
    <w:p w:rsidR="00572B76" w:rsidRPr="00AF2EB8" w:rsidRDefault="00572B76" w:rsidP="00EE5444">
      <w:pPr>
        <w:autoSpaceDE w:val="0"/>
        <w:autoSpaceDN w:val="0"/>
        <w:adjustRightInd w:val="0"/>
        <w:rPr>
          <w:rFonts w:cs="Arial"/>
          <w:color w:val="000000"/>
          <w:szCs w:val="20"/>
          <w:lang w:eastAsia="es-CO"/>
        </w:rPr>
      </w:pPr>
      <w:r w:rsidRPr="00AF2EB8">
        <w:rPr>
          <w:rFonts w:cs="Arial"/>
          <w:color w:val="000000"/>
          <w:szCs w:val="20"/>
          <w:lang w:eastAsia="es-CO"/>
        </w:rPr>
        <w:t>Las correcciones efectuadas según el procedimiento anterior, serán de forzosa aceptación para el contratista en caso de adjudicación.</w:t>
      </w:r>
    </w:p>
    <w:p w:rsidR="00572B76" w:rsidRPr="00AF2EB8" w:rsidRDefault="00572B76" w:rsidP="00EE5444">
      <w:pPr>
        <w:autoSpaceDE w:val="0"/>
        <w:autoSpaceDN w:val="0"/>
        <w:adjustRightInd w:val="0"/>
        <w:rPr>
          <w:rFonts w:cs="Arial"/>
          <w:color w:val="000000"/>
          <w:sz w:val="16"/>
          <w:szCs w:val="20"/>
          <w:lang w:eastAsia="es-CO"/>
        </w:rPr>
      </w:pPr>
      <w:r w:rsidRPr="00AF2EB8">
        <w:rPr>
          <w:rFonts w:cs="Arial"/>
          <w:color w:val="000000"/>
          <w:szCs w:val="20"/>
          <w:lang w:eastAsia="es-CO"/>
        </w:rPr>
        <w:t xml:space="preserve"> </w:t>
      </w:r>
    </w:p>
    <w:p w:rsidR="00572B76" w:rsidRPr="00AF2EB8" w:rsidRDefault="00572B76" w:rsidP="00EE5444">
      <w:pPr>
        <w:autoSpaceDE w:val="0"/>
        <w:autoSpaceDN w:val="0"/>
        <w:adjustRightInd w:val="0"/>
        <w:rPr>
          <w:rFonts w:cs="Arial"/>
          <w:color w:val="000000"/>
          <w:szCs w:val="20"/>
          <w:lang w:eastAsia="es-CO"/>
        </w:rPr>
      </w:pPr>
      <w:r w:rsidRPr="00AF2EB8">
        <w:rPr>
          <w:rFonts w:cs="Arial"/>
          <w:color w:val="000000"/>
          <w:szCs w:val="20"/>
          <w:lang w:eastAsia="es-CO"/>
        </w:rPr>
        <w:lastRenderedPageBreak/>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rsidR="00572B76" w:rsidRPr="00AF2EB8" w:rsidRDefault="00572B76" w:rsidP="00936FEB">
      <w:pPr>
        <w:rPr>
          <w:rFonts w:cs="Arial"/>
        </w:rPr>
      </w:pPr>
    </w:p>
    <w:p w:rsidR="00572B76" w:rsidRPr="00AF2EB8" w:rsidRDefault="00572B76" w:rsidP="00ED2CEE">
      <w:pPr>
        <w:autoSpaceDE w:val="0"/>
        <w:autoSpaceDN w:val="0"/>
        <w:adjustRightInd w:val="0"/>
        <w:rPr>
          <w:rFonts w:cs="Arial"/>
          <w:color w:val="000000"/>
          <w:szCs w:val="20"/>
          <w:lang w:eastAsia="es-CO"/>
        </w:rPr>
      </w:pPr>
      <w:r w:rsidRPr="00AF2EB8">
        <w:rPr>
          <w:rFonts w:cs="Arial"/>
          <w:color w:val="000000"/>
          <w:szCs w:val="20"/>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rsidR="00572B76" w:rsidRPr="00AF2EB8" w:rsidRDefault="00572B76" w:rsidP="00ED2CEE">
      <w:pPr>
        <w:autoSpaceDE w:val="0"/>
        <w:autoSpaceDN w:val="0"/>
        <w:adjustRightInd w:val="0"/>
        <w:rPr>
          <w:rFonts w:cs="Arial"/>
          <w:color w:val="000000"/>
          <w:szCs w:val="20"/>
          <w:lang w:eastAsia="es-CO"/>
        </w:rPr>
      </w:pPr>
    </w:p>
    <w:p w:rsidR="00572B76" w:rsidRPr="00AF2EB8" w:rsidRDefault="00572B76" w:rsidP="00ED2CEE">
      <w:pPr>
        <w:autoSpaceDE w:val="0"/>
        <w:autoSpaceDN w:val="0"/>
        <w:adjustRightInd w:val="0"/>
        <w:rPr>
          <w:rFonts w:cs="Arial"/>
          <w:color w:val="000000"/>
          <w:szCs w:val="20"/>
          <w:lang w:eastAsia="es-CO"/>
        </w:rPr>
      </w:pPr>
      <w:r w:rsidRPr="00AF2EB8">
        <w:rPr>
          <w:rFonts w:cs="Arial"/>
          <w:color w:val="000000"/>
          <w:szCs w:val="20"/>
          <w:lang w:eastAsia="es-CO"/>
        </w:rPr>
        <w:t xml:space="preserve">Los precios unitarios de la propuesta son fijos durante la ejecución y hasta el cabal cumplimiento del objeto del contrato que surja del presente proceso. </w:t>
      </w:r>
    </w:p>
    <w:p w:rsidR="00572B76" w:rsidRPr="00AF2EB8" w:rsidRDefault="00572B76" w:rsidP="00ED2CEE">
      <w:pPr>
        <w:autoSpaceDE w:val="0"/>
        <w:autoSpaceDN w:val="0"/>
        <w:adjustRightInd w:val="0"/>
        <w:rPr>
          <w:rFonts w:cs="Arial"/>
          <w:color w:val="000000"/>
          <w:szCs w:val="20"/>
          <w:lang w:eastAsia="es-CO"/>
        </w:rPr>
      </w:pPr>
    </w:p>
    <w:p w:rsidR="00572B76" w:rsidRPr="00AF2EB8" w:rsidRDefault="00572B76" w:rsidP="00ED2CEE">
      <w:pPr>
        <w:autoSpaceDE w:val="0"/>
        <w:autoSpaceDN w:val="0"/>
        <w:adjustRightInd w:val="0"/>
        <w:rPr>
          <w:rFonts w:cs="Arial"/>
          <w:color w:val="000000"/>
          <w:szCs w:val="20"/>
          <w:lang w:eastAsia="es-CO"/>
        </w:rPr>
      </w:pPr>
      <w:r w:rsidRPr="00AF2EB8">
        <w:rPr>
          <w:rFonts w:cs="Arial"/>
          <w:color w:val="000000"/>
          <w:szCs w:val="20"/>
          <w:lang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rsidR="00572B76" w:rsidRPr="00AF2EB8" w:rsidRDefault="00572B76" w:rsidP="00936FEB">
      <w:pPr>
        <w:rPr>
          <w:rFonts w:cs="Arial"/>
        </w:rPr>
      </w:pPr>
    </w:p>
    <w:p w:rsidR="00572B76" w:rsidRPr="00AF2EB8" w:rsidRDefault="00572B76" w:rsidP="00936FEB">
      <w:pPr>
        <w:rPr>
          <w:rFonts w:cs="Arial"/>
        </w:rPr>
      </w:pPr>
    </w:p>
    <w:p w:rsidR="00572B76" w:rsidRPr="00AF2EB8" w:rsidRDefault="00572B76" w:rsidP="00E34566">
      <w:pPr>
        <w:pStyle w:val="Prrafodelista"/>
        <w:numPr>
          <w:ilvl w:val="2"/>
          <w:numId w:val="17"/>
        </w:numPr>
        <w:ind w:left="284" w:hanging="284"/>
        <w:rPr>
          <w:rFonts w:cs="Arial"/>
          <w:b/>
        </w:rPr>
      </w:pPr>
      <w:r w:rsidRPr="00AF2EB8">
        <w:rPr>
          <w:rFonts w:cs="Arial"/>
          <w:b/>
        </w:rPr>
        <w:t>FORMULARIO No. 2 Y CERTIFICACIÓN BANCARIA</w:t>
      </w:r>
    </w:p>
    <w:p w:rsidR="00572B76" w:rsidRPr="00AF2EB8" w:rsidRDefault="00572B76" w:rsidP="00E34566">
      <w:pPr>
        <w:autoSpaceDE w:val="0"/>
        <w:autoSpaceDN w:val="0"/>
        <w:adjustRightInd w:val="0"/>
        <w:rPr>
          <w:rFonts w:cs="Arial"/>
          <w:szCs w:val="20"/>
          <w:lang w:eastAsia="es-CO"/>
        </w:rPr>
      </w:pPr>
    </w:p>
    <w:p w:rsidR="00572B76" w:rsidRPr="00AF2EB8" w:rsidRDefault="00572B76" w:rsidP="00E34566">
      <w:pPr>
        <w:rPr>
          <w:rFonts w:cs="Arial"/>
        </w:rPr>
      </w:pPr>
      <w:r w:rsidRPr="00AF2EB8">
        <w:rPr>
          <w:rFonts w:cs="Arial"/>
          <w:szCs w:val="20"/>
          <w:lang w:eastAsia="es-CO"/>
        </w:rPr>
        <w:t>El proponente deberá adjuntar debidamente diligenciado el Formulario No.2 y certificación bancaria conforme a la cuenta señalada en este formulario,</w:t>
      </w:r>
      <w:r w:rsidRPr="00AF2EB8">
        <w:rPr>
          <w:rFonts w:cs="Arial"/>
          <w:szCs w:val="20"/>
        </w:rPr>
        <w:t xml:space="preserve">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572B76" w:rsidRPr="00AF2EB8" w:rsidRDefault="00572B76" w:rsidP="00796D73">
      <w:pPr>
        <w:rPr>
          <w:rFonts w:cs="Arial"/>
        </w:rPr>
      </w:pPr>
    </w:p>
    <w:p w:rsidR="00572B76" w:rsidRPr="00AF2EB8" w:rsidRDefault="00572B76" w:rsidP="00796D73">
      <w:pPr>
        <w:rPr>
          <w:rFonts w:cs="Arial"/>
        </w:rPr>
      </w:pPr>
    </w:p>
    <w:p w:rsidR="00572B76" w:rsidRPr="00AF2EB8" w:rsidRDefault="00572B76" w:rsidP="009D1A25">
      <w:pPr>
        <w:pStyle w:val="Prrafodelista"/>
        <w:numPr>
          <w:ilvl w:val="1"/>
          <w:numId w:val="17"/>
        </w:numPr>
        <w:ind w:left="0" w:firstLine="0"/>
        <w:rPr>
          <w:rFonts w:cs="Arial"/>
          <w:b/>
          <w:color w:val="000000"/>
          <w:szCs w:val="20"/>
        </w:rPr>
      </w:pPr>
      <w:r w:rsidRPr="00AF2EB8">
        <w:rPr>
          <w:rFonts w:cs="Arial"/>
          <w:b/>
          <w:color w:val="000000"/>
          <w:szCs w:val="20"/>
        </w:rPr>
        <w:t>EVALUACIÓN ECONÓMICA</w:t>
      </w:r>
    </w:p>
    <w:p w:rsidR="00572B76" w:rsidRPr="00AF2EB8" w:rsidRDefault="00572B76" w:rsidP="00F0054F">
      <w:pPr>
        <w:rPr>
          <w:rFonts w:eastAsia="Calibri" w:cs="Arial"/>
        </w:rPr>
      </w:pPr>
      <w:r w:rsidRPr="00AF2EB8">
        <w:rPr>
          <w:rFonts w:eastAsia="Calibri" w:cs="Arial"/>
        </w:rPr>
        <w:t>Se verificarán lo requisitos habilitantes del oferente con el menor precio, siempre y cuando no sobrepase el presupuesto disponible o precio techo establecido por ítem para el presente proceso de contratación.</w:t>
      </w:r>
    </w:p>
    <w:p w:rsidR="00572B76" w:rsidRPr="00AF2EB8" w:rsidRDefault="00572B76" w:rsidP="00F0054F">
      <w:pPr>
        <w:rPr>
          <w:rFonts w:eastAsia="Calibri" w:cs="Arial"/>
          <w:bCs/>
          <w:sz w:val="14"/>
          <w:szCs w:val="14"/>
        </w:rPr>
      </w:pPr>
    </w:p>
    <w:p w:rsidR="00572B76" w:rsidRPr="00AF2EB8" w:rsidRDefault="00572B76" w:rsidP="00F0054F">
      <w:pPr>
        <w:rPr>
          <w:rFonts w:eastAsia="Calibri" w:cs="Arial"/>
          <w:bCs/>
          <w:lang w:val="es-ES_tradnl"/>
        </w:rPr>
      </w:pPr>
      <w:r w:rsidRPr="00AF2EB8">
        <w:rPr>
          <w:rFonts w:eastAsia="Calibri" w:cs="Arial"/>
          <w:bCs/>
        </w:rPr>
        <w:t>D</w:t>
      </w:r>
      <w:r w:rsidRPr="00AF2EB8">
        <w:rPr>
          <w:rFonts w:eastAsia="Calibri" w:cs="Arial"/>
          <w:bCs/>
          <w:lang w:val="es-ES_tradnl"/>
        </w:rPr>
        <w:t>e acuerdo a lo establecido en parágrafos 1 y 2 del artículo 20 de la ley 80 de 1993. en la comparación de ofertas se tendrá en cuenta lo siguiente:</w:t>
      </w:r>
    </w:p>
    <w:p w:rsidR="00572B76" w:rsidRPr="00AF2EB8" w:rsidRDefault="00572B76" w:rsidP="00F0054F">
      <w:pPr>
        <w:rPr>
          <w:rFonts w:eastAsia="Calibri" w:cs="Arial"/>
          <w:bCs/>
          <w:sz w:val="14"/>
          <w:szCs w:val="14"/>
          <w:lang w:val="es-ES_tradnl"/>
        </w:rPr>
      </w:pPr>
    </w:p>
    <w:p w:rsidR="00572B76" w:rsidRPr="00AF2EB8" w:rsidRDefault="00572B76" w:rsidP="00F0054F">
      <w:pPr>
        <w:rPr>
          <w:rFonts w:eastAsia="Calibri" w:cs="Arial"/>
          <w:bCs/>
          <w:lang w:val="es-ES_tradnl"/>
        </w:rPr>
      </w:pPr>
      <w:r w:rsidRPr="00AF2EB8">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rsidR="00572B76" w:rsidRPr="00AF2EB8" w:rsidRDefault="00572B76" w:rsidP="00F0054F">
      <w:pPr>
        <w:rPr>
          <w:rFonts w:eastAsia="Calibri" w:cs="Arial"/>
          <w:bCs/>
          <w:sz w:val="14"/>
          <w:szCs w:val="14"/>
          <w:lang w:val="es-ES_tradnl"/>
        </w:rPr>
      </w:pPr>
    </w:p>
    <w:p w:rsidR="00572B76" w:rsidRPr="00AF2EB8" w:rsidRDefault="00572B76" w:rsidP="00F0054F">
      <w:pPr>
        <w:rPr>
          <w:rFonts w:eastAsia="Calibri" w:cs="Arial"/>
          <w:bCs/>
          <w:lang w:val="es-ES_tradnl"/>
        </w:rPr>
      </w:pPr>
      <w:r w:rsidRPr="00AF2EB8">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572B76" w:rsidRPr="00AF2EB8" w:rsidRDefault="00572B76" w:rsidP="00E5081E">
      <w:pPr>
        <w:rPr>
          <w:rFonts w:cs="Arial"/>
          <w:color w:val="000000"/>
          <w:szCs w:val="20"/>
        </w:rPr>
      </w:pPr>
    </w:p>
    <w:p w:rsidR="00572B76" w:rsidRPr="00AF2EB8" w:rsidRDefault="00572B76" w:rsidP="00E5081E">
      <w:pPr>
        <w:rPr>
          <w:rFonts w:cs="Arial"/>
          <w:color w:val="000000"/>
          <w:szCs w:val="20"/>
        </w:rPr>
      </w:pPr>
    </w:p>
    <w:p w:rsidR="00572B76" w:rsidRPr="00AF2EB8" w:rsidRDefault="00572B76" w:rsidP="009D1A25">
      <w:pPr>
        <w:pStyle w:val="Prrafodelista"/>
        <w:numPr>
          <w:ilvl w:val="2"/>
          <w:numId w:val="17"/>
        </w:numPr>
        <w:ind w:left="284" w:hanging="284"/>
        <w:rPr>
          <w:rFonts w:cs="Arial"/>
          <w:b/>
          <w:color w:val="000000"/>
          <w:szCs w:val="20"/>
        </w:rPr>
      </w:pPr>
      <w:r w:rsidRPr="00AF2EB8">
        <w:rPr>
          <w:rFonts w:cs="Arial"/>
          <w:b/>
          <w:color w:val="000000"/>
          <w:szCs w:val="20"/>
        </w:rPr>
        <w:t>PRECIO TECHO</w:t>
      </w:r>
    </w:p>
    <w:p w:rsidR="00572B76" w:rsidRPr="00AF2EB8" w:rsidRDefault="00572B76" w:rsidP="001A601E">
      <w:pPr>
        <w:rPr>
          <w:rFonts w:cs="Arial"/>
        </w:rPr>
      </w:pPr>
      <w:r w:rsidRPr="00AF2EB8">
        <w:rPr>
          <w:rFonts w:cs="Arial"/>
        </w:rPr>
        <w:t>La oferta económica debe ser igual o inferior al precio techo establecido. Superar el precio techo implica la inhabilitación económica de toda la oferta.</w:t>
      </w:r>
    </w:p>
    <w:p w:rsidR="00572B76" w:rsidRPr="00AF2EB8" w:rsidRDefault="00572B76" w:rsidP="001A601E">
      <w:pPr>
        <w:rPr>
          <w:rFonts w:cs="Arial"/>
        </w:rPr>
      </w:pPr>
    </w:p>
    <w:p w:rsidR="00284BC1" w:rsidRPr="00AF2EB8" w:rsidRDefault="00284BC1" w:rsidP="00284BC1">
      <w:pPr>
        <w:pStyle w:val="Textoindependiente2"/>
        <w:rPr>
          <w:sz w:val="20"/>
          <w:szCs w:val="20"/>
          <w:lang w:val="es-ES"/>
        </w:rPr>
      </w:pPr>
      <w:r w:rsidRPr="00AF2EB8">
        <w:rPr>
          <w:sz w:val="20"/>
          <w:szCs w:val="20"/>
        </w:rPr>
        <w:lastRenderedPageBreak/>
        <w:t xml:space="preserve">El oferente deberá presentar su propuesta bajo la modalidad de precios unitarios fijos sin fórmula de reajuste.  </w:t>
      </w:r>
      <w:r w:rsidRPr="00AF2EB8">
        <w:rPr>
          <w:b/>
          <w:sz w:val="20"/>
          <w:szCs w:val="20"/>
        </w:rPr>
        <w:t>Es decir, NO se aceptarán costos adicionales por algún concepto ni tampoco incrementos durante la ejecución del contrato.</w:t>
      </w:r>
      <w:r w:rsidRPr="00AF2EB8">
        <w:rPr>
          <w:b/>
          <w:sz w:val="20"/>
          <w:szCs w:val="20"/>
          <w:lang w:val="es-ES"/>
        </w:rPr>
        <w:t xml:space="preserve"> </w:t>
      </w:r>
      <w:r w:rsidRPr="00AF2EB8">
        <w:rPr>
          <w:sz w:val="20"/>
          <w:szCs w:val="20"/>
          <w:lang w:val="es-ES"/>
        </w:rPr>
        <w:t>El criterio de evaluación será la menor tarifa ofertada por ítem, para el grupo en el que se presente deberá ofertar la totalidad de los ítems.</w:t>
      </w:r>
    </w:p>
    <w:p w:rsidR="00572B76" w:rsidRPr="00AF2EB8" w:rsidRDefault="00572B76" w:rsidP="001A601E">
      <w:pPr>
        <w:rPr>
          <w:rFonts w:cs="Arial"/>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0"/>
        <w:gridCol w:w="6460"/>
        <w:gridCol w:w="2283"/>
      </w:tblGrid>
      <w:tr w:rsidR="00284BC1" w:rsidRPr="00AF2EB8" w:rsidTr="00284BC1">
        <w:trPr>
          <w:trHeight w:val="20"/>
          <w:jc w:val="center"/>
        </w:trPr>
        <w:tc>
          <w:tcPr>
            <w:tcW w:w="820" w:type="dxa"/>
            <w:vMerge w:val="restart"/>
            <w:shd w:val="clear" w:color="auto" w:fill="auto"/>
            <w:vAlign w:val="center"/>
            <w:hideMark/>
          </w:tcPr>
          <w:p w:rsidR="00284BC1" w:rsidRPr="00AF2EB8" w:rsidRDefault="00284BC1" w:rsidP="00D539FA">
            <w:pPr>
              <w:jc w:val="center"/>
              <w:rPr>
                <w:rFonts w:cs="Arial"/>
                <w:b/>
                <w:bCs/>
                <w:sz w:val="18"/>
                <w:szCs w:val="18"/>
                <w:lang w:eastAsia="es-CO"/>
              </w:rPr>
            </w:pPr>
            <w:r w:rsidRPr="00AF2EB8">
              <w:rPr>
                <w:rFonts w:cs="Arial"/>
                <w:b/>
                <w:bCs/>
                <w:sz w:val="18"/>
                <w:szCs w:val="18"/>
              </w:rPr>
              <w:t>GRUPO / ITEM</w:t>
            </w:r>
          </w:p>
        </w:tc>
        <w:tc>
          <w:tcPr>
            <w:tcW w:w="6460" w:type="dxa"/>
            <w:vMerge w:val="restart"/>
            <w:shd w:val="clear" w:color="auto" w:fill="auto"/>
            <w:vAlign w:val="center"/>
            <w:hideMark/>
          </w:tcPr>
          <w:p w:rsidR="00284BC1" w:rsidRPr="00AF2EB8" w:rsidRDefault="00284BC1" w:rsidP="00D539FA">
            <w:pPr>
              <w:jc w:val="center"/>
              <w:rPr>
                <w:rFonts w:cs="Arial"/>
                <w:b/>
                <w:bCs/>
                <w:sz w:val="18"/>
                <w:szCs w:val="18"/>
              </w:rPr>
            </w:pPr>
            <w:r w:rsidRPr="00AF2EB8">
              <w:rPr>
                <w:rFonts w:cs="Arial"/>
                <w:b/>
                <w:bCs/>
                <w:sz w:val="18"/>
                <w:szCs w:val="18"/>
              </w:rPr>
              <w:t>ELEMENTO</w:t>
            </w:r>
          </w:p>
        </w:tc>
        <w:tc>
          <w:tcPr>
            <w:tcW w:w="2283" w:type="dxa"/>
            <w:shd w:val="clear" w:color="000000" w:fill="FABF8F"/>
            <w:noWrap/>
            <w:vAlign w:val="bottom"/>
            <w:hideMark/>
          </w:tcPr>
          <w:p w:rsidR="00284BC1" w:rsidRPr="00AF2EB8" w:rsidRDefault="00284BC1" w:rsidP="00D539FA">
            <w:pPr>
              <w:jc w:val="center"/>
              <w:rPr>
                <w:rFonts w:cs="Arial"/>
                <w:b/>
                <w:bCs/>
                <w:sz w:val="18"/>
                <w:szCs w:val="18"/>
              </w:rPr>
            </w:pPr>
            <w:r w:rsidRPr="00AF2EB8">
              <w:rPr>
                <w:rFonts w:cs="Arial"/>
                <w:b/>
                <w:bCs/>
                <w:sz w:val="18"/>
                <w:szCs w:val="18"/>
              </w:rPr>
              <w:t>ANÁLISIS GENERAL</w:t>
            </w:r>
          </w:p>
        </w:tc>
      </w:tr>
      <w:tr w:rsidR="00284BC1" w:rsidRPr="00AF2EB8" w:rsidTr="00284BC1">
        <w:trPr>
          <w:trHeight w:val="230"/>
          <w:jc w:val="center"/>
        </w:trPr>
        <w:tc>
          <w:tcPr>
            <w:tcW w:w="820" w:type="dxa"/>
            <w:vMerge/>
            <w:vAlign w:val="center"/>
            <w:hideMark/>
          </w:tcPr>
          <w:p w:rsidR="00284BC1" w:rsidRPr="00AF2EB8" w:rsidRDefault="00284BC1" w:rsidP="00D539FA">
            <w:pPr>
              <w:rPr>
                <w:rFonts w:cs="Arial"/>
                <w:b/>
                <w:bCs/>
                <w:sz w:val="18"/>
                <w:szCs w:val="18"/>
              </w:rPr>
            </w:pPr>
          </w:p>
        </w:tc>
        <w:tc>
          <w:tcPr>
            <w:tcW w:w="6460" w:type="dxa"/>
            <w:vMerge/>
            <w:vAlign w:val="center"/>
            <w:hideMark/>
          </w:tcPr>
          <w:p w:rsidR="00284BC1" w:rsidRPr="00AF2EB8" w:rsidRDefault="00284BC1" w:rsidP="00D539FA">
            <w:pPr>
              <w:rPr>
                <w:rFonts w:cs="Arial"/>
                <w:b/>
                <w:bCs/>
                <w:sz w:val="18"/>
                <w:szCs w:val="18"/>
              </w:rPr>
            </w:pPr>
          </w:p>
        </w:tc>
        <w:tc>
          <w:tcPr>
            <w:tcW w:w="2283" w:type="dxa"/>
            <w:vMerge w:val="restart"/>
            <w:shd w:val="clear" w:color="000000" w:fill="FFFF00"/>
            <w:vAlign w:val="center"/>
            <w:hideMark/>
          </w:tcPr>
          <w:p w:rsidR="00284BC1" w:rsidRPr="00AF2EB8" w:rsidRDefault="00284BC1" w:rsidP="00D539FA">
            <w:pPr>
              <w:jc w:val="center"/>
              <w:rPr>
                <w:rFonts w:cs="Arial"/>
                <w:b/>
                <w:bCs/>
                <w:sz w:val="18"/>
                <w:szCs w:val="18"/>
              </w:rPr>
            </w:pPr>
            <w:r w:rsidRPr="00AF2EB8">
              <w:rPr>
                <w:rFonts w:cs="Arial"/>
                <w:b/>
                <w:bCs/>
                <w:sz w:val="18"/>
                <w:szCs w:val="18"/>
              </w:rPr>
              <w:t xml:space="preserve"> VR. </w:t>
            </w:r>
            <w:r w:rsidRPr="00AF2EB8">
              <w:rPr>
                <w:rFonts w:cs="Arial"/>
                <w:b/>
                <w:bCs/>
                <w:sz w:val="18"/>
                <w:szCs w:val="18"/>
              </w:rPr>
              <w:br/>
              <w:t>PRECIO TECHO (UNIT. CON IVA) 2021-2022</w:t>
            </w:r>
          </w:p>
        </w:tc>
      </w:tr>
      <w:tr w:rsidR="00284BC1" w:rsidRPr="00AF2EB8" w:rsidTr="00284BC1">
        <w:trPr>
          <w:trHeight w:val="230"/>
          <w:jc w:val="center"/>
        </w:trPr>
        <w:tc>
          <w:tcPr>
            <w:tcW w:w="820" w:type="dxa"/>
            <w:vMerge/>
            <w:vAlign w:val="center"/>
            <w:hideMark/>
          </w:tcPr>
          <w:p w:rsidR="00284BC1" w:rsidRPr="00AF2EB8" w:rsidRDefault="00284BC1" w:rsidP="00D539FA">
            <w:pPr>
              <w:rPr>
                <w:rFonts w:cs="Arial"/>
                <w:b/>
                <w:bCs/>
                <w:sz w:val="18"/>
                <w:szCs w:val="18"/>
              </w:rPr>
            </w:pPr>
          </w:p>
        </w:tc>
        <w:tc>
          <w:tcPr>
            <w:tcW w:w="6460" w:type="dxa"/>
            <w:vMerge/>
            <w:vAlign w:val="center"/>
            <w:hideMark/>
          </w:tcPr>
          <w:p w:rsidR="00284BC1" w:rsidRPr="00AF2EB8" w:rsidRDefault="00284BC1" w:rsidP="00D539FA">
            <w:pPr>
              <w:rPr>
                <w:rFonts w:cs="Arial"/>
                <w:b/>
                <w:bCs/>
                <w:sz w:val="18"/>
                <w:szCs w:val="18"/>
              </w:rPr>
            </w:pPr>
          </w:p>
        </w:tc>
        <w:tc>
          <w:tcPr>
            <w:tcW w:w="2283" w:type="dxa"/>
            <w:vMerge/>
            <w:vAlign w:val="center"/>
            <w:hideMark/>
          </w:tcPr>
          <w:p w:rsidR="00284BC1" w:rsidRPr="00AF2EB8" w:rsidRDefault="00284BC1" w:rsidP="00D539FA">
            <w:pPr>
              <w:rPr>
                <w:rFonts w:cs="Arial"/>
                <w:b/>
                <w:bCs/>
                <w:sz w:val="18"/>
                <w:szCs w:val="18"/>
              </w:rPr>
            </w:pPr>
          </w:p>
        </w:tc>
      </w:tr>
      <w:tr w:rsidR="00284BC1" w:rsidRPr="00AF2EB8" w:rsidTr="00284BC1">
        <w:trPr>
          <w:trHeight w:val="20"/>
          <w:jc w:val="center"/>
        </w:trPr>
        <w:tc>
          <w:tcPr>
            <w:tcW w:w="820" w:type="dxa"/>
            <w:vMerge w:val="restart"/>
            <w:shd w:val="clear" w:color="000000" w:fill="DA9694"/>
            <w:noWrap/>
            <w:vAlign w:val="center"/>
            <w:hideMark/>
          </w:tcPr>
          <w:p w:rsidR="00284BC1" w:rsidRPr="00AF2EB8" w:rsidRDefault="00284BC1" w:rsidP="00D539FA">
            <w:pPr>
              <w:jc w:val="center"/>
              <w:rPr>
                <w:rFonts w:cs="Arial"/>
                <w:color w:val="000000"/>
                <w:sz w:val="18"/>
                <w:szCs w:val="18"/>
              </w:rPr>
            </w:pPr>
            <w:r w:rsidRPr="00AF2EB8">
              <w:rPr>
                <w:rFonts w:cs="Arial"/>
                <w:color w:val="000000"/>
                <w:sz w:val="18"/>
                <w:szCs w:val="18"/>
              </w:rPr>
              <w:t>1</w:t>
            </w:r>
          </w:p>
        </w:tc>
        <w:tc>
          <w:tcPr>
            <w:tcW w:w="6460" w:type="dxa"/>
            <w:shd w:val="clear" w:color="000000" w:fill="DA9694"/>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PLACAS ANATOMICAS Y BLOQUEADAS MIEMBRO SUPERIOR</w:t>
            </w:r>
          </w:p>
        </w:tc>
        <w:tc>
          <w:tcPr>
            <w:tcW w:w="2283" w:type="dxa"/>
            <w:shd w:val="clear" w:color="000000" w:fill="DA9694"/>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color w:val="000000"/>
                <w:sz w:val="18"/>
                <w:szCs w:val="18"/>
              </w:rPr>
            </w:pPr>
          </w:p>
        </w:tc>
        <w:tc>
          <w:tcPr>
            <w:tcW w:w="6460" w:type="dxa"/>
            <w:shd w:val="clear" w:color="000000" w:fill="DA9694"/>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CLAVICULA</w:t>
            </w:r>
          </w:p>
        </w:tc>
        <w:tc>
          <w:tcPr>
            <w:tcW w:w="2283" w:type="dxa"/>
            <w:shd w:val="clear" w:color="000000" w:fill="DA9694"/>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color w:val="000000"/>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CLAVICULAR</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2.398.000,00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color w:val="000000"/>
                <w:sz w:val="18"/>
                <w:szCs w:val="18"/>
              </w:rPr>
            </w:pPr>
          </w:p>
        </w:tc>
        <w:tc>
          <w:tcPr>
            <w:tcW w:w="6460" w:type="dxa"/>
            <w:shd w:val="clear" w:color="000000" w:fill="DA9694"/>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HUMERO</w:t>
            </w:r>
          </w:p>
        </w:tc>
        <w:tc>
          <w:tcPr>
            <w:tcW w:w="2283" w:type="dxa"/>
            <w:shd w:val="clear" w:color="000000" w:fill="DA9694"/>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color w:val="000000"/>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HUMERO PROXIMAL BLOQUEADA Y ANATOMICA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2.190.000,00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color w:val="000000"/>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HUMERO DISTAL MEDIAL, LATERAL Y EXTRAARTICULAR</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4.435.555,56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color w:val="000000"/>
                <w:sz w:val="18"/>
                <w:szCs w:val="18"/>
              </w:rPr>
            </w:pPr>
          </w:p>
        </w:tc>
        <w:tc>
          <w:tcPr>
            <w:tcW w:w="6460" w:type="dxa"/>
            <w:shd w:val="clear" w:color="000000" w:fill="DA9694"/>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CODO</w:t>
            </w:r>
          </w:p>
        </w:tc>
        <w:tc>
          <w:tcPr>
            <w:tcW w:w="2283" w:type="dxa"/>
            <w:shd w:val="clear" w:color="000000" w:fill="DA9694"/>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color w:val="000000"/>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Y BLOQUEADA DE CUPULA RADIAL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2.075.000,00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color w:val="000000"/>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DE OLECRANON</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2.340.000,00 </w:t>
            </w:r>
          </w:p>
        </w:tc>
      </w:tr>
      <w:tr w:rsidR="00284BC1" w:rsidRPr="00AF2EB8" w:rsidTr="00284BC1">
        <w:trPr>
          <w:trHeight w:val="20"/>
          <w:jc w:val="center"/>
        </w:trPr>
        <w:tc>
          <w:tcPr>
            <w:tcW w:w="820" w:type="dxa"/>
            <w:vMerge w:val="restart"/>
            <w:shd w:val="clear" w:color="000000" w:fill="FFFF00"/>
            <w:noWrap/>
            <w:vAlign w:val="center"/>
            <w:hideMark/>
          </w:tcPr>
          <w:p w:rsidR="00284BC1" w:rsidRPr="00AF2EB8" w:rsidRDefault="00284BC1" w:rsidP="00D539FA">
            <w:pPr>
              <w:jc w:val="center"/>
              <w:rPr>
                <w:rFonts w:cs="Arial"/>
                <w:b/>
                <w:bCs/>
                <w:sz w:val="18"/>
                <w:szCs w:val="18"/>
              </w:rPr>
            </w:pPr>
            <w:r w:rsidRPr="00AF2EB8">
              <w:rPr>
                <w:rFonts w:cs="Arial"/>
                <w:b/>
                <w:bCs/>
                <w:sz w:val="18"/>
                <w:szCs w:val="18"/>
              </w:rPr>
              <w:t>2</w:t>
            </w:r>
          </w:p>
        </w:tc>
        <w:tc>
          <w:tcPr>
            <w:tcW w:w="6460" w:type="dxa"/>
            <w:shd w:val="clear" w:color="000000" w:fill="FFFF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PLACAS ANATOMICAS MIEMBRO INFERIOR</w:t>
            </w:r>
          </w:p>
        </w:tc>
        <w:tc>
          <w:tcPr>
            <w:tcW w:w="2283" w:type="dxa"/>
            <w:shd w:val="clear" w:color="000000" w:fill="FFFF0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FEMUR</w:t>
            </w:r>
          </w:p>
        </w:tc>
        <w:tc>
          <w:tcPr>
            <w:tcW w:w="2283" w:type="dxa"/>
            <w:shd w:val="clear" w:color="000000" w:fill="FFFF0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BLOQUEADA FEMUR PROXIMAL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2.800.000,00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bottom"/>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DE TROCANTER</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3.777.500,00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BLOQUEADA FEMUR DISTAL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3.534.000,00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DE SOPORTE CONDILAR ANATOMICA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3.534.000,00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TIBIA</w:t>
            </w:r>
          </w:p>
        </w:tc>
        <w:tc>
          <w:tcPr>
            <w:tcW w:w="2283" w:type="dxa"/>
            <w:shd w:val="clear" w:color="000000" w:fill="FFFF0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PAQUETE PLACA ANATOMICA BLOQUEADA DE TIBIA PROXIMAL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5.359.300,00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BLOQUEADA DE TIBIA DISTAL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2.180.000,00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BLOQUEADA DE TIBIA MEDIAL PROXIMAL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3.403.600,00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BLOQUEADA DE TIBIA MEDIAL DISTAL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2.492.000,00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BLOQUEADA DE TIBIA LATERAL PROXIMAL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3.403.600,00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ANATOMICA BLOQUEADA DE TIBIA LATERAL DISTAL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2.192.000,00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PERONE</w:t>
            </w:r>
          </w:p>
        </w:tc>
        <w:tc>
          <w:tcPr>
            <w:tcW w:w="2283" w:type="dxa"/>
            <w:shd w:val="clear" w:color="000000" w:fill="FFFF0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PAQUETE PLACA ANATOMICA DE  PERONE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2.359.000,00 </w:t>
            </w:r>
          </w:p>
        </w:tc>
      </w:tr>
      <w:tr w:rsidR="00284BC1" w:rsidRPr="00AF2EB8" w:rsidTr="00284BC1">
        <w:trPr>
          <w:trHeight w:val="20"/>
          <w:jc w:val="center"/>
        </w:trPr>
        <w:tc>
          <w:tcPr>
            <w:tcW w:w="820" w:type="dxa"/>
            <w:vMerge w:val="restart"/>
            <w:shd w:val="clear" w:color="000000" w:fill="E26B0A"/>
            <w:noWrap/>
            <w:vAlign w:val="center"/>
            <w:hideMark/>
          </w:tcPr>
          <w:p w:rsidR="00284BC1" w:rsidRPr="00AF2EB8" w:rsidRDefault="00284BC1" w:rsidP="00D539FA">
            <w:pPr>
              <w:jc w:val="center"/>
              <w:rPr>
                <w:rFonts w:cs="Arial"/>
                <w:b/>
                <w:bCs/>
                <w:sz w:val="18"/>
                <w:szCs w:val="18"/>
              </w:rPr>
            </w:pPr>
            <w:r w:rsidRPr="00AF2EB8">
              <w:rPr>
                <w:rFonts w:cs="Arial"/>
                <w:b/>
                <w:bCs/>
                <w:sz w:val="18"/>
                <w:szCs w:val="18"/>
              </w:rPr>
              <w:t>3</w:t>
            </w:r>
          </w:p>
        </w:tc>
        <w:tc>
          <w:tcPr>
            <w:tcW w:w="6460" w:type="dxa"/>
            <w:shd w:val="clear" w:color="000000" w:fill="FF99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SISTEMA MICRO DE 1.0-1.3mm MANO BAJO PERFIL 0.6 A 0.7 </w:t>
            </w:r>
          </w:p>
        </w:tc>
        <w:tc>
          <w:tcPr>
            <w:tcW w:w="2283" w:type="dxa"/>
            <w:shd w:val="clear" w:color="000000" w:fill="F79646"/>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1.0-1.3MM DE  XS 3D 2X2 ORIFICIOS EN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1.0-1.3MM DE XS 3D 3X2 ORIFICIOS EN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1.0-1.3MM DE XS 3D 4X2 ORIFICIOS EN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99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SISTEMA MICRO 1.5-1,7-2,7mm MANO BAJO PERFIL0.6 A 0.7 </w:t>
            </w:r>
          </w:p>
        </w:tc>
        <w:tc>
          <w:tcPr>
            <w:tcW w:w="2283" w:type="dxa"/>
            <w:shd w:val="clear" w:color="000000" w:fill="F79646"/>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RECTA 1.5-1.7MM TITANIO 4 A 16 ORIFICIOS SIN PUENTE CON PUENTE CORTO MEDIANO Y LARGO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DE RADIO DISTAL ANATOMICA Y BLOQUEADA DE  ANGULO VARIABLE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2.412.500,00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DE RADIO DISTAL ANATOMICA Y BLOQUEADA DE  ANGULO FIJO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2.162.500,00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1.5-1.7MM TITANIO FIJACION 3D 2X2MM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1.5-1.7MM TITANIO FIJACION 4 ORIFICIOS SIN PUENTE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EN L DER-IZQ EN TITANIO DE 1.5-1.7MM X 5-6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99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SISTEMA MINIFRAGMENTOS 2.0-2.3MM  MANO BAJO PERFIL </w:t>
            </w:r>
          </w:p>
        </w:tc>
        <w:tc>
          <w:tcPr>
            <w:tcW w:w="2283" w:type="dxa"/>
            <w:shd w:val="clear" w:color="000000" w:fill="F79646"/>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DE COMPRESION FORMA EN L OBLICUA DER-IZQ 6 ORIFICIOS EN TITANIO DE 2.0-2.3MM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DE FIJACION  FORMA EN  L OBLICUA DER-IZQ 6 ORIFICIOS EN TITANIO DE 2.0-2.3MM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 MINIHERBERT CANULADO TITANIO 2.1 - 2.4mm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184.000,00 </w:t>
            </w:r>
          </w:p>
        </w:tc>
      </w:tr>
      <w:tr w:rsidR="00284BC1" w:rsidRPr="00AF2EB8" w:rsidTr="00284BC1">
        <w:trPr>
          <w:trHeight w:val="20"/>
          <w:jc w:val="center"/>
        </w:trPr>
        <w:tc>
          <w:tcPr>
            <w:tcW w:w="820" w:type="dxa"/>
            <w:vMerge w:val="restart"/>
            <w:shd w:val="clear" w:color="000000" w:fill="0070C0"/>
            <w:noWrap/>
            <w:vAlign w:val="center"/>
            <w:hideMark/>
          </w:tcPr>
          <w:p w:rsidR="00284BC1" w:rsidRPr="00AF2EB8" w:rsidRDefault="00284BC1" w:rsidP="00D539FA">
            <w:pPr>
              <w:jc w:val="center"/>
              <w:rPr>
                <w:rFonts w:cs="Arial"/>
                <w:b/>
                <w:bCs/>
                <w:sz w:val="18"/>
                <w:szCs w:val="18"/>
              </w:rPr>
            </w:pPr>
            <w:r w:rsidRPr="00AF2EB8">
              <w:rPr>
                <w:rFonts w:cs="Arial"/>
                <w:b/>
                <w:bCs/>
                <w:sz w:val="18"/>
                <w:szCs w:val="18"/>
              </w:rPr>
              <w:lastRenderedPageBreak/>
              <w:t>4</w:t>
            </w:r>
          </w:p>
        </w:tc>
        <w:tc>
          <w:tcPr>
            <w:tcW w:w="6460" w:type="dxa"/>
            <w:shd w:val="clear" w:color="000000" w:fill="0070C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SISTEMA PLACAS DCP Y LCP DE 3.5 Y 4.5 MM , TORNILLOS CANULADOS Y PLACA GANCHO</w:t>
            </w:r>
          </w:p>
        </w:tc>
        <w:tc>
          <w:tcPr>
            <w:tcW w:w="2283" w:type="dxa"/>
            <w:shd w:val="clear" w:color="000000" w:fill="0070C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DCP DE 3.5 Y 4.5 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700.000,00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TERCIO DE CAÑA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456.500,00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LCP DE 3.5 Y 4.5 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1.400.000,00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PAQUETE PLACA GANCHO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2.093.000,00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DE CALCANEO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2.652.000,00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CABLE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TORNILLOS CANULADOS DE 4.0, 4.5, 6.5 Y 7.0 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303.184,00 </w:t>
            </w:r>
          </w:p>
        </w:tc>
      </w:tr>
      <w:tr w:rsidR="00284BC1" w:rsidRPr="00AF2EB8" w:rsidTr="00284BC1">
        <w:trPr>
          <w:trHeight w:val="20"/>
          <w:jc w:val="center"/>
        </w:trPr>
        <w:tc>
          <w:tcPr>
            <w:tcW w:w="820" w:type="dxa"/>
            <w:vMerge w:val="restart"/>
            <w:shd w:val="clear" w:color="000000" w:fill="92D050"/>
            <w:noWrap/>
            <w:vAlign w:val="center"/>
            <w:hideMark/>
          </w:tcPr>
          <w:p w:rsidR="00284BC1" w:rsidRPr="00AF2EB8" w:rsidRDefault="00284BC1" w:rsidP="00D539FA">
            <w:pPr>
              <w:jc w:val="center"/>
              <w:rPr>
                <w:rFonts w:cs="Arial"/>
                <w:b/>
                <w:bCs/>
                <w:sz w:val="18"/>
                <w:szCs w:val="18"/>
              </w:rPr>
            </w:pPr>
            <w:r w:rsidRPr="00AF2EB8">
              <w:rPr>
                <w:rFonts w:cs="Arial"/>
                <w:b/>
                <w:bCs/>
                <w:sz w:val="18"/>
                <w:szCs w:val="18"/>
              </w:rPr>
              <w:t>5</w:t>
            </w:r>
          </w:p>
        </w:tc>
        <w:tc>
          <w:tcPr>
            <w:tcW w:w="6460" w:type="dxa"/>
            <w:shd w:val="clear" w:color="000000" w:fill="92D05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SISTEMA Y GRUPO DE COLUMNA </w:t>
            </w:r>
          </w:p>
        </w:tc>
        <w:tc>
          <w:tcPr>
            <w:tcW w:w="2283" w:type="dxa"/>
            <w:shd w:val="clear" w:color="000000" w:fill="92D05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IMPLANTES PEDICULARES DE BAJO PERFIL, TITANIO, TORNILLOS POLIAXIALES Y UNIAXIALES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685.500,00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TORNILLOS PEDICULARES EN TITANIO PERCUTÁNEOS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980.500,00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TORNILLOS PARA OSTEOPOROSIS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1.075.000,00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TORNILLOS PEDICULARES POLIAXIALES EN TITANIO MÍNIMA INVASIVA CON SU RESPECTIVO INSTRUMENTAL</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980.500,00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INSTRUMENTAL PARA CAJETINES DE TLIF COMPLETOS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3.050.000,00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SISTEMA LLIF INSTRUMENTAL COMPLETO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4.250.000,00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SISTEMA XLIF INSTRUMENTAL COMPLETO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4.250.000,00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PAQUETE SISTEMA ALIF INSTRUMENTAL COMPLETO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5.582.504,00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92D05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COLUMNA CERVICAL ANTERIOR </w:t>
            </w:r>
          </w:p>
        </w:tc>
        <w:tc>
          <w:tcPr>
            <w:tcW w:w="2283" w:type="dxa"/>
            <w:shd w:val="clear" w:color="000000" w:fill="92D05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CILINDROS DE REEMPLAZO VERTEBRAL EXPANDIBLES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3.270.071,00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IMPLANTES PARA MASAS LATERALES CERVICALES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1.235.000,00 </w:t>
            </w:r>
          </w:p>
        </w:tc>
      </w:tr>
      <w:tr w:rsidR="00284BC1" w:rsidRPr="00AF2EB8" w:rsidTr="00284BC1">
        <w:trPr>
          <w:trHeight w:val="20"/>
          <w:jc w:val="center"/>
        </w:trPr>
        <w:tc>
          <w:tcPr>
            <w:tcW w:w="820" w:type="dxa"/>
            <w:vMerge w:val="restart"/>
            <w:shd w:val="clear" w:color="000000" w:fill="FFFF00"/>
            <w:noWrap/>
            <w:vAlign w:val="center"/>
            <w:hideMark/>
          </w:tcPr>
          <w:p w:rsidR="00284BC1" w:rsidRPr="00AF2EB8" w:rsidRDefault="00284BC1" w:rsidP="00D539FA">
            <w:pPr>
              <w:jc w:val="center"/>
              <w:rPr>
                <w:rFonts w:cs="Arial"/>
                <w:b/>
                <w:bCs/>
                <w:sz w:val="18"/>
                <w:szCs w:val="18"/>
              </w:rPr>
            </w:pPr>
            <w:r w:rsidRPr="00AF2EB8">
              <w:rPr>
                <w:rFonts w:cs="Arial"/>
                <w:b/>
                <w:bCs/>
                <w:sz w:val="18"/>
                <w:szCs w:val="18"/>
              </w:rPr>
              <w:t>6</w:t>
            </w:r>
          </w:p>
        </w:tc>
        <w:tc>
          <w:tcPr>
            <w:tcW w:w="6460" w:type="dxa"/>
            <w:shd w:val="clear" w:color="000000" w:fill="FFFF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REEMPLAZO ARTICULARES  </w:t>
            </w:r>
          </w:p>
        </w:tc>
        <w:tc>
          <w:tcPr>
            <w:tcW w:w="2283" w:type="dxa"/>
            <w:shd w:val="clear" w:color="000000" w:fill="FFFF0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 PAQUETE PROTESIS TOTAL DE CADERA PRIMARIA  CEMENTADA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4.421.472,50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 PAQUETE PROTESIS TOTAL DE CADERA PRIMARIA  NO CEMENTADA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6.770.100,00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 PAQUETE PROTESIS TOTAL DE CADERA PRIMARIA  HIBRIDA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6.799.770,50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 PAQUETE PROTESIS DE REVISIÓN DE CADERA MODULAR</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14.413.018,50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 PAQUETE PROTESIS PARCIAL DE CADERA (BIPOLAR)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6.370.650,00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 ESPACIADOR DE CADERA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560.000,00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 PAQUETE PROTESIS TOTAL DE RODILLA CEMENTADA PRIMARIA ULTRACONGRUENTE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6.406.395,50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 PAQUETE PROTESIS DE REVISIÓN DE RODILLA MODULAR CON CUÑAS, VASTAGOS CORTOS Y LARGOS Y OFF SET</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18.862.182,00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ESPACIADOR DE RODILLA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560.000,00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center"/>
            <w:hideMark/>
          </w:tcPr>
          <w:p w:rsidR="00284BC1" w:rsidRPr="00AF2EB8" w:rsidRDefault="00284BC1" w:rsidP="00D539FA">
            <w:pPr>
              <w:rPr>
                <w:rFonts w:cs="Arial"/>
                <w:color w:val="000000"/>
                <w:sz w:val="18"/>
                <w:szCs w:val="18"/>
              </w:rPr>
            </w:pPr>
            <w:r w:rsidRPr="00AF2EB8">
              <w:rPr>
                <w:rFonts w:cs="Arial"/>
                <w:color w:val="000000"/>
                <w:sz w:val="18"/>
                <w:szCs w:val="18"/>
              </w:rPr>
              <w:t>UDRAPE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64.129,00 </w:t>
            </w:r>
          </w:p>
        </w:tc>
      </w:tr>
      <w:tr w:rsidR="00284BC1" w:rsidRPr="00AF2EB8" w:rsidTr="00284BC1">
        <w:trPr>
          <w:trHeight w:val="20"/>
          <w:jc w:val="center"/>
        </w:trPr>
        <w:tc>
          <w:tcPr>
            <w:tcW w:w="820" w:type="dxa"/>
            <w:vMerge w:val="restart"/>
            <w:shd w:val="clear" w:color="000000" w:fill="C4BD97"/>
            <w:noWrap/>
            <w:vAlign w:val="center"/>
            <w:hideMark/>
          </w:tcPr>
          <w:p w:rsidR="00284BC1" w:rsidRPr="00AF2EB8" w:rsidRDefault="00284BC1" w:rsidP="00D539FA">
            <w:pPr>
              <w:jc w:val="center"/>
              <w:rPr>
                <w:rFonts w:cs="Arial"/>
                <w:b/>
                <w:bCs/>
                <w:sz w:val="18"/>
                <w:szCs w:val="18"/>
              </w:rPr>
            </w:pPr>
            <w:r w:rsidRPr="00AF2EB8">
              <w:rPr>
                <w:rFonts w:cs="Arial"/>
                <w:b/>
                <w:bCs/>
                <w:sz w:val="18"/>
                <w:szCs w:val="18"/>
              </w:rPr>
              <w:t>7</w:t>
            </w:r>
          </w:p>
        </w:tc>
        <w:tc>
          <w:tcPr>
            <w:tcW w:w="6460" w:type="dxa"/>
            <w:shd w:val="clear" w:color="000000" w:fill="C4BD97"/>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SISTEMA DE MICROFRAGMENTOS 1,0-1,3 MM ANATOMICO Y BLOQUEADO</w:t>
            </w:r>
          </w:p>
        </w:tc>
        <w:tc>
          <w:tcPr>
            <w:tcW w:w="2283" w:type="dxa"/>
            <w:shd w:val="clear" w:color="000000" w:fill="C4BD97"/>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1.0-1.3MM DE  2-4 ORIFICIOS BLOQUEADA  EN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1.0-1.3MM DE 6 ORIFICIOS  BLOQUEADA  EN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1.0-1.3MM DE  8 ORIFICIOS BLOQUEADA  EN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4BD97"/>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SISTEMA MICRO 1.5-1,7 MM  ANATOMICO Y BLOQUEADO</w:t>
            </w:r>
          </w:p>
        </w:tc>
        <w:tc>
          <w:tcPr>
            <w:tcW w:w="2283" w:type="dxa"/>
            <w:shd w:val="clear" w:color="000000" w:fill="C4BD97"/>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RECTA 1.5-1.7MM TITANIO 4 A 16 ORIFICIOS BLOQUEADA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bottom"/>
            <w:hideMark/>
          </w:tcPr>
          <w:p w:rsidR="00284BC1" w:rsidRPr="00AF2EB8" w:rsidRDefault="00284BC1" w:rsidP="00D539FA">
            <w:pPr>
              <w:rPr>
                <w:rFonts w:cs="Arial"/>
                <w:color w:val="000000"/>
                <w:sz w:val="18"/>
                <w:szCs w:val="18"/>
              </w:rPr>
            </w:pPr>
            <w:r w:rsidRPr="00AF2EB8">
              <w:rPr>
                <w:rFonts w:cs="Arial"/>
                <w:color w:val="000000"/>
                <w:sz w:val="18"/>
                <w:szCs w:val="18"/>
              </w:rPr>
              <w:t>PAQUETE PLACA EN T 1,5-1,7 MM TITANIO DE 5-8 ORIFICIOS BLOQUEADA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auto" w:fill="auto"/>
            <w:vAlign w:val="bottom"/>
            <w:hideMark/>
          </w:tcPr>
          <w:p w:rsidR="00284BC1" w:rsidRPr="00AF2EB8" w:rsidRDefault="00284BC1" w:rsidP="00D539FA">
            <w:pPr>
              <w:rPr>
                <w:rFonts w:cs="Arial"/>
                <w:color w:val="000000"/>
                <w:sz w:val="18"/>
                <w:szCs w:val="18"/>
              </w:rPr>
            </w:pPr>
            <w:r w:rsidRPr="00AF2EB8">
              <w:rPr>
                <w:rFonts w:cs="Arial"/>
                <w:color w:val="000000"/>
                <w:sz w:val="18"/>
                <w:szCs w:val="18"/>
              </w:rPr>
              <w:t>PAQUETE PLACA EN L DER-IZQ  1,5-1,7 MM EN TITANIO DE 5-8 ORIFICIOS BLOQUEADA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4BD97"/>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 xml:space="preserve"> SISTEMA MINIFRAGMENTOS 2.0-2.3MM  ANATOMICO Y BLOQUEADO </w:t>
            </w:r>
          </w:p>
        </w:tc>
        <w:tc>
          <w:tcPr>
            <w:tcW w:w="2283" w:type="dxa"/>
            <w:shd w:val="clear" w:color="000000" w:fill="C4BD97"/>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EN  L  DER-IZQ 6 ORIFICIOS EN TITANIO DE 2.0-2.3MM BLOQUEADA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EN T 2,0-2,3 MM EN TITANIO DE 5-8 ORIFICIOS BLOQEUADA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PAQUETE PLACA RECTA 2,0-2,3 MM EN TITANIO DE 5-8 ORIFICIOS BLOQUEADA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1.500.000,00 </w:t>
            </w:r>
          </w:p>
        </w:tc>
      </w:tr>
      <w:tr w:rsidR="00284BC1" w:rsidRPr="00AF2EB8" w:rsidTr="00284BC1">
        <w:trPr>
          <w:trHeight w:val="20"/>
          <w:jc w:val="center"/>
        </w:trPr>
        <w:tc>
          <w:tcPr>
            <w:tcW w:w="820" w:type="dxa"/>
            <w:vMerge w:val="restart"/>
            <w:shd w:val="clear" w:color="000000" w:fill="60497A"/>
            <w:noWrap/>
            <w:vAlign w:val="center"/>
            <w:hideMark/>
          </w:tcPr>
          <w:p w:rsidR="00284BC1" w:rsidRPr="00AF2EB8" w:rsidRDefault="00284BC1" w:rsidP="00D539FA">
            <w:pPr>
              <w:jc w:val="center"/>
              <w:rPr>
                <w:rFonts w:cs="Arial"/>
                <w:b/>
                <w:bCs/>
                <w:sz w:val="18"/>
                <w:szCs w:val="18"/>
              </w:rPr>
            </w:pPr>
            <w:r w:rsidRPr="00AF2EB8">
              <w:rPr>
                <w:rFonts w:cs="Arial"/>
                <w:b/>
                <w:bCs/>
                <w:sz w:val="18"/>
                <w:szCs w:val="18"/>
              </w:rPr>
              <w:t>8</w:t>
            </w:r>
          </w:p>
        </w:tc>
        <w:tc>
          <w:tcPr>
            <w:tcW w:w="6460" w:type="dxa"/>
            <w:shd w:val="clear" w:color="000000" w:fill="60497A"/>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ARTROSOCPIA DE RODILLA Y HOMBRO</w:t>
            </w:r>
          </w:p>
        </w:tc>
        <w:tc>
          <w:tcPr>
            <w:tcW w:w="2283" w:type="dxa"/>
            <w:shd w:val="clear" w:color="000000" w:fill="8064A2"/>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TORNILLOS DE INTERFERENCIA REABSORBIBLES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1.000.000,00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TORNILLOS DE INTERFERENCIA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520.000,00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SISTEMA DE SUSPENSION PARA RECONSTRUCCION DE LCA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1.200.000,00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SIsTEMA DE SUSPENSION PARA RECONSTRUCCION DE LCP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1.200.000,00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SUTURA MENISCAL: TODO DENTRO, DENTRO FUERA Y FUERA DENTRO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2.100.000,00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ANCLAJES OSEOS MANGUITO ROTADOR EN PEEK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641.000,00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ANCLAJES OSEOS MANGUITO ROTADOR EN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2.251.000,00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ANCLAJES PARA INESTABILIDAD GLENOHUMERAL CON TORNILLO Y/O SUTURA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2.500.000,00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SISTEMA DE IRRAGACION</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220.000,00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CONSOLA Y CUCHILLAS DEL SHAVER </w:t>
            </w:r>
            <w:r w:rsidRPr="00AF2EB8">
              <w:rPr>
                <w:rFonts w:cs="Arial"/>
                <w:b/>
                <w:bCs/>
                <w:color w:val="000000"/>
                <w:sz w:val="18"/>
                <w:szCs w:val="18"/>
              </w:rPr>
              <w:t>(LA CONSOLA SE PRESTA SIN COSTO</w:t>
            </w:r>
            <w:r w:rsidRPr="00AF2EB8">
              <w:rPr>
                <w:rFonts w:cs="Arial"/>
                <w:color w:val="000000"/>
                <w:sz w:val="18"/>
                <w:szCs w:val="18"/>
              </w:rPr>
              <w:t>)</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272.000,00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CCC0DA"/>
            <w:vAlign w:val="center"/>
            <w:hideMark/>
          </w:tcPr>
          <w:p w:rsidR="00284BC1" w:rsidRPr="00AF2EB8" w:rsidRDefault="00284BC1" w:rsidP="00D539FA">
            <w:pPr>
              <w:rPr>
                <w:rFonts w:cs="Arial"/>
                <w:color w:val="000000"/>
                <w:sz w:val="18"/>
                <w:szCs w:val="18"/>
              </w:rPr>
            </w:pPr>
            <w:r w:rsidRPr="00AF2EB8">
              <w:rPr>
                <w:rFonts w:cs="Arial"/>
                <w:color w:val="000000"/>
                <w:sz w:val="18"/>
                <w:szCs w:val="18"/>
              </w:rPr>
              <w:t>PUNTAS DE RADIO FRECUENCIA</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768.000,00 </w:t>
            </w:r>
          </w:p>
        </w:tc>
      </w:tr>
      <w:tr w:rsidR="00284BC1" w:rsidRPr="00AF2EB8" w:rsidTr="00284BC1">
        <w:trPr>
          <w:trHeight w:val="20"/>
          <w:jc w:val="center"/>
        </w:trPr>
        <w:tc>
          <w:tcPr>
            <w:tcW w:w="820" w:type="dxa"/>
            <w:vMerge w:val="restart"/>
            <w:shd w:val="clear" w:color="000000" w:fill="FFFF00"/>
            <w:noWrap/>
            <w:vAlign w:val="center"/>
            <w:hideMark/>
          </w:tcPr>
          <w:p w:rsidR="00284BC1" w:rsidRPr="00AF2EB8" w:rsidRDefault="00284BC1" w:rsidP="00D539FA">
            <w:pPr>
              <w:jc w:val="center"/>
              <w:rPr>
                <w:rFonts w:cs="Arial"/>
                <w:b/>
                <w:bCs/>
                <w:sz w:val="18"/>
                <w:szCs w:val="18"/>
              </w:rPr>
            </w:pPr>
            <w:r w:rsidRPr="00AF2EB8">
              <w:rPr>
                <w:rFonts w:cs="Arial"/>
                <w:b/>
                <w:bCs/>
                <w:sz w:val="18"/>
                <w:szCs w:val="18"/>
              </w:rPr>
              <w:t>9</w:t>
            </w:r>
          </w:p>
        </w:tc>
        <w:tc>
          <w:tcPr>
            <w:tcW w:w="6460" w:type="dxa"/>
            <w:shd w:val="clear" w:color="000000" w:fill="FFFF00"/>
            <w:vAlign w:val="center"/>
            <w:hideMark/>
          </w:tcPr>
          <w:p w:rsidR="00284BC1" w:rsidRPr="00AF2EB8" w:rsidRDefault="00284BC1" w:rsidP="00D539FA">
            <w:pPr>
              <w:jc w:val="center"/>
              <w:rPr>
                <w:rFonts w:cs="Arial"/>
                <w:b/>
                <w:bCs/>
                <w:color w:val="000000"/>
                <w:sz w:val="18"/>
                <w:szCs w:val="18"/>
              </w:rPr>
            </w:pPr>
            <w:r w:rsidRPr="00AF2EB8">
              <w:rPr>
                <w:rFonts w:cs="Arial"/>
                <w:b/>
                <w:bCs/>
                <w:color w:val="000000"/>
                <w:sz w:val="18"/>
                <w:szCs w:val="18"/>
              </w:rPr>
              <w:t>SISTEMA MAXILO FACIAL, TOS 2.5-2.7MM MAXILO - PERFIL MÁXIMO DE 2.5 MM + MICROSIERRAS - SISTEMA MINIFRAGMENTOS DE 2.0-2.3MM MAXILO - PERFIL MÁXIMO DE 1.5 MM + MICROSIERRAS - SISTEMA MINIFRAGMENTOS 1.5-1.8MM MAXILO - PERFIL MÁXIMO DE 1.0 MM + MICROSIERRAS - SISTEMA MICRO 0.9-1.3MM MAXILO - PERFIL MÁXIMO DE 0.6 MM + MICROSIERRAS</w:t>
            </w:r>
          </w:p>
        </w:tc>
        <w:tc>
          <w:tcPr>
            <w:tcW w:w="2283" w:type="dxa"/>
            <w:shd w:val="clear" w:color="000000" w:fill="FFFF00"/>
            <w:noWrap/>
            <w:vAlign w:val="center"/>
            <w:hideMark/>
          </w:tcPr>
          <w:p w:rsidR="00284BC1" w:rsidRPr="00AF2EB8" w:rsidRDefault="00284BC1" w:rsidP="00D539FA">
            <w:pPr>
              <w:rPr>
                <w:rFonts w:cs="Arial"/>
                <w:sz w:val="18"/>
                <w:szCs w:val="18"/>
              </w:rPr>
            </w:pPr>
            <w:r w:rsidRPr="00AF2EB8">
              <w:rPr>
                <w:rFonts w:cs="Arial"/>
                <w:sz w:val="18"/>
                <w:szCs w:val="18"/>
              </w:rPr>
              <w:t>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SIN PUENTE DE 2.5-2.7MM EN TITANIO MINIFRAGMENTOS 4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1.163.557,00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CON PUENTE DE 2.5-2.7MM EN TITANIO MINIFRAGMENTOS 6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675.900,00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SIN PUENTE DE 2.5-2.7MM EN TITANIO MINIFRAGMENTOS 6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532.600,00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PLACA RECTA SIN PUENTE DE 2.5-2.7MM EN TITANIO MINIFRAGMENTOS 8 ORIFICIOS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1.287.967,00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SIN PUENTE  DE 2.5-2.7MM EN TITANIO MINIFRAGMENTOS 16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819.234,00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EN L DERECHA E IZQUIERDA 4 ORIFICIOS DE 2.5-2.7MM EN TITANIO MINIFRAGMENTOS SIN PUENTE-PUENTE MEDIANO-PUENTE LARGO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561.106,00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EN L DER E IZQ 6 ORIFICIOS  DE 2.5-2.7MM EN TITANIO MINIFRAGMENTOS SIN PUENTE-PUENTE MEDIANO-PUENTE LARGO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561.106,00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 CENTRE DRIVE EN TITANIO DE  2.5-2.7MM DE TAMAÑO DE 5-19MM AUTORROSCANTE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142.064,00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 CENTRE CROSS EN TITANIO DE  2.5-2.7MM DE TAMAÑO DE 5-19MM AUTORROSCANTE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142.064,00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ARCO DE ERICK</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31.550,00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EN TITANIO DE 2.0-2.3MM MINIFRAGMENTOS SIN PUENTE-PUENTE MEDIANO-PUENTE LARGO 4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332.741,00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EN TITANIO DE 2.0-2.3MM MINIFRAGMENTOS SIN PUENTE 6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343.960,00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SIN PUENTE EN TITANIO DE 2.0-2.3MM MINIFRAGMENTOS 8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230.200,00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EN L DER-IZQ EN TITANIO DE 2.0-2.3MM MINIFRAGMENTOS 4 ORIFICIOS SIN PUENTE-PUENTE MEDIANO-PUENTE LARGO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230.200,00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EN Y EN TITANIO DE 2.0-2.3MM MINIFRAGMENTOS 5 ORIFICIOS CON PUENTE / SIN PUENTE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284.700,00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ORBITAL EN TITANIO DE 2.0-2.3MM MINIFRAGMENTOS 8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697.086,00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AUTOCOMPRESION ZIGOMATICA EN TITANIO DE 2.0-2.3MM MINIFRAGMENTOS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633.724,00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8 ORIFICIOS SIN PUENTE EN TITANIO DE 2.0-2.3MM MINIFRAGMENTOS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223.200,00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4 ORIFICIOS PUENTE LARGO EN TITANIO DE 2.0-2.3MM MINIFRAGMENTOS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349.882,00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MALLA VARIO DE 5.50CM X 5CM EN TITANIO DE 2.0-2.3MM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1.569.386,00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TORNILLOS CROSS EN TITANIO DE 2.0-2.3MM DE 4 A 19</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78.300,00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TORNILLOS CROSS EN TITANIO DE 2.0-2.3MM DE 5-7-9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78.300,00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3D 2.0MM X 8 ORIFICIOS EN TITANIO DE 2.0-2.3MM MINIFRAGMENTOS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528.112,00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RECTA SIN PUENTE CON PUENTE CORTO,  MEDIANO,LARGO, 4  A 16 ORIFICIOS EN TITANIO DE 1.5-1.8MM MINIFRAGMENTOS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434.400,00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PLACA EN L 4  A 6 ORIFICIOS DER-IZQ SIN PUENTE-PUENTE MEDIANO-PUENTE LARGO EN TITANIO DE 1.5-1.8MM MINIFRAGMENTOS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261.200,00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PLACA EN FORMA DE T , H ,X ,Y  DE 4 A 6  ORIFICIOS EN TITANIO DE 1.5-1.8MM MINIFRAGMENTOS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493.100,00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PLACA ORBITAL  DE 4 A 8  ORIFICIOS EN TITANIO DE 1.5-1.8MM MINIFRAGMENTOS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493.100,00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PLACA 3D 6 ORIFICIOS EN TITANIO DE 1.5-1.8MM MINIFRAGMENTOS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468.702,00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 CROSS  DE 3 A 16MM EN TITANIO DE 1.5-1.8MM MINIFRAGMENTOS AUTORROSCANTE</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107.100,00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MALLA VARIO EN TITANIO  DE 0.3 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1.048.971,00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TORNILLO CROSS AUTORROSCANTE EN TITANIO 0.9-1.3MM  DE 3MM A 7MM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115.300,00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 xml:space="preserve">PLACA RECTA 0.9-1.3MM EN TITTANIO SIN  PUENTE CON PUENTE CORTO MEDIANO LARGO DE 2 A 16 ORIFICIOS </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514.529,00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EN L DER-IZQ EN TITANIO DE 0.9-1.3MM POR 4 A 6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357.900,00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EN L DER-IZQ EN TITANIO  ANGULADA DE 0.9-1.3MM POR 4 A 6  ORIFICIOS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357.900,00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EN  T DE 4 A 6 ORIFICIOS EN TITANIO DE 0.9-1.3MM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357.900,00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EN  FORMA DE X ,H, Y  DE 4 A 6 ORIFICIOS EN TITANIO DE 0.9-1.3MM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357.900,00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ORBITAL  DE 4 A 8  ORIFICIOS EN TITANIO DE 0.9-1.3MM</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767.078,00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MICROMALLA 0.9-1.3MM 25X15 EN TITANIO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852.400,00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DE RECONSTRUCCION MANDIBULAR</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1.497.600,00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PLACA DE RECONSTRUCCION CON CONDILO IZQUIERDO Y/O DERECHO</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4.441.802,00 </w:t>
            </w:r>
          </w:p>
        </w:tc>
      </w:tr>
      <w:tr w:rsidR="00284BC1" w:rsidRPr="00AF2EB8" w:rsidTr="00284BC1">
        <w:trPr>
          <w:trHeight w:val="20"/>
          <w:jc w:val="center"/>
        </w:trPr>
        <w:tc>
          <w:tcPr>
            <w:tcW w:w="820" w:type="dxa"/>
            <w:vMerge/>
            <w:vAlign w:val="center"/>
            <w:hideMark/>
          </w:tcPr>
          <w:p w:rsidR="00284BC1" w:rsidRPr="00AF2EB8" w:rsidRDefault="00284BC1" w:rsidP="00D539FA">
            <w:pPr>
              <w:rPr>
                <w:rFonts w:cs="Arial"/>
                <w:b/>
                <w:bCs/>
                <w:sz w:val="18"/>
                <w:szCs w:val="18"/>
              </w:rPr>
            </w:pPr>
          </w:p>
        </w:tc>
        <w:tc>
          <w:tcPr>
            <w:tcW w:w="6460" w:type="dxa"/>
            <w:shd w:val="clear" w:color="000000" w:fill="FFFFFF"/>
            <w:vAlign w:val="center"/>
            <w:hideMark/>
          </w:tcPr>
          <w:p w:rsidR="00284BC1" w:rsidRPr="00AF2EB8" w:rsidRDefault="00284BC1" w:rsidP="00D539FA">
            <w:pPr>
              <w:rPr>
                <w:rFonts w:cs="Arial"/>
                <w:color w:val="000000"/>
                <w:sz w:val="18"/>
                <w:szCs w:val="18"/>
              </w:rPr>
            </w:pPr>
            <w:r w:rsidRPr="00AF2EB8">
              <w:rPr>
                <w:rFonts w:cs="Arial"/>
                <w:color w:val="000000"/>
                <w:sz w:val="18"/>
                <w:szCs w:val="18"/>
              </w:rPr>
              <w:t>CONDILOS PREFABRICADOS IZQUIERDOS O DERECHOS</w:t>
            </w:r>
          </w:p>
        </w:tc>
        <w:tc>
          <w:tcPr>
            <w:tcW w:w="2283" w:type="dxa"/>
            <w:shd w:val="clear" w:color="000000" w:fill="B8CCE4"/>
            <w:noWrap/>
            <w:vAlign w:val="center"/>
            <w:hideMark/>
          </w:tcPr>
          <w:p w:rsidR="00284BC1" w:rsidRPr="00AF2EB8" w:rsidRDefault="00284BC1" w:rsidP="00D539FA">
            <w:pPr>
              <w:rPr>
                <w:rFonts w:cs="Arial"/>
                <w:sz w:val="18"/>
                <w:szCs w:val="18"/>
              </w:rPr>
            </w:pPr>
            <w:r w:rsidRPr="00AF2EB8">
              <w:rPr>
                <w:rFonts w:cs="Arial"/>
                <w:sz w:val="18"/>
                <w:szCs w:val="18"/>
              </w:rPr>
              <w:t xml:space="preserve"> $                   4.148.235,00 </w:t>
            </w:r>
          </w:p>
        </w:tc>
      </w:tr>
    </w:tbl>
    <w:p w:rsidR="00284BC1" w:rsidRPr="00AF2EB8" w:rsidRDefault="00284BC1" w:rsidP="001A601E">
      <w:pPr>
        <w:rPr>
          <w:rFonts w:cs="Arial"/>
        </w:rPr>
      </w:pPr>
    </w:p>
    <w:p w:rsidR="001F0FCD" w:rsidRPr="008B244C" w:rsidRDefault="001F0FCD" w:rsidP="001F0FCD">
      <w:pPr>
        <w:rPr>
          <w:rFonts w:eastAsia="Calibri" w:cs="Arial"/>
          <w:b/>
          <w:szCs w:val="20"/>
        </w:rPr>
      </w:pPr>
      <w:r w:rsidRPr="008B244C">
        <w:rPr>
          <w:rFonts w:eastAsia="Calibri" w:cs="Arial"/>
          <w:b/>
          <w:szCs w:val="20"/>
        </w:rPr>
        <w:t>El oferente deberá anexar el portafolio de servicios correspondiente al grupo que oferte.</w:t>
      </w:r>
    </w:p>
    <w:p w:rsidR="001F0FCD" w:rsidRPr="008B244C" w:rsidRDefault="001F0FCD" w:rsidP="001F0FCD">
      <w:pPr>
        <w:rPr>
          <w:rFonts w:eastAsia="Calibri" w:cs="Arial"/>
          <w:b/>
          <w:szCs w:val="20"/>
        </w:rPr>
      </w:pPr>
    </w:p>
    <w:p w:rsidR="001F0FCD" w:rsidRPr="008B244C" w:rsidRDefault="001F0FCD" w:rsidP="001F0FCD">
      <w:pPr>
        <w:pStyle w:val="Prrafodelista"/>
        <w:tabs>
          <w:tab w:val="left" w:pos="240"/>
          <w:tab w:val="left" w:pos="6210"/>
        </w:tabs>
        <w:ind w:left="0"/>
        <w:rPr>
          <w:rFonts w:cs="Arial"/>
          <w:bCs/>
          <w:szCs w:val="20"/>
        </w:rPr>
      </w:pPr>
      <w:r w:rsidRPr="008B244C">
        <w:rPr>
          <w:rFonts w:eastAsia="Calibri" w:cs="Arial"/>
          <w:b/>
          <w:szCs w:val="20"/>
        </w:rPr>
        <w:t>NOTA:</w:t>
      </w:r>
      <w:r w:rsidRPr="008B244C">
        <w:rPr>
          <w:rFonts w:cs="Arial"/>
          <w:bCs/>
          <w:szCs w:val="20"/>
        </w:rPr>
        <w:t xml:space="preserve"> Para ser habilitado en uno de los grupos, se deberá ofertar como mínimo los elementos que lo conforman. Si el oferente dentro de su portafolio de servicios presenta productos no relacionados en el grupo adjudicado, deberá ofertarlos en un documento aparte “portafolio de servicios” discriminando: referencia o código del producto, nombre del producto y valor discriminando IVA; los cuales podrán ser solicitados y ejecutados en la vigencia del contrato según la necesidad del servicio. </w:t>
      </w:r>
    </w:p>
    <w:p w:rsidR="00572B76" w:rsidRPr="00AF2EB8" w:rsidRDefault="00572B76" w:rsidP="001A601E">
      <w:pPr>
        <w:rPr>
          <w:rFonts w:cs="Arial"/>
        </w:rPr>
      </w:pPr>
    </w:p>
    <w:p w:rsidR="00572B76" w:rsidRPr="00AF2EB8" w:rsidRDefault="00572B76" w:rsidP="001E4863">
      <w:pPr>
        <w:pStyle w:val="Prrafodelista"/>
        <w:ind w:left="0"/>
        <w:rPr>
          <w:rFonts w:cs="Arial"/>
          <w:szCs w:val="20"/>
        </w:rPr>
      </w:pPr>
      <w:r w:rsidRPr="00AF2EB8">
        <w:rPr>
          <w:rFonts w:cs="Arial"/>
          <w:szCs w:val="20"/>
        </w:rPr>
        <w:t>Se debe garantizar:</w:t>
      </w:r>
    </w:p>
    <w:p w:rsidR="00572B76" w:rsidRPr="00AF2EB8" w:rsidRDefault="00572B76" w:rsidP="001E4863">
      <w:pPr>
        <w:pStyle w:val="Prrafodelista"/>
        <w:ind w:left="0"/>
        <w:rPr>
          <w:rFonts w:cs="Arial"/>
          <w:b/>
          <w:szCs w:val="20"/>
        </w:rPr>
      </w:pPr>
    </w:p>
    <w:p w:rsidR="00572B76" w:rsidRPr="00AF2EB8" w:rsidRDefault="00572B76" w:rsidP="009D1A25">
      <w:pPr>
        <w:pStyle w:val="Prrafodelista"/>
        <w:numPr>
          <w:ilvl w:val="0"/>
          <w:numId w:val="25"/>
        </w:numPr>
        <w:jc w:val="left"/>
        <w:rPr>
          <w:rFonts w:cs="Arial"/>
          <w:b/>
          <w:szCs w:val="20"/>
        </w:rPr>
      </w:pPr>
      <w:r w:rsidRPr="00AF2EB8">
        <w:rPr>
          <w:rFonts w:cs="Arial"/>
          <w:b/>
          <w:szCs w:val="20"/>
        </w:rPr>
        <w:t xml:space="preserve">Sostenimiento de los precios: </w:t>
      </w:r>
      <w:r w:rsidRPr="00AF2EB8">
        <w:rPr>
          <w:rFonts w:cs="Arial"/>
          <w:szCs w:val="20"/>
        </w:rPr>
        <w:t xml:space="preserve">Los precios se deben sostener durante toda la vigencia del contrato, diligenciar el Formulario No. 5 </w:t>
      </w:r>
      <w:r w:rsidRPr="00AF2EB8">
        <w:rPr>
          <w:rFonts w:cs="Arial"/>
          <w:i/>
          <w:szCs w:val="20"/>
        </w:rPr>
        <w:t>SOSTENIBILIDAD DE LOS PRECIOS</w:t>
      </w:r>
      <w:r w:rsidRPr="00AF2EB8">
        <w:rPr>
          <w:rFonts w:cs="Arial"/>
          <w:szCs w:val="20"/>
        </w:rPr>
        <w:t xml:space="preserve"> de este documento.</w:t>
      </w:r>
    </w:p>
    <w:p w:rsidR="00572B76" w:rsidRPr="00AF2EB8" w:rsidRDefault="00572B76" w:rsidP="009D1A25">
      <w:pPr>
        <w:pStyle w:val="Prrafodelista"/>
        <w:numPr>
          <w:ilvl w:val="0"/>
          <w:numId w:val="25"/>
        </w:numPr>
        <w:rPr>
          <w:rFonts w:cs="Arial"/>
        </w:rPr>
      </w:pPr>
      <w:r w:rsidRPr="00AF2EB8">
        <w:rPr>
          <w:rFonts w:cs="Arial"/>
          <w:b/>
          <w:szCs w:val="20"/>
        </w:rPr>
        <w:t xml:space="preserve">Integridad de los precios: </w:t>
      </w:r>
      <w:r w:rsidRPr="00AF2EB8">
        <w:rPr>
          <w:rFonts w:cs="Arial"/>
          <w:szCs w:val="20"/>
        </w:rPr>
        <w:t xml:space="preserve">Los precios deben incluir la carga tributaria, arancelaria de ley, todos los costos administrativos como seguros y fletes. No se aceptan reajustes ni cobros adicionales, diligenciar el Formulario No. 6 </w:t>
      </w:r>
      <w:r w:rsidRPr="00AF2EB8">
        <w:rPr>
          <w:rFonts w:cs="Arial"/>
          <w:i/>
          <w:szCs w:val="20"/>
        </w:rPr>
        <w:t>INTEGRIDAD DE PRECIOS</w:t>
      </w:r>
      <w:r w:rsidRPr="00AF2EB8">
        <w:rPr>
          <w:rFonts w:cs="Arial"/>
          <w:szCs w:val="20"/>
        </w:rPr>
        <w:t xml:space="preserve"> de este documento.</w:t>
      </w:r>
    </w:p>
    <w:p w:rsidR="00572B76" w:rsidRPr="00AF2EB8" w:rsidRDefault="00572B76" w:rsidP="00AA2F9F">
      <w:pPr>
        <w:rPr>
          <w:rFonts w:cs="Arial"/>
        </w:rPr>
      </w:pPr>
    </w:p>
    <w:p w:rsidR="00572B76" w:rsidRPr="00AF2EB8" w:rsidRDefault="00572B76" w:rsidP="00AA2F9F">
      <w:pPr>
        <w:rPr>
          <w:rFonts w:cs="Arial"/>
        </w:rPr>
      </w:pPr>
    </w:p>
    <w:p w:rsidR="00572B76" w:rsidRPr="00AF2EB8" w:rsidRDefault="00572B76" w:rsidP="009D1A25">
      <w:pPr>
        <w:pStyle w:val="Prrafodelista"/>
        <w:numPr>
          <w:ilvl w:val="2"/>
          <w:numId w:val="17"/>
        </w:numPr>
        <w:ind w:left="284" w:hanging="284"/>
        <w:rPr>
          <w:rFonts w:cs="Arial"/>
          <w:b/>
          <w:color w:val="000000"/>
          <w:szCs w:val="20"/>
        </w:rPr>
      </w:pPr>
      <w:r w:rsidRPr="00AF2EB8">
        <w:rPr>
          <w:rFonts w:cs="Arial"/>
          <w:b/>
          <w:color w:val="000000"/>
          <w:szCs w:val="20"/>
        </w:rPr>
        <w:t>ASIGNACIÓN DE PUNTAJE</w:t>
      </w:r>
      <w:r w:rsidR="00342BBC" w:rsidRPr="00AF2EB8">
        <w:rPr>
          <w:rFonts w:cs="Arial"/>
          <w:b/>
          <w:color w:val="000000"/>
          <w:szCs w:val="20"/>
        </w:rPr>
        <w:t xml:space="preserve"> ECONOMICO</w:t>
      </w:r>
    </w:p>
    <w:p w:rsidR="00342BBC" w:rsidRPr="00AF2EB8" w:rsidRDefault="00342BBC" w:rsidP="00342BBC">
      <w:pPr>
        <w:pStyle w:val="Textoindependiente2"/>
        <w:rPr>
          <w:sz w:val="20"/>
          <w:szCs w:val="20"/>
          <w:lang w:val="es-ES"/>
        </w:rPr>
      </w:pPr>
      <w:r w:rsidRPr="00AF2EB8">
        <w:rPr>
          <w:sz w:val="20"/>
          <w:szCs w:val="20"/>
          <w:lang w:val="es-ES"/>
        </w:rPr>
        <w:t>La Unidad Prestadora de Salud Antioquia estableció 9 grupos conformados por sistemas y/o elementos individuales, con base en las necesidades frecuentes de los usuarios propios de la Unidad, estos elementos serán la base de comparación económica. No obstante, el oferente deberá garantizar el suministro de todos los elementos necesarios para adelantar cualquier cirugía relacionada con cada uno de los grupos.</w:t>
      </w:r>
    </w:p>
    <w:p w:rsidR="00342BBC" w:rsidRPr="00AF2EB8" w:rsidRDefault="00342BBC" w:rsidP="00342BBC">
      <w:pPr>
        <w:pStyle w:val="Textoindependiente2"/>
        <w:ind w:left="360"/>
        <w:rPr>
          <w:sz w:val="20"/>
          <w:szCs w:val="20"/>
          <w:lang w:val="es-ES"/>
        </w:rPr>
      </w:pPr>
    </w:p>
    <w:p w:rsidR="00342BBC" w:rsidRPr="00AF2EB8" w:rsidRDefault="00342BBC" w:rsidP="00342BBC">
      <w:pPr>
        <w:pStyle w:val="Textoindependiente2"/>
        <w:ind w:left="284"/>
        <w:rPr>
          <w:sz w:val="20"/>
          <w:szCs w:val="20"/>
          <w:lang w:val="es-ES"/>
        </w:rPr>
      </w:pPr>
    </w:p>
    <w:p w:rsidR="00342BBC" w:rsidRPr="00AF2EB8" w:rsidRDefault="00342BBC" w:rsidP="00342BBC">
      <w:pPr>
        <w:pStyle w:val="Textoindependiente2"/>
        <w:rPr>
          <w:sz w:val="20"/>
          <w:szCs w:val="20"/>
          <w:lang w:val="es-ES"/>
        </w:rPr>
      </w:pPr>
      <w:r w:rsidRPr="00AF2EB8">
        <w:rPr>
          <w:sz w:val="20"/>
          <w:szCs w:val="20"/>
          <w:lang w:val="es-ES"/>
        </w:rPr>
        <w:lastRenderedPageBreak/>
        <w:t>Como la adjudicación se realizará por GRUPO, para determinar cuál es la oferta más favorable para Unidad Prestadora de Salud Antioquia, se procederá a evaluar aplicando el siguiente procedimiento:</w:t>
      </w:r>
    </w:p>
    <w:p w:rsidR="00342BBC" w:rsidRPr="00AF2EB8" w:rsidRDefault="00342BBC" w:rsidP="00342BBC">
      <w:pPr>
        <w:pStyle w:val="Textoindependiente2"/>
        <w:ind w:left="284"/>
        <w:rPr>
          <w:sz w:val="20"/>
          <w:szCs w:val="20"/>
        </w:rPr>
      </w:pPr>
    </w:p>
    <w:p w:rsidR="00342BBC" w:rsidRPr="00AF2EB8" w:rsidRDefault="00342BBC" w:rsidP="00342BBC">
      <w:pPr>
        <w:pStyle w:val="Textoindependiente2"/>
        <w:ind w:left="284"/>
        <w:rPr>
          <w:sz w:val="20"/>
          <w:szCs w:val="20"/>
        </w:rPr>
      </w:pPr>
    </w:p>
    <w:p w:rsidR="00342BBC" w:rsidRPr="00AF2EB8" w:rsidRDefault="00342BBC" w:rsidP="00342BBC">
      <w:pPr>
        <w:pStyle w:val="Textoindependiente2"/>
        <w:rPr>
          <w:sz w:val="20"/>
          <w:szCs w:val="20"/>
          <w:lang w:val="es-ES"/>
        </w:rPr>
      </w:pPr>
      <w:r w:rsidRPr="00AF2EB8">
        <w:rPr>
          <w:sz w:val="20"/>
          <w:szCs w:val="20"/>
          <w:lang w:val="es-ES"/>
        </w:rPr>
        <w:t>Al menor precio ofertado por grupo se le asignarán 600 (seiscientos) puntos, las demás ofertas se ponderarán con la siguiente fórmula:</w:t>
      </w:r>
    </w:p>
    <w:p w:rsidR="00342BBC" w:rsidRPr="00AF2EB8" w:rsidRDefault="00342BBC" w:rsidP="00342BBC">
      <w:pPr>
        <w:pStyle w:val="Prrafodelista"/>
        <w:rPr>
          <w:rFonts w:cs="Arial"/>
          <w:szCs w:val="20"/>
          <w:lang w:val="es-ES"/>
        </w:rPr>
      </w:pPr>
    </w:p>
    <w:tbl>
      <w:tblPr>
        <w:tblW w:w="9353" w:type="dxa"/>
        <w:jc w:val="center"/>
        <w:tblLayout w:type="fixed"/>
        <w:tblLook w:val="01E0" w:firstRow="1" w:lastRow="1" w:firstColumn="1" w:lastColumn="1" w:noHBand="0" w:noVBand="0"/>
      </w:tblPr>
      <w:tblGrid>
        <w:gridCol w:w="2428"/>
        <w:gridCol w:w="4856"/>
        <w:gridCol w:w="2069"/>
      </w:tblGrid>
      <w:tr w:rsidR="00342BBC" w:rsidRPr="00AF2EB8" w:rsidTr="00D539FA">
        <w:trPr>
          <w:trHeight w:val="322"/>
          <w:jc w:val="center"/>
        </w:trPr>
        <w:tc>
          <w:tcPr>
            <w:tcW w:w="2428" w:type="dxa"/>
            <w:vMerge w:val="restart"/>
            <w:vAlign w:val="center"/>
          </w:tcPr>
          <w:p w:rsidR="00342BBC" w:rsidRPr="00AF2EB8" w:rsidRDefault="00342BBC" w:rsidP="00D539FA">
            <w:pPr>
              <w:pStyle w:val="Textoindependiente2"/>
              <w:jc w:val="center"/>
              <w:rPr>
                <w:b/>
                <w:bCs/>
                <w:sz w:val="20"/>
                <w:szCs w:val="20"/>
              </w:rPr>
            </w:pPr>
            <w:r w:rsidRPr="00AF2EB8">
              <w:rPr>
                <w:b/>
                <w:bCs/>
                <w:sz w:val="20"/>
                <w:szCs w:val="20"/>
              </w:rPr>
              <w:t>PUNTAJE =</w:t>
            </w:r>
          </w:p>
        </w:tc>
        <w:tc>
          <w:tcPr>
            <w:tcW w:w="4856" w:type="dxa"/>
            <w:tcBorders>
              <w:bottom w:val="single" w:sz="4" w:space="0" w:color="auto"/>
            </w:tcBorders>
          </w:tcPr>
          <w:p w:rsidR="00342BBC" w:rsidRPr="00AF2EB8" w:rsidRDefault="00342BBC" w:rsidP="00D539FA">
            <w:pPr>
              <w:pStyle w:val="Textoindependiente2"/>
              <w:jc w:val="center"/>
              <w:rPr>
                <w:b/>
                <w:bCs/>
                <w:sz w:val="20"/>
                <w:szCs w:val="20"/>
              </w:rPr>
            </w:pPr>
            <w:r w:rsidRPr="00AF2EB8">
              <w:rPr>
                <w:b/>
                <w:bCs/>
                <w:sz w:val="20"/>
                <w:szCs w:val="20"/>
              </w:rPr>
              <w:t>Menor valor ofertado por grupo</w:t>
            </w:r>
          </w:p>
        </w:tc>
        <w:tc>
          <w:tcPr>
            <w:tcW w:w="2069" w:type="dxa"/>
            <w:vMerge w:val="restart"/>
            <w:vAlign w:val="center"/>
          </w:tcPr>
          <w:p w:rsidR="00342BBC" w:rsidRPr="00AF2EB8" w:rsidRDefault="00342BBC" w:rsidP="00D539FA">
            <w:pPr>
              <w:pStyle w:val="Textoindependiente2"/>
              <w:jc w:val="center"/>
              <w:rPr>
                <w:b/>
                <w:bCs/>
                <w:sz w:val="20"/>
                <w:szCs w:val="20"/>
              </w:rPr>
            </w:pPr>
            <w:r w:rsidRPr="00AF2EB8">
              <w:rPr>
                <w:b/>
                <w:bCs/>
                <w:sz w:val="20"/>
                <w:szCs w:val="20"/>
              </w:rPr>
              <w:t xml:space="preserve"> X 600 puntos</w:t>
            </w:r>
          </w:p>
        </w:tc>
      </w:tr>
      <w:tr w:rsidR="00342BBC" w:rsidRPr="00AF2EB8" w:rsidTr="00D539FA">
        <w:trPr>
          <w:trHeight w:val="322"/>
          <w:jc w:val="center"/>
        </w:trPr>
        <w:tc>
          <w:tcPr>
            <w:tcW w:w="2428" w:type="dxa"/>
            <w:vMerge/>
          </w:tcPr>
          <w:p w:rsidR="00342BBC" w:rsidRPr="00AF2EB8" w:rsidRDefault="00342BBC" w:rsidP="00D539FA">
            <w:pPr>
              <w:pStyle w:val="Textoindependiente2"/>
              <w:rPr>
                <w:b/>
                <w:bCs/>
                <w:sz w:val="20"/>
                <w:szCs w:val="20"/>
              </w:rPr>
            </w:pPr>
          </w:p>
        </w:tc>
        <w:tc>
          <w:tcPr>
            <w:tcW w:w="4856" w:type="dxa"/>
            <w:tcBorders>
              <w:top w:val="single" w:sz="4" w:space="0" w:color="auto"/>
            </w:tcBorders>
            <w:vAlign w:val="bottom"/>
          </w:tcPr>
          <w:p w:rsidR="00342BBC" w:rsidRPr="00AF2EB8" w:rsidRDefault="00342BBC" w:rsidP="00D539FA">
            <w:pPr>
              <w:pStyle w:val="Textoindependiente2"/>
              <w:jc w:val="center"/>
              <w:rPr>
                <w:b/>
                <w:bCs/>
                <w:sz w:val="20"/>
                <w:szCs w:val="20"/>
              </w:rPr>
            </w:pPr>
            <w:r w:rsidRPr="00AF2EB8">
              <w:rPr>
                <w:b/>
                <w:bCs/>
                <w:sz w:val="20"/>
                <w:szCs w:val="20"/>
              </w:rPr>
              <w:t xml:space="preserve">Valor ofertado por </w:t>
            </w:r>
            <w:r w:rsidRPr="00AF2EB8">
              <w:rPr>
                <w:b/>
                <w:bCs/>
                <w:sz w:val="20"/>
                <w:szCs w:val="20"/>
                <w:lang w:val="es-ES"/>
              </w:rPr>
              <w:t>grupo</w:t>
            </w:r>
            <w:r w:rsidRPr="00AF2EB8">
              <w:rPr>
                <w:b/>
                <w:bCs/>
                <w:sz w:val="20"/>
                <w:szCs w:val="20"/>
              </w:rPr>
              <w:t xml:space="preserve"> en estudio</w:t>
            </w:r>
          </w:p>
        </w:tc>
        <w:tc>
          <w:tcPr>
            <w:tcW w:w="2069" w:type="dxa"/>
            <w:vMerge/>
            <w:vAlign w:val="center"/>
          </w:tcPr>
          <w:p w:rsidR="00342BBC" w:rsidRPr="00AF2EB8" w:rsidRDefault="00342BBC" w:rsidP="00D539FA">
            <w:pPr>
              <w:pStyle w:val="Textoindependiente2"/>
              <w:jc w:val="center"/>
              <w:rPr>
                <w:b/>
                <w:bCs/>
                <w:sz w:val="20"/>
                <w:szCs w:val="20"/>
              </w:rPr>
            </w:pPr>
          </w:p>
        </w:tc>
      </w:tr>
    </w:tbl>
    <w:p w:rsidR="00342BBC" w:rsidRPr="00AF2EB8" w:rsidRDefault="00342BBC" w:rsidP="001A601E">
      <w:pPr>
        <w:tabs>
          <w:tab w:val="left" w:pos="6808"/>
        </w:tabs>
        <w:autoSpaceDE w:val="0"/>
        <w:autoSpaceDN w:val="0"/>
        <w:adjustRightInd w:val="0"/>
        <w:rPr>
          <w:rFonts w:cs="Arial"/>
          <w:szCs w:val="20"/>
        </w:rPr>
      </w:pPr>
    </w:p>
    <w:p w:rsidR="00572B76" w:rsidRPr="00AF2EB8" w:rsidRDefault="00572B76" w:rsidP="001A601E">
      <w:pPr>
        <w:tabs>
          <w:tab w:val="left" w:pos="6808"/>
        </w:tabs>
        <w:autoSpaceDE w:val="0"/>
        <w:autoSpaceDN w:val="0"/>
        <w:adjustRightInd w:val="0"/>
        <w:rPr>
          <w:rFonts w:cs="Arial"/>
          <w:szCs w:val="20"/>
        </w:rPr>
      </w:pPr>
      <w:r w:rsidRPr="00AF2EB8">
        <w:rPr>
          <w:rFonts w:cs="Arial"/>
          <w:szCs w:val="20"/>
        </w:rPr>
        <w:tab/>
      </w:r>
    </w:p>
    <w:p w:rsidR="00572B76" w:rsidRPr="00AF2EB8" w:rsidRDefault="00572B76" w:rsidP="009D1A25">
      <w:pPr>
        <w:pStyle w:val="Prrafodelista"/>
        <w:numPr>
          <w:ilvl w:val="1"/>
          <w:numId w:val="17"/>
        </w:numPr>
        <w:ind w:left="0" w:firstLine="0"/>
        <w:rPr>
          <w:rFonts w:cs="Arial"/>
          <w:b/>
          <w:szCs w:val="20"/>
        </w:rPr>
      </w:pPr>
      <w:r w:rsidRPr="00AF2EB8">
        <w:rPr>
          <w:rFonts w:cs="Arial"/>
          <w:b/>
          <w:szCs w:val="20"/>
        </w:rPr>
        <w:t xml:space="preserve">APOYO A LA INDUSTRIA NACIONAL </w:t>
      </w:r>
    </w:p>
    <w:p w:rsidR="00572B76" w:rsidRPr="00AF2EB8" w:rsidRDefault="00572B76" w:rsidP="00286A22">
      <w:pPr>
        <w:rPr>
          <w:rFonts w:cs="Arial"/>
          <w:bCs/>
          <w:szCs w:val="20"/>
        </w:rPr>
      </w:pPr>
    </w:p>
    <w:p w:rsidR="00572B76" w:rsidRPr="00AF2EB8" w:rsidRDefault="00572B76" w:rsidP="00286A22">
      <w:pPr>
        <w:rPr>
          <w:rFonts w:cs="Arial"/>
          <w:bCs/>
          <w:szCs w:val="20"/>
        </w:rPr>
      </w:pPr>
      <w:r w:rsidRPr="00AF2EB8">
        <w:rPr>
          <w:rFonts w:cs="Arial"/>
          <w:bCs/>
          <w:szCs w:val="20"/>
        </w:rPr>
        <w:t xml:space="preserve">En cumplimiento de lo establecido por la Ley 816 de 2003 y el Decreto 679 de 1994. El oferente deberá diligenciar el Formulario No. 4 </w:t>
      </w:r>
      <w:r w:rsidRPr="00AF2EB8">
        <w:rPr>
          <w:rFonts w:cs="Arial"/>
          <w:bCs/>
          <w:i/>
          <w:szCs w:val="20"/>
        </w:rPr>
        <w:t>APOYO A LA INDUSTRIA NACIONAL</w:t>
      </w:r>
      <w:r w:rsidRPr="00AF2EB8">
        <w:rPr>
          <w:rFonts w:cs="Arial"/>
          <w:bCs/>
          <w:szCs w:val="20"/>
        </w:rPr>
        <w:t xml:space="preserve"> del presente documento, de la siguiente manera:</w:t>
      </w:r>
    </w:p>
    <w:p w:rsidR="00572B76" w:rsidRPr="00AF2EB8" w:rsidRDefault="00572B76" w:rsidP="00286A22">
      <w:pPr>
        <w:rPr>
          <w:rFonts w:cs="Arial"/>
          <w:bCs/>
          <w:szCs w:val="20"/>
        </w:rPr>
      </w:pPr>
    </w:p>
    <w:p w:rsidR="00572B76" w:rsidRPr="00AF2EB8" w:rsidRDefault="00572B76" w:rsidP="00286A22">
      <w:pPr>
        <w:rPr>
          <w:rFonts w:cs="Arial"/>
          <w:bCs/>
          <w:szCs w:val="20"/>
        </w:rPr>
      </w:pPr>
      <w:r w:rsidRPr="00AF2EB8">
        <w:rPr>
          <w:rFonts w:cs="Arial"/>
          <w:b/>
          <w:bCs/>
          <w:szCs w:val="20"/>
        </w:rPr>
        <w:t>BIEN:</w:t>
      </w:r>
      <w:r w:rsidRPr="00AF2EB8">
        <w:rPr>
          <w:rFonts w:cs="Arial"/>
          <w:szCs w:val="20"/>
        </w:rPr>
        <w:t xml:space="preserve"> Indique el número del ítem y su respectiva descripción. </w:t>
      </w:r>
      <w:r w:rsidRPr="00AF2EB8">
        <w:rPr>
          <w:rFonts w:cs="Arial"/>
          <w:bCs/>
          <w:szCs w:val="20"/>
        </w:rPr>
        <w:t>Debe diligenciarse en el mismo orden de la oferta económica.</w:t>
      </w:r>
    </w:p>
    <w:p w:rsidR="00572B76" w:rsidRPr="00AF2EB8" w:rsidRDefault="00572B76" w:rsidP="00286A22">
      <w:pPr>
        <w:rPr>
          <w:rFonts w:cs="Arial"/>
          <w:szCs w:val="20"/>
        </w:rPr>
      </w:pPr>
      <w:r w:rsidRPr="00AF2EB8">
        <w:rPr>
          <w:rFonts w:cs="Arial"/>
          <w:b/>
          <w:bCs/>
          <w:szCs w:val="20"/>
        </w:rPr>
        <w:t>NÚM. 1:</w:t>
      </w:r>
      <w:r w:rsidRPr="00AF2EB8">
        <w:rPr>
          <w:rFonts w:cs="Arial"/>
          <w:szCs w:val="20"/>
        </w:rPr>
        <w:t xml:space="preserve"> Diligenciar cuando el 100% de la mano de obra son de origen nacional.</w:t>
      </w:r>
    </w:p>
    <w:p w:rsidR="00572B76" w:rsidRPr="00AF2EB8" w:rsidRDefault="00572B76" w:rsidP="00286A22">
      <w:pPr>
        <w:rPr>
          <w:rFonts w:cs="Arial"/>
          <w:bCs/>
          <w:strike/>
          <w:szCs w:val="20"/>
        </w:rPr>
      </w:pPr>
      <w:r w:rsidRPr="00AF2EB8">
        <w:rPr>
          <w:rFonts w:cs="Arial"/>
          <w:b/>
          <w:bCs/>
          <w:szCs w:val="20"/>
        </w:rPr>
        <w:t>NÚM. 2:</w:t>
      </w:r>
      <w:r w:rsidRPr="00AF2EB8">
        <w:rPr>
          <w:rFonts w:cs="Arial"/>
          <w:bCs/>
          <w:szCs w:val="20"/>
        </w:rPr>
        <w:t xml:space="preserve"> </w:t>
      </w:r>
      <w:r w:rsidRPr="00AF2EB8">
        <w:rPr>
          <w:rFonts w:cs="Arial"/>
          <w:szCs w:val="20"/>
        </w:rPr>
        <w:t>Diligenciar cuando el 100% de la mano de obra son de origen extranjero</w:t>
      </w:r>
      <w:r w:rsidRPr="00AF2EB8">
        <w:rPr>
          <w:rFonts w:cs="Arial"/>
          <w:bCs/>
          <w:szCs w:val="20"/>
        </w:rPr>
        <w:t xml:space="preserve"> con componente nacional</w:t>
      </w:r>
      <w:r w:rsidRPr="00AF2EB8">
        <w:rPr>
          <w:rFonts w:cs="Arial"/>
          <w:szCs w:val="20"/>
        </w:rPr>
        <w:t>.</w:t>
      </w:r>
    </w:p>
    <w:p w:rsidR="00572B76" w:rsidRPr="00AF2EB8" w:rsidRDefault="00572B76" w:rsidP="00286A22">
      <w:pPr>
        <w:rPr>
          <w:rFonts w:cs="Arial"/>
          <w:szCs w:val="20"/>
        </w:rPr>
      </w:pPr>
      <w:r w:rsidRPr="00AF2EB8">
        <w:rPr>
          <w:rFonts w:cs="Arial"/>
          <w:b/>
          <w:bCs/>
          <w:szCs w:val="20"/>
        </w:rPr>
        <w:t xml:space="preserve">NÚM. 3: </w:t>
      </w:r>
      <w:r w:rsidRPr="00AF2EB8">
        <w:rPr>
          <w:rFonts w:cs="Arial"/>
          <w:szCs w:val="20"/>
        </w:rPr>
        <w:t>Diligenciar cuando el 100% de la mano de obra son de origen extranjero</w:t>
      </w:r>
    </w:p>
    <w:p w:rsidR="00572B76" w:rsidRPr="00AF2EB8" w:rsidRDefault="00572B76" w:rsidP="00286A22">
      <w:pPr>
        <w:rPr>
          <w:rFonts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4140"/>
      </w:tblGrid>
      <w:tr w:rsidR="00572B76" w:rsidRPr="00AF2EB8" w:rsidTr="001A601E">
        <w:trPr>
          <w:trHeight w:val="397"/>
          <w:jc w:val="center"/>
        </w:trPr>
        <w:tc>
          <w:tcPr>
            <w:tcW w:w="3851" w:type="dxa"/>
            <w:vAlign w:val="center"/>
          </w:tcPr>
          <w:p w:rsidR="00572B76" w:rsidRPr="00AF2EB8" w:rsidRDefault="00572B76" w:rsidP="001A601E">
            <w:pPr>
              <w:jc w:val="center"/>
              <w:rPr>
                <w:rFonts w:cs="Arial"/>
                <w:b/>
                <w:bCs/>
                <w:szCs w:val="20"/>
              </w:rPr>
            </w:pPr>
            <w:r w:rsidRPr="00AF2EB8">
              <w:rPr>
                <w:rFonts w:cs="Arial"/>
                <w:b/>
                <w:bCs/>
                <w:szCs w:val="20"/>
              </w:rPr>
              <w:t>APOYO A LA INDUSTRIA NACIONAL</w:t>
            </w:r>
          </w:p>
        </w:tc>
        <w:tc>
          <w:tcPr>
            <w:tcW w:w="4140" w:type="dxa"/>
            <w:vAlign w:val="center"/>
          </w:tcPr>
          <w:p w:rsidR="00572B76" w:rsidRPr="00AF2EB8" w:rsidRDefault="00572B76" w:rsidP="001A601E">
            <w:pPr>
              <w:jc w:val="center"/>
              <w:rPr>
                <w:rFonts w:cs="Arial"/>
                <w:b/>
                <w:bCs/>
                <w:szCs w:val="20"/>
              </w:rPr>
            </w:pPr>
            <w:r w:rsidRPr="00AF2EB8">
              <w:rPr>
                <w:rFonts w:cs="Arial"/>
                <w:b/>
                <w:bCs/>
                <w:szCs w:val="20"/>
              </w:rPr>
              <w:t>PUNTAJE ADICIONAL</w:t>
            </w:r>
          </w:p>
        </w:tc>
      </w:tr>
      <w:tr w:rsidR="00572B76" w:rsidRPr="00AF2EB8" w:rsidTr="001A601E">
        <w:trPr>
          <w:trHeight w:val="397"/>
          <w:jc w:val="center"/>
        </w:trPr>
        <w:tc>
          <w:tcPr>
            <w:tcW w:w="3851" w:type="dxa"/>
            <w:vAlign w:val="center"/>
          </w:tcPr>
          <w:p w:rsidR="00572B76" w:rsidRPr="00AF2EB8" w:rsidRDefault="00572B76" w:rsidP="00741A1A">
            <w:pPr>
              <w:rPr>
                <w:rFonts w:cs="Arial"/>
                <w:bCs/>
                <w:szCs w:val="20"/>
              </w:rPr>
            </w:pPr>
            <w:r w:rsidRPr="00AF2EB8">
              <w:rPr>
                <w:rFonts w:cs="Arial"/>
                <w:bCs/>
                <w:szCs w:val="20"/>
              </w:rPr>
              <w:t>Servicios de origen nacional</w:t>
            </w:r>
          </w:p>
        </w:tc>
        <w:tc>
          <w:tcPr>
            <w:tcW w:w="4140" w:type="dxa"/>
            <w:vAlign w:val="center"/>
          </w:tcPr>
          <w:p w:rsidR="00572B76" w:rsidRPr="00AF2EB8" w:rsidRDefault="00572B76" w:rsidP="00741A1A">
            <w:pPr>
              <w:rPr>
                <w:rFonts w:cs="Arial"/>
                <w:bCs/>
                <w:szCs w:val="20"/>
              </w:rPr>
            </w:pPr>
            <w:r w:rsidRPr="00AF2EB8">
              <w:rPr>
                <w:rFonts w:cs="Arial"/>
                <w:bCs/>
                <w:szCs w:val="20"/>
              </w:rPr>
              <w:t>50% sobre el puntaje definitivo obtenido por cada participante</w:t>
            </w:r>
          </w:p>
        </w:tc>
      </w:tr>
      <w:tr w:rsidR="00572B76" w:rsidRPr="00AF2EB8" w:rsidTr="001A601E">
        <w:trPr>
          <w:trHeight w:val="397"/>
          <w:jc w:val="center"/>
        </w:trPr>
        <w:tc>
          <w:tcPr>
            <w:tcW w:w="3851" w:type="dxa"/>
            <w:vAlign w:val="center"/>
          </w:tcPr>
          <w:p w:rsidR="00572B76" w:rsidRPr="00AF2EB8" w:rsidRDefault="00572B76" w:rsidP="00741A1A">
            <w:pPr>
              <w:rPr>
                <w:rFonts w:cs="Arial"/>
                <w:bCs/>
                <w:szCs w:val="20"/>
              </w:rPr>
            </w:pPr>
            <w:r w:rsidRPr="00AF2EB8">
              <w:rPr>
                <w:rFonts w:cs="Arial"/>
                <w:bCs/>
                <w:szCs w:val="20"/>
              </w:rPr>
              <w:t>Servicios extranjeros con componente nacional</w:t>
            </w:r>
          </w:p>
        </w:tc>
        <w:tc>
          <w:tcPr>
            <w:tcW w:w="4140" w:type="dxa"/>
            <w:vAlign w:val="center"/>
          </w:tcPr>
          <w:p w:rsidR="00572B76" w:rsidRPr="00AF2EB8" w:rsidRDefault="00572B76" w:rsidP="00741A1A">
            <w:pPr>
              <w:rPr>
                <w:rFonts w:cs="Arial"/>
                <w:bCs/>
                <w:szCs w:val="20"/>
              </w:rPr>
            </w:pPr>
            <w:r w:rsidRPr="00AF2EB8">
              <w:rPr>
                <w:rFonts w:cs="Arial"/>
                <w:bCs/>
                <w:szCs w:val="20"/>
              </w:rPr>
              <w:t>25% sobre el puntaje definitivo obtenido por cada participante</w:t>
            </w:r>
          </w:p>
        </w:tc>
      </w:tr>
      <w:tr w:rsidR="00572B76" w:rsidRPr="00AF2EB8" w:rsidTr="001A601E">
        <w:trPr>
          <w:trHeight w:val="397"/>
          <w:jc w:val="center"/>
        </w:trPr>
        <w:tc>
          <w:tcPr>
            <w:tcW w:w="3851" w:type="dxa"/>
            <w:vAlign w:val="center"/>
          </w:tcPr>
          <w:p w:rsidR="00572B76" w:rsidRPr="00AF2EB8" w:rsidRDefault="00572B76" w:rsidP="00741A1A">
            <w:pPr>
              <w:rPr>
                <w:rFonts w:cs="Arial"/>
                <w:bCs/>
                <w:szCs w:val="20"/>
              </w:rPr>
            </w:pPr>
            <w:r w:rsidRPr="00AF2EB8">
              <w:rPr>
                <w:rFonts w:cs="Arial"/>
                <w:bCs/>
                <w:szCs w:val="20"/>
              </w:rPr>
              <w:t>Servicios extranjeros</w:t>
            </w:r>
          </w:p>
        </w:tc>
        <w:tc>
          <w:tcPr>
            <w:tcW w:w="4140" w:type="dxa"/>
            <w:vAlign w:val="center"/>
          </w:tcPr>
          <w:p w:rsidR="00572B76" w:rsidRPr="00AF2EB8" w:rsidRDefault="00572B76" w:rsidP="00741A1A">
            <w:pPr>
              <w:rPr>
                <w:rFonts w:cs="Arial"/>
                <w:bCs/>
                <w:szCs w:val="20"/>
              </w:rPr>
            </w:pPr>
            <w:r w:rsidRPr="00AF2EB8">
              <w:rPr>
                <w:rFonts w:cs="Arial"/>
                <w:bCs/>
                <w:szCs w:val="20"/>
              </w:rPr>
              <w:t>0%</w:t>
            </w:r>
          </w:p>
        </w:tc>
      </w:tr>
    </w:tbl>
    <w:p w:rsidR="00572B76" w:rsidRPr="00AF2EB8" w:rsidRDefault="00572B76" w:rsidP="001A601E">
      <w:pPr>
        <w:rPr>
          <w:rFonts w:cs="Arial"/>
        </w:rPr>
      </w:pPr>
    </w:p>
    <w:p w:rsidR="00572B76" w:rsidRPr="00AF2EB8" w:rsidRDefault="00572B76" w:rsidP="001A601E">
      <w:pPr>
        <w:rPr>
          <w:rFonts w:cs="Arial"/>
        </w:rPr>
      </w:pPr>
    </w:p>
    <w:p w:rsidR="00572B76" w:rsidRPr="00AF2EB8" w:rsidRDefault="00572B76" w:rsidP="00EC3BF0">
      <w:pPr>
        <w:autoSpaceDE w:val="0"/>
        <w:autoSpaceDN w:val="0"/>
        <w:adjustRightInd w:val="0"/>
        <w:rPr>
          <w:rFonts w:cs="Arial"/>
          <w:szCs w:val="20"/>
        </w:rPr>
      </w:pPr>
      <w:r w:rsidRPr="00AF2EB8">
        <w:rPr>
          <w:rFonts w:cs="Arial"/>
          <w:szCs w:val="20"/>
        </w:rPr>
        <w:t xml:space="preserve">Dado en Envigado, a los </w:t>
      </w:r>
      <w:r w:rsidR="00BD165C">
        <w:rPr>
          <w:rFonts w:cs="Arial"/>
          <w:noProof/>
          <w:szCs w:val="20"/>
        </w:rPr>
        <w:t>08/11</w:t>
      </w:r>
      <w:r w:rsidRPr="00AF2EB8">
        <w:rPr>
          <w:rFonts w:cs="Arial"/>
          <w:noProof/>
          <w:szCs w:val="20"/>
        </w:rPr>
        <w:t>/2021</w:t>
      </w:r>
      <w:r w:rsidRPr="00AF2EB8">
        <w:rPr>
          <w:rFonts w:cs="Arial"/>
          <w:szCs w:val="20"/>
        </w:rPr>
        <w:t>.</w:t>
      </w:r>
    </w:p>
    <w:p w:rsidR="00572B76" w:rsidRPr="00AF2EB8" w:rsidRDefault="00572B76" w:rsidP="001A601E">
      <w:pPr>
        <w:rPr>
          <w:rFonts w:cs="Arial"/>
          <w:szCs w:val="20"/>
        </w:rPr>
      </w:pPr>
    </w:p>
    <w:p w:rsidR="00572B76" w:rsidRPr="00AF2EB8" w:rsidRDefault="00572B76" w:rsidP="001A601E">
      <w:pPr>
        <w:rPr>
          <w:rFonts w:cs="Arial"/>
          <w:szCs w:val="20"/>
        </w:rPr>
      </w:pPr>
    </w:p>
    <w:p w:rsidR="00572B76" w:rsidRPr="00AF2EB8" w:rsidRDefault="00572B76" w:rsidP="001A601E">
      <w:pPr>
        <w:rPr>
          <w:rFonts w:cs="Arial"/>
          <w:szCs w:val="20"/>
        </w:rPr>
      </w:pPr>
    </w:p>
    <w:p w:rsidR="00572B76" w:rsidRPr="00AF2EB8" w:rsidRDefault="00572B76" w:rsidP="001A601E">
      <w:pPr>
        <w:jc w:val="center"/>
        <w:rPr>
          <w:rFonts w:cs="Arial"/>
          <w:szCs w:val="20"/>
        </w:rPr>
      </w:pPr>
      <w:r w:rsidRPr="00AF2EB8">
        <w:rPr>
          <w:rFonts w:cs="Arial"/>
          <w:noProof/>
          <w:szCs w:val="20"/>
        </w:rPr>
        <w:t xml:space="preserve">Mayor </w:t>
      </w:r>
      <w:r w:rsidRPr="00AF2EB8">
        <w:rPr>
          <w:rFonts w:cs="Arial"/>
          <w:b/>
          <w:noProof/>
          <w:szCs w:val="20"/>
        </w:rPr>
        <w:t>LEONARDO ESPINAL GRANADA</w:t>
      </w:r>
    </w:p>
    <w:p w:rsidR="00572B76" w:rsidRPr="00AF2EB8" w:rsidRDefault="00572B76" w:rsidP="001A601E">
      <w:pPr>
        <w:jc w:val="center"/>
        <w:rPr>
          <w:rFonts w:cs="Arial"/>
          <w:szCs w:val="20"/>
        </w:rPr>
      </w:pPr>
      <w:r w:rsidRPr="00AF2EB8">
        <w:rPr>
          <w:rFonts w:cs="Arial"/>
          <w:szCs w:val="20"/>
        </w:rPr>
        <w:t xml:space="preserve">JEFE UNIDAD PRESTADORA DE SALUD ANTIOQUIA </w:t>
      </w:r>
    </w:p>
    <w:p w:rsidR="00572B76" w:rsidRPr="00AF2EB8" w:rsidRDefault="00572B76" w:rsidP="001A601E">
      <w:pPr>
        <w:rPr>
          <w:rFonts w:cs="Arial"/>
          <w:szCs w:val="20"/>
        </w:rPr>
      </w:pPr>
    </w:p>
    <w:p w:rsidR="00572B76" w:rsidRPr="00AF2EB8" w:rsidRDefault="00572B76" w:rsidP="00AC090D">
      <w:pPr>
        <w:pStyle w:val="Sangra2detindependiente"/>
        <w:ind w:left="0"/>
        <w:rPr>
          <w:b/>
          <w:sz w:val="10"/>
          <w:szCs w:val="10"/>
        </w:rPr>
      </w:pPr>
      <w:r w:rsidRPr="00AF2EB8">
        <w:rPr>
          <w:sz w:val="10"/>
          <w:szCs w:val="10"/>
        </w:rPr>
        <w:t xml:space="preserve">Elaborado por: </w:t>
      </w:r>
      <w:r w:rsidRPr="00AF2EB8">
        <w:rPr>
          <w:noProof/>
          <w:sz w:val="10"/>
          <w:szCs w:val="10"/>
        </w:rPr>
        <w:t>AA32 LEIDY JOHANA TORRES MONSALVE</w:t>
      </w:r>
      <w:r w:rsidRPr="00AF2EB8">
        <w:rPr>
          <w:sz w:val="10"/>
          <w:szCs w:val="10"/>
        </w:rPr>
        <w:t xml:space="preserve"> Analista Contratos</w:t>
      </w:r>
    </w:p>
    <w:p w:rsidR="00572B76" w:rsidRPr="00AF2EB8" w:rsidRDefault="00572B76" w:rsidP="00AC090D">
      <w:pPr>
        <w:pStyle w:val="Sangra2detindependiente"/>
        <w:ind w:left="0"/>
        <w:rPr>
          <w:sz w:val="10"/>
          <w:szCs w:val="10"/>
        </w:rPr>
      </w:pPr>
      <w:r w:rsidRPr="00AF2EB8">
        <w:rPr>
          <w:sz w:val="10"/>
          <w:szCs w:val="10"/>
        </w:rPr>
        <w:t xml:space="preserve">Revisado Por: </w:t>
      </w:r>
      <w:r w:rsidRPr="00AF2EB8">
        <w:rPr>
          <w:noProof/>
          <w:sz w:val="10"/>
          <w:szCs w:val="10"/>
        </w:rPr>
        <w:t>Subintendente  MAURICIO CALDERON OLARTE</w:t>
      </w:r>
      <w:r w:rsidRPr="00AF2EB8">
        <w:rPr>
          <w:sz w:val="10"/>
          <w:szCs w:val="10"/>
        </w:rPr>
        <w:t xml:space="preserve"> Responsable Grupo contratos RASES</w:t>
      </w:r>
    </w:p>
    <w:p w:rsidR="00572B76" w:rsidRPr="00AF2EB8" w:rsidRDefault="00572B76" w:rsidP="00AC090D">
      <w:pPr>
        <w:pStyle w:val="Sangra2detindependiente"/>
        <w:ind w:left="0"/>
        <w:rPr>
          <w:sz w:val="10"/>
          <w:szCs w:val="10"/>
          <w:lang w:val="es-419"/>
        </w:rPr>
      </w:pPr>
      <w:r w:rsidRPr="00AF2EB8">
        <w:rPr>
          <w:sz w:val="10"/>
          <w:szCs w:val="10"/>
        </w:rPr>
        <w:t>Revisado Por:</w:t>
      </w:r>
      <w:r w:rsidRPr="00AF2EB8">
        <w:rPr>
          <w:b/>
          <w:bCs/>
          <w:sz w:val="10"/>
          <w:szCs w:val="10"/>
          <w:lang w:val="es-419"/>
        </w:rPr>
        <w:t xml:space="preserve"> </w:t>
      </w:r>
      <w:r w:rsidRPr="00AF2EB8">
        <w:rPr>
          <w:noProof/>
          <w:sz w:val="10"/>
          <w:szCs w:val="10"/>
          <w:lang w:val="es-419"/>
        </w:rPr>
        <w:t>Capitan  JAIRO ELIECER CHUÑA RIVERA</w:t>
      </w:r>
      <w:r w:rsidRPr="00AF2EB8">
        <w:rPr>
          <w:sz w:val="10"/>
          <w:szCs w:val="10"/>
          <w:lang w:val="es-419"/>
        </w:rPr>
        <w:t xml:space="preserve"> Jefe Administrativo </w:t>
      </w:r>
    </w:p>
    <w:p w:rsidR="00572B76" w:rsidRPr="00AF2EB8" w:rsidRDefault="00572B76" w:rsidP="00AC090D">
      <w:pPr>
        <w:rPr>
          <w:rFonts w:cs="Arial"/>
          <w:sz w:val="10"/>
          <w:szCs w:val="10"/>
        </w:rPr>
      </w:pPr>
      <w:r w:rsidRPr="00AF2EB8">
        <w:rPr>
          <w:rFonts w:cs="Arial"/>
          <w:sz w:val="10"/>
          <w:szCs w:val="10"/>
        </w:rPr>
        <w:t xml:space="preserve">Revisado Por: </w:t>
      </w:r>
      <w:r w:rsidRPr="00AF2EB8">
        <w:rPr>
          <w:rFonts w:cs="Arial"/>
          <w:noProof/>
          <w:sz w:val="10"/>
          <w:szCs w:val="10"/>
        </w:rPr>
        <w:t>Abogada NATHALIA DURANGO PETRO</w:t>
      </w:r>
      <w:r w:rsidRPr="00AF2EB8">
        <w:rPr>
          <w:rFonts w:cs="Arial"/>
          <w:sz w:val="10"/>
          <w:szCs w:val="10"/>
        </w:rPr>
        <w:t xml:space="preserve"> Asesor Jurídico </w:t>
      </w:r>
    </w:p>
    <w:p w:rsidR="00572B76" w:rsidRPr="00AF2EB8" w:rsidRDefault="00572B76" w:rsidP="001A601E">
      <w:pPr>
        <w:rPr>
          <w:rFonts w:cs="Arial"/>
          <w:sz w:val="10"/>
          <w:szCs w:val="10"/>
        </w:rPr>
      </w:pPr>
      <w:r w:rsidRPr="00AF2EB8">
        <w:rPr>
          <w:rFonts w:cs="Arial"/>
          <w:sz w:val="10"/>
          <w:szCs w:val="10"/>
        </w:rPr>
        <w:t xml:space="preserve">Fecha De Elaboración: </w:t>
      </w:r>
      <w:r w:rsidR="007E7267">
        <w:rPr>
          <w:rFonts w:cs="Arial"/>
          <w:noProof/>
          <w:sz w:val="10"/>
          <w:szCs w:val="10"/>
        </w:rPr>
        <w:t>08/11</w:t>
      </w:r>
      <w:r w:rsidRPr="00AF2EB8">
        <w:rPr>
          <w:rFonts w:cs="Arial"/>
          <w:noProof/>
          <w:sz w:val="10"/>
          <w:szCs w:val="10"/>
        </w:rPr>
        <w:t>/2021</w:t>
      </w:r>
    </w:p>
    <w:p w:rsidR="00572B76" w:rsidRPr="00AF2EB8" w:rsidRDefault="00572B76" w:rsidP="001A601E">
      <w:pPr>
        <w:rPr>
          <w:rFonts w:cs="Arial"/>
          <w:sz w:val="10"/>
          <w:szCs w:val="10"/>
        </w:rPr>
      </w:pPr>
      <w:r w:rsidRPr="00AF2EB8">
        <w:rPr>
          <w:rFonts w:cs="Arial"/>
          <w:sz w:val="10"/>
          <w:szCs w:val="10"/>
        </w:rPr>
        <w:t>Ubicación D//: Precontratos/</w:t>
      </w:r>
      <w:r w:rsidRPr="00AF2EB8">
        <w:rPr>
          <w:rFonts w:cs="Arial"/>
          <w:noProof/>
          <w:sz w:val="10"/>
          <w:szCs w:val="10"/>
        </w:rPr>
        <w:t>Selección Abreviada – Menor Cuantía</w:t>
      </w:r>
      <w:r w:rsidRPr="00AF2EB8">
        <w:rPr>
          <w:rFonts w:cs="Arial"/>
          <w:sz w:val="10"/>
          <w:szCs w:val="10"/>
        </w:rPr>
        <w:t>/Procesos/</w:t>
      </w:r>
      <w:r w:rsidRPr="00AF2EB8">
        <w:rPr>
          <w:rFonts w:cs="Arial"/>
          <w:noProof/>
          <w:sz w:val="10"/>
          <w:szCs w:val="10"/>
        </w:rPr>
        <w:t>092</w:t>
      </w:r>
      <w:r w:rsidRPr="00AF2EB8">
        <w:rPr>
          <w:rFonts w:cs="Arial"/>
          <w:sz w:val="10"/>
          <w:szCs w:val="10"/>
        </w:rPr>
        <w:t xml:space="preserve">. </w:t>
      </w:r>
      <w:r w:rsidRPr="00AF2EB8">
        <w:rPr>
          <w:rFonts w:cs="Arial"/>
          <w:noProof/>
          <w:sz w:val="10"/>
          <w:szCs w:val="10"/>
        </w:rPr>
        <w:t>MATERIAL DE OSTEOSINTESIS</w:t>
      </w:r>
    </w:p>
    <w:p w:rsidR="00572B76" w:rsidRPr="00AF2EB8" w:rsidRDefault="00572B76" w:rsidP="001A601E">
      <w:pPr>
        <w:rPr>
          <w:rFonts w:cs="Arial"/>
          <w:szCs w:val="20"/>
        </w:rPr>
      </w:pPr>
    </w:p>
    <w:p w:rsidR="00572B76" w:rsidRPr="00AF2EB8" w:rsidRDefault="00572B76" w:rsidP="001A1224">
      <w:pPr>
        <w:rPr>
          <w:rFonts w:cs="Arial"/>
          <w:sz w:val="10"/>
          <w:szCs w:val="10"/>
        </w:rPr>
      </w:pPr>
    </w:p>
    <w:p w:rsidR="00572B76" w:rsidRPr="00AF2EB8" w:rsidRDefault="00572B76" w:rsidP="001A1224">
      <w:pPr>
        <w:pBdr>
          <w:top w:val="single" w:sz="4" w:space="1" w:color="auto"/>
          <w:left w:val="single" w:sz="4" w:space="4" w:color="auto"/>
          <w:bottom w:val="single" w:sz="4" w:space="1" w:color="auto"/>
          <w:right w:val="single" w:sz="4" w:space="2" w:color="auto"/>
          <w:between w:val="single" w:sz="4" w:space="1" w:color="auto"/>
          <w:bar w:val="single" w:sz="4" w:color="auto"/>
        </w:pBdr>
        <w:rPr>
          <w:rFonts w:cs="Arial"/>
          <w:sz w:val="10"/>
          <w:szCs w:val="10"/>
        </w:rPr>
      </w:pPr>
      <w:r w:rsidRPr="00AF2EB8">
        <w:rPr>
          <w:rFonts w:cs="Arial"/>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AF2EB8">
        <w:rPr>
          <w:rFonts w:cs="Arial"/>
          <w:color w:val="000000"/>
          <w:sz w:val="10"/>
          <w:szCs w:val="10"/>
          <w:bdr w:val="none" w:sz="0" w:space="0" w:color="auto" w:frame="1"/>
        </w:rPr>
        <w:t> </w:t>
      </w:r>
    </w:p>
    <w:p w:rsidR="00572B76" w:rsidRPr="00AF2EB8" w:rsidRDefault="00572B76" w:rsidP="001A1224">
      <w:pPr>
        <w:rPr>
          <w:rFonts w:cs="Arial"/>
          <w:sz w:val="10"/>
          <w:szCs w:val="10"/>
        </w:rPr>
      </w:pPr>
    </w:p>
    <w:p w:rsidR="00572B76" w:rsidRPr="00AF2EB8" w:rsidRDefault="00572B76" w:rsidP="001A601E">
      <w:pPr>
        <w:rPr>
          <w:rFonts w:cs="Arial"/>
          <w:szCs w:val="20"/>
        </w:rPr>
      </w:pPr>
    </w:p>
    <w:p w:rsidR="00572B76" w:rsidRPr="00AF2EB8" w:rsidRDefault="00572B76" w:rsidP="00712E84">
      <w:pPr>
        <w:jc w:val="center"/>
        <w:rPr>
          <w:rFonts w:cs="Arial"/>
          <w:sz w:val="17"/>
          <w:szCs w:val="17"/>
        </w:rPr>
      </w:pPr>
      <w:r w:rsidRPr="00AF2EB8">
        <w:rPr>
          <w:rFonts w:cs="Arial"/>
          <w:color w:val="000000"/>
          <w:sz w:val="17"/>
          <w:szCs w:val="17"/>
        </w:rPr>
        <w:t>Carrera 43A No. 48Csur-45 Barrio Primavera, Envigado</w:t>
      </w:r>
    </w:p>
    <w:p w:rsidR="00572B76" w:rsidRPr="00AF2EB8" w:rsidRDefault="00572B76" w:rsidP="00712E84">
      <w:pPr>
        <w:jc w:val="center"/>
        <w:rPr>
          <w:rFonts w:cs="Arial"/>
          <w:sz w:val="17"/>
          <w:szCs w:val="17"/>
        </w:rPr>
      </w:pPr>
      <w:r w:rsidRPr="00AF2EB8">
        <w:rPr>
          <w:rFonts w:cs="Arial"/>
          <w:sz w:val="17"/>
          <w:szCs w:val="17"/>
        </w:rPr>
        <w:t>Teléfonos 3396737 – 3396885</w:t>
      </w:r>
    </w:p>
    <w:p w:rsidR="00572B76" w:rsidRPr="00AF2EB8" w:rsidRDefault="00572B76" w:rsidP="00712E84">
      <w:pPr>
        <w:jc w:val="center"/>
        <w:rPr>
          <w:rFonts w:cs="Arial"/>
          <w:sz w:val="17"/>
          <w:szCs w:val="17"/>
        </w:rPr>
      </w:pPr>
      <w:r w:rsidRPr="00AF2EB8">
        <w:rPr>
          <w:rStyle w:val="Hipervnculo"/>
          <w:rFonts w:cs="Arial"/>
          <w:sz w:val="17"/>
          <w:szCs w:val="17"/>
        </w:rPr>
        <w:t xml:space="preserve">deant.rases-pco@policia.gov.co </w:t>
      </w:r>
    </w:p>
    <w:p w:rsidR="00572B76" w:rsidRPr="00AF2EB8" w:rsidRDefault="00572B76" w:rsidP="00712E84">
      <w:pPr>
        <w:jc w:val="center"/>
        <w:rPr>
          <w:rFonts w:cs="Arial"/>
          <w:sz w:val="17"/>
          <w:szCs w:val="17"/>
        </w:rPr>
      </w:pPr>
      <w:r w:rsidRPr="00AF2EB8">
        <w:rPr>
          <w:rStyle w:val="Hipervnculo"/>
          <w:rFonts w:cs="Arial"/>
          <w:sz w:val="17"/>
          <w:szCs w:val="17"/>
        </w:rPr>
        <w:t>www.policia.gov.co</w:t>
      </w:r>
    </w:p>
    <w:p w:rsidR="00572B76" w:rsidRPr="00AF2EB8" w:rsidRDefault="00572B76" w:rsidP="001A601E">
      <w:pPr>
        <w:rPr>
          <w:rFonts w:cs="Arial"/>
          <w:szCs w:val="20"/>
        </w:rPr>
      </w:pPr>
    </w:p>
    <w:p w:rsidR="00572B76" w:rsidRPr="00AF2EB8" w:rsidRDefault="00572B76" w:rsidP="00D539FA">
      <w:pPr>
        <w:jc w:val="center"/>
        <w:rPr>
          <w:rFonts w:cs="Arial"/>
          <w:b/>
          <w:color w:val="000000"/>
          <w:szCs w:val="20"/>
        </w:rPr>
      </w:pPr>
      <w:r w:rsidRPr="00AF2EB8">
        <w:rPr>
          <w:rFonts w:cs="Arial"/>
        </w:rPr>
        <w:br w:type="page"/>
      </w:r>
      <w:r w:rsidRPr="00AF2EB8">
        <w:rPr>
          <w:rFonts w:cs="Arial"/>
          <w:b/>
          <w:color w:val="000000"/>
          <w:szCs w:val="20"/>
        </w:rPr>
        <w:lastRenderedPageBreak/>
        <w:t>ANEXO No. 1</w:t>
      </w:r>
    </w:p>
    <w:p w:rsidR="00572B76" w:rsidRPr="00AF2EB8" w:rsidRDefault="00572B76" w:rsidP="007B3537">
      <w:pPr>
        <w:rPr>
          <w:rFonts w:cs="Arial"/>
          <w:color w:val="000000"/>
          <w:szCs w:val="20"/>
        </w:rPr>
      </w:pPr>
    </w:p>
    <w:p w:rsidR="00572B76" w:rsidRPr="00AF2EB8" w:rsidRDefault="00572B76" w:rsidP="007B3537">
      <w:pPr>
        <w:rPr>
          <w:rFonts w:cs="Arial"/>
          <w:color w:val="000000"/>
          <w:szCs w:val="20"/>
        </w:rPr>
      </w:pPr>
    </w:p>
    <w:p w:rsidR="00572B76" w:rsidRPr="00AF2EB8" w:rsidRDefault="00572B76" w:rsidP="007877E0">
      <w:pPr>
        <w:rPr>
          <w:rFonts w:cs="Arial"/>
          <w:color w:val="000000"/>
          <w:szCs w:val="20"/>
        </w:rPr>
      </w:pPr>
    </w:p>
    <w:p w:rsidR="00572B76" w:rsidRPr="00AF2EB8" w:rsidRDefault="00572B76" w:rsidP="00EB76CD">
      <w:pPr>
        <w:jc w:val="center"/>
        <w:rPr>
          <w:rFonts w:cs="Arial"/>
          <w:b/>
          <w:szCs w:val="20"/>
        </w:rPr>
      </w:pPr>
      <w:r w:rsidRPr="00AF2EB8">
        <w:rPr>
          <w:rFonts w:cs="Arial"/>
          <w:b/>
          <w:szCs w:val="20"/>
        </w:rPr>
        <w:t>ESPECIFICACIONES TÉCNICAS DE VERIFICACIÓN Y DE OBLIGATORIO CUMPLIMIENTO</w:t>
      </w:r>
    </w:p>
    <w:p w:rsidR="00572B76" w:rsidRPr="00AF2EB8" w:rsidRDefault="00572B76" w:rsidP="00EB76CD">
      <w:pPr>
        <w:jc w:val="center"/>
        <w:rPr>
          <w:rFonts w:cs="Arial"/>
          <w:szCs w:val="20"/>
        </w:rPr>
      </w:pPr>
      <w:r w:rsidRPr="00AF2EB8">
        <w:rPr>
          <w:rFonts w:cs="Arial"/>
          <w:szCs w:val="20"/>
        </w:rPr>
        <w:t xml:space="preserve">Ver archivo en Word adjunto denominado </w:t>
      </w:r>
      <w:r w:rsidRPr="00AF2EB8">
        <w:rPr>
          <w:rFonts w:cs="Arial"/>
          <w:i/>
          <w:szCs w:val="20"/>
        </w:rPr>
        <w:t>ANEXO TÉCNICO</w:t>
      </w:r>
    </w:p>
    <w:p w:rsidR="00572B76" w:rsidRPr="00AF2EB8" w:rsidRDefault="00572B76" w:rsidP="007877E0">
      <w:pPr>
        <w:rPr>
          <w:rFonts w:cs="Arial"/>
          <w:b/>
          <w:bCs/>
          <w:szCs w:val="20"/>
        </w:rPr>
      </w:pPr>
    </w:p>
    <w:p w:rsidR="00572B76" w:rsidRPr="00AF2EB8" w:rsidRDefault="00572B76" w:rsidP="007B3537">
      <w:pPr>
        <w:jc w:val="center"/>
        <w:rPr>
          <w:rFonts w:cs="Arial"/>
          <w:color w:val="000000"/>
          <w:szCs w:val="20"/>
        </w:rPr>
      </w:pPr>
    </w:p>
    <w:p w:rsidR="00572B76" w:rsidRPr="00AF2EB8" w:rsidRDefault="00572B76" w:rsidP="004A36C8">
      <w:pPr>
        <w:jc w:val="center"/>
        <w:rPr>
          <w:rFonts w:cs="Arial"/>
          <w:b/>
          <w:szCs w:val="20"/>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Pr="00AF2EB8" w:rsidRDefault="00572B76" w:rsidP="007B3537">
      <w:pPr>
        <w:jc w:val="center"/>
        <w:rPr>
          <w:rFonts w:cs="Arial"/>
          <w:b/>
        </w:rPr>
      </w:pPr>
    </w:p>
    <w:p w:rsidR="00572B76" w:rsidRDefault="00572B76" w:rsidP="007B3537">
      <w:pPr>
        <w:jc w:val="center"/>
        <w:rPr>
          <w:rFonts w:cs="Arial"/>
          <w:b/>
        </w:rPr>
      </w:pPr>
    </w:p>
    <w:p w:rsidR="00B30645" w:rsidRPr="00AF2EB8" w:rsidRDefault="00B30645" w:rsidP="007B3537">
      <w:pPr>
        <w:jc w:val="center"/>
        <w:rPr>
          <w:rFonts w:cs="Arial"/>
          <w:b/>
        </w:rPr>
      </w:pPr>
    </w:p>
    <w:p w:rsidR="00572B76" w:rsidRPr="00AF2EB8" w:rsidRDefault="00572B76" w:rsidP="007B3537">
      <w:pPr>
        <w:jc w:val="center"/>
        <w:rPr>
          <w:rFonts w:cs="Arial"/>
          <w:b/>
        </w:rPr>
      </w:pPr>
      <w:r w:rsidRPr="00AF2EB8">
        <w:rPr>
          <w:rFonts w:cs="Arial"/>
          <w:b/>
        </w:rPr>
        <w:lastRenderedPageBreak/>
        <w:t>ANEXO No. 2</w:t>
      </w:r>
    </w:p>
    <w:p w:rsidR="00572B76" w:rsidRPr="00AF2EB8" w:rsidRDefault="00572B76" w:rsidP="007B3537">
      <w:pPr>
        <w:rPr>
          <w:rFonts w:cs="Arial"/>
        </w:rPr>
      </w:pPr>
    </w:p>
    <w:p w:rsidR="00572B76" w:rsidRPr="00AF2EB8" w:rsidRDefault="00572B76" w:rsidP="007B3537">
      <w:pPr>
        <w:jc w:val="center"/>
        <w:rPr>
          <w:rFonts w:cs="Arial"/>
          <w:b/>
          <w:bCs/>
        </w:rPr>
      </w:pPr>
      <w:r w:rsidRPr="00AF2EB8">
        <w:rPr>
          <w:rFonts w:cs="Arial"/>
          <w:b/>
          <w:bCs/>
        </w:rPr>
        <w:t>OFERTA ECONÓMICA</w:t>
      </w:r>
    </w:p>
    <w:p w:rsidR="00572B76" w:rsidRPr="00AF2EB8" w:rsidRDefault="00572B76" w:rsidP="007B3537">
      <w:pPr>
        <w:rPr>
          <w:rFonts w:cs="Arial"/>
          <w:bCs/>
        </w:rPr>
      </w:pPr>
    </w:p>
    <w:p w:rsidR="00572B76" w:rsidRPr="00AF2EB8" w:rsidRDefault="00572B76" w:rsidP="007B3537">
      <w:pPr>
        <w:rPr>
          <w:rFonts w:cs="Arial"/>
          <w:bCs/>
        </w:rPr>
      </w:pPr>
    </w:p>
    <w:p w:rsidR="00572B76" w:rsidRPr="00AF2EB8" w:rsidRDefault="00572B76" w:rsidP="007B3537">
      <w:pPr>
        <w:jc w:val="center"/>
        <w:rPr>
          <w:rFonts w:cs="Arial"/>
          <w:b/>
          <w:bCs/>
          <w:i/>
          <w:u w:val="single"/>
        </w:rPr>
      </w:pPr>
      <w:r w:rsidRPr="00AF2EB8">
        <w:rPr>
          <w:rFonts w:cs="Arial"/>
          <w:b/>
          <w:bCs/>
          <w:i/>
          <w:u w:val="single"/>
        </w:rPr>
        <w:t>ESTE FORMATO NO DEBE SER MODIFICADO</w:t>
      </w:r>
    </w:p>
    <w:p w:rsidR="00572B76" w:rsidRPr="00AF2EB8" w:rsidRDefault="00572B76" w:rsidP="007B3537">
      <w:pPr>
        <w:rPr>
          <w:rFonts w:eastAsia="Calibri" w:cs="Arial"/>
        </w:rPr>
      </w:pPr>
    </w:p>
    <w:p w:rsidR="00572B76" w:rsidRPr="00AF2EB8" w:rsidRDefault="00572B76" w:rsidP="007B3537">
      <w:pPr>
        <w:rPr>
          <w:rFonts w:eastAsia="Calibri" w:cs="Arial"/>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0"/>
        <w:gridCol w:w="6460"/>
        <w:gridCol w:w="2283"/>
      </w:tblGrid>
      <w:tr w:rsidR="007D21C3" w:rsidRPr="00AF2EB8" w:rsidTr="00D539FA">
        <w:trPr>
          <w:trHeight w:val="641"/>
          <w:jc w:val="center"/>
        </w:trPr>
        <w:tc>
          <w:tcPr>
            <w:tcW w:w="820" w:type="dxa"/>
            <w:shd w:val="clear" w:color="auto" w:fill="auto"/>
            <w:vAlign w:val="center"/>
            <w:hideMark/>
          </w:tcPr>
          <w:p w:rsidR="007D21C3" w:rsidRPr="00AF2EB8" w:rsidRDefault="007D21C3" w:rsidP="00D539FA">
            <w:pPr>
              <w:jc w:val="center"/>
              <w:rPr>
                <w:rFonts w:cs="Arial"/>
                <w:b/>
                <w:bCs/>
                <w:sz w:val="18"/>
                <w:szCs w:val="18"/>
                <w:lang w:eastAsia="es-CO"/>
              </w:rPr>
            </w:pPr>
            <w:r w:rsidRPr="00AF2EB8">
              <w:rPr>
                <w:rFonts w:cs="Arial"/>
                <w:b/>
                <w:bCs/>
                <w:sz w:val="18"/>
                <w:szCs w:val="18"/>
              </w:rPr>
              <w:t>GRUPO / ITEM</w:t>
            </w:r>
          </w:p>
        </w:tc>
        <w:tc>
          <w:tcPr>
            <w:tcW w:w="6460" w:type="dxa"/>
            <w:shd w:val="clear" w:color="auto" w:fill="auto"/>
            <w:vAlign w:val="center"/>
            <w:hideMark/>
          </w:tcPr>
          <w:p w:rsidR="007D21C3" w:rsidRPr="00AF2EB8" w:rsidRDefault="007D21C3" w:rsidP="00D539FA">
            <w:pPr>
              <w:jc w:val="center"/>
              <w:rPr>
                <w:rFonts w:cs="Arial"/>
                <w:b/>
                <w:bCs/>
                <w:sz w:val="18"/>
                <w:szCs w:val="18"/>
              </w:rPr>
            </w:pPr>
            <w:r w:rsidRPr="00AF2EB8">
              <w:rPr>
                <w:rFonts w:cs="Arial"/>
                <w:b/>
                <w:bCs/>
                <w:sz w:val="18"/>
                <w:szCs w:val="18"/>
              </w:rPr>
              <w:t>ELEMENTO</w:t>
            </w:r>
          </w:p>
        </w:tc>
        <w:tc>
          <w:tcPr>
            <w:tcW w:w="2283" w:type="dxa"/>
            <w:shd w:val="clear" w:color="000000" w:fill="FABF8F"/>
            <w:noWrap/>
            <w:vAlign w:val="bottom"/>
          </w:tcPr>
          <w:p w:rsidR="007D21C3" w:rsidRPr="00AF2EB8" w:rsidRDefault="007D21C3" w:rsidP="00D539FA">
            <w:pPr>
              <w:jc w:val="center"/>
              <w:rPr>
                <w:rFonts w:cs="Arial"/>
                <w:b/>
                <w:bCs/>
                <w:sz w:val="18"/>
                <w:szCs w:val="18"/>
              </w:rPr>
            </w:pPr>
            <w:r w:rsidRPr="00AF2EB8">
              <w:rPr>
                <w:rFonts w:cs="Arial"/>
                <w:b/>
                <w:bCs/>
                <w:sz w:val="18"/>
                <w:szCs w:val="18"/>
              </w:rPr>
              <w:t>VALOR A OFERTAR CON IVA</w:t>
            </w:r>
          </w:p>
          <w:p w:rsidR="007D21C3" w:rsidRPr="00AF2EB8" w:rsidRDefault="007D21C3" w:rsidP="00D539FA">
            <w:pPr>
              <w:jc w:val="center"/>
              <w:rPr>
                <w:rFonts w:cs="Arial"/>
                <w:b/>
                <w:bCs/>
                <w:sz w:val="18"/>
                <w:szCs w:val="18"/>
              </w:rPr>
            </w:pPr>
          </w:p>
        </w:tc>
      </w:tr>
      <w:tr w:rsidR="00342BBC" w:rsidRPr="00AF2EB8" w:rsidTr="00D539FA">
        <w:trPr>
          <w:trHeight w:val="20"/>
          <w:jc w:val="center"/>
        </w:trPr>
        <w:tc>
          <w:tcPr>
            <w:tcW w:w="820" w:type="dxa"/>
            <w:vMerge w:val="restart"/>
            <w:shd w:val="clear" w:color="000000" w:fill="DA9694"/>
            <w:noWrap/>
            <w:vAlign w:val="center"/>
            <w:hideMark/>
          </w:tcPr>
          <w:p w:rsidR="00342BBC" w:rsidRPr="00AF2EB8" w:rsidRDefault="00342BBC" w:rsidP="00D539FA">
            <w:pPr>
              <w:jc w:val="center"/>
              <w:rPr>
                <w:rFonts w:cs="Arial"/>
                <w:color w:val="000000"/>
                <w:sz w:val="18"/>
                <w:szCs w:val="18"/>
              </w:rPr>
            </w:pPr>
            <w:r w:rsidRPr="00AF2EB8">
              <w:rPr>
                <w:rFonts w:cs="Arial"/>
                <w:color w:val="000000"/>
                <w:sz w:val="18"/>
                <w:szCs w:val="18"/>
              </w:rPr>
              <w:t>1</w:t>
            </w:r>
          </w:p>
        </w:tc>
        <w:tc>
          <w:tcPr>
            <w:tcW w:w="6460" w:type="dxa"/>
            <w:shd w:val="clear" w:color="000000" w:fill="DA9694"/>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PLACAS ANATOMICAS Y BLOQUEADAS MIEMBRO SUPERIOR</w:t>
            </w:r>
          </w:p>
        </w:tc>
        <w:tc>
          <w:tcPr>
            <w:tcW w:w="2283" w:type="dxa"/>
            <w:shd w:val="clear" w:color="000000" w:fill="DA9694"/>
            <w:noWrap/>
            <w:vAlign w:val="center"/>
            <w:hideMark/>
          </w:tcPr>
          <w:p w:rsidR="00342BBC" w:rsidRPr="00AF2EB8" w:rsidRDefault="00342BBC" w:rsidP="00D539FA">
            <w:pPr>
              <w:rPr>
                <w:rFonts w:cs="Arial"/>
                <w:sz w:val="18"/>
                <w:szCs w:val="18"/>
              </w:rPr>
            </w:pPr>
            <w:r w:rsidRPr="00AF2EB8">
              <w:rPr>
                <w:rFonts w:cs="Arial"/>
                <w:sz w:val="18"/>
                <w:szCs w:val="18"/>
              </w:rPr>
              <w:t> </w:t>
            </w:r>
          </w:p>
        </w:tc>
      </w:tr>
      <w:tr w:rsidR="00342BBC" w:rsidRPr="00AF2EB8" w:rsidTr="00D539FA">
        <w:trPr>
          <w:trHeight w:val="20"/>
          <w:jc w:val="center"/>
        </w:trPr>
        <w:tc>
          <w:tcPr>
            <w:tcW w:w="820" w:type="dxa"/>
            <w:vMerge/>
            <w:vAlign w:val="center"/>
            <w:hideMark/>
          </w:tcPr>
          <w:p w:rsidR="00342BBC" w:rsidRPr="00AF2EB8" w:rsidRDefault="00342BBC" w:rsidP="00D539FA">
            <w:pPr>
              <w:rPr>
                <w:rFonts w:cs="Arial"/>
                <w:color w:val="000000"/>
                <w:sz w:val="18"/>
                <w:szCs w:val="18"/>
              </w:rPr>
            </w:pPr>
          </w:p>
        </w:tc>
        <w:tc>
          <w:tcPr>
            <w:tcW w:w="6460" w:type="dxa"/>
            <w:shd w:val="clear" w:color="000000" w:fill="DA9694"/>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CLAVICULA</w:t>
            </w:r>
          </w:p>
        </w:tc>
        <w:tc>
          <w:tcPr>
            <w:tcW w:w="2283" w:type="dxa"/>
            <w:shd w:val="clear" w:color="000000" w:fill="DA9694"/>
            <w:noWrap/>
            <w:vAlign w:val="center"/>
            <w:hideMark/>
          </w:tcPr>
          <w:p w:rsidR="00342BBC" w:rsidRPr="00AF2EB8" w:rsidRDefault="00342BBC" w:rsidP="00D539FA">
            <w:pPr>
              <w:rPr>
                <w:rFonts w:cs="Arial"/>
                <w:sz w:val="18"/>
                <w:szCs w:val="18"/>
              </w:rPr>
            </w:pPr>
            <w:r w:rsidRPr="00AF2EB8">
              <w:rPr>
                <w:rFonts w:cs="Arial"/>
                <w:sz w:val="18"/>
                <w:szCs w:val="18"/>
              </w:rPr>
              <w:t> </w:t>
            </w: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color w:val="000000"/>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CLAVICULAR</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color w:val="000000"/>
                <w:sz w:val="18"/>
                <w:szCs w:val="18"/>
              </w:rPr>
            </w:pPr>
          </w:p>
        </w:tc>
        <w:tc>
          <w:tcPr>
            <w:tcW w:w="6460" w:type="dxa"/>
            <w:shd w:val="clear" w:color="000000" w:fill="DA9694"/>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HUMERO</w:t>
            </w:r>
          </w:p>
        </w:tc>
        <w:tc>
          <w:tcPr>
            <w:tcW w:w="2283" w:type="dxa"/>
            <w:shd w:val="clear" w:color="000000" w:fill="DA969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color w:val="000000"/>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HUMERO PROXIMAL BLOQUEADA Y ANATOMICA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color w:val="000000"/>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HUMERO DISTAL MEDIAL, LATERAL Y EXTRAARTICULAR</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color w:val="000000"/>
                <w:sz w:val="18"/>
                <w:szCs w:val="18"/>
              </w:rPr>
            </w:pPr>
          </w:p>
        </w:tc>
        <w:tc>
          <w:tcPr>
            <w:tcW w:w="6460" w:type="dxa"/>
            <w:shd w:val="clear" w:color="000000" w:fill="DA9694"/>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CODO</w:t>
            </w:r>
          </w:p>
        </w:tc>
        <w:tc>
          <w:tcPr>
            <w:tcW w:w="2283" w:type="dxa"/>
            <w:shd w:val="clear" w:color="000000" w:fill="DA969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color w:val="000000"/>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Y BLOQUEADA DE CUPULA RADIAL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color w:val="000000"/>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DE OLECRANON</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restart"/>
            <w:shd w:val="clear" w:color="000000" w:fill="FFFF00"/>
            <w:noWrap/>
            <w:vAlign w:val="center"/>
            <w:hideMark/>
          </w:tcPr>
          <w:p w:rsidR="00342BBC" w:rsidRPr="00AF2EB8" w:rsidRDefault="00342BBC" w:rsidP="00D539FA">
            <w:pPr>
              <w:jc w:val="center"/>
              <w:rPr>
                <w:rFonts w:cs="Arial"/>
                <w:b/>
                <w:bCs/>
                <w:sz w:val="18"/>
                <w:szCs w:val="18"/>
              </w:rPr>
            </w:pPr>
            <w:r w:rsidRPr="00AF2EB8">
              <w:rPr>
                <w:rFonts w:cs="Arial"/>
                <w:b/>
                <w:bCs/>
                <w:sz w:val="18"/>
                <w:szCs w:val="18"/>
              </w:rPr>
              <w:t>2</w:t>
            </w:r>
          </w:p>
        </w:tc>
        <w:tc>
          <w:tcPr>
            <w:tcW w:w="6460" w:type="dxa"/>
            <w:shd w:val="clear" w:color="000000" w:fill="FFFF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PLACAS ANATOMICAS MIEMBRO INFERIOR</w:t>
            </w:r>
          </w:p>
        </w:tc>
        <w:tc>
          <w:tcPr>
            <w:tcW w:w="2283" w:type="dxa"/>
            <w:shd w:val="clear" w:color="000000" w:fill="FFFF0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FEMUR</w:t>
            </w:r>
          </w:p>
        </w:tc>
        <w:tc>
          <w:tcPr>
            <w:tcW w:w="2283" w:type="dxa"/>
            <w:shd w:val="clear" w:color="000000" w:fill="FFFF0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BLOQUEADA FEMUR PROXIMAL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bottom"/>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DE TROCANTER</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BLOQUEADA FEMUR DISTAL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DE SOPORTE CONDILAR ANATOMICA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TIBIA</w:t>
            </w:r>
          </w:p>
        </w:tc>
        <w:tc>
          <w:tcPr>
            <w:tcW w:w="2283" w:type="dxa"/>
            <w:shd w:val="clear" w:color="000000" w:fill="FFFF0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PAQUETE PLACA ANATOMICA BLOQUEADA DE TIBIA PROXIMAL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BLOQUEADA DE TIBIA DISTAL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BLOQUEADA DE TIBIA MEDIAL PROXIMAL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BLOQUEADA DE TIBIA MEDIAL DISTAL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BLOQUEADA DE TIBIA LATERAL PROXIMAL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ANATOMICA BLOQUEADA DE TIBIA LATERAL DISTAL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PERONE</w:t>
            </w:r>
          </w:p>
        </w:tc>
        <w:tc>
          <w:tcPr>
            <w:tcW w:w="2283" w:type="dxa"/>
            <w:shd w:val="clear" w:color="000000" w:fill="FFFF0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PAQUETE PLACA ANATOMICA DE  PERONE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restart"/>
            <w:shd w:val="clear" w:color="000000" w:fill="E26B0A"/>
            <w:noWrap/>
            <w:vAlign w:val="center"/>
            <w:hideMark/>
          </w:tcPr>
          <w:p w:rsidR="00342BBC" w:rsidRPr="00AF2EB8" w:rsidRDefault="00342BBC" w:rsidP="00D539FA">
            <w:pPr>
              <w:jc w:val="center"/>
              <w:rPr>
                <w:rFonts w:cs="Arial"/>
                <w:b/>
                <w:bCs/>
                <w:sz w:val="18"/>
                <w:szCs w:val="18"/>
              </w:rPr>
            </w:pPr>
            <w:r w:rsidRPr="00AF2EB8">
              <w:rPr>
                <w:rFonts w:cs="Arial"/>
                <w:b/>
                <w:bCs/>
                <w:sz w:val="18"/>
                <w:szCs w:val="18"/>
              </w:rPr>
              <w:t>3</w:t>
            </w:r>
          </w:p>
        </w:tc>
        <w:tc>
          <w:tcPr>
            <w:tcW w:w="6460" w:type="dxa"/>
            <w:shd w:val="clear" w:color="000000" w:fill="FF99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SISTEMA MICRO DE 1.0-1.3mm MANO BAJO PERFIL 0.6 A 0.7 </w:t>
            </w:r>
          </w:p>
        </w:tc>
        <w:tc>
          <w:tcPr>
            <w:tcW w:w="2283" w:type="dxa"/>
            <w:shd w:val="clear" w:color="000000" w:fill="F79646"/>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1.0-1.3MM DE  XS 3D 2X2 ORIFICIOS EN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1.0-1.3MM DE XS 3D 3X2 ORIFICIOS EN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1.0-1.3MM DE XS 3D 4X2 ORIFICIOS EN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99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SISTEMA MICRO 1.5-1,7-2,7mm MANO BAJO PERFIL0.6 A 0.7 </w:t>
            </w:r>
          </w:p>
        </w:tc>
        <w:tc>
          <w:tcPr>
            <w:tcW w:w="2283" w:type="dxa"/>
            <w:shd w:val="clear" w:color="000000" w:fill="F79646"/>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RECTA 1.5-1.7MM TITANIO 4 A 16 ORIFICIOS SIN PUENTE CON PUENTE CORTO MEDIANO Y LARGO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DE RADIO DISTAL ANATOMICA Y BLOQUEADA DE  ANGULO VARIABLE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DE RADIO DISTAL ANATOMICA Y BLOQUEADA DE  ANGULO FIJO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1.5-1.7MM TITANIO FIJACION 3D 2X2MM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1.5-1.7MM TITANIO FIJACION 4 ORIFICIOS SIN PUENTE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EN L DER-IZQ EN TITANIO DE 1.5-1.7MM X 5-6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D539FA">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99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SISTEMA MINIFRAGMENTOS 2.0-2.3MM  MANO BAJO PERFIL </w:t>
            </w:r>
          </w:p>
        </w:tc>
        <w:tc>
          <w:tcPr>
            <w:tcW w:w="2283" w:type="dxa"/>
            <w:shd w:val="clear" w:color="000000" w:fill="F79646"/>
            <w:noWrap/>
            <w:vAlign w:val="center"/>
            <w:hideMark/>
          </w:tcPr>
          <w:p w:rsidR="00342BBC" w:rsidRPr="00AF2EB8" w:rsidRDefault="00342BBC" w:rsidP="00D539FA">
            <w:pPr>
              <w:rPr>
                <w:rFonts w:cs="Arial"/>
                <w:sz w:val="18"/>
                <w:szCs w:val="18"/>
              </w:rPr>
            </w:pPr>
            <w:r w:rsidRPr="00AF2EB8">
              <w:rPr>
                <w:rFonts w:cs="Arial"/>
                <w:sz w:val="18"/>
                <w:szCs w:val="18"/>
              </w:rPr>
              <w:t> </w:t>
            </w: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DE COMPRESION FORMA EN L OBLICUA DER-IZQ 6 ORIFICIOS EN TITANIO DE 2.0-2.3MM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DE FIJACION  FORMA EN  L OBLICUA DER-IZQ 6 ORIFICIOS EN TITANIO DE 2.0-2.3MM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 MINIHERBERT CANULADO TITANIO 2.1 - 2.4mm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restart"/>
            <w:shd w:val="clear" w:color="000000" w:fill="0070C0"/>
            <w:noWrap/>
            <w:vAlign w:val="center"/>
            <w:hideMark/>
          </w:tcPr>
          <w:p w:rsidR="00342BBC" w:rsidRPr="00AF2EB8" w:rsidRDefault="00342BBC" w:rsidP="00D539FA">
            <w:pPr>
              <w:jc w:val="center"/>
              <w:rPr>
                <w:rFonts w:cs="Arial"/>
                <w:b/>
                <w:bCs/>
                <w:sz w:val="18"/>
                <w:szCs w:val="18"/>
              </w:rPr>
            </w:pPr>
            <w:r w:rsidRPr="00AF2EB8">
              <w:rPr>
                <w:rFonts w:cs="Arial"/>
                <w:b/>
                <w:bCs/>
                <w:sz w:val="18"/>
                <w:szCs w:val="18"/>
              </w:rPr>
              <w:t>4</w:t>
            </w:r>
          </w:p>
        </w:tc>
        <w:tc>
          <w:tcPr>
            <w:tcW w:w="6460" w:type="dxa"/>
            <w:shd w:val="clear" w:color="000000" w:fill="0070C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SISTEMA PLACAS DCP Y LCP DE 3.5 Y 4.5 MM , TORNILLOS CANULADOS Y PLACA GANCHO</w:t>
            </w:r>
          </w:p>
        </w:tc>
        <w:tc>
          <w:tcPr>
            <w:tcW w:w="2283" w:type="dxa"/>
            <w:shd w:val="clear" w:color="000000" w:fill="0070C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DCP DE 3.5 Y 4.5 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TERCIO DE CAÑA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LCP DE 3.5 Y 4.5 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PAQUETE PLACA GANCHO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DE CALCANEO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CABLE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TORNILLOS CANULADOS DE 4.0, 4.5, 6.5 Y 7.0 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restart"/>
            <w:shd w:val="clear" w:color="000000" w:fill="92D050"/>
            <w:noWrap/>
            <w:vAlign w:val="center"/>
            <w:hideMark/>
          </w:tcPr>
          <w:p w:rsidR="00342BBC" w:rsidRPr="00AF2EB8" w:rsidRDefault="00342BBC" w:rsidP="00D539FA">
            <w:pPr>
              <w:jc w:val="center"/>
              <w:rPr>
                <w:rFonts w:cs="Arial"/>
                <w:b/>
                <w:bCs/>
                <w:sz w:val="18"/>
                <w:szCs w:val="18"/>
              </w:rPr>
            </w:pPr>
            <w:r w:rsidRPr="00AF2EB8">
              <w:rPr>
                <w:rFonts w:cs="Arial"/>
                <w:b/>
                <w:bCs/>
                <w:sz w:val="18"/>
                <w:szCs w:val="18"/>
              </w:rPr>
              <w:t>5</w:t>
            </w:r>
          </w:p>
        </w:tc>
        <w:tc>
          <w:tcPr>
            <w:tcW w:w="6460" w:type="dxa"/>
            <w:shd w:val="clear" w:color="000000" w:fill="92D05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SISTEMA Y GRUPO DE COLUMNA </w:t>
            </w:r>
          </w:p>
        </w:tc>
        <w:tc>
          <w:tcPr>
            <w:tcW w:w="2283" w:type="dxa"/>
            <w:shd w:val="clear" w:color="000000" w:fill="92D05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IMPLANTES PEDICULARES DE BAJO PERFIL, TITANIO, TORNILLOS POLIAXIALES Y UNIAXIALES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TORNILLOS PEDICULARES EN TITANIO PERCUTÁNEOS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TORNILLOS PARA OSTEOPOROSIS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TORNILLOS PEDICULARES POLIAXIALES EN TITANIO MÍNIMA INVASIVA CON SU RESPECTIVO INSTRUMENTAL</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INSTRUMENTAL PARA CAJETINES DE TLIF COMPLETOS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SISTEMA LLIF INSTRUMENTAL COMPLETO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SISTEMA XLIF INSTRUMENTAL COMPLETO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PAQUETE SISTEMA ALIF INSTRUMENTAL COMPLETO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92D05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COLUMNA CERVICAL ANTERIOR </w:t>
            </w:r>
          </w:p>
        </w:tc>
        <w:tc>
          <w:tcPr>
            <w:tcW w:w="2283" w:type="dxa"/>
            <w:shd w:val="clear" w:color="000000" w:fill="92D05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CILINDROS DE REEMPLAZO VERTEBRAL EXPANDIBLES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IMPLANTES PARA MASAS LATERALES CERVICALES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restart"/>
            <w:shd w:val="clear" w:color="000000" w:fill="FFFF00"/>
            <w:noWrap/>
            <w:vAlign w:val="center"/>
            <w:hideMark/>
          </w:tcPr>
          <w:p w:rsidR="00342BBC" w:rsidRPr="00AF2EB8" w:rsidRDefault="00342BBC" w:rsidP="00D539FA">
            <w:pPr>
              <w:jc w:val="center"/>
              <w:rPr>
                <w:rFonts w:cs="Arial"/>
                <w:b/>
                <w:bCs/>
                <w:sz w:val="18"/>
                <w:szCs w:val="18"/>
              </w:rPr>
            </w:pPr>
            <w:r w:rsidRPr="00AF2EB8">
              <w:rPr>
                <w:rFonts w:cs="Arial"/>
                <w:b/>
                <w:bCs/>
                <w:sz w:val="18"/>
                <w:szCs w:val="18"/>
              </w:rPr>
              <w:t>6</w:t>
            </w:r>
          </w:p>
        </w:tc>
        <w:tc>
          <w:tcPr>
            <w:tcW w:w="6460" w:type="dxa"/>
            <w:shd w:val="clear" w:color="000000" w:fill="FFFF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REEMPLAZO ARTICULARES  </w:t>
            </w:r>
          </w:p>
        </w:tc>
        <w:tc>
          <w:tcPr>
            <w:tcW w:w="2283" w:type="dxa"/>
            <w:shd w:val="clear" w:color="000000" w:fill="FFFF0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 PAQUETE PROTESIS TOTAL DE CADERA PRIMARIA  CEMENTADA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 PAQUETE PROTESIS TOTAL DE CADERA PRIMARIA  NO CEMENTADA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 PAQUETE PROTESIS TOTAL DE CADERA PRIMARIA  HIBRIDA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 PAQUETE PROTESIS DE REVISIÓN DE CADERA MODULAR</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 PAQUETE PROTESIS PARCIAL DE CADERA (BIPOLAR)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 ESPACIADOR DE CADERA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 PAQUETE PROTESIS TOTAL DE RODILLA CEMENTADA PRIMARIA ULTRACONGRUENTE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 PAQUETE PROTESIS DE REVISIÓN DE RODILLA MODULAR CON CUÑAS, VASTAGOS CORTOS Y LARGOS Y OFF SET</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ESPACIADOR DE RODILLA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center"/>
            <w:hideMark/>
          </w:tcPr>
          <w:p w:rsidR="00342BBC" w:rsidRPr="00AF2EB8" w:rsidRDefault="00342BBC" w:rsidP="00D539FA">
            <w:pPr>
              <w:rPr>
                <w:rFonts w:cs="Arial"/>
                <w:color w:val="000000"/>
                <w:sz w:val="18"/>
                <w:szCs w:val="18"/>
              </w:rPr>
            </w:pPr>
            <w:r w:rsidRPr="00AF2EB8">
              <w:rPr>
                <w:rFonts w:cs="Arial"/>
                <w:color w:val="000000"/>
                <w:sz w:val="18"/>
                <w:szCs w:val="18"/>
              </w:rPr>
              <w:t>UDRAPE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restart"/>
            <w:shd w:val="clear" w:color="000000" w:fill="C4BD97"/>
            <w:noWrap/>
            <w:vAlign w:val="center"/>
            <w:hideMark/>
          </w:tcPr>
          <w:p w:rsidR="00342BBC" w:rsidRPr="00AF2EB8" w:rsidRDefault="00342BBC" w:rsidP="00D539FA">
            <w:pPr>
              <w:jc w:val="center"/>
              <w:rPr>
                <w:rFonts w:cs="Arial"/>
                <w:b/>
                <w:bCs/>
                <w:sz w:val="18"/>
                <w:szCs w:val="18"/>
              </w:rPr>
            </w:pPr>
            <w:r w:rsidRPr="00AF2EB8">
              <w:rPr>
                <w:rFonts w:cs="Arial"/>
                <w:b/>
                <w:bCs/>
                <w:sz w:val="18"/>
                <w:szCs w:val="18"/>
              </w:rPr>
              <w:t>7</w:t>
            </w:r>
          </w:p>
        </w:tc>
        <w:tc>
          <w:tcPr>
            <w:tcW w:w="6460" w:type="dxa"/>
            <w:shd w:val="clear" w:color="000000" w:fill="C4BD97"/>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SISTEMA DE MICROFRAGMENTOS 1,0-1,3 MM ANATOMICO Y BLOQUEADO</w:t>
            </w:r>
          </w:p>
        </w:tc>
        <w:tc>
          <w:tcPr>
            <w:tcW w:w="2283" w:type="dxa"/>
            <w:shd w:val="clear" w:color="000000" w:fill="C4BD97"/>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1.0-1.3MM DE  2-4 ORIFICIOS BLOQUEADA  EN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1.0-1.3MM DE 6 ORIFICIOS  BLOQUEADA  EN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1.0-1.3MM DE  8 ORIFICIOS BLOQUEADA  EN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4BD97"/>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SISTEMA MICRO 1.5-1,7 MM  ANATOMICO Y BLOQUEADO</w:t>
            </w:r>
          </w:p>
        </w:tc>
        <w:tc>
          <w:tcPr>
            <w:tcW w:w="2283" w:type="dxa"/>
            <w:shd w:val="clear" w:color="000000" w:fill="C4BD97"/>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RECTA 1.5-1.7MM TITANIO 4 A 16 ORIFICIOS BLOQUEADA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bottom"/>
            <w:hideMark/>
          </w:tcPr>
          <w:p w:rsidR="00342BBC" w:rsidRPr="00AF2EB8" w:rsidRDefault="00342BBC" w:rsidP="00D539FA">
            <w:pPr>
              <w:rPr>
                <w:rFonts w:cs="Arial"/>
                <w:color w:val="000000"/>
                <w:sz w:val="18"/>
                <w:szCs w:val="18"/>
              </w:rPr>
            </w:pPr>
            <w:r w:rsidRPr="00AF2EB8">
              <w:rPr>
                <w:rFonts w:cs="Arial"/>
                <w:color w:val="000000"/>
                <w:sz w:val="18"/>
                <w:szCs w:val="18"/>
              </w:rPr>
              <w:t>PAQUETE PLACA EN T 1,5-1,7 MM TITANIO DE 5-8 ORIFICIOS BLOQUEADA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auto" w:fill="auto"/>
            <w:vAlign w:val="bottom"/>
            <w:hideMark/>
          </w:tcPr>
          <w:p w:rsidR="00342BBC" w:rsidRPr="00AF2EB8" w:rsidRDefault="00342BBC" w:rsidP="00D539FA">
            <w:pPr>
              <w:rPr>
                <w:rFonts w:cs="Arial"/>
                <w:color w:val="000000"/>
                <w:sz w:val="18"/>
                <w:szCs w:val="18"/>
              </w:rPr>
            </w:pPr>
            <w:r w:rsidRPr="00AF2EB8">
              <w:rPr>
                <w:rFonts w:cs="Arial"/>
                <w:color w:val="000000"/>
                <w:sz w:val="18"/>
                <w:szCs w:val="18"/>
              </w:rPr>
              <w:t>PAQUETE PLACA EN L DER-IZQ  1,5-1,7 MM EN TITANIO DE 5-8 ORIFICIOS BLOQUEADA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4BD97"/>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 xml:space="preserve"> SISTEMA MINIFRAGMENTOS 2.0-2.3MM  ANATOMICO Y BLOQUEADO </w:t>
            </w:r>
          </w:p>
        </w:tc>
        <w:tc>
          <w:tcPr>
            <w:tcW w:w="2283" w:type="dxa"/>
            <w:shd w:val="clear" w:color="000000" w:fill="C4BD97"/>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EN  L  DER-IZQ 6 ORIFICIOS EN TITANIO DE 2.0-2.3MM BLOQUEADA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EN T 2,0-2,3 MM EN TITANIO DE 5-8 ORIFICIOS BLOQEUADA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PAQUETE PLACA RECTA 2,0-2,3 MM EN TITANIO DE 5-8 ORIFICIOS BLOQUEADA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D539FA">
        <w:trPr>
          <w:trHeight w:val="20"/>
          <w:jc w:val="center"/>
        </w:trPr>
        <w:tc>
          <w:tcPr>
            <w:tcW w:w="820" w:type="dxa"/>
            <w:vMerge w:val="restart"/>
            <w:shd w:val="clear" w:color="000000" w:fill="60497A"/>
            <w:noWrap/>
            <w:vAlign w:val="center"/>
            <w:hideMark/>
          </w:tcPr>
          <w:p w:rsidR="00342BBC" w:rsidRPr="00AF2EB8" w:rsidRDefault="00342BBC" w:rsidP="00D539FA">
            <w:pPr>
              <w:jc w:val="center"/>
              <w:rPr>
                <w:rFonts w:cs="Arial"/>
                <w:b/>
                <w:bCs/>
                <w:sz w:val="18"/>
                <w:szCs w:val="18"/>
              </w:rPr>
            </w:pPr>
            <w:r w:rsidRPr="00AF2EB8">
              <w:rPr>
                <w:rFonts w:cs="Arial"/>
                <w:b/>
                <w:bCs/>
                <w:sz w:val="18"/>
                <w:szCs w:val="18"/>
              </w:rPr>
              <w:lastRenderedPageBreak/>
              <w:t>8</w:t>
            </w:r>
          </w:p>
        </w:tc>
        <w:tc>
          <w:tcPr>
            <w:tcW w:w="6460" w:type="dxa"/>
            <w:shd w:val="clear" w:color="000000" w:fill="60497A"/>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ARTROSOCPIA DE RODILLA Y HOMBRO</w:t>
            </w:r>
          </w:p>
        </w:tc>
        <w:tc>
          <w:tcPr>
            <w:tcW w:w="2283" w:type="dxa"/>
            <w:shd w:val="clear" w:color="000000" w:fill="8064A2"/>
            <w:noWrap/>
            <w:vAlign w:val="center"/>
            <w:hideMark/>
          </w:tcPr>
          <w:p w:rsidR="00342BBC" w:rsidRPr="00AF2EB8" w:rsidRDefault="00342BBC" w:rsidP="00D539FA">
            <w:pPr>
              <w:rPr>
                <w:rFonts w:cs="Arial"/>
                <w:sz w:val="18"/>
                <w:szCs w:val="18"/>
              </w:rPr>
            </w:pPr>
            <w:r w:rsidRPr="00AF2EB8">
              <w:rPr>
                <w:rFonts w:cs="Arial"/>
                <w:sz w:val="18"/>
                <w:szCs w:val="18"/>
              </w:rPr>
              <w:t> </w:t>
            </w: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TORNILLOS DE INTERFERENCIA REABSORBIBLES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TORNILLOS DE INTERFERENCIA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SISTEMA DE SUSPENSION PARA RECONSTRUCCION DE LCA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SIsTEMA DE SUSPENSION PARA RECONSTRUCCION DE LCP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SUTURA MENISCAL: TODO DENTRO, DENTRO FUERA Y FUERA DENTRO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ANCLAJES OSEOS MANGUITO ROTADOR EN PEEK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ANCLAJES OSEOS MANGUITO ROTADOR EN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ANCLAJES PARA INESTABILIDAD GLENOHUMERAL CON TORNILLO Y/O SUTURA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SISTEMA DE IRRAGACION</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CONSOLA Y CUCHILLAS DEL SHAVER </w:t>
            </w:r>
            <w:r w:rsidRPr="00AF2EB8">
              <w:rPr>
                <w:rFonts w:cs="Arial"/>
                <w:b/>
                <w:bCs/>
                <w:color w:val="000000"/>
                <w:sz w:val="18"/>
                <w:szCs w:val="18"/>
              </w:rPr>
              <w:t>(LA CONSOLA SE PRESTA SIN COSTO</w:t>
            </w:r>
            <w:r w:rsidRPr="00AF2EB8">
              <w:rPr>
                <w:rFonts w:cs="Arial"/>
                <w:color w:val="000000"/>
                <w:sz w:val="18"/>
                <w:szCs w:val="18"/>
              </w:rPr>
              <w:t>)</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CCC0DA"/>
            <w:vAlign w:val="center"/>
            <w:hideMark/>
          </w:tcPr>
          <w:p w:rsidR="00342BBC" w:rsidRPr="00AF2EB8" w:rsidRDefault="00342BBC" w:rsidP="00D539FA">
            <w:pPr>
              <w:rPr>
                <w:rFonts w:cs="Arial"/>
                <w:color w:val="000000"/>
                <w:sz w:val="18"/>
                <w:szCs w:val="18"/>
              </w:rPr>
            </w:pPr>
            <w:r w:rsidRPr="00AF2EB8">
              <w:rPr>
                <w:rFonts w:cs="Arial"/>
                <w:color w:val="000000"/>
                <w:sz w:val="18"/>
                <w:szCs w:val="18"/>
              </w:rPr>
              <w:t>PUNTAS DE RADIO FRECUENCIA</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restart"/>
            <w:shd w:val="clear" w:color="000000" w:fill="FFFF00"/>
            <w:noWrap/>
            <w:vAlign w:val="center"/>
            <w:hideMark/>
          </w:tcPr>
          <w:p w:rsidR="00342BBC" w:rsidRPr="00AF2EB8" w:rsidRDefault="00342BBC" w:rsidP="00D539FA">
            <w:pPr>
              <w:jc w:val="center"/>
              <w:rPr>
                <w:rFonts w:cs="Arial"/>
                <w:b/>
                <w:bCs/>
                <w:sz w:val="18"/>
                <w:szCs w:val="18"/>
              </w:rPr>
            </w:pPr>
            <w:r w:rsidRPr="00AF2EB8">
              <w:rPr>
                <w:rFonts w:cs="Arial"/>
                <w:b/>
                <w:bCs/>
                <w:sz w:val="18"/>
                <w:szCs w:val="18"/>
              </w:rPr>
              <w:t>9</w:t>
            </w:r>
          </w:p>
        </w:tc>
        <w:tc>
          <w:tcPr>
            <w:tcW w:w="6460" w:type="dxa"/>
            <w:shd w:val="clear" w:color="000000" w:fill="FFFF00"/>
            <w:vAlign w:val="center"/>
            <w:hideMark/>
          </w:tcPr>
          <w:p w:rsidR="00342BBC" w:rsidRPr="00AF2EB8" w:rsidRDefault="00342BBC" w:rsidP="00D539FA">
            <w:pPr>
              <w:jc w:val="center"/>
              <w:rPr>
                <w:rFonts w:cs="Arial"/>
                <w:b/>
                <w:bCs/>
                <w:color w:val="000000"/>
                <w:sz w:val="18"/>
                <w:szCs w:val="18"/>
              </w:rPr>
            </w:pPr>
            <w:r w:rsidRPr="00AF2EB8">
              <w:rPr>
                <w:rFonts w:cs="Arial"/>
                <w:b/>
                <w:bCs/>
                <w:color w:val="000000"/>
                <w:sz w:val="18"/>
                <w:szCs w:val="18"/>
              </w:rPr>
              <w:t>SISTEMA MAXILO FACIAL, TOS 2.5-2.7MM MAXILO - PERFIL MÁXIMO DE 2.5 MM + MICROSIERRAS - SISTEMA MINIFRAGMENTOS DE 2.0-2.3MM MAXILO - PERFIL MÁXIMO DE 1.5 MM + MICROSIERRAS - SISTEMA MINIFRAGMENTOS 1.5-1.8MM MAXILO - PERFIL MÁXIMO DE 1.0 MM + MICROSIERRAS - SISTEMA MICRO 0.9-1.3MM MAXILO - PERFIL MÁXIMO DE 0.6 MM + MICROSIERRAS</w:t>
            </w:r>
          </w:p>
        </w:tc>
        <w:tc>
          <w:tcPr>
            <w:tcW w:w="2283" w:type="dxa"/>
            <w:shd w:val="clear" w:color="000000" w:fill="FFFF00"/>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SIN PUENTE DE 2.5-2.7MM EN TITANIO MINIFRAGMENTOS 4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CON PUENTE DE 2.5-2.7MM EN TITANIO MINIFRAGMENTOS 6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SIN PUENTE DE 2.5-2.7MM EN TITANIO MINIFRAGMENTOS 6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PLACA RECTA SIN PUENTE DE 2.5-2.7MM EN TITANIO MINIFRAGMENTOS 8 ORIFICIOS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SIN PUENTE  DE 2.5-2.7MM EN TITANIO MINIFRAGMENTOS 16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EN L DERECHA E IZQUIERDA 4 ORIFICIOS DE 2.5-2.7MM EN TITANIO MINIFRAGMENTOS SIN PUENTE-PUENTE MEDIANO-PUENTE LARGO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EN L DER E IZQ 6 ORIFICIOS  DE 2.5-2.7MM EN TITANIO MINIFRAGMENTOS SIN PUENTE-PUENTE MEDIANO-PUENTE LARGO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 CENTRE DRIVE EN TITANIO DE  2.5-2.7MM DE TAMAÑO DE 5-19MM AUTORROSCANTE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 CENTRE CROSS EN TITANIO DE  2.5-2.7MM DE TAMAÑO DE 5-19MM AUTORROSCANTE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ARCO DE ERICK</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EN TITANIO DE 2.0-2.3MM MINIFRAGMENTOS SIN PUENTE-PUENTE MEDIANO-PUENTE LARGO 4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EN TITANIO DE 2.0-2.3MM MINIFRAGMENTOS SIN PUENTE 6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SIN PUENTE EN TITANIO DE 2.0-2.3MM MINIFRAGMENTOS 8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EN L DER-IZQ EN TITANIO DE 2.0-2.3MM MINIFRAGMENTOS 4 ORIFICIOS SIN PUENTE-PUENTE MEDIANO-PUENTE LARGO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EN Y EN TITANIO DE 2.0-2.3MM MINIFRAGMENTOS 5 ORIFICIOS CON PUENTE / SIN PUENTE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ORBITAL EN TITANIO DE 2.0-2.3MM MINIFRAGMENTOS 8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AUTOCOMPRESION ZIGOMATICA EN TITANIO DE 2.0-2.3MM MINIFRAGMENTOS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8 ORIFICIOS SIN PUENTE EN TITANIO DE 2.0-2.3MM MINIFRAGMENTOS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4 ORIFICIOS PUENTE LARGO EN TITANIO DE 2.0-2.3MM MINIFRAGMENTOS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MALLA VARIO DE 5.50CM X 5CM EN TITANIO DE 2.0-2.3MM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TORNILLOS CROSS EN TITANIO DE 2.0-2.3MM DE 4 A 19</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TORNILLOS CROSS EN TITANIO DE 2.0-2.3MM DE 5-7-9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3D 2.0MM X 8 ORIFICIOS EN TITANIO DE 2.0-2.3MM MINIFRAGMENTOS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RECTA SIN PUENTE CON PUENTE CORTO,  MEDIANO,LARGO, 4  A 16 ORIFICIOS EN TITANIO DE 1.5-1.8MM MINIFRAGMENTOS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PLACA EN L 4  A 6 ORIFICIOS DER-IZQ SIN PUENTE-PUENTE MEDIANO-PUENTE LARGO EN TITANIO DE 1.5-1.8MM MINIFRAGMENTOS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PLACA EN FORMA DE T , H ,X ,Y  DE 4 A 6  ORIFICIOS EN TITANIO DE 1.5-1.8MM MINIFRAGMENTOS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PLACA ORBITAL  DE 4 A 8  ORIFICIOS EN TITANIO DE 1.5-1.8MM MINIFRAGMENTOS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PLACA 3D 6 ORIFICIOS EN TITANIO DE 1.5-1.8MM MINIFRAGMENTOS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 CROSS  DE 3 A 16MM EN TITANIO DE 1.5-1.8MM MINIFRAGMENTOS AUTORROSCANTE</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MALLA VARIO EN TITANIO  DE 0.3 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TORNILLO CROSS AUTORROSCANTE EN TITANIO 0.9-1.3MM  DE 3MM A 7MM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 xml:space="preserve">PLACA RECTA 0.9-1.3MM EN TITTANIO SIN  PUENTE CON PUENTE CORTO MEDIANO LARGO DE 2 A 16 ORIFICIOS </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EN L DER-IZQ EN TITANIO DE 0.9-1.3MM POR 4 A 6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EN L DER-IZQ EN TITANIO  ANGULADA DE 0.9-1.3MM POR 4 A 6  ORIFICIOS</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EN  T DE 4 A 6 ORIFICIOS EN TITANIO DE 0.9-1.3MM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EN  FORMA DE X ,H, Y  DE 4 A 6 ORIFICIOS EN TITANIO DE 0.9-1.3MM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ORBITAL  DE 4 A 8  ORIFICIOS EN TITANIO DE 0.9-1.3MM</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MICROMALLA 0.9-1.3MM 25X15 EN TITANIO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DE RECONSTRUCCION MANDIBULAR</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PLACA DE RECONSTRUCCION CON CONDILO IZQUIERDO Y/O DERECHO</w:t>
            </w:r>
          </w:p>
        </w:tc>
        <w:tc>
          <w:tcPr>
            <w:tcW w:w="2283" w:type="dxa"/>
            <w:shd w:val="clear" w:color="000000" w:fill="B8CCE4"/>
            <w:noWrap/>
            <w:vAlign w:val="center"/>
          </w:tcPr>
          <w:p w:rsidR="00342BBC" w:rsidRPr="00AF2EB8" w:rsidRDefault="00342BBC" w:rsidP="00D539FA">
            <w:pPr>
              <w:rPr>
                <w:rFonts w:cs="Arial"/>
                <w:sz w:val="18"/>
                <w:szCs w:val="18"/>
              </w:rPr>
            </w:pPr>
          </w:p>
        </w:tc>
      </w:tr>
      <w:tr w:rsidR="00342BBC" w:rsidRPr="00AF2EB8" w:rsidTr="00816E10">
        <w:trPr>
          <w:trHeight w:val="20"/>
          <w:jc w:val="center"/>
        </w:trPr>
        <w:tc>
          <w:tcPr>
            <w:tcW w:w="820" w:type="dxa"/>
            <w:vMerge/>
            <w:vAlign w:val="center"/>
            <w:hideMark/>
          </w:tcPr>
          <w:p w:rsidR="00342BBC" w:rsidRPr="00AF2EB8" w:rsidRDefault="00342BBC" w:rsidP="00D539FA">
            <w:pPr>
              <w:rPr>
                <w:rFonts w:cs="Arial"/>
                <w:b/>
                <w:bCs/>
                <w:sz w:val="18"/>
                <w:szCs w:val="18"/>
              </w:rPr>
            </w:pPr>
          </w:p>
        </w:tc>
        <w:tc>
          <w:tcPr>
            <w:tcW w:w="6460" w:type="dxa"/>
            <w:shd w:val="clear" w:color="000000" w:fill="FFFFFF"/>
            <w:vAlign w:val="center"/>
            <w:hideMark/>
          </w:tcPr>
          <w:p w:rsidR="00342BBC" w:rsidRPr="00AF2EB8" w:rsidRDefault="00342BBC" w:rsidP="00D539FA">
            <w:pPr>
              <w:rPr>
                <w:rFonts w:cs="Arial"/>
                <w:color w:val="000000"/>
                <w:sz w:val="18"/>
                <w:szCs w:val="18"/>
              </w:rPr>
            </w:pPr>
            <w:r w:rsidRPr="00AF2EB8">
              <w:rPr>
                <w:rFonts w:cs="Arial"/>
                <w:color w:val="000000"/>
                <w:sz w:val="18"/>
                <w:szCs w:val="18"/>
              </w:rPr>
              <w:t>CONDILOS PREFABRICADOS IZQUIERDOS O DERECHOS</w:t>
            </w:r>
          </w:p>
        </w:tc>
        <w:tc>
          <w:tcPr>
            <w:tcW w:w="2283" w:type="dxa"/>
            <w:shd w:val="clear" w:color="000000" w:fill="B8CCE4"/>
            <w:noWrap/>
            <w:vAlign w:val="center"/>
          </w:tcPr>
          <w:p w:rsidR="00342BBC" w:rsidRPr="00AF2EB8" w:rsidRDefault="00342BBC" w:rsidP="00D539FA">
            <w:pPr>
              <w:rPr>
                <w:rFonts w:cs="Arial"/>
                <w:sz w:val="18"/>
                <w:szCs w:val="18"/>
              </w:rPr>
            </w:pPr>
          </w:p>
        </w:tc>
      </w:tr>
    </w:tbl>
    <w:p w:rsidR="00572B76" w:rsidRPr="00AF2EB8" w:rsidRDefault="00572B76" w:rsidP="007B3537">
      <w:pPr>
        <w:rPr>
          <w:rFonts w:eastAsia="Calibri" w:cs="Arial"/>
        </w:rPr>
      </w:pPr>
    </w:p>
    <w:p w:rsidR="00572B76" w:rsidRPr="00AF2EB8" w:rsidRDefault="00572B76" w:rsidP="007B3537">
      <w:pPr>
        <w:rPr>
          <w:rFonts w:cs="Arial"/>
        </w:rPr>
      </w:pPr>
      <w:r w:rsidRPr="00AF2EB8">
        <w:rPr>
          <w:rFonts w:cs="Arial"/>
        </w:rPr>
        <w:t>Declaramos, bajo nuestra responsabilidad personal, y comprometiendo la responsabilidad Institucional de las personas jurídicas que representamos, que la información antes consignada es totalmente cierta, y puede ser verificada.</w:t>
      </w:r>
    </w:p>
    <w:p w:rsidR="00572B76" w:rsidRPr="00AF2EB8" w:rsidRDefault="00572B76" w:rsidP="007B3537">
      <w:pPr>
        <w:rPr>
          <w:rFonts w:cs="Arial"/>
        </w:rPr>
      </w:pPr>
    </w:p>
    <w:p w:rsidR="00572B76" w:rsidRPr="00AF2EB8" w:rsidRDefault="00572B76" w:rsidP="001067BE">
      <w:pPr>
        <w:rPr>
          <w:rFonts w:cs="Arial"/>
          <w:b/>
        </w:rPr>
      </w:pPr>
      <w:r w:rsidRPr="00AF2EB8">
        <w:rPr>
          <w:rFonts w:cs="Arial"/>
          <w:b/>
        </w:rPr>
        <w:t xml:space="preserve">NOTA: </w:t>
      </w:r>
      <w:r w:rsidRPr="00AF2EB8">
        <w:rPr>
          <w:rFonts w:cs="Arial"/>
        </w:rPr>
        <w:t>El valor plasmado en este formato deberá coincidir con el valor ofertado en la plataforma SECOP II, en la opción cuestionario PRECIO TECHO.</w:t>
      </w:r>
    </w:p>
    <w:p w:rsidR="00572B76" w:rsidRPr="00AF2EB8" w:rsidRDefault="00572B76" w:rsidP="007B3537">
      <w:pPr>
        <w:rPr>
          <w:rFonts w:cs="Arial"/>
        </w:rPr>
      </w:pPr>
    </w:p>
    <w:p w:rsidR="00572B76" w:rsidRPr="00AF2EB8" w:rsidRDefault="00572B76" w:rsidP="007B3537">
      <w:pPr>
        <w:rPr>
          <w:rFonts w:cs="Arial"/>
        </w:rPr>
      </w:pPr>
    </w:p>
    <w:p w:rsidR="00572B76" w:rsidRPr="00AF2EB8" w:rsidRDefault="00572B76" w:rsidP="007B3537">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7B3537">
      <w:pPr>
        <w:rPr>
          <w:rFonts w:cs="Arial"/>
          <w:b/>
        </w:rPr>
      </w:pPr>
      <w:r w:rsidRPr="00AF2EB8">
        <w:rPr>
          <w:rFonts w:cs="Arial"/>
          <w:b/>
        </w:rPr>
        <w:t>NIT o C.C.</w:t>
      </w:r>
      <w:r w:rsidRPr="00AF2EB8">
        <w:rPr>
          <w:rFonts w:cs="Arial"/>
          <w:b/>
        </w:rPr>
        <w:tab/>
        <w:t xml:space="preserve"> </w:t>
      </w:r>
    </w:p>
    <w:p w:rsidR="00572B76" w:rsidRPr="00AF2EB8" w:rsidRDefault="00572B76" w:rsidP="007B3537">
      <w:pPr>
        <w:rPr>
          <w:rFonts w:cs="Arial"/>
          <w:b/>
        </w:rPr>
      </w:pPr>
      <w:r w:rsidRPr="00AF2EB8">
        <w:rPr>
          <w:rFonts w:cs="Arial"/>
          <w:b/>
        </w:rPr>
        <w:t>NOMBRE DEL REPRESENTANTE LEGAL</w:t>
      </w:r>
      <w:r w:rsidRPr="00AF2EB8">
        <w:rPr>
          <w:rFonts w:cs="Arial"/>
          <w:b/>
        </w:rPr>
        <w:tab/>
      </w:r>
      <w:r w:rsidRPr="00AF2EB8">
        <w:rPr>
          <w:rFonts w:cs="Arial"/>
          <w:b/>
        </w:rPr>
        <w:tab/>
        <w:t xml:space="preserve">: </w:t>
      </w:r>
    </w:p>
    <w:p w:rsidR="00572B76" w:rsidRPr="00AF2EB8" w:rsidRDefault="00572B76" w:rsidP="007B3537">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7B3537">
      <w:pPr>
        <w:rPr>
          <w:rFonts w:cs="Arial"/>
          <w:b/>
        </w:rPr>
      </w:pPr>
      <w:r w:rsidRPr="00AF2EB8">
        <w:rPr>
          <w:rFonts w:cs="Arial"/>
          <w:b/>
        </w:rPr>
        <w:t>FIRMA DEL REPRESENTANTE LEGAL</w:t>
      </w:r>
      <w:r w:rsidRPr="00AF2EB8">
        <w:rPr>
          <w:rFonts w:cs="Arial"/>
          <w:b/>
        </w:rPr>
        <w:tab/>
      </w:r>
      <w:r w:rsidRPr="00AF2EB8">
        <w:rPr>
          <w:rFonts w:cs="Arial"/>
          <w:b/>
        </w:rPr>
        <w:tab/>
        <w:t xml:space="preserve">: </w:t>
      </w:r>
    </w:p>
    <w:p w:rsidR="00572B76" w:rsidRPr="00AF2EB8" w:rsidRDefault="00572B76" w:rsidP="007B3537">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7B3537">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7B3537">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7B3537">
      <w:pPr>
        <w:rPr>
          <w:rFonts w:cs="Arial"/>
        </w:rPr>
      </w:pPr>
    </w:p>
    <w:p w:rsidR="00572B76" w:rsidRPr="00AF2EB8" w:rsidRDefault="00572B76" w:rsidP="00FE5651">
      <w:pPr>
        <w:rPr>
          <w:rFonts w:cs="Arial"/>
          <w:szCs w:val="20"/>
        </w:rPr>
      </w:pPr>
    </w:p>
    <w:p w:rsidR="00572B76" w:rsidRPr="00AF2EB8" w:rsidRDefault="00572B76">
      <w:pPr>
        <w:rPr>
          <w:rFonts w:cs="Arial"/>
          <w:b/>
          <w:szCs w:val="20"/>
        </w:rPr>
      </w:pPr>
      <w:r w:rsidRPr="00AF2EB8">
        <w:rPr>
          <w:rFonts w:cs="Arial"/>
          <w:b/>
          <w:szCs w:val="20"/>
        </w:rPr>
        <w:br w:type="page"/>
      </w:r>
    </w:p>
    <w:p w:rsidR="00572B76" w:rsidRPr="00AF2EB8" w:rsidRDefault="00572B76" w:rsidP="00FE5651">
      <w:pPr>
        <w:jc w:val="center"/>
        <w:rPr>
          <w:rFonts w:cs="Arial"/>
          <w:b/>
        </w:rPr>
      </w:pPr>
      <w:r w:rsidRPr="00AF2EB8">
        <w:rPr>
          <w:rFonts w:cs="Arial"/>
          <w:b/>
        </w:rPr>
        <w:lastRenderedPageBreak/>
        <w:t>ANEXO No. 3</w:t>
      </w:r>
    </w:p>
    <w:p w:rsidR="00572B76" w:rsidRPr="00AF2EB8" w:rsidRDefault="00572B76" w:rsidP="00FE5651">
      <w:pPr>
        <w:rPr>
          <w:rFonts w:cs="Arial"/>
        </w:rPr>
      </w:pPr>
    </w:p>
    <w:p w:rsidR="00572B76" w:rsidRPr="00AF2EB8" w:rsidRDefault="00572B76" w:rsidP="00FE5651">
      <w:pPr>
        <w:jc w:val="center"/>
        <w:rPr>
          <w:rFonts w:cs="Arial"/>
          <w:b/>
        </w:rPr>
      </w:pPr>
      <w:r w:rsidRPr="00AF2EB8">
        <w:rPr>
          <w:rFonts w:cs="Arial"/>
          <w:b/>
        </w:rPr>
        <w:t>OBLIGACIONES GENERALES DEL CONTRATISTA</w:t>
      </w:r>
    </w:p>
    <w:p w:rsidR="00572B76" w:rsidRPr="00AF2EB8" w:rsidRDefault="00572B76" w:rsidP="00FE5651">
      <w:pPr>
        <w:rPr>
          <w:rFonts w:cs="Arial"/>
        </w:rPr>
      </w:pPr>
    </w:p>
    <w:p w:rsidR="00AE0B44" w:rsidRPr="00AF2EB8" w:rsidRDefault="00AE0B44" w:rsidP="00AE0B44">
      <w:pPr>
        <w:numPr>
          <w:ilvl w:val="0"/>
          <w:numId w:val="41"/>
        </w:numPr>
        <w:rPr>
          <w:rFonts w:cs="Arial"/>
          <w:szCs w:val="20"/>
        </w:rPr>
      </w:pPr>
      <w:r w:rsidRPr="00AF2EB8">
        <w:rPr>
          <w:rFonts w:cs="Arial"/>
          <w:szCs w:val="20"/>
        </w:rPr>
        <w:t>Cumplir con el objeto contractual.</w:t>
      </w:r>
    </w:p>
    <w:p w:rsidR="00AE0B44" w:rsidRPr="00AF2EB8" w:rsidRDefault="00AE0B44" w:rsidP="00AE0B44">
      <w:pPr>
        <w:rPr>
          <w:rFonts w:cs="Arial"/>
          <w:szCs w:val="20"/>
        </w:rPr>
      </w:pPr>
    </w:p>
    <w:p w:rsidR="00AE0B44" w:rsidRPr="00AF2EB8" w:rsidRDefault="00AE0B44" w:rsidP="00AE0B44">
      <w:pPr>
        <w:numPr>
          <w:ilvl w:val="0"/>
          <w:numId w:val="41"/>
        </w:numPr>
        <w:rPr>
          <w:rFonts w:cs="Arial"/>
          <w:szCs w:val="20"/>
        </w:rPr>
      </w:pPr>
      <w:r w:rsidRPr="00AF2EB8">
        <w:rPr>
          <w:rFonts w:cs="Arial"/>
          <w:szCs w:val="20"/>
        </w:rPr>
        <w:t xml:space="preserve">Obrar con lealtad y buena fe en las distintas etapas contractuales, evitando dilaciones y trabas. </w:t>
      </w:r>
    </w:p>
    <w:p w:rsidR="00AE0B44" w:rsidRPr="00AF2EB8" w:rsidRDefault="00AE0B44" w:rsidP="00AE0B44">
      <w:pPr>
        <w:rPr>
          <w:rFonts w:cs="Arial"/>
          <w:szCs w:val="20"/>
        </w:rPr>
      </w:pPr>
    </w:p>
    <w:p w:rsidR="00AE0B44" w:rsidRPr="00AF2EB8" w:rsidRDefault="00AE0B44" w:rsidP="00AE0B44">
      <w:pPr>
        <w:numPr>
          <w:ilvl w:val="0"/>
          <w:numId w:val="41"/>
        </w:numPr>
        <w:rPr>
          <w:rFonts w:cs="Arial"/>
          <w:szCs w:val="20"/>
        </w:rPr>
      </w:pPr>
      <w:r w:rsidRPr="00AF2EB8">
        <w:rPr>
          <w:rFonts w:cs="Arial"/>
          <w:szCs w:val="20"/>
        </w:rPr>
        <w:t xml:space="preserve">Responder en un plazo no mayor a 12 horas, los requerimientos de aclaración o de información que le formule. </w:t>
      </w:r>
    </w:p>
    <w:p w:rsidR="00AE0B44" w:rsidRPr="00AF2EB8" w:rsidRDefault="00AE0B44" w:rsidP="00AE0B44">
      <w:pPr>
        <w:rPr>
          <w:rFonts w:cs="Arial"/>
          <w:szCs w:val="20"/>
        </w:rPr>
      </w:pPr>
    </w:p>
    <w:p w:rsidR="00AE0B44" w:rsidRPr="00AF2EB8" w:rsidRDefault="00AE0B44" w:rsidP="00AE0B44">
      <w:pPr>
        <w:numPr>
          <w:ilvl w:val="0"/>
          <w:numId w:val="41"/>
        </w:numPr>
        <w:rPr>
          <w:rFonts w:cs="Arial"/>
          <w:szCs w:val="20"/>
        </w:rPr>
      </w:pPr>
      <w:r w:rsidRPr="00AF2EB8">
        <w:rPr>
          <w:rFonts w:cs="Arial"/>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AE0B44" w:rsidRPr="00AF2EB8" w:rsidRDefault="00AE0B44" w:rsidP="00AE0B44">
      <w:pPr>
        <w:rPr>
          <w:rFonts w:cs="Arial"/>
          <w:szCs w:val="20"/>
        </w:rPr>
      </w:pPr>
    </w:p>
    <w:p w:rsidR="00AE0B44" w:rsidRPr="00AF2EB8" w:rsidRDefault="00AE0B44" w:rsidP="00AE0B44">
      <w:pPr>
        <w:numPr>
          <w:ilvl w:val="0"/>
          <w:numId w:val="41"/>
        </w:numPr>
        <w:rPr>
          <w:rFonts w:cs="Arial"/>
          <w:szCs w:val="20"/>
        </w:rPr>
      </w:pPr>
      <w:r w:rsidRPr="00AF2EB8">
        <w:rPr>
          <w:rFonts w:cs="Arial"/>
          <w:szCs w:val="20"/>
        </w:rPr>
        <w:t>Constituir en debida forma y aportar al Grupo Contractual y Seguimiento de la UPRES, dentro de los tres (3) días hábiles siguientes a la suscripción del contrato, la Garantía Única.</w:t>
      </w:r>
    </w:p>
    <w:p w:rsidR="00AE0B44" w:rsidRPr="00AF2EB8" w:rsidRDefault="00AE0B44" w:rsidP="00AE0B44">
      <w:pPr>
        <w:ind w:left="720"/>
        <w:rPr>
          <w:rFonts w:cs="Arial"/>
          <w:szCs w:val="20"/>
        </w:rPr>
      </w:pPr>
    </w:p>
    <w:p w:rsidR="00AE0B44" w:rsidRPr="00AF2EB8" w:rsidRDefault="00AE0B44" w:rsidP="00AE0B44">
      <w:pPr>
        <w:numPr>
          <w:ilvl w:val="0"/>
          <w:numId w:val="41"/>
        </w:numPr>
        <w:rPr>
          <w:rFonts w:cs="Arial"/>
          <w:szCs w:val="20"/>
        </w:rPr>
      </w:pPr>
      <w:r w:rsidRPr="00AF2EB8">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AE0B44" w:rsidRPr="00AF2EB8" w:rsidRDefault="00AE0B44" w:rsidP="00AE0B44">
      <w:pPr>
        <w:rPr>
          <w:rFonts w:cs="Arial"/>
          <w:szCs w:val="20"/>
        </w:rPr>
      </w:pPr>
    </w:p>
    <w:p w:rsidR="00AE0B44" w:rsidRPr="00AF2EB8" w:rsidRDefault="00AE0B44" w:rsidP="00AE0B44">
      <w:pPr>
        <w:numPr>
          <w:ilvl w:val="0"/>
          <w:numId w:val="41"/>
        </w:numPr>
        <w:rPr>
          <w:rFonts w:cs="Arial"/>
          <w:szCs w:val="20"/>
        </w:rPr>
      </w:pPr>
      <w:r w:rsidRPr="00AF2EB8">
        <w:rPr>
          <w:rFonts w:cs="Arial"/>
          <w:szCs w:val="20"/>
        </w:rPr>
        <w:t>No acceder a peticiones o amenazas, de quienes actuando por fuera de la ley pretendan obligarlo a hacer u omitir algún acto o hecho, el CONTRATISTA</w:t>
      </w:r>
      <w:r w:rsidRPr="00AF2EB8">
        <w:rPr>
          <w:rFonts w:cs="Arial"/>
          <w:b/>
          <w:szCs w:val="20"/>
        </w:rPr>
        <w:t xml:space="preserve"> </w:t>
      </w:r>
      <w:r w:rsidRPr="00AF2EB8">
        <w:rPr>
          <w:rFonts w:cs="Arial"/>
          <w:szCs w:val="20"/>
        </w:rPr>
        <w:t xml:space="preserve">deberá Informar de tal evento a  la UPRES  y a las autoridades competentes para que se adopte las medidas necesarias. </w:t>
      </w:r>
    </w:p>
    <w:p w:rsidR="00AE0B44" w:rsidRPr="00AF2EB8" w:rsidRDefault="00AE0B44" w:rsidP="00AE0B44">
      <w:pPr>
        <w:rPr>
          <w:rFonts w:cs="Arial"/>
          <w:szCs w:val="20"/>
        </w:rPr>
      </w:pPr>
    </w:p>
    <w:p w:rsidR="00AE0B44" w:rsidRPr="00AF2EB8" w:rsidRDefault="00AE0B44" w:rsidP="00AE0B44">
      <w:pPr>
        <w:numPr>
          <w:ilvl w:val="0"/>
          <w:numId w:val="41"/>
        </w:numPr>
        <w:rPr>
          <w:rFonts w:cs="Arial"/>
          <w:szCs w:val="20"/>
        </w:rPr>
      </w:pPr>
      <w:r w:rsidRPr="00AF2EB8">
        <w:rPr>
          <w:rFonts w:cs="Arial"/>
          <w:szCs w:val="20"/>
        </w:rPr>
        <w:t>Mantener activa la cuenta corriente o de ahorros reportada para los pagos con el fin de evitar traumatismos en el proceso de ejecución del contrato.</w:t>
      </w:r>
    </w:p>
    <w:p w:rsidR="00AE0B44" w:rsidRPr="00AF2EB8" w:rsidRDefault="00AE0B44" w:rsidP="00AE0B44">
      <w:pPr>
        <w:rPr>
          <w:rFonts w:cs="Arial"/>
          <w:szCs w:val="20"/>
        </w:rPr>
      </w:pPr>
    </w:p>
    <w:p w:rsidR="00AE0B44" w:rsidRPr="00AF2EB8" w:rsidRDefault="00AE0B44" w:rsidP="00AE0B44">
      <w:pPr>
        <w:numPr>
          <w:ilvl w:val="0"/>
          <w:numId w:val="41"/>
        </w:numPr>
        <w:rPr>
          <w:rFonts w:cs="Arial"/>
          <w:szCs w:val="20"/>
        </w:rPr>
      </w:pPr>
      <w:r w:rsidRPr="00AF2EB8">
        <w:rPr>
          <w:rFonts w:cs="Arial"/>
          <w:szCs w:val="20"/>
        </w:rPr>
        <w:t xml:space="preserve">Restituir a LA POLICÍA NACIONAL los elementos que haya colocado a su disposición para el desarrollo del objeto contractual, cuando se lo requiera o al finalizar el contrato, en caso que se hayan suministrado. </w:t>
      </w:r>
    </w:p>
    <w:p w:rsidR="00AE0B44" w:rsidRPr="00AF2EB8" w:rsidRDefault="00AE0B44" w:rsidP="00AE0B44">
      <w:pPr>
        <w:ind w:left="720"/>
        <w:contextualSpacing/>
        <w:rPr>
          <w:rFonts w:cs="Arial"/>
          <w:szCs w:val="20"/>
        </w:rPr>
      </w:pPr>
    </w:p>
    <w:p w:rsidR="00AE0B44" w:rsidRPr="00AF2EB8" w:rsidRDefault="00AE0B44" w:rsidP="00AE0B44">
      <w:pPr>
        <w:numPr>
          <w:ilvl w:val="0"/>
          <w:numId w:val="41"/>
        </w:numPr>
        <w:rPr>
          <w:rFonts w:cs="Arial"/>
          <w:szCs w:val="20"/>
        </w:rPr>
      </w:pPr>
      <w:r w:rsidRPr="00AF2EB8">
        <w:rPr>
          <w:rFonts w:cs="Arial"/>
          <w:szCs w:val="20"/>
        </w:rPr>
        <w:t>Las demás obligaciones del CONTRATISTA contenidas en el artículo 5º de la Ley 80 de 1993, así mismo, será civil y penalmente responsable por sus acciones u omisiones en la actuación contractual.</w:t>
      </w:r>
    </w:p>
    <w:p w:rsidR="00AE0B44" w:rsidRPr="00AF2EB8" w:rsidRDefault="00AE0B44" w:rsidP="00AE0B44">
      <w:pPr>
        <w:ind w:left="720"/>
        <w:contextualSpacing/>
        <w:rPr>
          <w:rFonts w:cs="Arial"/>
          <w:szCs w:val="20"/>
        </w:rPr>
      </w:pPr>
    </w:p>
    <w:p w:rsidR="00AE0B44" w:rsidRPr="00AF2EB8" w:rsidRDefault="00AE0B44" w:rsidP="00AE0B44">
      <w:pPr>
        <w:numPr>
          <w:ilvl w:val="0"/>
          <w:numId w:val="41"/>
        </w:numPr>
        <w:rPr>
          <w:rFonts w:cs="Arial"/>
          <w:szCs w:val="20"/>
        </w:rPr>
      </w:pPr>
      <w:r w:rsidRPr="00AF2EB8">
        <w:rPr>
          <w:rFonts w:cs="Arial"/>
          <w:szCs w:val="20"/>
        </w:rPr>
        <w:t>Cumplir con las descritas en el anexo 2</w:t>
      </w:r>
      <w:r w:rsidR="006571EF">
        <w:rPr>
          <w:rFonts w:cs="Arial"/>
          <w:szCs w:val="20"/>
        </w:rPr>
        <w:t xml:space="preserve"> del estudio previo.</w:t>
      </w:r>
    </w:p>
    <w:p w:rsidR="00AE0B44" w:rsidRPr="00AF2EB8" w:rsidRDefault="00AE0B44" w:rsidP="00AE0B44">
      <w:pPr>
        <w:pStyle w:val="Prrafodelista"/>
        <w:rPr>
          <w:rFonts w:cs="Arial"/>
          <w:szCs w:val="20"/>
        </w:rPr>
      </w:pPr>
    </w:p>
    <w:p w:rsidR="00AE0B44" w:rsidRPr="00AF2EB8" w:rsidRDefault="00AE0B44" w:rsidP="00AE0B44">
      <w:pPr>
        <w:numPr>
          <w:ilvl w:val="0"/>
          <w:numId w:val="41"/>
        </w:numPr>
        <w:rPr>
          <w:rFonts w:cs="Arial"/>
          <w:szCs w:val="20"/>
        </w:rPr>
      </w:pPr>
      <w:r w:rsidRPr="00AF2EB8">
        <w:rPr>
          <w:rFonts w:cs="Arial"/>
          <w:szCs w:val="20"/>
        </w:rPr>
        <w:t>Certificar que a cargo del contratista los costos de transporte, movilización, seguros, fletes, que se causen con motivo del traslado de suturas hasta el lugar de entrega. Estos costos se entenderán incorporados al valor total de la oferta presentada, incluyendo los impuestos</w:t>
      </w:r>
    </w:p>
    <w:p w:rsidR="00AE0B44" w:rsidRPr="00AF2EB8" w:rsidRDefault="00AE0B44" w:rsidP="00AE0B44">
      <w:pPr>
        <w:pStyle w:val="Prrafodelista"/>
        <w:rPr>
          <w:rFonts w:cs="Arial"/>
          <w:szCs w:val="20"/>
        </w:rPr>
      </w:pPr>
    </w:p>
    <w:p w:rsidR="00AE0B44" w:rsidRPr="00DB4B72" w:rsidRDefault="00AE0B44" w:rsidP="00DB4B72">
      <w:pPr>
        <w:numPr>
          <w:ilvl w:val="0"/>
          <w:numId w:val="41"/>
        </w:numPr>
        <w:rPr>
          <w:rFonts w:cs="Arial"/>
          <w:szCs w:val="20"/>
        </w:rPr>
      </w:pPr>
      <w:r w:rsidRPr="00AF2EB8">
        <w:rPr>
          <w:rFonts w:cs="Arial"/>
          <w:szCs w:val="20"/>
        </w:rPr>
        <w:t xml:space="preserve">Para el grupo número 8 el oferente deberá certificar que dejará en calidad de </w:t>
      </w:r>
      <w:r w:rsidR="00DB4B72" w:rsidRPr="00DB4B72">
        <w:rPr>
          <w:rFonts w:cs="Arial"/>
          <w:szCs w:val="20"/>
        </w:rPr>
        <w:t>equipos en calidad de préstamo</w:t>
      </w:r>
      <w:r w:rsidRPr="00AF2EB8">
        <w:rPr>
          <w:rFonts w:cs="Arial"/>
          <w:szCs w:val="20"/>
        </w:rPr>
        <w:t xml:space="preserve"> la torre de laparoscopia, Cámara para laparoscopia, 02 Lentes de artroscopia y 01 soporte metálico para inestabilidad de hombro sin costo adicional.</w:t>
      </w:r>
    </w:p>
    <w:p w:rsidR="00AE0B44" w:rsidRPr="00AF2EB8" w:rsidRDefault="00AE0B44" w:rsidP="00AE0B44">
      <w:pPr>
        <w:pStyle w:val="Prrafodelista"/>
        <w:rPr>
          <w:rFonts w:cs="Arial"/>
          <w:szCs w:val="20"/>
        </w:rPr>
      </w:pPr>
    </w:p>
    <w:p w:rsidR="00AE0B44" w:rsidRPr="00AF2EB8" w:rsidRDefault="00AE0B44" w:rsidP="00AE0B44">
      <w:pPr>
        <w:numPr>
          <w:ilvl w:val="0"/>
          <w:numId w:val="41"/>
        </w:numPr>
        <w:rPr>
          <w:rFonts w:cs="Arial"/>
          <w:szCs w:val="20"/>
        </w:rPr>
      </w:pPr>
      <w:r w:rsidRPr="00AF2EB8">
        <w:rPr>
          <w:rFonts w:cs="Arial"/>
          <w:szCs w:val="20"/>
        </w:rPr>
        <w:t>deberá garantizar una capacitación al personal de forma mensual acerca del manejo de material y equipos.</w:t>
      </w:r>
    </w:p>
    <w:p w:rsidR="00AE0B44" w:rsidRPr="00AF2EB8" w:rsidRDefault="00AE0B44" w:rsidP="00AE0B44">
      <w:pPr>
        <w:pStyle w:val="Prrafodelista"/>
        <w:rPr>
          <w:rFonts w:cs="Arial"/>
          <w:szCs w:val="20"/>
        </w:rPr>
      </w:pPr>
    </w:p>
    <w:p w:rsidR="00AE0B44" w:rsidRPr="00AF2EB8" w:rsidRDefault="00AE0B44" w:rsidP="00AE0B44">
      <w:pPr>
        <w:numPr>
          <w:ilvl w:val="0"/>
          <w:numId w:val="41"/>
        </w:numPr>
        <w:jc w:val="left"/>
        <w:rPr>
          <w:rFonts w:cs="Arial"/>
          <w:szCs w:val="20"/>
        </w:rPr>
      </w:pPr>
      <w:r w:rsidRPr="00AF2EB8">
        <w:rPr>
          <w:rFonts w:cs="Arial"/>
          <w:szCs w:val="20"/>
        </w:rPr>
        <w:t xml:space="preserve">El contratista debe cumplir con la normatividad ambiental y de saneamiento básico vigente, Decreto 2811 de 1974, Ley 9 de 1979, Decreto 1594 de 1984, Decreto 351 de 2014, Resolución 1164 de 2002, </w:t>
      </w:r>
    </w:p>
    <w:p w:rsidR="00AE0B44" w:rsidRPr="00AF2EB8" w:rsidRDefault="00AE0B44" w:rsidP="00AE0B44">
      <w:pPr>
        <w:pStyle w:val="Prrafodelista"/>
        <w:rPr>
          <w:rFonts w:cs="Arial"/>
          <w:szCs w:val="20"/>
        </w:rPr>
      </w:pPr>
    </w:p>
    <w:p w:rsidR="00AE0B44" w:rsidRPr="00AF2EB8" w:rsidRDefault="000820ED" w:rsidP="00AE0B44">
      <w:pPr>
        <w:ind w:left="720"/>
        <w:rPr>
          <w:rFonts w:cs="Arial"/>
          <w:szCs w:val="20"/>
        </w:rPr>
      </w:pPr>
      <w:bookmarkStart w:id="0" w:name="_GoBack"/>
      <w:bookmarkEnd w:id="0"/>
      <w:r w:rsidRPr="00AF2EB8">
        <w:rPr>
          <w:rFonts w:cs="Arial"/>
          <w:szCs w:val="20"/>
        </w:rPr>
        <w:t>las normas</w:t>
      </w:r>
      <w:r w:rsidR="00AE0B44" w:rsidRPr="00AF2EB8">
        <w:rPr>
          <w:rFonts w:cs="Arial"/>
          <w:szCs w:val="20"/>
        </w:rPr>
        <w:t xml:space="preserve">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rsidR="00AE0B44" w:rsidRPr="00AF2EB8" w:rsidRDefault="00AE0B44" w:rsidP="00AE0B44">
      <w:pPr>
        <w:ind w:left="720"/>
        <w:contextualSpacing/>
        <w:rPr>
          <w:rFonts w:cs="Arial"/>
          <w:szCs w:val="20"/>
        </w:rPr>
      </w:pPr>
    </w:p>
    <w:p w:rsidR="00AE0B44" w:rsidRPr="00AF2EB8" w:rsidRDefault="00AE0B44" w:rsidP="00AE0B44">
      <w:pPr>
        <w:numPr>
          <w:ilvl w:val="0"/>
          <w:numId w:val="41"/>
        </w:numPr>
        <w:rPr>
          <w:rFonts w:cs="Arial"/>
          <w:szCs w:val="20"/>
        </w:rPr>
      </w:pPr>
      <w:r w:rsidRPr="00AF2EB8">
        <w:rPr>
          <w:rFonts w:cs="Arial"/>
          <w:szCs w:val="20"/>
        </w:rPr>
        <w:t>Cumplir con lo dispuesto en el SGSST (formulario SGSST)</w:t>
      </w:r>
    </w:p>
    <w:p w:rsidR="00AE0B44" w:rsidRPr="00AF2EB8" w:rsidRDefault="00AE0B44" w:rsidP="00AE0B44">
      <w:pPr>
        <w:ind w:left="720"/>
        <w:contextualSpacing/>
        <w:rPr>
          <w:rFonts w:cs="Arial"/>
          <w:szCs w:val="20"/>
        </w:rPr>
      </w:pPr>
    </w:p>
    <w:p w:rsidR="00AE0B44" w:rsidRPr="00AF2EB8" w:rsidRDefault="00AE0B44" w:rsidP="00AE0B44">
      <w:pPr>
        <w:numPr>
          <w:ilvl w:val="0"/>
          <w:numId w:val="42"/>
        </w:numPr>
        <w:rPr>
          <w:rFonts w:cs="Arial"/>
          <w:szCs w:val="20"/>
        </w:rPr>
      </w:pPr>
      <w:r w:rsidRPr="00AF2EB8">
        <w:rPr>
          <w:rFonts w:cs="Arial"/>
          <w:szCs w:val="20"/>
        </w:rPr>
        <w:t xml:space="preserve">CONTRATO DE SERVICIOS EN UNA RED EXTERNA Y CONTRATOS DE SUMINISTRO DE BIENES E INSUMOS </w:t>
      </w:r>
      <w:r w:rsidRPr="00AF2EB8">
        <w:rPr>
          <w:rFonts w:cs="Arial"/>
          <w:szCs w:val="20"/>
        </w:rPr>
        <w:sym w:font="Symbol" w:char="F0B7"/>
      </w:r>
      <w:r w:rsidRPr="00AF2EB8">
        <w:rPr>
          <w:rFonts w:cs="Arial"/>
          <w:szCs w:val="20"/>
        </w:rPr>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AF2EB8">
        <w:rPr>
          <w:rFonts w:cs="Arial"/>
          <w:szCs w:val="20"/>
        </w:rPr>
        <w:sym w:font="Symbol" w:char="F0B7"/>
      </w:r>
      <w:r w:rsidRPr="00AF2EB8">
        <w:rPr>
          <w:rFonts w:cs="Arial"/>
          <w:szCs w:val="20"/>
        </w:rPr>
        <w:t xml:space="preserve"> Etapa precontractual, celebración y ejecución del contrato: la documentación que se relaciona a continuación deberá presentarse al momento radicar la propuesta frente al pliego de condiciones según cronograma. </w:t>
      </w:r>
    </w:p>
    <w:p w:rsidR="00AE0B44" w:rsidRPr="00AF2EB8" w:rsidRDefault="00AE0B44" w:rsidP="00AE0B44">
      <w:pPr>
        <w:ind w:left="720"/>
        <w:contextualSpacing/>
        <w:rPr>
          <w:rFonts w:cs="Arial"/>
          <w:szCs w:val="20"/>
        </w:rPr>
      </w:pPr>
    </w:p>
    <w:p w:rsidR="00AE0B44" w:rsidRPr="00AF2EB8" w:rsidRDefault="00AE0B44" w:rsidP="00AE0B44">
      <w:pPr>
        <w:ind w:left="720"/>
        <w:rPr>
          <w:rFonts w:cs="Arial"/>
          <w:szCs w:val="20"/>
        </w:rPr>
      </w:pPr>
      <w:r w:rsidRPr="00AF2EB8">
        <w:rPr>
          <w:rFonts w:cs="Arial"/>
          <w:szCs w:val="20"/>
        </w:rPr>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AE0B44" w:rsidRPr="00AF2EB8" w:rsidRDefault="00AE0B44" w:rsidP="00AE0B44">
      <w:pPr>
        <w:ind w:left="720"/>
        <w:rPr>
          <w:rFonts w:cs="Arial"/>
          <w:szCs w:val="20"/>
        </w:rPr>
      </w:pPr>
    </w:p>
    <w:p w:rsidR="00AE0B44" w:rsidRPr="00AF2EB8" w:rsidRDefault="00AE0B44" w:rsidP="00AE0B44">
      <w:pPr>
        <w:ind w:left="720"/>
        <w:rPr>
          <w:rFonts w:cs="Arial"/>
          <w:szCs w:val="20"/>
        </w:rPr>
      </w:pPr>
      <w:r w:rsidRPr="00AF2EB8">
        <w:rPr>
          <w:rFonts w:cs="Arial"/>
          <w:szCs w:val="20"/>
        </w:rPr>
        <w:t>2. Formulario de compromiso firmado por el representante legal de la empresa (según modelo).</w:t>
      </w:r>
    </w:p>
    <w:p w:rsidR="00AE0B44" w:rsidRPr="00AF2EB8" w:rsidRDefault="00AE0B44" w:rsidP="00AE0B44">
      <w:pPr>
        <w:ind w:left="720"/>
        <w:rPr>
          <w:rFonts w:cs="Arial"/>
          <w:szCs w:val="20"/>
        </w:rPr>
      </w:pPr>
    </w:p>
    <w:p w:rsidR="00572B76" w:rsidRPr="00AF2EB8" w:rsidRDefault="00572B76" w:rsidP="00E87B48">
      <w:pPr>
        <w:pStyle w:val="Prrafodelista"/>
        <w:numPr>
          <w:ilvl w:val="0"/>
          <w:numId w:val="38"/>
        </w:numPr>
        <w:rPr>
          <w:rFonts w:cs="Arial"/>
        </w:rPr>
      </w:pPr>
      <w:r w:rsidRPr="00AF2EB8">
        <w:rPr>
          <w:rFonts w:cs="Aria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572B76" w:rsidRPr="00AF2EB8" w:rsidRDefault="00572B76" w:rsidP="00E87B48">
      <w:pPr>
        <w:rPr>
          <w:rFonts w:cs="Arial"/>
        </w:rPr>
      </w:pPr>
    </w:p>
    <w:p w:rsidR="00572B76" w:rsidRPr="00AF2EB8" w:rsidRDefault="00572B76" w:rsidP="00FE5651">
      <w:pPr>
        <w:rPr>
          <w:rFonts w:cs="Arial"/>
        </w:rPr>
      </w:pPr>
    </w:p>
    <w:p w:rsidR="00572B76" w:rsidRPr="00AF2EB8" w:rsidRDefault="00572B76" w:rsidP="00FE5651">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FE5651">
      <w:pPr>
        <w:rPr>
          <w:rFonts w:cs="Arial"/>
        </w:rPr>
      </w:pPr>
    </w:p>
    <w:p w:rsidR="00572B76" w:rsidRPr="00AF2EB8" w:rsidRDefault="00572B76" w:rsidP="00FE5651">
      <w:pPr>
        <w:rPr>
          <w:rFonts w:cs="Arial"/>
          <w:b/>
        </w:rPr>
      </w:pPr>
      <w:r w:rsidRPr="00AF2EB8">
        <w:rPr>
          <w:rFonts w:cs="Arial"/>
          <w:b/>
        </w:rPr>
        <w:t>NIT o C.C.</w:t>
      </w:r>
      <w:r w:rsidRPr="00AF2EB8">
        <w:rPr>
          <w:rFonts w:cs="Arial"/>
          <w:b/>
        </w:rPr>
        <w:tab/>
        <w:t xml:space="preserve"> </w:t>
      </w:r>
    </w:p>
    <w:p w:rsidR="00572B76" w:rsidRPr="00AF2EB8" w:rsidRDefault="00572B76" w:rsidP="00FE5651">
      <w:pPr>
        <w:rPr>
          <w:rFonts w:cs="Arial"/>
        </w:rPr>
      </w:pPr>
    </w:p>
    <w:p w:rsidR="00572B76" w:rsidRPr="00AF2EB8" w:rsidRDefault="00572B76" w:rsidP="00FE5651">
      <w:pPr>
        <w:rPr>
          <w:rFonts w:cs="Arial"/>
          <w:b/>
        </w:rPr>
      </w:pPr>
      <w:r w:rsidRPr="00AF2EB8">
        <w:rPr>
          <w:rFonts w:cs="Arial"/>
          <w:b/>
        </w:rPr>
        <w:t>NOMBRE DEL REPRESENTANTE LEGAL</w:t>
      </w:r>
      <w:r w:rsidRPr="00AF2EB8">
        <w:rPr>
          <w:rFonts w:cs="Arial"/>
          <w:b/>
        </w:rPr>
        <w:tab/>
      </w:r>
      <w:r w:rsidRPr="00AF2EB8">
        <w:rPr>
          <w:rFonts w:cs="Arial"/>
          <w:b/>
        </w:rPr>
        <w:tab/>
        <w:t xml:space="preserve">: </w:t>
      </w:r>
    </w:p>
    <w:p w:rsidR="00572B76" w:rsidRPr="00AF2EB8" w:rsidRDefault="00572B76" w:rsidP="00FE5651">
      <w:pPr>
        <w:rPr>
          <w:rFonts w:cs="Arial"/>
        </w:rPr>
      </w:pPr>
    </w:p>
    <w:p w:rsidR="00572B76" w:rsidRPr="00AF2EB8" w:rsidRDefault="00572B76" w:rsidP="00FE5651">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FE5651">
      <w:pPr>
        <w:rPr>
          <w:rFonts w:cs="Arial"/>
        </w:rPr>
      </w:pPr>
    </w:p>
    <w:p w:rsidR="00572B76" w:rsidRPr="00AF2EB8" w:rsidRDefault="00572B76" w:rsidP="00FE5651">
      <w:pPr>
        <w:rPr>
          <w:rFonts w:cs="Arial"/>
          <w:b/>
        </w:rPr>
      </w:pPr>
      <w:r w:rsidRPr="00AF2EB8">
        <w:rPr>
          <w:rFonts w:cs="Arial"/>
          <w:b/>
        </w:rPr>
        <w:t>FIRMA DEL REPRESENTANTE LEGAL</w:t>
      </w:r>
      <w:r w:rsidRPr="00AF2EB8">
        <w:rPr>
          <w:rFonts w:cs="Arial"/>
          <w:b/>
        </w:rPr>
        <w:tab/>
      </w:r>
      <w:r w:rsidRPr="00AF2EB8">
        <w:rPr>
          <w:rFonts w:cs="Arial"/>
          <w:b/>
        </w:rPr>
        <w:tab/>
        <w:t xml:space="preserve">: </w:t>
      </w:r>
    </w:p>
    <w:p w:rsidR="00572B76" w:rsidRPr="00AF2EB8" w:rsidRDefault="00572B76" w:rsidP="00FE5651">
      <w:pPr>
        <w:rPr>
          <w:rFonts w:cs="Arial"/>
        </w:rPr>
      </w:pPr>
    </w:p>
    <w:p w:rsidR="00572B76" w:rsidRPr="00AF2EB8" w:rsidRDefault="00572B76" w:rsidP="00FE5651">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FE5651">
      <w:pPr>
        <w:rPr>
          <w:rFonts w:cs="Arial"/>
        </w:rPr>
      </w:pPr>
    </w:p>
    <w:p w:rsidR="00572B76" w:rsidRPr="00AF2EB8" w:rsidRDefault="00572B76" w:rsidP="00FE5651">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FE5651">
      <w:pPr>
        <w:rPr>
          <w:rFonts w:cs="Arial"/>
        </w:rPr>
      </w:pPr>
    </w:p>
    <w:p w:rsidR="00572B76" w:rsidRPr="00AF2EB8" w:rsidRDefault="00572B76" w:rsidP="00FE5651">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FE5651">
      <w:pPr>
        <w:rPr>
          <w:rFonts w:cs="Arial"/>
        </w:rPr>
      </w:pPr>
    </w:p>
    <w:p w:rsidR="00572B76" w:rsidRPr="00AF2EB8" w:rsidRDefault="00572B76" w:rsidP="00FE5651">
      <w:pPr>
        <w:rPr>
          <w:rFonts w:cs="Arial"/>
        </w:rPr>
      </w:pPr>
    </w:p>
    <w:p w:rsidR="00572B76" w:rsidRPr="00AF2EB8" w:rsidRDefault="00572B76" w:rsidP="00AE0B44">
      <w:pPr>
        <w:jc w:val="center"/>
        <w:rPr>
          <w:rFonts w:cs="Arial"/>
          <w:b/>
        </w:rPr>
      </w:pPr>
      <w:r w:rsidRPr="00AF2EB8">
        <w:rPr>
          <w:rFonts w:cs="Arial"/>
        </w:rPr>
        <w:br w:type="page"/>
      </w:r>
      <w:r w:rsidRPr="00AF2EB8">
        <w:rPr>
          <w:rFonts w:cs="Arial"/>
          <w:b/>
        </w:rPr>
        <w:lastRenderedPageBreak/>
        <w:t>ANEXO No. 4</w:t>
      </w:r>
    </w:p>
    <w:p w:rsidR="00572B76" w:rsidRPr="00AF2EB8" w:rsidRDefault="00572B76" w:rsidP="00BE2C6E">
      <w:pPr>
        <w:rPr>
          <w:rFonts w:cs="Arial"/>
        </w:rPr>
      </w:pPr>
    </w:p>
    <w:p w:rsidR="00572B76" w:rsidRPr="00AF2EB8" w:rsidRDefault="00572B76" w:rsidP="00BE2C6E">
      <w:pPr>
        <w:jc w:val="center"/>
        <w:rPr>
          <w:rFonts w:cs="Arial"/>
          <w:b/>
        </w:rPr>
      </w:pPr>
      <w:r w:rsidRPr="00AF2EB8">
        <w:rPr>
          <w:rFonts w:cs="Arial"/>
          <w:b/>
        </w:rPr>
        <w:t>OBLIGACIONES POLICIA NACIONAL</w:t>
      </w:r>
    </w:p>
    <w:p w:rsidR="00572B76" w:rsidRPr="00AF2EB8" w:rsidRDefault="00572B76" w:rsidP="00BE2C6E">
      <w:pPr>
        <w:rPr>
          <w:rFonts w:cs="Arial"/>
        </w:rPr>
      </w:pPr>
    </w:p>
    <w:p w:rsidR="00572B76" w:rsidRPr="00AF2EB8" w:rsidRDefault="00572B76" w:rsidP="00BE2C6E">
      <w:pPr>
        <w:rPr>
          <w:rFonts w:cs="Arial"/>
        </w:rPr>
      </w:pPr>
    </w:p>
    <w:p w:rsidR="00121606" w:rsidRPr="00AF2EB8" w:rsidRDefault="00121606" w:rsidP="00121606">
      <w:pPr>
        <w:numPr>
          <w:ilvl w:val="0"/>
          <w:numId w:val="43"/>
        </w:numPr>
        <w:rPr>
          <w:rFonts w:cs="Arial"/>
          <w:szCs w:val="20"/>
        </w:rPr>
      </w:pPr>
      <w:r w:rsidRPr="00AF2EB8">
        <w:rPr>
          <w:rFonts w:cs="Arial"/>
          <w:szCs w:val="20"/>
        </w:rPr>
        <w:t xml:space="preserve">Poner a disposición del </w:t>
      </w:r>
      <w:r w:rsidRPr="00AF2EB8">
        <w:rPr>
          <w:rFonts w:cs="Arial"/>
          <w:bCs/>
          <w:szCs w:val="20"/>
        </w:rPr>
        <w:t>contratista</w:t>
      </w:r>
      <w:r w:rsidRPr="00AF2EB8">
        <w:rPr>
          <w:rFonts w:cs="Arial"/>
          <w:szCs w:val="20"/>
        </w:rPr>
        <w:t xml:space="preserve"> los bienes y lugares que se requieran para la ejecución y entrega del objeto contratado.</w:t>
      </w:r>
    </w:p>
    <w:p w:rsidR="00121606" w:rsidRPr="00AF2EB8" w:rsidRDefault="00121606" w:rsidP="00121606">
      <w:pPr>
        <w:rPr>
          <w:rFonts w:cs="Arial"/>
          <w:szCs w:val="20"/>
        </w:rPr>
      </w:pPr>
    </w:p>
    <w:p w:rsidR="00121606" w:rsidRPr="00AF2EB8" w:rsidRDefault="00121606" w:rsidP="00121606">
      <w:pPr>
        <w:numPr>
          <w:ilvl w:val="0"/>
          <w:numId w:val="43"/>
        </w:numPr>
        <w:rPr>
          <w:rFonts w:cs="Arial"/>
          <w:b/>
          <w:bCs/>
          <w:szCs w:val="20"/>
        </w:rPr>
      </w:pPr>
      <w:r w:rsidRPr="00AF2EB8">
        <w:rPr>
          <w:rFonts w:cs="Arial"/>
          <w:szCs w:val="20"/>
        </w:rPr>
        <w:t xml:space="preserve">Una vez se surta el proceso de contratación estatal, asignar un Supervisor, a través de quien </w:t>
      </w:r>
      <w:r w:rsidRPr="00AF2EB8">
        <w:rPr>
          <w:rFonts w:cs="Arial"/>
          <w:bCs/>
          <w:szCs w:val="20"/>
        </w:rPr>
        <w:t>la Unidad Prestadora de Salud Antioquia</w:t>
      </w:r>
      <w:r w:rsidRPr="00AF2EB8">
        <w:rPr>
          <w:rFonts w:cs="Arial"/>
          <w:szCs w:val="20"/>
        </w:rPr>
        <w:t xml:space="preserve"> mantendrá la interlocución permanente y directa con </w:t>
      </w:r>
      <w:r w:rsidRPr="00AF2EB8">
        <w:rPr>
          <w:rFonts w:cs="Arial"/>
          <w:bCs/>
          <w:szCs w:val="20"/>
        </w:rPr>
        <w:t>el contratista</w:t>
      </w:r>
      <w:r w:rsidRPr="00AF2EB8">
        <w:rPr>
          <w:rFonts w:cs="Arial"/>
          <w:szCs w:val="20"/>
        </w:rPr>
        <w:t>.</w:t>
      </w:r>
    </w:p>
    <w:p w:rsidR="00121606" w:rsidRPr="00AF2EB8" w:rsidRDefault="00121606" w:rsidP="00121606">
      <w:pPr>
        <w:rPr>
          <w:rFonts w:cs="Arial"/>
          <w:b/>
          <w:bCs/>
          <w:szCs w:val="20"/>
        </w:rPr>
      </w:pPr>
    </w:p>
    <w:p w:rsidR="00121606" w:rsidRPr="00AF2EB8" w:rsidRDefault="00121606" w:rsidP="00121606">
      <w:pPr>
        <w:numPr>
          <w:ilvl w:val="0"/>
          <w:numId w:val="43"/>
        </w:numPr>
        <w:rPr>
          <w:rFonts w:cs="Arial"/>
          <w:szCs w:val="20"/>
        </w:rPr>
      </w:pPr>
      <w:r w:rsidRPr="00AF2EB8">
        <w:rPr>
          <w:rFonts w:cs="Arial"/>
          <w:szCs w:val="20"/>
        </w:rPr>
        <w:t>Ejercer el control sobre el cumplimiento del contrato a través del Supervisor designado para el efecto, exigiéndole la ejecución idónea y oportuna del objeto a contratar.</w:t>
      </w:r>
    </w:p>
    <w:p w:rsidR="00121606" w:rsidRPr="00AF2EB8" w:rsidRDefault="00121606" w:rsidP="00121606">
      <w:pPr>
        <w:rPr>
          <w:rFonts w:cs="Arial"/>
          <w:szCs w:val="20"/>
        </w:rPr>
      </w:pPr>
    </w:p>
    <w:p w:rsidR="00121606" w:rsidRPr="00AF2EB8" w:rsidRDefault="00121606" w:rsidP="00121606">
      <w:pPr>
        <w:numPr>
          <w:ilvl w:val="0"/>
          <w:numId w:val="43"/>
        </w:numPr>
        <w:rPr>
          <w:rFonts w:cs="Arial"/>
          <w:szCs w:val="20"/>
        </w:rPr>
      </w:pPr>
      <w:r w:rsidRPr="00AF2EB8">
        <w:rPr>
          <w:rFonts w:cs="Arial"/>
          <w:szCs w:val="20"/>
        </w:rPr>
        <w:t xml:space="preserve">Recibir a satisfacción los servicios que sean entregados por el </w:t>
      </w:r>
      <w:r w:rsidRPr="00AF2EB8">
        <w:rPr>
          <w:rFonts w:cs="Arial"/>
          <w:bCs/>
          <w:szCs w:val="20"/>
        </w:rPr>
        <w:t>contratista</w:t>
      </w:r>
      <w:r w:rsidRPr="00AF2EB8">
        <w:rPr>
          <w:rFonts w:cs="Arial"/>
          <w:b/>
          <w:bCs/>
          <w:szCs w:val="20"/>
        </w:rPr>
        <w:t xml:space="preserve">, </w:t>
      </w:r>
      <w:r w:rsidRPr="00AF2EB8">
        <w:rPr>
          <w:rFonts w:cs="Arial"/>
          <w:szCs w:val="20"/>
        </w:rPr>
        <w:t>cuando estos cumplan con las condiciones establecidas y en especial las especificaciones u obligaciones técnicas</w:t>
      </w:r>
      <w:r w:rsidR="006571EF">
        <w:rPr>
          <w:rFonts w:cs="Arial"/>
          <w:szCs w:val="20"/>
        </w:rPr>
        <w:t>.</w:t>
      </w:r>
      <w:r w:rsidRPr="00AF2EB8">
        <w:rPr>
          <w:rFonts w:cs="Arial"/>
          <w:szCs w:val="20"/>
        </w:rPr>
        <w:t xml:space="preserve">  </w:t>
      </w:r>
    </w:p>
    <w:p w:rsidR="00121606" w:rsidRPr="00AF2EB8" w:rsidRDefault="00121606" w:rsidP="00121606">
      <w:pPr>
        <w:rPr>
          <w:rFonts w:cs="Arial"/>
          <w:szCs w:val="20"/>
        </w:rPr>
      </w:pPr>
    </w:p>
    <w:p w:rsidR="00121606" w:rsidRPr="00AF2EB8" w:rsidRDefault="00121606" w:rsidP="00121606">
      <w:pPr>
        <w:numPr>
          <w:ilvl w:val="0"/>
          <w:numId w:val="43"/>
        </w:numPr>
        <w:rPr>
          <w:rFonts w:cs="Arial"/>
          <w:b/>
          <w:bCs/>
          <w:szCs w:val="20"/>
        </w:rPr>
      </w:pPr>
      <w:r w:rsidRPr="00AF2EB8">
        <w:rPr>
          <w:rFonts w:cs="Arial"/>
          <w:szCs w:val="20"/>
        </w:rPr>
        <w:t>Adelantar las gestiones necesarias para el reconocimiento y cobro de las sanciones pecuniarias y garantías a que hubiere lugar, para lo cual el Supervisor dará aviso oportuno a la Unidad Prestadora de Salud Antioquia, sobre la ocurrencia de hechos constitutivos de mora o incumplimiento</w:t>
      </w:r>
      <w:r w:rsidRPr="00AF2EB8">
        <w:rPr>
          <w:rFonts w:cs="Arial"/>
          <w:b/>
          <w:bCs/>
          <w:szCs w:val="20"/>
        </w:rPr>
        <w:t>.</w:t>
      </w:r>
    </w:p>
    <w:p w:rsidR="00121606" w:rsidRPr="00AF2EB8" w:rsidRDefault="00121606" w:rsidP="00121606">
      <w:pPr>
        <w:rPr>
          <w:rFonts w:cs="Arial"/>
          <w:b/>
          <w:bCs/>
          <w:szCs w:val="20"/>
        </w:rPr>
      </w:pPr>
    </w:p>
    <w:p w:rsidR="00121606" w:rsidRPr="00AF2EB8" w:rsidRDefault="00121606" w:rsidP="00121606">
      <w:pPr>
        <w:numPr>
          <w:ilvl w:val="0"/>
          <w:numId w:val="43"/>
        </w:numPr>
        <w:rPr>
          <w:rFonts w:cs="Arial"/>
          <w:szCs w:val="20"/>
        </w:rPr>
      </w:pPr>
      <w:r w:rsidRPr="00AF2EB8">
        <w:rPr>
          <w:rFonts w:cs="Arial"/>
          <w:szCs w:val="20"/>
        </w:rPr>
        <w:t xml:space="preserve">Pagar al </w:t>
      </w:r>
      <w:r w:rsidRPr="00AF2EB8">
        <w:rPr>
          <w:rFonts w:cs="Arial"/>
          <w:bCs/>
          <w:szCs w:val="20"/>
        </w:rPr>
        <w:t>contratista</w:t>
      </w:r>
      <w:r w:rsidRPr="00AF2EB8">
        <w:rPr>
          <w:rFonts w:cs="Arial"/>
          <w:szCs w:val="20"/>
        </w:rPr>
        <w:t xml:space="preserve"> en la forma pactada y con sujeción a las disponibilidades presupuestales y de PAC previstas para el efecto.</w:t>
      </w:r>
    </w:p>
    <w:p w:rsidR="00121606" w:rsidRPr="00AF2EB8" w:rsidRDefault="00121606" w:rsidP="00121606">
      <w:pPr>
        <w:rPr>
          <w:rFonts w:cs="Arial"/>
          <w:szCs w:val="20"/>
        </w:rPr>
      </w:pPr>
    </w:p>
    <w:p w:rsidR="00121606" w:rsidRPr="00AF2EB8" w:rsidRDefault="00121606" w:rsidP="00121606">
      <w:pPr>
        <w:numPr>
          <w:ilvl w:val="0"/>
          <w:numId w:val="43"/>
        </w:numPr>
        <w:rPr>
          <w:rFonts w:cs="Arial"/>
          <w:szCs w:val="20"/>
        </w:rPr>
      </w:pPr>
      <w:r w:rsidRPr="00AF2EB8">
        <w:rPr>
          <w:rFonts w:cs="Arial"/>
          <w:szCs w:val="20"/>
        </w:rPr>
        <w:t>Tramitar diligentemente las apropiaciones presupuestales que requiera para solventar las prestaciones patrimoniales que hayan surgido a su cargo como consecuencia de la suscripción del contrato.</w:t>
      </w:r>
    </w:p>
    <w:p w:rsidR="00121606" w:rsidRPr="00AF2EB8" w:rsidRDefault="00121606" w:rsidP="00121606">
      <w:pPr>
        <w:rPr>
          <w:rFonts w:cs="Arial"/>
          <w:szCs w:val="20"/>
        </w:rPr>
      </w:pPr>
    </w:p>
    <w:p w:rsidR="00121606" w:rsidRPr="00AF2EB8" w:rsidRDefault="00121606" w:rsidP="00121606">
      <w:pPr>
        <w:numPr>
          <w:ilvl w:val="0"/>
          <w:numId w:val="43"/>
        </w:numPr>
        <w:rPr>
          <w:rFonts w:cs="Arial"/>
          <w:szCs w:val="20"/>
        </w:rPr>
      </w:pPr>
      <w:r w:rsidRPr="00AF2EB8">
        <w:rPr>
          <w:rFonts w:cs="Arial"/>
          <w:szCs w:val="20"/>
        </w:rPr>
        <w:t xml:space="preserve">Solicitar y recibir información técnica respecto del servicio y demás del </w:t>
      </w:r>
      <w:r w:rsidRPr="00AF2EB8">
        <w:rPr>
          <w:rFonts w:cs="Arial"/>
          <w:bCs/>
          <w:szCs w:val="20"/>
        </w:rPr>
        <w:t>contratista</w:t>
      </w:r>
      <w:r w:rsidRPr="00AF2EB8">
        <w:rPr>
          <w:rFonts w:cs="Arial"/>
          <w:szCs w:val="20"/>
        </w:rPr>
        <w:t xml:space="preserve"> en desarrollo del objeto del contractual. </w:t>
      </w:r>
    </w:p>
    <w:p w:rsidR="00121606" w:rsidRPr="00AF2EB8" w:rsidRDefault="00121606" w:rsidP="00121606">
      <w:pPr>
        <w:rPr>
          <w:rFonts w:cs="Arial"/>
          <w:szCs w:val="20"/>
        </w:rPr>
      </w:pPr>
    </w:p>
    <w:p w:rsidR="00121606" w:rsidRPr="00AF2EB8" w:rsidRDefault="00121606" w:rsidP="00121606">
      <w:pPr>
        <w:numPr>
          <w:ilvl w:val="0"/>
          <w:numId w:val="43"/>
        </w:numPr>
        <w:rPr>
          <w:rFonts w:cs="Arial"/>
          <w:szCs w:val="20"/>
        </w:rPr>
      </w:pPr>
      <w:r w:rsidRPr="00AF2EB8">
        <w:rPr>
          <w:rFonts w:cs="Arial"/>
          <w:szCs w:val="20"/>
        </w:rPr>
        <w:t>Rechazar los servicios cuando no cumpla con los requerimientos técnicos exigidos.</w:t>
      </w:r>
    </w:p>
    <w:p w:rsidR="00572B76" w:rsidRPr="00AF2EB8" w:rsidRDefault="00572B76" w:rsidP="00BE2C6E">
      <w:pPr>
        <w:rPr>
          <w:rFonts w:cs="Arial"/>
          <w:highlight w:val="cyan"/>
        </w:rPr>
      </w:pPr>
    </w:p>
    <w:p w:rsidR="00572B76" w:rsidRPr="00AF2EB8" w:rsidRDefault="00572B76" w:rsidP="00BE2C6E">
      <w:pPr>
        <w:rPr>
          <w:rFonts w:cs="Arial"/>
          <w:highlight w:val="cyan"/>
        </w:rPr>
      </w:pPr>
    </w:p>
    <w:p w:rsidR="00572B76" w:rsidRPr="00AF2EB8" w:rsidRDefault="00572B76" w:rsidP="00BE2C6E">
      <w:pPr>
        <w:rPr>
          <w:rFonts w:cs="Arial"/>
          <w:highlight w:val="cyan"/>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rsidP="00BE2C6E">
      <w:pPr>
        <w:rPr>
          <w:rFonts w:cs="Arial"/>
        </w:rPr>
      </w:pPr>
    </w:p>
    <w:p w:rsidR="00572B76" w:rsidRPr="00AF2EB8" w:rsidRDefault="00572B76">
      <w:pPr>
        <w:rPr>
          <w:rFonts w:cs="Arial"/>
        </w:rPr>
      </w:pP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572B76" w:rsidRPr="00AF2EB8" w:rsidTr="00D91971">
        <w:trPr>
          <w:trHeight w:val="255"/>
        </w:trPr>
        <w:tc>
          <w:tcPr>
            <w:tcW w:w="9639" w:type="dxa"/>
            <w:gridSpan w:val="5"/>
            <w:shd w:val="clear" w:color="auto" w:fill="auto"/>
            <w:noWrap/>
            <w:vAlign w:val="center"/>
          </w:tcPr>
          <w:p w:rsidR="006571EF" w:rsidRDefault="00572B76" w:rsidP="00121606">
            <w:pPr>
              <w:jc w:val="center"/>
              <w:rPr>
                <w:rFonts w:cs="Arial"/>
                <w:szCs w:val="20"/>
                <w14:shadow w14:blurRad="50800" w14:dist="38100" w14:dir="2700000" w14:sx="100000" w14:sy="100000" w14:kx="0" w14:ky="0" w14:algn="tl">
                  <w14:srgbClr w14:val="000000">
                    <w14:alpha w14:val="60000"/>
                  </w14:srgbClr>
                </w14:shadow>
              </w:rPr>
            </w:pPr>
            <w:r w:rsidRPr="00AF2EB8">
              <w:rPr>
                <w:rFonts w:cs="Arial"/>
                <w:szCs w:val="20"/>
                <w14:shadow w14:blurRad="50800" w14:dist="38100" w14:dir="2700000" w14:sx="100000" w14:sy="100000" w14:kx="0" w14:ky="0" w14:algn="tl">
                  <w14:srgbClr w14:val="000000">
                    <w14:alpha w14:val="60000"/>
                  </w14:srgbClr>
                </w14:shadow>
              </w:rPr>
              <w:br w:type="column"/>
            </w:r>
          </w:p>
          <w:p w:rsidR="00572B76" w:rsidRPr="00AF2EB8" w:rsidRDefault="00572B76" w:rsidP="00121606">
            <w:pPr>
              <w:jc w:val="center"/>
              <w:rPr>
                <w:rFonts w:cs="Arial"/>
                <w:b/>
                <w:bCs/>
                <w:szCs w:val="20"/>
              </w:rPr>
            </w:pPr>
            <w:r w:rsidRPr="00AF2EB8">
              <w:rPr>
                <w:rFonts w:cs="Arial"/>
                <w:b/>
                <w:bCs/>
                <w:szCs w:val="20"/>
              </w:rPr>
              <w:lastRenderedPageBreak/>
              <w:t>ANEXO No. 5</w:t>
            </w:r>
          </w:p>
        </w:tc>
      </w:tr>
      <w:tr w:rsidR="00572B76" w:rsidRPr="00AF2EB8" w:rsidTr="00D91971">
        <w:trPr>
          <w:trHeight w:val="255"/>
        </w:trPr>
        <w:tc>
          <w:tcPr>
            <w:tcW w:w="9639" w:type="dxa"/>
            <w:gridSpan w:val="5"/>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255"/>
        </w:trPr>
        <w:tc>
          <w:tcPr>
            <w:tcW w:w="9639" w:type="dxa"/>
            <w:gridSpan w:val="5"/>
            <w:shd w:val="clear" w:color="auto" w:fill="auto"/>
            <w:noWrap/>
            <w:vAlign w:val="center"/>
          </w:tcPr>
          <w:p w:rsidR="00572B76" w:rsidRPr="00AF2EB8" w:rsidRDefault="00572B76" w:rsidP="00D91971">
            <w:pPr>
              <w:jc w:val="center"/>
              <w:rPr>
                <w:rFonts w:cs="Arial"/>
                <w:b/>
                <w:bCs/>
                <w:szCs w:val="20"/>
              </w:rPr>
            </w:pPr>
            <w:r w:rsidRPr="00AF2EB8">
              <w:rPr>
                <w:rFonts w:cs="Arial"/>
                <w:b/>
                <w:bCs/>
                <w:szCs w:val="20"/>
              </w:rPr>
              <w:t>RESUMEN DE LOS CERTIFICADOS DE EXPERIENCIA</w:t>
            </w:r>
          </w:p>
          <w:p w:rsidR="00572B76" w:rsidRPr="00AF2EB8" w:rsidRDefault="00572B76" w:rsidP="00D91971">
            <w:pPr>
              <w:jc w:val="center"/>
              <w:rPr>
                <w:rFonts w:cs="Arial"/>
                <w:b/>
                <w:bCs/>
                <w:szCs w:val="20"/>
              </w:rPr>
            </w:pPr>
          </w:p>
        </w:tc>
      </w:tr>
      <w:tr w:rsidR="00572B76" w:rsidRPr="00AF2EB8" w:rsidTr="00D91971">
        <w:trPr>
          <w:trHeight w:val="255"/>
        </w:trPr>
        <w:tc>
          <w:tcPr>
            <w:tcW w:w="9639" w:type="dxa"/>
            <w:gridSpan w:val="5"/>
            <w:shd w:val="clear" w:color="auto" w:fill="auto"/>
            <w:noWrap/>
            <w:vAlign w:val="center"/>
          </w:tcPr>
          <w:p w:rsidR="00572B76" w:rsidRPr="00AF2EB8" w:rsidRDefault="00572B76" w:rsidP="00D91971">
            <w:pPr>
              <w:jc w:val="center"/>
              <w:rPr>
                <w:rFonts w:cs="Arial"/>
                <w:sz w:val="18"/>
                <w:szCs w:val="20"/>
              </w:rPr>
            </w:pPr>
            <w:r w:rsidRPr="00AF2EB8">
              <w:rPr>
                <w:rFonts w:cs="Arial"/>
                <w:sz w:val="18"/>
                <w:szCs w:val="20"/>
              </w:rPr>
              <w:t>El presente formulario debe ser diligenciado en su totalidad.</w:t>
            </w:r>
          </w:p>
        </w:tc>
      </w:tr>
      <w:tr w:rsidR="00572B76" w:rsidRPr="00AF2EB8" w:rsidTr="00D91971">
        <w:trPr>
          <w:trHeight w:val="255"/>
        </w:trPr>
        <w:tc>
          <w:tcPr>
            <w:tcW w:w="9639" w:type="dxa"/>
            <w:gridSpan w:val="5"/>
            <w:shd w:val="clear" w:color="auto" w:fill="auto"/>
            <w:noWrap/>
            <w:vAlign w:val="center"/>
          </w:tcPr>
          <w:p w:rsidR="00572B76" w:rsidRPr="00AF2EB8" w:rsidRDefault="00572B76" w:rsidP="00D91971">
            <w:pPr>
              <w:jc w:val="center"/>
              <w:rPr>
                <w:rFonts w:cs="Arial"/>
                <w:sz w:val="18"/>
                <w:szCs w:val="20"/>
              </w:rPr>
            </w:pPr>
            <w:r w:rsidRPr="00AF2EB8">
              <w:rPr>
                <w:rFonts w:cs="Arial"/>
                <w:sz w:val="18"/>
                <w:szCs w:val="20"/>
              </w:rPr>
              <w:t>La información inconsistente no será tenida en cuenta, en todo caso primará la contenida en las Certificaciones.</w:t>
            </w:r>
          </w:p>
        </w:tc>
      </w:tr>
      <w:tr w:rsidR="00572B76" w:rsidRPr="00AF2EB8" w:rsidTr="00D91971">
        <w:trPr>
          <w:trHeight w:val="255"/>
        </w:trPr>
        <w:tc>
          <w:tcPr>
            <w:tcW w:w="2880" w:type="dxa"/>
            <w:shd w:val="clear" w:color="auto" w:fill="auto"/>
            <w:noWrap/>
            <w:vAlign w:val="center"/>
          </w:tcPr>
          <w:p w:rsidR="00572B76" w:rsidRPr="00AF2EB8" w:rsidRDefault="00572B76" w:rsidP="00D91971">
            <w:pPr>
              <w:jc w:val="center"/>
              <w:rPr>
                <w:rFonts w:cs="Arial"/>
                <w:szCs w:val="20"/>
              </w:rPr>
            </w:pPr>
          </w:p>
        </w:tc>
        <w:tc>
          <w:tcPr>
            <w:tcW w:w="2340" w:type="dxa"/>
            <w:shd w:val="clear" w:color="auto" w:fill="auto"/>
            <w:noWrap/>
            <w:vAlign w:val="center"/>
          </w:tcPr>
          <w:p w:rsidR="00572B76" w:rsidRPr="00AF2EB8" w:rsidRDefault="00572B76" w:rsidP="00D91971">
            <w:pPr>
              <w:jc w:val="center"/>
              <w:rPr>
                <w:rFonts w:cs="Arial"/>
                <w:szCs w:val="20"/>
              </w:rPr>
            </w:pPr>
          </w:p>
        </w:tc>
        <w:tc>
          <w:tcPr>
            <w:tcW w:w="2340" w:type="dxa"/>
            <w:gridSpan w:val="2"/>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330"/>
        </w:trPr>
        <w:tc>
          <w:tcPr>
            <w:tcW w:w="2880" w:type="dxa"/>
            <w:shd w:val="clear" w:color="auto" w:fill="auto"/>
            <w:noWrap/>
            <w:vAlign w:val="center"/>
          </w:tcPr>
          <w:p w:rsidR="00572B76" w:rsidRPr="00AF2EB8" w:rsidRDefault="00572B76" w:rsidP="00D91971">
            <w:pPr>
              <w:jc w:val="center"/>
              <w:rPr>
                <w:rFonts w:cs="Arial"/>
                <w:b/>
                <w:szCs w:val="20"/>
              </w:rPr>
            </w:pPr>
            <w:r w:rsidRPr="00AF2EB8">
              <w:rPr>
                <w:rFonts w:cs="Arial"/>
                <w:b/>
                <w:szCs w:val="20"/>
              </w:rPr>
              <w:t>NOMBRE PROPONENTE</w:t>
            </w:r>
          </w:p>
        </w:tc>
        <w:tc>
          <w:tcPr>
            <w:tcW w:w="6759" w:type="dxa"/>
            <w:gridSpan w:val="4"/>
            <w:shd w:val="clear" w:color="auto" w:fill="auto"/>
            <w:noWrap/>
            <w:vAlign w:val="center"/>
          </w:tcPr>
          <w:p w:rsidR="00572B76" w:rsidRPr="00AF2EB8" w:rsidRDefault="00572B76" w:rsidP="00D91971">
            <w:pPr>
              <w:jc w:val="center"/>
              <w:rPr>
                <w:rFonts w:cs="Arial"/>
                <w:b/>
                <w:bCs/>
                <w:szCs w:val="20"/>
              </w:rPr>
            </w:pPr>
          </w:p>
        </w:tc>
      </w:tr>
      <w:tr w:rsidR="00572B76" w:rsidRPr="00AF2EB8" w:rsidTr="00D91971">
        <w:trPr>
          <w:trHeight w:val="330"/>
        </w:trPr>
        <w:tc>
          <w:tcPr>
            <w:tcW w:w="2880" w:type="dxa"/>
            <w:shd w:val="clear" w:color="auto" w:fill="auto"/>
            <w:noWrap/>
            <w:vAlign w:val="center"/>
          </w:tcPr>
          <w:p w:rsidR="00572B76" w:rsidRPr="00AF2EB8" w:rsidRDefault="00572B76" w:rsidP="00D91971">
            <w:pPr>
              <w:jc w:val="center"/>
              <w:rPr>
                <w:rFonts w:cs="Arial"/>
                <w:b/>
                <w:szCs w:val="20"/>
              </w:rPr>
            </w:pPr>
            <w:r w:rsidRPr="00AF2EB8">
              <w:rPr>
                <w:rFonts w:cs="Arial"/>
                <w:b/>
                <w:szCs w:val="20"/>
              </w:rPr>
              <w:t>CÉDULA O NIT.</w:t>
            </w:r>
          </w:p>
        </w:tc>
        <w:tc>
          <w:tcPr>
            <w:tcW w:w="2340" w:type="dxa"/>
            <w:shd w:val="clear" w:color="auto" w:fill="auto"/>
            <w:noWrap/>
            <w:vAlign w:val="center"/>
          </w:tcPr>
          <w:p w:rsidR="00572B76" w:rsidRPr="00AF2EB8" w:rsidRDefault="00572B76" w:rsidP="00D91971">
            <w:pPr>
              <w:jc w:val="center"/>
              <w:rPr>
                <w:rFonts w:cs="Arial"/>
                <w:b/>
                <w:bCs/>
                <w:szCs w:val="20"/>
              </w:rPr>
            </w:pPr>
          </w:p>
        </w:tc>
        <w:tc>
          <w:tcPr>
            <w:tcW w:w="2340" w:type="dxa"/>
            <w:gridSpan w:val="2"/>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b/>
                <w:bCs/>
                <w:szCs w:val="20"/>
              </w:rPr>
            </w:pPr>
          </w:p>
        </w:tc>
      </w:tr>
      <w:tr w:rsidR="00572B76" w:rsidRPr="00AF2EB8" w:rsidTr="00876D40">
        <w:trPr>
          <w:trHeight w:val="255"/>
        </w:trPr>
        <w:tc>
          <w:tcPr>
            <w:tcW w:w="9639" w:type="dxa"/>
            <w:gridSpan w:val="5"/>
            <w:tcBorders>
              <w:bottom w:val="single" w:sz="4" w:space="0" w:color="auto"/>
            </w:tcBorders>
            <w:shd w:val="clear" w:color="auto" w:fill="auto"/>
            <w:noWrap/>
            <w:vAlign w:val="center"/>
          </w:tcPr>
          <w:p w:rsidR="00572B76" w:rsidRPr="00AF2EB8" w:rsidRDefault="00572B76" w:rsidP="00D91971">
            <w:pPr>
              <w:jc w:val="center"/>
              <w:rPr>
                <w:rFonts w:cs="Arial"/>
                <w:szCs w:val="20"/>
              </w:rPr>
            </w:pPr>
          </w:p>
        </w:tc>
      </w:tr>
      <w:tr w:rsidR="00572B76" w:rsidRPr="00AF2EB8"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b/>
                <w:bCs/>
                <w:szCs w:val="20"/>
              </w:rPr>
            </w:pPr>
            <w:r w:rsidRPr="00AF2EB8">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b/>
                <w:bCs/>
                <w:szCs w:val="20"/>
              </w:rPr>
            </w:pPr>
            <w:r w:rsidRPr="00AF2EB8">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b/>
                <w:bCs/>
                <w:szCs w:val="20"/>
              </w:rPr>
            </w:pPr>
            <w:r w:rsidRPr="00AF2EB8">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b/>
                <w:bCs/>
                <w:szCs w:val="20"/>
              </w:rPr>
            </w:pPr>
            <w:r w:rsidRPr="00AF2EB8">
              <w:rPr>
                <w:rFonts w:cs="Arial"/>
                <w:b/>
                <w:bCs/>
                <w:szCs w:val="20"/>
              </w:rPr>
              <w:t>CERTIFICADO 3</w:t>
            </w:r>
          </w:p>
        </w:tc>
      </w:tr>
      <w:tr w:rsidR="00572B76" w:rsidRPr="00AF2EB8"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b/>
                <w:bCs/>
                <w:szCs w:val="20"/>
              </w:rPr>
            </w:pPr>
          </w:p>
        </w:tc>
      </w:tr>
      <w:tr w:rsidR="00572B76" w:rsidRPr="00AF2EB8"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r>
      <w:tr w:rsidR="00572B76" w:rsidRPr="00AF2EB8"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r>
      <w:tr w:rsidR="00572B76" w:rsidRPr="00AF2EB8"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r>
      <w:tr w:rsidR="00572B76" w:rsidRPr="00AF2EB8"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r>
      <w:tr w:rsidR="00572B76" w:rsidRPr="00AF2EB8"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r>
      <w:tr w:rsidR="00572B76" w:rsidRPr="00AF2EB8"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r>
      <w:tr w:rsidR="00572B76" w:rsidRPr="00AF2EB8"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p>
        </w:tc>
      </w:tr>
      <w:tr w:rsidR="00572B76" w:rsidRPr="00AF2EB8"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r w:rsidRPr="00AF2EB8">
              <w:rPr>
                <w:rFonts w:cs="Arial"/>
                <w:noProof/>
                <w:szCs w:val="20"/>
                <w:lang w:val="es-ES"/>
              </w:rPr>
              <w:drawing>
                <wp:anchor distT="0" distB="0" distL="114300" distR="114300" simplePos="0" relativeHeight="251659264" behindDoc="0" locked="0" layoutInCell="1" allowOverlap="1" wp14:anchorId="0E27CD59" wp14:editId="27FD976B">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2EB8">
              <w:rPr>
                <w:rFonts w:cs="Arial"/>
                <w:noProof/>
                <w:szCs w:val="20"/>
                <w:lang w:val="es-ES"/>
              </w:rPr>
              <w:drawing>
                <wp:anchor distT="0" distB="0" distL="114300" distR="114300" simplePos="0" relativeHeight="251660288" behindDoc="0" locked="0" layoutInCell="1" allowOverlap="1" wp14:anchorId="46A6A44F" wp14:editId="01FA4CA2">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572B76" w:rsidRPr="00AF2EB8" w:rsidTr="00876D40">
              <w:trPr>
                <w:trHeight w:val="675"/>
                <w:tblCellSpacing w:w="0" w:type="dxa"/>
              </w:trPr>
              <w:tc>
                <w:tcPr>
                  <w:tcW w:w="2380" w:type="dxa"/>
                  <w:shd w:val="clear" w:color="auto" w:fill="auto"/>
                  <w:vAlign w:val="center"/>
                </w:tcPr>
                <w:p w:rsidR="00572B76" w:rsidRPr="00AF2EB8" w:rsidRDefault="00572B76" w:rsidP="00D91971">
                  <w:pPr>
                    <w:jc w:val="center"/>
                    <w:rPr>
                      <w:rFonts w:cs="Arial"/>
                      <w:szCs w:val="20"/>
                    </w:rPr>
                  </w:pPr>
                  <w:r w:rsidRPr="00AF2EB8">
                    <w:rPr>
                      <w:rFonts w:cs="Arial"/>
                      <w:szCs w:val="20"/>
                    </w:rPr>
                    <w:t>SI ____          NO ____</w:t>
                  </w:r>
                </w:p>
              </w:tc>
            </w:tr>
          </w:tbl>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r w:rsidRPr="00AF2EB8">
              <w:rPr>
                <w:rFonts w:cs="Arial"/>
                <w:noProof/>
                <w:szCs w:val="20"/>
                <w:lang w:val="es-ES"/>
              </w:rPr>
              <w:drawing>
                <wp:anchor distT="0" distB="0" distL="114300" distR="114300" simplePos="0" relativeHeight="251661312" behindDoc="0" locked="0" layoutInCell="1" allowOverlap="1" wp14:anchorId="7A5AA5D6" wp14:editId="0298EB6C">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2EB8">
              <w:rPr>
                <w:rFonts w:cs="Arial"/>
                <w:noProof/>
                <w:szCs w:val="20"/>
                <w:lang w:val="es-ES"/>
              </w:rPr>
              <w:drawing>
                <wp:anchor distT="0" distB="0" distL="114300" distR="114300" simplePos="0" relativeHeight="251662336" behindDoc="0" locked="0" layoutInCell="1" allowOverlap="1" wp14:anchorId="3F8C4F33" wp14:editId="04C71D84">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572B76" w:rsidRPr="00AF2EB8" w:rsidTr="00876D40">
              <w:trPr>
                <w:trHeight w:val="675"/>
                <w:tblCellSpacing w:w="0" w:type="dxa"/>
              </w:trPr>
              <w:tc>
                <w:tcPr>
                  <w:tcW w:w="2380" w:type="dxa"/>
                  <w:shd w:val="clear" w:color="auto" w:fill="auto"/>
                  <w:vAlign w:val="center"/>
                </w:tcPr>
                <w:p w:rsidR="00572B76" w:rsidRPr="00AF2EB8" w:rsidRDefault="00572B76" w:rsidP="00876D40">
                  <w:pPr>
                    <w:jc w:val="center"/>
                    <w:rPr>
                      <w:rFonts w:cs="Arial"/>
                      <w:szCs w:val="20"/>
                    </w:rPr>
                  </w:pPr>
                  <w:r w:rsidRPr="00AF2EB8">
                    <w:rPr>
                      <w:rFonts w:cs="Arial"/>
                      <w:szCs w:val="20"/>
                    </w:rPr>
                    <w:t>SI ____         NO ____</w:t>
                  </w:r>
                </w:p>
              </w:tc>
            </w:tr>
          </w:tbl>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r w:rsidRPr="00AF2EB8">
              <w:rPr>
                <w:rFonts w:cs="Arial"/>
                <w:noProof/>
                <w:szCs w:val="20"/>
                <w:lang w:val="es-ES"/>
              </w:rPr>
              <w:drawing>
                <wp:anchor distT="0" distB="0" distL="114300" distR="114300" simplePos="0" relativeHeight="251663360" behindDoc="0" locked="0" layoutInCell="1" allowOverlap="1" wp14:anchorId="65C40E18" wp14:editId="2D5D90F4">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2EB8">
              <w:rPr>
                <w:rFonts w:cs="Arial"/>
                <w:noProof/>
                <w:szCs w:val="20"/>
                <w:lang w:val="es-ES"/>
              </w:rPr>
              <w:drawing>
                <wp:anchor distT="0" distB="0" distL="114300" distR="114300" simplePos="0" relativeHeight="251664384" behindDoc="0" locked="0" layoutInCell="1" allowOverlap="1" wp14:anchorId="798E9922" wp14:editId="6E95ABE7">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572B76" w:rsidRPr="00AF2EB8" w:rsidTr="00876D40">
              <w:trPr>
                <w:trHeight w:val="675"/>
                <w:tblCellSpacing w:w="0" w:type="dxa"/>
              </w:trPr>
              <w:tc>
                <w:tcPr>
                  <w:tcW w:w="2380" w:type="dxa"/>
                  <w:shd w:val="clear" w:color="auto" w:fill="auto"/>
                  <w:vAlign w:val="center"/>
                </w:tcPr>
                <w:p w:rsidR="00572B76" w:rsidRPr="00AF2EB8" w:rsidRDefault="00572B76" w:rsidP="00D91971">
                  <w:pPr>
                    <w:jc w:val="center"/>
                    <w:rPr>
                      <w:rFonts w:cs="Arial"/>
                      <w:szCs w:val="20"/>
                    </w:rPr>
                  </w:pPr>
                  <w:r w:rsidRPr="00AF2EB8">
                    <w:rPr>
                      <w:rFonts w:cs="Arial"/>
                      <w:szCs w:val="20"/>
                    </w:rPr>
                    <w:t>SI ____          NO ____</w:t>
                  </w:r>
                </w:p>
              </w:tc>
            </w:tr>
          </w:tbl>
          <w:p w:rsidR="00572B76" w:rsidRPr="00AF2EB8" w:rsidRDefault="00572B76" w:rsidP="00D91971">
            <w:pPr>
              <w:jc w:val="center"/>
              <w:rPr>
                <w:rFonts w:cs="Arial"/>
                <w:szCs w:val="20"/>
              </w:rPr>
            </w:pPr>
          </w:p>
        </w:tc>
      </w:tr>
      <w:tr w:rsidR="00572B76" w:rsidRPr="00AF2EB8"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p>
        </w:tc>
      </w:tr>
      <w:tr w:rsidR="00572B76" w:rsidRPr="00AF2EB8"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572B76" w:rsidRPr="00AF2EB8" w:rsidRDefault="00572B76" w:rsidP="00D91971">
            <w:pPr>
              <w:jc w:val="center"/>
              <w:rPr>
                <w:rFonts w:cs="Arial"/>
                <w:szCs w:val="20"/>
              </w:rPr>
            </w:pPr>
            <w:r w:rsidRPr="00AF2EB8">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72B76" w:rsidRPr="00AF2EB8" w:rsidRDefault="00572B76" w:rsidP="00D91971">
            <w:pPr>
              <w:jc w:val="center"/>
              <w:rPr>
                <w:rFonts w:cs="Arial"/>
                <w:szCs w:val="20"/>
              </w:rPr>
            </w:pPr>
          </w:p>
        </w:tc>
      </w:tr>
      <w:tr w:rsidR="00572B76" w:rsidRPr="00AF2EB8" w:rsidTr="00876D40">
        <w:trPr>
          <w:trHeight w:val="255"/>
        </w:trPr>
        <w:tc>
          <w:tcPr>
            <w:tcW w:w="2880" w:type="dxa"/>
            <w:tcBorders>
              <w:top w:val="single" w:sz="4" w:space="0" w:color="auto"/>
            </w:tcBorders>
            <w:shd w:val="clear" w:color="auto" w:fill="auto"/>
            <w:noWrap/>
            <w:vAlign w:val="center"/>
          </w:tcPr>
          <w:p w:rsidR="00572B76" w:rsidRPr="00AF2EB8" w:rsidRDefault="00572B76" w:rsidP="00D91971">
            <w:pPr>
              <w:jc w:val="center"/>
              <w:rPr>
                <w:rFonts w:cs="Arial"/>
                <w:szCs w:val="20"/>
              </w:rPr>
            </w:pPr>
          </w:p>
        </w:tc>
        <w:tc>
          <w:tcPr>
            <w:tcW w:w="2340" w:type="dxa"/>
            <w:tcBorders>
              <w:top w:val="single" w:sz="4" w:space="0" w:color="auto"/>
            </w:tcBorders>
            <w:shd w:val="clear" w:color="auto" w:fill="auto"/>
            <w:noWrap/>
            <w:vAlign w:val="center"/>
          </w:tcPr>
          <w:p w:rsidR="00572B76" w:rsidRPr="00AF2EB8" w:rsidRDefault="00572B76" w:rsidP="00D91971">
            <w:pPr>
              <w:jc w:val="center"/>
              <w:rPr>
                <w:rFonts w:cs="Arial"/>
                <w:szCs w:val="20"/>
              </w:rPr>
            </w:pPr>
          </w:p>
        </w:tc>
        <w:tc>
          <w:tcPr>
            <w:tcW w:w="2151" w:type="dxa"/>
            <w:tcBorders>
              <w:top w:val="single" w:sz="4" w:space="0" w:color="auto"/>
            </w:tcBorders>
            <w:shd w:val="clear" w:color="auto" w:fill="auto"/>
            <w:noWrap/>
            <w:vAlign w:val="center"/>
          </w:tcPr>
          <w:p w:rsidR="00572B76" w:rsidRPr="00AF2EB8" w:rsidRDefault="00572B76" w:rsidP="00D91971">
            <w:pPr>
              <w:jc w:val="center"/>
              <w:rPr>
                <w:rFonts w:cs="Arial"/>
                <w:szCs w:val="20"/>
              </w:rPr>
            </w:pPr>
          </w:p>
        </w:tc>
        <w:tc>
          <w:tcPr>
            <w:tcW w:w="2268" w:type="dxa"/>
            <w:gridSpan w:val="2"/>
            <w:tcBorders>
              <w:top w:val="single" w:sz="4" w:space="0" w:color="auto"/>
            </w:tcBorders>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555"/>
        </w:trPr>
        <w:tc>
          <w:tcPr>
            <w:tcW w:w="9639" w:type="dxa"/>
            <w:gridSpan w:val="5"/>
            <w:shd w:val="clear" w:color="auto" w:fill="auto"/>
            <w:vAlign w:val="center"/>
          </w:tcPr>
          <w:p w:rsidR="00572B76" w:rsidRPr="00AF2EB8" w:rsidRDefault="00572B76" w:rsidP="00D91971">
            <w:pPr>
              <w:jc w:val="center"/>
              <w:rPr>
                <w:rFonts w:cs="Arial"/>
                <w:b/>
                <w:bCs/>
                <w:szCs w:val="20"/>
              </w:rPr>
            </w:pPr>
            <w:r w:rsidRPr="00AF2EB8">
              <w:rPr>
                <w:rFonts w:cs="Arial"/>
                <w:b/>
                <w:bCs/>
                <w:szCs w:val="20"/>
              </w:rPr>
              <w:t>OBSERVACIÓN:</w:t>
            </w:r>
            <w:r w:rsidRPr="00AF2EB8">
              <w:rPr>
                <w:rFonts w:cs="Arial"/>
                <w:szCs w:val="20"/>
              </w:rPr>
              <w:t xml:space="preserve"> Si el contrato incluye varios objetos deberá discriminar el correspondiente a la experiencia relacionada con el objeto del presente proceso.</w:t>
            </w:r>
          </w:p>
        </w:tc>
      </w:tr>
      <w:tr w:rsidR="00572B76" w:rsidRPr="00AF2EB8" w:rsidTr="00D91971">
        <w:trPr>
          <w:trHeight w:val="255"/>
        </w:trPr>
        <w:tc>
          <w:tcPr>
            <w:tcW w:w="2880" w:type="dxa"/>
            <w:shd w:val="clear" w:color="auto" w:fill="auto"/>
            <w:noWrap/>
            <w:vAlign w:val="center"/>
          </w:tcPr>
          <w:p w:rsidR="00572B76" w:rsidRPr="00AF2EB8" w:rsidRDefault="00572B76" w:rsidP="00D91971">
            <w:pPr>
              <w:jc w:val="center"/>
              <w:rPr>
                <w:rFonts w:cs="Arial"/>
                <w:szCs w:val="20"/>
              </w:rPr>
            </w:pPr>
          </w:p>
        </w:tc>
        <w:tc>
          <w:tcPr>
            <w:tcW w:w="2340" w:type="dxa"/>
            <w:shd w:val="clear" w:color="auto" w:fill="auto"/>
            <w:noWrap/>
            <w:vAlign w:val="center"/>
          </w:tcPr>
          <w:p w:rsidR="00572B76" w:rsidRPr="00AF2EB8" w:rsidRDefault="00572B76" w:rsidP="00D91971">
            <w:pPr>
              <w:jc w:val="center"/>
              <w:rPr>
                <w:rFonts w:cs="Arial"/>
                <w:szCs w:val="20"/>
              </w:rPr>
            </w:pPr>
          </w:p>
        </w:tc>
        <w:tc>
          <w:tcPr>
            <w:tcW w:w="2340" w:type="dxa"/>
            <w:gridSpan w:val="2"/>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255"/>
        </w:trPr>
        <w:tc>
          <w:tcPr>
            <w:tcW w:w="2880" w:type="dxa"/>
            <w:shd w:val="clear" w:color="auto" w:fill="auto"/>
            <w:noWrap/>
            <w:vAlign w:val="center"/>
          </w:tcPr>
          <w:p w:rsidR="00572B76" w:rsidRPr="00AF2EB8" w:rsidRDefault="00572B76" w:rsidP="00D91971">
            <w:pPr>
              <w:jc w:val="center"/>
              <w:rPr>
                <w:rFonts w:cs="Arial"/>
                <w:szCs w:val="20"/>
              </w:rPr>
            </w:pPr>
          </w:p>
        </w:tc>
        <w:tc>
          <w:tcPr>
            <w:tcW w:w="2340" w:type="dxa"/>
            <w:shd w:val="clear" w:color="auto" w:fill="auto"/>
            <w:noWrap/>
            <w:vAlign w:val="center"/>
          </w:tcPr>
          <w:p w:rsidR="00572B76" w:rsidRPr="00AF2EB8" w:rsidRDefault="00572B76" w:rsidP="00D91971">
            <w:pPr>
              <w:jc w:val="center"/>
              <w:rPr>
                <w:rFonts w:cs="Arial"/>
                <w:szCs w:val="20"/>
              </w:rPr>
            </w:pPr>
          </w:p>
        </w:tc>
        <w:tc>
          <w:tcPr>
            <w:tcW w:w="2340" w:type="dxa"/>
            <w:gridSpan w:val="2"/>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255"/>
        </w:trPr>
        <w:tc>
          <w:tcPr>
            <w:tcW w:w="2880" w:type="dxa"/>
            <w:shd w:val="clear" w:color="auto" w:fill="auto"/>
            <w:noWrap/>
            <w:vAlign w:val="center"/>
          </w:tcPr>
          <w:p w:rsidR="00572B76" w:rsidRPr="00AF2EB8" w:rsidRDefault="00572B76" w:rsidP="00D91971">
            <w:pPr>
              <w:jc w:val="center"/>
              <w:rPr>
                <w:rFonts w:cs="Arial"/>
                <w:szCs w:val="20"/>
              </w:rPr>
            </w:pPr>
          </w:p>
        </w:tc>
        <w:tc>
          <w:tcPr>
            <w:tcW w:w="2340" w:type="dxa"/>
            <w:shd w:val="clear" w:color="auto" w:fill="auto"/>
            <w:noWrap/>
            <w:vAlign w:val="center"/>
          </w:tcPr>
          <w:p w:rsidR="00572B76" w:rsidRPr="00AF2EB8" w:rsidRDefault="00572B76" w:rsidP="00D91971">
            <w:pPr>
              <w:jc w:val="center"/>
              <w:rPr>
                <w:rFonts w:cs="Arial"/>
                <w:szCs w:val="20"/>
              </w:rPr>
            </w:pPr>
          </w:p>
        </w:tc>
        <w:tc>
          <w:tcPr>
            <w:tcW w:w="2340" w:type="dxa"/>
            <w:gridSpan w:val="2"/>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255"/>
        </w:trPr>
        <w:tc>
          <w:tcPr>
            <w:tcW w:w="7560" w:type="dxa"/>
            <w:gridSpan w:val="4"/>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255"/>
        </w:trPr>
        <w:tc>
          <w:tcPr>
            <w:tcW w:w="7560" w:type="dxa"/>
            <w:gridSpan w:val="4"/>
            <w:shd w:val="clear" w:color="auto" w:fill="auto"/>
            <w:noWrap/>
            <w:vAlign w:val="center"/>
          </w:tcPr>
          <w:p w:rsidR="00572B76" w:rsidRPr="00AF2EB8" w:rsidRDefault="00572B76" w:rsidP="00D91971">
            <w:pPr>
              <w:jc w:val="center"/>
              <w:rPr>
                <w:rFonts w:cs="Arial"/>
                <w:b/>
                <w:bCs/>
                <w:szCs w:val="20"/>
              </w:rPr>
            </w:pPr>
            <w:r w:rsidRPr="00AF2EB8">
              <w:rPr>
                <w:rFonts w:cs="Arial"/>
                <w:b/>
                <w:bCs/>
                <w:szCs w:val="20"/>
              </w:rPr>
              <w:t>NOMBRE Y FIRMA DEL PROPONENTE O REPRESENTANTE LEGAL</w:t>
            </w:r>
          </w:p>
        </w:tc>
        <w:tc>
          <w:tcPr>
            <w:tcW w:w="2079" w:type="dxa"/>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255"/>
        </w:trPr>
        <w:tc>
          <w:tcPr>
            <w:tcW w:w="2880" w:type="dxa"/>
            <w:shd w:val="clear" w:color="auto" w:fill="auto"/>
            <w:noWrap/>
            <w:vAlign w:val="center"/>
          </w:tcPr>
          <w:p w:rsidR="00572B76" w:rsidRPr="00AF2EB8" w:rsidRDefault="00572B76" w:rsidP="00D91971">
            <w:pPr>
              <w:jc w:val="center"/>
              <w:rPr>
                <w:rFonts w:cs="Arial"/>
                <w:szCs w:val="20"/>
              </w:rPr>
            </w:pPr>
          </w:p>
        </w:tc>
        <w:tc>
          <w:tcPr>
            <w:tcW w:w="2340" w:type="dxa"/>
            <w:shd w:val="clear" w:color="auto" w:fill="auto"/>
            <w:noWrap/>
            <w:vAlign w:val="center"/>
          </w:tcPr>
          <w:p w:rsidR="00572B76" w:rsidRPr="00AF2EB8" w:rsidRDefault="00572B76" w:rsidP="00D91971">
            <w:pPr>
              <w:jc w:val="center"/>
              <w:rPr>
                <w:rFonts w:cs="Arial"/>
                <w:szCs w:val="20"/>
              </w:rPr>
            </w:pPr>
          </w:p>
        </w:tc>
        <w:tc>
          <w:tcPr>
            <w:tcW w:w="2340" w:type="dxa"/>
            <w:gridSpan w:val="2"/>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255"/>
        </w:trPr>
        <w:tc>
          <w:tcPr>
            <w:tcW w:w="2880" w:type="dxa"/>
            <w:shd w:val="clear" w:color="auto" w:fill="auto"/>
            <w:noWrap/>
            <w:vAlign w:val="center"/>
          </w:tcPr>
          <w:p w:rsidR="00572B76" w:rsidRPr="00AF2EB8" w:rsidRDefault="00572B76" w:rsidP="00D91971">
            <w:pPr>
              <w:jc w:val="center"/>
              <w:rPr>
                <w:rFonts w:cs="Arial"/>
                <w:szCs w:val="20"/>
              </w:rPr>
            </w:pPr>
          </w:p>
        </w:tc>
        <w:tc>
          <w:tcPr>
            <w:tcW w:w="2340" w:type="dxa"/>
            <w:shd w:val="clear" w:color="auto" w:fill="auto"/>
            <w:noWrap/>
            <w:vAlign w:val="center"/>
          </w:tcPr>
          <w:p w:rsidR="00572B76" w:rsidRPr="00AF2EB8" w:rsidRDefault="00572B76" w:rsidP="00D91971">
            <w:pPr>
              <w:jc w:val="center"/>
              <w:rPr>
                <w:rFonts w:cs="Arial"/>
                <w:szCs w:val="20"/>
              </w:rPr>
            </w:pPr>
          </w:p>
        </w:tc>
        <w:tc>
          <w:tcPr>
            <w:tcW w:w="2340" w:type="dxa"/>
            <w:gridSpan w:val="2"/>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szCs w:val="20"/>
              </w:rPr>
            </w:pPr>
          </w:p>
        </w:tc>
      </w:tr>
      <w:tr w:rsidR="00572B76" w:rsidRPr="00AF2EB8" w:rsidTr="00D91971">
        <w:trPr>
          <w:trHeight w:val="255"/>
        </w:trPr>
        <w:tc>
          <w:tcPr>
            <w:tcW w:w="2880" w:type="dxa"/>
            <w:shd w:val="clear" w:color="auto" w:fill="auto"/>
            <w:noWrap/>
            <w:vAlign w:val="center"/>
          </w:tcPr>
          <w:p w:rsidR="00572B76" w:rsidRPr="00AF2EB8" w:rsidRDefault="00572B76" w:rsidP="00D91971">
            <w:pPr>
              <w:jc w:val="center"/>
              <w:rPr>
                <w:rFonts w:cs="Arial"/>
                <w:szCs w:val="20"/>
              </w:rPr>
            </w:pPr>
          </w:p>
        </w:tc>
        <w:tc>
          <w:tcPr>
            <w:tcW w:w="2340" w:type="dxa"/>
            <w:shd w:val="clear" w:color="auto" w:fill="auto"/>
            <w:noWrap/>
            <w:vAlign w:val="center"/>
          </w:tcPr>
          <w:p w:rsidR="00572B76" w:rsidRPr="00AF2EB8" w:rsidRDefault="00572B76" w:rsidP="00D91971">
            <w:pPr>
              <w:jc w:val="center"/>
              <w:rPr>
                <w:rFonts w:cs="Arial"/>
                <w:szCs w:val="20"/>
              </w:rPr>
            </w:pPr>
          </w:p>
        </w:tc>
        <w:tc>
          <w:tcPr>
            <w:tcW w:w="2340" w:type="dxa"/>
            <w:gridSpan w:val="2"/>
            <w:shd w:val="clear" w:color="auto" w:fill="auto"/>
            <w:noWrap/>
            <w:vAlign w:val="center"/>
          </w:tcPr>
          <w:p w:rsidR="00572B76" w:rsidRPr="00AF2EB8" w:rsidRDefault="00572B76" w:rsidP="00D91971">
            <w:pPr>
              <w:jc w:val="center"/>
              <w:rPr>
                <w:rFonts w:cs="Arial"/>
                <w:szCs w:val="20"/>
              </w:rPr>
            </w:pPr>
          </w:p>
        </w:tc>
        <w:tc>
          <w:tcPr>
            <w:tcW w:w="2079" w:type="dxa"/>
            <w:shd w:val="clear" w:color="auto" w:fill="auto"/>
            <w:noWrap/>
            <w:vAlign w:val="center"/>
          </w:tcPr>
          <w:p w:rsidR="00572B76" w:rsidRPr="00AF2EB8" w:rsidRDefault="00572B76" w:rsidP="00D91971">
            <w:pPr>
              <w:jc w:val="center"/>
              <w:rPr>
                <w:rFonts w:cs="Arial"/>
                <w:szCs w:val="20"/>
              </w:rPr>
            </w:pPr>
          </w:p>
        </w:tc>
      </w:tr>
    </w:tbl>
    <w:p w:rsidR="00572B76" w:rsidRPr="00AF2EB8" w:rsidRDefault="00572B76" w:rsidP="00016758">
      <w:pPr>
        <w:jc w:val="center"/>
        <w:rPr>
          <w:rFonts w:cs="Arial"/>
          <w:b/>
        </w:rPr>
      </w:pPr>
      <w:r w:rsidRPr="00AF2EB8">
        <w:rPr>
          <w:rFonts w:cs="Arial"/>
          <w:b/>
        </w:rPr>
        <w:lastRenderedPageBreak/>
        <w:t xml:space="preserve">ANEXO No. </w:t>
      </w:r>
      <w:r w:rsidR="00A60127">
        <w:rPr>
          <w:rFonts w:cs="Arial"/>
          <w:b/>
        </w:rPr>
        <w:t>6</w:t>
      </w:r>
    </w:p>
    <w:p w:rsidR="00572B76" w:rsidRPr="00AF2EB8" w:rsidRDefault="00572B76" w:rsidP="00016758">
      <w:pPr>
        <w:jc w:val="center"/>
        <w:rPr>
          <w:rFonts w:cs="Arial"/>
        </w:rPr>
      </w:pPr>
    </w:p>
    <w:p w:rsidR="00572B76" w:rsidRPr="00AF2EB8" w:rsidRDefault="00572B76" w:rsidP="00016758">
      <w:pPr>
        <w:pStyle w:val="Prrafodelista"/>
        <w:ind w:left="0"/>
        <w:jc w:val="center"/>
        <w:rPr>
          <w:rFonts w:cs="Arial"/>
          <w:b/>
          <w:szCs w:val="20"/>
        </w:rPr>
      </w:pPr>
      <w:r w:rsidRPr="00AF2EB8">
        <w:rPr>
          <w:rFonts w:cs="Arial"/>
          <w:b/>
          <w:szCs w:val="20"/>
        </w:rPr>
        <w:t xml:space="preserve">ESTIMACIÓN, TIPIFICACIÓN, ASIGNACIÓN DE RIESGOS </w:t>
      </w:r>
    </w:p>
    <w:p w:rsidR="00572B76" w:rsidRPr="00AF2EB8" w:rsidRDefault="00572B76" w:rsidP="00016758">
      <w:pPr>
        <w:pStyle w:val="Prrafodelista"/>
        <w:ind w:left="0"/>
        <w:jc w:val="center"/>
        <w:rPr>
          <w:rFonts w:cs="Arial"/>
          <w:b/>
          <w:szCs w:val="20"/>
        </w:rPr>
      </w:pPr>
      <w:r w:rsidRPr="00AF2EB8">
        <w:rPr>
          <w:rFonts w:cs="Arial"/>
          <w:b/>
          <w:szCs w:val="20"/>
        </w:rPr>
        <w:t>Y DETERMINACIÓN DE GARANTÍAS.</w:t>
      </w:r>
    </w:p>
    <w:p w:rsidR="00572B76" w:rsidRPr="00AF2EB8" w:rsidRDefault="00572B76" w:rsidP="00016758">
      <w:pPr>
        <w:pStyle w:val="Prrafodelista"/>
        <w:tabs>
          <w:tab w:val="left" w:pos="240"/>
        </w:tabs>
        <w:ind w:left="0"/>
        <w:jc w:val="center"/>
        <w:rPr>
          <w:rFonts w:cs="Arial"/>
          <w:b/>
          <w:szCs w:val="20"/>
        </w:rPr>
      </w:pPr>
    </w:p>
    <w:p w:rsidR="00572B76" w:rsidRPr="00AF2EB8" w:rsidRDefault="00572B76" w:rsidP="00166974">
      <w:pPr>
        <w:pStyle w:val="Ttulo"/>
        <w:jc w:val="both"/>
        <w:rPr>
          <w:b w:val="0"/>
          <w:sz w:val="20"/>
        </w:rPr>
      </w:pPr>
      <w:r w:rsidRPr="00AF2EB8">
        <w:rPr>
          <w:b w:val="0"/>
          <w:sz w:val="20"/>
        </w:rPr>
        <w:t>En la definición de los parámetros de mecanismos de cobertura de los riesgos deberán efectuarse dentro de los términos definidos del Decreto 1082 de 2015</w:t>
      </w:r>
    </w:p>
    <w:p w:rsidR="00121606" w:rsidRPr="00AF2EB8" w:rsidRDefault="00121606" w:rsidP="00121606">
      <w:pPr>
        <w:spacing w:line="360" w:lineRule="auto"/>
        <w:jc w:val="center"/>
        <w:rPr>
          <w:rFonts w:cs="Arial"/>
          <w:b/>
          <w:bCs/>
          <w:szCs w:val="20"/>
        </w:rPr>
      </w:pPr>
    </w:p>
    <w:tbl>
      <w:tblPr>
        <w:tblW w:w="9668" w:type="dxa"/>
        <w:tblLayout w:type="fixed"/>
        <w:tblCellMar>
          <w:left w:w="70" w:type="dxa"/>
          <w:right w:w="70" w:type="dxa"/>
        </w:tblCellMar>
        <w:tblLook w:val="04A0" w:firstRow="1" w:lastRow="0" w:firstColumn="1" w:lastColumn="0" w:noHBand="0" w:noVBand="1"/>
      </w:tblPr>
      <w:tblGrid>
        <w:gridCol w:w="296"/>
        <w:gridCol w:w="779"/>
        <w:gridCol w:w="700"/>
        <w:gridCol w:w="934"/>
        <w:gridCol w:w="1043"/>
        <w:gridCol w:w="1956"/>
        <w:gridCol w:w="1214"/>
        <w:gridCol w:w="786"/>
        <w:gridCol w:w="980"/>
        <w:gridCol w:w="980"/>
      </w:tblGrid>
      <w:tr w:rsidR="00121606" w:rsidRPr="00AF2EB8" w:rsidTr="00D539FA">
        <w:trPr>
          <w:trHeight w:val="170"/>
        </w:trPr>
        <w:tc>
          <w:tcPr>
            <w:tcW w:w="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w:t>
            </w:r>
          </w:p>
        </w:tc>
        <w:tc>
          <w:tcPr>
            <w:tcW w:w="7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CLASE</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FUENTE</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ETAPA</w:t>
            </w:r>
          </w:p>
        </w:tc>
        <w:tc>
          <w:tcPr>
            <w:tcW w:w="1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TIPO</w:t>
            </w:r>
          </w:p>
        </w:tc>
        <w:tc>
          <w:tcPr>
            <w:tcW w:w="19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DESCRIPCIÓN (QUE PUEDE SUCEDER Y COMO PUEDE OCURRIR PROBABILIDAD</w:t>
            </w:r>
          </w:p>
        </w:tc>
        <w:tc>
          <w:tcPr>
            <w:tcW w:w="12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PROBABILIDAD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IMPACTO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CATEGORÍA DEL RIESGO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b/>
                <w:bCs/>
                <w:color w:val="000000"/>
                <w:sz w:val="14"/>
                <w:szCs w:val="14"/>
              </w:rPr>
            </w:pPr>
            <w:r w:rsidRPr="00AF2EB8">
              <w:rPr>
                <w:rFonts w:cs="Arial"/>
                <w:b/>
                <w:bCs/>
                <w:color w:val="000000"/>
                <w:sz w:val="14"/>
                <w:szCs w:val="14"/>
              </w:rPr>
              <w:t>MITIGACIÓN DEL RIESGO</w:t>
            </w:r>
          </w:p>
        </w:tc>
      </w:tr>
      <w:tr w:rsidR="00121606" w:rsidRPr="00AF2EB8" w:rsidTr="00D539FA">
        <w:trPr>
          <w:trHeight w:val="230"/>
        </w:trPr>
        <w:tc>
          <w:tcPr>
            <w:tcW w:w="296"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1956"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121606" w:rsidRPr="00AF2EB8" w:rsidRDefault="00121606" w:rsidP="00D539FA">
            <w:pPr>
              <w:rPr>
                <w:rFonts w:cs="Arial"/>
                <w:b/>
                <w:bCs/>
                <w:color w:val="000000"/>
                <w:sz w:val="14"/>
                <w:szCs w:val="14"/>
              </w:rPr>
            </w:pPr>
          </w:p>
        </w:tc>
      </w:tr>
      <w:tr w:rsidR="00121606" w:rsidRPr="00AF2EB8" w:rsidTr="00D539FA">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79"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La no suscripción del contrato sin justa causa</w:t>
            </w:r>
          </w:p>
        </w:tc>
        <w:tc>
          <w:tcPr>
            <w:tcW w:w="121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Transferir</w:t>
            </w:r>
          </w:p>
        </w:tc>
      </w:tr>
      <w:tr w:rsidR="00121606" w:rsidRPr="00AF2EB8" w:rsidTr="00D539FA">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779"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El retiro de la oferta después de vencido el termino fijado para la presentación de las ofertas</w:t>
            </w:r>
          </w:p>
        </w:tc>
        <w:tc>
          <w:tcPr>
            <w:tcW w:w="121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Transferir</w:t>
            </w:r>
          </w:p>
        </w:tc>
      </w:tr>
      <w:tr w:rsidR="00121606" w:rsidRPr="00AF2EB8" w:rsidTr="00D539FA">
        <w:trPr>
          <w:trHeight w:val="180"/>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3</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Económicos</w:t>
            </w:r>
          </w:p>
        </w:tc>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Variación en las circunstancias financieras del contratista en forma negativa que pongan en riesgo la ejecución del contrato.</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Transferir</w:t>
            </w:r>
          </w:p>
        </w:tc>
      </w:tr>
      <w:tr w:rsidR="00121606" w:rsidRPr="00AF2EB8" w:rsidTr="00D539FA">
        <w:trPr>
          <w:trHeight w:val="230"/>
        </w:trPr>
        <w:tc>
          <w:tcPr>
            <w:tcW w:w="296"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1956"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1214"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r>
      <w:tr w:rsidR="00121606" w:rsidRPr="00AF2EB8" w:rsidTr="00D539FA">
        <w:trPr>
          <w:trHeight w:val="180"/>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4</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Operacionales</w:t>
            </w:r>
          </w:p>
        </w:tc>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Aspectos que afecten el desarrollo del proceso o la ejecución del contrato, incluyendo aquí el personal idóneo y con el perfil adecuado para el buen y normal desarrollo del contrato.</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Reducir la probabilidad de ocurrencia del evento</w:t>
            </w:r>
          </w:p>
        </w:tc>
      </w:tr>
      <w:tr w:rsidR="00121606" w:rsidRPr="00AF2EB8" w:rsidTr="00D539FA">
        <w:trPr>
          <w:trHeight w:val="230"/>
        </w:trPr>
        <w:tc>
          <w:tcPr>
            <w:tcW w:w="296"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1956"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1214"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121606" w:rsidRPr="00AF2EB8" w:rsidRDefault="00121606" w:rsidP="00D539FA">
            <w:pPr>
              <w:rPr>
                <w:rFonts w:cs="Arial"/>
                <w:color w:val="000000"/>
                <w:sz w:val="14"/>
                <w:szCs w:val="14"/>
              </w:rPr>
            </w:pPr>
          </w:p>
        </w:tc>
      </w:tr>
      <w:tr w:rsidR="00121606" w:rsidRPr="00AF2EB8" w:rsidTr="00D539FA">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5</w:t>
            </w:r>
          </w:p>
        </w:tc>
        <w:tc>
          <w:tcPr>
            <w:tcW w:w="779"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Situaciones de orden legal que impidan la presentación de una oferta o el posterior desarrollo del contrato ya suscrito.</w:t>
            </w:r>
          </w:p>
        </w:tc>
        <w:tc>
          <w:tcPr>
            <w:tcW w:w="121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Reducir la probabilidad de ocurrencia del evento</w:t>
            </w:r>
          </w:p>
        </w:tc>
      </w:tr>
      <w:tr w:rsidR="00121606" w:rsidRPr="00AF2EB8" w:rsidTr="00D539FA">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6</w:t>
            </w:r>
          </w:p>
        </w:tc>
        <w:tc>
          <w:tcPr>
            <w:tcW w:w="779"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Ausencia de oferentes o que habiendo recibido ofertas ninguna de ellas haya resultado habilitada.</w:t>
            </w:r>
          </w:p>
        </w:tc>
        <w:tc>
          <w:tcPr>
            <w:tcW w:w="121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78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Reducir la probabilidad de ocurrencia del evento</w:t>
            </w:r>
          </w:p>
        </w:tc>
      </w:tr>
      <w:tr w:rsidR="00121606" w:rsidRPr="00AF2EB8" w:rsidTr="00D539FA">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7</w:t>
            </w:r>
          </w:p>
        </w:tc>
        <w:tc>
          <w:tcPr>
            <w:tcW w:w="779"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Contratación</w:t>
            </w:r>
          </w:p>
        </w:tc>
        <w:tc>
          <w:tcPr>
            <w:tcW w:w="1043"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Inexistencia de causa justificada para que el adjudicatario no suscriba el contrato dentro del tiempo fijado por la Administración.</w:t>
            </w:r>
          </w:p>
        </w:tc>
        <w:tc>
          <w:tcPr>
            <w:tcW w:w="121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Transferir</w:t>
            </w:r>
          </w:p>
        </w:tc>
      </w:tr>
      <w:tr w:rsidR="00121606" w:rsidRPr="00AF2EB8" w:rsidTr="00D539FA">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8</w:t>
            </w:r>
          </w:p>
        </w:tc>
        <w:tc>
          <w:tcPr>
            <w:tcW w:w="779"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Cumplimiento tardío o incumplimiento definitivo de las obligaciones contraídas.</w:t>
            </w:r>
          </w:p>
        </w:tc>
        <w:tc>
          <w:tcPr>
            <w:tcW w:w="121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Transferir</w:t>
            </w:r>
          </w:p>
        </w:tc>
      </w:tr>
      <w:tr w:rsidR="00121606" w:rsidRPr="00AF2EB8" w:rsidTr="00D539FA">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u w:val="words"/>
              </w:rPr>
            </w:pPr>
            <w:r w:rsidRPr="00AF2EB8">
              <w:rPr>
                <w:rFonts w:cs="Arial"/>
                <w:color w:val="000000"/>
                <w:sz w:val="14"/>
                <w:szCs w:val="14"/>
              </w:rPr>
              <w:t>9</w:t>
            </w:r>
          </w:p>
        </w:tc>
        <w:tc>
          <w:tcPr>
            <w:tcW w:w="779"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Especifico</w:t>
            </w:r>
          </w:p>
        </w:tc>
        <w:tc>
          <w:tcPr>
            <w:tcW w:w="70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rPr>
                <w:rFonts w:cs="Arial"/>
                <w:color w:val="000000"/>
                <w:sz w:val="14"/>
                <w:szCs w:val="14"/>
              </w:rPr>
            </w:pPr>
            <w:r w:rsidRPr="00AF2EB8">
              <w:rPr>
                <w:rFonts w:cs="Arial"/>
                <w:color w:val="000000"/>
                <w:sz w:val="14"/>
                <w:szCs w:val="14"/>
              </w:rPr>
              <w:t xml:space="preserve">Calidad inferior de los productos entregados frente a los ofertados y adjudicados </w:t>
            </w:r>
          </w:p>
        </w:tc>
        <w:tc>
          <w:tcPr>
            <w:tcW w:w="1214"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5</w:t>
            </w:r>
          </w:p>
        </w:tc>
        <w:tc>
          <w:tcPr>
            <w:tcW w:w="980" w:type="dxa"/>
            <w:tcBorders>
              <w:top w:val="nil"/>
              <w:left w:val="nil"/>
              <w:bottom w:val="single" w:sz="4" w:space="0" w:color="auto"/>
              <w:right w:val="single" w:sz="4" w:space="0" w:color="auto"/>
            </w:tcBorders>
            <w:shd w:val="clear" w:color="auto" w:fill="auto"/>
            <w:vAlign w:val="center"/>
            <w:hideMark/>
          </w:tcPr>
          <w:p w:rsidR="00121606" w:rsidRPr="00AF2EB8" w:rsidRDefault="00121606" w:rsidP="00D539FA">
            <w:pPr>
              <w:jc w:val="center"/>
              <w:rPr>
                <w:rFonts w:cs="Arial"/>
                <w:color w:val="000000"/>
                <w:sz w:val="14"/>
                <w:szCs w:val="14"/>
              </w:rPr>
            </w:pPr>
            <w:r w:rsidRPr="00AF2EB8">
              <w:rPr>
                <w:rFonts w:cs="Arial"/>
                <w:color w:val="000000"/>
                <w:sz w:val="14"/>
                <w:szCs w:val="14"/>
              </w:rPr>
              <w:t>Transferir</w:t>
            </w:r>
          </w:p>
        </w:tc>
      </w:tr>
    </w:tbl>
    <w:p w:rsidR="00121606" w:rsidRPr="00AF2EB8" w:rsidRDefault="00121606" w:rsidP="00121606">
      <w:pPr>
        <w:pStyle w:val="Prrafodelista"/>
        <w:tabs>
          <w:tab w:val="left" w:pos="240"/>
          <w:tab w:val="left" w:pos="6210"/>
        </w:tabs>
        <w:ind w:left="0"/>
        <w:rPr>
          <w:rFonts w:cs="Arial"/>
          <w:b/>
          <w:bCs/>
          <w:szCs w:val="20"/>
        </w:rPr>
      </w:pPr>
    </w:p>
    <w:tbl>
      <w:tblPr>
        <w:tblW w:w="0" w:type="auto"/>
        <w:tblInd w:w="2" w:type="dxa"/>
        <w:tblLayout w:type="fixed"/>
        <w:tblCellMar>
          <w:left w:w="0" w:type="dxa"/>
          <w:right w:w="0" w:type="dxa"/>
        </w:tblCellMar>
        <w:tblLook w:val="04A0" w:firstRow="1" w:lastRow="0" w:firstColumn="1" w:lastColumn="0" w:noHBand="0" w:noVBand="1"/>
      </w:tblPr>
      <w:tblGrid>
        <w:gridCol w:w="2493"/>
        <w:gridCol w:w="3352"/>
        <w:gridCol w:w="3806"/>
      </w:tblGrid>
      <w:tr w:rsidR="00121606" w:rsidRPr="00AF2EB8" w:rsidTr="00D539FA">
        <w:trPr>
          <w:trHeight w:val="354"/>
        </w:trPr>
        <w:tc>
          <w:tcPr>
            <w:tcW w:w="2493" w:type="dxa"/>
            <w:tcBorders>
              <w:top w:val="single" w:sz="8" w:space="0" w:color="auto"/>
              <w:left w:val="single" w:sz="8" w:space="0" w:color="auto"/>
              <w:bottom w:val="single" w:sz="8"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jc w:val="center"/>
              <w:rPr>
                <w:rFonts w:cs="Arial"/>
                <w:b/>
                <w:bCs/>
                <w:szCs w:val="20"/>
              </w:rPr>
            </w:pPr>
            <w:r w:rsidRPr="00AF2EB8">
              <w:rPr>
                <w:rFonts w:cs="Arial"/>
                <w:b/>
                <w:bCs/>
                <w:szCs w:val="20"/>
              </w:rPr>
              <w:t>MECANISMO DE COBERTURA</w:t>
            </w:r>
          </w:p>
        </w:tc>
        <w:tc>
          <w:tcPr>
            <w:tcW w:w="3352"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jc w:val="center"/>
              <w:rPr>
                <w:rFonts w:cs="Arial"/>
                <w:b/>
                <w:bCs/>
                <w:szCs w:val="20"/>
              </w:rPr>
            </w:pPr>
            <w:r w:rsidRPr="00AF2EB8">
              <w:rPr>
                <w:rFonts w:cs="Arial"/>
                <w:b/>
                <w:bCs/>
                <w:szCs w:val="20"/>
              </w:rPr>
              <w:t>MONTO Y COBERTURA</w:t>
            </w:r>
          </w:p>
        </w:tc>
        <w:tc>
          <w:tcPr>
            <w:tcW w:w="3806"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jc w:val="center"/>
              <w:rPr>
                <w:rFonts w:cs="Arial"/>
                <w:b/>
                <w:bCs/>
                <w:szCs w:val="20"/>
              </w:rPr>
            </w:pPr>
            <w:r w:rsidRPr="00AF2EB8">
              <w:rPr>
                <w:rFonts w:cs="Arial"/>
                <w:b/>
                <w:bCs/>
                <w:szCs w:val="20"/>
              </w:rPr>
              <w:t>PLAZO</w:t>
            </w:r>
          </w:p>
        </w:tc>
      </w:tr>
      <w:tr w:rsidR="00121606" w:rsidRPr="00AF2EB8" w:rsidTr="00D539FA">
        <w:trPr>
          <w:trHeight w:val="244"/>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rPr>
                <w:rFonts w:cs="Arial"/>
                <w:bCs/>
                <w:szCs w:val="20"/>
              </w:rPr>
            </w:pPr>
            <w:r w:rsidRPr="00AF2EB8">
              <w:rPr>
                <w:rFonts w:cs="Arial"/>
                <w:bCs/>
                <w:szCs w:val="20"/>
              </w:rPr>
              <w:t>Póliza de cumplimiento del contrato</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rPr>
                <w:rFonts w:cs="Arial"/>
                <w:bCs/>
                <w:szCs w:val="20"/>
              </w:rPr>
            </w:pPr>
            <w:r w:rsidRPr="00AF2EB8">
              <w:rPr>
                <w:rFonts w:cs="Arial"/>
                <w:bCs/>
                <w:szCs w:val="20"/>
              </w:rPr>
              <w:t>20% del valor total del contrato</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rPr>
                <w:rFonts w:cs="Arial"/>
                <w:bCs/>
                <w:szCs w:val="20"/>
              </w:rPr>
            </w:pPr>
            <w:r w:rsidRPr="00AF2EB8">
              <w:rPr>
                <w:rFonts w:cs="Arial"/>
                <w:bCs/>
                <w:szCs w:val="20"/>
              </w:rPr>
              <w:t>Vigencia del contrato y 4 meses más.</w:t>
            </w:r>
          </w:p>
        </w:tc>
      </w:tr>
      <w:tr w:rsidR="00121606" w:rsidRPr="00AF2EB8" w:rsidTr="00D539FA">
        <w:trPr>
          <w:trHeight w:val="122"/>
        </w:trPr>
        <w:tc>
          <w:tcPr>
            <w:tcW w:w="2493" w:type="dxa"/>
            <w:tcBorders>
              <w:top w:val="nil"/>
              <w:left w:val="single" w:sz="8" w:space="0" w:color="auto"/>
              <w:bottom w:val="single" w:sz="4"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rPr>
                <w:rFonts w:cs="Arial"/>
                <w:bCs/>
                <w:szCs w:val="20"/>
              </w:rPr>
            </w:pPr>
            <w:r w:rsidRPr="00AF2EB8">
              <w:rPr>
                <w:rFonts w:cs="Arial"/>
                <w:bCs/>
                <w:szCs w:val="20"/>
              </w:rPr>
              <w:t>Póliza de calidad del bien</w:t>
            </w:r>
          </w:p>
        </w:tc>
        <w:tc>
          <w:tcPr>
            <w:tcW w:w="3352" w:type="dxa"/>
            <w:tcBorders>
              <w:top w:val="nil"/>
              <w:left w:val="nil"/>
              <w:bottom w:val="single" w:sz="4"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rPr>
                <w:rFonts w:cs="Arial"/>
                <w:bCs/>
                <w:szCs w:val="20"/>
              </w:rPr>
            </w:pPr>
            <w:r w:rsidRPr="00AF2EB8">
              <w:rPr>
                <w:rFonts w:cs="Arial"/>
                <w:bCs/>
                <w:szCs w:val="20"/>
              </w:rPr>
              <w:t>50% del valor total del contrato</w:t>
            </w:r>
          </w:p>
        </w:tc>
        <w:tc>
          <w:tcPr>
            <w:tcW w:w="3806" w:type="dxa"/>
            <w:tcBorders>
              <w:top w:val="nil"/>
              <w:left w:val="nil"/>
              <w:bottom w:val="single" w:sz="4" w:space="0" w:color="auto"/>
              <w:right w:val="single" w:sz="8" w:space="0" w:color="auto"/>
            </w:tcBorders>
            <w:tcMar>
              <w:top w:w="0" w:type="dxa"/>
              <w:left w:w="36" w:type="dxa"/>
              <w:bottom w:w="0" w:type="dxa"/>
              <w:right w:w="36" w:type="dxa"/>
            </w:tcMar>
            <w:vAlign w:val="center"/>
            <w:hideMark/>
          </w:tcPr>
          <w:p w:rsidR="00121606" w:rsidRPr="00AF2EB8" w:rsidRDefault="00121606" w:rsidP="00D539FA">
            <w:pPr>
              <w:autoSpaceDE w:val="0"/>
              <w:autoSpaceDN w:val="0"/>
              <w:spacing w:before="100" w:after="100"/>
              <w:rPr>
                <w:rFonts w:cs="Arial"/>
                <w:bCs/>
                <w:szCs w:val="20"/>
              </w:rPr>
            </w:pPr>
            <w:r w:rsidRPr="00AF2EB8">
              <w:rPr>
                <w:rFonts w:cs="Arial"/>
                <w:bCs/>
                <w:szCs w:val="20"/>
              </w:rPr>
              <w:t>Vigencia del contrato y 6 meses más.</w:t>
            </w:r>
          </w:p>
        </w:tc>
      </w:tr>
      <w:tr w:rsidR="00121606" w:rsidRPr="00AF2EB8" w:rsidTr="00D539FA">
        <w:trPr>
          <w:trHeight w:val="122"/>
        </w:trPr>
        <w:tc>
          <w:tcPr>
            <w:tcW w:w="2493" w:type="dxa"/>
            <w:tcBorders>
              <w:top w:val="single" w:sz="4" w:space="0" w:color="auto"/>
              <w:left w:val="single" w:sz="8" w:space="0" w:color="auto"/>
              <w:bottom w:val="single" w:sz="8" w:space="0" w:color="auto"/>
              <w:right w:val="single" w:sz="8" w:space="0" w:color="auto"/>
            </w:tcBorders>
            <w:tcMar>
              <w:top w:w="0" w:type="dxa"/>
              <w:left w:w="36" w:type="dxa"/>
              <w:bottom w:w="0" w:type="dxa"/>
              <w:right w:w="36" w:type="dxa"/>
            </w:tcMar>
            <w:vAlign w:val="center"/>
          </w:tcPr>
          <w:p w:rsidR="00121606" w:rsidRPr="00AF2EB8" w:rsidRDefault="00121606" w:rsidP="00D539FA">
            <w:pPr>
              <w:autoSpaceDE w:val="0"/>
              <w:autoSpaceDN w:val="0"/>
              <w:spacing w:before="100" w:after="100"/>
              <w:rPr>
                <w:rFonts w:cs="Arial"/>
                <w:bCs/>
                <w:szCs w:val="20"/>
              </w:rPr>
            </w:pPr>
            <w:r w:rsidRPr="00AF2EB8">
              <w:rPr>
                <w:rFonts w:cs="Arial"/>
                <w:bCs/>
                <w:szCs w:val="20"/>
              </w:rPr>
              <w:t>Póliza de seriedad de la oferta</w:t>
            </w:r>
          </w:p>
        </w:tc>
        <w:tc>
          <w:tcPr>
            <w:tcW w:w="3352" w:type="dxa"/>
            <w:tcBorders>
              <w:top w:val="single" w:sz="4" w:space="0" w:color="auto"/>
              <w:left w:val="nil"/>
              <w:bottom w:val="single" w:sz="8" w:space="0" w:color="auto"/>
              <w:right w:val="single" w:sz="8" w:space="0" w:color="auto"/>
            </w:tcBorders>
            <w:tcMar>
              <w:top w:w="0" w:type="dxa"/>
              <w:left w:w="36" w:type="dxa"/>
              <w:bottom w:w="0" w:type="dxa"/>
              <w:right w:w="36" w:type="dxa"/>
            </w:tcMar>
            <w:vAlign w:val="center"/>
          </w:tcPr>
          <w:p w:rsidR="00121606" w:rsidRPr="00AF2EB8" w:rsidRDefault="00121606" w:rsidP="00D539FA">
            <w:pPr>
              <w:autoSpaceDE w:val="0"/>
              <w:autoSpaceDN w:val="0"/>
              <w:spacing w:before="100" w:after="100"/>
              <w:rPr>
                <w:rFonts w:cs="Arial"/>
                <w:bCs/>
                <w:szCs w:val="20"/>
              </w:rPr>
            </w:pPr>
            <w:r w:rsidRPr="00AF2EB8">
              <w:rPr>
                <w:rFonts w:cs="Arial"/>
                <w:bCs/>
                <w:szCs w:val="20"/>
              </w:rPr>
              <w:t xml:space="preserve">10% del valor del presupuesto </w:t>
            </w:r>
          </w:p>
        </w:tc>
        <w:tc>
          <w:tcPr>
            <w:tcW w:w="3806" w:type="dxa"/>
            <w:tcBorders>
              <w:top w:val="single" w:sz="4" w:space="0" w:color="auto"/>
              <w:left w:val="nil"/>
              <w:bottom w:val="single" w:sz="8" w:space="0" w:color="auto"/>
              <w:right w:val="single" w:sz="8" w:space="0" w:color="auto"/>
            </w:tcBorders>
            <w:tcMar>
              <w:top w:w="0" w:type="dxa"/>
              <w:left w:w="36" w:type="dxa"/>
              <w:bottom w:w="0" w:type="dxa"/>
              <w:right w:w="36" w:type="dxa"/>
            </w:tcMar>
            <w:vAlign w:val="center"/>
          </w:tcPr>
          <w:p w:rsidR="00121606" w:rsidRPr="00AF2EB8" w:rsidRDefault="00121606" w:rsidP="00D539FA">
            <w:pPr>
              <w:autoSpaceDE w:val="0"/>
              <w:autoSpaceDN w:val="0"/>
              <w:spacing w:before="100" w:after="100"/>
              <w:rPr>
                <w:rFonts w:cs="Arial"/>
                <w:bCs/>
                <w:szCs w:val="20"/>
              </w:rPr>
            </w:pPr>
            <w:r w:rsidRPr="00AF2EB8">
              <w:rPr>
                <w:rFonts w:cs="Arial"/>
                <w:bCs/>
                <w:szCs w:val="20"/>
              </w:rPr>
              <w:t>y vigencia del contrato y 4 meses más a partir de la fecha fijada para la presentación de la propuesta.</w:t>
            </w:r>
          </w:p>
        </w:tc>
      </w:tr>
    </w:tbl>
    <w:p w:rsidR="00572B76" w:rsidRPr="00AF2EB8" w:rsidRDefault="00A60127" w:rsidP="00121606">
      <w:pPr>
        <w:autoSpaceDE w:val="0"/>
        <w:autoSpaceDN w:val="0"/>
        <w:jc w:val="center"/>
        <w:rPr>
          <w:rFonts w:cs="Arial"/>
          <w:b/>
          <w:bCs/>
          <w:szCs w:val="20"/>
          <w:lang w:val="es-MX"/>
        </w:rPr>
      </w:pPr>
      <w:r>
        <w:rPr>
          <w:rFonts w:cs="Arial"/>
          <w:b/>
          <w:bCs/>
          <w:szCs w:val="20"/>
          <w:lang w:val="es-MX"/>
        </w:rPr>
        <w:lastRenderedPageBreak/>
        <w:t>ANEXO No. 7</w:t>
      </w:r>
    </w:p>
    <w:p w:rsidR="00572B76" w:rsidRPr="00AF2EB8" w:rsidRDefault="00572B76" w:rsidP="00333163">
      <w:pPr>
        <w:autoSpaceDE w:val="0"/>
        <w:autoSpaceDN w:val="0"/>
        <w:adjustRightInd w:val="0"/>
        <w:jc w:val="center"/>
        <w:rPr>
          <w:rFonts w:cs="Arial"/>
          <w:b/>
          <w:bCs/>
          <w:sz w:val="8"/>
          <w:szCs w:val="20"/>
          <w:lang w:val="es-MX"/>
        </w:rPr>
      </w:pPr>
    </w:p>
    <w:p w:rsidR="00572B76" w:rsidRPr="00AF2EB8" w:rsidRDefault="00572B76" w:rsidP="00333163">
      <w:pPr>
        <w:shd w:val="clear" w:color="auto" w:fill="FFFFFF"/>
        <w:jc w:val="center"/>
        <w:rPr>
          <w:rFonts w:cs="Arial"/>
          <w:b/>
          <w:szCs w:val="20"/>
        </w:rPr>
      </w:pPr>
      <w:r w:rsidRPr="00AF2EB8">
        <w:rPr>
          <w:rFonts w:cs="Arial"/>
          <w:b/>
          <w:szCs w:val="20"/>
        </w:rPr>
        <w:t>MINUTA DEL CONTRATO</w:t>
      </w:r>
    </w:p>
    <w:p w:rsidR="00572B76" w:rsidRPr="00AF2EB8" w:rsidRDefault="00572B76" w:rsidP="00333163">
      <w:pPr>
        <w:autoSpaceDE w:val="0"/>
        <w:autoSpaceDN w:val="0"/>
        <w:adjustRightInd w:val="0"/>
        <w:jc w:val="center"/>
        <w:rPr>
          <w:rFonts w:cs="Arial"/>
          <w:b/>
          <w:bCs/>
          <w:szCs w:val="20"/>
          <w:lang w:val="es-MX"/>
        </w:rPr>
      </w:pPr>
    </w:p>
    <w:p w:rsidR="00572B76" w:rsidRPr="00AF2EB8" w:rsidRDefault="00572B76" w:rsidP="00333163">
      <w:pPr>
        <w:pBdr>
          <w:bottom w:val="double" w:sz="6" w:space="1" w:color="auto"/>
        </w:pBdr>
        <w:tabs>
          <w:tab w:val="center" w:pos="4419"/>
        </w:tabs>
        <w:ind w:left="142" w:right="248"/>
        <w:rPr>
          <w:rFonts w:cs="Arial"/>
          <w:b/>
          <w:bCs/>
          <w:szCs w:val="20"/>
        </w:rPr>
      </w:pPr>
      <w:r w:rsidRPr="00AF2EB8">
        <w:rPr>
          <w:rFonts w:cs="Arial"/>
          <w:b/>
          <w:bCs/>
          <w:szCs w:val="20"/>
        </w:rPr>
        <w:t xml:space="preserve">CONTRATO ________________________ CELEBRADO ENTRE LA POLICÍA NACIONAL </w:t>
      </w:r>
      <w:r w:rsidRPr="00AF2EB8">
        <w:rPr>
          <w:rFonts w:cs="Arial"/>
          <w:szCs w:val="20"/>
        </w:rPr>
        <w:t xml:space="preserve">UNIDAD PRESTADORA DE SALUD ANTIOQUIA </w:t>
      </w:r>
      <w:r w:rsidRPr="00AF2EB8">
        <w:rPr>
          <w:rFonts w:cs="Arial"/>
          <w:b/>
          <w:bCs/>
          <w:szCs w:val="20"/>
        </w:rPr>
        <w:t>Y _______________ CUYO OBJETO ES_______________________</w:t>
      </w:r>
    </w:p>
    <w:p w:rsidR="00572B76" w:rsidRPr="00AF2EB8" w:rsidRDefault="00572B76" w:rsidP="00333163">
      <w:pPr>
        <w:tabs>
          <w:tab w:val="center" w:pos="4419"/>
        </w:tabs>
        <w:ind w:left="426" w:right="567"/>
        <w:rPr>
          <w:rFonts w:cs="Arial"/>
          <w:b/>
          <w:bCs/>
          <w:szCs w:val="20"/>
        </w:rPr>
      </w:pPr>
    </w:p>
    <w:p w:rsidR="00572B76" w:rsidRPr="00AF2EB8" w:rsidRDefault="00572B76" w:rsidP="00333163">
      <w:pPr>
        <w:ind w:left="142" w:right="248"/>
        <w:rPr>
          <w:rFonts w:cs="Arial"/>
          <w:szCs w:val="20"/>
        </w:rPr>
      </w:pPr>
      <w:r w:rsidRPr="00AF2EB8">
        <w:rPr>
          <w:rFonts w:cs="Arial"/>
          <w:szCs w:val="20"/>
        </w:rPr>
        <w:t>Entre los suscritos, de una parte la</w:t>
      </w:r>
      <w:r w:rsidRPr="00AF2EB8">
        <w:rPr>
          <w:rFonts w:cs="Arial"/>
          <w:b/>
          <w:szCs w:val="20"/>
        </w:rPr>
        <w:t xml:space="preserve"> POLICÍA NACIONAL-</w:t>
      </w:r>
      <w:r w:rsidRPr="00AF2EB8">
        <w:rPr>
          <w:rFonts w:cs="Arial"/>
          <w:szCs w:val="20"/>
        </w:rPr>
        <w:t xml:space="preserve"> </w:t>
      </w:r>
      <w:r w:rsidRPr="00AF2EB8">
        <w:rPr>
          <w:rFonts w:cs="Arial"/>
          <w:b/>
          <w:bCs/>
          <w:szCs w:val="20"/>
        </w:rPr>
        <w:t>UNIDAD PRESTADORA DE SALUD ANTIOQUIA</w:t>
      </w:r>
      <w:r w:rsidRPr="00AF2EB8">
        <w:rPr>
          <w:rFonts w:cs="Arial"/>
          <w:szCs w:val="20"/>
        </w:rPr>
        <w:t>, quien actúa a través de su representante legal o su delegado, quien en adelante se denominará la</w:t>
      </w:r>
      <w:r w:rsidRPr="00AF2EB8">
        <w:rPr>
          <w:rFonts w:cs="Arial"/>
          <w:b/>
          <w:szCs w:val="20"/>
        </w:rPr>
        <w:t xml:space="preserve"> POLICÍA</w:t>
      </w:r>
      <w:r w:rsidRPr="00AF2EB8">
        <w:rPr>
          <w:rFonts w:cs="Arial"/>
          <w:szCs w:val="20"/>
        </w:rPr>
        <w:t xml:space="preserve">, y por la otra,  el </w:t>
      </w:r>
      <w:r w:rsidRPr="00AF2EB8">
        <w:rPr>
          <w:rFonts w:cs="Arial"/>
          <w:b/>
          <w:szCs w:val="20"/>
        </w:rPr>
        <w:t>CONTRATISTA</w:t>
      </w:r>
      <w:r w:rsidRPr="00AF2EB8">
        <w:rPr>
          <w:rFonts w:cs="Arial"/>
          <w:szCs w:val="20"/>
        </w:rPr>
        <w:t>, debidamente identificados como aparece en el anexo No.1 “DATOS DEL CONTRATO”, hemos convenido celebrar el presente contrato, previos los siguientes considerandos:</w:t>
      </w:r>
      <w:r w:rsidRPr="00AF2EB8">
        <w:rPr>
          <w:rFonts w:cs="Arial"/>
          <w:b/>
          <w:szCs w:val="20"/>
        </w:rPr>
        <w:t xml:space="preserve"> a)</w:t>
      </w:r>
      <w:r w:rsidRPr="00AF2EB8">
        <w:rPr>
          <w:rFonts w:cs="Arial"/>
          <w:szCs w:val="20"/>
        </w:rPr>
        <w:t xml:space="preserve"> Que se elaboraron los estudios previos de conformidad con lo señalado en el Decreto 1082 de 2015</w:t>
      </w:r>
      <w:r w:rsidRPr="00AF2EB8">
        <w:rPr>
          <w:rFonts w:cs="Arial"/>
          <w:b/>
          <w:szCs w:val="20"/>
        </w:rPr>
        <w:t>. b)</w:t>
      </w:r>
      <w:r w:rsidRPr="00AF2EB8">
        <w:rPr>
          <w:rFonts w:cs="Arial"/>
          <w:szCs w:val="20"/>
        </w:rPr>
        <w:t xml:space="preserve"> Que al momento de la apertura del proceso de selección, se contó con la respectiva apropiación presupuestal que respalda el presente compromiso. </w:t>
      </w:r>
      <w:r w:rsidRPr="00AF2EB8">
        <w:rPr>
          <w:rFonts w:cs="Arial"/>
          <w:b/>
          <w:szCs w:val="20"/>
        </w:rPr>
        <w:t>c)</w:t>
      </w:r>
      <w:r w:rsidRPr="00AF2EB8">
        <w:rPr>
          <w:rFonts w:cs="Arial"/>
          <w:szCs w:val="20"/>
        </w:rPr>
        <w:t xml:space="preserve"> Que el presente contrato se deriva de un proceso de contratación realizado por la modalidad de </w:t>
      </w:r>
      <w:r w:rsidRPr="00AF2EB8">
        <w:rPr>
          <w:rFonts w:cs="Arial"/>
          <w:b/>
          <w:szCs w:val="20"/>
        </w:rPr>
        <w:t xml:space="preserve">(1) </w:t>
      </w:r>
      <w:r w:rsidRPr="00AF2EB8">
        <w:rPr>
          <w:rFonts w:cs="Arial"/>
          <w:szCs w:val="20"/>
        </w:rPr>
        <w:t xml:space="preserve">Selección Abreviada de Menor Cuantía en cumplimiento al Decreto 1082 de 2015. </w:t>
      </w:r>
      <w:r w:rsidRPr="00AF2EB8">
        <w:rPr>
          <w:rFonts w:cs="Arial"/>
          <w:b/>
          <w:szCs w:val="20"/>
        </w:rPr>
        <w:t>d)</w:t>
      </w:r>
      <w:r w:rsidRPr="00AF2EB8">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AF2EB8">
        <w:rPr>
          <w:rFonts w:cs="Arial"/>
          <w:b/>
          <w:i/>
          <w:szCs w:val="20"/>
        </w:rPr>
        <w:t>PRIMERA</w:t>
      </w:r>
      <w:r w:rsidRPr="00AF2EB8">
        <w:rPr>
          <w:rFonts w:cs="Arial"/>
          <w:b/>
          <w:szCs w:val="20"/>
        </w:rPr>
        <w:t>. OBJETO:</w:t>
      </w:r>
      <w:r w:rsidRPr="00AF2EB8">
        <w:rPr>
          <w:rFonts w:cs="Arial"/>
          <w:szCs w:val="20"/>
        </w:rPr>
        <w:t xml:space="preserve"> El objeto del presente contrato es el señalado en el anexo No.1 “DATOS DEL CONTRATO”. </w:t>
      </w:r>
      <w:r w:rsidRPr="00AF2EB8">
        <w:rPr>
          <w:rFonts w:cs="Arial"/>
          <w:b/>
          <w:szCs w:val="20"/>
        </w:rPr>
        <w:t>SEGUNDA. FINALIDADES DEL CONTRATO:</w:t>
      </w:r>
      <w:r w:rsidRPr="00AF2EB8">
        <w:rPr>
          <w:rFonts w:cs="Arial"/>
          <w:szCs w:val="20"/>
        </w:rPr>
        <w:t xml:space="preserve"> El presente contrato está orientado a lograr la efectiva y eficiente prestación del servicio propio de la Policía Nacional, en consecuencia, </w:t>
      </w:r>
      <w:r w:rsidRPr="00AF2EB8">
        <w:rPr>
          <w:rFonts w:cs="Arial"/>
          <w:b/>
          <w:szCs w:val="20"/>
        </w:rPr>
        <w:t>el CONTRATISTA</w:t>
      </w:r>
      <w:r w:rsidRPr="00AF2EB8">
        <w:rPr>
          <w:rFonts w:cs="Arial"/>
          <w:szCs w:val="20"/>
        </w:rPr>
        <w:t xml:space="preserve"> se compromete para con la</w:t>
      </w:r>
      <w:r w:rsidRPr="00AF2EB8">
        <w:rPr>
          <w:rFonts w:cs="Arial"/>
          <w:b/>
          <w:szCs w:val="20"/>
        </w:rPr>
        <w:t xml:space="preserve"> POLICÍA-</w:t>
      </w:r>
      <w:r w:rsidRPr="00AF2EB8">
        <w:rPr>
          <w:rFonts w:cs="Arial"/>
          <w:b/>
          <w:bCs/>
          <w:szCs w:val="20"/>
        </w:rPr>
        <w:t xml:space="preserve"> UNIDAD PRESTADORA DE SALUD ANTIOQUIA</w:t>
      </w:r>
      <w:r w:rsidRPr="00AF2EB8">
        <w:rPr>
          <w:rFonts w:cs="Arial"/>
          <w:szCs w:val="20"/>
        </w:rPr>
        <w:t xml:space="preserve">, a entregar la interventoría para suplir las necesidades definidas en los estudios previos. En tal sentido, queda claro que todas las obligaciones a cargo del </w:t>
      </w:r>
      <w:r w:rsidRPr="00AF2EB8">
        <w:rPr>
          <w:rFonts w:cs="Arial"/>
          <w:b/>
          <w:szCs w:val="20"/>
        </w:rPr>
        <w:t>CONTRATISTA</w:t>
      </w:r>
      <w:r w:rsidRPr="00AF2EB8">
        <w:rPr>
          <w:rFonts w:cs="Arial"/>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F2EB8">
        <w:rPr>
          <w:rFonts w:cs="Arial"/>
          <w:b/>
          <w:i/>
          <w:szCs w:val="20"/>
        </w:rPr>
        <w:t xml:space="preserve"> </w:t>
      </w:r>
      <w:r w:rsidRPr="00AF2EB8">
        <w:rPr>
          <w:rFonts w:cs="Arial"/>
          <w:b/>
          <w:szCs w:val="20"/>
        </w:rPr>
        <w:t xml:space="preserve">TERCERA.-VALOR: </w:t>
      </w:r>
      <w:r w:rsidRPr="00AF2EB8">
        <w:rPr>
          <w:rFonts w:cs="Arial"/>
          <w:szCs w:val="20"/>
        </w:rPr>
        <w:t xml:space="preserve">Para efectos legales, fiscales y presupuestales, el valor del contrato asciende a la suma descrita en el anexo No.1 “DATOS DEL CONTRATO”. </w:t>
      </w:r>
      <w:r w:rsidRPr="00AF2EB8">
        <w:rPr>
          <w:rFonts w:cs="Arial"/>
          <w:b/>
          <w:szCs w:val="20"/>
        </w:rPr>
        <w:t>PARÁGRAFO:</w:t>
      </w:r>
      <w:r w:rsidRPr="00AF2EB8">
        <w:rPr>
          <w:rFonts w:cs="Arial"/>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AF2EB8">
        <w:rPr>
          <w:rFonts w:cs="Arial"/>
          <w:b/>
          <w:szCs w:val="20"/>
        </w:rPr>
        <w:t xml:space="preserve"> </w:t>
      </w:r>
      <w:r w:rsidRPr="00AF2EB8">
        <w:rPr>
          <w:rFonts w:cs="Arial"/>
          <w:szCs w:val="20"/>
        </w:rPr>
        <w:t>pretende obtener, en consecuencia, no se aceptarán solicitudes de reajustes, fundamentados en estas circunstancias.</w:t>
      </w:r>
      <w:r w:rsidRPr="00AF2EB8">
        <w:rPr>
          <w:rFonts w:cs="Arial"/>
          <w:b/>
          <w:i/>
          <w:szCs w:val="20"/>
        </w:rPr>
        <w:t xml:space="preserve"> CUARTA</w:t>
      </w:r>
      <w:r w:rsidRPr="00AF2EB8">
        <w:rPr>
          <w:rFonts w:cs="Arial"/>
          <w:b/>
          <w:szCs w:val="20"/>
        </w:rPr>
        <w:t xml:space="preserve">. </w:t>
      </w:r>
      <w:r w:rsidRPr="00AF2EB8">
        <w:rPr>
          <w:rFonts w:cs="Arial"/>
          <w:b/>
          <w:i/>
          <w:szCs w:val="20"/>
        </w:rPr>
        <w:t xml:space="preserve">FORMA DE PAGO: </w:t>
      </w:r>
      <w:r w:rsidRPr="00AF2EB8">
        <w:rPr>
          <w:rFonts w:cs="Arial"/>
          <w:b/>
          <w:szCs w:val="20"/>
        </w:rPr>
        <w:t>LA POLICÍA</w:t>
      </w:r>
      <w:r w:rsidRPr="00AF2EB8">
        <w:rPr>
          <w:rFonts w:cs="Arial"/>
          <w:szCs w:val="20"/>
        </w:rPr>
        <w:t xml:space="preserve"> pagará al </w:t>
      </w:r>
      <w:r w:rsidRPr="00AF2EB8">
        <w:rPr>
          <w:rFonts w:cs="Arial"/>
          <w:b/>
          <w:szCs w:val="20"/>
        </w:rPr>
        <w:t>CONTRATISTA</w:t>
      </w:r>
      <w:r w:rsidRPr="00AF2EB8">
        <w:rPr>
          <w:rFonts w:cs="Arial"/>
          <w:szCs w:val="20"/>
        </w:rPr>
        <w:t xml:space="preserve"> el valor de este contrato de conformidad con lo dispuesto en el anexo No.1 “DATOS DEL CONTRATO”. </w:t>
      </w:r>
      <w:r w:rsidRPr="00AF2EB8">
        <w:rPr>
          <w:rFonts w:cs="Arial"/>
          <w:b/>
          <w:szCs w:val="20"/>
        </w:rPr>
        <w:t xml:space="preserve">PARÁGRAFO PRIMERO -  ANTICIPO: </w:t>
      </w:r>
      <w:r w:rsidRPr="00AF2EB8">
        <w:rPr>
          <w:rFonts w:cs="Arial"/>
          <w:szCs w:val="20"/>
        </w:rPr>
        <w:t xml:space="preserve">El pago del anticipo que se efectúe en el presente contrato, se hará dentro de los sesenta (60) días calendario siguientes a la aprobación de la garantía única, una vez presentados los documentos requeridos por la </w:t>
      </w:r>
      <w:r w:rsidRPr="00AF2EB8">
        <w:rPr>
          <w:rFonts w:cs="Arial"/>
          <w:szCs w:val="20"/>
          <w:lang w:eastAsia="es-CO"/>
        </w:rPr>
        <w:t>REGIONAL DE ASEGURAMIENTO EN SALUD No. 6</w:t>
      </w:r>
      <w:r w:rsidRPr="00AF2EB8">
        <w:rPr>
          <w:rFonts w:cs="Arial"/>
          <w:szCs w:val="20"/>
        </w:rPr>
        <w:t>, de acuerdo al derecho a turno y a la programación del Plan Anual de Caja (PAC).</w:t>
      </w:r>
      <w:r w:rsidRPr="00AF2EB8">
        <w:rPr>
          <w:rFonts w:cs="Arial"/>
          <w:b/>
          <w:szCs w:val="20"/>
        </w:rPr>
        <w:t xml:space="preserve"> PAGOS PARCIALES:</w:t>
      </w:r>
      <w:r w:rsidRPr="00AF2EB8">
        <w:rPr>
          <w:rFonts w:cs="Arial"/>
          <w:szCs w:val="20"/>
        </w:rPr>
        <w:t xml:space="preserve"> Los pagos parciales que se efectúen en el presente contrato, se harán dentro de los sesenta (60) días calendario</w:t>
      </w:r>
      <w:r w:rsidRPr="00AF2EB8">
        <w:rPr>
          <w:rFonts w:cs="Arial"/>
          <w:sz w:val="22"/>
          <w:szCs w:val="20"/>
        </w:rPr>
        <w:t xml:space="preserve"> </w:t>
      </w:r>
      <w:r w:rsidRPr="00AF2EB8">
        <w:rPr>
          <w:rFonts w:cs="Arial"/>
          <w:szCs w:val="20"/>
        </w:rPr>
        <w:t>siguientes a la radicación y asignación del turno para pago respectivo, previa presentación de la constancia de recibo a satisfacción de los bienes objeto del contrato suscrita por el supervisor del contrato y acreditación d</w:t>
      </w:r>
      <w:r w:rsidRPr="00AF2EB8">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AF2EB8">
        <w:rPr>
          <w:rFonts w:cs="Arial"/>
          <w:szCs w:val="20"/>
        </w:rPr>
        <w:t xml:space="preserve">documentos que deben ser tramitados al Grupo Contractual y Seguimiento de la </w:t>
      </w:r>
      <w:r w:rsidRPr="00AF2EB8">
        <w:rPr>
          <w:rFonts w:cs="Arial"/>
          <w:szCs w:val="20"/>
          <w:lang w:eastAsia="es-CO"/>
        </w:rPr>
        <w:t>REGIONAL DE ASEGURAMIENTO EN SALUD No. 6</w:t>
      </w:r>
      <w:r w:rsidRPr="00AF2EB8">
        <w:rPr>
          <w:rFonts w:cs="Arial"/>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AF2EB8">
        <w:rPr>
          <w:rFonts w:cs="Arial"/>
          <w:b/>
          <w:szCs w:val="20"/>
        </w:rPr>
        <w:t>PARÁGRAFO</w:t>
      </w:r>
      <w:r w:rsidRPr="00AF2EB8">
        <w:rPr>
          <w:rFonts w:cs="Arial"/>
          <w:szCs w:val="20"/>
        </w:rPr>
        <w:t xml:space="preserve"> </w:t>
      </w:r>
      <w:r w:rsidRPr="00AF2EB8">
        <w:rPr>
          <w:rFonts w:cs="Arial"/>
          <w:b/>
          <w:szCs w:val="20"/>
        </w:rPr>
        <w:t xml:space="preserve">SEGUNDO - CUENTA PARA PAGOS: </w:t>
      </w:r>
      <w:r w:rsidRPr="00AF2EB8">
        <w:rPr>
          <w:rFonts w:cs="Arial"/>
          <w:szCs w:val="20"/>
        </w:rPr>
        <w:t xml:space="preserve">Los pagos previstos en esta </w:t>
      </w:r>
      <w:r w:rsidRPr="00AF2EB8">
        <w:rPr>
          <w:rFonts w:cs="Arial"/>
          <w:szCs w:val="20"/>
        </w:rPr>
        <w:lastRenderedPageBreak/>
        <w:t xml:space="preserve">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AF2EB8">
        <w:rPr>
          <w:rFonts w:cs="Arial"/>
          <w:b/>
          <w:szCs w:val="20"/>
        </w:rPr>
        <w:t xml:space="preserve">QUINTA - APROPIACIÓN PRESUPUESTAL: </w:t>
      </w:r>
      <w:r w:rsidRPr="00AF2EB8">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AF2EB8">
        <w:rPr>
          <w:rFonts w:cs="Arial"/>
          <w:b/>
          <w:szCs w:val="20"/>
        </w:rPr>
        <w:t>SEXTA</w:t>
      </w:r>
      <w:r w:rsidRPr="00AF2EB8">
        <w:rPr>
          <w:rFonts w:cs="Arial"/>
          <w:b/>
          <w:i/>
          <w:szCs w:val="20"/>
        </w:rPr>
        <w:t xml:space="preserve"> </w:t>
      </w:r>
      <w:r w:rsidRPr="00AF2EB8">
        <w:rPr>
          <w:rFonts w:cs="Arial"/>
          <w:b/>
          <w:szCs w:val="20"/>
        </w:rPr>
        <w:t>- PLAZO DE EJECUCIÓN:</w:t>
      </w:r>
      <w:r w:rsidRPr="00AF2EB8">
        <w:rPr>
          <w:rFonts w:cs="Arial"/>
          <w:szCs w:val="20"/>
        </w:rPr>
        <w:t xml:space="preserve"> El plazo de ejecución del contrato es el señalado en el anexo No.1 “DATOS DEL CONTRATO</w:t>
      </w:r>
      <w:r w:rsidRPr="00AF2EB8">
        <w:rPr>
          <w:rFonts w:cs="Arial"/>
          <w:b/>
          <w:szCs w:val="20"/>
        </w:rPr>
        <w:t>”. SÉPTIMA - VIGENCIA:</w:t>
      </w:r>
      <w:r w:rsidRPr="00AF2EB8">
        <w:rPr>
          <w:rFonts w:cs="Arial"/>
          <w:szCs w:val="20"/>
        </w:rPr>
        <w:t xml:space="preserve"> La Vigencia del presente contrato será de cuatro (4) meses adicionales al plazo de ejecución establecido en el anexo No.1 “DATOS DEL CONTRATO”. </w:t>
      </w:r>
      <w:r w:rsidRPr="00AF2EB8">
        <w:rPr>
          <w:rFonts w:cs="Arial"/>
          <w:b/>
          <w:i/>
          <w:szCs w:val="20"/>
        </w:rPr>
        <w:t>OCTAVA -</w:t>
      </w:r>
      <w:r w:rsidRPr="00AF2EB8">
        <w:rPr>
          <w:rFonts w:cs="Arial"/>
          <w:b/>
          <w:szCs w:val="20"/>
        </w:rPr>
        <w:t xml:space="preserve"> LUGAR DE EJECUCIÓN DE LA CONSULTORÍA:</w:t>
      </w:r>
      <w:r w:rsidRPr="00AF2EB8">
        <w:rPr>
          <w:rFonts w:cs="Arial"/>
          <w:szCs w:val="20"/>
        </w:rPr>
        <w:t xml:space="preserve"> El sitio en el cual se prestará el servicio objeto del presente contrato será el que aparece en el anexo No.1 “DATOS DEL CONTRATO”.  </w:t>
      </w:r>
      <w:r w:rsidRPr="00AF2EB8">
        <w:rPr>
          <w:rFonts w:cs="Arial"/>
          <w:b/>
          <w:szCs w:val="20"/>
        </w:rPr>
        <w:t>NOVENA - DERECHOS DEL CONTRATISTA:</w:t>
      </w:r>
      <w:r w:rsidRPr="00AF2EB8">
        <w:rPr>
          <w:rFonts w:cs="Arial"/>
          <w:szCs w:val="20"/>
        </w:rPr>
        <w:t xml:space="preserve"> En general, son derechos del </w:t>
      </w:r>
      <w:r w:rsidRPr="00AF2EB8">
        <w:rPr>
          <w:rFonts w:cs="Arial"/>
          <w:b/>
          <w:szCs w:val="20"/>
        </w:rPr>
        <w:t>CONTRATISTA</w:t>
      </w:r>
      <w:r w:rsidRPr="00AF2EB8">
        <w:rPr>
          <w:rFonts w:cs="Arial"/>
          <w:szCs w:val="20"/>
        </w:rPr>
        <w:t xml:space="preserve">: </w:t>
      </w:r>
      <w:r w:rsidRPr="00AF2EB8">
        <w:rPr>
          <w:rFonts w:cs="Arial"/>
          <w:b/>
          <w:szCs w:val="20"/>
        </w:rPr>
        <w:t>1.)</w:t>
      </w:r>
      <w:r w:rsidRPr="00AF2EB8">
        <w:rPr>
          <w:rFonts w:cs="Arial"/>
          <w:szCs w:val="20"/>
        </w:rPr>
        <w:t xml:space="preserve"> Recibir el pago que en su favor establece el presente contrato. </w:t>
      </w:r>
      <w:r w:rsidRPr="00AF2EB8">
        <w:rPr>
          <w:rFonts w:cs="Arial"/>
          <w:b/>
          <w:szCs w:val="20"/>
        </w:rPr>
        <w:t xml:space="preserve">2.) </w:t>
      </w:r>
      <w:r w:rsidRPr="00AF2EB8">
        <w:rPr>
          <w:rFonts w:cs="Arial"/>
          <w:szCs w:val="20"/>
        </w:rPr>
        <w:t xml:space="preserve">Tener acceso a los elementos físicos necesarios para desarrollar el objeto del contrato, en caso que los mismos sean necesarios, y cumplir con sus obligaciones. </w:t>
      </w:r>
      <w:r w:rsidRPr="00AF2EB8">
        <w:rPr>
          <w:rFonts w:cs="Arial"/>
          <w:b/>
          <w:szCs w:val="20"/>
        </w:rPr>
        <w:t>3.)</w:t>
      </w:r>
      <w:r w:rsidRPr="00AF2EB8">
        <w:rPr>
          <w:rFonts w:cs="Arial"/>
          <w:szCs w:val="20"/>
        </w:rPr>
        <w:t xml:space="preserve"> Obtener la colaboración necesaria de la POLICÍA</w:t>
      </w:r>
      <w:r w:rsidRPr="00AF2EB8">
        <w:rPr>
          <w:rFonts w:cs="Arial"/>
          <w:b/>
          <w:szCs w:val="20"/>
        </w:rPr>
        <w:t xml:space="preserve"> </w:t>
      </w:r>
      <w:r w:rsidRPr="00AF2EB8">
        <w:rPr>
          <w:rFonts w:cs="Arial"/>
          <w:szCs w:val="20"/>
        </w:rPr>
        <w:t xml:space="preserve">para el adecuado desarrollo del contrato. </w:t>
      </w:r>
      <w:r w:rsidRPr="00AF2EB8">
        <w:rPr>
          <w:rFonts w:cs="Arial"/>
          <w:b/>
          <w:szCs w:val="20"/>
        </w:rPr>
        <w:t>DÉCIMA - OBLIGACIONES GENERALES DEL CONTRATISTA:</w:t>
      </w:r>
      <w:r w:rsidRPr="00AF2EB8">
        <w:rPr>
          <w:rFonts w:cs="Arial"/>
          <w:szCs w:val="20"/>
        </w:rPr>
        <w:t xml:space="preserve"> En general, son obligaciones del </w:t>
      </w:r>
      <w:r w:rsidRPr="00AF2EB8">
        <w:rPr>
          <w:rFonts w:cs="Arial"/>
          <w:b/>
          <w:szCs w:val="20"/>
        </w:rPr>
        <w:t xml:space="preserve">CONTRATISTA: </w:t>
      </w:r>
      <w:r w:rsidRPr="00AF2EB8">
        <w:rPr>
          <w:rFonts w:cs="Arial"/>
          <w:b/>
          <w:szCs w:val="20"/>
          <w:u w:val="single"/>
        </w:rPr>
        <w:t>De acuerdo con lo establecido para el presente proceso</w:t>
      </w:r>
      <w:r w:rsidRPr="00AF2EB8">
        <w:rPr>
          <w:rFonts w:cs="Arial"/>
          <w:b/>
          <w:szCs w:val="20"/>
        </w:rPr>
        <w:t xml:space="preserve"> DECIMA PRIMERA - DERECHOS DE LA POLICÍA NACIONAL.</w:t>
      </w:r>
      <w:r w:rsidRPr="00AF2EB8">
        <w:rPr>
          <w:rFonts w:cs="Arial"/>
          <w:szCs w:val="20"/>
        </w:rPr>
        <w:t xml:space="preserve"> </w:t>
      </w:r>
      <w:r w:rsidRPr="00AF2EB8">
        <w:rPr>
          <w:rFonts w:cs="Arial"/>
          <w:b/>
          <w:szCs w:val="20"/>
        </w:rPr>
        <w:t>1.)</w:t>
      </w:r>
      <w:r w:rsidRPr="00AF2EB8">
        <w:rPr>
          <w:rFonts w:cs="Arial"/>
          <w:szCs w:val="20"/>
        </w:rPr>
        <w:t xml:space="preserve"> Supervisar el desarrollo y ejecución del presente contrato, y acceder a los documentos e información que soportan la labor del </w:t>
      </w:r>
      <w:r w:rsidRPr="00AF2EB8">
        <w:rPr>
          <w:rFonts w:cs="Arial"/>
          <w:b/>
          <w:szCs w:val="20"/>
        </w:rPr>
        <w:t>CONTRATISTA</w:t>
      </w:r>
      <w:r w:rsidRPr="00AF2EB8">
        <w:rPr>
          <w:rFonts w:cs="Arial"/>
          <w:szCs w:val="20"/>
        </w:rPr>
        <w:t xml:space="preserve">. </w:t>
      </w:r>
      <w:r w:rsidRPr="00AF2EB8">
        <w:rPr>
          <w:rFonts w:cs="Arial"/>
          <w:b/>
          <w:szCs w:val="20"/>
        </w:rPr>
        <w:t xml:space="preserve">2.) </w:t>
      </w:r>
      <w:r w:rsidRPr="00AF2EB8">
        <w:rPr>
          <w:rFonts w:cs="Arial"/>
          <w:szCs w:val="20"/>
        </w:rPr>
        <w:t>Solicitar y recibir información técnica respecto de los bienes y/o servicios entregados del</w:t>
      </w:r>
      <w:r w:rsidRPr="00AF2EB8">
        <w:rPr>
          <w:rFonts w:cs="Arial"/>
          <w:b/>
          <w:szCs w:val="20"/>
        </w:rPr>
        <w:t xml:space="preserve"> CONTRATISTA</w:t>
      </w:r>
      <w:r w:rsidRPr="00AF2EB8">
        <w:rPr>
          <w:rFonts w:cs="Arial"/>
          <w:szCs w:val="20"/>
        </w:rPr>
        <w:t xml:space="preserve"> en desarrollo del objeto del presente contrato. </w:t>
      </w:r>
      <w:r w:rsidRPr="00AF2EB8">
        <w:rPr>
          <w:rFonts w:cs="Arial"/>
          <w:b/>
          <w:szCs w:val="20"/>
        </w:rPr>
        <w:t>3.)</w:t>
      </w:r>
      <w:r w:rsidRPr="00AF2EB8">
        <w:rPr>
          <w:rFonts w:cs="Arial"/>
          <w:szCs w:val="20"/>
        </w:rPr>
        <w:t xml:space="preserve"> Rechazar los elementos proveídos cuando no cumplan con los requerimientos técnicos exigidos. </w:t>
      </w:r>
      <w:r w:rsidRPr="00AF2EB8">
        <w:rPr>
          <w:rFonts w:cs="Arial"/>
          <w:b/>
          <w:szCs w:val="20"/>
        </w:rPr>
        <w:t xml:space="preserve">DECIMA SEGUNDA - OBLIGACIONES DE LA POLICÍA NACIONAL: </w:t>
      </w:r>
      <w:r w:rsidRPr="00AF2EB8">
        <w:rPr>
          <w:rFonts w:cs="Arial"/>
          <w:b/>
          <w:szCs w:val="20"/>
          <w:u w:val="single"/>
        </w:rPr>
        <w:t>De acuerdo con lo establecido para el presente proceso</w:t>
      </w:r>
      <w:r w:rsidRPr="00AF2EB8">
        <w:rPr>
          <w:rFonts w:cs="Arial"/>
          <w:szCs w:val="20"/>
        </w:rPr>
        <w:t xml:space="preserve"> </w:t>
      </w:r>
      <w:r w:rsidRPr="00AF2EB8">
        <w:rPr>
          <w:rFonts w:cs="Arial"/>
          <w:b/>
          <w:bCs/>
          <w:szCs w:val="20"/>
        </w:rPr>
        <w:t>DÉCIMA TERCERA - RESERVA DEL PRESENTE CONTRATO:</w:t>
      </w:r>
      <w:r w:rsidRPr="00AF2EB8">
        <w:rPr>
          <w:rFonts w:cs="Arial"/>
          <w:szCs w:val="20"/>
        </w:rPr>
        <w:t xml:space="preserve"> El CONTRATISTA se obliga para con la </w:t>
      </w:r>
      <w:r w:rsidRPr="00AF2EB8">
        <w:rPr>
          <w:rFonts w:cs="Arial"/>
          <w:bCs/>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F2EB8">
        <w:rPr>
          <w:rFonts w:cs="Arial"/>
          <w:szCs w:val="20"/>
        </w:rPr>
        <w:t>.</w:t>
      </w:r>
      <w:r w:rsidRPr="00AF2EB8">
        <w:rPr>
          <w:rFonts w:cs="Arial"/>
          <w:b/>
          <w:bCs/>
          <w:szCs w:val="20"/>
        </w:rPr>
        <w:t xml:space="preserve"> DÉCIMA CUARTA</w:t>
      </w:r>
      <w:r w:rsidRPr="00AF2EB8">
        <w:rPr>
          <w:rFonts w:cs="Arial"/>
          <w:szCs w:val="20"/>
        </w:rPr>
        <w:t xml:space="preserve"> </w:t>
      </w:r>
      <w:r w:rsidRPr="00AF2EB8">
        <w:rPr>
          <w:rFonts w:cs="Arial"/>
          <w:b/>
          <w:szCs w:val="20"/>
        </w:rPr>
        <w:t xml:space="preserve">– </w:t>
      </w:r>
      <w:r w:rsidRPr="00AF2EB8">
        <w:rPr>
          <w:rFonts w:cs="Arial"/>
          <w:szCs w:val="20"/>
        </w:rPr>
        <w:t xml:space="preserve"> </w:t>
      </w:r>
      <w:r w:rsidRPr="00AF2EB8">
        <w:rPr>
          <w:rFonts w:cs="Arial"/>
          <w:b/>
          <w:szCs w:val="20"/>
        </w:rPr>
        <w:t xml:space="preserve">MECANISMO DE COBERTURA DEL RIESGO A CARGO DEL CONTRATISTA </w:t>
      </w:r>
      <w:r w:rsidRPr="00AF2EB8">
        <w:rPr>
          <w:rFonts w:cs="Arial"/>
          <w:szCs w:val="20"/>
        </w:rPr>
        <w:t xml:space="preserve">Dentro de los tres (3) días hábiles  siguientes a la suscripción y registro del contrato y la entrega de la copia firmada del mismo al </w:t>
      </w:r>
      <w:r w:rsidRPr="00AF2EB8">
        <w:rPr>
          <w:rFonts w:cs="Arial"/>
          <w:b/>
          <w:bCs/>
          <w:szCs w:val="20"/>
        </w:rPr>
        <w:t xml:space="preserve">CONTRATISTA, </w:t>
      </w:r>
      <w:r w:rsidRPr="00AF2EB8">
        <w:rPr>
          <w:rFonts w:cs="Arial"/>
          <w:szCs w:val="20"/>
        </w:rPr>
        <w:t xml:space="preserve">éste deberá constituir y presentar a favor de la </w:t>
      </w:r>
      <w:r w:rsidRPr="00AF2EB8">
        <w:rPr>
          <w:rFonts w:cs="Arial"/>
          <w:b/>
          <w:szCs w:val="20"/>
        </w:rPr>
        <w:t>POLICÍA-</w:t>
      </w:r>
      <w:r w:rsidRPr="00AF2EB8">
        <w:rPr>
          <w:rFonts w:cs="Arial"/>
          <w:b/>
          <w:bCs/>
          <w:szCs w:val="20"/>
        </w:rPr>
        <w:t xml:space="preserve"> UNIDAD PRESTADORA DE SALUD ANTIOQUIA</w:t>
      </w:r>
      <w:r w:rsidRPr="00AF2EB8">
        <w:rPr>
          <w:rFonts w:cs="Arial"/>
          <w:szCs w:val="20"/>
        </w:rPr>
        <w:t xml:space="preserve">,, uno cualquiera de los mecanismos de cobertura de riesgo establecidos en el Decreto 1082 de 2015, que cubra los siguientes riesgos: </w:t>
      </w:r>
      <w:r w:rsidRPr="00AF2EB8">
        <w:rPr>
          <w:rFonts w:cs="Arial"/>
          <w:b/>
          <w:szCs w:val="20"/>
          <w:u w:val="single"/>
        </w:rPr>
        <w:t>De acuerdo con lo establecido para el presente proceso</w:t>
      </w:r>
      <w:r w:rsidRPr="00AF2EB8">
        <w:rPr>
          <w:rFonts w:cs="Arial"/>
          <w:b/>
          <w:szCs w:val="20"/>
        </w:rPr>
        <w:t xml:space="preserve"> DECIMA QUINTA.- IMDEMNIDAD:</w:t>
      </w:r>
      <w:r w:rsidRPr="00AF2EB8">
        <w:rPr>
          <w:rFonts w:cs="Arial"/>
          <w:szCs w:val="20"/>
        </w:rPr>
        <w:t xml:space="preserve"> El CONTRATISTA se obliga a mantener indemne a la POLICÍA NACIONAL -</w:t>
      </w:r>
      <w:r w:rsidRPr="00AF2EB8">
        <w:rPr>
          <w:rFonts w:cs="Arial"/>
          <w:b/>
          <w:bCs/>
          <w:szCs w:val="20"/>
        </w:rPr>
        <w:t xml:space="preserve"> UNIDAD PRESTADORA DE SALUD ANTIOQUIA</w:t>
      </w:r>
      <w:r w:rsidRPr="00AF2EB8">
        <w:rPr>
          <w:rFonts w:cs="Arial"/>
          <w:szCs w:val="20"/>
        </w:rPr>
        <w:t xml:space="preserve">, de cualquier reclamación proveniente de terceros que tenga como causa sus actuaciones. </w:t>
      </w:r>
      <w:r w:rsidRPr="00AF2EB8">
        <w:rPr>
          <w:rFonts w:cs="Arial"/>
          <w:b/>
          <w:szCs w:val="20"/>
        </w:rPr>
        <w:t>DECIMA SEXTA- SANCIONES:</w:t>
      </w:r>
      <w:r w:rsidRPr="00AF2EB8">
        <w:rPr>
          <w:rFonts w:cs="Arial"/>
          <w:szCs w:val="20"/>
        </w:rPr>
        <w:t xml:space="preserve"> </w:t>
      </w:r>
      <w:r w:rsidRPr="00AF2EB8">
        <w:rPr>
          <w:rFonts w:cs="Arial"/>
          <w:b/>
          <w:szCs w:val="20"/>
          <w:u w:val="single"/>
        </w:rPr>
        <w:t>De acuerdo con lo establecido para el presente proceso</w:t>
      </w:r>
      <w:r w:rsidRPr="00AF2EB8">
        <w:rPr>
          <w:rFonts w:cs="Arial"/>
          <w:szCs w:val="20"/>
        </w:rPr>
        <w:t xml:space="preserve"> </w:t>
      </w:r>
      <w:r w:rsidRPr="00AF2EB8">
        <w:rPr>
          <w:rFonts w:cs="Arial"/>
          <w:b/>
          <w:szCs w:val="20"/>
        </w:rPr>
        <w:t xml:space="preserve">PARÁGRAFO.- APLICACIÓN DEL VALOR DE LAS SANCIONES PECUNIARIAS: </w:t>
      </w:r>
      <w:r w:rsidRPr="00AF2EB8">
        <w:rPr>
          <w:rFonts w:cs="Arial"/>
          <w:szCs w:val="20"/>
        </w:rPr>
        <w:t xml:space="preserve">Una vez notificada la resolución por medio de la cual se imponen alguna de las sanciones antes descritas, el </w:t>
      </w:r>
      <w:r w:rsidRPr="00AF2EB8">
        <w:rPr>
          <w:rFonts w:cs="Arial"/>
          <w:b/>
          <w:szCs w:val="20"/>
        </w:rPr>
        <w:t>CONTRATISTA</w:t>
      </w:r>
      <w:r w:rsidRPr="00AF2EB8">
        <w:rPr>
          <w:rFonts w:cs="Arial"/>
          <w:szCs w:val="20"/>
        </w:rPr>
        <w:t xml:space="preserve"> dispondrá de quince (15) días calendario para proceder de manera voluntaria para a su pago. Las multas no serán reintegrables aún en el supuesto que el </w:t>
      </w:r>
      <w:r w:rsidRPr="00AF2EB8">
        <w:rPr>
          <w:rFonts w:cs="Arial"/>
          <w:b/>
          <w:szCs w:val="20"/>
        </w:rPr>
        <w:t>CONTRATISTA</w:t>
      </w:r>
      <w:r w:rsidRPr="00AF2EB8">
        <w:rPr>
          <w:rFonts w:cs="Arial"/>
          <w:szCs w:val="20"/>
        </w:rPr>
        <w:t xml:space="preserve"> dé posterior ejecución a la obligación incumplida. En caso de no pago voluntario y una vez en firme la resolución que imponga multas, podrá tomarse del saldo a favor del </w:t>
      </w:r>
      <w:r w:rsidRPr="00AF2EB8">
        <w:rPr>
          <w:rFonts w:cs="Arial"/>
          <w:b/>
          <w:szCs w:val="20"/>
        </w:rPr>
        <w:t>CONTRATISTA</w:t>
      </w:r>
      <w:r w:rsidRPr="00AF2EB8">
        <w:rPr>
          <w:rFonts w:cs="Arial"/>
          <w:szCs w:val="20"/>
        </w:rPr>
        <w:t xml:space="preserve"> si lo hubiere, hacer efectiva la garantía en caso de existir, o acudir a la jurisdicción coactiva. </w:t>
      </w:r>
      <w:r w:rsidRPr="00AF2EB8">
        <w:rPr>
          <w:rFonts w:cs="Arial"/>
          <w:b/>
          <w:szCs w:val="20"/>
        </w:rPr>
        <w:t>DECIMA SÉPTIMA OTRAS FACULTADES EXCEPCIONALES:</w:t>
      </w:r>
      <w:r w:rsidRPr="00AF2EB8">
        <w:rPr>
          <w:rFonts w:cs="Arial"/>
          <w:szCs w:val="20"/>
        </w:rPr>
        <w:t xml:space="preserve"> En caso de presentarse cualquiera de las circunstancias establecidas en los artículos 15, 16 y 17 de la Ley 80 de 1993, debidamente establecidas y documentadas, la </w:t>
      </w:r>
      <w:r w:rsidRPr="00AF2EB8">
        <w:rPr>
          <w:rFonts w:cs="Arial"/>
          <w:b/>
          <w:szCs w:val="20"/>
        </w:rPr>
        <w:t>POLICÍA</w:t>
      </w:r>
      <w:r w:rsidRPr="00AF2EB8">
        <w:rPr>
          <w:rFonts w:cs="Arial"/>
          <w:szCs w:val="20"/>
        </w:rPr>
        <w:t xml:space="preserve"> podrá hacer uso de las facultades excepcionales allí previstas, en caso que las mismas resulten aplicables. </w:t>
      </w:r>
      <w:r w:rsidRPr="00AF2EB8">
        <w:rPr>
          <w:rFonts w:cs="Arial"/>
          <w:b/>
          <w:szCs w:val="20"/>
        </w:rPr>
        <w:t>DÉCIMA OCTAVA- MONEDA DEL CONTRATO.-</w:t>
      </w:r>
      <w:r w:rsidRPr="00AF2EB8">
        <w:rPr>
          <w:rFonts w:cs="Arial"/>
          <w:szCs w:val="20"/>
        </w:rPr>
        <w:t xml:space="preserve"> La moneda del presente contrato es la indicada en el anexo No.1 </w:t>
      </w:r>
      <w:r w:rsidRPr="00AF2EB8">
        <w:rPr>
          <w:rFonts w:cs="Arial"/>
          <w:b/>
          <w:szCs w:val="20"/>
        </w:rPr>
        <w:t>DATOS DEL CONTRATO.</w:t>
      </w:r>
      <w:r w:rsidRPr="00AF2EB8">
        <w:rPr>
          <w:rFonts w:cs="Arial"/>
          <w:szCs w:val="20"/>
        </w:rPr>
        <w:t xml:space="preserve"> </w:t>
      </w:r>
      <w:r w:rsidRPr="00AF2EB8">
        <w:rPr>
          <w:rFonts w:cs="Arial"/>
          <w:b/>
          <w:szCs w:val="20"/>
        </w:rPr>
        <w:t>DECIMA NOVENA - CESIONES Y SUBCONTRATOS: El CONTRATISTA</w:t>
      </w:r>
      <w:r w:rsidRPr="00AF2EB8">
        <w:rPr>
          <w:rFonts w:cs="Arial"/>
          <w:szCs w:val="20"/>
        </w:rPr>
        <w:t xml:space="preserve"> no podrá ceder en todo o en parte el presente contrato a persona alguna natural o jurídica, nacional o extranjera, sin previa autorización escrita de la </w:t>
      </w:r>
      <w:r w:rsidRPr="00AF2EB8">
        <w:rPr>
          <w:rFonts w:cs="Arial"/>
          <w:b/>
          <w:szCs w:val="20"/>
        </w:rPr>
        <w:t>POLICÍA</w:t>
      </w:r>
      <w:r w:rsidRPr="00AF2EB8">
        <w:rPr>
          <w:rFonts w:cs="Arial"/>
          <w:szCs w:val="20"/>
        </w:rPr>
        <w:t xml:space="preserve">, pudiendo esta reservarse las razones que tenga para negar dicha autorización. La celebración de subcontratos no relevará al </w:t>
      </w:r>
      <w:r w:rsidRPr="00AF2EB8">
        <w:rPr>
          <w:rFonts w:cs="Arial"/>
          <w:b/>
          <w:szCs w:val="20"/>
        </w:rPr>
        <w:t>CONTRATISTA</w:t>
      </w:r>
      <w:r w:rsidRPr="00AF2EB8">
        <w:rPr>
          <w:rFonts w:cs="Arial"/>
          <w:szCs w:val="20"/>
        </w:rPr>
        <w:t xml:space="preserve"> de las responsabilidades que asume en virtud del presente contrato. La </w:t>
      </w:r>
      <w:r w:rsidRPr="00AF2EB8">
        <w:rPr>
          <w:rFonts w:cs="Arial"/>
          <w:b/>
          <w:szCs w:val="20"/>
        </w:rPr>
        <w:t>POLICÍA</w:t>
      </w:r>
      <w:r w:rsidRPr="00AF2EB8">
        <w:rPr>
          <w:rFonts w:cs="Arial"/>
          <w:szCs w:val="20"/>
        </w:rPr>
        <w:t xml:space="preserve"> no adquirirá relación alguna con los Subcontratistas. </w:t>
      </w:r>
      <w:r w:rsidRPr="00AF2EB8">
        <w:rPr>
          <w:rFonts w:cs="Arial"/>
          <w:b/>
          <w:szCs w:val="20"/>
        </w:rPr>
        <w:lastRenderedPageBreak/>
        <w:t>VIGÉSIMA - INHABILIDADES E INCOMPATIBILIDADES:</w:t>
      </w:r>
      <w:r w:rsidRPr="00AF2EB8">
        <w:rPr>
          <w:rFonts w:cs="Arial"/>
          <w:szCs w:val="20"/>
        </w:rPr>
        <w:t xml:space="preserve"> </w:t>
      </w:r>
      <w:r w:rsidRPr="00AF2EB8">
        <w:rPr>
          <w:rFonts w:cs="Arial"/>
          <w:b/>
          <w:szCs w:val="20"/>
        </w:rPr>
        <w:t>El CONTRATISTA</w:t>
      </w:r>
      <w:r w:rsidRPr="00AF2EB8">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AF2EB8">
        <w:rPr>
          <w:rFonts w:cs="Arial"/>
          <w:b/>
          <w:szCs w:val="20"/>
        </w:rPr>
        <w:t>VIGÉSIMA PRIMERA</w:t>
      </w:r>
      <w:r w:rsidRPr="00AF2EB8">
        <w:rPr>
          <w:rFonts w:cs="Arial"/>
          <w:szCs w:val="20"/>
        </w:rPr>
        <w:t xml:space="preserve"> </w:t>
      </w:r>
      <w:r w:rsidRPr="00AF2EB8">
        <w:rPr>
          <w:rFonts w:cs="Arial"/>
          <w:b/>
          <w:szCs w:val="20"/>
        </w:rPr>
        <w:t>-</w:t>
      </w:r>
      <w:r w:rsidRPr="00AF2EB8">
        <w:rPr>
          <w:rFonts w:cs="Arial"/>
          <w:szCs w:val="20"/>
        </w:rPr>
        <w:t xml:space="preserve"> </w:t>
      </w:r>
      <w:r w:rsidRPr="00AF2EB8">
        <w:rPr>
          <w:rFonts w:cs="Arial"/>
          <w:b/>
          <w:bCs/>
          <w:szCs w:val="20"/>
        </w:rPr>
        <w:t xml:space="preserve">SUSPENSIÓN TEMPORAL: </w:t>
      </w:r>
      <w:r w:rsidRPr="00AF2EB8">
        <w:rPr>
          <w:rFonts w:cs="Arial"/>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AF2EB8">
        <w:rPr>
          <w:rFonts w:cs="Arial"/>
          <w:b/>
          <w:szCs w:val="20"/>
        </w:rPr>
        <w:t>VIGÉSIMA SEGUNDA</w:t>
      </w:r>
      <w:r w:rsidRPr="00AF2EB8">
        <w:rPr>
          <w:rFonts w:cs="Arial"/>
          <w:b/>
          <w:bCs/>
          <w:szCs w:val="20"/>
        </w:rPr>
        <w:t xml:space="preserve"> - SOLUCIÓN DE CONFLICTOS:</w:t>
      </w:r>
      <w:r w:rsidRPr="00AF2EB8">
        <w:rPr>
          <w:rFonts w:cs="Arial"/>
          <w:bCs/>
          <w:szCs w:val="20"/>
        </w:rPr>
        <w:t xml:space="preserve"> </w:t>
      </w:r>
      <w:r w:rsidRPr="00AF2EB8">
        <w:rPr>
          <w:rFonts w:cs="Arial"/>
        </w:rPr>
        <w:t>Si con ocasión del desarrollo y ejecución del contrato, sugieren diferencias o discrepancias entre las partes, estas se comprometen a utilizar los mecanismos de solución directa previstos en la ley 1563 de 2012, 640 del 2001 y demás normas vigentes en materia de solución de conflictos aplicables a las entidades estatales</w:t>
      </w:r>
      <w:r w:rsidRPr="00AF2EB8">
        <w:rPr>
          <w:rFonts w:cs="Arial"/>
          <w:szCs w:val="20"/>
        </w:rPr>
        <w:t xml:space="preserve">. </w:t>
      </w:r>
      <w:r w:rsidRPr="00AF2EB8">
        <w:rPr>
          <w:rFonts w:cs="Arial"/>
          <w:b/>
          <w:bCs/>
          <w:szCs w:val="20"/>
        </w:rPr>
        <w:t xml:space="preserve">VIGÉSIMA TERCERA </w:t>
      </w:r>
      <w:r w:rsidRPr="00AF2EB8">
        <w:rPr>
          <w:rFonts w:cs="Arial"/>
          <w:b/>
          <w:szCs w:val="20"/>
        </w:rPr>
        <w:t xml:space="preserve">– PERFECCIONAMIENTO, LEGALIZACIÓN Y EJECUCIÓN: </w:t>
      </w:r>
      <w:r w:rsidRPr="00AF2EB8">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AF2EB8">
        <w:rPr>
          <w:rFonts w:cs="Arial"/>
          <w:b/>
          <w:bCs/>
          <w:szCs w:val="20"/>
        </w:rPr>
        <w:t xml:space="preserve">VIGÉSIMA CUARTA </w:t>
      </w:r>
      <w:r w:rsidRPr="00AF2EB8">
        <w:rPr>
          <w:rFonts w:cs="Arial"/>
          <w:b/>
          <w:szCs w:val="20"/>
        </w:rPr>
        <w:t>- DOCUMENTOS:</w:t>
      </w:r>
      <w:r w:rsidRPr="00AF2EB8">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AF2EB8">
        <w:rPr>
          <w:rFonts w:cs="Arial"/>
          <w:b/>
          <w:szCs w:val="20"/>
        </w:rPr>
        <w:t>1.)</w:t>
      </w:r>
      <w:r w:rsidRPr="00AF2EB8">
        <w:rPr>
          <w:rFonts w:cs="Arial"/>
          <w:szCs w:val="20"/>
        </w:rPr>
        <w:t xml:space="preserve"> Pliego de condiciones y Propuesta del contratista en aquellas partes aceptadas por la </w:t>
      </w:r>
      <w:r w:rsidRPr="00AF2EB8">
        <w:rPr>
          <w:rFonts w:cs="Arial"/>
          <w:b/>
          <w:szCs w:val="20"/>
        </w:rPr>
        <w:t>POLICÍA</w:t>
      </w:r>
      <w:r w:rsidRPr="00AF2EB8">
        <w:rPr>
          <w:rFonts w:cs="Arial"/>
          <w:szCs w:val="20"/>
        </w:rPr>
        <w:t xml:space="preserve">. </w:t>
      </w:r>
      <w:r w:rsidRPr="00AF2EB8">
        <w:rPr>
          <w:rFonts w:cs="Arial"/>
          <w:b/>
          <w:szCs w:val="20"/>
        </w:rPr>
        <w:t>2.)</w:t>
      </w:r>
      <w:r w:rsidRPr="00AF2EB8">
        <w:rPr>
          <w:rFonts w:cs="Arial"/>
          <w:szCs w:val="20"/>
        </w:rPr>
        <w:t xml:space="preserve"> Anexos del contrato. </w:t>
      </w:r>
      <w:r w:rsidRPr="00AF2EB8">
        <w:rPr>
          <w:rFonts w:cs="Arial"/>
          <w:b/>
          <w:szCs w:val="20"/>
        </w:rPr>
        <w:t>3.)</w:t>
      </w:r>
      <w:r w:rsidRPr="00AF2EB8">
        <w:rPr>
          <w:rFonts w:cs="Arial"/>
          <w:szCs w:val="20"/>
        </w:rPr>
        <w:t xml:space="preserve"> Documentos que suscriban las partes. </w:t>
      </w:r>
      <w:r w:rsidRPr="00AF2EB8">
        <w:rPr>
          <w:rFonts w:cs="Arial"/>
          <w:b/>
          <w:szCs w:val="20"/>
        </w:rPr>
        <w:t>VIGÉSIMA QUINTA- IMPUESTOS: El CONTRATISTA</w:t>
      </w:r>
      <w:r w:rsidRPr="00AF2EB8">
        <w:rPr>
          <w:rFonts w:cs="Arial"/>
          <w:szCs w:val="20"/>
        </w:rPr>
        <w:t xml:space="preserve"> pagará todos los impuestos, tasas, contribuciones y similares que se deriven de la ejecución del contrato, de conformidad con la Ley colombiana. </w:t>
      </w:r>
      <w:r w:rsidRPr="00AF2EB8">
        <w:rPr>
          <w:rFonts w:cs="Arial"/>
          <w:b/>
          <w:szCs w:val="20"/>
        </w:rPr>
        <w:t>VIGÉSIMA SEXTA - LIQUIDACIÓN:</w:t>
      </w:r>
      <w:r w:rsidRPr="00AF2EB8">
        <w:rPr>
          <w:rFonts w:cs="Arial"/>
          <w:szCs w:val="20"/>
        </w:rPr>
        <w:t xml:space="preserve"> El presente contrato se podrá liquidar de conformidad con lo señalado en los artículos 60 de la Ley 80 de 1993 y 11 de la Ley 1150 de 2007. </w:t>
      </w:r>
      <w:r w:rsidRPr="00AF2EB8">
        <w:rPr>
          <w:rFonts w:cs="Arial"/>
          <w:b/>
          <w:szCs w:val="20"/>
        </w:rPr>
        <w:t>VIGÉSIMA SEPTIMA - VEEDURÍAS CIUDADANAS:</w:t>
      </w:r>
      <w:r w:rsidRPr="00AF2EB8">
        <w:rPr>
          <w:rFonts w:cs="Arial"/>
          <w:szCs w:val="20"/>
        </w:rPr>
        <w:t xml:space="preserve"> el presente contrato está sujeto a la vigilancia y control ciudadano, en los términos que señala el artículo 66 de la Ley 80 de 1993.</w:t>
      </w:r>
      <w:r w:rsidRPr="00AF2EB8">
        <w:rPr>
          <w:rFonts w:cs="Arial"/>
          <w:b/>
          <w:szCs w:val="20"/>
        </w:rPr>
        <w:t xml:space="preserve"> VIGÉSIMA OCTAVA - RÉGIMEN LEGAL:</w:t>
      </w:r>
      <w:r w:rsidRPr="00AF2EB8">
        <w:rPr>
          <w:rFonts w:cs="Arial"/>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F2EB8">
        <w:rPr>
          <w:rFonts w:cs="Arial"/>
          <w:b/>
          <w:szCs w:val="20"/>
        </w:rPr>
        <w:t xml:space="preserve"> VIGÉSIMA NOVENA- CONFIDENCIALIDAD DE LA INFORMACIÓN: </w:t>
      </w:r>
      <w:r w:rsidRPr="00AF2EB8">
        <w:rPr>
          <w:rFonts w:cs="Arial"/>
          <w:szCs w:val="20"/>
        </w:rPr>
        <w:t xml:space="preserve">En virtud del presente contrato, el </w:t>
      </w:r>
      <w:r w:rsidRPr="00AF2EB8">
        <w:rPr>
          <w:rFonts w:cs="Arial"/>
          <w:b/>
          <w:szCs w:val="20"/>
        </w:rPr>
        <w:t>CONTRATISTA</w:t>
      </w:r>
      <w:r w:rsidRPr="00AF2EB8">
        <w:rPr>
          <w:rFonts w:cs="Arial"/>
          <w:szCs w:val="20"/>
        </w:rPr>
        <w:t xml:space="preserve"> se obliga a no suministrar información que obtenga o conozca con ocasión de la ejecución del presente contrato; así como sobre los lugares a los cuales tenga acceso con ocasión de su desarrollo.</w:t>
      </w:r>
      <w:r w:rsidRPr="00AF2EB8">
        <w:rPr>
          <w:rFonts w:cs="Arial"/>
          <w:b/>
          <w:szCs w:val="20"/>
        </w:rPr>
        <w:t xml:space="preserve"> TRIGÉSIMA - DOMICILIO CONTRACTUAL: </w:t>
      </w:r>
      <w:r w:rsidRPr="00AF2EB8">
        <w:rPr>
          <w:rFonts w:cs="Arial"/>
          <w:szCs w:val="20"/>
        </w:rPr>
        <w:t xml:space="preserve">Para todos los efectos, las partes acuerdan como domicilio contractual el Distrito Capital de Bogotá, para constancia de lo anterior, se firma en un (1) original en Bogotá, D.C., a los </w:t>
      </w:r>
    </w:p>
    <w:p w:rsidR="00572B76" w:rsidRPr="00AF2EB8" w:rsidRDefault="00572B76" w:rsidP="00333163">
      <w:pPr>
        <w:shd w:val="clear" w:color="auto" w:fill="FFFFFF"/>
        <w:ind w:left="426" w:right="567"/>
        <w:rPr>
          <w:rFonts w:cs="Arial"/>
          <w:szCs w:val="20"/>
        </w:rPr>
      </w:pPr>
    </w:p>
    <w:p w:rsidR="00572B76" w:rsidRPr="00AF2EB8" w:rsidRDefault="00572B76" w:rsidP="00333163">
      <w:pPr>
        <w:pStyle w:val="Textoindependiente"/>
        <w:shd w:val="clear" w:color="auto" w:fill="FFFFFF"/>
        <w:ind w:left="-142" w:right="-425"/>
        <w:rPr>
          <w:b/>
          <w:sz w:val="20"/>
          <w:szCs w:val="20"/>
        </w:rPr>
      </w:pPr>
    </w:p>
    <w:p w:rsidR="00572B76" w:rsidRPr="00AF2EB8" w:rsidRDefault="00572B76" w:rsidP="00333163">
      <w:pPr>
        <w:pStyle w:val="Textoindependiente"/>
        <w:shd w:val="clear" w:color="auto" w:fill="FFFFFF"/>
        <w:ind w:left="-142" w:right="-425"/>
        <w:rPr>
          <w:b/>
          <w:sz w:val="20"/>
          <w:szCs w:val="20"/>
        </w:rPr>
      </w:pPr>
      <w:r w:rsidRPr="00AF2EB8">
        <w:rPr>
          <w:b/>
          <w:sz w:val="20"/>
          <w:szCs w:val="20"/>
        </w:rPr>
        <w:t>LA POLICÍA NACIONAL-</w:t>
      </w:r>
      <w:r w:rsidRPr="00AF2EB8">
        <w:rPr>
          <w:b/>
          <w:bCs/>
          <w:szCs w:val="20"/>
        </w:rPr>
        <w:t xml:space="preserve"> </w:t>
      </w:r>
      <w:r w:rsidRPr="00AF2EB8">
        <w:rPr>
          <w:b/>
          <w:bCs/>
          <w:sz w:val="20"/>
          <w:szCs w:val="20"/>
        </w:rPr>
        <w:t>UNIDAD PRESTADORA DE SALUD ANTIOQUIA</w:t>
      </w:r>
    </w:p>
    <w:p w:rsidR="00572B76" w:rsidRPr="00AF2EB8" w:rsidRDefault="00572B76" w:rsidP="00333163">
      <w:pPr>
        <w:pStyle w:val="Textoindependiente"/>
        <w:shd w:val="clear" w:color="auto" w:fill="FFFFFF"/>
        <w:ind w:left="-142" w:right="-425"/>
        <w:rPr>
          <w:b/>
          <w:bCs/>
          <w:sz w:val="20"/>
          <w:szCs w:val="20"/>
        </w:rPr>
      </w:pPr>
    </w:p>
    <w:p w:rsidR="00572B76" w:rsidRPr="00AF2EB8" w:rsidRDefault="00572B76" w:rsidP="00333163">
      <w:pPr>
        <w:pStyle w:val="Textoindependiente"/>
        <w:shd w:val="clear" w:color="auto" w:fill="FFFFFF"/>
        <w:ind w:left="-142" w:right="-425"/>
        <w:rPr>
          <w:b/>
          <w:bCs/>
          <w:sz w:val="20"/>
          <w:szCs w:val="20"/>
        </w:rPr>
      </w:pPr>
    </w:p>
    <w:p w:rsidR="00572B76" w:rsidRPr="00AF2EB8" w:rsidRDefault="00572B76" w:rsidP="00333163">
      <w:pPr>
        <w:pStyle w:val="Textoindependiente"/>
        <w:shd w:val="clear" w:color="auto" w:fill="FFFFFF"/>
        <w:ind w:left="-142" w:right="-425"/>
        <w:rPr>
          <w:b/>
          <w:noProof/>
          <w:sz w:val="20"/>
          <w:szCs w:val="20"/>
        </w:rPr>
      </w:pPr>
      <w:r w:rsidRPr="00AF2EB8">
        <w:rPr>
          <w:b/>
          <w:sz w:val="20"/>
          <w:szCs w:val="20"/>
        </w:rPr>
        <w:t>GRADO Y NOMBRE DEL ORDENADOR DEL GASTO</w:t>
      </w:r>
    </w:p>
    <w:p w:rsidR="00572B76" w:rsidRPr="00AF2EB8" w:rsidRDefault="00572B76" w:rsidP="00333163">
      <w:pPr>
        <w:pStyle w:val="Textoindependiente"/>
        <w:shd w:val="clear" w:color="auto" w:fill="FFFFFF"/>
        <w:ind w:left="-142" w:right="-425"/>
        <w:rPr>
          <w:noProof/>
          <w:sz w:val="20"/>
          <w:szCs w:val="20"/>
        </w:rPr>
      </w:pPr>
      <w:r w:rsidRPr="00AF2EB8">
        <w:rPr>
          <w:noProof/>
          <w:sz w:val="20"/>
          <w:szCs w:val="20"/>
        </w:rPr>
        <w:t>Cargo del Ordenador del Gasto</w:t>
      </w:r>
    </w:p>
    <w:p w:rsidR="00572B76" w:rsidRPr="00AF2EB8" w:rsidRDefault="00572B76" w:rsidP="00333163">
      <w:pPr>
        <w:pStyle w:val="Textoindependiente"/>
        <w:shd w:val="clear" w:color="auto" w:fill="FFFFFF"/>
        <w:ind w:left="-142" w:right="-425"/>
        <w:rPr>
          <w:b/>
          <w:bCs/>
          <w:sz w:val="20"/>
          <w:szCs w:val="20"/>
        </w:rPr>
      </w:pPr>
    </w:p>
    <w:p w:rsidR="00572B76" w:rsidRPr="00AF2EB8" w:rsidRDefault="00572B76" w:rsidP="00333163">
      <w:pPr>
        <w:pStyle w:val="Textoindependiente"/>
        <w:shd w:val="clear" w:color="auto" w:fill="FFFFFF"/>
        <w:ind w:left="-142" w:right="-425"/>
        <w:rPr>
          <w:b/>
          <w:bCs/>
          <w:sz w:val="20"/>
          <w:szCs w:val="20"/>
        </w:rPr>
      </w:pPr>
    </w:p>
    <w:p w:rsidR="00572B76" w:rsidRPr="00AF2EB8" w:rsidRDefault="00572B76" w:rsidP="00333163">
      <w:pPr>
        <w:pStyle w:val="Textoindependiente"/>
        <w:shd w:val="clear" w:color="auto" w:fill="FFFFFF"/>
        <w:ind w:left="-142" w:right="-425"/>
        <w:rPr>
          <w:b/>
          <w:bCs/>
          <w:sz w:val="20"/>
          <w:szCs w:val="20"/>
        </w:rPr>
      </w:pPr>
      <w:r w:rsidRPr="00AF2EB8">
        <w:rPr>
          <w:b/>
          <w:bCs/>
          <w:sz w:val="20"/>
          <w:szCs w:val="20"/>
        </w:rPr>
        <w:t>CONTRATISTA</w:t>
      </w:r>
    </w:p>
    <w:p w:rsidR="00572B76" w:rsidRPr="00AF2EB8" w:rsidRDefault="00572B76" w:rsidP="00333163">
      <w:pPr>
        <w:pStyle w:val="Textoindependiente"/>
        <w:shd w:val="clear" w:color="auto" w:fill="FFFFFF"/>
        <w:ind w:left="-142" w:right="-425"/>
        <w:rPr>
          <w:b/>
          <w:bCs/>
          <w:sz w:val="20"/>
          <w:szCs w:val="20"/>
        </w:rPr>
      </w:pPr>
    </w:p>
    <w:p w:rsidR="00572B76" w:rsidRPr="00AF2EB8" w:rsidRDefault="00572B76" w:rsidP="00333163">
      <w:pPr>
        <w:pStyle w:val="Textoindependiente"/>
        <w:shd w:val="clear" w:color="auto" w:fill="FFFFFF"/>
        <w:ind w:left="-142" w:right="-425"/>
        <w:rPr>
          <w:b/>
          <w:bCs/>
          <w:sz w:val="20"/>
          <w:szCs w:val="20"/>
        </w:rPr>
      </w:pPr>
    </w:p>
    <w:p w:rsidR="00572B76" w:rsidRPr="00AF2EB8" w:rsidRDefault="00572B76" w:rsidP="00333163">
      <w:pPr>
        <w:pStyle w:val="Textoindependiente"/>
        <w:shd w:val="clear" w:color="auto" w:fill="FFFFFF"/>
        <w:ind w:left="-142" w:right="-425"/>
        <w:rPr>
          <w:b/>
          <w:sz w:val="20"/>
          <w:szCs w:val="20"/>
        </w:rPr>
      </w:pPr>
      <w:r w:rsidRPr="00AF2EB8">
        <w:rPr>
          <w:b/>
          <w:noProof/>
          <w:sz w:val="20"/>
          <w:szCs w:val="20"/>
        </w:rPr>
        <w:t>NOMBRE DEL REPRESENTANTE LEGAL DEL CONTRATISTA</w:t>
      </w:r>
    </w:p>
    <w:p w:rsidR="00572B76" w:rsidRPr="00AF2EB8" w:rsidRDefault="00572B76" w:rsidP="00333163">
      <w:pPr>
        <w:pStyle w:val="Textoindependiente"/>
        <w:tabs>
          <w:tab w:val="left" w:pos="3960"/>
        </w:tabs>
        <w:rPr>
          <w:b/>
          <w:sz w:val="20"/>
          <w:szCs w:val="20"/>
        </w:rPr>
      </w:pPr>
    </w:p>
    <w:p w:rsidR="00572B76" w:rsidRPr="00AF2EB8" w:rsidRDefault="00572B76" w:rsidP="00333163">
      <w:pPr>
        <w:pStyle w:val="Textoindependiente"/>
        <w:tabs>
          <w:tab w:val="left" w:pos="3960"/>
        </w:tabs>
        <w:rPr>
          <w:b/>
          <w:sz w:val="20"/>
          <w:szCs w:val="20"/>
        </w:rPr>
      </w:pPr>
    </w:p>
    <w:p w:rsidR="00121606" w:rsidRPr="00AF2EB8" w:rsidRDefault="00121606" w:rsidP="00D076B6">
      <w:pPr>
        <w:pStyle w:val="Textoindependiente"/>
        <w:tabs>
          <w:tab w:val="left" w:pos="3960"/>
        </w:tabs>
        <w:rPr>
          <w:b/>
          <w:sz w:val="20"/>
          <w:szCs w:val="20"/>
        </w:rPr>
      </w:pPr>
    </w:p>
    <w:p w:rsidR="00572B76" w:rsidRPr="00AF2EB8" w:rsidRDefault="00572B76" w:rsidP="00D076B6">
      <w:pPr>
        <w:pStyle w:val="Textoindependiente"/>
        <w:tabs>
          <w:tab w:val="left" w:pos="3960"/>
        </w:tabs>
        <w:rPr>
          <w:b/>
          <w:sz w:val="20"/>
          <w:szCs w:val="20"/>
        </w:rPr>
      </w:pPr>
      <w:r w:rsidRPr="00AF2EB8">
        <w:rPr>
          <w:b/>
          <w:sz w:val="20"/>
          <w:szCs w:val="20"/>
        </w:rPr>
        <w:lastRenderedPageBreak/>
        <w:t>ANEXO No.</w:t>
      </w:r>
      <w:r w:rsidR="00A60127">
        <w:rPr>
          <w:b/>
          <w:sz w:val="20"/>
          <w:szCs w:val="20"/>
          <w:lang w:val="es-419"/>
        </w:rPr>
        <w:t xml:space="preserve"> 7</w:t>
      </w:r>
      <w:r w:rsidRPr="00AF2EB8">
        <w:rPr>
          <w:b/>
          <w:sz w:val="20"/>
          <w:szCs w:val="20"/>
          <w:lang w:val="es-419"/>
        </w:rPr>
        <w:t>.</w:t>
      </w:r>
      <w:r w:rsidRPr="00AF2EB8">
        <w:rPr>
          <w:b/>
          <w:sz w:val="20"/>
          <w:szCs w:val="20"/>
        </w:rPr>
        <w:t>1</w:t>
      </w:r>
    </w:p>
    <w:p w:rsidR="00572B76" w:rsidRPr="00AF2EB8" w:rsidRDefault="00572B76" w:rsidP="00D076B6">
      <w:pPr>
        <w:pStyle w:val="Textoindependiente"/>
        <w:tabs>
          <w:tab w:val="left" w:pos="3960"/>
        </w:tabs>
        <w:rPr>
          <w:b/>
          <w:sz w:val="20"/>
          <w:szCs w:val="20"/>
        </w:rPr>
      </w:pPr>
    </w:p>
    <w:p w:rsidR="00572B76" w:rsidRPr="00AF2EB8" w:rsidRDefault="00572B76" w:rsidP="00D076B6">
      <w:pPr>
        <w:pStyle w:val="Textoindependiente"/>
        <w:tabs>
          <w:tab w:val="left" w:pos="3960"/>
        </w:tabs>
        <w:rPr>
          <w:b/>
          <w:sz w:val="20"/>
          <w:szCs w:val="20"/>
        </w:rPr>
      </w:pPr>
      <w:r w:rsidRPr="00AF2EB8">
        <w:rPr>
          <w:b/>
          <w:sz w:val="20"/>
          <w:szCs w:val="20"/>
        </w:rPr>
        <w:t xml:space="preserve"> “DATOS DEL CONTRATO”</w:t>
      </w:r>
    </w:p>
    <w:p w:rsidR="00572B76" w:rsidRPr="00AF2EB8" w:rsidRDefault="00572B76" w:rsidP="00D076B6">
      <w:pPr>
        <w:pStyle w:val="Textoindependiente"/>
        <w:tabs>
          <w:tab w:val="left" w:pos="3960"/>
        </w:tabs>
        <w:rPr>
          <w:b/>
          <w:sz w:val="20"/>
          <w:szCs w:val="20"/>
        </w:rPr>
      </w:pPr>
    </w:p>
    <w:p w:rsidR="00572B76" w:rsidRPr="00AF2EB8" w:rsidRDefault="00572B76" w:rsidP="00D076B6">
      <w:pPr>
        <w:pStyle w:val="Textoindependiente"/>
        <w:tabs>
          <w:tab w:val="left" w:pos="3960"/>
        </w:tabs>
        <w:rPr>
          <w:b/>
          <w:sz w:val="20"/>
          <w:szCs w:val="20"/>
        </w:rPr>
      </w:pPr>
      <w:r w:rsidRPr="00AF2EB8">
        <w:rPr>
          <w:b/>
          <w:sz w:val="20"/>
          <w:szCs w:val="20"/>
        </w:rPr>
        <w:t xml:space="preserve">(HACE PARTE DE LA MINUTA DEL CONTRATO) </w:t>
      </w:r>
    </w:p>
    <w:p w:rsidR="00572B76" w:rsidRPr="00AF2EB8" w:rsidRDefault="00572B76" w:rsidP="00D076B6">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572B76" w:rsidRPr="00AF2EB8" w:rsidTr="00F7444E">
        <w:trPr>
          <w:jc w:val="center"/>
        </w:trPr>
        <w:tc>
          <w:tcPr>
            <w:tcW w:w="3213" w:type="dxa"/>
          </w:tcPr>
          <w:p w:rsidR="00572B76" w:rsidRPr="00AF2EB8" w:rsidRDefault="00572B76" w:rsidP="00F7444E">
            <w:pPr>
              <w:pStyle w:val="Textoindependiente"/>
              <w:jc w:val="left"/>
              <w:rPr>
                <w:b/>
                <w:sz w:val="20"/>
                <w:szCs w:val="20"/>
              </w:rPr>
            </w:pPr>
            <w:r w:rsidRPr="00AF2EB8">
              <w:rPr>
                <w:b/>
                <w:sz w:val="20"/>
                <w:szCs w:val="20"/>
              </w:rPr>
              <w:t>CONTRATO</w:t>
            </w:r>
          </w:p>
        </w:tc>
        <w:tc>
          <w:tcPr>
            <w:tcW w:w="6504" w:type="dxa"/>
          </w:tcPr>
          <w:p w:rsidR="00572B76" w:rsidRPr="00AF2EB8" w:rsidRDefault="00572B76" w:rsidP="00F7444E">
            <w:pPr>
              <w:pStyle w:val="Textoindependiente"/>
              <w:jc w:val="left"/>
              <w:rPr>
                <w:b/>
                <w:sz w:val="20"/>
                <w:szCs w:val="20"/>
              </w:rPr>
            </w:pPr>
            <w:r w:rsidRPr="00AF2EB8">
              <w:rPr>
                <w:b/>
                <w:sz w:val="20"/>
                <w:szCs w:val="20"/>
              </w:rPr>
              <w:t xml:space="preserve">No. </w:t>
            </w:r>
          </w:p>
        </w:tc>
      </w:tr>
      <w:tr w:rsidR="00572B76" w:rsidRPr="00AF2EB8" w:rsidTr="00F7444E">
        <w:trPr>
          <w:jc w:val="center"/>
        </w:trPr>
        <w:tc>
          <w:tcPr>
            <w:tcW w:w="3213" w:type="dxa"/>
          </w:tcPr>
          <w:p w:rsidR="00572B76" w:rsidRPr="00AF2EB8" w:rsidRDefault="00572B76" w:rsidP="00F7444E">
            <w:pPr>
              <w:pStyle w:val="Textoindependiente"/>
              <w:jc w:val="left"/>
              <w:rPr>
                <w:b/>
                <w:sz w:val="20"/>
                <w:szCs w:val="20"/>
              </w:rPr>
            </w:pPr>
            <w:r w:rsidRPr="00AF2EB8">
              <w:rPr>
                <w:b/>
                <w:sz w:val="20"/>
                <w:szCs w:val="20"/>
              </w:rPr>
              <w:t>CONTRATANTE</w:t>
            </w:r>
          </w:p>
        </w:tc>
        <w:tc>
          <w:tcPr>
            <w:tcW w:w="6504" w:type="dxa"/>
          </w:tcPr>
          <w:p w:rsidR="00572B76" w:rsidRPr="00AF2EB8" w:rsidRDefault="00572B76" w:rsidP="00F7444E">
            <w:pPr>
              <w:pStyle w:val="Textoindependiente"/>
              <w:jc w:val="left"/>
              <w:rPr>
                <w:b/>
                <w:sz w:val="20"/>
                <w:szCs w:val="20"/>
              </w:rPr>
            </w:pPr>
            <w:r w:rsidRPr="00AF2EB8">
              <w:rPr>
                <w:sz w:val="20"/>
                <w:szCs w:val="20"/>
              </w:rPr>
              <w:t>POLICÍA NACIONAL -</w:t>
            </w:r>
            <w:r w:rsidRPr="00AF2EB8">
              <w:rPr>
                <w:b/>
                <w:bCs/>
                <w:szCs w:val="20"/>
              </w:rPr>
              <w:t xml:space="preserve"> </w:t>
            </w:r>
            <w:r w:rsidRPr="00AF2EB8">
              <w:rPr>
                <w:sz w:val="20"/>
                <w:szCs w:val="20"/>
              </w:rPr>
              <w:t>UNIDAD PRESTADORA DE SALUD ANTIOQUIA</w:t>
            </w:r>
          </w:p>
        </w:tc>
      </w:tr>
      <w:tr w:rsidR="00572B76" w:rsidRPr="00AF2EB8" w:rsidTr="00F7444E">
        <w:trPr>
          <w:jc w:val="center"/>
        </w:trPr>
        <w:tc>
          <w:tcPr>
            <w:tcW w:w="3213" w:type="dxa"/>
          </w:tcPr>
          <w:p w:rsidR="00572B76" w:rsidRPr="00AF2EB8" w:rsidRDefault="00572B76" w:rsidP="00F7444E">
            <w:pPr>
              <w:pStyle w:val="Textoindependiente"/>
              <w:jc w:val="left"/>
              <w:rPr>
                <w:b/>
                <w:sz w:val="20"/>
                <w:szCs w:val="20"/>
              </w:rPr>
            </w:pPr>
            <w:r w:rsidRPr="00AF2EB8">
              <w:rPr>
                <w:b/>
                <w:sz w:val="20"/>
                <w:szCs w:val="20"/>
              </w:rPr>
              <w:t>REPRESENTANTE LEGAL Y/O DELEGADO</w:t>
            </w:r>
          </w:p>
        </w:tc>
        <w:tc>
          <w:tcPr>
            <w:tcW w:w="6504" w:type="dxa"/>
            <w:vAlign w:val="center"/>
          </w:tcPr>
          <w:p w:rsidR="00572B76" w:rsidRPr="00AF2EB8" w:rsidRDefault="00572B76" w:rsidP="00F7444E">
            <w:pPr>
              <w:pStyle w:val="Textoindependiente"/>
              <w:jc w:val="left"/>
              <w:rPr>
                <w:b/>
                <w:sz w:val="20"/>
                <w:szCs w:val="20"/>
              </w:rPr>
            </w:pPr>
            <w:r w:rsidRPr="00AF2EB8">
              <w:rPr>
                <w:b/>
                <w:sz w:val="20"/>
                <w:szCs w:val="20"/>
              </w:rPr>
              <w:t>NOMBRE DEL ORDENADOR DEL GASTO</w:t>
            </w:r>
          </w:p>
        </w:tc>
      </w:tr>
      <w:tr w:rsidR="00572B76" w:rsidRPr="00AF2EB8" w:rsidTr="00F7444E">
        <w:trPr>
          <w:jc w:val="center"/>
        </w:trPr>
        <w:tc>
          <w:tcPr>
            <w:tcW w:w="3213" w:type="dxa"/>
          </w:tcPr>
          <w:p w:rsidR="00572B76" w:rsidRPr="00AF2EB8" w:rsidRDefault="00572B76" w:rsidP="00F7444E">
            <w:pPr>
              <w:rPr>
                <w:rFonts w:cs="Arial"/>
                <w:b/>
                <w:szCs w:val="20"/>
              </w:rPr>
            </w:pPr>
            <w:r w:rsidRPr="00AF2EB8">
              <w:rPr>
                <w:rFonts w:cs="Arial"/>
                <w:b/>
                <w:szCs w:val="20"/>
              </w:rPr>
              <w:t>CÉDULA DE</w:t>
            </w:r>
          </w:p>
          <w:p w:rsidR="00572B76" w:rsidRPr="00AF2EB8" w:rsidRDefault="00572B76" w:rsidP="00F7444E">
            <w:pPr>
              <w:pStyle w:val="Textoindependiente"/>
              <w:jc w:val="left"/>
              <w:rPr>
                <w:b/>
                <w:sz w:val="20"/>
                <w:szCs w:val="20"/>
              </w:rPr>
            </w:pPr>
            <w:r w:rsidRPr="00AF2EB8">
              <w:rPr>
                <w:b/>
                <w:sz w:val="20"/>
                <w:szCs w:val="20"/>
              </w:rPr>
              <w:t>CIUDADANÍA No.</w:t>
            </w:r>
          </w:p>
        </w:tc>
        <w:tc>
          <w:tcPr>
            <w:tcW w:w="6504" w:type="dxa"/>
            <w:vAlign w:val="center"/>
          </w:tcPr>
          <w:p w:rsidR="00572B76" w:rsidRPr="00AF2EB8" w:rsidRDefault="00572B76" w:rsidP="00F7444E">
            <w:pPr>
              <w:pStyle w:val="Textoindependiente"/>
              <w:jc w:val="left"/>
              <w:rPr>
                <w:sz w:val="20"/>
                <w:szCs w:val="20"/>
              </w:rPr>
            </w:pPr>
            <w:r w:rsidRPr="00AF2EB8">
              <w:rPr>
                <w:sz w:val="20"/>
                <w:szCs w:val="20"/>
              </w:rPr>
              <w:t>Del ordenador del gasto</w:t>
            </w:r>
          </w:p>
        </w:tc>
      </w:tr>
      <w:tr w:rsidR="00572B76" w:rsidRPr="00AF2EB8" w:rsidTr="00F7444E">
        <w:trPr>
          <w:jc w:val="center"/>
        </w:trPr>
        <w:tc>
          <w:tcPr>
            <w:tcW w:w="3213" w:type="dxa"/>
          </w:tcPr>
          <w:p w:rsidR="00572B76" w:rsidRPr="00AF2EB8" w:rsidRDefault="00572B76" w:rsidP="00F7444E">
            <w:pPr>
              <w:rPr>
                <w:rFonts w:cs="Arial"/>
                <w:b/>
                <w:szCs w:val="20"/>
              </w:rPr>
            </w:pPr>
            <w:r w:rsidRPr="00AF2EB8">
              <w:rPr>
                <w:rFonts w:cs="Arial"/>
                <w:b/>
                <w:szCs w:val="20"/>
              </w:rPr>
              <w:t>CARGO</w:t>
            </w:r>
          </w:p>
        </w:tc>
        <w:tc>
          <w:tcPr>
            <w:tcW w:w="6504" w:type="dxa"/>
            <w:vAlign w:val="center"/>
          </w:tcPr>
          <w:p w:rsidR="00572B76" w:rsidRPr="00AF2EB8" w:rsidRDefault="00572B76" w:rsidP="00F7444E">
            <w:pPr>
              <w:pStyle w:val="Textoindependiente"/>
              <w:jc w:val="left"/>
              <w:rPr>
                <w:sz w:val="20"/>
                <w:szCs w:val="20"/>
              </w:rPr>
            </w:pPr>
            <w:r w:rsidRPr="00AF2EB8">
              <w:rPr>
                <w:sz w:val="20"/>
                <w:szCs w:val="20"/>
              </w:rPr>
              <w:t>Cargo del ordenador del gasto</w:t>
            </w:r>
          </w:p>
        </w:tc>
      </w:tr>
      <w:tr w:rsidR="00572B76" w:rsidRPr="00AF2EB8" w:rsidTr="00F7444E">
        <w:trPr>
          <w:trHeight w:val="90"/>
          <w:jc w:val="center"/>
        </w:trPr>
        <w:tc>
          <w:tcPr>
            <w:tcW w:w="3213" w:type="dxa"/>
          </w:tcPr>
          <w:p w:rsidR="00572B76" w:rsidRPr="00AF2EB8" w:rsidRDefault="00572B76" w:rsidP="00F7444E">
            <w:pPr>
              <w:pStyle w:val="Textoindependiente"/>
              <w:jc w:val="left"/>
              <w:rPr>
                <w:b/>
                <w:sz w:val="20"/>
                <w:szCs w:val="20"/>
              </w:rPr>
            </w:pPr>
            <w:r w:rsidRPr="00AF2EB8">
              <w:rPr>
                <w:b/>
                <w:sz w:val="20"/>
                <w:szCs w:val="20"/>
              </w:rPr>
              <w:t>DISPOSICION DE NOMBRAMIENTO</w:t>
            </w:r>
          </w:p>
        </w:tc>
        <w:tc>
          <w:tcPr>
            <w:tcW w:w="6504" w:type="dxa"/>
            <w:vAlign w:val="center"/>
          </w:tcPr>
          <w:p w:rsidR="00572B76" w:rsidRPr="00AF2EB8" w:rsidRDefault="00572B76" w:rsidP="00F7444E">
            <w:pPr>
              <w:pStyle w:val="Textoindependiente"/>
              <w:jc w:val="left"/>
              <w:rPr>
                <w:sz w:val="20"/>
                <w:szCs w:val="20"/>
              </w:rPr>
            </w:pPr>
            <w:r w:rsidRPr="00AF2EB8">
              <w:rPr>
                <w:sz w:val="20"/>
                <w:szCs w:val="20"/>
              </w:rPr>
              <w:t>Del ordenador del gasto.</w:t>
            </w:r>
          </w:p>
        </w:tc>
      </w:tr>
      <w:tr w:rsidR="00572B76" w:rsidRPr="00AF2EB8" w:rsidTr="00F7444E">
        <w:trPr>
          <w:jc w:val="center"/>
        </w:trPr>
        <w:tc>
          <w:tcPr>
            <w:tcW w:w="3213" w:type="dxa"/>
          </w:tcPr>
          <w:p w:rsidR="00572B76" w:rsidRPr="00AF2EB8" w:rsidRDefault="00572B76" w:rsidP="00F7444E">
            <w:pPr>
              <w:pStyle w:val="Textoindependiente"/>
              <w:jc w:val="both"/>
              <w:rPr>
                <w:b/>
                <w:sz w:val="20"/>
                <w:szCs w:val="20"/>
              </w:rPr>
            </w:pPr>
            <w:r w:rsidRPr="00AF2EB8">
              <w:rPr>
                <w:b/>
                <w:sz w:val="20"/>
                <w:szCs w:val="20"/>
              </w:rPr>
              <w:t>CONTRATISTA</w:t>
            </w:r>
          </w:p>
        </w:tc>
        <w:tc>
          <w:tcPr>
            <w:tcW w:w="6504" w:type="dxa"/>
          </w:tcPr>
          <w:p w:rsidR="00572B76" w:rsidRPr="00AF2EB8" w:rsidRDefault="00572B76" w:rsidP="00F7444E">
            <w:pPr>
              <w:pStyle w:val="Textoindependiente"/>
              <w:jc w:val="both"/>
              <w:rPr>
                <w:sz w:val="20"/>
                <w:szCs w:val="20"/>
              </w:rPr>
            </w:pPr>
            <w:r w:rsidRPr="00AF2EB8">
              <w:rPr>
                <w:b/>
                <w:sz w:val="20"/>
                <w:szCs w:val="20"/>
              </w:rPr>
              <w:t xml:space="preserve">NOMBRE: </w:t>
            </w:r>
            <w:r w:rsidRPr="00AF2EB8">
              <w:rPr>
                <w:sz w:val="20"/>
                <w:szCs w:val="20"/>
              </w:rPr>
              <w:t>De la firma contratista</w:t>
            </w:r>
          </w:p>
          <w:p w:rsidR="00572B76" w:rsidRPr="00AF2EB8" w:rsidRDefault="00572B76" w:rsidP="00F7444E">
            <w:pPr>
              <w:pStyle w:val="Textoindependiente"/>
              <w:jc w:val="both"/>
              <w:rPr>
                <w:b/>
                <w:sz w:val="20"/>
                <w:szCs w:val="20"/>
              </w:rPr>
            </w:pPr>
            <w:r w:rsidRPr="00AF2EB8">
              <w:rPr>
                <w:b/>
                <w:sz w:val="20"/>
                <w:szCs w:val="20"/>
              </w:rPr>
              <w:t xml:space="preserve">NIT: </w:t>
            </w:r>
          </w:p>
          <w:p w:rsidR="00572B76" w:rsidRPr="00AF2EB8" w:rsidRDefault="00572B76" w:rsidP="00F7444E">
            <w:pPr>
              <w:pStyle w:val="Textoindependiente"/>
              <w:jc w:val="both"/>
              <w:rPr>
                <w:b/>
                <w:sz w:val="20"/>
                <w:szCs w:val="20"/>
              </w:rPr>
            </w:pPr>
            <w:r w:rsidRPr="00AF2EB8">
              <w:rPr>
                <w:b/>
                <w:sz w:val="20"/>
                <w:szCs w:val="20"/>
              </w:rPr>
              <w:t xml:space="preserve">REPRESENTANTE LEGAL: </w:t>
            </w:r>
            <w:r w:rsidRPr="00AF2EB8">
              <w:rPr>
                <w:sz w:val="20"/>
                <w:szCs w:val="20"/>
              </w:rPr>
              <w:t>Nombre del representante legal</w:t>
            </w:r>
          </w:p>
          <w:p w:rsidR="00572B76" w:rsidRPr="00AF2EB8" w:rsidRDefault="00572B76" w:rsidP="00F7444E">
            <w:pPr>
              <w:pStyle w:val="Textoindependiente"/>
              <w:jc w:val="both"/>
              <w:rPr>
                <w:sz w:val="20"/>
                <w:szCs w:val="20"/>
              </w:rPr>
            </w:pPr>
            <w:r w:rsidRPr="00AF2EB8">
              <w:rPr>
                <w:b/>
                <w:sz w:val="20"/>
                <w:szCs w:val="20"/>
              </w:rPr>
              <w:t>DOC. IDENTIDAD</w:t>
            </w:r>
            <w:r w:rsidRPr="00AF2EB8">
              <w:rPr>
                <w:sz w:val="20"/>
                <w:szCs w:val="20"/>
              </w:rPr>
              <w:t>: C.C. del representante legal</w:t>
            </w:r>
            <w:r w:rsidRPr="00AF2EB8">
              <w:rPr>
                <w:noProof/>
                <w:sz w:val="20"/>
                <w:szCs w:val="20"/>
              </w:rPr>
              <w:t xml:space="preserve"> </w:t>
            </w:r>
          </w:p>
          <w:p w:rsidR="00572B76" w:rsidRPr="00AF2EB8" w:rsidRDefault="00572B76" w:rsidP="00F7444E">
            <w:pPr>
              <w:pStyle w:val="Textoindependiente"/>
              <w:jc w:val="both"/>
              <w:rPr>
                <w:sz w:val="20"/>
                <w:szCs w:val="20"/>
              </w:rPr>
            </w:pPr>
            <w:r w:rsidRPr="00AF2EB8">
              <w:rPr>
                <w:b/>
                <w:sz w:val="20"/>
                <w:szCs w:val="20"/>
              </w:rPr>
              <w:t xml:space="preserve">CIUDAD NOTIFICACIÓN: </w:t>
            </w:r>
            <w:r w:rsidRPr="00AF2EB8">
              <w:rPr>
                <w:noProof/>
                <w:sz w:val="20"/>
                <w:szCs w:val="20"/>
              </w:rPr>
              <w:t>Bogotá D.C.</w:t>
            </w:r>
          </w:p>
          <w:p w:rsidR="00572B76" w:rsidRPr="00AF2EB8" w:rsidRDefault="00572B76" w:rsidP="00F7444E">
            <w:pPr>
              <w:pStyle w:val="Textoindependiente"/>
              <w:jc w:val="both"/>
              <w:rPr>
                <w:sz w:val="20"/>
                <w:szCs w:val="20"/>
              </w:rPr>
            </w:pPr>
            <w:r w:rsidRPr="00AF2EB8">
              <w:rPr>
                <w:b/>
                <w:sz w:val="20"/>
                <w:szCs w:val="20"/>
              </w:rPr>
              <w:t xml:space="preserve">DIRECCIÓN: </w:t>
            </w:r>
            <w:r w:rsidRPr="00AF2EB8">
              <w:rPr>
                <w:sz w:val="20"/>
                <w:szCs w:val="20"/>
              </w:rPr>
              <w:t>De notificación de la firma contratista</w:t>
            </w:r>
          </w:p>
          <w:p w:rsidR="00572B76" w:rsidRPr="00AF2EB8" w:rsidRDefault="00572B76" w:rsidP="00F7444E">
            <w:pPr>
              <w:pStyle w:val="Textoindependiente"/>
              <w:jc w:val="both"/>
              <w:rPr>
                <w:sz w:val="20"/>
                <w:szCs w:val="20"/>
              </w:rPr>
            </w:pPr>
            <w:r w:rsidRPr="00AF2EB8">
              <w:rPr>
                <w:b/>
                <w:sz w:val="20"/>
                <w:szCs w:val="20"/>
              </w:rPr>
              <w:t xml:space="preserve">TELÉFONO: </w:t>
            </w:r>
          </w:p>
          <w:p w:rsidR="00572B76" w:rsidRPr="00AF2EB8" w:rsidRDefault="00572B76" w:rsidP="00F7444E">
            <w:pPr>
              <w:pStyle w:val="Textoindependiente"/>
              <w:jc w:val="both"/>
              <w:rPr>
                <w:sz w:val="20"/>
                <w:szCs w:val="20"/>
              </w:rPr>
            </w:pPr>
            <w:r w:rsidRPr="00AF2EB8">
              <w:rPr>
                <w:b/>
                <w:sz w:val="20"/>
                <w:szCs w:val="20"/>
              </w:rPr>
              <w:t>FAX:</w:t>
            </w:r>
            <w:r w:rsidRPr="00AF2EB8">
              <w:rPr>
                <w:sz w:val="20"/>
                <w:szCs w:val="20"/>
              </w:rPr>
              <w:t xml:space="preserve"> </w:t>
            </w:r>
          </w:p>
          <w:p w:rsidR="00572B76" w:rsidRPr="00AF2EB8" w:rsidRDefault="00572B76" w:rsidP="00F7444E">
            <w:pPr>
              <w:pStyle w:val="Textoindependiente"/>
              <w:jc w:val="both"/>
              <w:rPr>
                <w:b/>
                <w:sz w:val="20"/>
                <w:szCs w:val="20"/>
              </w:rPr>
            </w:pPr>
            <w:r w:rsidRPr="00AF2EB8">
              <w:rPr>
                <w:b/>
                <w:sz w:val="20"/>
                <w:szCs w:val="20"/>
              </w:rPr>
              <w:t>E-MAIL:</w:t>
            </w:r>
            <w:r w:rsidRPr="00AF2EB8">
              <w:rPr>
                <w:sz w:val="20"/>
                <w:szCs w:val="20"/>
              </w:rPr>
              <w:t xml:space="preserve"> </w:t>
            </w: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left"/>
              <w:rPr>
                <w:b/>
                <w:bCs/>
                <w:sz w:val="20"/>
                <w:szCs w:val="20"/>
              </w:rPr>
            </w:pPr>
            <w:r w:rsidRPr="00AF2EB8">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adjustRightInd w:val="0"/>
              <w:rPr>
                <w:rFonts w:cs="Arial"/>
                <w:noProof/>
                <w:szCs w:val="20"/>
              </w:rPr>
            </w:pPr>
            <w:r w:rsidRPr="00AF2EB8">
              <w:rPr>
                <w:rFonts w:cs="Arial"/>
                <w:noProof/>
                <w:szCs w:val="20"/>
              </w:rPr>
              <w:t>Que el presente contrato se deriva del PROCESO (SE INDICA EL TIPO DE PROCESO Y EL NÚMERO DEL MISMO).</w:t>
            </w:r>
          </w:p>
          <w:p w:rsidR="00572B76" w:rsidRPr="00AF2EB8" w:rsidRDefault="00572B76" w:rsidP="00F7444E">
            <w:pPr>
              <w:adjustRightInd w:val="0"/>
              <w:rPr>
                <w:rFonts w:cs="Arial"/>
                <w:noProof/>
                <w:szCs w:val="20"/>
              </w:rPr>
            </w:pP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left"/>
              <w:rPr>
                <w:b/>
                <w:sz w:val="20"/>
                <w:szCs w:val="20"/>
              </w:rPr>
            </w:pPr>
            <w:r w:rsidRPr="00AF2EB8">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Prrafodelista"/>
              <w:ind w:left="0"/>
              <w:rPr>
                <w:rFonts w:cs="Arial"/>
                <w:szCs w:val="20"/>
              </w:rPr>
            </w:pPr>
            <w:r w:rsidRPr="00AF2EB8">
              <w:rPr>
                <w:rFonts w:cs="Arial"/>
                <w:szCs w:val="20"/>
              </w:rPr>
              <w:t xml:space="preserve">El supervisor del contrato será (se señala el cargo del supervisor), o quien haga sus veces, o quien con posterioridad designe la </w:t>
            </w:r>
            <w:r w:rsidRPr="00AF2EB8">
              <w:rPr>
                <w:rFonts w:cs="Arial"/>
                <w:szCs w:val="20"/>
                <w:lang w:eastAsia="es-CO"/>
              </w:rPr>
              <w:t xml:space="preserve">REGIONAL DE ASEGURAMIENTO EN SALUD No. 6 </w:t>
            </w:r>
            <w:r w:rsidRPr="00AF2EB8">
              <w:rPr>
                <w:rFonts w:cs="Arial"/>
                <w:szCs w:val="20"/>
              </w:rPr>
              <w:t>(Unidad Ejecutora). (O el ordenador del gasto en cada caso).</w:t>
            </w:r>
          </w:p>
          <w:p w:rsidR="00572B76" w:rsidRPr="00AF2EB8" w:rsidRDefault="00572B76" w:rsidP="00F7444E">
            <w:pPr>
              <w:pStyle w:val="Prrafodelista"/>
              <w:ind w:left="0"/>
              <w:rPr>
                <w:rFonts w:cs="Arial"/>
                <w:szCs w:val="20"/>
              </w:rPr>
            </w:pP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left"/>
              <w:rPr>
                <w:b/>
                <w:sz w:val="20"/>
                <w:szCs w:val="20"/>
              </w:rPr>
            </w:pPr>
            <w:r w:rsidRPr="00AF2EB8">
              <w:rPr>
                <w:b/>
                <w:sz w:val="20"/>
                <w:szCs w:val="20"/>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adjustRightInd w:val="0"/>
              <w:rPr>
                <w:rFonts w:cs="Arial"/>
                <w:noProof/>
                <w:szCs w:val="20"/>
              </w:rPr>
            </w:pPr>
            <w:r w:rsidRPr="00AF2EB8">
              <w:rPr>
                <w:rFonts w:cs="Arial"/>
                <w:noProof/>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572B76" w:rsidRPr="00AF2EB8" w:rsidTr="00F7444E">
              <w:trPr>
                <w:trHeight w:val="219"/>
                <w:jc w:val="center"/>
              </w:trPr>
              <w:tc>
                <w:tcPr>
                  <w:tcW w:w="926" w:type="dxa"/>
                </w:tcPr>
                <w:p w:rsidR="00572B76" w:rsidRPr="00AF2EB8" w:rsidRDefault="00572B76" w:rsidP="00F7444E">
                  <w:pPr>
                    <w:pStyle w:val="Textoindependiente"/>
                    <w:jc w:val="both"/>
                    <w:rPr>
                      <w:noProof/>
                      <w:sz w:val="20"/>
                      <w:szCs w:val="20"/>
                    </w:rPr>
                  </w:pPr>
                  <w:r w:rsidRPr="00AF2EB8">
                    <w:rPr>
                      <w:noProof/>
                      <w:sz w:val="20"/>
                      <w:szCs w:val="20"/>
                    </w:rPr>
                    <w:t>ITEM</w:t>
                  </w:r>
                </w:p>
              </w:tc>
              <w:tc>
                <w:tcPr>
                  <w:tcW w:w="2787" w:type="dxa"/>
                </w:tcPr>
                <w:p w:rsidR="00572B76" w:rsidRPr="00AF2EB8" w:rsidRDefault="00572B76" w:rsidP="00F7444E">
                  <w:pPr>
                    <w:pStyle w:val="Textoindependiente"/>
                    <w:rPr>
                      <w:noProof/>
                      <w:sz w:val="20"/>
                      <w:szCs w:val="20"/>
                    </w:rPr>
                  </w:pPr>
                  <w:r w:rsidRPr="00AF2EB8">
                    <w:rPr>
                      <w:noProof/>
                      <w:sz w:val="20"/>
                      <w:szCs w:val="20"/>
                    </w:rPr>
                    <w:t>RECURSO</w:t>
                  </w:r>
                </w:p>
              </w:tc>
              <w:tc>
                <w:tcPr>
                  <w:tcW w:w="1772" w:type="dxa"/>
                </w:tcPr>
                <w:p w:rsidR="00572B76" w:rsidRPr="00AF2EB8" w:rsidRDefault="00572B76" w:rsidP="00F7444E">
                  <w:pPr>
                    <w:pStyle w:val="Textoindependiente"/>
                    <w:jc w:val="both"/>
                    <w:rPr>
                      <w:noProof/>
                      <w:sz w:val="20"/>
                      <w:szCs w:val="20"/>
                    </w:rPr>
                  </w:pPr>
                  <w:r w:rsidRPr="00AF2EB8">
                    <w:rPr>
                      <w:noProof/>
                      <w:sz w:val="20"/>
                      <w:szCs w:val="20"/>
                    </w:rPr>
                    <w:t>UNIDAD</w:t>
                  </w:r>
                </w:p>
              </w:tc>
            </w:tr>
            <w:tr w:rsidR="00572B76" w:rsidRPr="00AF2EB8" w:rsidTr="00F7444E">
              <w:trPr>
                <w:trHeight w:val="403"/>
                <w:jc w:val="center"/>
              </w:trPr>
              <w:tc>
                <w:tcPr>
                  <w:tcW w:w="926" w:type="dxa"/>
                </w:tcPr>
                <w:p w:rsidR="00572B76" w:rsidRPr="00AF2EB8" w:rsidRDefault="00572B76" w:rsidP="00F7444E">
                  <w:pPr>
                    <w:pStyle w:val="Textoindependiente"/>
                    <w:jc w:val="both"/>
                    <w:rPr>
                      <w:noProof/>
                      <w:sz w:val="20"/>
                      <w:szCs w:val="20"/>
                    </w:rPr>
                  </w:pPr>
                </w:p>
              </w:tc>
              <w:tc>
                <w:tcPr>
                  <w:tcW w:w="2787" w:type="dxa"/>
                </w:tcPr>
                <w:p w:rsidR="00572B76" w:rsidRPr="00AF2EB8" w:rsidRDefault="00572B76" w:rsidP="00F7444E">
                  <w:pPr>
                    <w:pStyle w:val="Textoindependiente"/>
                    <w:jc w:val="both"/>
                    <w:rPr>
                      <w:noProof/>
                      <w:sz w:val="20"/>
                      <w:szCs w:val="20"/>
                    </w:rPr>
                  </w:pPr>
                  <w:r w:rsidRPr="00AF2EB8">
                    <w:rPr>
                      <w:noProof/>
                      <w:sz w:val="20"/>
                      <w:szCs w:val="20"/>
                    </w:rPr>
                    <w:t>Se han de discriminar cada recurso comprometido</w:t>
                  </w:r>
                </w:p>
              </w:tc>
              <w:tc>
                <w:tcPr>
                  <w:tcW w:w="1772" w:type="dxa"/>
                </w:tcPr>
                <w:p w:rsidR="00572B76" w:rsidRPr="00AF2EB8" w:rsidRDefault="00572B76" w:rsidP="00F7444E">
                  <w:pPr>
                    <w:pStyle w:val="Textoindependiente"/>
                    <w:jc w:val="both"/>
                    <w:rPr>
                      <w:noProof/>
                      <w:sz w:val="20"/>
                      <w:szCs w:val="20"/>
                    </w:rPr>
                  </w:pPr>
                </w:p>
              </w:tc>
            </w:tr>
          </w:tbl>
          <w:p w:rsidR="00572B76" w:rsidRPr="00AF2EB8" w:rsidRDefault="00572B76" w:rsidP="00F7444E">
            <w:pPr>
              <w:adjustRightInd w:val="0"/>
              <w:rPr>
                <w:rFonts w:cs="Arial"/>
                <w:noProof/>
                <w:szCs w:val="20"/>
              </w:rPr>
            </w:pP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left"/>
              <w:rPr>
                <w:b/>
                <w:sz w:val="20"/>
                <w:szCs w:val="20"/>
              </w:rPr>
            </w:pPr>
            <w:r w:rsidRPr="00AF2EB8">
              <w:rPr>
                <w:b/>
                <w:sz w:val="20"/>
                <w:szCs w:val="20"/>
              </w:rPr>
              <w:t>CLAUSULA TERCERA.- VALOR</w:t>
            </w:r>
          </w:p>
          <w:p w:rsidR="00572B76" w:rsidRPr="00AF2EB8" w:rsidRDefault="00572B76" w:rsidP="00F7444E">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both"/>
              <w:rPr>
                <w:noProof/>
                <w:sz w:val="20"/>
                <w:szCs w:val="20"/>
              </w:rPr>
            </w:pPr>
            <w:r w:rsidRPr="00AF2EB8">
              <w:rPr>
                <w:noProof/>
                <w:sz w:val="20"/>
                <w:szCs w:val="20"/>
              </w:rPr>
              <w:t>Para efectos legales y presupuestales, el valor total del contrato asciende a la suma de (INDICAR EL VALOR EN LETRAS)  ($INDICAR EL VALOR EN NÚMEROS) MONEDA LEGAL, incluido IVA. (O SEÑALAR SI NO INCLUYE IVA).</w:t>
            </w:r>
          </w:p>
          <w:p w:rsidR="00572B76" w:rsidRPr="00AF2EB8" w:rsidRDefault="00572B76" w:rsidP="00F7444E">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572B76" w:rsidRPr="00AF2EB8" w:rsidTr="00F7444E">
              <w:tc>
                <w:tcPr>
                  <w:tcW w:w="1625" w:type="dxa"/>
                </w:tcPr>
                <w:p w:rsidR="00572B76" w:rsidRPr="00AF2EB8" w:rsidRDefault="00572B76" w:rsidP="00F7444E">
                  <w:pPr>
                    <w:pStyle w:val="Textoindependiente"/>
                    <w:jc w:val="left"/>
                    <w:rPr>
                      <w:noProof/>
                      <w:sz w:val="20"/>
                      <w:szCs w:val="20"/>
                    </w:rPr>
                  </w:pPr>
                  <w:r w:rsidRPr="00AF2EB8">
                    <w:rPr>
                      <w:noProof/>
                      <w:sz w:val="20"/>
                      <w:szCs w:val="20"/>
                    </w:rPr>
                    <w:t>ITEM</w:t>
                  </w:r>
                </w:p>
              </w:tc>
              <w:tc>
                <w:tcPr>
                  <w:tcW w:w="1625" w:type="dxa"/>
                </w:tcPr>
                <w:p w:rsidR="00572B76" w:rsidRPr="00AF2EB8" w:rsidRDefault="00572B76" w:rsidP="00F7444E">
                  <w:pPr>
                    <w:pStyle w:val="Textoindependiente"/>
                    <w:jc w:val="left"/>
                    <w:rPr>
                      <w:noProof/>
                      <w:sz w:val="20"/>
                      <w:szCs w:val="20"/>
                    </w:rPr>
                  </w:pPr>
                  <w:r w:rsidRPr="00AF2EB8">
                    <w:rPr>
                      <w:noProof/>
                      <w:sz w:val="20"/>
                      <w:szCs w:val="20"/>
                    </w:rPr>
                    <w:t>CANTIDAD</w:t>
                  </w:r>
                </w:p>
              </w:tc>
              <w:tc>
                <w:tcPr>
                  <w:tcW w:w="1625" w:type="dxa"/>
                </w:tcPr>
                <w:p w:rsidR="00572B76" w:rsidRPr="00AF2EB8" w:rsidRDefault="00572B76" w:rsidP="00F7444E">
                  <w:pPr>
                    <w:pStyle w:val="Textoindependiente"/>
                    <w:jc w:val="left"/>
                    <w:rPr>
                      <w:noProof/>
                      <w:sz w:val="20"/>
                      <w:szCs w:val="20"/>
                    </w:rPr>
                  </w:pPr>
                  <w:r w:rsidRPr="00AF2EB8">
                    <w:rPr>
                      <w:noProof/>
                      <w:sz w:val="20"/>
                      <w:szCs w:val="20"/>
                    </w:rPr>
                    <w:t>VALOR UNITARIO</w:t>
                  </w:r>
                </w:p>
              </w:tc>
              <w:tc>
                <w:tcPr>
                  <w:tcW w:w="1625" w:type="dxa"/>
                </w:tcPr>
                <w:p w:rsidR="00572B76" w:rsidRPr="00AF2EB8" w:rsidRDefault="00572B76" w:rsidP="00F7444E">
                  <w:pPr>
                    <w:pStyle w:val="Textoindependiente"/>
                    <w:jc w:val="left"/>
                    <w:rPr>
                      <w:noProof/>
                      <w:sz w:val="20"/>
                      <w:szCs w:val="20"/>
                    </w:rPr>
                  </w:pPr>
                  <w:r w:rsidRPr="00AF2EB8">
                    <w:rPr>
                      <w:noProof/>
                      <w:sz w:val="20"/>
                      <w:szCs w:val="20"/>
                    </w:rPr>
                    <w:t>VALOR TOTAL</w:t>
                  </w:r>
                </w:p>
              </w:tc>
            </w:tr>
            <w:tr w:rsidR="00572B76" w:rsidRPr="00AF2EB8" w:rsidTr="00F7444E">
              <w:tc>
                <w:tcPr>
                  <w:tcW w:w="1625" w:type="dxa"/>
                </w:tcPr>
                <w:p w:rsidR="00572B76" w:rsidRPr="00AF2EB8" w:rsidRDefault="00572B76" w:rsidP="00F7444E">
                  <w:pPr>
                    <w:pStyle w:val="Textoindependiente"/>
                    <w:jc w:val="left"/>
                    <w:rPr>
                      <w:noProof/>
                      <w:sz w:val="20"/>
                      <w:szCs w:val="20"/>
                    </w:rPr>
                  </w:pPr>
                </w:p>
              </w:tc>
              <w:tc>
                <w:tcPr>
                  <w:tcW w:w="1625" w:type="dxa"/>
                </w:tcPr>
                <w:p w:rsidR="00572B76" w:rsidRPr="00AF2EB8" w:rsidRDefault="00572B76" w:rsidP="00F7444E">
                  <w:pPr>
                    <w:pStyle w:val="Textoindependiente"/>
                    <w:jc w:val="left"/>
                    <w:rPr>
                      <w:noProof/>
                      <w:sz w:val="20"/>
                      <w:szCs w:val="20"/>
                    </w:rPr>
                  </w:pPr>
                </w:p>
              </w:tc>
              <w:tc>
                <w:tcPr>
                  <w:tcW w:w="1625" w:type="dxa"/>
                </w:tcPr>
                <w:p w:rsidR="00572B76" w:rsidRPr="00AF2EB8" w:rsidRDefault="00572B76" w:rsidP="00F7444E">
                  <w:pPr>
                    <w:pStyle w:val="Textoindependiente"/>
                    <w:jc w:val="left"/>
                    <w:rPr>
                      <w:noProof/>
                      <w:sz w:val="20"/>
                      <w:szCs w:val="20"/>
                    </w:rPr>
                  </w:pPr>
                </w:p>
              </w:tc>
              <w:tc>
                <w:tcPr>
                  <w:tcW w:w="1625" w:type="dxa"/>
                </w:tcPr>
                <w:p w:rsidR="00572B76" w:rsidRPr="00AF2EB8" w:rsidRDefault="00572B76" w:rsidP="00F7444E">
                  <w:pPr>
                    <w:pStyle w:val="Textoindependiente"/>
                    <w:jc w:val="left"/>
                    <w:rPr>
                      <w:noProof/>
                      <w:sz w:val="20"/>
                      <w:szCs w:val="20"/>
                    </w:rPr>
                  </w:pPr>
                </w:p>
              </w:tc>
            </w:tr>
          </w:tbl>
          <w:p w:rsidR="00572B76" w:rsidRPr="00AF2EB8" w:rsidRDefault="00572B76" w:rsidP="00F7444E">
            <w:pPr>
              <w:pStyle w:val="Textoindependiente"/>
              <w:jc w:val="left"/>
              <w:rPr>
                <w:noProof/>
                <w:sz w:val="20"/>
                <w:szCs w:val="20"/>
              </w:rPr>
            </w:pP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left"/>
              <w:rPr>
                <w:b/>
                <w:sz w:val="20"/>
                <w:szCs w:val="20"/>
              </w:rPr>
            </w:pPr>
          </w:p>
          <w:p w:rsidR="00572B76" w:rsidRPr="00AF2EB8" w:rsidRDefault="00572B76" w:rsidP="00F7444E">
            <w:pPr>
              <w:pStyle w:val="Textoindependiente"/>
              <w:jc w:val="left"/>
              <w:rPr>
                <w:b/>
                <w:sz w:val="20"/>
                <w:szCs w:val="20"/>
              </w:rPr>
            </w:pPr>
          </w:p>
          <w:p w:rsidR="00572B76" w:rsidRPr="00AF2EB8" w:rsidRDefault="00572B76" w:rsidP="00F7444E">
            <w:pPr>
              <w:pStyle w:val="Textoindependiente"/>
              <w:jc w:val="left"/>
              <w:rPr>
                <w:b/>
                <w:sz w:val="20"/>
                <w:szCs w:val="20"/>
              </w:rPr>
            </w:pPr>
          </w:p>
          <w:p w:rsidR="00572B76" w:rsidRPr="00AF2EB8" w:rsidRDefault="00572B76" w:rsidP="00F7444E">
            <w:pPr>
              <w:pStyle w:val="Textoindependiente"/>
              <w:jc w:val="left"/>
              <w:rPr>
                <w:b/>
                <w:sz w:val="20"/>
                <w:szCs w:val="20"/>
              </w:rPr>
            </w:pPr>
          </w:p>
          <w:p w:rsidR="00572B76" w:rsidRPr="00AF2EB8" w:rsidRDefault="00572B76" w:rsidP="00F7444E">
            <w:pPr>
              <w:pStyle w:val="Textoindependiente"/>
              <w:jc w:val="left"/>
              <w:rPr>
                <w:b/>
                <w:sz w:val="20"/>
                <w:szCs w:val="20"/>
              </w:rPr>
            </w:pPr>
          </w:p>
          <w:p w:rsidR="00572B76" w:rsidRPr="00AF2EB8" w:rsidRDefault="00572B76" w:rsidP="00F7444E">
            <w:pPr>
              <w:pStyle w:val="Textoindependiente"/>
              <w:jc w:val="left"/>
              <w:rPr>
                <w:b/>
                <w:sz w:val="20"/>
                <w:szCs w:val="20"/>
              </w:rPr>
            </w:pPr>
            <w:r w:rsidRPr="00AF2EB8">
              <w:rPr>
                <w:b/>
                <w:sz w:val="20"/>
                <w:szCs w:val="20"/>
              </w:rPr>
              <w:t>CLAUSULA CUARTA. - FORMA DE PAGO</w:t>
            </w:r>
          </w:p>
          <w:p w:rsidR="00572B76" w:rsidRPr="00AF2EB8" w:rsidRDefault="00572B76" w:rsidP="00F7444E">
            <w:pPr>
              <w:pStyle w:val="Textoindependiente"/>
              <w:jc w:val="left"/>
              <w:rPr>
                <w:b/>
                <w:sz w:val="20"/>
                <w:szCs w:val="20"/>
              </w:rPr>
            </w:pPr>
          </w:p>
          <w:p w:rsidR="00572B76" w:rsidRPr="00AF2EB8" w:rsidRDefault="00572B76" w:rsidP="00F7444E">
            <w:pPr>
              <w:pStyle w:val="Textoindependiente"/>
              <w:jc w:val="left"/>
              <w:rPr>
                <w:b/>
                <w:sz w:val="20"/>
                <w:szCs w:val="20"/>
              </w:rPr>
            </w:pPr>
          </w:p>
          <w:p w:rsidR="00572B76" w:rsidRPr="00AF2EB8" w:rsidRDefault="00572B76" w:rsidP="00F7444E">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ind w:left="-4"/>
              <w:jc w:val="left"/>
              <w:rPr>
                <w:sz w:val="10"/>
                <w:szCs w:val="20"/>
              </w:rPr>
            </w:pPr>
          </w:p>
          <w:p w:rsidR="00572B76" w:rsidRPr="00AF2EB8" w:rsidRDefault="00572B76" w:rsidP="00F7444E">
            <w:pPr>
              <w:pStyle w:val="Textoindependiente"/>
              <w:ind w:left="-4"/>
              <w:jc w:val="both"/>
              <w:rPr>
                <w:sz w:val="20"/>
                <w:szCs w:val="20"/>
              </w:rPr>
            </w:pPr>
            <w:r w:rsidRPr="00AF2EB8">
              <w:rPr>
                <w:sz w:val="20"/>
                <w:szCs w:val="20"/>
              </w:rPr>
              <w:t>El pago del presente contrato se efectuará (SEÑALAR LA FORMA DE PAGO A EMPLEAR).</w:t>
            </w:r>
          </w:p>
          <w:p w:rsidR="00572B76" w:rsidRPr="00AF2EB8" w:rsidRDefault="00572B76" w:rsidP="00F7444E">
            <w:pPr>
              <w:pStyle w:val="Textoindependiente"/>
              <w:jc w:val="both"/>
              <w:rPr>
                <w:sz w:val="20"/>
                <w:szCs w:val="20"/>
              </w:rPr>
            </w:pPr>
            <w:r w:rsidRPr="00AF2EB8">
              <w:rPr>
                <w:sz w:val="20"/>
                <w:szCs w:val="20"/>
              </w:rPr>
              <w:t>Los pagos se harán a la siguiente cuenta:</w:t>
            </w:r>
          </w:p>
          <w:p w:rsidR="00572B76" w:rsidRPr="00AF2EB8" w:rsidRDefault="00572B76" w:rsidP="00F7444E">
            <w:pPr>
              <w:pStyle w:val="Textoindependiente"/>
              <w:jc w:val="both"/>
              <w:rPr>
                <w:noProof/>
                <w:sz w:val="20"/>
                <w:szCs w:val="20"/>
              </w:rPr>
            </w:pPr>
            <w:r w:rsidRPr="00AF2EB8">
              <w:rPr>
                <w:b/>
                <w:sz w:val="20"/>
                <w:szCs w:val="20"/>
              </w:rPr>
              <w:t>NOMBRE BENEFICIARIO:</w:t>
            </w:r>
            <w:r w:rsidRPr="00AF2EB8">
              <w:rPr>
                <w:sz w:val="20"/>
                <w:szCs w:val="20"/>
              </w:rPr>
              <w:t xml:space="preserve"> </w:t>
            </w:r>
            <w:r w:rsidRPr="00AF2EB8">
              <w:rPr>
                <w:noProof/>
                <w:sz w:val="20"/>
                <w:szCs w:val="20"/>
              </w:rPr>
              <w:t>Firma contratista, en caso de ser un consorcio o unión temporal debe estar a nombre de la misma.</w:t>
            </w:r>
          </w:p>
          <w:p w:rsidR="00572B76" w:rsidRPr="00AF2EB8" w:rsidRDefault="00572B76" w:rsidP="00F7444E">
            <w:pPr>
              <w:pStyle w:val="Textoindependiente"/>
              <w:jc w:val="both"/>
              <w:rPr>
                <w:sz w:val="20"/>
                <w:szCs w:val="20"/>
              </w:rPr>
            </w:pPr>
            <w:r w:rsidRPr="00AF2EB8">
              <w:rPr>
                <w:b/>
                <w:sz w:val="20"/>
                <w:szCs w:val="20"/>
              </w:rPr>
              <w:t>BANCO</w:t>
            </w:r>
            <w:r w:rsidRPr="00AF2EB8">
              <w:rPr>
                <w:sz w:val="20"/>
                <w:szCs w:val="20"/>
              </w:rPr>
              <w:t xml:space="preserve">: </w:t>
            </w:r>
          </w:p>
          <w:p w:rsidR="00572B76" w:rsidRPr="00AF2EB8" w:rsidRDefault="00572B76" w:rsidP="00F7444E">
            <w:pPr>
              <w:pStyle w:val="Textoindependiente"/>
              <w:ind w:right="110"/>
              <w:jc w:val="both"/>
              <w:rPr>
                <w:noProof/>
                <w:sz w:val="20"/>
                <w:szCs w:val="20"/>
              </w:rPr>
            </w:pPr>
            <w:r w:rsidRPr="00AF2EB8">
              <w:rPr>
                <w:b/>
                <w:sz w:val="20"/>
                <w:szCs w:val="20"/>
              </w:rPr>
              <w:t xml:space="preserve">TIPO DE CUENTA: </w:t>
            </w:r>
            <w:r w:rsidRPr="00AF2EB8">
              <w:rPr>
                <w:sz w:val="20"/>
                <w:szCs w:val="20"/>
              </w:rPr>
              <w:t>Corriente y/o ahorros, especificar.</w:t>
            </w:r>
          </w:p>
          <w:p w:rsidR="00572B76" w:rsidRPr="00AF2EB8" w:rsidRDefault="00572B76" w:rsidP="00F7444E">
            <w:pPr>
              <w:pStyle w:val="Textoindependiente"/>
              <w:ind w:right="110"/>
              <w:jc w:val="both"/>
              <w:rPr>
                <w:sz w:val="20"/>
                <w:szCs w:val="20"/>
              </w:rPr>
            </w:pPr>
            <w:r w:rsidRPr="00AF2EB8">
              <w:rPr>
                <w:b/>
                <w:sz w:val="20"/>
                <w:szCs w:val="20"/>
              </w:rPr>
              <w:t>NUMERO DE CUENTA:</w:t>
            </w:r>
            <w:r w:rsidRPr="00AF2EB8">
              <w:rPr>
                <w:sz w:val="20"/>
                <w:szCs w:val="20"/>
              </w:rPr>
              <w:t xml:space="preserve"> </w:t>
            </w:r>
          </w:p>
          <w:p w:rsidR="00572B76" w:rsidRPr="00AF2EB8" w:rsidRDefault="00572B76" w:rsidP="00F7444E">
            <w:pPr>
              <w:pStyle w:val="Textoindependiente"/>
              <w:ind w:right="110"/>
              <w:jc w:val="both"/>
              <w:rPr>
                <w:sz w:val="20"/>
                <w:szCs w:val="20"/>
              </w:rPr>
            </w:pPr>
            <w:r w:rsidRPr="00AF2EB8">
              <w:rPr>
                <w:b/>
                <w:sz w:val="20"/>
                <w:szCs w:val="20"/>
              </w:rPr>
              <w:t xml:space="preserve">OFICINA: </w:t>
            </w: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left"/>
              <w:rPr>
                <w:b/>
                <w:sz w:val="20"/>
                <w:szCs w:val="20"/>
              </w:rPr>
            </w:pPr>
            <w:r w:rsidRPr="00AF2EB8">
              <w:rPr>
                <w:b/>
                <w:sz w:val="20"/>
                <w:szCs w:val="20"/>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both"/>
              <w:rPr>
                <w:sz w:val="20"/>
                <w:szCs w:val="20"/>
              </w:rPr>
            </w:pPr>
            <w:r w:rsidRPr="00AF2EB8">
              <w:rPr>
                <w:sz w:val="20"/>
                <w:szCs w:val="20"/>
              </w:rPr>
              <w:t>SE DEBE SEÑALAR EL CERTIFICADO DE DISPONIBILIDAD PRESUPUESTAL QUE RESPALDA LA CONTRATACIÓN Y EL OFICIO DE APROBACIÓN DE VIGENCIAS FUTURAS EN CASO QUE APLIQUE</w:t>
            </w: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both"/>
              <w:rPr>
                <w:b/>
                <w:sz w:val="20"/>
                <w:szCs w:val="20"/>
              </w:rPr>
            </w:pPr>
            <w:r w:rsidRPr="00AF2EB8">
              <w:rPr>
                <w:b/>
                <w:sz w:val="20"/>
                <w:szCs w:val="20"/>
              </w:rPr>
              <w:t>CLAUSULA SEXTA. - PLAZO DE EJECUCIÓN</w:t>
            </w: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both"/>
              <w:rPr>
                <w:sz w:val="20"/>
                <w:szCs w:val="20"/>
              </w:rPr>
            </w:pPr>
            <w:r w:rsidRPr="00AF2EB8">
              <w:rPr>
                <w:sz w:val="20"/>
                <w:szCs w:val="20"/>
              </w:rPr>
              <w:t xml:space="preserve">Se señala el plazo de ejecución, el cual cuenta a partir de la aprobación de la garantía única en caso que este aplique o desde el registro presupuestal en caso que no se haya pactado. </w:t>
            </w: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both"/>
              <w:rPr>
                <w:b/>
                <w:sz w:val="20"/>
                <w:szCs w:val="20"/>
              </w:rPr>
            </w:pPr>
            <w:r w:rsidRPr="00AF2EB8">
              <w:rPr>
                <w:b/>
                <w:sz w:val="20"/>
                <w:szCs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left"/>
              <w:rPr>
                <w:sz w:val="20"/>
                <w:szCs w:val="20"/>
              </w:rPr>
            </w:pPr>
            <w:r w:rsidRPr="00AF2EB8">
              <w:rPr>
                <w:sz w:val="20"/>
                <w:szCs w:val="20"/>
              </w:rPr>
              <w:t>Se indica el sitio</w:t>
            </w:r>
          </w:p>
        </w:tc>
      </w:tr>
      <w:tr w:rsidR="00572B76" w:rsidRPr="00AF2EB8"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both"/>
              <w:rPr>
                <w:sz w:val="20"/>
                <w:szCs w:val="20"/>
              </w:rPr>
            </w:pPr>
            <w:r w:rsidRPr="00AF2EB8">
              <w:rPr>
                <w:b/>
                <w:sz w:val="20"/>
                <w:szCs w:val="20"/>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rsidR="00572B76" w:rsidRPr="00AF2EB8" w:rsidRDefault="00572B76" w:rsidP="00F7444E">
            <w:pPr>
              <w:pStyle w:val="Textoindependiente"/>
              <w:jc w:val="left"/>
              <w:rPr>
                <w:sz w:val="20"/>
                <w:szCs w:val="20"/>
              </w:rPr>
            </w:pPr>
            <w:r w:rsidRPr="00AF2EB8">
              <w:rPr>
                <w:sz w:val="20"/>
                <w:szCs w:val="20"/>
              </w:rPr>
              <w:t>Pesos colombianos</w:t>
            </w:r>
          </w:p>
          <w:p w:rsidR="00572B76" w:rsidRPr="00AF2EB8" w:rsidRDefault="00572B76" w:rsidP="00F7444E">
            <w:pPr>
              <w:pStyle w:val="Textoindependiente"/>
              <w:jc w:val="left"/>
              <w:rPr>
                <w:sz w:val="20"/>
                <w:szCs w:val="20"/>
              </w:rPr>
            </w:pPr>
          </w:p>
        </w:tc>
      </w:tr>
    </w:tbl>
    <w:p w:rsidR="00572B76" w:rsidRPr="00AF2EB8" w:rsidRDefault="00572B76" w:rsidP="00D076B6">
      <w:pPr>
        <w:pStyle w:val="Textoindependiente"/>
        <w:rPr>
          <w:sz w:val="20"/>
          <w:szCs w:val="20"/>
        </w:rPr>
      </w:pPr>
    </w:p>
    <w:p w:rsidR="00572B76" w:rsidRPr="00AF2EB8" w:rsidRDefault="00572B76" w:rsidP="00D076B6">
      <w:pPr>
        <w:pStyle w:val="Textoindependiente"/>
        <w:jc w:val="left"/>
        <w:rPr>
          <w:b/>
          <w:sz w:val="20"/>
          <w:szCs w:val="20"/>
        </w:rPr>
      </w:pPr>
      <w:r w:rsidRPr="00AF2EB8">
        <w:rPr>
          <w:b/>
          <w:sz w:val="20"/>
          <w:szCs w:val="20"/>
        </w:rPr>
        <w:t>LA POLICÍA NACIONAL</w:t>
      </w:r>
    </w:p>
    <w:p w:rsidR="00572B76" w:rsidRPr="00AF2EB8" w:rsidRDefault="00572B76" w:rsidP="00D076B6">
      <w:pPr>
        <w:pStyle w:val="Textoindependiente"/>
        <w:jc w:val="left"/>
        <w:rPr>
          <w:b/>
          <w:sz w:val="20"/>
          <w:szCs w:val="20"/>
        </w:rPr>
      </w:pPr>
    </w:p>
    <w:p w:rsidR="00572B76" w:rsidRPr="00AF2EB8" w:rsidRDefault="00572B76" w:rsidP="00D076B6">
      <w:pPr>
        <w:pStyle w:val="Textoindependiente"/>
        <w:tabs>
          <w:tab w:val="left" w:pos="426"/>
        </w:tabs>
        <w:rPr>
          <w:b/>
          <w:bCs/>
          <w:sz w:val="20"/>
          <w:szCs w:val="20"/>
        </w:rPr>
      </w:pPr>
    </w:p>
    <w:p w:rsidR="00572B76" w:rsidRPr="00AF2EB8" w:rsidRDefault="00572B76" w:rsidP="00D076B6">
      <w:pPr>
        <w:pStyle w:val="Textoindependiente"/>
        <w:tabs>
          <w:tab w:val="left" w:pos="426"/>
        </w:tabs>
        <w:rPr>
          <w:b/>
          <w:bCs/>
          <w:sz w:val="20"/>
          <w:szCs w:val="20"/>
        </w:rPr>
      </w:pPr>
    </w:p>
    <w:p w:rsidR="00572B76" w:rsidRPr="00AF2EB8" w:rsidRDefault="00572B76" w:rsidP="00D076B6">
      <w:pPr>
        <w:pStyle w:val="Textoindependiente"/>
        <w:tabs>
          <w:tab w:val="left" w:pos="426"/>
        </w:tabs>
        <w:rPr>
          <w:b/>
          <w:bCs/>
          <w:sz w:val="20"/>
          <w:szCs w:val="20"/>
        </w:rPr>
      </w:pPr>
    </w:p>
    <w:p w:rsidR="00572B76" w:rsidRPr="00AF2EB8" w:rsidRDefault="00572B76" w:rsidP="00D076B6">
      <w:pPr>
        <w:pStyle w:val="Textoindependiente"/>
        <w:tabs>
          <w:tab w:val="left" w:pos="426"/>
        </w:tabs>
        <w:rPr>
          <w:b/>
          <w:bCs/>
          <w:sz w:val="20"/>
          <w:szCs w:val="20"/>
        </w:rPr>
      </w:pPr>
    </w:p>
    <w:p w:rsidR="00572B76" w:rsidRPr="00AF2EB8" w:rsidRDefault="00572B76" w:rsidP="00D076B6">
      <w:pPr>
        <w:pStyle w:val="Textoindependiente"/>
        <w:tabs>
          <w:tab w:val="left" w:pos="426"/>
        </w:tabs>
        <w:rPr>
          <w:b/>
          <w:noProof/>
          <w:sz w:val="20"/>
          <w:szCs w:val="20"/>
        </w:rPr>
      </w:pPr>
      <w:r w:rsidRPr="00AF2EB8">
        <w:rPr>
          <w:b/>
          <w:sz w:val="20"/>
          <w:szCs w:val="20"/>
        </w:rPr>
        <w:t>GRADO Y NOMBRE DEL ORDENADOR DEL GASTO</w:t>
      </w:r>
    </w:p>
    <w:p w:rsidR="00572B76" w:rsidRPr="00AF2EB8" w:rsidRDefault="00572B76" w:rsidP="00D076B6">
      <w:pPr>
        <w:pStyle w:val="Textoindependiente"/>
        <w:tabs>
          <w:tab w:val="left" w:pos="426"/>
        </w:tabs>
        <w:rPr>
          <w:noProof/>
          <w:sz w:val="20"/>
          <w:szCs w:val="20"/>
        </w:rPr>
      </w:pPr>
      <w:r w:rsidRPr="00AF2EB8">
        <w:rPr>
          <w:noProof/>
          <w:sz w:val="20"/>
          <w:szCs w:val="20"/>
        </w:rPr>
        <w:t>Cargo del Ordenador del Gasto</w:t>
      </w:r>
    </w:p>
    <w:p w:rsidR="00572B76" w:rsidRPr="00AF2EB8" w:rsidRDefault="00572B76" w:rsidP="00D076B6">
      <w:pPr>
        <w:pStyle w:val="Textoindependiente"/>
        <w:tabs>
          <w:tab w:val="left" w:pos="426"/>
        </w:tabs>
        <w:rPr>
          <w:bCs/>
          <w:sz w:val="20"/>
          <w:szCs w:val="20"/>
        </w:rPr>
      </w:pPr>
    </w:p>
    <w:p w:rsidR="00572B76" w:rsidRPr="00AF2EB8" w:rsidRDefault="00572B76" w:rsidP="00D076B6">
      <w:pPr>
        <w:pStyle w:val="Textoindependiente"/>
        <w:tabs>
          <w:tab w:val="left" w:pos="426"/>
        </w:tabs>
        <w:jc w:val="left"/>
        <w:rPr>
          <w:b/>
          <w:bCs/>
          <w:sz w:val="20"/>
          <w:szCs w:val="20"/>
        </w:rPr>
      </w:pPr>
    </w:p>
    <w:p w:rsidR="00572B76" w:rsidRPr="00AF2EB8" w:rsidRDefault="00572B76" w:rsidP="00D076B6">
      <w:pPr>
        <w:pStyle w:val="Textoindependiente"/>
        <w:tabs>
          <w:tab w:val="left" w:pos="426"/>
        </w:tabs>
        <w:jc w:val="left"/>
        <w:rPr>
          <w:b/>
          <w:bCs/>
          <w:sz w:val="20"/>
          <w:szCs w:val="20"/>
        </w:rPr>
      </w:pPr>
      <w:r w:rsidRPr="00AF2EB8">
        <w:rPr>
          <w:b/>
          <w:bCs/>
          <w:sz w:val="20"/>
          <w:szCs w:val="20"/>
        </w:rPr>
        <w:t>CONTRATISTA</w:t>
      </w:r>
    </w:p>
    <w:p w:rsidR="00572B76" w:rsidRPr="00AF2EB8" w:rsidRDefault="00572B76" w:rsidP="00D076B6">
      <w:pPr>
        <w:pStyle w:val="Textoindependiente"/>
        <w:tabs>
          <w:tab w:val="left" w:pos="426"/>
        </w:tabs>
        <w:jc w:val="left"/>
        <w:rPr>
          <w:b/>
          <w:bCs/>
          <w:sz w:val="20"/>
          <w:szCs w:val="20"/>
        </w:rPr>
      </w:pPr>
    </w:p>
    <w:p w:rsidR="00572B76" w:rsidRPr="00AF2EB8" w:rsidRDefault="00572B76" w:rsidP="00D076B6">
      <w:pPr>
        <w:pStyle w:val="Textoindependiente"/>
        <w:tabs>
          <w:tab w:val="left" w:pos="426"/>
        </w:tabs>
        <w:jc w:val="left"/>
        <w:rPr>
          <w:b/>
          <w:bCs/>
          <w:sz w:val="20"/>
          <w:szCs w:val="20"/>
        </w:rPr>
      </w:pPr>
    </w:p>
    <w:p w:rsidR="00572B76" w:rsidRPr="00AF2EB8" w:rsidRDefault="00572B76" w:rsidP="00D076B6">
      <w:pPr>
        <w:pStyle w:val="Textoindependiente"/>
        <w:tabs>
          <w:tab w:val="left" w:pos="426"/>
        </w:tabs>
        <w:jc w:val="left"/>
        <w:rPr>
          <w:b/>
          <w:bCs/>
          <w:sz w:val="20"/>
          <w:szCs w:val="20"/>
        </w:rPr>
      </w:pPr>
    </w:p>
    <w:p w:rsidR="00572B76" w:rsidRPr="00AF2EB8" w:rsidRDefault="00572B76" w:rsidP="00D076B6">
      <w:pPr>
        <w:pStyle w:val="Textoindependiente"/>
        <w:tabs>
          <w:tab w:val="left" w:pos="426"/>
        </w:tabs>
        <w:jc w:val="left"/>
        <w:rPr>
          <w:b/>
          <w:bCs/>
          <w:sz w:val="20"/>
          <w:szCs w:val="20"/>
        </w:rPr>
      </w:pPr>
    </w:p>
    <w:p w:rsidR="00572B76" w:rsidRPr="00AF2EB8" w:rsidRDefault="00572B76" w:rsidP="00D076B6">
      <w:pPr>
        <w:pStyle w:val="Textoindependiente"/>
        <w:tabs>
          <w:tab w:val="left" w:pos="426"/>
        </w:tabs>
        <w:jc w:val="left"/>
        <w:rPr>
          <w:b/>
          <w:bCs/>
          <w:sz w:val="20"/>
          <w:szCs w:val="20"/>
        </w:rPr>
      </w:pPr>
    </w:p>
    <w:p w:rsidR="00572B76" w:rsidRPr="00AF2EB8" w:rsidRDefault="00572B76" w:rsidP="00D076B6">
      <w:pPr>
        <w:pStyle w:val="Textoindependiente"/>
        <w:tabs>
          <w:tab w:val="left" w:pos="426"/>
        </w:tabs>
        <w:rPr>
          <w:b/>
          <w:sz w:val="20"/>
          <w:szCs w:val="20"/>
        </w:rPr>
      </w:pPr>
      <w:r w:rsidRPr="00AF2EB8">
        <w:rPr>
          <w:b/>
          <w:noProof/>
          <w:sz w:val="20"/>
          <w:szCs w:val="20"/>
        </w:rPr>
        <w:t>NOMBRE DEL REPRESENTANTE LEGAL DEL CONTRATISTA</w:t>
      </w:r>
    </w:p>
    <w:p w:rsidR="00572B76" w:rsidRPr="00AF2EB8" w:rsidRDefault="00572B76" w:rsidP="00D076B6">
      <w:pPr>
        <w:pStyle w:val="Textoindependiente"/>
        <w:tabs>
          <w:tab w:val="left" w:pos="426"/>
        </w:tabs>
        <w:rPr>
          <w:sz w:val="20"/>
          <w:szCs w:val="20"/>
        </w:rPr>
      </w:pPr>
      <w:r w:rsidRPr="00AF2EB8">
        <w:rPr>
          <w:sz w:val="20"/>
          <w:szCs w:val="20"/>
        </w:rPr>
        <w:t>Calidad en que Actúa</w:t>
      </w:r>
    </w:p>
    <w:p w:rsidR="00572B76" w:rsidRPr="00AF2EB8" w:rsidRDefault="00572B76" w:rsidP="00D076B6">
      <w:pPr>
        <w:pStyle w:val="Textoindependiente"/>
        <w:tabs>
          <w:tab w:val="left" w:pos="3960"/>
        </w:tabs>
        <w:rPr>
          <w:b/>
          <w:sz w:val="20"/>
          <w:szCs w:val="20"/>
        </w:rPr>
      </w:pPr>
    </w:p>
    <w:p w:rsidR="00572B76" w:rsidRPr="00AF2EB8" w:rsidRDefault="00572B76" w:rsidP="00D076B6">
      <w:pPr>
        <w:pStyle w:val="Textoindependiente"/>
        <w:tabs>
          <w:tab w:val="left" w:pos="3960"/>
        </w:tabs>
        <w:rPr>
          <w:b/>
          <w:sz w:val="20"/>
          <w:szCs w:val="20"/>
        </w:rPr>
      </w:pPr>
    </w:p>
    <w:p w:rsidR="00572B76" w:rsidRPr="00AF2EB8" w:rsidRDefault="00572B76" w:rsidP="00D076B6">
      <w:pPr>
        <w:pStyle w:val="Textoindependiente"/>
        <w:tabs>
          <w:tab w:val="left" w:pos="3960"/>
        </w:tabs>
        <w:rPr>
          <w:b/>
          <w:sz w:val="20"/>
          <w:szCs w:val="20"/>
        </w:rPr>
      </w:pPr>
    </w:p>
    <w:p w:rsidR="00572B76" w:rsidRPr="00AF2EB8" w:rsidRDefault="00572B76" w:rsidP="00D076B6">
      <w:pPr>
        <w:pStyle w:val="Textoindependiente"/>
        <w:tabs>
          <w:tab w:val="left" w:pos="3960"/>
        </w:tabs>
        <w:rPr>
          <w:b/>
          <w:sz w:val="20"/>
          <w:szCs w:val="20"/>
        </w:rPr>
      </w:pPr>
    </w:p>
    <w:p w:rsidR="00572B76" w:rsidRPr="00AF2EB8" w:rsidRDefault="00572B76" w:rsidP="00D076B6">
      <w:pPr>
        <w:pStyle w:val="Textoindependiente"/>
        <w:tabs>
          <w:tab w:val="left" w:pos="3960"/>
        </w:tabs>
        <w:rPr>
          <w:b/>
          <w:sz w:val="20"/>
          <w:szCs w:val="20"/>
        </w:rPr>
      </w:pPr>
    </w:p>
    <w:p w:rsidR="00572B76" w:rsidRPr="00AF2EB8" w:rsidRDefault="00572B76" w:rsidP="00D076B6">
      <w:pPr>
        <w:autoSpaceDE w:val="0"/>
        <w:autoSpaceDN w:val="0"/>
        <w:adjustRightInd w:val="0"/>
        <w:contextualSpacing/>
        <w:rPr>
          <w:rFonts w:cs="Arial"/>
          <w:b/>
          <w:szCs w:val="20"/>
        </w:rPr>
      </w:pPr>
    </w:p>
    <w:p w:rsidR="00572B76" w:rsidRPr="00AF2EB8" w:rsidRDefault="00572B76" w:rsidP="00D076B6">
      <w:pPr>
        <w:autoSpaceDE w:val="0"/>
        <w:autoSpaceDN w:val="0"/>
        <w:adjustRightInd w:val="0"/>
        <w:contextualSpacing/>
        <w:rPr>
          <w:rFonts w:cs="Arial"/>
          <w:b/>
          <w:szCs w:val="20"/>
        </w:rPr>
      </w:pPr>
    </w:p>
    <w:p w:rsidR="00572B76" w:rsidRPr="00AF2EB8" w:rsidRDefault="00572B76" w:rsidP="00D076B6">
      <w:pPr>
        <w:autoSpaceDE w:val="0"/>
        <w:autoSpaceDN w:val="0"/>
        <w:adjustRightInd w:val="0"/>
        <w:contextualSpacing/>
        <w:rPr>
          <w:rFonts w:cs="Arial"/>
          <w:b/>
          <w:szCs w:val="20"/>
        </w:rPr>
      </w:pPr>
    </w:p>
    <w:p w:rsidR="00572B76" w:rsidRPr="00AF2EB8" w:rsidRDefault="00572B76" w:rsidP="00D076B6">
      <w:pPr>
        <w:autoSpaceDE w:val="0"/>
        <w:autoSpaceDN w:val="0"/>
        <w:adjustRightInd w:val="0"/>
        <w:contextualSpacing/>
        <w:rPr>
          <w:rFonts w:cs="Arial"/>
          <w:b/>
          <w:szCs w:val="20"/>
        </w:rPr>
      </w:pPr>
    </w:p>
    <w:p w:rsidR="00572B76" w:rsidRPr="00AF2EB8" w:rsidRDefault="00572B76" w:rsidP="00D076B6">
      <w:pPr>
        <w:autoSpaceDE w:val="0"/>
        <w:autoSpaceDN w:val="0"/>
        <w:adjustRightInd w:val="0"/>
        <w:contextualSpacing/>
        <w:rPr>
          <w:rFonts w:cs="Arial"/>
          <w:b/>
          <w:szCs w:val="20"/>
        </w:rPr>
      </w:pPr>
    </w:p>
    <w:p w:rsidR="00572B76" w:rsidRPr="00AF2EB8" w:rsidRDefault="00572B76" w:rsidP="00D076B6">
      <w:pPr>
        <w:autoSpaceDE w:val="0"/>
        <w:autoSpaceDN w:val="0"/>
        <w:adjustRightInd w:val="0"/>
        <w:contextualSpacing/>
        <w:rPr>
          <w:rFonts w:cs="Arial"/>
          <w:b/>
          <w:szCs w:val="20"/>
        </w:rPr>
      </w:pPr>
    </w:p>
    <w:p w:rsidR="00572B76" w:rsidRPr="00AF2EB8" w:rsidRDefault="00572B76" w:rsidP="00D076B6">
      <w:pPr>
        <w:autoSpaceDE w:val="0"/>
        <w:autoSpaceDN w:val="0"/>
        <w:adjustRightInd w:val="0"/>
        <w:contextualSpacing/>
        <w:rPr>
          <w:rFonts w:cs="Arial"/>
          <w:b/>
          <w:szCs w:val="20"/>
        </w:rPr>
      </w:pPr>
    </w:p>
    <w:p w:rsidR="00572B76" w:rsidRPr="00AF2EB8" w:rsidRDefault="00572B76" w:rsidP="00D076B6">
      <w:pPr>
        <w:autoSpaceDE w:val="0"/>
        <w:autoSpaceDN w:val="0"/>
        <w:adjustRightInd w:val="0"/>
        <w:contextualSpacing/>
        <w:rPr>
          <w:rFonts w:cs="Arial"/>
          <w:b/>
          <w:szCs w:val="20"/>
        </w:rPr>
      </w:pPr>
    </w:p>
    <w:p w:rsidR="00572B76" w:rsidRPr="00AF2EB8" w:rsidRDefault="00A60127" w:rsidP="0069571F">
      <w:pPr>
        <w:jc w:val="center"/>
        <w:rPr>
          <w:rFonts w:cs="Arial"/>
          <w:b/>
          <w:szCs w:val="20"/>
        </w:rPr>
      </w:pPr>
      <w:r>
        <w:rPr>
          <w:rFonts w:cs="Arial"/>
          <w:b/>
          <w:szCs w:val="20"/>
        </w:rPr>
        <w:lastRenderedPageBreak/>
        <w:t>ANEXO No. 8</w:t>
      </w:r>
    </w:p>
    <w:p w:rsidR="00572B76" w:rsidRPr="00AF2EB8" w:rsidRDefault="00572B76" w:rsidP="005C60E8">
      <w:pPr>
        <w:pStyle w:val="Ttulo"/>
        <w:jc w:val="left"/>
        <w:rPr>
          <w:sz w:val="20"/>
        </w:rPr>
      </w:pPr>
    </w:p>
    <w:p w:rsidR="00572B76" w:rsidRPr="00AF2EB8" w:rsidRDefault="00572B76" w:rsidP="005C60E8">
      <w:pPr>
        <w:pStyle w:val="Ttulo"/>
        <w:jc w:val="left"/>
        <w:rPr>
          <w:sz w:val="20"/>
        </w:rPr>
      </w:pPr>
    </w:p>
    <w:p w:rsidR="00572B76" w:rsidRPr="00AF2EB8" w:rsidRDefault="00572B76" w:rsidP="005C60E8">
      <w:pPr>
        <w:pStyle w:val="Ttulo"/>
        <w:rPr>
          <w:sz w:val="20"/>
        </w:rPr>
      </w:pPr>
      <w:r w:rsidRPr="00AF2EB8">
        <w:rPr>
          <w:sz w:val="20"/>
        </w:rPr>
        <w:t>CERTIFICADO DE INHABILIDADES E INCOMPATIBILIDADES</w:t>
      </w:r>
    </w:p>
    <w:p w:rsidR="00572B76" w:rsidRPr="00AF2EB8" w:rsidRDefault="00572B76" w:rsidP="005C60E8">
      <w:pPr>
        <w:pStyle w:val="Ttulo"/>
        <w:rPr>
          <w:sz w:val="20"/>
        </w:rPr>
      </w:pPr>
      <w:r w:rsidRPr="00AF2EB8">
        <w:rPr>
          <w:sz w:val="20"/>
        </w:rPr>
        <w:t>PERSONA NATURAL</w:t>
      </w:r>
    </w:p>
    <w:p w:rsidR="00572B76" w:rsidRPr="00AF2EB8" w:rsidRDefault="00572B76" w:rsidP="005C60E8">
      <w:pPr>
        <w:pStyle w:val="Default"/>
        <w:jc w:val="center"/>
        <w:rPr>
          <w:rFonts w:ascii="Arial" w:hAnsi="Arial" w:cs="Arial"/>
          <w:b/>
          <w:bCs/>
          <w:color w:val="auto"/>
          <w:sz w:val="20"/>
          <w:szCs w:val="20"/>
        </w:rPr>
      </w:pPr>
    </w:p>
    <w:p w:rsidR="00572B76" w:rsidRPr="00AF2EB8" w:rsidRDefault="00572B76" w:rsidP="005C60E8">
      <w:pPr>
        <w:pStyle w:val="Encabezado"/>
        <w:rPr>
          <w:rFonts w:cs="Arial"/>
          <w:szCs w:val="20"/>
          <w:lang w:val="es-MX"/>
        </w:rPr>
      </w:pPr>
      <w:r w:rsidRPr="00AF2EB8">
        <w:rPr>
          <w:rFonts w:cs="Arial"/>
          <w:szCs w:val="20"/>
          <w:lang w:val="es-MX"/>
        </w:rPr>
        <w:t>Envigado, Antioquia ______ de_____________ 2021.</w:t>
      </w:r>
    </w:p>
    <w:p w:rsidR="00572B76" w:rsidRPr="00AF2EB8" w:rsidRDefault="00572B76" w:rsidP="005C60E8">
      <w:pPr>
        <w:pStyle w:val="Encabezado"/>
        <w:rPr>
          <w:rFonts w:cs="Arial"/>
          <w:szCs w:val="20"/>
          <w:lang w:val="es-MX"/>
        </w:rPr>
      </w:pPr>
    </w:p>
    <w:p w:rsidR="00572B76" w:rsidRPr="00AF2EB8" w:rsidRDefault="00572B76" w:rsidP="005C60E8">
      <w:pPr>
        <w:rPr>
          <w:rFonts w:cs="Arial"/>
          <w:szCs w:val="20"/>
        </w:rPr>
      </w:pPr>
      <w:r w:rsidRPr="00AF2EB8">
        <w:rPr>
          <w:rFonts w:cs="Arial"/>
          <w:szCs w:val="20"/>
        </w:rPr>
        <w:t xml:space="preserve">Señores </w:t>
      </w:r>
    </w:p>
    <w:p w:rsidR="00572B76" w:rsidRPr="00AF2EB8" w:rsidRDefault="00572B76" w:rsidP="005C60E8">
      <w:pPr>
        <w:rPr>
          <w:rFonts w:cs="Arial"/>
          <w:b/>
          <w:szCs w:val="20"/>
          <w:lang w:val="es-MX"/>
        </w:rPr>
      </w:pPr>
      <w:r w:rsidRPr="00AF2EB8">
        <w:rPr>
          <w:rFonts w:cs="Arial"/>
          <w:b/>
          <w:szCs w:val="20"/>
          <w:lang w:val="es-MX"/>
        </w:rPr>
        <w:t>POLICÍA NACIONAL</w:t>
      </w:r>
    </w:p>
    <w:p w:rsidR="00572B76" w:rsidRPr="00AF2EB8" w:rsidRDefault="00572B76" w:rsidP="005C60E8">
      <w:pPr>
        <w:rPr>
          <w:rFonts w:cs="Arial"/>
          <w:b/>
          <w:szCs w:val="20"/>
          <w:lang w:val="es-MX"/>
        </w:rPr>
      </w:pPr>
      <w:r w:rsidRPr="00AF2EB8">
        <w:rPr>
          <w:rFonts w:cs="Arial"/>
          <w:b/>
          <w:szCs w:val="20"/>
          <w:lang w:val="es-MX"/>
        </w:rPr>
        <w:t xml:space="preserve">UNIDAD PRESTADORA DE SALUD ANTIOQUIA </w:t>
      </w:r>
    </w:p>
    <w:p w:rsidR="00572B76" w:rsidRPr="00AF2EB8" w:rsidRDefault="00572B76" w:rsidP="005C60E8">
      <w:pPr>
        <w:pStyle w:val="Ttulo"/>
        <w:ind w:left="-540" w:firstLine="540"/>
        <w:jc w:val="left"/>
        <w:rPr>
          <w:rFonts w:eastAsia="Calibri"/>
          <w:b w:val="0"/>
          <w:sz w:val="20"/>
          <w:szCs w:val="22"/>
        </w:rPr>
      </w:pPr>
      <w:r w:rsidRPr="00AF2EB8">
        <w:rPr>
          <w:rFonts w:eastAsia="Calibri"/>
          <w:b w:val="0"/>
          <w:sz w:val="20"/>
          <w:szCs w:val="22"/>
        </w:rPr>
        <w:t>Carrera 43a 48 c sur – 45</w:t>
      </w:r>
    </w:p>
    <w:p w:rsidR="00572B76" w:rsidRPr="00AF2EB8" w:rsidRDefault="00572B76" w:rsidP="005C60E8">
      <w:pPr>
        <w:pStyle w:val="Ttulo"/>
        <w:ind w:left="-540" w:firstLine="540"/>
        <w:jc w:val="left"/>
        <w:rPr>
          <w:rFonts w:eastAsia="Calibri"/>
          <w:b w:val="0"/>
          <w:sz w:val="20"/>
          <w:szCs w:val="22"/>
        </w:rPr>
      </w:pPr>
      <w:r w:rsidRPr="00AF2EB8">
        <w:rPr>
          <w:rFonts w:eastAsia="Calibri"/>
          <w:b w:val="0"/>
          <w:sz w:val="20"/>
          <w:szCs w:val="22"/>
        </w:rPr>
        <w:t xml:space="preserve"> Envigado - Antioquia</w:t>
      </w:r>
    </w:p>
    <w:p w:rsidR="00572B76" w:rsidRPr="00AF2EB8" w:rsidRDefault="00572B76" w:rsidP="005C60E8">
      <w:pPr>
        <w:adjustRightInd w:val="0"/>
        <w:rPr>
          <w:rFonts w:cs="Arial"/>
          <w:szCs w:val="20"/>
        </w:rPr>
      </w:pPr>
    </w:p>
    <w:p w:rsidR="00572B76" w:rsidRPr="00AF2EB8" w:rsidRDefault="00572B76" w:rsidP="005C60E8">
      <w:pPr>
        <w:adjustRightInd w:val="0"/>
        <w:rPr>
          <w:rFonts w:cs="Arial"/>
          <w:sz w:val="16"/>
          <w:szCs w:val="20"/>
        </w:rPr>
      </w:pPr>
    </w:p>
    <w:p w:rsidR="00572B76" w:rsidRPr="00AF2EB8" w:rsidRDefault="00572B76" w:rsidP="005C60E8">
      <w:pPr>
        <w:rPr>
          <w:rFonts w:cs="Arial"/>
          <w:b/>
          <w:szCs w:val="20"/>
          <w:lang w:val="es-MX"/>
        </w:rPr>
      </w:pPr>
      <w:r w:rsidRPr="00AF2EB8">
        <w:rPr>
          <w:rFonts w:cs="Arial"/>
          <w:szCs w:val="20"/>
        </w:rPr>
        <w:t xml:space="preserve">Ref.: </w:t>
      </w:r>
      <w:r w:rsidRPr="00AF2EB8">
        <w:rPr>
          <w:rFonts w:cs="Arial"/>
          <w:szCs w:val="20"/>
          <w:lang w:val="es-MX"/>
        </w:rPr>
        <w:t xml:space="preserve">Proceso №. _________________________________________, que tiene por objeto </w:t>
      </w:r>
      <w:r w:rsidRPr="00AF2EB8">
        <w:rPr>
          <w:rFonts w:cs="Arial"/>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b/>
          <w:szCs w:val="20"/>
        </w:rPr>
        <w:t xml:space="preserve"> </w:t>
      </w:r>
      <w:r w:rsidRPr="00AF2EB8">
        <w:rPr>
          <w:rFonts w:cs="Arial"/>
          <w:b/>
          <w:szCs w:val="20"/>
          <w:lang w:val="es-MX"/>
        </w:rPr>
        <w:t xml:space="preserve">UNIDAD PRESTADORA DE SALUD ANTIOQUIA </w:t>
      </w:r>
    </w:p>
    <w:p w:rsidR="00572B76" w:rsidRPr="00AF2EB8" w:rsidRDefault="00572B76" w:rsidP="005C60E8">
      <w:pPr>
        <w:pStyle w:val="Default"/>
        <w:jc w:val="both"/>
        <w:rPr>
          <w:rFonts w:ascii="Arial" w:hAnsi="Arial" w:cs="Arial"/>
          <w:bCs/>
          <w:iCs/>
          <w:sz w:val="20"/>
          <w:szCs w:val="20"/>
        </w:rPr>
      </w:pPr>
    </w:p>
    <w:p w:rsidR="00572B76" w:rsidRPr="00AF2EB8" w:rsidRDefault="00572B76" w:rsidP="005C60E8">
      <w:pPr>
        <w:pStyle w:val="Default"/>
        <w:jc w:val="both"/>
        <w:rPr>
          <w:rFonts w:ascii="Arial" w:hAnsi="Arial" w:cs="Arial"/>
          <w:color w:val="auto"/>
          <w:sz w:val="20"/>
          <w:szCs w:val="20"/>
        </w:rPr>
      </w:pPr>
    </w:p>
    <w:p w:rsidR="00572B76" w:rsidRPr="00AF2EB8" w:rsidRDefault="00572B76" w:rsidP="005C60E8">
      <w:pPr>
        <w:rPr>
          <w:rFonts w:cs="Arial"/>
          <w:b/>
          <w:szCs w:val="20"/>
          <w:lang w:val="es-MX"/>
        </w:rPr>
      </w:pPr>
      <w:r w:rsidRPr="00AF2EB8">
        <w:rPr>
          <w:rFonts w:cs="Arial"/>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w:t>
      </w:r>
      <w:r w:rsidRPr="00AF2EB8">
        <w:rPr>
          <w:rFonts w:cs="Arial"/>
          <w:b/>
          <w:szCs w:val="20"/>
          <w:lang w:val="es-MX"/>
        </w:rPr>
        <w:t xml:space="preserve"> </w:t>
      </w:r>
      <w:r w:rsidRPr="00AF2EB8">
        <w:rPr>
          <w:rFonts w:cs="Arial"/>
          <w:bCs/>
          <w:szCs w:val="20"/>
          <w:lang w:val="es-MX"/>
        </w:rPr>
        <w:t>UNIDAD PRESTADORA DE SALUD ANTIOQUIA)</w:t>
      </w:r>
      <w:r w:rsidRPr="00AF2EB8">
        <w:rPr>
          <w:rFonts w:cs="Arial"/>
          <w:b/>
          <w:szCs w:val="20"/>
          <w:lang w:val="es-MX"/>
        </w:rPr>
        <w:t xml:space="preserve"> </w:t>
      </w:r>
    </w:p>
    <w:p w:rsidR="00572B76" w:rsidRPr="00AF2EB8" w:rsidRDefault="00572B76" w:rsidP="005C60E8">
      <w:pPr>
        <w:pStyle w:val="Default"/>
        <w:jc w:val="both"/>
        <w:rPr>
          <w:rFonts w:ascii="Arial" w:hAnsi="Arial" w:cs="Arial"/>
          <w:color w:val="auto"/>
          <w:sz w:val="20"/>
          <w:szCs w:val="20"/>
        </w:rPr>
      </w:pPr>
      <w:r w:rsidRPr="00AF2EB8">
        <w:rPr>
          <w:rFonts w:ascii="Arial" w:hAnsi="Arial" w:cs="Arial"/>
          <w:color w:val="auto"/>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rsidR="00572B76" w:rsidRPr="00AF2EB8" w:rsidRDefault="00572B76" w:rsidP="005C60E8">
      <w:pPr>
        <w:pStyle w:val="Default"/>
        <w:rPr>
          <w:rFonts w:ascii="Arial" w:hAnsi="Arial" w:cs="Arial"/>
          <w:color w:val="auto"/>
          <w:sz w:val="20"/>
          <w:szCs w:val="20"/>
        </w:rPr>
      </w:pPr>
    </w:p>
    <w:p w:rsidR="00572B76" w:rsidRPr="00AF2EB8" w:rsidRDefault="00572B76" w:rsidP="005C60E8">
      <w:pPr>
        <w:pStyle w:val="Default"/>
        <w:rPr>
          <w:rFonts w:ascii="Arial" w:hAnsi="Arial" w:cs="Arial"/>
          <w:color w:val="auto"/>
          <w:sz w:val="20"/>
          <w:szCs w:val="20"/>
        </w:rPr>
      </w:pPr>
      <w:r w:rsidRPr="00AF2EB8">
        <w:rPr>
          <w:rFonts w:ascii="Arial" w:hAnsi="Arial" w:cs="Arial"/>
          <w:color w:val="auto"/>
          <w:sz w:val="20"/>
          <w:szCs w:val="20"/>
        </w:rPr>
        <w:t xml:space="preserve">Atentamente, </w:t>
      </w:r>
    </w:p>
    <w:p w:rsidR="00572B76" w:rsidRPr="00AF2EB8" w:rsidRDefault="00572B76" w:rsidP="005C60E8">
      <w:pPr>
        <w:rPr>
          <w:rFonts w:cs="Arial"/>
          <w:sz w:val="16"/>
          <w:szCs w:val="20"/>
        </w:rPr>
      </w:pPr>
    </w:p>
    <w:p w:rsidR="00572B76" w:rsidRPr="00AF2EB8" w:rsidRDefault="00572B76" w:rsidP="005C60E8">
      <w:pPr>
        <w:rPr>
          <w:rFonts w:cs="Arial"/>
          <w:sz w:val="16"/>
          <w:szCs w:val="20"/>
        </w:rPr>
      </w:pPr>
    </w:p>
    <w:p w:rsidR="00572B76" w:rsidRPr="00AF2EB8" w:rsidRDefault="00572B76" w:rsidP="005C60E8">
      <w:pPr>
        <w:rPr>
          <w:rFonts w:cs="Arial"/>
          <w:sz w:val="16"/>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NOMBRE DEL PROPONENTE:</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NIT O C.C:</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NOMBRE DEL REPRESENTANTE LEGAL:</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 xml:space="preserve">C.C:                        </w:t>
      </w:r>
      <w:r w:rsidRPr="00AF2EB8">
        <w:rPr>
          <w:rFonts w:cs="Arial"/>
          <w:b/>
          <w:szCs w:val="20"/>
        </w:rPr>
        <w:t>EXPEDIDA:</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DIRECCIÓN:</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TELEFONO:</w:t>
      </w:r>
    </w:p>
    <w:p w:rsidR="00572B76" w:rsidRPr="00AF2EB8" w:rsidRDefault="00572B76" w:rsidP="005C60E8">
      <w:pPr>
        <w:pStyle w:val="Textoindependiente2"/>
        <w:tabs>
          <w:tab w:val="left" w:pos="709"/>
        </w:tabs>
        <w:rPr>
          <w:b/>
          <w:bCs/>
          <w:sz w:val="20"/>
          <w:szCs w:val="20"/>
          <w:lang w:eastAsia="es-MX"/>
        </w:rPr>
      </w:pPr>
    </w:p>
    <w:p w:rsidR="00572B76" w:rsidRPr="00AF2EB8" w:rsidRDefault="00572B76" w:rsidP="005C60E8">
      <w:pPr>
        <w:pStyle w:val="Textoindependiente2"/>
        <w:tabs>
          <w:tab w:val="left" w:pos="709"/>
        </w:tabs>
        <w:rPr>
          <w:b/>
          <w:bCs/>
          <w:sz w:val="20"/>
          <w:szCs w:val="20"/>
          <w:lang w:eastAsia="es-MX"/>
        </w:rPr>
      </w:pPr>
      <w:r w:rsidRPr="00AF2EB8">
        <w:rPr>
          <w:b/>
          <w:bCs/>
          <w:sz w:val="20"/>
          <w:szCs w:val="20"/>
          <w:lang w:eastAsia="es-MX"/>
        </w:rPr>
        <w:t>EMAIL:</w:t>
      </w:r>
    </w:p>
    <w:p w:rsidR="00572B76" w:rsidRPr="00AF2EB8" w:rsidRDefault="00572B76" w:rsidP="005C60E8">
      <w:pPr>
        <w:widowControl w:val="0"/>
        <w:adjustRightInd w:val="0"/>
        <w:rPr>
          <w:rFonts w:cs="Arial"/>
          <w:b/>
          <w:szCs w:val="20"/>
        </w:rPr>
      </w:pPr>
    </w:p>
    <w:p w:rsidR="00572B76" w:rsidRPr="00AF2EB8" w:rsidRDefault="00572B76" w:rsidP="005C60E8">
      <w:pPr>
        <w:rPr>
          <w:rFonts w:cs="Arial"/>
        </w:rPr>
      </w:pPr>
    </w:p>
    <w:p w:rsidR="00572B76" w:rsidRPr="00AF2EB8" w:rsidRDefault="00572B76" w:rsidP="005C60E8">
      <w:pPr>
        <w:rPr>
          <w:rFonts w:cs="Arial"/>
        </w:rPr>
      </w:pPr>
    </w:p>
    <w:p w:rsidR="00572B76" w:rsidRPr="00AF2EB8" w:rsidRDefault="00572B76" w:rsidP="005C60E8">
      <w:pPr>
        <w:rPr>
          <w:rFonts w:cs="Arial"/>
        </w:rPr>
      </w:pPr>
    </w:p>
    <w:p w:rsidR="00572B76" w:rsidRPr="00AF2EB8" w:rsidRDefault="00572B76" w:rsidP="0069571F">
      <w:pPr>
        <w:jc w:val="center"/>
        <w:rPr>
          <w:rFonts w:cs="Arial"/>
          <w:b/>
          <w:szCs w:val="20"/>
        </w:rPr>
      </w:pPr>
    </w:p>
    <w:p w:rsidR="00572B76" w:rsidRPr="00AF2EB8" w:rsidRDefault="00A60127" w:rsidP="0069571F">
      <w:pPr>
        <w:jc w:val="center"/>
        <w:rPr>
          <w:rFonts w:cs="Arial"/>
          <w:b/>
          <w:szCs w:val="20"/>
        </w:rPr>
      </w:pPr>
      <w:r>
        <w:rPr>
          <w:rFonts w:cs="Arial"/>
          <w:b/>
          <w:szCs w:val="20"/>
        </w:rPr>
        <w:lastRenderedPageBreak/>
        <w:t>ANEXO No. 9</w:t>
      </w:r>
    </w:p>
    <w:p w:rsidR="00572B76" w:rsidRPr="00AF2EB8" w:rsidRDefault="00572B76" w:rsidP="0069571F">
      <w:pPr>
        <w:jc w:val="center"/>
        <w:rPr>
          <w:rFonts w:cs="Arial"/>
          <w:b/>
          <w:szCs w:val="20"/>
        </w:rPr>
      </w:pPr>
    </w:p>
    <w:p w:rsidR="00572B76" w:rsidRPr="00AF2EB8" w:rsidRDefault="00572B76" w:rsidP="005C60E8">
      <w:pPr>
        <w:pStyle w:val="Textoindependiente"/>
        <w:rPr>
          <w:b/>
          <w:sz w:val="20"/>
          <w:szCs w:val="20"/>
        </w:rPr>
      </w:pPr>
      <w:r w:rsidRPr="00AF2EB8">
        <w:rPr>
          <w:b/>
          <w:sz w:val="20"/>
          <w:szCs w:val="20"/>
        </w:rPr>
        <w:t>CERTIFICADO DE INHABILIDADES E INCOMPATIBILIDADES</w:t>
      </w:r>
    </w:p>
    <w:p w:rsidR="00572B76" w:rsidRPr="00AF2EB8" w:rsidRDefault="00572B76" w:rsidP="005C60E8">
      <w:pPr>
        <w:pStyle w:val="Textoindependiente"/>
        <w:rPr>
          <w:b/>
          <w:sz w:val="20"/>
          <w:szCs w:val="20"/>
        </w:rPr>
      </w:pPr>
      <w:r w:rsidRPr="00AF2EB8">
        <w:rPr>
          <w:b/>
          <w:sz w:val="20"/>
          <w:szCs w:val="20"/>
        </w:rPr>
        <w:t>PERSONA JURÍDICA</w:t>
      </w:r>
    </w:p>
    <w:p w:rsidR="00572B76" w:rsidRPr="00AF2EB8" w:rsidRDefault="00572B76" w:rsidP="005C60E8">
      <w:pPr>
        <w:jc w:val="center"/>
        <w:rPr>
          <w:rFonts w:cs="Arial"/>
          <w:sz w:val="22"/>
          <w:szCs w:val="20"/>
        </w:rPr>
      </w:pPr>
    </w:p>
    <w:p w:rsidR="00572B76" w:rsidRPr="00AF2EB8" w:rsidRDefault="00572B76" w:rsidP="005C60E8">
      <w:pPr>
        <w:pStyle w:val="Encabezado"/>
        <w:rPr>
          <w:rFonts w:cs="Arial"/>
          <w:szCs w:val="20"/>
          <w:lang w:val="es-MX"/>
        </w:rPr>
      </w:pPr>
      <w:r w:rsidRPr="00AF2EB8">
        <w:rPr>
          <w:rFonts w:cs="Arial"/>
          <w:szCs w:val="20"/>
          <w:lang w:val="es-MX"/>
        </w:rPr>
        <w:t>Envigado, Antioquia ______ de_____________ de 2021.</w:t>
      </w:r>
    </w:p>
    <w:p w:rsidR="00572B76" w:rsidRPr="00AF2EB8" w:rsidRDefault="00572B76" w:rsidP="005C60E8">
      <w:pPr>
        <w:pStyle w:val="Encabezado"/>
        <w:rPr>
          <w:rFonts w:cs="Arial"/>
          <w:szCs w:val="20"/>
          <w:lang w:val="es-MX"/>
        </w:rPr>
      </w:pPr>
    </w:p>
    <w:p w:rsidR="00572B76" w:rsidRPr="00AF2EB8" w:rsidRDefault="00572B76" w:rsidP="005C60E8">
      <w:pPr>
        <w:rPr>
          <w:rFonts w:cs="Arial"/>
          <w:szCs w:val="20"/>
        </w:rPr>
      </w:pPr>
      <w:r w:rsidRPr="00AF2EB8">
        <w:rPr>
          <w:rFonts w:cs="Arial"/>
          <w:szCs w:val="20"/>
        </w:rPr>
        <w:t xml:space="preserve">Señores </w:t>
      </w:r>
    </w:p>
    <w:p w:rsidR="00572B76" w:rsidRPr="00AF2EB8" w:rsidRDefault="00572B76" w:rsidP="005C60E8">
      <w:pPr>
        <w:rPr>
          <w:rFonts w:cs="Arial"/>
          <w:szCs w:val="20"/>
        </w:rPr>
      </w:pPr>
    </w:p>
    <w:p w:rsidR="00572B76" w:rsidRPr="00AF2EB8" w:rsidRDefault="00572B76" w:rsidP="005C60E8">
      <w:pPr>
        <w:rPr>
          <w:rFonts w:cs="Arial"/>
          <w:b/>
          <w:szCs w:val="20"/>
          <w:lang w:val="es-MX"/>
        </w:rPr>
      </w:pPr>
      <w:r w:rsidRPr="00AF2EB8">
        <w:rPr>
          <w:rFonts w:cs="Arial"/>
          <w:b/>
          <w:szCs w:val="20"/>
          <w:lang w:val="es-MX"/>
        </w:rPr>
        <w:t>POLICÍA NACIONAL</w:t>
      </w:r>
    </w:p>
    <w:p w:rsidR="00572B76" w:rsidRPr="00AF2EB8" w:rsidRDefault="00572B76" w:rsidP="005C60E8">
      <w:pPr>
        <w:rPr>
          <w:rFonts w:cs="Arial"/>
          <w:b/>
          <w:szCs w:val="20"/>
          <w:lang w:val="es-MX"/>
        </w:rPr>
      </w:pPr>
      <w:r w:rsidRPr="00AF2EB8">
        <w:rPr>
          <w:rFonts w:cs="Arial"/>
          <w:b/>
          <w:szCs w:val="20"/>
          <w:lang w:val="es-MX"/>
        </w:rPr>
        <w:t xml:space="preserve">UNIDAD PRESTADORA DE SALUD ANTIOQUIA </w:t>
      </w:r>
    </w:p>
    <w:p w:rsidR="00572B76" w:rsidRPr="00AF2EB8" w:rsidRDefault="00572B76" w:rsidP="005C60E8">
      <w:pPr>
        <w:pStyle w:val="Ttulo"/>
        <w:ind w:left="-540" w:firstLine="540"/>
        <w:jc w:val="left"/>
        <w:rPr>
          <w:rFonts w:eastAsia="Calibri"/>
          <w:b w:val="0"/>
          <w:sz w:val="20"/>
          <w:szCs w:val="22"/>
        </w:rPr>
      </w:pPr>
      <w:r w:rsidRPr="00AF2EB8">
        <w:rPr>
          <w:rFonts w:eastAsia="Calibri"/>
          <w:b w:val="0"/>
          <w:sz w:val="20"/>
          <w:szCs w:val="22"/>
        </w:rPr>
        <w:t xml:space="preserve">Carrera 43a 48 c sur – 45 </w:t>
      </w:r>
    </w:p>
    <w:p w:rsidR="00572B76" w:rsidRPr="00AF2EB8" w:rsidRDefault="00572B76" w:rsidP="005C60E8">
      <w:pPr>
        <w:pStyle w:val="Ttulo"/>
        <w:ind w:left="-540" w:firstLine="540"/>
        <w:jc w:val="left"/>
        <w:rPr>
          <w:rFonts w:eastAsia="Calibri"/>
          <w:b w:val="0"/>
          <w:sz w:val="20"/>
          <w:szCs w:val="22"/>
        </w:rPr>
      </w:pPr>
      <w:r w:rsidRPr="00AF2EB8">
        <w:rPr>
          <w:rFonts w:eastAsia="Calibri"/>
          <w:b w:val="0"/>
          <w:sz w:val="20"/>
          <w:szCs w:val="22"/>
        </w:rPr>
        <w:t>Envigado - Antioquia</w:t>
      </w:r>
    </w:p>
    <w:p w:rsidR="00572B76" w:rsidRPr="00AF2EB8" w:rsidRDefault="00572B76" w:rsidP="005C60E8">
      <w:pPr>
        <w:adjustRightInd w:val="0"/>
        <w:rPr>
          <w:rFonts w:cs="Arial"/>
          <w:sz w:val="16"/>
          <w:szCs w:val="20"/>
        </w:rPr>
      </w:pPr>
    </w:p>
    <w:p w:rsidR="00572B76" w:rsidRPr="00AF2EB8" w:rsidRDefault="00572B76" w:rsidP="005C60E8">
      <w:pPr>
        <w:adjustRightInd w:val="0"/>
        <w:rPr>
          <w:rFonts w:cs="Arial"/>
          <w:sz w:val="16"/>
          <w:szCs w:val="20"/>
        </w:rPr>
      </w:pPr>
    </w:p>
    <w:p w:rsidR="00572B76" w:rsidRPr="00AF2EB8" w:rsidRDefault="00572B76" w:rsidP="005C60E8">
      <w:pPr>
        <w:rPr>
          <w:rFonts w:cs="Arial"/>
          <w:b/>
          <w:szCs w:val="20"/>
          <w:lang w:val="es-MX"/>
        </w:rPr>
      </w:pPr>
      <w:r w:rsidRPr="00AF2EB8">
        <w:rPr>
          <w:rFonts w:cs="Arial"/>
          <w:szCs w:val="20"/>
        </w:rPr>
        <w:t xml:space="preserve">Ref.: </w:t>
      </w:r>
      <w:r w:rsidRPr="00AF2EB8">
        <w:rPr>
          <w:rFonts w:cs="Arial"/>
          <w:szCs w:val="20"/>
          <w:lang w:val="es-MX"/>
        </w:rPr>
        <w:t xml:space="preserve">Proceso №. _________________________________________, que tiene por objeto la </w:t>
      </w:r>
      <w:r w:rsidRPr="00AF2EB8">
        <w:rPr>
          <w:rFonts w:cs="Arial"/>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szCs w:val="20"/>
        </w:rPr>
        <w:t xml:space="preserve">– </w:t>
      </w:r>
      <w:r w:rsidRPr="00AF2EB8">
        <w:rPr>
          <w:rFonts w:cs="Arial"/>
          <w:bCs/>
          <w:szCs w:val="20"/>
          <w:lang w:val="es-MX"/>
        </w:rPr>
        <w:t xml:space="preserve">UNIDAD PRESTADORA DE SALUD ANTIOQUIA </w:t>
      </w:r>
    </w:p>
    <w:p w:rsidR="00572B76" w:rsidRPr="00AF2EB8" w:rsidRDefault="00572B76" w:rsidP="005C60E8">
      <w:pPr>
        <w:pStyle w:val="Default"/>
        <w:jc w:val="both"/>
        <w:rPr>
          <w:rFonts w:ascii="Arial" w:hAnsi="Arial" w:cs="Arial"/>
          <w:bCs/>
          <w:iCs/>
          <w:sz w:val="20"/>
          <w:szCs w:val="20"/>
        </w:rPr>
      </w:pPr>
    </w:p>
    <w:p w:rsidR="00572B76" w:rsidRPr="00AF2EB8" w:rsidRDefault="00572B76" w:rsidP="005C60E8">
      <w:pPr>
        <w:pStyle w:val="Default"/>
        <w:jc w:val="both"/>
        <w:rPr>
          <w:rFonts w:ascii="Arial" w:hAnsi="Arial" w:cs="Arial"/>
          <w:color w:val="auto"/>
          <w:sz w:val="20"/>
          <w:szCs w:val="20"/>
        </w:rPr>
      </w:pPr>
    </w:p>
    <w:p w:rsidR="00572B76" w:rsidRPr="00AF2EB8" w:rsidRDefault="00572B76" w:rsidP="008958CF">
      <w:pPr>
        <w:rPr>
          <w:rFonts w:cs="Arial"/>
          <w:b/>
          <w:szCs w:val="20"/>
          <w:lang w:val="es-MX"/>
        </w:rPr>
      </w:pPr>
      <w:r w:rsidRPr="00AF2EB8">
        <w:rPr>
          <w:rFonts w:cs="Arial"/>
          <w:szCs w:val="20"/>
        </w:rPr>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AF2EB8">
        <w:rPr>
          <w:rFonts w:cs="Arial"/>
          <w:b/>
          <w:szCs w:val="20"/>
          <w:lang w:val="es-MX"/>
        </w:rPr>
        <w:t xml:space="preserve"> </w:t>
      </w:r>
      <w:r w:rsidRPr="00AF2EB8">
        <w:rPr>
          <w:rFonts w:cs="Arial"/>
          <w:bCs/>
          <w:szCs w:val="20"/>
          <w:lang w:val="es-MX"/>
        </w:rPr>
        <w:t>UNIDAD PRESTADORA DE SALUD ANTIOQUIA</w:t>
      </w:r>
      <w:r w:rsidRPr="00AF2EB8">
        <w:rPr>
          <w:rFonts w:cs="Arial"/>
          <w:b/>
          <w:szCs w:val="20"/>
          <w:lang w:val="es-MX"/>
        </w:rPr>
        <w:t xml:space="preserve"> )</w:t>
      </w:r>
      <w:r w:rsidRPr="00AF2EB8">
        <w:rPr>
          <w:rFonts w:cs="Arial"/>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572B76" w:rsidRPr="00AF2EB8" w:rsidRDefault="00572B76" w:rsidP="005C60E8">
      <w:pPr>
        <w:pStyle w:val="Default"/>
        <w:spacing w:line="276" w:lineRule="auto"/>
        <w:rPr>
          <w:rFonts w:ascii="Arial" w:hAnsi="Arial" w:cs="Arial"/>
          <w:color w:val="auto"/>
          <w:sz w:val="20"/>
          <w:szCs w:val="20"/>
        </w:rPr>
      </w:pPr>
    </w:p>
    <w:p w:rsidR="00572B76" w:rsidRPr="00AF2EB8" w:rsidRDefault="00572B76" w:rsidP="005C60E8">
      <w:pPr>
        <w:pStyle w:val="Default"/>
        <w:rPr>
          <w:rFonts w:ascii="Arial" w:hAnsi="Arial" w:cs="Arial"/>
          <w:color w:val="auto"/>
          <w:sz w:val="20"/>
          <w:szCs w:val="20"/>
        </w:rPr>
      </w:pPr>
      <w:r w:rsidRPr="00AF2EB8">
        <w:rPr>
          <w:rFonts w:ascii="Arial" w:hAnsi="Arial" w:cs="Arial"/>
          <w:color w:val="auto"/>
          <w:sz w:val="20"/>
          <w:szCs w:val="20"/>
        </w:rPr>
        <w:t xml:space="preserve">Atentamente, </w:t>
      </w:r>
    </w:p>
    <w:p w:rsidR="00572B76" w:rsidRPr="00AF2EB8" w:rsidRDefault="00572B76" w:rsidP="005C60E8">
      <w:pPr>
        <w:rPr>
          <w:rFonts w:cs="Arial"/>
          <w:sz w:val="16"/>
          <w:szCs w:val="20"/>
        </w:rPr>
      </w:pPr>
    </w:p>
    <w:p w:rsidR="00572B76" w:rsidRPr="00AF2EB8" w:rsidRDefault="00572B76" w:rsidP="005C60E8">
      <w:pPr>
        <w:rPr>
          <w:rFonts w:cs="Arial"/>
          <w:sz w:val="16"/>
          <w:szCs w:val="20"/>
        </w:rPr>
      </w:pPr>
    </w:p>
    <w:p w:rsidR="00572B76" w:rsidRPr="00AF2EB8" w:rsidRDefault="00572B76" w:rsidP="005C60E8">
      <w:pPr>
        <w:rPr>
          <w:rFonts w:cs="Arial"/>
          <w:sz w:val="16"/>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NOMBRE DEL PROPONENTE:</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NIT O C.C:</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NOMBRE DEL REPRESENTANTE LEGAL:</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 xml:space="preserve">C.C:                        </w:t>
      </w:r>
      <w:r w:rsidRPr="00AF2EB8">
        <w:rPr>
          <w:rFonts w:cs="Arial"/>
          <w:b/>
          <w:szCs w:val="20"/>
        </w:rPr>
        <w:t>EXPEDIDA:</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DIRECCIÓN:</w:t>
      </w:r>
    </w:p>
    <w:p w:rsidR="00572B76" w:rsidRPr="00AF2EB8" w:rsidRDefault="00572B76" w:rsidP="005C60E8">
      <w:pPr>
        <w:autoSpaceDE w:val="0"/>
        <w:autoSpaceDN w:val="0"/>
        <w:adjustRightInd w:val="0"/>
        <w:rPr>
          <w:rFonts w:cs="Arial"/>
          <w:b/>
          <w:bCs/>
          <w:szCs w:val="20"/>
        </w:rPr>
      </w:pPr>
    </w:p>
    <w:p w:rsidR="00572B76" w:rsidRPr="00AF2EB8" w:rsidRDefault="00572B76" w:rsidP="005C60E8">
      <w:pPr>
        <w:autoSpaceDE w:val="0"/>
        <w:autoSpaceDN w:val="0"/>
        <w:adjustRightInd w:val="0"/>
        <w:rPr>
          <w:rFonts w:cs="Arial"/>
          <w:b/>
          <w:bCs/>
          <w:szCs w:val="20"/>
        </w:rPr>
      </w:pPr>
      <w:r w:rsidRPr="00AF2EB8">
        <w:rPr>
          <w:rFonts w:cs="Arial"/>
          <w:b/>
          <w:bCs/>
          <w:szCs w:val="20"/>
        </w:rPr>
        <w:t>TELEFONO:</w:t>
      </w:r>
    </w:p>
    <w:p w:rsidR="00572B76" w:rsidRPr="00AF2EB8" w:rsidRDefault="00572B76" w:rsidP="005C60E8">
      <w:pPr>
        <w:pStyle w:val="Textoindependiente2"/>
        <w:tabs>
          <w:tab w:val="left" w:pos="709"/>
        </w:tabs>
        <w:rPr>
          <w:b/>
          <w:bCs/>
          <w:sz w:val="20"/>
          <w:szCs w:val="20"/>
          <w:lang w:eastAsia="es-MX"/>
        </w:rPr>
      </w:pPr>
    </w:p>
    <w:p w:rsidR="00572B76" w:rsidRPr="00AF2EB8" w:rsidRDefault="00572B76" w:rsidP="005C60E8">
      <w:pPr>
        <w:pStyle w:val="Textoindependiente2"/>
        <w:tabs>
          <w:tab w:val="left" w:pos="709"/>
        </w:tabs>
        <w:rPr>
          <w:b/>
          <w:bCs/>
          <w:sz w:val="20"/>
          <w:szCs w:val="20"/>
          <w:lang w:eastAsia="es-MX"/>
        </w:rPr>
      </w:pPr>
      <w:r w:rsidRPr="00AF2EB8">
        <w:rPr>
          <w:b/>
          <w:bCs/>
          <w:sz w:val="20"/>
          <w:szCs w:val="20"/>
          <w:lang w:eastAsia="es-MX"/>
        </w:rPr>
        <w:t>EMAIL:</w:t>
      </w:r>
    </w:p>
    <w:p w:rsidR="00572B76" w:rsidRPr="00AF2EB8" w:rsidRDefault="00572B76" w:rsidP="005C60E8">
      <w:pPr>
        <w:rPr>
          <w:rFonts w:cs="Arial"/>
        </w:rPr>
      </w:pPr>
    </w:p>
    <w:p w:rsidR="00572B76" w:rsidRPr="00AF2EB8" w:rsidRDefault="00572B76" w:rsidP="007A3A12">
      <w:pPr>
        <w:jc w:val="center"/>
        <w:rPr>
          <w:rFonts w:cs="Arial"/>
          <w:b/>
          <w:szCs w:val="20"/>
        </w:rPr>
      </w:pPr>
    </w:p>
    <w:p w:rsidR="00572B76" w:rsidRPr="00AF2EB8" w:rsidRDefault="00572B76" w:rsidP="007A3A12">
      <w:pPr>
        <w:jc w:val="center"/>
        <w:rPr>
          <w:rFonts w:cs="Arial"/>
          <w:b/>
          <w:szCs w:val="20"/>
        </w:rPr>
      </w:pPr>
    </w:p>
    <w:p w:rsidR="00572B76" w:rsidRPr="00AF2EB8" w:rsidRDefault="005A0698" w:rsidP="007A3A12">
      <w:pPr>
        <w:jc w:val="center"/>
        <w:rPr>
          <w:rFonts w:cs="Arial"/>
          <w:b/>
          <w:szCs w:val="20"/>
        </w:rPr>
      </w:pPr>
      <w:r w:rsidRPr="00AF2EB8">
        <w:rPr>
          <w:rFonts w:cs="Arial"/>
          <w:b/>
          <w:szCs w:val="20"/>
        </w:rPr>
        <w:lastRenderedPageBreak/>
        <w:t>ANEXO No. 1</w:t>
      </w:r>
      <w:r w:rsidR="00A60127">
        <w:rPr>
          <w:rFonts w:cs="Arial"/>
          <w:b/>
          <w:szCs w:val="20"/>
        </w:rPr>
        <w:t>0</w:t>
      </w:r>
    </w:p>
    <w:p w:rsidR="00572B76" w:rsidRPr="00AF2EB8" w:rsidRDefault="00572B76" w:rsidP="005C60E8">
      <w:pPr>
        <w:rPr>
          <w:rFonts w:cs="Arial"/>
        </w:rPr>
      </w:pPr>
    </w:p>
    <w:p w:rsidR="00572B76" w:rsidRPr="00AF2EB8" w:rsidRDefault="00572B76" w:rsidP="005C60E8">
      <w:pPr>
        <w:pStyle w:val="Textoindependiente"/>
        <w:rPr>
          <w:b/>
          <w:sz w:val="20"/>
          <w:szCs w:val="20"/>
        </w:rPr>
      </w:pPr>
      <w:r w:rsidRPr="00AF2EB8">
        <w:rPr>
          <w:b/>
          <w:sz w:val="20"/>
          <w:szCs w:val="20"/>
        </w:rPr>
        <w:t>CONSTANCIA CUMPLIMIENTO OBLIGACIONES PARAFISCALES</w:t>
      </w:r>
    </w:p>
    <w:p w:rsidR="00572B76" w:rsidRPr="00AF2EB8" w:rsidRDefault="00572B76" w:rsidP="005C60E8">
      <w:pPr>
        <w:pStyle w:val="Textoindependiente"/>
        <w:rPr>
          <w:b/>
          <w:sz w:val="20"/>
          <w:szCs w:val="20"/>
        </w:rPr>
      </w:pPr>
      <w:r w:rsidRPr="00AF2EB8">
        <w:rPr>
          <w:b/>
          <w:sz w:val="20"/>
          <w:szCs w:val="20"/>
        </w:rPr>
        <w:t>PERSONA JURÍDICA</w:t>
      </w:r>
    </w:p>
    <w:p w:rsidR="00572B76" w:rsidRPr="00AF2EB8" w:rsidRDefault="00572B76" w:rsidP="005C60E8">
      <w:pPr>
        <w:rPr>
          <w:rFonts w:cs="Arial"/>
          <w:szCs w:val="20"/>
        </w:rPr>
      </w:pPr>
    </w:p>
    <w:p w:rsidR="00572B76" w:rsidRPr="00AF2EB8" w:rsidRDefault="00572B76" w:rsidP="005C60E8">
      <w:pPr>
        <w:pStyle w:val="Encabezado"/>
        <w:rPr>
          <w:rFonts w:cs="Arial"/>
          <w:szCs w:val="20"/>
          <w:lang w:val="es-MX"/>
        </w:rPr>
      </w:pPr>
      <w:r w:rsidRPr="00AF2EB8">
        <w:rPr>
          <w:rFonts w:cs="Arial"/>
          <w:szCs w:val="20"/>
          <w:lang w:val="es-MX"/>
        </w:rPr>
        <w:t>Medellín, Antioquia______ de_____________ de 2021.</w:t>
      </w:r>
    </w:p>
    <w:p w:rsidR="00572B76" w:rsidRPr="00AF2EB8" w:rsidRDefault="00572B76" w:rsidP="005C60E8">
      <w:pPr>
        <w:pStyle w:val="Encabezado"/>
        <w:rPr>
          <w:rFonts w:cs="Arial"/>
          <w:szCs w:val="20"/>
          <w:lang w:val="es-MX"/>
        </w:rPr>
      </w:pPr>
    </w:p>
    <w:p w:rsidR="00572B76" w:rsidRPr="00AF2EB8" w:rsidRDefault="00572B76" w:rsidP="005C60E8">
      <w:pPr>
        <w:rPr>
          <w:rFonts w:cs="Arial"/>
          <w:szCs w:val="20"/>
        </w:rPr>
      </w:pPr>
      <w:r w:rsidRPr="00AF2EB8">
        <w:rPr>
          <w:rFonts w:cs="Arial"/>
          <w:szCs w:val="20"/>
        </w:rPr>
        <w:t xml:space="preserve">Señores </w:t>
      </w:r>
    </w:p>
    <w:p w:rsidR="00572B76" w:rsidRPr="00AF2EB8" w:rsidRDefault="00572B76" w:rsidP="005C60E8">
      <w:pPr>
        <w:rPr>
          <w:rFonts w:cs="Arial"/>
          <w:szCs w:val="20"/>
        </w:rPr>
      </w:pPr>
    </w:p>
    <w:p w:rsidR="00572B76" w:rsidRPr="00AF2EB8" w:rsidRDefault="00572B76" w:rsidP="005C60E8">
      <w:pPr>
        <w:rPr>
          <w:rFonts w:cs="Arial"/>
          <w:b/>
          <w:szCs w:val="20"/>
          <w:lang w:val="es-MX"/>
        </w:rPr>
      </w:pPr>
      <w:r w:rsidRPr="00AF2EB8">
        <w:rPr>
          <w:rFonts w:cs="Arial"/>
          <w:b/>
          <w:szCs w:val="20"/>
          <w:lang w:val="es-MX"/>
        </w:rPr>
        <w:t>POLICÍA NACIONAL</w:t>
      </w:r>
    </w:p>
    <w:p w:rsidR="00572B76" w:rsidRPr="00AF2EB8" w:rsidRDefault="00572B76" w:rsidP="005C60E8">
      <w:pPr>
        <w:rPr>
          <w:rFonts w:cs="Arial"/>
          <w:b/>
          <w:szCs w:val="20"/>
          <w:lang w:val="es-MX"/>
        </w:rPr>
      </w:pPr>
      <w:r w:rsidRPr="00AF2EB8">
        <w:rPr>
          <w:rFonts w:cs="Arial"/>
          <w:b/>
          <w:szCs w:val="20"/>
          <w:lang w:val="es-MX"/>
        </w:rPr>
        <w:t xml:space="preserve">UNIDAD PRESTADORA DE SALUD ANTIOQUIA </w:t>
      </w:r>
    </w:p>
    <w:p w:rsidR="00572B76" w:rsidRPr="00AF2EB8" w:rsidRDefault="00572B76" w:rsidP="005C60E8">
      <w:pPr>
        <w:pStyle w:val="Ttulo"/>
        <w:ind w:left="-540" w:firstLine="540"/>
        <w:jc w:val="left"/>
        <w:rPr>
          <w:rFonts w:eastAsia="Calibri"/>
          <w:b w:val="0"/>
          <w:sz w:val="20"/>
          <w:szCs w:val="22"/>
        </w:rPr>
      </w:pPr>
      <w:r w:rsidRPr="00AF2EB8">
        <w:rPr>
          <w:rFonts w:eastAsia="Calibri"/>
          <w:b w:val="0"/>
          <w:sz w:val="20"/>
          <w:szCs w:val="22"/>
        </w:rPr>
        <w:t xml:space="preserve">Carrera 43a 48 c sur – 45 </w:t>
      </w:r>
    </w:p>
    <w:p w:rsidR="00572B76" w:rsidRPr="00AF2EB8" w:rsidRDefault="00572B76" w:rsidP="005C60E8">
      <w:pPr>
        <w:pStyle w:val="Ttulo"/>
        <w:ind w:left="-540" w:firstLine="540"/>
        <w:jc w:val="left"/>
        <w:rPr>
          <w:rFonts w:eastAsia="Calibri"/>
          <w:b w:val="0"/>
          <w:sz w:val="20"/>
          <w:szCs w:val="22"/>
        </w:rPr>
      </w:pPr>
      <w:r w:rsidRPr="00AF2EB8">
        <w:rPr>
          <w:rFonts w:eastAsia="Calibri"/>
          <w:b w:val="0"/>
          <w:sz w:val="20"/>
          <w:szCs w:val="22"/>
        </w:rPr>
        <w:t>Envigado - Antioquia</w:t>
      </w:r>
    </w:p>
    <w:p w:rsidR="00572B76" w:rsidRPr="00AF2EB8" w:rsidRDefault="00572B76" w:rsidP="005C60E8">
      <w:pPr>
        <w:adjustRightInd w:val="0"/>
        <w:rPr>
          <w:rFonts w:cs="Arial"/>
          <w:sz w:val="16"/>
          <w:szCs w:val="20"/>
        </w:rPr>
      </w:pPr>
    </w:p>
    <w:p w:rsidR="00572B76" w:rsidRPr="00AF2EB8" w:rsidRDefault="00572B76" w:rsidP="005C60E8">
      <w:pPr>
        <w:rPr>
          <w:rFonts w:cs="Arial"/>
          <w:bCs/>
          <w:szCs w:val="20"/>
          <w:lang w:val="es-MX"/>
        </w:rPr>
      </w:pPr>
      <w:r w:rsidRPr="00AF2EB8">
        <w:rPr>
          <w:rFonts w:cs="Arial"/>
          <w:szCs w:val="20"/>
        </w:rPr>
        <w:t xml:space="preserve">Ref.: </w:t>
      </w:r>
      <w:r w:rsidRPr="00AF2EB8">
        <w:rPr>
          <w:rFonts w:cs="Arial"/>
          <w:szCs w:val="20"/>
          <w:lang w:val="es-MX"/>
        </w:rPr>
        <w:t xml:space="preserve">Proceso No. _________________________________________, que tiene por objeto el </w:t>
      </w:r>
      <w:r w:rsidRPr="00AF2EB8">
        <w:rPr>
          <w:rFonts w:cs="Arial"/>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b/>
          <w:szCs w:val="20"/>
        </w:rPr>
        <w:t xml:space="preserve"> </w:t>
      </w:r>
      <w:r w:rsidRPr="00AF2EB8">
        <w:rPr>
          <w:rFonts w:cs="Arial"/>
          <w:bCs/>
          <w:szCs w:val="20"/>
          <w:lang w:val="es-MX"/>
        </w:rPr>
        <w:t xml:space="preserve">UNIDAD PRESTADORA DE SALUD ANTIOQUIA. </w:t>
      </w:r>
    </w:p>
    <w:p w:rsidR="00572B76" w:rsidRPr="00AF2EB8" w:rsidRDefault="00572B76" w:rsidP="005C60E8">
      <w:pPr>
        <w:pStyle w:val="Encabezado"/>
        <w:rPr>
          <w:rFonts w:cs="Arial"/>
          <w:bCs/>
          <w:szCs w:val="20"/>
        </w:rPr>
      </w:pPr>
    </w:p>
    <w:p w:rsidR="00572B76" w:rsidRPr="00AF2EB8" w:rsidRDefault="00572B76" w:rsidP="005C60E8">
      <w:pPr>
        <w:pStyle w:val="Default"/>
        <w:jc w:val="both"/>
        <w:rPr>
          <w:rFonts w:ascii="Arial" w:hAnsi="Arial" w:cs="Arial"/>
          <w:color w:val="auto"/>
          <w:sz w:val="20"/>
          <w:szCs w:val="20"/>
        </w:rPr>
      </w:pPr>
    </w:p>
    <w:p w:rsidR="00572B76" w:rsidRPr="00AF2EB8" w:rsidRDefault="00572B76" w:rsidP="005C60E8">
      <w:pPr>
        <w:pStyle w:val="Default"/>
        <w:jc w:val="both"/>
        <w:rPr>
          <w:rFonts w:ascii="Arial" w:hAnsi="Arial" w:cs="Arial"/>
          <w:color w:val="auto"/>
          <w:sz w:val="20"/>
          <w:szCs w:val="20"/>
        </w:rPr>
      </w:pPr>
      <w:r w:rsidRPr="00AF2EB8">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572B76" w:rsidRPr="00AF2EB8" w:rsidRDefault="00572B76" w:rsidP="005C60E8">
      <w:pPr>
        <w:pStyle w:val="Default"/>
        <w:jc w:val="both"/>
        <w:rPr>
          <w:rFonts w:ascii="Arial" w:hAnsi="Arial" w:cs="Arial"/>
          <w:color w:val="auto"/>
          <w:sz w:val="20"/>
          <w:szCs w:val="20"/>
        </w:rPr>
      </w:pPr>
    </w:p>
    <w:p w:rsidR="00572B76" w:rsidRPr="00AF2EB8" w:rsidRDefault="00572B76" w:rsidP="005C60E8">
      <w:pPr>
        <w:pStyle w:val="Default"/>
        <w:jc w:val="both"/>
        <w:rPr>
          <w:rFonts w:ascii="Arial" w:hAnsi="Arial" w:cs="Arial"/>
          <w:color w:val="auto"/>
          <w:sz w:val="20"/>
          <w:szCs w:val="20"/>
        </w:rPr>
      </w:pPr>
    </w:p>
    <w:p w:rsidR="00572B76" w:rsidRPr="00AF2EB8" w:rsidRDefault="00572B76" w:rsidP="00AF29EA">
      <w:pPr>
        <w:autoSpaceDE w:val="0"/>
        <w:autoSpaceDN w:val="0"/>
        <w:adjustRightInd w:val="0"/>
        <w:rPr>
          <w:rFonts w:cs="Arial"/>
          <w:b/>
          <w:bCs/>
          <w:szCs w:val="20"/>
        </w:rPr>
      </w:pPr>
      <w:r w:rsidRPr="00AF2EB8">
        <w:rPr>
          <w:rFonts w:cs="Arial"/>
          <w:b/>
          <w:bCs/>
          <w:szCs w:val="20"/>
        </w:rPr>
        <w:t>NOMBRE DEL PROPONENTE:</w:t>
      </w:r>
    </w:p>
    <w:p w:rsidR="00572B76" w:rsidRPr="00AF2EB8" w:rsidRDefault="00572B76" w:rsidP="00AF29EA">
      <w:pPr>
        <w:autoSpaceDE w:val="0"/>
        <w:autoSpaceDN w:val="0"/>
        <w:adjustRightInd w:val="0"/>
        <w:rPr>
          <w:rFonts w:cs="Arial"/>
          <w:b/>
          <w:bCs/>
          <w:szCs w:val="20"/>
        </w:rPr>
      </w:pPr>
    </w:p>
    <w:p w:rsidR="00572B76" w:rsidRPr="00AF2EB8" w:rsidRDefault="00572B76" w:rsidP="00AF29EA">
      <w:pPr>
        <w:autoSpaceDE w:val="0"/>
        <w:autoSpaceDN w:val="0"/>
        <w:adjustRightInd w:val="0"/>
        <w:rPr>
          <w:rFonts w:cs="Arial"/>
          <w:b/>
          <w:bCs/>
          <w:szCs w:val="20"/>
        </w:rPr>
      </w:pPr>
      <w:r w:rsidRPr="00AF2EB8">
        <w:rPr>
          <w:rFonts w:cs="Arial"/>
          <w:b/>
          <w:bCs/>
          <w:szCs w:val="20"/>
        </w:rPr>
        <w:t>NIT O C.C:</w:t>
      </w:r>
    </w:p>
    <w:p w:rsidR="00572B76" w:rsidRPr="00AF2EB8" w:rsidRDefault="00572B76" w:rsidP="00AF29EA">
      <w:pPr>
        <w:autoSpaceDE w:val="0"/>
        <w:autoSpaceDN w:val="0"/>
        <w:adjustRightInd w:val="0"/>
        <w:rPr>
          <w:rFonts w:cs="Arial"/>
          <w:b/>
          <w:bCs/>
          <w:szCs w:val="20"/>
        </w:rPr>
      </w:pPr>
    </w:p>
    <w:p w:rsidR="00572B76" w:rsidRPr="00AF2EB8" w:rsidRDefault="00572B76" w:rsidP="00AF29EA">
      <w:pPr>
        <w:autoSpaceDE w:val="0"/>
        <w:autoSpaceDN w:val="0"/>
        <w:adjustRightInd w:val="0"/>
        <w:rPr>
          <w:rFonts w:cs="Arial"/>
          <w:b/>
          <w:bCs/>
          <w:szCs w:val="20"/>
        </w:rPr>
      </w:pPr>
      <w:r w:rsidRPr="00AF2EB8">
        <w:rPr>
          <w:rFonts w:cs="Arial"/>
          <w:b/>
          <w:bCs/>
          <w:szCs w:val="20"/>
        </w:rPr>
        <w:t>NOMBRE DEL REPRESENTANTE LEGAL:</w:t>
      </w:r>
    </w:p>
    <w:p w:rsidR="00572B76" w:rsidRPr="00AF2EB8" w:rsidRDefault="00572B76" w:rsidP="00AF29EA">
      <w:pPr>
        <w:autoSpaceDE w:val="0"/>
        <w:autoSpaceDN w:val="0"/>
        <w:adjustRightInd w:val="0"/>
        <w:rPr>
          <w:rFonts w:cs="Arial"/>
          <w:b/>
          <w:bCs/>
          <w:szCs w:val="20"/>
        </w:rPr>
      </w:pPr>
    </w:p>
    <w:p w:rsidR="00572B76" w:rsidRPr="00AF2EB8" w:rsidRDefault="00572B76" w:rsidP="00AF29EA">
      <w:pPr>
        <w:autoSpaceDE w:val="0"/>
        <w:autoSpaceDN w:val="0"/>
        <w:adjustRightInd w:val="0"/>
        <w:rPr>
          <w:rFonts w:cs="Arial"/>
          <w:b/>
          <w:bCs/>
          <w:szCs w:val="20"/>
        </w:rPr>
      </w:pPr>
      <w:r w:rsidRPr="00AF2EB8">
        <w:rPr>
          <w:rFonts w:cs="Arial"/>
          <w:b/>
          <w:bCs/>
          <w:szCs w:val="20"/>
        </w:rPr>
        <w:t xml:space="preserve">C.C:                        </w:t>
      </w:r>
      <w:r w:rsidRPr="00AF2EB8">
        <w:rPr>
          <w:rFonts w:cs="Arial"/>
          <w:b/>
          <w:szCs w:val="20"/>
        </w:rPr>
        <w:t>EXPEDIDA:</w:t>
      </w:r>
    </w:p>
    <w:p w:rsidR="00572B76" w:rsidRPr="00AF2EB8" w:rsidRDefault="00572B76" w:rsidP="00AF29EA">
      <w:pPr>
        <w:autoSpaceDE w:val="0"/>
        <w:autoSpaceDN w:val="0"/>
        <w:adjustRightInd w:val="0"/>
        <w:rPr>
          <w:rFonts w:cs="Arial"/>
          <w:b/>
          <w:bCs/>
          <w:szCs w:val="20"/>
        </w:rPr>
      </w:pPr>
    </w:p>
    <w:p w:rsidR="00572B76" w:rsidRPr="00AF2EB8" w:rsidRDefault="00572B76" w:rsidP="00AF29EA">
      <w:pPr>
        <w:autoSpaceDE w:val="0"/>
        <w:autoSpaceDN w:val="0"/>
        <w:adjustRightInd w:val="0"/>
        <w:rPr>
          <w:rFonts w:cs="Arial"/>
          <w:b/>
          <w:bCs/>
          <w:szCs w:val="20"/>
        </w:rPr>
      </w:pPr>
      <w:r w:rsidRPr="00AF2EB8">
        <w:rPr>
          <w:rFonts w:cs="Arial"/>
          <w:b/>
          <w:bCs/>
          <w:szCs w:val="20"/>
        </w:rPr>
        <w:t>DIRECCIÓN:</w:t>
      </w:r>
    </w:p>
    <w:p w:rsidR="00572B76" w:rsidRPr="00AF2EB8" w:rsidRDefault="00572B76" w:rsidP="00AF29EA">
      <w:pPr>
        <w:autoSpaceDE w:val="0"/>
        <w:autoSpaceDN w:val="0"/>
        <w:adjustRightInd w:val="0"/>
        <w:rPr>
          <w:rFonts w:cs="Arial"/>
          <w:b/>
          <w:bCs/>
          <w:szCs w:val="20"/>
        </w:rPr>
      </w:pPr>
    </w:p>
    <w:p w:rsidR="00572B76" w:rsidRPr="00AF2EB8" w:rsidRDefault="00572B76" w:rsidP="00AF29EA">
      <w:pPr>
        <w:autoSpaceDE w:val="0"/>
        <w:autoSpaceDN w:val="0"/>
        <w:adjustRightInd w:val="0"/>
        <w:rPr>
          <w:rFonts w:cs="Arial"/>
          <w:b/>
          <w:bCs/>
          <w:szCs w:val="20"/>
        </w:rPr>
      </w:pPr>
      <w:r w:rsidRPr="00AF2EB8">
        <w:rPr>
          <w:rFonts w:cs="Arial"/>
          <w:b/>
          <w:bCs/>
          <w:szCs w:val="20"/>
        </w:rPr>
        <w:t>TELEFONO:</w:t>
      </w:r>
    </w:p>
    <w:p w:rsidR="00572B76" w:rsidRPr="00AF2EB8" w:rsidRDefault="00572B76" w:rsidP="00AF29EA">
      <w:pPr>
        <w:pStyle w:val="Textoindependiente2"/>
        <w:tabs>
          <w:tab w:val="left" w:pos="709"/>
        </w:tabs>
        <w:rPr>
          <w:b/>
          <w:bCs/>
          <w:sz w:val="20"/>
          <w:szCs w:val="20"/>
          <w:lang w:eastAsia="es-MX"/>
        </w:rPr>
      </w:pPr>
    </w:p>
    <w:p w:rsidR="00572B76" w:rsidRPr="00AF2EB8" w:rsidRDefault="00572B76" w:rsidP="00AF29EA">
      <w:pPr>
        <w:pStyle w:val="Textoindependiente2"/>
        <w:tabs>
          <w:tab w:val="left" w:pos="709"/>
        </w:tabs>
        <w:rPr>
          <w:b/>
          <w:bCs/>
          <w:sz w:val="20"/>
          <w:szCs w:val="20"/>
          <w:lang w:eastAsia="es-MX"/>
        </w:rPr>
      </w:pPr>
      <w:r w:rsidRPr="00AF2EB8">
        <w:rPr>
          <w:b/>
          <w:bCs/>
          <w:sz w:val="20"/>
          <w:szCs w:val="20"/>
          <w:lang w:eastAsia="es-MX"/>
        </w:rPr>
        <w:t>EMAIL:</w:t>
      </w:r>
    </w:p>
    <w:p w:rsidR="00572B76" w:rsidRPr="00AF2EB8" w:rsidRDefault="00572B76" w:rsidP="005C60E8">
      <w:pPr>
        <w:pStyle w:val="Sangradetextonormal"/>
        <w:spacing w:line="276" w:lineRule="auto"/>
        <w:ind w:left="0"/>
        <w:rPr>
          <w:b/>
          <w:bCs/>
          <w:szCs w:val="20"/>
        </w:rPr>
      </w:pPr>
    </w:p>
    <w:p w:rsidR="00572B76" w:rsidRPr="00AF2EB8" w:rsidRDefault="00572B76" w:rsidP="005C60E8">
      <w:pPr>
        <w:pStyle w:val="Sangradetextonormal"/>
        <w:spacing w:line="276" w:lineRule="auto"/>
        <w:ind w:left="0"/>
        <w:rPr>
          <w:szCs w:val="20"/>
        </w:rPr>
      </w:pPr>
      <w:r w:rsidRPr="00AF2EB8">
        <w:rPr>
          <w:b/>
          <w:bCs/>
          <w:szCs w:val="20"/>
        </w:rPr>
        <w:t>(Anexar fotocopia de la cédula, tarjeta profesional y antecedentes de la junta central de contadores)</w:t>
      </w:r>
    </w:p>
    <w:p w:rsidR="00572B76" w:rsidRPr="00AF2EB8" w:rsidRDefault="00572B76" w:rsidP="005C60E8">
      <w:pPr>
        <w:rPr>
          <w:rFonts w:cs="Arial"/>
        </w:rPr>
      </w:pPr>
    </w:p>
    <w:p w:rsidR="00572B76" w:rsidRPr="00AF2EB8" w:rsidRDefault="00572B76" w:rsidP="00065F62">
      <w:pPr>
        <w:jc w:val="center"/>
        <w:rPr>
          <w:rFonts w:cs="Arial"/>
          <w:b/>
        </w:rPr>
      </w:pPr>
    </w:p>
    <w:p w:rsidR="00572B76" w:rsidRPr="00AF2EB8" w:rsidRDefault="00572B76" w:rsidP="00065F62">
      <w:pPr>
        <w:jc w:val="center"/>
        <w:rPr>
          <w:rFonts w:cs="Arial"/>
          <w:b/>
        </w:rPr>
      </w:pPr>
    </w:p>
    <w:p w:rsidR="00572B76" w:rsidRDefault="00572B76" w:rsidP="00065F62">
      <w:pPr>
        <w:jc w:val="center"/>
        <w:rPr>
          <w:rFonts w:cs="Arial"/>
          <w:b/>
        </w:rPr>
      </w:pPr>
    </w:p>
    <w:p w:rsidR="00041DC0" w:rsidRDefault="00041DC0" w:rsidP="00065F62">
      <w:pPr>
        <w:jc w:val="center"/>
        <w:rPr>
          <w:rFonts w:cs="Arial"/>
          <w:b/>
        </w:rPr>
      </w:pPr>
    </w:p>
    <w:p w:rsidR="00041DC0" w:rsidRPr="00AF2EB8" w:rsidRDefault="00A60127" w:rsidP="00041DC0">
      <w:pPr>
        <w:jc w:val="center"/>
        <w:rPr>
          <w:rFonts w:cs="Arial"/>
          <w:b/>
          <w:szCs w:val="20"/>
        </w:rPr>
      </w:pPr>
      <w:r>
        <w:rPr>
          <w:rFonts w:cs="Arial"/>
          <w:b/>
          <w:szCs w:val="20"/>
        </w:rPr>
        <w:lastRenderedPageBreak/>
        <w:t>ANEXO No. 11</w:t>
      </w:r>
    </w:p>
    <w:p w:rsidR="00041DC0" w:rsidRDefault="00041DC0" w:rsidP="00065F62">
      <w:pPr>
        <w:jc w:val="center"/>
        <w:rPr>
          <w:rFonts w:cs="Arial"/>
          <w:b/>
        </w:rPr>
      </w:pPr>
    </w:p>
    <w:p w:rsidR="00041DC0" w:rsidRPr="008B244C" w:rsidRDefault="00041DC0" w:rsidP="00041DC0">
      <w:pPr>
        <w:jc w:val="center"/>
        <w:rPr>
          <w:rFonts w:cs="Arial"/>
          <w:b/>
          <w:szCs w:val="20"/>
        </w:rPr>
      </w:pPr>
      <w:r w:rsidRPr="008B244C">
        <w:rPr>
          <w:rFonts w:cs="Arial"/>
          <w:b/>
          <w:szCs w:val="20"/>
        </w:rPr>
        <w:t>CERTIFICADO ORIGEN LÍCITO DE RECURSOS</w:t>
      </w:r>
    </w:p>
    <w:p w:rsidR="00041DC0" w:rsidRPr="008B244C" w:rsidRDefault="00041DC0" w:rsidP="00041DC0">
      <w:pPr>
        <w:jc w:val="center"/>
        <w:rPr>
          <w:rFonts w:cs="Arial"/>
          <w:szCs w:val="20"/>
        </w:rPr>
      </w:pPr>
    </w:p>
    <w:p w:rsidR="00041DC0" w:rsidRPr="008B244C" w:rsidRDefault="00041DC0" w:rsidP="00041DC0">
      <w:pPr>
        <w:tabs>
          <w:tab w:val="center" w:pos="4419"/>
          <w:tab w:val="right" w:pos="8838"/>
        </w:tabs>
        <w:rPr>
          <w:rFonts w:cs="Arial"/>
          <w:szCs w:val="20"/>
          <w:lang w:val="es-MX"/>
        </w:rPr>
      </w:pPr>
      <w:r w:rsidRPr="008B244C">
        <w:rPr>
          <w:rFonts w:cs="Arial"/>
          <w:szCs w:val="20"/>
          <w:lang w:val="es-MX"/>
        </w:rPr>
        <w:t>Envigado, Antioquia ______ de_____________ del 2021.</w:t>
      </w:r>
    </w:p>
    <w:p w:rsidR="00041DC0" w:rsidRPr="008B244C" w:rsidRDefault="00041DC0" w:rsidP="00041DC0">
      <w:pPr>
        <w:tabs>
          <w:tab w:val="center" w:pos="4419"/>
          <w:tab w:val="right" w:pos="8838"/>
        </w:tabs>
        <w:jc w:val="center"/>
        <w:rPr>
          <w:rFonts w:cs="Arial"/>
          <w:szCs w:val="20"/>
          <w:lang w:val="es-MX"/>
        </w:rPr>
      </w:pPr>
    </w:p>
    <w:p w:rsidR="00041DC0" w:rsidRPr="008B244C" w:rsidRDefault="00041DC0" w:rsidP="00041DC0">
      <w:pPr>
        <w:rPr>
          <w:rFonts w:cs="Arial"/>
          <w:szCs w:val="20"/>
        </w:rPr>
      </w:pPr>
      <w:r w:rsidRPr="008B244C">
        <w:rPr>
          <w:rFonts w:cs="Arial"/>
          <w:szCs w:val="20"/>
        </w:rPr>
        <w:t xml:space="preserve">Señores </w:t>
      </w:r>
    </w:p>
    <w:p w:rsidR="00041DC0" w:rsidRPr="008B244C" w:rsidRDefault="00041DC0" w:rsidP="00041DC0">
      <w:pPr>
        <w:adjustRightInd w:val="0"/>
        <w:rPr>
          <w:rFonts w:cs="Arial"/>
          <w:b/>
          <w:szCs w:val="20"/>
          <w:lang w:val="es-MX"/>
        </w:rPr>
      </w:pPr>
    </w:p>
    <w:p w:rsidR="00041DC0" w:rsidRPr="008B244C" w:rsidRDefault="00041DC0" w:rsidP="00041DC0">
      <w:pPr>
        <w:adjustRightInd w:val="0"/>
        <w:rPr>
          <w:rFonts w:cs="Arial"/>
          <w:b/>
          <w:szCs w:val="20"/>
          <w:lang w:val="es-MX"/>
        </w:rPr>
      </w:pPr>
    </w:p>
    <w:p w:rsidR="00041DC0" w:rsidRPr="008B244C" w:rsidRDefault="00041DC0" w:rsidP="00041DC0">
      <w:pPr>
        <w:rPr>
          <w:rFonts w:cs="Arial"/>
          <w:b/>
          <w:szCs w:val="20"/>
          <w:lang w:val="es-MX"/>
        </w:rPr>
      </w:pPr>
      <w:r w:rsidRPr="008B244C">
        <w:rPr>
          <w:rFonts w:cs="Arial"/>
          <w:b/>
          <w:szCs w:val="20"/>
          <w:lang w:val="es-MX"/>
        </w:rPr>
        <w:t>POLICÍA NACIONAL</w:t>
      </w:r>
    </w:p>
    <w:p w:rsidR="00041DC0" w:rsidRPr="008B244C" w:rsidRDefault="00041DC0" w:rsidP="00041DC0">
      <w:pPr>
        <w:rPr>
          <w:rFonts w:cs="Arial"/>
          <w:b/>
          <w:szCs w:val="20"/>
          <w:lang w:val="es-MX"/>
        </w:rPr>
      </w:pPr>
      <w:r w:rsidRPr="008B244C">
        <w:rPr>
          <w:rFonts w:cs="Arial"/>
          <w:b/>
          <w:szCs w:val="20"/>
          <w:lang w:val="es-MX"/>
        </w:rPr>
        <w:t xml:space="preserve">UNIDAD PRESTADORA DE SALUD ANTIOQUIA </w:t>
      </w:r>
    </w:p>
    <w:p w:rsidR="00041DC0" w:rsidRPr="008B244C" w:rsidRDefault="00041DC0" w:rsidP="00041DC0">
      <w:pPr>
        <w:ind w:left="-540" w:firstLine="540"/>
        <w:rPr>
          <w:rFonts w:eastAsia="Calibri" w:cs="Arial"/>
          <w:szCs w:val="22"/>
        </w:rPr>
      </w:pPr>
      <w:r w:rsidRPr="008B244C">
        <w:rPr>
          <w:rFonts w:eastAsia="Calibri" w:cs="Arial"/>
          <w:szCs w:val="22"/>
        </w:rPr>
        <w:t xml:space="preserve">Carrera 43a 48 c sur – 45 </w:t>
      </w:r>
    </w:p>
    <w:p w:rsidR="00041DC0" w:rsidRPr="008B244C" w:rsidRDefault="00041DC0" w:rsidP="00041DC0">
      <w:pPr>
        <w:ind w:left="-540" w:firstLine="540"/>
        <w:rPr>
          <w:rFonts w:eastAsia="Calibri" w:cs="Arial"/>
          <w:szCs w:val="22"/>
        </w:rPr>
      </w:pPr>
      <w:r w:rsidRPr="008B244C">
        <w:rPr>
          <w:rFonts w:eastAsia="Calibri" w:cs="Arial"/>
          <w:szCs w:val="22"/>
        </w:rPr>
        <w:t>Envigado - Antioquia</w:t>
      </w:r>
    </w:p>
    <w:p w:rsidR="00041DC0" w:rsidRPr="008B244C" w:rsidRDefault="00041DC0" w:rsidP="00041DC0">
      <w:pPr>
        <w:adjustRightInd w:val="0"/>
        <w:rPr>
          <w:rFonts w:cs="Arial"/>
          <w:szCs w:val="20"/>
        </w:rPr>
      </w:pPr>
    </w:p>
    <w:p w:rsidR="00041DC0" w:rsidRPr="008B244C" w:rsidRDefault="00041DC0" w:rsidP="00041DC0">
      <w:pPr>
        <w:adjustRightInd w:val="0"/>
        <w:rPr>
          <w:rFonts w:cs="Arial"/>
          <w:szCs w:val="20"/>
        </w:rPr>
      </w:pPr>
    </w:p>
    <w:p w:rsidR="00041DC0" w:rsidRPr="008B244C" w:rsidRDefault="00041DC0" w:rsidP="00041DC0">
      <w:pPr>
        <w:rPr>
          <w:rFonts w:cs="Arial"/>
          <w:szCs w:val="20"/>
        </w:rPr>
      </w:pPr>
      <w:r w:rsidRPr="008B244C">
        <w:rPr>
          <w:rFonts w:cs="Arial"/>
          <w:szCs w:val="20"/>
        </w:rPr>
        <w:t>Ref.: Proceso No. _________________________________________, que tiene por objeto el “Suministro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p>
    <w:p w:rsidR="00041DC0" w:rsidRPr="008B244C" w:rsidRDefault="00041DC0" w:rsidP="00041DC0">
      <w:pPr>
        <w:rPr>
          <w:rFonts w:eastAsia="Calibri" w:cs="Arial"/>
          <w:szCs w:val="20"/>
          <w:lang w:eastAsia="ar-SA"/>
        </w:rPr>
      </w:pPr>
    </w:p>
    <w:p w:rsidR="00041DC0" w:rsidRPr="008B244C" w:rsidRDefault="00041DC0" w:rsidP="00041DC0">
      <w:pPr>
        <w:suppressAutoHyphens/>
        <w:autoSpaceDE w:val="0"/>
        <w:rPr>
          <w:rFonts w:eastAsia="Calibri" w:cs="Arial"/>
          <w:szCs w:val="20"/>
          <w:lang w:eastAsia="ar-SA"/>
        </w:rPr>
      </w:pPr>
      <w:r w:rsidRPr="008B244C">
        <w:rPr>
          <w:rFonts w:eastAsia="Calibri" w:cs="Arial"/>
          <w:color w:val="000000"/>
          <w:szCs w:val="20"/>
          <w:lang w:eastAsia="ar-SA"/>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041DC0" w:rsidRPr="008B244C" w:rsidRDefault="00041DC0" w:rsidP="00041DC0">
      <w:pPr>
        <w:suppressAutoHyphens/>
        <w:autoSpaceDE w:val="0"/>
        <w:rPr>
          <w:rFonts w:eastAsia="Calibri" w:cs="Arial"/>
          <w:szCs w:val="20"/>
          <w:lang w:eastAsia="ar-SA"/>
        </w:rPr>
      </w:pPr>
    </w:p>
    <w:p w:rsidR="00041DC0" w:rsidRPr="008B244C" w:rsidRDefault="00041DC0" w:rsidP="00041DC0">
      <w:pPr>
        <w:suppressAutoHyphens/>
        <w:autoSpaceDE w:val="0"/>
        <w:rPr>
          <w:rFonts w:eastAsia="Calibri" w:cs="Arial"/>
          <w:szCs w:val="20"/>
          <w:lang w:eastAsia="ar-SA"/>
        </w:rPr>
      </w:pPr>
    </w:p>
    <w:p w:rsidR="00041DC0" w:rsidRPr="008B244C" w:rsidRDefault="00041DC0" w:rsidP="00041DC0">
      <w:pPr>
        <w:suppressAutoHyphens/>
        <w:autoSpaceDE w:val="0"/>
        <w:rPr>
          <w:rFonts w:eastAsia="Calibri" w:cs="Arial"/>
          <w:szCs w:val="20"/>
          <w:lang w:eastAsia="ar-SA"/>
        </w:rPr>
      </w:pPr>
    </w:p>
    <w:p w:rsidR="00041DC0" w:rsidRPr="008B244C" w:rsidRDefault="00041DC0" w:rsidP="00041DC0">
      <w:pPr>
        <w:suppressAutoHyphens/>
        <w:autoSpaceDE w:val="0"/>
        <w:rPr>
          <w:rFonts w:eastAsia="Calibri" w:cs="Arial"/>
          <w:szCs w:val="20"/>
          <w:lang w:eastAsia="ar-SA"/>
        </w:rPr>
      </w:pPr>
    </w:p>
    <w:p w:rsidR="00041DC0" w:rsidRPr="008B244C" w:rsidRDefault="00041DC0" w:rsidP="00041DC0">
      <w:pPr>
        <w:suppressAutoHyphens/>
        <w:autoSpaceDE w:val="0"/>
        <w:rPr>
          <w:rFonts w:eastAsia="Calibri" w:cs="Arial"/>
          <w:szCs w:val="20"/>
          <w:lang w:eastAsia="ar-SA"/>
        </w:rPr>
      </w:pPr>
    </w:p>
    <w:p w:rsidR="00041DC0" w:rsidRPr="008B244C" w:rsidRDefault="00041DC0" w:rsidP="00041DC0">
      <w:pPr>
        <w:suppressAutoHyphens/>
        <w:autoSpaceDE w:val="0"/>
        <w:rPr>
          <w:rFonts w:eastAsia="Calibri" w:cs="Arial"/>
          <w:szCs w:val="20"/>
          <w:lang w:eastAsia="ar-SA"/>
        </w:rPr>
      </w:pPr>
    </w:p>
    <w:p w:rsidR="00041DC0" w:rsidRPr="008B244C" w:rsidRDefault="00041DC0" w:rsidP="00041DC0">
      <w:pPr>
        <w:suppressAutoHyphens/>
        <w:autoSpaceDE w:val="0"/>
        <w:rPr>
          <w:rFonts w:eastAsia="Calibri" w:cs="Arial"/>
          <w:szCs w:val="20"/>
          <w:lang w:eastAsia="ar-SA"/>
        </w:rPr>
      </w:pPr>
      <w:r w:rsidRPr="008B244C">
        <w:rPr>
          <w:rFonts w:eastAsia="Calibri" w:cs="Arial"/>
          <w:szCs w:val="20"/>
          <w:lang w:eastAsia="ar-SA"/>
        </w:rPr>
        <w:t xml:space="preserve">Atentamente, </w:t>
      </w:r>
    </w:p>
    <w:p w:rsidR="00041DC0" w:rsidRPr="008B244C" w:rsidRDefault="00041DC0" w:rsidP="00041DC0">
      <w:pPr>
        <w:rPr>
          <w:rFonts w:cs="Arial"/>
          <w:sz w:val="16"/>
          <w:szCs w:val="20"/>
        </w:rPr>
      </w:pPr>
    </w:p>
    <w:p w:rsidR="00041DC0" w:rsidRPr="008B244C" w:rsidRDefault="00041DC0" w:rsidP="00041DC0">
      <w:pPr>
        <w:rPr>
          <w:rFonts w:cs="Arial"/>
          <w:sz w:val="16"/>
          <w:szCs w:val="20"/>
        </w:rPr>
      </w:pPr>
    </w:p>
    <w:p w:rsidR="00041DC0" w:rsidRPr="008B244C" w:rsidRDefault="00041DC0" w:rsidP="00041DC0">
      <w:pPr>
        <w:rPr>
          <w:rFonts w:cs="Arial"/>
          <w:sz w:val="16"/>
          <w:szCs w:val="20"/>
        </w:rPr>
      </w:pPr>
    </w:p>
    <w:p w:rsidR="00041DC0" w:rsidRPr="008B244C" w:rsidRDefault="00041DC0" w:rsidP="00041DC0">
      <w:pPr>
        <w:rPr>
          <w:rFonts w:cs="Arial"/>
          <w:sz w:val="16"/>
          <w:szCs w:val="20"/>
        </w:rPr>
      </w:pPr>
    </w:p>
    <w:p w:rsidR="00041DC0" w:rsidRPr="008B244C" w:rsidRDefault="00041DC0" w:rsidP="00041DC0">
      <w:pPr>
        <w:rPr>
          <w:rFonts w:cs="Arial"/>
          <w:sz w:val="16"/>
          <w:szCs w:val="20"/>
        </w:rPr>
      </w:pPr>
    </w:p>
    <w:p w:rsidR="00041DC0" w:rsidRPr="008B244C" w:rsidRDefault="00041DC0" w:rsidP="00041DC0">
      <w:pPr>
        <w:rPr>
          <w:rFonts w:cs="Arial"/>
          <w:sz w:val="16"/>
          <w:szCs w:val="20"/>
        </w:rPr>
      </w:pPr>
    </w:p>
    <w:p w:rsidR="00041DC0" w:rsidRPr="008B244C" w:rsidRDefault="00041DC0" w:rsidP="00041DC0">
      <w:pPr>
        <w:autoSpaceDE w:val="0"/>
        <w:autoSpaceDN w:val="0"/>
        <w:adjustRightInd w:val="0"/>
        <w:rPr>
          <w:rFonts w:cs="Arial"/>
          <w:b/>
          <w:bCs/>
          <w:szCs w:val="20"/>
        </w:rPr>
      </w:pPr>
      <w:r w:rsidRPr="008B244C">
        <w:rPr>
          <w:rFonts w:cs="Arial"/>
          <w:b/>
          <w:bCs/>
          <w:szCs w:val="20"/>
        </w:rPr>
        <w:t>NOMBRE DEL PROPONENTE:</w:t>
      </w:r>
    </w:p>
    <w:p w:rsidR="00041DC0" w:rsidRPr="008B244C" w:rsidRDefault="00041DC0" w:rsidP="00041DC0">
      <w:pPr>
        <w:autoSpaceDE w:val="0"/>
        <w:autoSpaceDN w:val="0"/>
        <w:adjustRightInd w:val="0"/>
        <w:rPr>
          <w:rFonts w:cs="Arial"/>
          <w:b/>
          <w:bCs/>
          <w:szCs w:val="20"/>
        </w:rPr>
      </w:pPr>
      <w:r w:rsidRPr="008B244C">
        <w:rPr>
          <w:rFonts w:cs="Arial"/>
          <w:b/>
          <w:bCs/>
          <w:szCs w:val="20"/>
        </w:rPr>
        <w:t>NIT O C.C:</w:t>
      </w:r>
    </w:p>
    <w:p w:rsidR="00041DC0" w:rsidRPr="008B244C" w:rsidRDefault="00041DC0" w:rsidP="00041DC0">
      <w:pPr>
        <w:autoSpaceDE w:val="0"/>
        <w:autoSpaceDN w:val="0"/>
        <w:adjustRightInd w:val="0"/>
        <w:rPr>
          <w:rFonts w:cs="Arial"/>
          <w:b/>
          <w:bCs/>
          <w:szCs w:val="20"/>
        </w:rPr>
      </w:pPr>
      <w:r w:rsidRPr="008B244C">
        <w:rPr>
          <w:rFonts w:cs="Arial"/>
          <w:b/>
          <w:bCs/>
          <w:szCs w:val="20"/>
        </w:rPr>
        <w:t>NOMBRE DEL REPRESENTANTE LEGAL:</w:t>
      </w:r>
    </w:p>
    <w:p w:rsidR="00041DC0" w:rsidRPr="008B244C" w:rsidRDefault="00041DC0" w:rsidP="00041DC0">
      <w:pPr>
        <w:autoSpaceDE w:val="0"/>
        <w:autoSpaceDN w:val="0"/>
        <w:adjustRightInd w:val="0"/>
        <w:rPr>
          <w:rFonts w:cs="Arial"/>
          <w:b/>
          <w:bCs/>
          <w:szCs w:val="20"/>
        </w:rPr>
      </w:pPr>
      <w:r w:rsidRPr="008B244C">
        <w:rPr>
          <w:rFonts w:cs="Arial"/>
          <w:b/>
          <w:bCs/>
          <w:szCs w:val="20"/>
        </w:rPr>
        <w:t xml:space="preserve">C.C:                        </w:t>
      </w:r>
      <w:r w:rsidRPr="008B244C">
        <w:rPr>
          <w:rFonts w:cs="Arial"/>
          <w:b/>
          <w:szCs w:val="20"/>
        </w:rPr>
        <w:t>EXPEDIDA:</w:t>
      </w:r>
    </w:p>
    <w:p w:rsidR="00041DC0" w:rsidRPr="008B244C" w:rsidRDefault="00041DC0" w:rsidP="00041DC0">
      <w:pPr>
        <w:autoSpaceDE w:val="0"/>
        <w:autoSpaceDN w:val="0"/>
        <w:adjustRightInd w:val="0"/>
        <w:rPr>
          <w:rFonts w:cs="Arial"/>
          <w:b/>
          <w:bCs/>
          <w:szCs w:val="20"/>
        </w:rPr>
      </w:pPr>
      <w:r w:rsidRPr="008B244C">
        <w:rPr>
          <w:rFonts w:cs="Arial"/>
          <w:b/>
          <w:bCs/>
          <w:szCs w:val="20"/>
        </w:rPr>
        <w:t>DIRECCIÓN:</w:t>
      </w:r>
    </w:p>
    <w:p w:rsidR="00041DC0" w:rsidRPr="008B244C" w:rsidRDefault="00041DC0" w:rsidP="00041DC0">
      <w:pPr>
        <w:autoSpaceDE w:val="0"/>
        <w:autoSpaceDN w:val="0"/>
        <w:adjustRightInd w:val="0"/>
        <w:rPr>
          <w:rFonts w:cs="Arial"/>
          <w:b/>
          <w:bCs/>
          <w:szCs w:val="20"/>
        </w:rPr>
      </w:pPr>
      <w:r w:rsidRPr="008B244C">
        <w:rPr>
          <w:rFonts w:cs="Arial"/>
          <w:b/>
          <w:bCs/>
          <w:szCs w:val="20"/>
        </w:rPr>
        <w:t>TELEFONO:</w:t>
      </w:r>
    </w:p>
    <w:p w:rsidR="00041DC0" w:rsidRPr="008B244C" w:rsidRDefault="00041DC0" w:rsidP="00041DC0">
      <w:pPr>
        <w:tabs>
          <w:tab w:val="left" w:pos="709"/>
        </w:tabs>
        <w:rPr>
          <w:rFonts w:cs="Arial"/>
          <w:b/>
          <w:bCs/>
          <w:szCs w:val="20"/>
          <w:lang w:eastAsia="es-MX"/>
        </w:rPr>
      </w:pPr>
      <w:r w:rsidRPr="008B244C">
        <w:rPr>
          <w:rFonts w:cs="Arial"/>
          <w:b/>
          <w:bCs/>
          <w:szCs w:val="20"/>
          <w:lang w:eastAsia="es-MX"/>
        </w:rPr>
        <w:t>EMAIL:</w:t>
      </w:r>
    </w:p>
    <w:p w:rsidR="00041DC0" w:rsidRPr="008B244C" w:rsidRDefault="00041DC0" w:rsidP="00041DC0">
      <w:pPr>
        <w:widowControl w:val="0"/>
        <w:adjustRightInd w:val="0"/>
        <w:rPr>
          <w:rFonts w:cs="Arial"/>
          <w:b/>
          <w:szCs w:val="20"/>
        </w:rPr>
      </w:pPr>
    </w:p>
    <w:p w:rsidR="00041DC0" w:rsidRPr="008B244C" w:rsidRDefault="00041DC0" w:rsidP="00041DC0">
      <w:pPr>
        <w:widowControl w:val="0"/>
        <w:adjustRightInd w:val="0"/>
        <w:rPr>
          <w:rFonts w:cs="Arial"/>
          <w:b/>
          <w:szCs w:val="20"/>
        </w:rPr>
      </w:pPr>
      <w:r w:rsidRPr="008B244C">
        <w:rPr>
          <w:rFonts w:cs="Arial"/>
          <w:b/>
          <w:szCs w:val="20"/>
        </w:rPr>
        <w:t>_________________________________</w:t>
      </w:r>
    </w:p>
    <w:p w:rsidR="00041DC0" w:rsidRPr="008B244C" w:rsidRDefault="00041DC0" w:rsidP="00041DC0">
      <w:pPr>
        <w:rPr>
          <w:rFonts w:cs="Arial"/>
          <w:b/>
          <w:szCs w:val="20"/>
          <w:lang w:val="es-ES_tradnl"/>
        </w:rPr>
      </w:pPr>
      <w:r w:rsidRPr="008B244C">
        <w:rPr>
          <w:rFonts w:cs="Arial"/>
          <w:b/>
          <w:szCs w:val="20"/>
          <w:lang w:val="es-ES_tradnl"/>
        </w:rPr>
        <w:t>FIRMA DEL REPRESENTANTE LEGAL</w:t>
      </w:r>
    </w:p>
    <w:p w:rsidR="00041DC0" w:rsidRPr="00AF2EB8" w:rsidRDefault="00041DC0" w:rsidP="00065F62">
      <w:pPr>
        <w:jc w:val="center"/>
        <w:rPr>
          <w:rFonts w:cs="Arial"/>
          <w:b/>
        </w:rPr>
      </w:pPr>
    </w:p>
    <w:p w:rsidR="00572B76" w:rsidRPr="00AF2EB8" w:rsidRDefault="00572B76" w:rsidP="00065F62">
      <w:pPr>
        <w:jc w:val="center"/>
        <w:rPr>
          <w:rFonts w:cs="Arial"/>
          <w:b/>
        </w:rPr>
      </w:pPr>
    </w:p>
    <w:p w:rsidR="00041DC0" w:rsidRDefault="00041DC0" w:rsidP="00065F62">
      <w:pPr>
        <w:jc w:val="center"/>
        <w:rPr>
          <w:rFonts w:cs="Arial"/>
          <w:b/>
        </w:rPr>
      </w:pPr>
    </w:p>
    <w:p w:rsidR="00041DC0" w:rsidRDefault="00041DC0" w:rsidP="00065F62">
      <w:pPr>
        <w:jc w:val="center"/>
        <w:rPr>
          <w:rFonts w:cs="Arial"/>
          <w:b/>
        </w:rPr>
      </w:pPr>
    </w:p>
    <w:p w:rsidR="00041DC0" w:rsidRDefault="00041DC0" w:rsidP="00065F62">
      <w:pPr>
        <w:jc w:val="center"/>
        <w:rPr>
          <w:rFonts w:cs="Arial"/>
          <w:b/>
        </w:rPr>
      </w:pPr>
    </w:p>
    <w:p w:rsidR="00041DC0" w:rsidRDefault="00041DC0" w:rsidP="00065F62">
      <w:pPr>
        <w:jc w:val="center"/>
        <w:rPr>
          <w:rFonts w:cs="Arial"/>
          <w:b/>
        </w:rPr>
      </w:pPr>
    </w:p>
    <w:p w:rsidR="00041DC0" w:rsidRDefault="00041DC0" w:rsidP="00065F62">
      <w:pPr>
        <w:jc w:val="center"/>
        <w:rPr>
          <w:rFonts w:cs="Arial"/>
          <w:b/>
        </w:rPr>
      </w:pPr>
    </w:p>
    <w:p w:rsidR="00041DC0" w:rsidRDefault="00041DC0" w:rsidP="00065F62">
      <w:pPr>
        <w:jc w:val="center"/>
        <w:rPr>
          <w:rFonts w:cs="Arial"/>
          <w:b/>
        </w:rPr>
      </w:pPr>
    </w:p>
    <w:p w:rsidR="00981C66" w:rsidRPr="00CF51DB" w:rsidRDefault="00A60127" w:rsidP="00981C66">
      <w:pPr>
        <w:jc w:val="center"/>
        <w:rPr>
          <w:rFonts w:cs="Arial"/>
          <w:b/>
          <w:szCs w:val="20"/>
        </w:rPr>
      </w:pPr>
      <w:r>
        <w:rPr>
          <w:rFonts w:cs="Arial"/>
          <w:b/>
          <w:szCs w:val="20"/>
        </w:rPr>
        <w:t>ANEXO No. 12</w:t>
      </w:r>
    </w:p>
    <w:p w:rsidR="00981C66" w:rsidRPr="00CF51DB" w:rsidRDefault="00981C66" w:rsidP="00981C66">
      <w:pPr>
        <w:jc w:val="center"/>
        <w:rPr>
          <w:rFonts w:cs="Arial"/>
          <w:b/>
          <w:szCs w:val="20"/>
        </w:rPr>
      </w:pPr>
    </w:p>
    <w:p w:rsidR="00981C66" w:rsidRPr="00CF51DB" w:rsidRDefault="00981C66" w:rsidP="00981C66">
      <w:pPr>
        <w:autoSpaceDE w:val="0"/>
        <w:autoSpaceDN w:val="0"/>
        <w:adjustRightInd w:val="0"/>
        <w:jc w:val="center"/>
        <w:rPr>
          <w:rFonts w:cs="Arial"/>
          <w:b/>
          <w:bCs/>
          <w:szCs w:val="20"/>
        </w:rPr>
      </w:pPr>
      <w:r w:rsidRPr="00CF51DB">
        <w:rPr>
          <w:rFonts w:cs="Arial"/>
          <w:b/>
          <w:bCs/>
          <w:szCs w:val="20"/>
        </w:rPr>
        <w:t>FORMATO DEL CERTIFICADO DE ACREDITACIÓN DE LA CAPACIDAD FINANCIERA Y CAPACIDAD ORGANIZACIONAL</w:t>
      </w:r>
    </w:p>
    <w:tbl>
      <w:tblPr>
        <w:tblW w:w="9851" w:type="dxa"/>
        <w:tblCellMar>
          <w:left w:w="70" w:type="dxa"/>
          <w:right w:w="70" w:type="dxa"/>
        </w:tblCellMar>
        <w:tblLook w:val="04A0" w:firstRow="1" w:lastRow="0" w:firstColumn="1" w:lastColumn="0" w:noHBand="0" w:noVBand="1"/>
      </w:tblPr>
      <w:tblGrid>
        <w:gridCol w:w="3997"/>
        <w:gridCol w:w="1681"/>
        <w:gridCol w:w="1841"/>
        <w:gridCol w:w="2332"/>
      </w:tblGrid>
      <w:tr w:rsidR="00981C66" w:rsidRPr="00CF51DB" w:rsidTr="00D539FA">
        <w:trPr>
          <w:trHeight w:val="300"/>
        </w:trPr>
        <w:tc>
          <w:tcPr>
            <w:tcW w:w="985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b/>
                <w:bCs/>
                <w:szCs w:val="20"/>
                <w:lang w:eastAsia="es-CO"/>
              </w:rPr>
            </w:pPr>
            <w:r w:rsidRPr="00CF51DB">
              <w:rPr>
                <w:rFonts w:cs="Arial"/>
                <w:b/>
                <w:bCs/>
                <w:szCs w:val="20"/>
                <w:lang w:eastAsia="es-CO"/>
              </w:rPr>
              <w:t>OFERENTE:</w:t>
            </w:r>
          </w:p>
        </w:tc>
      </w:tr>
      <w:tr w:rsidR="00981C66" w:rsidRPr="00CF51DB" w:rsidTr="00D539FA">
        <w:trPr>
          <w:trHeight w:val="720"/>
        </w:trPr>
        <w:tc>
          <w:tcPr>
            <w:tcW w:w="3997" w:type="dxa"/>
            <w:vMerge w:val="restart"/>
            <w:tcBorders>
              <w:top w:val="nil"/>
              <w:left w:val="single" w:sz="4" w:space="0" w:color="auto"/>
              <w:bottom w:val="single" w:sz="4" w:space="0" w:color="auto"/>
              <w:right w:val="single" w:sz="4" w:space="0" w:color="auto"/>
            </w:tcBorders>
            <w:shd w:val="clear" w:color="000000" w:fill="BFBFBF"/>
            <w:noWrap/>
            <w:vAlign w:val="bottom"/>
            <w:hideMark/>
          </w:tcPr>
          <w:p w:rsidR="00981C66" w:rsidRPr="00CF51DB" w:rsidRDefault="00981C66" w:rsidP="00D539FA">
            <w:pPr>
              <w:jc w:val="center"/>
              <w:rPr>
                <w:rFonts w:cs="Arial"/>
                <w:b/>
                <w:bCs/>
                <w:szCs w:val="20"/>
                <w:lang w:eastAsia="es-CO"/>
              </w:rPr>
            </w:pPr>
            <w:r w:rsidRPr="00CF51DB">
              <w:rPr>
                <w:rFonts w:cs="Arial"/>
                <w:b/>
                <w:bCs/>
                <w:szCs w:val="20"/>
                <w:lang w:eastAsia="es-CO"/>
              </w:rPr>
              <w:t>CUENTA</w:t>
            </w:r>
          </w:p>
        </w:tc>
        <w:tc>
          <w:tcPr>
            <w:tcW w:w="1681" w:type="dxa"/>
            <w:tcBorders>
              <w:top w:val="nil"/>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b/>
                <w:bCs/>
                <w:szCs w:val="20"/>
                <w:lang w:eastAsia="es-CO"/>
              </w:rPr>
            </w:pPr>
            <w:r w:rsidRPr="00CF51DB">
              <w:rPr>
                <w:rFonts w:cs="Arial"/>
                <w:b/>
                <w:bCs/>
                <w:szCs w:val="20"/>
                <w:lang w:eastAsia="es-CO"/>
              </w:rPr>
              <w:t>OFERENTE SINGULAR</w:t>
            </w:r>
          </w:p>
        </w:tc>
        <w:tc>
          <w:tcPr>
            <w:tcW w:w="4173" w:type="dxa"/>
            <w:gridSpan w:val="2"/>
            <w:tcBorders>
              <w:top w:val="single" w:sz="4" w:space="0" w:color="auto"/>
              <w:left w:val="nil"/>
              <w:bottom w:val="single" w:sz="4" w:space="0" w:color="auto"/>
              <w:right w:val="single" w:sz="4" w:space="0" w:color="auto"/>
            </w:tcBorders>
            <w:shd w:val="clear" w:color="000000" w:fill="BFBFBF"/>
            <w:vAlign w:val="bottom"/>
            <w:hideMark/>
          </w:tcPr>
          <w:p w:rsidR="00981C66" w:rsidRPr="00CF51DB" w:rsidRDefault="00981C66" w:rsidP="00D539FA">
            <w:pPr>
              <w:jc w:val="center"/>
              <w:rPr>
                <w:rFonts w:cs="Arial"/>
                <w:b/>
                <w:bCs/>
                <w:szCs w:val="20"/>
                <w:lang w:eastAsia="es-CO"/>
              </w:rPr>
            </w:pPr>
            <w:r w:rsidRPr="00CF51DB">
              <w:rPr>
                <w:rFonts w:cs="Arial"/>
                <w:b/>
                <w:bCs/>
                <w:szCs w:val="20"/>
                <w:lang w:eastAsia="es-CO"/>
              </w:rPr>
              <w:t>OFERENTE PLURAL</w:t>
            </w:r>
          </w:p>
        </w:tc>
      </w:tr>
      <w:tr w:rsidR="00981C66" w:rsidRPr="00CF51DB" w:rsidTr="00D539FA">
        <w:trPr>
          <w:trHeight w:val="1125"/>
        </w:trPr>
        <w:tc>
          <w:tcPr>
            <w:tcW w:w="3997" w:type="dxa"/>
            <w:vMerge/>
            <w:tcBorders>
              <w:top w:val="nil"/>
              <w:left w:val="single" w:sz="4" w:space="0" w:color="auto"/>
              <w:bottom w:val="single" w:sz="4" w:space="0" w:color="auto"/>
              <w:right w:val="single" w:sz="4" w:space="0" w:color="auto"/>
            </w:tcBorders>
            <w:vAlign w:val="center"/>
            <w:hideMark/>
          </w:tcPr>
          <w:p w:rsidR="00981C66" w:rsidRPr="00CF51DB" w:rsidRDefault="00981C66" w:rsidP="00D539FA">
            <w:pPr>
              <w:rPr>
                <w:rFonts w:cs="Arial"/>
                <w:b/>
                <w:bCs/>
                <w:szCs w:val="20"/>
                <w:lang w:eastAsia="es-CO"/>
              </w:rPr>
            </w:pPr>
          </w:p>
        </w:tc>
        <w:tc>
          <w:tcPr>
            <w:tcW w:w="1681" w:type="dxa"/>
            <w:tcBorders>
              <w:top w:val="nil"/>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b/>
                <w:bCs/>
                <w:szCs w:val="20"/>
                <w:lang w:eastAsia="es-CO"/>
              </w:rPr>
            </w:pPr>
            <w:r w:rsidRPr="00CF51DB">
              <w:rPr>
                <w:rFonts w:cs="Arial"/>
                <w:b/>
                <w:bCs/>
                <w:szCs w:val="20"/>
                <w:lang w:eastAsia="es-CO"/>
              </w:rPr>
              <w:t>VR EN PESOS COLOMBIANOS</w:t>
            </w:r>
          </w:p>
        </w:tc>
        <w:tc>
          <w:tcPr>
            <w:tcW w:w="1841" w:type="dxa"/>
            <w:tcBorders>
              <w:top w:val="nil"/>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b/>
                <w:bCs/>
                <w:szCs w:val="20"/>
                <w:lang w:eastAsia="es-CO"/>
              </w:rPr>
            </w:pPr>
            <w:r w:rsidRPr="00CF51DB">
              <w:rPr>
                <w:rFonts w:cs="Arial"/>
                <w:b/>
                <w:bCs/>
                <w:szCs w:val="20"/>
                <w:lang w:eastAsia="es-CO"/>
              </w:rPr>
              <w:t>PARTICIPANTE No1 (VALOR EN PESOS COLOMBIANOS)</w:t>
            </w:r>
          </w:p>
        </w:tc>
        <w:tc>
          <w:tcPr>
            <w:tcW w:w="2332" w:type="dxa"/>
            <w:tcBorders>
              <w:top w:val="nil"/>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b/>
                <w:bCs/>
                <w:szCs w:val="20"/>
                <w:lang w:eastAsia="es-CO"/>
              </w:rPr>
            </w:pPr>
            <w:r w:rsidRPr="00CF51DB">
              <w:rPr>
                <w:rFonts w:cs="Arial"/>
                <w:b/>
                <w:bCs/>
                <w:szCs w:val="20"/>
                <w:lang w:eastAsia="es-CO"/>
              </w:rPr>
              <w:t>PARTICIPANTE No2 (VALOR EN PESOS COLOMBIANOS)</w:t>
            </w:r>
          </w:p>
        </w:tc>
      </w:tr>
      <w:tr w:rsidR="00981C66" w:rsidRPr="00CF51DB" w:rsidTr="00D539FA">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Activo Corriente</w:t>
            </w:r>
          </w:p>
        </w:tc>
        <w:tc>
          <w:tcPr>
            <w:tcW w:w="168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2332"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Activo Total</w:t>
            </w:r>
          </w:p>
        </w:tc>
        <w:tc>
          <w:tcPr>
            <w:tcW w:w="168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2332"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Pasivo Corriente</w:t>
            </w:r>
          </w:p>
        </w:tc>
        <w:tc>
          <w:tcPr>
            <w:tcW w:w="168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2332"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Pasivo total</w:t>
            </w:r>
          </w:p>
        </w:tc>
        <w:tc>
          <w:tcPr>
            <w:tcW w:w="168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2332"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Utilidad Operacional</w:t>
            </w:r>
          </w:p>
        </w:tc>
        <w:tc>
          <w:tcPr>
            <w:tcW w:w="168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2332"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Gastos de intereses</w:t>
            </w:r>
          </w:p>
        </w:tc>
        <w:tc>
          <w:tcPr>
            <w:tcW w:w="168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2332"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Fecha de corte de los estados financieros</w:t>
            </w:r>
          </w:p>
        </w:tc>
        <w:tc>
          <w:tcPr>
            <w:tcW w:w="168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2332"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bl>
    <w:p w:rsidR="00981C66" w:rsidRPr="00CF51DB" w:rsidRDefault="00981C66" w:rsidP="00981C66">
      <w:pPr>
        <w:rPr>
          <w:rFonts w:cs="Arial"/>
          <w:b/>
          <w:bCs/>
          <w:szCs w:val="20"/>
        </w:rPr>
      </w:pPr>
    </w:p>
    <w:p w:rsidR="00981C66" w:rsidRPr="00CF51DB" w:rsidRDefault="00981C66" w:rsidP="00981C66">
      <w:pPr>
        <w:rPr>
          <w:rFonts w:cs="Arial"/>
          <w:szCs w:val="20"/>
        </w:rPr>
      </w:pPr>
      <w:r w:rsidRPr="00CF51DB">
        <w:rPr>
          <w:rFonts w:cs="Arial"/>
          <w:szCs w:val="20"/>
        </w:rPr>
        <w:t>* Si el oferente es plural y tiene más de tres participantes debe insertar las columnas adicionales en la tabla anterior.</w:t>
      </w:r>
    </w:p>
    <w:p w:rsidR="00981C66" w:rsidRPr="00CF51DB" w:rsidRDefault="00981C66" w:rsidP="00981C66">
      <w:pPr>
        <w:rPr>
          <w:rFonts w:cs="Arial"/>
          <w:b/>
          <w:bCs/>
          <w:szCs w:val="20"/>
        </w:rPr>
      </w:pPr>
    </w:p>
    <w:p w:rsidR="00981C66" w:rsidRPr="00CF51DB" w:rsidRDefault="00981C66" w:rsidP="00981C66">
      <w:pPr>
        <w:rPr>
          <w:rFonts w:cs="Arial"/>
          <w:b/>
          <w:bCs/>
          <w:szCs w:val="20"/>
        </w:rPr>
      </w:pPr>
      <w:r w:rsidRPr="00CF51DB">
        <w:rPr>
          <w:rFonts w:cs="Arial"/>
          <w:b/>
          <w:bCs/>
          <w:szCs w:val="20"/>
        </w:rPr>
        <w:t>CAPACIDAD FINANCIERA</w:t>
      </w:r>
    </w:p>
    <w:tbl>
      <w:tblPr>
        <w:tblW w:w="9493" w:type="dxa"/>
        <w:tblCellMar>
          <w:left w:w="70" w:type="dxa"/>
          <w:right w:w="70" w:type="dxa"/>
        </w:tblCellMar>
        <w:tblLook w:val="04A0" w:firstRow="1" w:lastRow="0" w:firstColumn="1" w:lastColumn="0" w:noHBand="0" w:noVBand="1"/>
      </w:tblPr>
      <w:tblGrid>
        <w:gridCol w:w="3349"/>
        <w:gridCol w:w="1257"/>
        <w:gridCol w:w="1723"/>
        <w:gridCol w:w="1882"/>
        <w:gridCol w:w="1525"/>
      </w:tblGrid>
      <w:tr w:rsidR="00981C66" w:rsidRPr="00CF51DB" w:rsidTr="00D539FA">
        <w:trPr>
          <w:trHeight w:val="600"/>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981C66" w:rsidRPr="00CF51DB" w:rsidRDefault="00981C66" w:rsidP="00D539FA">
            <w:pPr>
              <w:rPr>
                <w:rFonts w:cs="Arial"/>
                <w:b/>
                <w:bCs/>
                <w:szCs w:val="20"/>
                <w:lang w:eastAsia="es-CO"/>
              </w:rPr>
            </w:pPr>
            <w:r w:rsidRPr="00CF51DB">
              <w:rPr>
                <w:rFonts w:cs="Arial"/>
                <w:b/>
                <w:bCs/>
                <w:szCs w:val="20"/>
                <w:lang w:eastAsia="es-CO"/>
              </w:rPr>
              <w:t> </w:t>
            </w:r>
          </w:p>
        </w:tc>
        <w:tc>
          <w:tcPr>
            <w:tcW w:w="0" w:type="auto"/>
            <w:tcBorders>
              <w:top w:val="single" w:sz="4" w:space="0" w:color="auto"/>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b/>
                <w:bCs/>
                <w:szCs w:val="20"/>
                <w:lang w:eastAsia="es-CO"/>
              </w:rPr>
            </w:pPr>
            <w:r w:rsidRPr="00CF51DB">
              <w:rPr>
                <w:rFonts w:cs="Arial"/>
                <w:b/>
                <w:bCs/>
                <w:szCs w:val="20"/>
                <w:lang w:eastAsia="es-CO"/>
              </w:rPr>
              <w:t>OFERENTE INDIVIDUAL</w:t>
            </w:r>
          </w:p>
        </w:tc>
        <w:tc>
          <w:tcPr>
            <w:tcW w:w="5188" w:type="dxa"/>
            <w:gridSpan w:val="3"/>
            <w:tcBorders>
              <w:top w:val="single" w:sz="4" w:space="0" w:color="auto"/>
              <w:left w:val="nil"/>
              <w:bottom w:val="single" w:sz="4" w:space="0" w:color="auto"/>
              <w:right w:val="single" w:sz="4" w:space="0" w:color="000000"/>
            </w:tcBorders>
            <w:shd w:val="clear" w:color="000000" w:fill="BFBFBF"/>
            <w:noWrap/>
            <w:vAlign w:val="bottom"/>
            <w:hideMark/>
          </w:tcPr>
          <w:p w:rsidR="00981C66" w:rsidRPr="00CF51DB" w:rsidRDefault="00981C66" w:rsidP="00D539FA">
            <w:pPr>
              <w:jc w:val="center"/>
              <w:rPr>
                <w:rFonts w:cs="Arial"/>
                <w:b/>
                <w:bCs/>
                <w:szCs w:val="20"/>
                <w:lang w:eastAsia="es-CO"/>
              </w:rPr>
            </w:pPr>
            <w:r w:rsidRPr="00CF51DB">
              <w:rPr>
                <w:rFonts w:cs="Arial"/>
                <w:b/>
                <w:bCs/>
                <w:szCs w:val="20"/>
                <w:lang w:eastAsia="es-CO"/>
              </w:rPr>
              <w:t>OFERENTE PLURAL</w:t>
            </w:r>
          </w:p>
        </w:tc>
      </w:tr>
      <w:tr w:rsidR="00981C66" w:rsidRPr="00CF51DB" w:rsidTr="00D539FA">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PORCENTAJE DE PARTICIPACION</w:t>
            </w:r>
          </w:p>
        </w:tc>
        <w:tc>
          <w:tcPr>
            <w:tcW w:w="0" w:type="auto"/>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jc w:val="center"/>
              <w:rPr>
                <w:rFonts w:cs="Arial"/>
                <w:szCs w:val="20"/>
                <w:lang w:eastAsia="es-CO"/>
              </w:rPr>
            </w:pPr>
            <w:r w:rsidRPr="00CF51DB">
              <w:rPr>
                <w:rFonts w:cs="Arial"/>
                <w:szCs w:val="20"/>
                <w:lang w:eastAsia="es-CO"/>
              </w:rPr>
              <w:t>100%</w:t>
            </w:r>
          </w:p>
        </w:tc>
        <w:tc>
          <w:tcPr>
            <w:tcW w:w="0" w:type="auto"/>
            <w:tcBorders>
              <w:top w:val="nil"/>
              <w:left w:val="nil"/>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(INDICAR % DE PARTICIPACION)</w:t>
            </w:r>
          </w:p>
        </w:tc>
        <w:tc>
          <w:tcPr>
            <w:tcW w:w="1926" w:type="dxa"/>
            <w:tcBorders>
              <w:top w:val="nil"/>
              <w:left w:val="nil"/>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(INDICAR % DE PARTICIPACION)</w:t>
            </w:r>
          </w:p>
        </w:tc>
        <w:tc>
          <w:tcPr>
            <w:tcW w:w="1560"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jc w:val="center"/>
              <w:rPr>
                <w:rFonts w:cs="Arial"/>
                <w:szCs w:val="20"/>
                <w:lang w:eastAsia="es-CO"/>
              </w:rPr>
            </w:pPr>
            <w:r w:rsidRPr="00CF51DB">
              <w:rPr>
                <w:rFonts w:cs="Arial"/>
                <w:szCs w:val="20"/>
                <w:lang w:eastAsia="es-CO"/>
              </w:rPr>
              <w:t>100%</w:t>
            </w:r>
          </w:p>
        </w:tc>
      </w:tr>
      <w:tr w:rsidR="00981C66" w:rsidRPr="00CF51DB" w:rsidTr="00D539FA">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INDICADOR</w:t>
            </w:r>
          </w:p>
        </w:tc>
        <w:tc>
          <w:tcPr>
            <w:tcW w:w="0" w:type="auto"/>
            <w:tcBorders>
              <w:top w:val="nil"/>
              <w:left w:val="nil"/>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INDICE DEL OFERENTE</w:t>
            </w:r>
          </w:p>
        </w:tc>
        <w:tc>
          <w:tcPr>
            <w:tcW w:w="0" w:type="auto"/>
            <w:tcBorders>
              <w:top w:val="nil"/>
              <w:left w:val="nil"/>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INDICE DEL PARTICIPANTE No 1</w:t>
            </w:r>
          </w:p>
        </w:tc>
        <w:tc>
          <w:tcPr>
            <w:tcW w:w="1926" w:type="dxa"/>
            <w:tcBorders>
              <w:top w:val="nil"/>
              <w:left w:val="nil"/>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INDICE DEL PARTICIPANTE No 2</w:t>
            </w:r>
          </w:p>
        </w:tc>
        <w:tc>
          <w:tcPr>
            <w:tcW w:w="1560" w:type="dxa"/>
            <w:tcBorders>
              <w:top w:val="nil"/>
              <w:left w:val="nil"/>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INDICE DEL OFERENTE PLURAL</w:t>
            </w:r>
          </w:p>
        </w:tc>
      </w:tr>
      <w:tr w:rsidR="00981C66" w:rsidRPr="00CF51DB" w:rsidTr="00D539FA">
        <w:trPr>
          <w:trHeight w:val="300"/>
        </w:trPr>
        <w:tc>
          <w:tcPr>
            <w:tcW w:w="0" w:type="auto"/>
            <w:tcBorders>
              <w:top w:val="nil"/>
              <w:left w:val="single" w:sz="4" w:space="0" w:color="auto"/>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Índice de Liquidez</w:t>
            </w:r>
          </w:p>
        </w:tc>
        <w:tc>
          <w:tcPr>
            <w:tcW w:w="0" w:type="auto"/>
            <w:tcBorders>
              <w:top w:val="nil"/>
              <w:left w:val="nil"/>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0" w:type="auto"/>
            <w:tcBorders>
              <w:top w:val="nil"/>
              <w:left w:val="nil"/>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926" w:type="dxa"/>
            <w:tcBorders>
              <w:top w:val="nil"/>
              <w:left w:val="nil"/>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560" w:type="dxa"/>
            <w:tcBorders>
              <w:top w:val="nil"/>
              <w:left w:val="nil"/>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Índice de Endeudamiento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926" w:type="dxa"/>
            <w:tcBorders>
              <w:top w:val="single" w:sz="4" w:space="0" w:color="auto"/>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Razón de Cobertura de Intereses</w:t>
            </w:r>
          </w:p>
        </w:tc>
        <w:tc>
          <w:tcPr>
            <w:tcW w:w="0" w:type="auto"/>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926"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560"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bl>
    <w:p w:rsidR="00981C66" w:rsidRPr="00CF51DB" w:rsidRDefault="00981C66" w:rsidP="00981C66">
      <w:pPr>
        <w:rPr>
          <w:rFonts w:cs="Arial"/>
          <w:b/>
          <w:bCs/>
          <w:szCs w:val="20"/>
        </w:rPr>
      </w:pPr>
      <w:r w:rsidRPr="00CF51DB">
        <w:rPr>
          <w:rFonts w:cs="Arial"/>
          <w:szCs w:val="20"/>
        </w:rPr>
        <w:t>* Si el oferente es plural y tiene más de tres participantes debe insertar las columnas adicionales en la tabla anterior.</w:t>
      </w:r>
    </w:p>
    <w:p w:rsidR="00981C66" w:rsidRPr="00CF51DB" w:rsidRDefault="00981C66" w:rsidP="00981C66">
      <w:pPr>
        <w:rPr>
          <w:rFonts w:cs="Arial"/>
          <w:b/>
          <w:bCs/>
          <w:szCs w:val="20"/>
        </w:rPr>
      </w:pPr>
      <w:r w:rsidRPr="00CF51DB">
        <w:rPr>
          <w:rFonts w:cs="Arial"/>
          <w:b/>
          <w:bCs/>
          <w:szCs w:val="20"/>
        </w:rPr>
        <w:t>CAPACIDAD ORGANIZACIONAL</w:t>
      </w:r>
    </w:p>
    <w:tbl>
      <w:tblPr>
        <w:tblW w:w="9493" w:type="dxa"/>
        <w:tblCellMar>
          <w:left w:w="70" w:type="dxa"/>
          <w:right w:w="70" w:type="dxa"/>
        </w:tblCellMar>
        <w:tblLook w:val="04A0" w:firstRow="1" w:lastRow="0" w:firstColumn="1" w:lastColumn="0" w:noHBand="0" w:noVBand="1"/>
      </w:tblPr>
      <w:tblGrid>
        <w:gridCol w:w="3313"/>
        <w:gridCol w:w="1244"/>
        <w:gridCol w:w="1705"/>
        <w:gridCol w:w="1705"/>
        <w:gridCol w:w="1769"/>
      </w:tblGrid>
      <w:tr w:rsidR="00981C66" w:rsidRPr="00CF51DB" w:rsidTr="00D539FA">
        <w:trPr>
          <w:trHeight w:val="600"/>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981C66" w:rsidRPr="00CF51DB" w:rsidRDefault="00981C66" w:rsidP="00D539FA">
            <w:pPr>
              <w:rPr>
                <w:rFonts w:cs="Arial"/>
                <w:b/>
                <w:bCs/>
                <w:szCs w:val="20"/>
                <w:lang w:eastAsia="es-CO"/>
              </w:rPr>
            </w:pPr>
            <w:r w:rsidRPr="00CF51DB">
              <w:rPr>
                <w:rFonts w:cs="Arial"/>
                <w:b/>
                <w:bCs/>
                <w:szCs w:val="20"/>
                <w:lang w:eastAsia="es-CO"/>
              </w:rPr>
              <w:t> </w:t>
            </w:r>
          </w:p>
        </w:tc>
        <w:tc>
          <w:tcPr>
            <w:tcW w:w="0" w:type="auto"/>
            <w:tcBorders>
              <w:top w:val="single" w:sz="4" w:space="0" w:color="auto"/>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b/>
                <w:bCs/>
                <w:szCs w:val="20"/>
                <w:lang w:eastAsia="es-CO"/>
              </w:rPr>
            </w:pPr>
            <w:r w:rsidRPr="00CF51DB">
              <w:rPr>
                <w:rFonts w:cs="Arial"/>
                <w:b/>
                <w:bCs/>
                <w:szCs w:val="20"/>
                <w:lang w:eastAsia="es-CO"/>
              </w:rPr>
              <w:t>OFERENTE INDIVIDUAL</w:t>
            </w:r>
          </w:p>
        </w:tc>
        <w:tc>
          <w:tcPr>
            <w:tcW w:w="5204" w:type="dxa"/>
            <w:gridSpan w:val="3"/>
            <w:tcBorders>
              <w:top w:val="single" w:sz="4" w:space="0" w:color="auto"/>
              <w:left w:val="nil"/>
              <w:bottom w:val="single" w:sz="4" w:space="0" w:color="auto"/>
              <w:right w:val="single" w:sz="4" w:space="0" w:color="000000"/>
            </w:tcBorders>
            <w:shd w:val="clear" w:color="000000" w:fill="BFBFBF"/>
            <w:noWrap/>
            <w:vAlign w:val="bottom"/>
            <w:hideMark/>
          </w:tcPr>
          <w:p w:rsidR="00981C66" w:rsidRPr="00CF51DB" w:rsidRDefault="00981C66" w:rsidP="00D539FA">
            <w:pPr>
              <w:jc w:val="center"/>
              <w:rPr>
                <w:rFonts w:cs="Arial"/>
                <w:b/>
                <w:bCs/>
                <w:szCs w:val="20"/>
                <w:lang w:eastAsia="es-CO"/>
              </w:rPr>
            </w:pPr>
            <w:r w:rsidRPr="00CF51DB">
              <w:rPr>
                <w:rFonts w:cs="Arial"/>
                <w:b/>
                <w:bCs/>
                <w:szCs w:val="20"/>
                <w:lang w:eastAsia="es-CO"/>
              </w:rPr>
              <w:t>OFERENTE PLURAL</w:t>
            </w:r>
          </w:p>
        </w:tc>
      </w:tr>
      <w:tr w:rsidR="00981C66" w:rsidRPr="00CF51DB" w:rsidTr="00D539FA">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PORCENTAJE DE PARTICIPACION</w:t>
            </w:r>
          </w:p>
        </w:tc>
        <w:tc>
          <w:tcPr>
            <w:tcW w:w="0" w:type="auto"/>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jc w:val="center"/>
              <w:rPr>
                <w:rFonts w:cs="Arial"/>
                <w:szCs w:val="20"/>
                <w:lang w:eastAsia="es-CO"/>
              </w:rPr>
            </w:pPr>
            <w:r w:rsidRPr="00CF51DB">
              <w:rPr>
                <w:rFonts w:cs="Arial"/>
                <w:szCs w:val="20"/>
                <w:lang w:eastAsia="es-CO"/>
              </w:rPr>
              <w:t>100%</w:t>
            </w:r>
          </w:p>
        </w:tc>
        <w:tc>
          <w:tcPr>
            <w:tcW w:w="0" w:type="auto"/>
            <w:tcBorders>
              <w:top w:val="nil"/>
              <w:left w:val="nil"/>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(INDICAR % DE PARTICIPACION)</w:t>
            </w:r>
          </w:p>
        </w:tc>
        <w:tc>
          <w:tcPr>
            <w:tcW w:w="0" w:type="auto"/>
            <w:tcBorders>
              <w:top w:val="nil"/>
              <w:left w:val="nil"/>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(INDICAR % DE PARTICIPACION)</w:t>
            </w:r>
          </w:p>
        </w:tc>
        <w:tc>
          <w:tcPr>
            <w:tcW w:w="1829" w:type="dxa"/>
            <w:tcBorders>
              <w:top w:val="nil"/>
              <w:left w:val="nil"/>
              <w:bottom w:val="single" w:sz="4" w:space="0" w:color="auto"/>
              <w:right w:val="single" w:sz="4" w:space="0" w:color="auto"/>
            </w:tcBorders>
            <w:shd w:val="clear" w:color="auto" w:fill="auto"/>
            <w:noWrap/>
            <w:vAlign w:val="bottom"/>
            <w:hideMark/>
          </w:tcPr>
          <w:p w:rsidR="00981C66" w:rsidRPr="00CF51DB" w:rsidRDefault="00981C66" w:rsidP="00D539FA">
            <w:pPr>
              <w:jc w:val="center"/>
              <w:rPr>
                <w:rFonts w:cs="Arial"/>
                <w:szCs w:val="20"/>
                <w:lang w:eastAsia="es-CO"/>
              </w:rPr>
            </w:pPr>
            <w:r w:rsidRPr="00CF51DB">
              <w:rPr>
                <w:rFonts w:cs="Arial"/>
                <w:szCs w:val="20"/>
                <w:lang w:eastAsia="es-CO"/>
              </w:rPr>
              <w:t>100%</w:t>
            </w:r>
          </w:p>
        </w:tc>
      </w:tr>
      <w:tr w:rsidR="00981C66" w:rsidRPr="00CF51DB" w:rsidTr="00D539FA">
        <w:trPr>
          <w:trHeight w:val="690"/>
        </w:trPr>
        <w:tc>
          <w:tcPr>
            <w:tcW w:w="0" w:type="auto"/>
            <w:tcBorders>
              <w:top w:val="nil"/>
              <w:left w:val="single" w:sz="4" w:space="0" w:color="auto"/>
              <w:bottom w:val="single" w:sz="4" w:space="0" w:color="auto"/>
              <w:right w:val="single" w:sz="4" w:space="0" w:color="auto"/>
            </w:tcBorders>
            <w:shd w:val="clear" w:color="000000" w:fill="BFBFBF"/>
            <w:noWrap/>
            <w:vAlign w:val="bottom"/>
            <w:hideMark/>
          </w:tcPr>
          <w:p w:rsidR="00981C66" w:rsidRPr="00CF51DB" w:rsidRDefault="00981C66" w:rsidP="00D539FA">
            <w:pPr>
              <w:rPr>
                <w:rFonts w:cs="Arial"/>
                <w:szCs w:val="20"/>
                <w:lang w:eastAsia="es-CO"/>
              </w:rPr>
            </w:pPr>
            <w:r w:rsidRPr="00CF51DB">
              <w:rPr>
                <w:rFonts w:cs="Arial"/>
                <w:szCs w:val="20"/>
                <w:lang w:eastAsia="es-CO"/>
              </w:rPr>
              <w:lastRenderedPageBreak/>
              <w:t>INDICADOR</w:t>
            </w:r>
          </w:p>
        </w:tc>
        <w:tc>
          <w:tcPr>
            <w:tcW w:w="0" w:type="auto"/>
            <w:tcBorders>
              <w:top w:val="nil"/>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szCs w:val="20"/>
                <w:lang w:eastAsia="es-CO"/>
              </w:rPr>
            </w:pPr>
            <w:r w:rsidRPr="00CF51DB">
              <w:rPr>
                <w:rFonts w:cs="Arial"/>
                <w:szCs w:val="20"/>
                <w:lang w:eastAsia="es-CO"/>
              </w:rPr>
              <w:t>INDICE DEL OFERENTE</w:t>
            </w:r>
          </w:p>
        </w:tc>
        <w:tc>
          <w:tcPr>
            <w:tcW w:w="0" w:type="auto"/>
            <w:tcBorders>
              <w:top w:val="nil"/>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szCs w:val="20"/>
                <w:lang w:eastAsia="es-CO"/>
              </w:rPr>
            </w:pPr>
            <w:r w:rsidRPr="00CF51DB">
              <w:rPr>
                <w:rFonts w:cs="Arial"/>
                <w:szCs w:val="20"/>
                <w:lang w:eastAsia="es-CO"/>
              </w:rPr>
              <w:t>INDICE DEL PARTICIPANTE No 1</w:t>
            </w:r>
          </w:p>
        </w:tc>
        <w:tc>
          <w:tcPr>
            <w:tcW w:w="0" w:type="auto"/>
            <w:tcBorders>
              <w:top w:val="nil"/>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szCs w:val="20"/>
                <w:lang w:eastAsia="es-CO"/>
              </w:rPr>
            </w:pPr>
            <w:r w:rsidRPr="00CF51DB">
              <w:rPr>
                <w:rFonts w:cs="Arial"/>
                <w:szCs w:val="20"/>
                <w:lang w:eastAsia="es-CO"/>
              </w:rPr>
              <w:t>INDICE DEL PARTICIPANTE No 2</w:t>
            </w:r>
          </w:p>
        </w:tc>
        <w:tc>
          <w:tcPr>
            <w:tcW w:w="1829" w:type="dxa"/>
            <w:tcBorders>
              <w:top w:val="nil"/>
              <w:left w:val="nil"/>
              <w:bottom w:val="single" w:sz="4" w:space="0" w:color="auto"/>
              <w:right w:val="single" w:sz="4" w:space="0" w:color="auto"/>
            </w:tcBorders>
            <w:shd w:val="clear" w:color="000000" w:fill="BFBFBF"/>
            <w:vAlign w:val="bottom"/>
            <w:hideMark/>
          </w:tcPr>
          <w:p w:rsidR="00981C66" w:rsidRPr="00CF51DB" w:rsidRDefault="00981C66" w:rsidP="00D539FA">
            <w:pPr>
              <w:rPr>
                <w:rFonts w:cs="Arial"/>
                <w:szCs w:val="20"/>
                <w:lang w:eastAsia="es-CO"/>
              </w:rPr>
            </w:pPr>
            <w:r w:rsidRPr="00CF51DB">
              <w:rPr>
                <w:rFonts w:cs="Arial"/>
                <w:szCs w:val="20"/>
                <w:lang w:eastAsia="es-CO"/>
              </w:rPr>
              <w:t>INDICE DEL OFERENTE PLURAL</w:t>
            </w:r>
          </w:p>
        </w:tc>
      </w:tr>
      <w:tr w:rsidR="00981C66" w:rsidRPr="00CF51DB" w:rsidTr="00D539FA">
        <w:trPr>
          <w:trHeight w:val="600"/>
        </w:trPr>
        <w:tc>
          <w:tcPr>
            <w:tcW w:w="0" w:type="auto"/>
            <w:tcBorders>
              <w:top w:val="nil"/>
              <w:left w:val="single" w:sz="4" w:space="0" w:color="auto"/>
              <w:bottom w:val="nil"/>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Rentabilidad sobre</w:t>
            </w:r>
            <w:r w:rsidRPr="00CF51DB">
              <w:rPr>
                <w:rFonts w:cs="Arial"/>
                <w:szCs w:val="20"/>
                <w:lang w:eastAsia="es-CO"/>
              </w:rPr>
              <w:br/>
              <w:t>activos</w:t>
            </w:r>
          </w:p>
        </w:tc>
        <w:tc>
          <w:tcPr>
            <w:tcW w:w="0" w:type="auto"/>
            <w:tcBorders>
              <w:top w:val="nil"/>
              <w:left w:val="nil"/>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0" w:type="auto"/>
            <w:tcBorders>
              <w:top w:val="nil"/>
              <w:left w:val="nil"/>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0" w:type="auto"/>
            <w:tcBorders>
              <w:top w:val="nil"/>
              <w:left w:val="nil"/>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29" w:type="dxa"/>
            <w:tcBorders>
              <w:top w:val="nil"/>
              <w:left w:val="nil"/>
              <w:bottom w:val="nil"/>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r w:rsidR="00981C66" w:rsidRPr="00CF51DB" w:rsidTr="00D539FA">
        <w:trPr>
          <w:trHeight w:val="60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981C66" w:rsidRPr="00CF51DB" w:rsidRDefault="00981C66" w:rsidP="00D539FA">
            <w:pPr>
              <w:rPr>
                <w:rFonts w:cs="Arial"/>
                <w:szCs w:val="20"/>
                <w:lang w:eastAsia="es-CO"/>
              </w:rPr>
            </w:pPr>
            <w:r w:rsidRPr="00CF51DB">
              <w:rPr>
                <w:rFonts w:cs="Arial"/>
                <w:szCs w:val="20"/>
                <w:lang w:eastAsia="es-CO"/>
              </w:rPr>
              <w:t>Rentabilidad sobre el</w:t>
            </w:r>
            <w:r w:rsidRPr="00CF51DB">
              <w:rPr>
                <w:rFonts w:cs="Arial"/>
                <w:szCs w:val="20"/>
                <w:lang w:eastAsia="es-CO"/>
              </w:rPr>
              <w:br/>
              <w:t>patrimonio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c>
          <w:tcPr>
            <w:tcW w:w="1829" w:type="dxa"/>
            <w:tcBorders>
              <w:top w:val="single" w:sz="4" w:space="0" w:color="auto"/>
              <w:left w:val="nil"/>
              <w:bottom w:val="single" w:sz="4" w:space="0" w:color="auto"/>
              <w:right w:val="single" w:sz="4" w:space="0" w:color="auto"/>
            </w:tcBorders>
            <w:shd w:val="clear" w:color="auto" w:fill="auto"/>
            <w:noWrap/>
            <w:vAlign w:val="bottom"/>
            <w:hideMark/>
          </w:tcPr>
          <w:p w:rsidR="00981C66" w:rsidRPr="00CF51DB" w:rsidRDefault="00981C66" w:rsidP="00D539FA">
            <w:pPr>
              <w:rPr>
                <w:rFonts w:cs="Arial"/>
                <w:szCs w:val="20"/>
                <w:lang w:eastAsia="es-CO"/>
              </w:rPr>
            </w:pPr>
            <w:r w:rsidRPr="00CF51DB">
              <w:rPr>
                <w:rFonts w:cs="Arial"/>
                <w:szCs w:val="20"/>
                <w:lang w:eastAsia="es-CO"/>
              </w:rPr>
              <w:t> </w:t>
            </w:r>
          </w:p>
        </w:tc>
      </w:tr>
    </w:tbl>
    <w:p w:rsidR="00981C66" w:rsidRPr="00CF51DB" w:rsidRDefault="00981C66" w:rsidP="00981C66">
      <w:pPr>
        <w:rPr>
          <w:rFonts w:cs="Arial"/>
          <w:szCs w:val="20"/>
        </w:rPr>
      </w:pPr>
      <w:r w:rsidRPr="00CF51DB">
        <w:rPr>
          <w:rFonts w:cs="Arial"/>
          <w:szCs w:val="20"/>
        </w:rPr>
        <w:t>* Si el oferente es plural y tiene más de tres participantes debe insertar las columnas adicionales en la tabla anterior.</w:t>
      </w:r>
    </w:p>
    <w:p w:rsidR="00981C66" w:rsidRPr="00CF51DB" w:rsidRDefault="00981C66" w:rsidP="00981C66">
      <w:pPr>
        <w:rPr>
          <w:rFonts w:cs="Arial"/>
          <w:szCs w:val="20"/>
        </w:rPr>
      </w:pPr>
    </w:p>
    <w:p w:rsidR="00981C66" w:rsidRPr="00CF51DB" w:rsidRDefault="00981C66" w:rsidP="00981C66">
      <w:pPr>
        <w:autoSpaceDE w:val="0"/>
        <w:autoSpaceDN w:val="0"/>
        <w:adjustRightInd w:val="0"/>
        <w:rPr>
          <w:rFonts w:cs="Arial"/>
          <w:szCs w:val="20"/>
        </w:rPr>
      </w:pPr>
      <w:r w:rsidRPr="00CF51DB">
        <w:rPr>
          <w:rFonts w:cs="Arial"/>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981C66" w:rsidRPr="00CF51DB" w:rsidRDefault="00981C66" w:rsidP="00981C66">
      <w:pPr>
        <w:rPr>
          <w:rFonts w:cs="Arial"/>
          <w:szCs w:val="20"/>
        </w:rPr>
      </w:pPr>
    </w:p>
    <w:p w:rsidR="00981C66" w:rsidRPr="00CF51DB" w:rsidRDefault="00981C66" w:rsidP="00981C66">
      <w:pPr>
        <w:tabs>
          <w:tab w:val="center" w:pos="4419"/>
          <w:tab w:val="left" w:pos="6390"/>
        </w:tabs>
        <w:rPr>
          <w:rFonts w:cs="Arial"/>
          <w:szCs w:val="20"/>
        </w:rPr>
      </w:pPr>
      <w:r w:rsidRPr="00CF51DB">
        <w:rPr>
          <w:rFonts w:cs="Arial"/>
          <w:szCs w:val="20"/>
        </w:rPr>
        <w:t xml:space="preserve">Firma Representante legal </w:t>
      </w:r>
      <w:r w:rsidRPr="00CF51DB">
        <w:rPr>
          <w:rFonts w:cs="Arial"/>
          <w:szCs w:val="20"/>
        </w:rPr>
        <w:tab/>
        <w:t xml:space="preserve">                                                       Firma Revisor Fiscal / Firma Contador</w:t>
      </w:r>
    </w:p>
    <w:p w:rsidR="00981C66" w:rsidRPr="00CF51DB" w:rsidRDefault="00981C66" w:rsidP="00981C66">
      <w:pPr>
        <w:rPr>
          <w:rFonts w:cs="Arial"/>
          <w:szCs w:val="20"/>
        </w:rPr>
      </w:pPr>
    </w:p>
    <w:p w:rsidR="00981C66" w:rsidRPr="00CF51DB" w:rsidRDefault="00981C66" w:rsidP="00981C66">
      <w:pPr>
        <w:rPr>
          <w:rFonts w:cs="Arial"/>
          <w:szCs w:val="20"/>
        </w:rPr>
      </w:pPr>
    </w:p>
    <w:p w:rsidR="00981C66" w:rsidRPr="00CF51DB" w:rsidRDefault="00981C66" w:rsidP="00981C66">
      <w:pPr>
        <w:tabs>
          <w:tab w:val="left" w:pos="4875"/>
          <w:tab w:val="left" w:pos="5850"/>
        </w:tabs>
        <w:rPr>
          <w:rFonts w:cs="Arial"/>
          <w:szCs w:val="20"/>
        </w:rPr>
      </w:pPr>
      <w:r w:rsidRPr="00CF51DB">
        <w:rPr>
          <w:rFonts w:cs="Arial"/>
          <w:szCs w:val="20"/>
        </w:rPr>
        <w:t>_______________________________________</w:t>
      </w:r>
      <w:r w:rsidRPr="00CF51DB">
        <w:rPr>
          <w:rFonts w:cs="Arial"/>
          <w:szCs w:val="20"/>
        </w:rPr>
        <w:tab/>
        <w:t>____________________________________</w:t>
      </w:r>
      <w:r w:rsidRPr="00CF51DB">
        <w:rPr>
          <w:rFonts w:cs="Arial"/>
          <w:szCs w:val="20"/>
        </w:rPr>
        <w:tab/>
      </w:r>
    </w:p>
    <w:p w:rsidR="00981C66" w:rsidRPr="00CF51DB" w:rsidRDefault="00981C66" w:rsidP="00981C66">
      <w:pPr>
        <w:rPr>
          <w:rFonts w:cs="Arial"/>
          <w:szCs w:val="20"/>
        </w:rPr>
      </w:pPr>
      <w:r w:rsidRPr="00CF51DB">
        <w:rPr>
          <w:rFonts w:cs="Arial"/>
          <w:szCs w:val="20"/>
        </w:rPr>
        <w:t>Nombre                                                                          Nombre</w:t>
      </w:r>
    </w:p>
    <w:p w:rsidR="00981C66" w:rsidRPr="00CF51DB" w:rsidRDefault="00981C66" w:rsidP="00981C66">
      <w:pPr>
        <w:rPr>
          <w:rFonts w:cs="Arial"/>
          <w:szCs w:val="20"/>
        </w:rPr>
      </w:pPr>
    </w:p>
    <w:p w:rsidR="00981C66" w:rsidRPr="00CF51DB" w:rsidRDefault="00981C66" w:rsidP="00981C66">
      <w:pPr>
        <w:rPr>
          <w:rFonts w:cs="Arial"/>
          <w:szCs w:val="20"/>
        </w:rPr>
      </w:pPr>
      <w:r w:rsidRPr="00CF51DB">
        <w:rPr>
          <w:rFonts w:cs="Arial"/>
          <w:szCs w:val="20"/>
        </w:rPr>
        <w:t>_______________________________                          ________________________________</w:t>
      </w:r>
    </w:p>
    <w:p w:rsidR="00981C66" w:rsidRPr="00CF51DB" w:rsidRDefault="00981C66" w:rsidP="00981C66">
      <w:pPr>
        <w:rPr>
          <w:rFonts w:cs="Arial"/>
          <w:szCs w:val="20"/>
        </w:rPr>
      </w:pPr>
      <w:r w:rsidRPr="00CF51DB">
        <w:rPr>
          <w:rFonts w:cs="Arial"/>
          <w:szCs w:val="20"/>
        </w:rPr>
        <w:t>Documento de identidad</w:t>
      </w:r>
      <w:r w:rsidRPr="00CF51DB">
        <w:rPr>
          <w:rFonts w:cs="Arial"/>
          <w:szCs w:val="20"/>
        </w:rPr>
        <w:tab/>
        <w:t xml:space="preserve">                                    Documento de identidad</w:t>
      </w:r>
    </w:p>
    <w:p w:rsidR="00981C66" w:rsidRPr="00CF51DB" w:rsidRDefault="00981C66" w:rsidP="00981C66">
      <w:pPr>
        <w:tabs>
          <w:tab w:val="left" w:pos="4875"/>
        </w:tabs>
        <w:rPr>
          <w:rFonts w:cs="Arial"/>
          <w:szCs w:val="20"/>
        </w:rPr>
      </w:pPr>
    </w:p>
    <w:p w:rsidR="00981C66" w:rsidRPr="00CF51DB" w:rsidRDefault="00981C66" w:rsidP="00981C66">
      <w:pPr>
        <w:tabs>
          <w:tab w:val="left" w:pos="4875"/>
        </w:tabs>
        <w:rPr>
          <w:rFonts w:cs="Arial"/>
          <w:szCs w:val="20"/>
        </w:rPr>
      </w:pPr>
    </w:p>
    <w:p w:rsidR="00981C66" w:rsidRPr="00CF51DB" w:rsidRDefault="00981C66" w:rsidP="00981C66">
      <w:pPr>
        <w:tabs>
          <w:tab w:val="left" w:pos="4875"/>
        </w:tabs>
        <w:jc w:val="center"/>
        <w:rPr>
          <w:rFonts w:cs="Arial"/>
          <w:szCs w:val="20"/>
        </w:rPr>
      </w:pPr>
      <w:r w:rsidRPr="00CF51DB">
        <w:rPr>
          <w:rFonts w:cs="Arial"/>
          <w:szCs w:val="20"/>
        </w:rPr>
        <w:t xml:space="preserve">                                                                    ____________________________</w:t>
      </w:r>
    </w:p>
    <w:p w:rsidR="00981C66" w:rsidRPr="00CF51DB" w:rsidRDefault="00981C66" w:rsidP="00981C66">
      <w:pPr>
        <w:jc w:val="center"/>
        <w:rPr>
          <w:rFonts w:cs="Arial"/>
          <w:szCs w:val="20"/>
        </w:rPr>
      </w:pPr>
      <w:r w:rsidRPr="00CF51DB">
        <w:rPr>
          <w:rFonts w:cs="Arial"/>
          <w:szCs w:val="20"/>
        </w:rPr>
        <w:t xml:space="preserve">                                         Tarjeta profesional</w:t>
      </w:r>
    </w:p>
    <w:p w:rsidR="00981C66" w:rsidRDefault="00981C66" w:rsidP="00981C66">
      <w:pPr>
        <w:tabs>
          <w:tab w:val="left" w:pos="4905"/>
        </w:tabs>
        <w:rPr>
          <w:rFonts w:cs="Arial"/>
          <w:szCs w:val="20"/>
        </w:rPr>
      </w:pPr>
      <w:r w:rsidRPr="00CF51DB">
        <w:rPr>
          <w:rFonts w:cs="Arial"/>
          <w:szCs w:val="20"/>
        </w:rPr>
        <w:t xml:space="preserve">                                                                              * Indique si actúa como revisor fiscal o contador</w:t>
      </w:r>
    </w:p>
    <w:p w:rsidR="00981C66" w:rsidRPr="00CF51DB" w:rsidRDefault="00981C66" w:rsidP="00981C66">
      <w:pPr>
        <w:tabs>
          <w:tab w:val="left" w:pos="4905"/>
        </w:tabs>
        <w:rPr>
          <w:rFonts w:cs="Arial"/>
          <w:szCs w:val="20"/>
        </w:rPr>
      </w:pPr>
    </w:p>
    <w:p w:rsidR="00981C66" w:rsidRPr="00CF51DB" w:rsidRDefault="00981C66" w:rsidP="00981C66">
      <w:pPr>
        <w:autoSpaceDE w:val="0"/>
        <w:autoSpaceDN w:val="0"/>
        <w:adjustRightInd w:val="0"/>
        <w:spacing w:after="160" w:line="259" w:lineRule="auto"/>
        <w:rPr>
          <w:rFonts w:cs="Arial"/>
          <w:b/>
          <w:bCs/>
          <w:szCs w:val="20"/>
        </w:rPr>
      </w:pPr>
      <w:r w:rsidRPr="00CF51DB">
        <w:rPr>
          <w:rFonts w:cs="Arial"/>
          <w:szCs w:val="20"/>
          <w:u w:val="single"/>
        </w:rPr>
        <w:t>Nota: Si se trata de proponentes plurales, el revisor fiscal o contador de cada uno de los miembros del proponente plural debe firmar e incluir sus datos en el presente formato.</w:t>
      </w:r>
    </w:p>
    <w:p w:rsidR="00981C66" w:rsidRPr="00CF51DB" w:rsidRDefault="00981C66" w:rsidP="00981C66">
      <w:pPr>
        <w:tabs>
          <w:tab w:val="left" w:pos="240"/>
          <w:tab w:val="left" w:pos="6210"/>
        </w:tabs>
        <w:contextualSpacing/>
        <w:jc w:val="center"/>
        <w:rPr>
          <w:rFonts w:cs="Arial"/>
          <w:b/>
          <w:bCs/>
          <w:szCs w:val="20"/>
        </w:rPr>
      </w:pPr>
    </w:p>
    <w:p w:rsidR="00981C66" w:rsidRPr="00CF51DB" w:rsidRDefault="00981C66" w:rsidP="00981C66">
      <w:pPr>
        <w:tabs>
          <w:tab w:val="left" w:pos="240"/>
          <w:tab w:val="left" w:pos="6210"/>
        </w:tabs>
        <w:contextualSpacing/>
        <w:jc w:val="center"/>
        <w:rPr>
          <w:rFonts w:cs="Arial"/>
          <w:b/>
          <w:bCs/>
          <w:szCs w:val="20"/>
        </w:rPr>
      </w:pPr>
    </w:p>
    <w:p w:rsidR="00981C66" w:rsidRPr="00CF51DB" w:rsidRDefault="00981C66" w:rsidP="00981C66">
      <w:pPr>
        <w:tabs>
          <w:tab w:val="left" w:pos="240"/>
          <w:tab w:val="left" w:pos="6210"/>
        </w:tabs>
        <w:contextualSpacing/>
        <w:jc w:val="center"/>
        <w:rPr>
          <w:rFonts w:cs="Arial"/>
          <w:b/>
          <w:bCs/>
          <w:szCs w:val="20"/>
        </w:rPr>
      </w:pPr>
    </w:p>
    <w:p w:rsidR="00981C66" w:rsidRPr="00CF51DB" w:rsidRDefault="00981C66" w:rsidP="00981C66">
      <w:pPr>
        <w:tabs>
          <w:tab w:val="left" w:pos="240"/>
          <w:tab w:val="left" w:pos="6210"/>
        </w:tabs>
        <w:contextualSpacing/>
        <w:jc w:val="center"/>
        <w:rPr>
          <w:rFonts w:cs="Arial"/>
          <w:b/>
          <w:bCs/>
          <w:szCs w:val="20"/>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981C66" w:rsidRDefault="00981C66" w:rsidP="00065F62">
      <w:pPr>
        <w:jc w:val="center"/>
        <w:rPr>
          <w:rFonts w:cs="Arial"/>
          <w:b/>
        </w:rPr>
      </w:pPr>
    </w:p>
    <w:p w:rsidR="00572B76" w:rsidRPr="00AF2EB8" w:rsidRDefault="00572B76" w:rsidP="00065F62">
      <w:pPr>
        <w:jc w:val="center"/>
        <w:rPr>
          <w:rFonts w:cs="Arial"/>
          <w:b/>
        </w:rPr>
      </w:pPr>
      <w:r w:rsidRPr="00AF2EB8">
        <w:rPr>
          <w:rFonts w:cs="Arial"/>
          <w:b/>
        </w:rPr>
        <w:t>FORMULARIO No. 1</w:t>
      </w:r>
    </w:p>
    <w:p w:rsidR="00572B76" w:rsidRPr="00AF2EB8" w:rsidRDefault="00572B76" w:rsidP="00065F62">
      <w:pPr>
        <w:rPr>
          <w:rFonts w:cs="Arial"/>
          <w:szCs w:val="20"/>
        </w:rPr>
      </w:pPr>
    </w:p>
    <w:p w:rsidR="00572B76" w:rsidRPr="00AF2EB8" w:rsidRDefault="00572B76" w:rsidP="00065F62">
      <w:pPr>
        <w:jc w:val="center"/>
        <w:rPr>
          <w:rFonts w:cs="Arial"/>
          <w:b/>
          <w:szCs w:val="20"/>
        </w:rPr>
      </w:pPr>
      <w:r w:rsidRPr="00AF2EB8">
        <w:rPr>
          <w:rFonts w:cs="Arial"/>
          <w:b/>
          <w:szCs w:val="20"/>
        </w:rPr>
        <w:t>CARTA DE PRESENTACIÓN DE LA PROPUESTA</w:t>
      </w:r>
    </w:p>
    <w:p w:rsidR="00572B76" w:rsidRPr="00AF2EB8" w:rsidRDefault="00572B76" w:rsidP="00065F62">
      <w:pPr>
        <w:rPr>
          <w:rFonts w:cs="Arial"/>
          <w:szCs w:val="20"/>
        </w:rPr>
      </w:pPr>
    </w:p>
    <w:p w:rsidR="00572B76" w:rsidRPr="00AF2EB8" w:rsidRDefault="00572B76" w:rsidP="00065F62">
      <w:pPr>
        <w:rPr>
          <w:rFonts w:cs="Arial"/>
          <w:szCs w:val="20"/>
        </w:rPr>
      </w:pPr>
      <w:r w:rsidRPr="00AF2EB8">
        <w:rPr>
          <w:rFonts w:cs="Arial"/>
          <w:szCs w:val="20"/>
        </w:rPr>
        <w:t>Ciudad, dd de mes del año</w:t>
      </w:r>
    </w:p>
    <w:p w:rsidR="00572B76" w:rsidRPr="00AF2EB8" w:rsidRDefault="00572B76" w:rsidP="00065F62">
      <w:pPr>
        <w:rPr>
          <w:rFonts w:cs="Arial"/>
          <w:szCs w:val="20"/>
        </w:rPr>
      </w:pPr>
    </w:p>
    <w:p w:rsidR="00572B76" w:rsidRPr="00AF2EB8" w:rsidRDefault="00572B76" w:rsidP="00065F62">
      <w:pPr>
        <w:rPr>
          <w:rFonts w:cs="Arial"/>
          <w:szCs w:val="20"/>
        </w:rPr>
      </w:pPr>
      <w:r w:rsidRPr="00AF2EB8">
        <w:rPr>
          <w:rFonts w:cs="Arial"/>
          <w:szCs w:val="20"/>
        </w:rPr>
        <w:t>Señores</w:t>
      </w:r>
    </w:p>
    <w:p w:rsidR="00572B76" w:rsidRPr="00AF2EB8" w:rsidRDefault="00572B76" w:rsidP="00065F62">
      <w:pPr>
        <w:rPr>
          <w:rFonts w:cs="Arial"/>
          <w:szCs w:val="20"/>
        </w:rPr>
      </w:pPr>
      <w:r w:rsidRPr="00AF2EB8">
        <w:rPr>
          <w:rFonts w:cs="Arial"/>
          <w:szCs w:val="20"/>
        </w:rPr>
        <w:t>POLICÍA NACIONAL – UNIDAD PRESTADORA DE SALUD ANTIOQUIA</w:t>
      </w:r>
    </w:p>
    <w:p w:rsidR="00572B76" w:rsidRPr="00AF2EB8" w:rsidRDefault="00572B76" w:rsidP="00065F62">
      <w:pPr>
        <w:rPr>
          <w:rFonts w:cs="Arial"/>
          <w:szCs w:val="20"/>
        </w:rPr>
      </w:pPr>
      <w:r w:rsidRPr="00AF2EB8">
        <w:rPr>
          <w:rFonts w:cs="Arial"/>
          <w:szCs w:val="20"/>
        </w:rPr>
        <w:t>Carrera 43ª No. 48Csur-45</w:t>
      </w:r>
    </w:p>
    <w:p w:rsidR="00572B76" w:rsidRPr="00AF2EB8" w:rsidRDefault="00572B76" w:rsidP="00065F62">
      <w:pPr>
        <w:rPr>
          <w:rFonts w:cs="Arial"/>
          <w:szCs w:val="20"/>
        </w:rPr>
      </w:pPr>
      <w:r w:rsidRPr="00AF2EB8">
        <w:rPr>
          <w:rFonts w:cs="Arial"/>
          <w:szCs w:val="20"/>
        </w:rPr>
        <w:t>Envigado – Antioquia</w:t>
      </w:r>
    </w:p>
    <w:p w:rsidR="00572B76" w:rsidRPr="00AF2EB8" w:rsidRDefault="00572B76" w:rsidP="00065F62">
      <w:pPr>
        <w:rPr>
          <w:rFonts w:cs="Arial"/>
          <w:szCs w:val="20"/>
        </w:rPr>
      </w:pPr>
    </w:p>
    <w:p w:rsidR="00572B76" w:rsidRPr="00AF2EB8" w:rsidRDefault="00572B76" w:rsidP="00065F62">
      <w:pPr>
        <w:rPr>
          <w:rFonts w:cs="Arial"/>
          <w:b/>
          <w:szCs w:val="20"/>
        </w:rPr>
      </w:pPr>
      <w:r w:rsidRPr="00AF2EB8">
        <w:rPr>
          <w:rFonts w:cs="Arial"/>
          <w:szCs w:val="20"/>
        </w:rPr>
        <w:t xml:space="preserve">Referencia: </w:t>
      </w:r>
      <w:r w:rsidRPr="00AF2EB8">
        <w:rPr>
          <w:rFonts w:cs="Arial"/>
          <w:szCs w:val="20"/>
        </w:rPr>
        <w:tab/>
        <w:t xml:space="preserve">Presentación de propuesta para el Proceso de </w:t>
      </w:r>
      <w:r w:rsidRPr="00AF2EB8">
        <w:rPr>
          <w:rFonts w:cs="Arial"/>
          <w:noProof/>
          <w:szCs w:val="20"/>
        </w:rPr>
        <w:t>Selección Abreviada – Menor Cuantía</w:t>
      </w:r>
      <w:r w:rsidRPr="00AF2EB8">
        <w:rPr>
          <w:rFonts w:cs="Arial"/>
          <w:szCs w:val="20"/>
        </w:rPr>
        <w:t xml:space="preserve"> </w:t>
      </w:r>
      <w:r w:rsidRPr="00AF2EB8">
        <w:rPr>
          <w:rFonts w:cs="Arial"/>
          <w:b/>
          <w:szCs w:val="20"/>
        </w:rPr>
        <w:t xml:space="preserve">PN </w:t>
      </w:r>
      <w:r w:rsidRPr="00AF2EB8">
        <w:rPr>
          <w:rFonts w:cs="Arial"/>
          <w:b/>
          <w:noProof/>
          <w:szCs w:val="20"/>
        </w:rPr>
        <w:t>UPRES</w:t>
      </w:r>
      <w:r w:rsidRPr="00AF2EB8">
        <w:rPr>
          <w:rFonts w:cs="Arial"/>
          <w:b/>
          <w:szCs w:val="20"/>
        </w:rPr>
        <w:t xml:space="preserve"> DEANT </w:t>
      </w:r>
      <w:r w:rsidRPr="00AF2EB8">
        <w:rPr>
          <w:rFonts w:cs="Arial"/>
          <w:b/>
          <w:noProof/>
          <w:szCs w:val="20"/>
        </w:rPr>
        <w:t>SA MC</w:t>
      </w:r>
      <w:r w:rsidRPr="00AF2EB8">
        <w:rPr>
          <w:rFonts w:cs="Arial"/>
          <w:b/>
          <w:szCs w:val="20"/>
        </w:rPr>
        <w:t xml:space="preserve"> </w:t>
      </w:r>
      <w:r w:rsidRPr="00AF2EB8">
        <w:rPr>
          <w:rFonts w:cs="Arial"/>
          <w:b/>
          <w:noProof/>
          <w:szCs w:val="20"/>
        </w:rPr>
        <w:t>092</w:t>
      </w:r>
      <w:r w:rsidRPr="00AF2EB8">
        <w:rPr>
          <w:rFonts w:cs="Arial"/>
          <w:b/>
          <w:szCs w:val="20"/>
        </w:rPr>
        <w:t>–2021</w:t>
      </w:r>
    </w:p>
    <w:p w:rsidR="00572B76" w:rsidRPr="00AF2EB8" w:rsidRDefault="00572B76" w:rsidP="00065F62">
      <w:pPr>
        <w:rPr>
          <w:rFonts w:cs="Arial"/>
          <w:szCs w:val="20"/>
        </w:rPr>
      </w:pPr>
    </w:p>
    <w:p w:rsidR="00572B76" w:rsidRPr="00AF2EB8" w:rsidRDefault="00572B76" w:rsidP="00065F62">
      <w:pPr>
        <w:rPr>
          <w:rFonts w:cs="Arial"/>
          <w:szCs w:val="20"/>
        </w:rPr>
      </w:pPr>
      <w:r w:rsidRPr="00AF2EB8">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AF2EB8">
        <w:rPr>
          <w:rFonts w:cs="Arial"/>
          <w:noProof/>
          <w:szCs w:val="20"/>
        </w:rPr>
        <w:t>Selección Abreviada – Menor Cuantía</w:t>
      </w:r>
      <w:r w:rsidRPr="00AF2EB8">
        <w:rPr>
          <w:rFonts w:cs="Arial"/>
          <w:szCs w:val="20"/>
        </w:rPr>
        <w:t xml:space="preserve"> </w:t>
      </w:r>
      <w:r w:rsidRPr="00AF2EB8">
        <w:rPr>
          <w:rFonts w:cs="Arial"/>
          <w:b/>
          <w:szCs w:val="20"/>
        </w:rPr>
        <w:t xml:space="preserve">PN </w:t>
      </w:r>
      <w:r w:rsidRPr="00AF2EB8">
        <w:rPr>
          <w:rFonts w:cs="Arial"/>
          <w:b/>
          <w:noProof/>
          <w:szCs w:val="20"/>
        </w:rPr>
        <w:t>UPRES</w:t>
      </w:r>
      <w:r w:rsidRPr="00AF2EB8">
        <w:rPr>
          <w:rFonts w:cs="Arial"/>
          <w:b/>
          <w:szCs w:val="20"/>
        </w:rPr>
        <w:t xml:space="preserve"> DEANT </w:t>
      </w:r>
      <w:r w:rsidRPr="00AF2EB8">
        <w:rPr>
          <w:rFonts w:cs="Arial"/>
          <w:b/>
          <w:noProof/>
          <w:szCs w:val="20"/>
        </w:rPr>
        <w:t>SA MC</w:t>
      </w:r>
      <w:r w:rsidRPr="00AF2EB8">
        <w:rPr>
          <w:rFonts w:cs="Arial"/>
          <w:b/>
          <w:szCs w:val="20"/>
        </w:rPr>
        <w:t xml:space="preserve"> </w:t>
      </w:r>
      <w:r w:rsidRPr="00AF2EB8">
        <w:rPr>
          <w:rFonts w:cs="Arial"/>
          <w:b/>
          <w:noProof/>
          <w:szCs w:val="20"/>
        </w:rPr>
        <w:t>092</w:t>
      </w:r>
      <w:r w:rsidRPr="00AF2EB8">
        <w:rPr>
          <w:rFonts w:cs="Arial"/>
          <w:b/>
          <w:szCs w:val="20"/>
        </w:rPr>
        <w:t>-2021</w:t>
      </w:r>
      <w:r w:rsidRPr="00AF2EB8">
        <w:rPr>
          <w:rFonts w:cs="Arial"/>
          <w:szCs w:val="20"/>
        </w:rPr>
        <w:t xml:space="preserve">, convocado por la POLICÍA NACIONAL – UNIDAD PRESTADORA DE SALUD ANTIOQUIA, cuyo objeto es </w:t>
      </w:r>
      <w:r w:rsidRPr="00AF2EB8">
        <w:rPr>
          <w:rFonts w:cs="Arial"/>
          <w:b/>
          <w:szCs w:val="20"/>
        </w:rPr>
        <w:t>“</w:t>
      </w:r>
      <w:r w:rsidRPr="00AF2EB8">
        <w:rPr>
          <w:rFonts w:cs="Arial"/>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b/>
          <w:szCs w:val="20"/>
        </w:rPr>
        <w:t>”</w:t>
      </w:r>
      <w:r w:rsidRPr="00AF2EB8">
        <w:rPr>
          <w:rFonts w:cs="Arial"/>
          <w:szCs w:val="20"/>
        </w:rPr>
        <w:t xml:space="preserve">, conforme a la información suministrada  en los términos establecidos en el Pliego de Condiciones que rige el </w:t>
      </w:r>
      <w:r w:rsidRPr="00AF2EB8">
        <w:rPr>
          <w:rFonts w:cs="Arial"/>
          <w:color w:val="000000"/>
          <w:szCs w:val="20"/>
        </w:rPr>
        <w:t>proceso, en las Leyes de la República de Colombia y en particular de la Ley 80 de 1993, sus Decretos reglamentarios, los Códigos Civil y de Comercio, y las</w:t>
      </w:r>
      <w:r w:rsidRPr="00AF2EB8">
        <w:rPr>
          <w:rFonts w:cs="Arial"/>
          <w:szCs w:val="20"/>
        </w:rPr>
        <w:t xml:space="preserve"> demás normas que conforman el régimen legal del presente proceso de contratación, o que llegaren a regular algún aspecto concerniente a él. </w:t>
      </w:r>
    </w:p>
    <w:p w:rsidR="00572B76" w:rsidRPr="00AF2EB8" w:rsidRDefault="00572B76" w:rsidP="00065F62">
      <w:pPr>
        <w:rPr>
          <w:rFonts w:cs="Arial"/>
          <w:szCs w:val="20"/>
        </w:rPr>
      </w:pPr>
    </w:p>
    <w:p w:rsidR="00572B76" w:rsidRPr="00AF2EB8" w:rsidRDefault="00572B76" w:rsidP="00065F62">
      <w:pPr>
        <w:rPr>
          <w:rFonts w:cs="Arial"/>
          <w:szCs w:val="20"/>
        </w:rPr>
      </w:pPr>
      <w:r w:rsidRPr="00AF2EB8">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572B76" w:rsidRPr="00AF2EB8" w:rsidRDefault="00572B76" w:rsidP="00F90FA7">
      <w:pPr>
        <w:rPr>
          <w:rFonts w:cs="Arial"/>
          <w:szCs w:val="20"/>
        </w:rPr>
      </w:pPr>
    </w:p>
    <w:p w:rsidR="00572B76" w:rsidRPr="00AF2EB8" w:rsidRDefault="00572B76" w:rsidP="00A276DE">
      <w:pPr>
        <w:autoSpaceDE w:val="0"/>
        <w:autoSpaceDN w:val="0"/>
        <w:adjustRightInd w:val="0"/>
        <w:jc w:val="center"/>
        <w:rPr>
          <w:rFonts w:cs="Arial"/>
          <w:b/>
          <w:bCs/>
          <w:color w:val="000000"/>
          <w:szCs w:val="20"/>
        </w:rPr>
      </w:pPr>
      <w:r w:rsidRPr="00AF2EB8">
        <w:rPr>
          <w:rFonts w:cs="Arial"/>
          <w:b/>
          <w:bCs/>
          <w:color w:val="000000"/>
          <w:szCs w:val="20"/>
        </w:rPr>
        <w:t>Propuesta</w:t>
      </w:r>
    </w:p>
    <w:p w:rsidR="00572B76" w:rsidRPr="00AF2EB8" w:rsidRDefault="00572B76" w:rsidP="00CB23DF">
      <w:pPr>
        <w:autoSpaceDE w:val="0"/>
        <w:autoSpaceDN w:val="0"/>
        <w:adjustRightInd w:val="0"/>
        <w:rPr>
          <w:rFonts w:cs="Arial"/>
          <w:bCs/>
          <w:color w:val="000000"/>
          <w:szCs w:val="20"/>
        </w:rPr>
      </w:pPr>
    </w:p>
    <w:p w:rsidR="00572B76" w:rsidRPr="00AF2EB8" w:rsidRDefault="00572B76" w:rsidP="00CB23DF">
      <w:pPr>
        <w:autoSpaceDE w:val="0"/>
        <w:autoSpaceDN w:val="0"/>
        <w:adjustRightInd w:val="0"/>
        <w:rPr>
          <w:rFonts w:cs="Arial"/>
          <w:color w:val="000000"/>
          <w:szCs w:val="20"/>
        </w:rPr>
      </w:pPr>
      <w:r w:rsidRPr="00AF2EB8">
        <w:rPr>
          <w:rFonts w:cs="Arial"/>
          <w:color w:val="000000"/>
          <w:szCs w:val="20"/>
        </w:rPr>
        <w:t>Valor total de la propuesta, incluido IVA y demás impuesto y gravámenes</w:t>
      </w:r>
      <w:r w:rsidRPr="00AF2EB8">
        <w:rPr>
          <w:rFonts w:cs="Arial"/>
          <w:color w:val="000000"/>
          <w:szCs w:val="20"/>
        </w:rPr>
        <w:tab/>
        <w:t>$____________</w:t>
      </w:r>
    </w:p>
    <w:p w:rsidR="00572B76" w:rsidRPr="00AF2EB8" w:rsidRDefault="00572B76" w:rsidP="00CB23DF">
      <w:pPr>
        <w:autoSpaceDE w:val="0"/>
        <w:autoSpaceDN w:val="0"/>
        <w:adjustRightInd w:val="0"/>
        <w:rPr>
          <w:rFonts w:cs="Arial"/>
          <w:color w:val="000000"/>
          <w:szCs w:val="20"/>
        </w:rPr>
      </w:pPr>
    </w:p>
    <w:p w:rsidR="00572B76" w:rsidRPr="00AF2EB8" w:rsidRDefault="00572B76" w:rsidP="00CB23DF">
      <w:pPr>
        <w:autoSpaceDE w:val="0"/>
        <w:autoSpaceDN w:val="0"/>
        <w:adjustRightInd w:val="0"/>
        <w:rPr>
          <w:rFonts w:cs="Arial"/>
          <w:color w:val="000000"/>
          <w:szCs w:val="20"/>
        </w:rPr>
      </w:pPr>
      <w:r w:rsidRPr="00AF2EB8">
        <w:rPr>
          <w:rFonts w:cs="Arial"/>
          <w:color w:val="000000"/>
          <w:szCs w:val="20"/>
        </w:rPr>
        <w:t xml:space="preserve">Póliza de seriedad de la oferta No </w:t>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t>_____________</w:t>
      </w:r>
    </w:p>
    <w:p w:rsidR="00572B76" w:rsidRPr="00AF2EB8" w:rsidRDefault="00572B76" w:rsidP="00CB23DF">
      <w:pPr>
        <w:autoSpaceDE w:val="0"/>
        <w:autoSpaceDN w:val="0"/>
        <w:adjustRightInd w:val="0"/>
        <w:rPr>
          <w:rFonts w:cs="Arial"/>
          <w:color w:val="000000"/>
          <w:szCs w:val="20"/>
        </w:rPr>
      </w:pPr>
    </w:p>
    <w:p w:rsidR="00572B76" w:rsidRPr="00AF2EB8" w:rsidRDefault="00572B76" w:rsidP="00CB23DF">
      <w:pPr>
        <w:autoSpaceDE w:val="0"/>
        <w:autoSpaceDN w:val="0"/>
        <w:adjustRightInd w:val="0"/>
        <w:rPr>
          <w:rFonts w:cs="Arial"/>
          <w:color w:val="000000"/>
          <w:szCs w:val="20"/>
        </w:rPr>
      </w:pPr>
      <w:r w:rsidRPr="00AF2EB8">
        <w:rPr>
          <w:rFonts w:cs="Arial"/>
          <w:color w:val="000000"/>
          <w:szCs w:val="20"/>
        </w:rPr>
        <w:t xml:space="preserve">Compañía Aseguradora: </w:t>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t>_____________</w:t>
      </w:r>
    </w:p>
    <w:p w:rsidR="00572B76" w:rsidRPr="00AF2EB8" w:rsidRDefault="00572B76" w:rsidP="00CB23DF">
      <w:pPr>
        <w:autoSpaceDE w:val="0"/>
        <w:autoSpaceDN w:val="0"/>
        <w:adjustRightInd w:val="0"/>
        <w:rPr>
          <w:rFonts w:cs="Arial"/>
          <w:color w:val="000000"/>
          <w:szCs w:val="20"/>
        </w:rPr>
      </w:pPr>
    </w:p>
    <w:p w:rsidR="00572B76" w:rsidRPr="00AF2EB8" w:rsidRDefault="00572B76" w:rsidP="00CB23DF">
      <w:pPr>
        <w:autoSpaceDE w:val="0"/>
        <w:autoSpaceDN w:val="0"/>
        <w:adjustRightInd w:val="0"/>
        <w:rPr>
          <w:rFonts w:cs="Arial"/>
          <w:color w:val="000000"/>
          <w:szCs w:val="20"/>
        </w:rPr>
      </w:pPr>
      <w:r w:rsidRPr="00AF2EB8">
        <w:rPr>
          <w:rFonts w:cs="Arial"/>
          <w:color w:val="000000"/>
          <w:szCs w:val="20"/>
        </w:rPr>
        <w:t xml:space="preserve">Valor Asegurado: </w:t>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r>
      <w:r w:rsidRPr="00AF2EB8">
        <w:rPr>
          <w:rFonts w:cs="Arial"/>
          <w:color w:val="000000"/>
          <w:szCs w:val="20"/>
        </w:rPr>
        <w:tab/>
        <w:t>$____________</w:t>
      </w:r>
    </w:p>
    <w:p w:rsidR="00572B76" w:rsidRPr="00AF2EB8" w:rsidRDefault="00572B76" w:rsidP="00CB23DF">
      <w:pPr>
        <w:autoSpaceDE w:val="0"/>
        <w:autoSpaceDN w:val="0"/>
        <w:adjustRightInd w:val="0"/>
        <w:rPr>
          <w:rFonts w:cs="Arial"/>
          <w:color w:val="000000"/>
          <w:szCs w:val="20"/>
        </w:rPr>
      </w:pPr>
    </w:p>
    <w:p w:rsidR="00572B76" w:rsidRPr="00AF2EB8" w:rsidRDefault="00572B76" w:rsidP="00CB23DF">
      <w:pPr>
        <w:autoSpaceDE w:val="0"/>
        <w:autoSpaceDN w:val="0"/>
        <w:adjustRightInd w:val="0"/>
        <w:rPr>
          <w:rFonts w:cs="Arial"/>
          <w:color w:val="000000"/>
          <w:szCs w:val="20"/>
        </w:rPr>
      </w:pPr>
      <w:r w:rsidRPr="00AF2EB8">
        <w:rPr>
          <w:rFonts w:cs="Arial"/>
          <w:color w:val="000000"/>
          <w:szCs w:val="20"/>
        </w:rPr>
        <w:t xml:space="preserve">Vigencia de la póliza de seriedad </w:t>
      </w:r>
      <w:r w:rsidRPr="00AF2EB8">
        <w:rPr>
          <w:rFonts w:cs="Arial"/>
          <w:color w:val="000000"/>
          <w:szCs w:val="20"/>
        </w:rPr>
        <w:tab/>
      </w:r>
      <w:r w:rsidRPr="00AF2EB8">
        <w:rPr>
          <w:rFonts w:cs="Arial"/>
          <w:color w:val="000000"/>
          <w:szCs w:val="20"/>
        </w:rPr>
        <w:tab/>
        <w:t>desde _____________ hasta _____________</w:t>
      </w:r>
    </w:p>
    <w:p w:rsidR="00572B76" w:rsidRPr="00AF2EB8" w:rsidRDefault="00572B76" w:rsidP="00CB23DF">
      <w:pPr>
        <w:autoSpaceDE w:val="0"/>
        <w:autoSpaceDN w:val="0"/>
        <w:adjustRightInd w:val="0"/>
        <w:rPr>
          <w:rFonts w:cs="Arial"/>
          <w:color w:val="000000"/>
          <w:szCs w:val="20"/>
        </w:rPr>
      </w:pPr>
      <w:r w:rsidRPr="00AF2EB8">
        <w:rPr>
          <w:rFonts w:cs="Arial"/>
          <w:color w:val="000000"/>
          <w:szCs w:val="20"/>
        </w:rPr>
        <w:tab/>
      </w:r>
      <w:r w:rsidRPr="00AF2EB8">
        <w:rPr>
          <w:rFonts w:cs="Arial"/>
          <w:color w:val="000000"/>
          <w:szCs w:val="20"/>
        </w:rPr>
        <w:tab/>
      </w:r>
      <w:r w:rsidRPr="00AF2EB8">
        <w:rPr>
          <w:rFonts w:cs="Arial"/>
          <w:color w:val="000000"/>
          <w:szCs w:val="20"/>
        </w:rPr>
        <w:tab/>
      </w:r>
    </w:p>
    <w:p w:rsidR="00572B76" w:rsidRPr="00AF2EB8" w:rsidRDefault="00572B76" w:rsidP="00CB23DF">
      <w:pPr>
        <w:rPr>
          <w:rFonts w:cs="Arial"/>
          <w:szCs w:val="20"/>
        </w:rPr>
      </w:pPr>
      <w:r w:rsidRPr="00AF2EB8">
        <w:rPr>
          <w:rFonts w:cs="Arial"/>
          <w:color w:val="000000"/>
          <w:szCs w:val="20"/>
        </w:rPr>
        <w:t>Fecha y No recibo de pago de la póliza:</w:t>
      </w:r>
      <w:r w:rsidRPr="00AF2EB8">
        <w:rPr>
          <w:rFonts w:cs="Arial"/>
          <w:color w:val="FF0000"/>
          <w:szCs w:val="20"/>
        </w:rPr>
        <w:t xml:space="preserve"> </w:t>
      </w:r>
      <w:r w:rsidRPr="00AF2EB8">
        <w:rPr>
          <w:rFonts w:cs="Arial"/>
          <w:color w:val="FF0000"/>
          <w:szCs w:val="20"/>
        </w:rPr>
        <w:tab/>
      </w:r>
      <w:r w:rsidRPr="00AF2EB8">
        <w:rPr>
          <w:rFonts w:cs="Arial"/>
          <w:color w:val="FF0000"/>
          <w:szCs w:val="20"/>
        </w:rPr>
        <w:tab/>
      </w:r>
      <w:r w:rsidRPr="00AF2EB8">
        <w:rPr>
          <w:rFonts w:cs="Arial"/>
          <w:color w:val="FF0000"/>
          <w:szCs w:val="20"/>
        </w:rPr>
        <w:tab/>
      </w:r>
      <w:r w:rsidRPr="00AF2EB8">
        <w:rPr>
          <w:rFonts w:cs="Arial"/>
          <w:color w:val="FF0000"/>
          <w:szCs w:val="20"/>
        </w:rPr>
        <w:tab/>
      </w:r>
      <w:r w:rsidRPr="00AF2EB8">
        <w:rPr>
          <w:rFonts w:cs="Arial"/>
          <w:color w:val="FF0000"/>
          <w:szCs w:val="20"/>
        </w:rPr>
        <w:tab/>
      </w:r>
      <w:r w:rsidRPr="00AF2EB8">
        <w:rPr>
          <w:rFonts w:cs="Arial"/>
          <w:color w:val="000000"/>
          <w:szCs w:val="20"/>
        </w:rPr>
        <w:t>_____________</w:t>
      </w:r>
    </w:p>
    <w:p w:rsidR="00572B76" w:rsidRPr="00AF2EB8" w:rsidRDefault="00572B76" w:rsidP="00F90FA7">
      <w:pPr>
        <w:rPr>
          <w:rFonts w:cs="Arial"/>
          <w:szCs w:val="20"/>
        </w:rPr>
      </w:pPr>
    </w:p>
    <w:p w:rsidR="00572B76" w:rsidRPr="00AF2EB8" w:rsidRDefault="00572B76" w:rsidP="00F90FA7">
      <w:pPr>
        <w:rPr>
          <w:rFonts w:cs="Arial"/>
          <w:szCs w:val="20"/>
        </w:rPr>
      </w:pPr>
    </w:p>
    <w:p w:rsidR="00572B76" w:rsidRPr="00AF2EB8" w:rsidRDefault="00572B76" w:rsidP="00F90FA7">
      <w:pPr>
        <w:rPr>
          <w:rFonts w:cs="Arial"/>
          <w:szCs w:val="20"/>
        </w:rPr>
      </w:pPr>
      <w:r w:rsidRPr="00AF2EB8">
        <w:rPr>
          <w:rFonts w:cs="Arial"/>
          <w:szCs w:val="20"/>
        </w:rPr>
        <w:t>En relación con la propuesta que presento, manifiesto lo siguiente:</w:t>
      </w:r>
    </w:p>
    <w:p w:rsidR="00572B76" w:rsidRPr="00AF2EB8" w:rsidRDefault="00572B76" w:rsidP="00F90FA7">
      <w:pPr>
        <w:rPr>
          <w:rFonts w:cs="Arial"/>
          <w:szCs w:val="20"/>
        </w:rPr>
      </w:pPr>
    </w:p>
    <w:p w:rsidR="00572B76" w:rsidRPr="00AF2EB8" w:rsidRDefault="00572B76" w:rsidP="009D1A25">
      <w:pPr>
        <w:numPr>
          <w:ilvl w:val="0"/>
          <w:numId w:val="17"/>
        </w:numPr>
        <w:ind w:left="284" w:hanging="284"/>
        <w:rPr>
          <w:rFonts w:cs="Arial"/>
          <w:szCs w:val="20"/>
        </w:rPr>
      </w:pPr>
      <w:r w:rsidRPr="00AF2EB8">
        <w:rPr>
          <w:rFonts w:cs="Arial"/>
          <w:szCs w:val="20"/>
        </w:rPr>
        <w:t>Que el proponente que represento conoce y acepta el contenido de los Pliegos de Condiciones y de sus Anexos y Formularios, así como el de cada uno de las Adendas hechos al mismo.</w:t>
      </w:r>
    </w:p>
    <w:p w:rsidR="00572B76" w:rsidRPr="00AF2EB8" w:rsidRDefault="00572B76" w:rsidP="009D1A25">
      <w:pPr>
        <w:numPr>
          <w:ilvl w:val="0"/>
          <w:numId w:val="17"/>
        </w:numPr>
        <w:ind w:left="284" w:hanging="284"/>
        <w:rPr>
          <w:rFonts w:cs="Arial"/>
          <w:szCs w:val="20"/>
        </w:rPr>
      </w:pPr>
      <w:r w:rsidRPr="00AF2EB8">
        <w:rPr>
          <w:rFonts w:cs="Arial"/>
          <w:szCs w:val="20"/>
        </w:rPr>
        <w:t>Que la propuesta que presento es irrevocable e incondicional, y obliga insubordinadamente al proponente que represento.</w:t>
      </w:r>
    </w:p>
    <w:p w:rsidR="00572B76" w:rsidRPr="00AF2EB8" w:rsidRDefault="00572B76" w:rsidP="009D1A25">
      <w:pPr>
        <w:numPr>
          <w:ilvl w:val="0"/>
          <w:numId w:val="17"/>
        </w:numPr>
        <w:ind w:left="284" w:hanging="284"/>
        <w:rPr>
          <w:rFonts w:cs="Arial"/>
          <w:szCs w:val="20"/>
        </w:rPr>
      </w:pPr>
      <w:r w:rsidRPr="00AF2EB8">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572B76" w:rsidRPr="00AF2EB8" w:rsidRDefault="00572B76" w:rsidP="009D1A25">
      <w:pPr>
        <w:widowControl w:val="0"/>
        <w:numPr>
          <w:ilvl w:val="0"/>
          <w:numId w:val="17"/>
        </w:numPr>
        <w:ind w:left="284" w:hanging="284"/>
        <w:rPr>
          <w:rFonts w:cs="Arial"/>
          <w:szCs w:val="20"/>
        </w:rPr>
      </w:pPr>
      <w:r w:rsidRPr="00AF2EB8">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72B76" w:rsidRPr="00AF2EB8" w:rsidRDefault="00572B76" w:rsidP="009D1A25">
      <w:pPr>
        <w:numPr>
          <w:ilvl w:val="0"/>
          <w:numId w:val="17"/>
        </w:numPr>
        <w:ind w:left="284" w:hanging="284"/>
        <w:rPr>
          <w:rFonts w:cs="Arial"/>
          <w:szCs w:val="20"/>
        </w:rPr>
      </w:pPr>
      <w:r w:rsidRPr="00AF2EB8">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572B76" w:rsidRPr="00AF2EB8" w:rsidRDefault="00572B76" w:rsidP="009D1A25">
      <w:pPr>
        <w:numPr>
          <w:ilvl w:val="0"/>
          <w:numId w:val="17"/>
        </w:numPr>
        <w:ind w:left="284" w:hanging="284"/>
        <w:rPr>
          <w:rFonts w:cs="Arial"/>
          <w:szCs w:val="20"/>
        </w:rPr>
      </w:pPr>
      <w:r w:rsidRPr="00AF2EB8">
        <w:rPr>
          <w:rFonts w:cs="Arial"/>
          <w:szCs w:val="20"/>
        </w:rPr>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572B76" w:rsidRPr="00AF2EB8" w:rsidRDefault="00572B76" w:rsidP="009D1A25">
      <w:pPr>
        <w:pStyle w:val="Sangradetextonormal"/>
        <w:numPr>
          <w:ilvl w:val="0"/>
          <w:numId w:val="17"/>
        </w:numPr>
        <w:ind w:left="284" w:hanging="284"/>
        <w:rPr>
          <w:szCs w:val="20"/>
        </w:rPr>
      </w:pPr>
      <w:r w:rsidRPr="00AF2EB8">
        <w:rPr>
          <w:szCs w:val="20"/>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Formularios  y Adendas que llegaren a suscribirse.</w:t>
      </w:r>
    </w:p>
    <w:p w:rsidR="00572B76" w:rsidRPr="00AF2EB8" w:rsidRDefault="00572B76" w:rsidP="009D1A25">
      <w:pPr>
        <w:pStyle w:val="Sangradetextonormal"/>
        <w:numPr>
          <w:ilvl w:val="0"/>
          <w:numId w:val="17"/>
        </w:numPr>
        <w:ind w:left="284" w:hanging="284"/>
        <w:rPr>
          <w:szCs w:val="20"/>
        </w:rPr>
      </w:pPr>
      <w:r w:rsidRPr="00AF2EB8">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572B76" w:rsidRPr="00AF2EB8" w:rsidRDefault="00572B76" w:rsidP="009D1A25">
      <w:pPr>
        <w:numPr>
          <w:ilvl w:val="0"/>
          <w:numId w:val="17"/>
        </w:numPr>
        <w:ind w:left="284" w:hanging="284"/>
        <w:rPr>
          <w:rFonts w:cs="Arial"/>
          <w:szCs w:val="20"/>
        </w:rPr>
      </w:pPr>
      <w:r w:rsidRPr="00AF2EB8">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72B76" w:rsidRPr="00AF2EB8" w:rsidRDefault="00572B76" w:rsidP="009D1A25">
      <w:pPr>
        <w:pStyle w:val="Sangradetextonormal"/>
        <w:numPr>
          <w:ilvl w:val="0"/>
          <w:numId w:val="17"/>
        </w:numPr>
        <w:ind w:left="284" w:hanging="284"/>
        <w:rPr>
          <w:szCs w:val="20"/>
        </w:rPr>
      </w:pPr>
      <w:r w:rsidRPr="00AF2EB8">
        <w:rPr>
          <w:szCs w:val="20"/>
        </w:rPr>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w:t>
      </w:r>
      <w:r w:rsidRPr="00AF2EB8">
        <w:rPr>
          <w:szCs w:val="20"/>
        </w:rPr>
        <w:lastRenderedPageBreak/>
        <w:t>las labores para la ejecución del contrato, ya sea por escrito o en forma verbal, y que nada de lo contenido en cualquiera de los documentos a los que hemos tenido acceso ha sido considerado como una promesa o declaración en cuanto al pasado o al futuro.</w:t>
      </w:r>
    </w:p>
    <w:p w:rsidR="00572B76" w:rsidRPr="00AF2EB8" w:rsidRDefault="00572B76" w:rsidP="009D1A25">
      <w:pPr>
        <w:numPr>
          <w:ilvl w:val="0"/>
          <w:numId w:val="17"/>
        </w:numPr>
        <w:ind w:left="284" w:hanging="284"/>
        <w:rPr>
          <w:rFonts w:cs="Arial"/>
          <w:szCs w:val="20"/>
        </w:rPr>
      </w:pPr>
      <w:r w:rsidRPr="00AF2EB8">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72B76" w:rsidRPr="00AF2EB8" w:rsidRDefault="00572B76" w:rsidP="009D1A25">
      <w:pPr>
        <w:widowControl w:val="0"/>
        <w:numPr>
          <w:ilvl w:val="0"/>
          <w:numId w:val="17"/>
        </w:numPr>
        <w:ind w:left="284" w:hanging="284"/>
        <w:rPr>
          <w:rFonts w:cs="Arial"/>
          <w:szCs w:val="20"/>
        </w:rPr>
      </w:pPr>
      <w:r w:rsidRPr="00AF2EB8">
        <w:rPr>
          <w:rFonts w:cs="Arial"/>
          <w:szCs w:val="20"/>
        </w:rPr>
        <w:t xml:space="preserve">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572B76" w:rsidRPr="00AF2EB8" w:rsidRDefault="00572B76" w:rsidP="009D1A25">
      <w:pPr>
        <w:widowControl w:val="0"/>
        <w:numPr>
          <w:ilvl w:val="0"/>
          <w:numId w:val="17"/>
        </w:numPr>
        <w:ind w:left="284" w:hanging="284"/>
        <w:rPr>
          <w:rFonts w:cs="Arial"/>
          <w:szCs w:val="20"/>
        </w:rPr>
      </w:pPr>
      <w:r w:rsidRPr="00AF2EB8">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72B76" w:rsidRPr="00AF2EB8" w:rsidRDefault="00572B76" w:rsidP="009D1A25">
      <w:pPr>
        <w:numPr>
          <w:ilvl w:val="0"/>
          <w:numId w:val="17"/>
        </w:numPr>
        <w:ind w:left="284" w:hanging="284"/>
        <w:rPr>
          <w:rFonts w:cs="Arial"/>
          <w:szCs w:val="20"/>
        </w:rPr>
      </w:pPr>
      <w:r w:rsidRPr="00AF2EB8">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72B76" w:rsidRPr="00AF2EB8" w:rsidRDefault="00572B76" w:rsidP="009D1A25">
      <w:pPr>
        <w:numPr>
          <w:ilvl w:val="0"/>
          <w:numId w:val="17"/>
        </w:numPr>
        <w:ind w:left="284" w:hanging="284"/>
        <w:rPr>
          <w:rFonts w:cs="Arial"/>
          <w:szCs w:val="20"/>
        </w:rPr>
      </w:pPr>
      <w:r w:rsidRPr="00AF2EB8">
        <w:rPr>
          <w:rFonts w:cs="Arial"/>
          <w:szCs w:val="20"/>
        </w:rPr>
        <w:t>Que me obligo a suministrar a solicitud de LA POLICÍA NACIONAL – UNIDAD PRESTADORA DE SALUD ANTIOQUIA cualquier información necesaria para la correcta evaluación de esta propuesta, dentro de los términos que al efecto determine esa entidad.</w:t>
      </w:r>
    </w:p>
    <w:p w:rsidR="00572B76" w:rsidRPr="00AF2EB8" w:rsidRDefault="00572B76" w:rsidP="009D1A25">
      <w:pPr>
        <w:numPr>
          <w:ilvl w:val="0"/>
          <w:numId w:val="17"/>
        </w:numPr>
        <w:ind w:left="284" w:hanging="284"/>
        <w:rPr>
          <w:rFonts w:cs="Arial"/>
          <w:szCs w:val="20"/>
        </w:rPr>
      </w:pPr>
      <w:r w:rsidRPr="00AF2EB8">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572B76" w:rsidRPr="00AF2EB8" w:rsidRDefault="00572B76" w:rsidP="009D1A25">
      <w:pPr>
        <w:pStyle w:val="Piedepgina"/>
        <w:numPr>
          <w:ilvl w:val="0"/>
          <w:numId w:val="17"/>
        </w:numPr>
        <w:tabs>
          <w:tab w:val="clear" w:pos="4419"/>
          <w:tab w:val="clear" w:pos="8838"/>
        </w:tabs>
        <w:ind w:left="284" w:hanging="284"/>
        <w:rPr>
          <w:rFonts w:cs="Arial"/>
          <w:szCs w:val="20"/>
        </w:rPr>
      </w:pPr>
      <w:r w:rsidRPr="00AF2EB8">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72B76" w:rsidRPr="00AF2EB8" w:rsidRDefault="00572B76" w:rsidP="009D1A25">
      <w:pPr>
        <w:pStyle w:val="Piedepgina"/>
        <w:numPr>
          <w:ilvl w:val="0"/>
          <w:numId w:val="17"/>
        </w:numPr>
        <w:tabs>
          <w:tab w:val="clear" w:pos="4419"/>
          <w:tab w:val="clear" w:pos="8838"/>
        </w:tabs>
        <w:ind w:left="284" w:hanging="284"/>
        <w:rPr>
          <w:rFonts w:cs="Arial"/>
          <w:szCs w:val="20"/>
        </w:rPr>
      </w:pPr>
      <w:r w:rsidRPr="00AF2EB8">
        <w:rPr>
          <w:rFonts w:cs="Arial"/>
          <w:szCs w:val="20"/>
        </w:rPr>
        <w:t>Que no nos hallamos relacionados en el Boletín de Responsables Fiscales (artículo 60 Ley 610 de 2000).</w:t>
      </w:r>
    </w:p>
    <w:p w:rsidR="00572B76" w:rsidRPr="00AF2EB8" w:rsidRDefault="00572B76" w:rsidP="009D1A25">
      <w:pPr>
        <w:pStyle w:val="Piedepgina"/>
        <w:numPr>
          <w:ilvl w:val="0"/>
          <w:numId w:val="17"/>
        </w:numPr>
        <w:tabs>
          <w:tab w:val="clear" w:pos="4419"/>
          <w:tab w:val="clear" w:pos="8838"/>
        </w:tabs>
        <w:ind w:left="284" w:hanging="284"/>
        <w:rPr>
          <w:rFonts w:cs="Arial"/>
          <w:szCs w:val="20"/>
        </w:rPr>
      </w:pPr>
      <w:r w:rsidRPr="00AF2EB8">
        <w:rPr>
          <w:rFonts w:cs="Arial"/>
          <w:szCs w:val="20"/>
        </w:rPr>
        <w:t>Que la vigencia de la presente oferta es de cuatro (04) meses, contados a partir de la presentación de la misma.</w:t>
      </w:r>
    </w:p>
    <w:p w:rsidR="00572B76" w:rsidRPr="00AF2EB8" w:rsidRDefault="00572B76" w:rsidP="00F90FA7">
      <w:pPr>
        <w:pStyle w:val="Piedepgina"/>
        <w:tabs>
          <w:tab w:val="clear" w:pos="4419"/>
          <w:tab w:val="clear" w:pos="8838"/>
        </w:tabs>
        <w:rPr>
          <w:rFonts w:cs="Arial"/>
          <w:szCs w:val="20"/>
        </w:rPr>
      </w:pPr>
    </w:p>
    <w:p w:rsidR="00572B76" w:rsidRPr="00AF2EB8" w:rsidRDefault="00572B76" w:rsidP="00F90FA7">
      <w:pPr>
        <w:pStyle w:val="Piedepgina"/>
        <w:tabs>
          <w:tab w:val="clear" w:pos="4419"/>
          <w:tab w:val="clear" w:pos="8838"/>
        </w:tabs>
        <w:rPr>
          <w:rFonts w:cs="Arial"/>
          <w:szCs w:val="20"/>
        </w:rPr>
      </w:pPr>
    </w:p>
    <w:p w:rsidR="00572B76" w:rsidRPr="00AF2EB8" w:rsidRDefault="00572B76" w:rsidP="00F90FA7">
      <w:pPr>
        <w:pStyle w:val="Piedepgina"/>
        <w:tabs>
          <w:tab w:val="clear" w:pos="4419"/>
          <w:tab w:val="clear" w:pos="8838"/>
        </w:tabs>
        <w:rPr>
          <w:rFonts w:cs="Arial"/>
          <w:szCs w:val="20"/>
        </w:rPr>
      </w:pPr>
      <w:r w:rsidRPr="00AF2EB8">
        <w:rPr>
          <w:rFonts w:cs="Arial"/>
          <w:szCs w:val="20"/>
        </w:rPr>
        <w:t xml:space="preserve">Atentamente, </w:t>
      </w:r>
    </w:p>
    <w:p w:rsidR="00572B76" w:rsidRPr="00AF2EB8" w:rsidRDefault="00572B76" w:rsidP="00F90FA7">
      <w:pPr>
        <w:pStyle w:val="Piedepgina"/>
        <w:tabs>
          <w:tab w:val="clear" w:pos="4419"/>
          <w:tab w:val="clear" w:pos="8838"/>
        </w:tabs>
        <w:rPr>
          <w:rFonts w:cs="Arial"/>
          <w:szCs w:val="20"/>
        </w:rPr>
      </w:pPr>
    </w:p>
    <w:p w:rsidR="00572B76" w:rsidRPr="00AF2EB8" w:rsidRDefault="00572B76" w:rsidP="00F90FA7">
      <w:pPr>
        <w:pStyle w:val="Piedepgina"/>
        <w:tabs>
          <w:tab w:val="clear" w:pos="4419"/>
          <w:tab w:val="clear" w:pos="8838"/>
        </w:tabs>
        <w:rPr>
          <w:rFonts w:cs="Arial"/>
          <w:szCs w:val="20"/>
        </w:rPr>
      </w:pPr>
    </w:p>
    <w:p w:rsidR="00572B76" w:rsidRPr="00AF2EB8" w:rsidRDefault="00572B76" w:rsidP="00F90FA7">
      <w:pPr>
        <w:pStyle w:val="Piedepgina"/>
        <w:tabs>
          <w:tab w:val="clear" w:pos="4419"/>
          <w:tab w:val="clear" w:pos="8838"/>
        </w:tabs>
        <w:rPr>
          <w:rFonts w:cs="Arial"/>
          <w:szCs w:val="20"/>
        </w:rPr>
      </w:pPr>
    </w:p>
    <w:p w:rsidR="00572B76" w:rsidRPr="00AF2EB8" w:rsidRDefault="00572B76" w:rsidP="00A276DE">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t xml:space="preserve">: </w:t>
      </w:r>
    </w:p>
    <w:p w:rsidR="00572B76" w:rsidRPr="00AF2EB8" w:rsidRDefault="00572B76" w:rsidP="00A276DE">
      <w:pPr>
        <w:rPr>
          <w:rFonts w:cs="Arial"/>
        </w:rPr>
      </w:pPr>
    </w:p>
    <w:p w:rsidR="00572B76" w:rsidRPr="00AF2EB8" w:rsidRDefault="00572B76" w:rsidP="00A276DE">
      <w:pPr>
        <w:rPr>
          <w:rFonts w:cs="Arial"/>
          <w:b/>
        </w:rPr>
      </w:pPr>
      <w:r w:rsidRPr="00AF2EB8">
        <w:rPr>
          <w:rFonts w:cs="Arial"/>
          <w:b/>
        </w:rPr>
        <w:t>NIT o C.C.</w:t>
      </w:r>
      <w:r w:rsidRPr="00AF2EB8">
        <w:rPr>
          <w:rFonts w:cs="Arial"/>
          <w:b/>
        </w:rPr>
        <w:tab/>
        <w:t xml:space="preserve"> </w:t>
      </w:r>
    </w:p>
    <w:p w:rsidR="00572B76" w:rsidRPr="00AF2EB8" w:rsidRDefault="00572B76" w:rsidP="00A276DE">
      <w:pPr>
        <w:rPr>
          <w:rFonts w:cs="Arial"/>
        </w:rPr>
      </w:pPr>
    </w:p>
    <w:p w:rsidR="00572B76" w:rsidRPr="00AF2EB8" w:rsidRDefault="00572B76" w:rsidP="00A276DE">
      <w:pPr>
        <w:rPr>
          <w:rFonts w:cs="Arial"/>
          <w:b/>
        </w:rPr>
      </w:pPr>
      <w:r w:rsidRPr="00AF2EB8">
        <w:rPr>
          <w:rFonts w:cs="Arial"/>
          <w:b/>
        </w:rPr>
        <w:t>NOMBRE DEL REPRESENTANTE LEGAL</w:t>
      </w:r>
      <w:r w:rsidRPr="00AF2EB8">
        <w:rPr>
          <w:rFonts w:cs="Arial"/>
          <w:b/>
        </w:rPr>
        <w:tab/>
        <w:t xml:space="preserve">: </w:t>
      </w:r>
    </w:p>
    <w:p w:rsidR="00572B76" w:rsidRPr="00AF2EB8" w:rsidRDefault="00572B76" w:rsidP="00A276DE">
      <w:pPr>
        <w:rPr>
          <w:rFonts w:cs="Arial"/>
        </w:rPr>
      </w:pPr>
    </w:p>
    <w:p w:rsidR="00572B76" w:rsidRPr="00AF2EB8" w:rsidRDefault="00572B76" w:rsidP="00A276DE">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A276DE">
      <w:pPr>
        <w:rPr>
          <w:rFonts w:cs="Arial"/>
        </w:rPr>
      </w:pPr>
    </w:p>
    <w:p w:rsidR="00572B76" w:rsidRPr="00AF2EB8" w:rsidRDefault="00572B76" w:rsidP="00A276DE">
      <w:pPr>
        <w:rPr>
          <w:rFonts w:cs="Arial"/>
          <w:b/>
        </w:rPr>
      </w:pPr>
      <w:r w:rsidRPr="00AF2EB8">
        <w:rPr>
          <w:rFonts w:cs="Arial"/>
          <w:b/>
        </w:rPr>
        <w:t>FIRMA DEL REPRESENTANTE LEGAL</w:t>
      </w:r>
      <w:r w:rsidRPr="00AF2EB8">
        <w:rPr>
          <w:rFonts w:cs="Arial"/>
          <w:b/>
        </w:rPr>
        <w:tab/>
        <w:t xml:space="preserve">: </w:t>
      </w:r>
    </w:p>
    <w:p w:rsidR="00572B76" w:rsidRPr="00AF2EB8" w:rsidRDefault="00572B76" w:rsidP="00A276DE">
      <w:pPr>
        <w:rPr>
          <w:rFonts w:cs="Arial"/>
        </w:rPr>
      </w:pPr>
    </w:p>
    <w:p w:rsidR="00572B76" w:rsidRPr="00AF2EB8" w:rsidRDefault="00572B76" w:rsidP="00A276DE">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A276DE">
      <w:pPr>
        <w:rPr>
          <w:rFonts w:cs="Arial"/>
        </w:rPr>
      </w:pPr>
    </w:p>
    <w:p w:rsidR="00572B76" w:rsidRPr="00AF2EB8" w:rsidRDefault="00572B76" w:rsidP="00A276DE">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A276DE">
      <w:pPr>
        <w:rPr>
          <w:rFonts w:cs="Arial"/>
        </w:rPr>
      </w:pPr>
    </w:p>
    <w:p w:rsidR="00572B76" w:rsidRPr="00AF2EB8" w:rsidRDefault="00572B76" w:rsidP="00A276DE">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A276DE">
      <w:pPr>
        <w:rPr>
          <w:rFonts w:cs="Arial"/>
        </w:rPr>
      </w:pPr>
    </w:p>
    <w:p w:rsidR="00572B76" w:rsidRPr="00AF2EB8" w:rsidRDefault="00572B76" w:rsidP="00A276DE">
      <w:pPr>
        <w:rPr>
          <w:rFonts w:cs="Arial"/>
        </w:rPr>
      </w:pPr>
    </w:p>
    <w:p w:rsidR="00572B76" w:rsidRPr="00AF2EB8" w:rsidRDefault="00572B76" w:rsidP="00A00DD3">
      <w:pPr>
        <w:jc w:val="center"/>
        <w:rPr>
          <w:rFonts w:cs="Arial"/>
          <w:szCs w:val="20"/>
        </w:rPr>
      </w:pPr>
      <w:r w:rsidRPr="00AF2EB8">
        <w:rPr>
          <w:rFonts w:cs="Arial"/>
          <w:szCs w:val="20"/>
        </w:rPr>
        <w:br w:type="page"/>
      </w:r>
    </w:p>
    <w:p w:rsidR="00572B76" w:rsidRPr="00AF2EB8" w:rsidRDefault="00572B76" w:rsidP="00B65ADC">
      <w:pPr>
        <w:rPr>
          <w:rFonts w:cs="Arial"/>
        </w:rPr>
      </w:pPr>
    </w:p>
    <w:p w:rsidR="00572B76" w:rsidRPr="00AF2EB8" w:rsidRDefault="00572B76" w:rsidP="00B65ADC">
      <w:pPr>
        <w:jc w:val="center"/>
        <w:rPr>
          <w:rFonts w:cs="Arial"/>
          <w:b/>
        </w:rPr>
      </w:pPr>
      <w:r w:rsidRPr="00AF2EB8">
        <w:rPr>
          <w:rFonts w:cs="Arial"/>
          <w:b/>
        </w:rPr>
        <w:t>FORMULARIO No. 2</w:t>
      </w:r>
    </w:p>
    <w:p w:rsidR="00572B76" w:rsidRPr="00AF2EB8" w:rsidRDefault="00572B76" w:rsidP="00B65ADC">
      <w:pPr>
        <w:rPr>
          <w:rFonts w:cs="Arial"/>
        </w:rPr>
      </w:pPr>
    </w:p>
    <w:p w:rsidR="00572B76" w:rsidRPr="00AF2EB8" w:rsidRDefault="00572B76" w:rsidP="00B65ADC">
      <w:pPr>
        <w:jc w:val="center"/>
        <w:rPr>
          <w:rFonts w:cs="Arial"/>
          <w:b/>
        </w:rPr>
      </w:pPr>
      <w:r w:rsidRPr="00AF2EB8">
        <w:rPr>
          <w:rFonts w:cs="Arial"/>
          <w:b/>
        </w:rPr>
        <w:t>DATOS BÁSICOS BENEFICIARIO CUENTA</w:t>
      </w:r>
    </w:p>
    <w:p w:rsidR="00572B76" w:rsidRPr="00AF2EB8" w:rsidRDefault="00572B76" w:rsidP="00B65ADC">
      <w:pPr>
        <w:rPr>
          <w:rFonts w:cs="Arial"/>
        </w:rPr>
      </w:pPr>
    </w:p>
    <w:p w:rsidR="00572B76" w:rsidRPr="00AF2EB8" w:rsidRDefault="00572B76" w:rsidP="00B65ADC">
      <w:pPr>
        <w:rPr>
          <w:rFonts w:cs="Arial"/>
        </w:rPr>
      </w:pPr>
      <w:r w:rsidRPr="00AF2EB8">
        <w:rPr>
          <w:rFonts w:cs="Arial"/>
        </w:rPr>
        <w:t>CIUDAD_______________________                 FECHA ___________________</w:t>
      </w:r>
    </w:p>
    <w:p w:rsidR="00572B76" w:rsidRPr="00AF2EB8" w:rsidRDefault="00572B76" w:rsidP="00B65ADC">
      <w:pPr>
        <w:rPr>
          <w:rFonts w:cs="Arial"/>
        </w:rPr>
      </w:pPr>
    </w:p>
    <w:p w:rsidR="00572B76" w:rsidRPr="00AF2EB8" w:rsidRDefault="00572B76" w:rsidP="00B65ADC">
      <w:pPr>
        <w:rPr>
          <w:rFonts w:cs="Arial"/>
        </w:rPr>
      </w:pPr>
    </w:p>
    <w:p w:rsidR="00572B76" w:rsidRPr="00AF2EB8" w:rsidRDefault="00572B76" w:rsidP="00B65ADC">
      <w:pPr>
        <w:rPr>
          <w:rFonts w:cs="Arial"/>
        </w:rPr>
      </w:pPr>
      <w:r w:rsidRPr="00AF2EB8">
        <w:rPr>
          <w:rFonts w:cs="Arial"/>
        </w:rPr>
        <w:t xml:space="preserve">Me permito certificar la siguiente información con el objeto de ser incluida en el Sistema Integrado de Información Financiera SIIF. </w:t>
      </w:r>
    </w:p>
    <w:p w:rsidR="00572B76" w:rsidRPr="00AF2EB8" w:rsidRDefault="00572B76" w:rsidP="00B65ADC">
      <w:pPr>
        <w:rPr>
          <w:rFonts w:cs="Arial"/>
        </w:rPr>
      </w:pPr>
    </w:p>
    <w:p w:rsidR="00572B76" w:rsidRPr="00AF2EB8" w:rsidRDefault="00572B76" w:rsidP="00B65ADC">
      <w:pPr>
        <w:rPr>
          <w:rFonts w:cs="Arial"/>
        </w:rPr>
      </w:pPr>
      <w:r w:rsidRPr="00AF2EB8">
        <w:rPr>
          <w:rFonts w:cs="Arial"/>
        </w:rPr>
        <w:t>APERTURA _____                                         CANCELACIÓN_________</w:t>
      </w:r>
    </w:p>
    <w:p w:rsidR="00572B76" w:rsidRPr="00AF2EB8" w:rsidRDefault="00572B76" w:rsidP="00B65ADC">
      <w:pPr>
        <w:rPr>
          <w:rFonts w:cs="Arial"/>
        </w:rPr>
      </w:pPr>
    </w:p>
    <w:p w:rsidR="00572B76" w:rsidRPr="00AF2EB8" w:rsidRDefault="00572B76" w:rsidP="00B65ADC">
      <w:pPr>
        <w:rPr>
          <w:rFonts w:cs="Arial"/>
          <w:b/>
        </w:rPr>
      </w:pPr>
      <w:r w:rsidRPr="00AF2EB8">
        <w:rPr>
          <w:rFonts w:cs="Arial"/>
          <w:b/>
        </w:rPr>
        <w:t>I. DATOS ENTIDAD INFORMANTE (Beneficiario)</w:t>
      </w:r>
    </w:p>
    <w:p w:rsidR="00572B76" w:rsidRPr="00AF2EB8" w:rsidRDefault="00572B76" w:rsidP="00B65ADC">
      <w:pPr>
        <w:rPr>
          <w:rFonts w:cs="Arial"/>
        </w:rPr>
      </w:pPr>
    </w:p>
    <w:p w:rsidR="00572B76" w:rsidRPr="00AF2EB8" w:rsidRDefault="00572B76" w:rsidP="00B65ADC">
      <w:pPr>
        <w:rPr>
          <w:rFonts w:cs="Arial"/>
        </w:rPr>
      </w:pPr>
      <w:r w:rsidRPr="00AF2EB8">
        <w:rPr>
          <w:rFonts w:cs="Arial"/>
        </w:rPr>
        <w:t>Entidad o beneficiario</w:t>
      </w:r>
      <w:r w:rsidRPr="00AF2EB8">
        <w:rPr>
          <w:rFonts w:cs="Arial"/>
        </w:rPr>
        <w:tab/>
      </w:r>
      <w:r w:rsidRPr="00AF2EB8">
        <w:rPr>
          <w:rFonts w:cs="Arial"/>
        </w:rPr>
        <w:tab/>
        <w:t>___________________________ NIT ________________</w:t>
      </w:r>
    </w:p>
    <w:p w:rsidR="00572B76" w:rsidRPr="00AF2EB8" w:rsidRDefault="00572B76" w:rsidP="00B65ADC">
      <w:pPr>
        <w:rPr>
          <w:rFonts w:cs="Arial"/>
        </w:rPr>
      </w:pPr>
      <w:r w:rsidRPr="00AF2EB8">
        <w:rPr>
          <w:rFonts w:cs="Arial"/>
        </w:rPr>
        <w:tab/>
      </w:r>
      <w:r w:rsidRPr="00AF2EB8">
        <w:rPr>
          <w:rFonts w:cs="Arial"/>
        </w:rPr>
        <w:tab/>
      </w:r>
      <w:r w:rsidRPr="00AF2EB8">
        <w:rPr>
          <w:rFonts w:cs="Arial"/>
        </w:rPr>
        <w:tab/>
      </w:r>
      <w:r w:rsidRPr="00AF2EB8">
        <w:rPr>
          <w:rFonts w:cs="Arial"/>
        </w:rPr>
        <w:tab/>
        <w:t>___________________________ Y/O</w:t>
      </w:r>
    </w:p>
    <w:p w:rsidR="00572B76" w:rsidRPr="00AF2EB8" w:rsidRDefault="00572B76" w:rsidP="00B65ADC">
      <w:pPr>
        <w:rPr>
          <w:rFonts w:cs="Arial"/>
        </w:rPr>
      </w:pPr>
      <w:r w:rsidRPr="00AF2EB8">
        <w:rPr>
          <w:rFonts w:cs="Arial"/>
        </w:rPr>
        <w:tab/>
      </w:r>
      <w:r w:rsidRPr="00AF2EB8">
        <w:rPr>
          <w:rFonts w:cs="Arial"/>
        </w:rPr>
        <w:tab/>
      </w:r>
      <w:r w:rsidRPr="00AF2EB8">
        <w:rPr>
          <w:rFonts w:cs="Arial"/>
        </w:rPr>
        <w:tab/>
      </w:r>
      <w:r w:rsidRPr="00AF2EB8">
        <w:rPr>
          <w:rFonts w:cs="Arial"/>
        </w:rPr>
        <w:tab/>
        <w:t>___________________________ C.C. _______________</w:t>
      </w:r>
    </w:p>
    <w:p w:rsidR="00572B76" w:rsidRPr="00AF2EB8" w:rsidRDefault="00572B76" w:rsidP="00B65ADC">
      <w:pPr>
        <w:rPr>
          <w:rFonts w:cs="Arial"/>
        </w:rPr>
      </w:pPr>
      <w:r w:rsidRPr="00AF2EB8">
        <w:rPr>
          <w:rFonts w:cs="Arial"/>
        </w:rPr>
        <w:t>Dirección</w:t>
      </w:r>
      <w:r w:rsidRPr="00AF2EB8">
        <w:rPr>
          <w:rFonts w:cs="Arial"/>
        </w:rPr>
        <w:tab/>
      </w:r>
      <w:r w:rsidRPr="00AF2EB8">
        <w:rPr>
          <w:rFonts w:cs="Arial"/>
        </w:rPr>
        <w:tab/>
      </w:r>
      <w:r w:rsidRPr="00AF2EB8">
        <w:rPr>
          <w:rFonts w:cs="Arial"/>
        </w:rPr>
        <w:tab/>
        <w:t>__________________ Teléfono</w:t>
      </w:r>
      <w:r w:rsidRPr="00AF2EB8">
        <w:rPr>
          <w:rFonts w:cs="Arial"/>
        </w:rPr>
        <w:tab/>
        <w:t>________ Fax________</w:t>
      </w:r>
    </w:p>
    <w:p w:rsidR="00572B76" w:rsidRPr="00AF2EB8" w:rsidRDefault="00572B76" w:rsidP="00B65ADC">
      <w:pPr>
        <w:rPr>
          <w:rFonts w:cs="Arial"/>
        </w:rPr>
      </w:pPr>
      <w:r w:rsidRPr="00AF2EB8">
        <w:rPr>
          <w:rFonts w:cs="Arial"/>
        </w:rPr>
        <w:tab/>
      </w:r>
      <w:r w:rsidRPr="00AF2EB8">
        <w:rPr>
          <w:rFonts w:cs="Arial"/>
        </w:rPr>
        <w:tab/>
      </w:r>
      <w:r w:rsidRPr="00AF2EB8">
        <w:rPr>
          <w:rFonts w:cs="Arial"/>
        </w:rPr>
        <w:tab/>
      </w:r>
      <w:r w:rsidRPr="00AF2EB8">
        <w:rPr>
          <w:rFonts w:cs="Arial"/>
        </w:rPr>
        <w:tab/>
        <w:t>_________________</w:t>
      </w:r>
      <w:r w:rsidRPr="00AF2EB8">
        <w:rPr>
          <w:rFonts w:cs="Arial"/>
        </w:rPr>
        <w:tab/>
      </w:r>
      <w:r w:rsidRPr="00AF2EB8">
        <w:rPr>
          <w:rFonts w:cs="Arial"/>
        </w:rPr>
        <w:tab/>
      </w:r>
      <w:r w:rsidRPr="00AF2EB8">
        <w:rPr>
          <w:rFonts w:cs="Arial"/>
        </w:rPr>
        <w:tab/>
        <w:t>________</w:t>
      </w:r>
    </w:p>
    <w:p w:rsidR="00572B76" w:rsidRPr="00AF2EB8" w:rsidRDefault="00572B76" w:rsidP="00B65ADC">
      <w:pPr>
        <w:rPr>
          <w:rFonts w:cs="Arial"/>
        </w:rPr>
      </w:pPr>
      <w:r w:rsidRPr="00AF2EB8">
        <w:rPr>
          <w:rFonts w:cs="Arial"/>
        </w:rPr>
        <w:tab/>
      </w:r>
      <w:r w:rsidRPr="00AF2EB8">
        <w:rPr>
          <w:rFonts w:cs="Arial"/>
        </w:rPr>
        <w:tab/>
      </w:r>
      <w:r w:rsidRPr="00AF2EB8">
        <w:rPr>
          <w:rFonts w:cs="Arial"/>
        </w:rPr>
        <w:tab/>
        <w:t>_________________</w:t>
      </w:r>
    </w:p>
    <w:p w:rsidR="00572B76" w:rsidRPr="00AF2EB8" w:rsidRDefault="00572B76" w:rsidP="00B65ADC">
      <w:pPr>
        <w:rPr>
          <w:rFonts w:cs="Arial"/>
        </w:rPr>
      </w:pPr>
    </w:p>
    <w:p w:rsidR="00572B76" w:rsidRPr="00AF2EB8" w:rsidRDefault="00572B76" w:rsidP="00B65ADC">
      <w:pPr>
        <w:rPr>
          <w:rFonts w:cs="Arial"/>
        </w:rPr>
      </w:pPr>
      <w:r w:rsidRPr="00AF2EB8">
        <w:rPr>
          <w:rFonts w:cs="Arial"/>
        </w:rPr>
        <w:t>Departamento _______________ Ciudad_______________ Municipio________</w:t>
      </w:r>
    </w:p>
    <w:p w:rsidR="00572B76" w:rsidRPr="00AF2EB8" w:rsidRDefault="00572B76" w:rsidP="00B65ADC">
      <w:pPr>
        <w:rPr>
          <w:rFonts w:cs="Arial"/>
        </w:rPr>
      </w:pPr>
    </w:p>
    <w:p w:rsidR="00572B76" w:rsidRPr="00AF2EB8" w:rsidRDefault="00572B76" w:rsidP="00B65ADC">
      <w:pPr>
        <w:rPr>
          <w:rFonts w:cs="Arial"/>
        </w:rPr>
      </w:pPr>
    </w:p>
    <w:p w:rsidR="00572B76" w:rsidRPr="00AF2EB8" w:rsidRDefault="00572B76" w:rsidP="00EC3BF0">
      <w:pPr>
        <w:pStyle w:val="Textoindependiente"/>
        <w:jc w:val="both"/>
        <w:rPr>
          <w:sz w:val="20"/>
          <w:szCs w:val="20"/>
        </w:rPr>
      </w:pPr>
      <w:r w:rsidRPr="00AF2EB8">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572B76" w:rsidRPr="00AF2EB8" w:rsidRDefault="00572B76" w:rsidP="00EC3BF0">
      <w:pPr>
        <w:pStyle w:val="Textoindependiente"/>
        <w:jc w:val="both"/>
        <w:rPr>
          <w:sz w:val="20"/>
          <w:szCs w:val="20"/>
        </w:rPr>
      </w:pPr>
    </w:p>
    <w:p w:rsidR="00572B76" w:rsidRPr="00AF2EB8" w:rsidRDefault="00572B76" w:rsidP="00BD3997">
      <w:pPr>
        <w:pStyle w:val="Textoindependiente"/>
        <w:numPr>
          <w:ilvl w:val="0"/>
          <w:numId w:val="7"/>
        </w:numPr>
        <w:jc w:val="both"/>
        <w:rPr>
          <w:sz w:val="20"/>
          <w:szCs w:val="20"/>
        </w:rPr>
      </w:pPr>
      <w:r w:rsidRPr="00AF2EB8">
        <w:rPr>
          <w:sz w:val="20"/>
          <w:szCs w:val="20"/>
        </w:rPr>
        <w:t>Si es a través de correo electrónico el proponente verificará que los recursos fueron recibidos y dará respuesta al correo electrónico de la Tesorería de la Entidad dentro del siguiente día hábil.</w:t>
      </w:r>
    </w:p>
    <w:p w:rsidR="00572B76" w:rsidRPr="00AF2EB8" w:rsidRDefault="00572B76" w:rsidP="00EC3BF0">
      <w:pPr>
        <w:pStyle w:val="Textoindependiente"/>
        <w:ind w:left="360"/>
        <w:jc w:val="both"/>
        <w:rPr>
          <w:sz w:val="20"/>
          <w:szCs w:val="20"/>
        </w:rPr>
      </w:pPr>
    </w:p>
    <w:p w:rsidR="00572B76" w:rsidRPr="00AF2EB8" w:rsidRDefault="00572B76" w:rsidP="00BD3997">
      <w:pPr>
        <w:pStyle w:val="Textoindependiente"/>
        <w:numPr>
          <w:ilvl w:val="0"/>
          <w:numId w:val="7"/>
        </w:numPr>
        <w:jc w:val="both"/>
        <w:rPr>
          <w:sz w:val="20"/>
          <w:szCs w:val="20"/>
        </w:rPr>
      </w:pPr>
      <w:r w:rsidRPr="00AF2EB8">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sz w:val="20"/>
          <w:szCs w:val="20"/>
        </w:rPr>
      </w:pPr>
      <w:r w:rsidRPr="00AF2EB8">
        <w:rPr>
          <w:sz w:val="20"/>
          <w:szCs w:val="20"/>
        </w:rPr>
        <w:t xml:space="preserve">CORREO ELECTRÓNICO:  </w:t>
      </w:r>
      <w:r w:rsidRPr="00AF2EB8">
        <w:rPr>
          <w:sz w:val="20"/>
          <w:szCs w:val="20"/>
        </w:rPr>
        <w:tab/>
        <w:t>______________________________ SI (___)</w:t>
      </w: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sz w:val="20"/>
          <w:szCs w:val="20"/>
        </w:rPr>
      </w:pPr>
      <w:r w:rsidRPr="00AF2EB8">
        <w:rPr>
          <w:sz w:val="20"/>
          <w:szCs w:val="20"/>
        </w:rPr>
        <w:t>TELÉFONO:</w:t>
      </w:r>
      <w:r w:rsidRPr="00AF2EB8">
        <w:rPr>
          <w:sz w:val="20"/>
          <w:szCs w:val="20"/>
        </w:rPr>
        <w:tab/>
      </w:r>
      <w:r w:rsidRPr="00AF2EB8">
        <w:rPr>
          <w:sz w:val="20"/>
          <w:szCs w:val="20"/>
        </w:rPr>
        <w:tab/>
      </w:r>
      <w:r w:rsidRPr="00AF2EB8">
        <w:rPr>
          <w:sz w:val="20"/>
          <w:szCs w:val="20"/>
        </w:rPr>
        <w:tab/>
        <w:t>______________________________ SI (___)</w:t>
      </w: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b/>
          <w:sz w:val="20"/>
          <w:szCs w:val="20"/>
        </w:rPr>
      </w:pPr>
      <w:r w:rsidRPr="00AF2EB8">
        <w:rPr>
          <w:b/>
          <w:sz w:val="20"/>
          <w:szCs w:val="20"/>
        </w:rPr>
        <w:t xml:space="preserve">II. DATOS DE LA ENTIDAD DE CRÉDITO: </w:t>
      </w: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sz w:val="20"/>
          <w:szCs w:val="20"/>
        </w:rPr>
      </w:pPr>
      <w:r w:rsidRPr="00AF2EB8">
        <w:rPr>
          <w:sz w:val="20"/>
          <w:szCs w:val="20"/>
        </w:rPr>
        <w:t>Entidad Financiera __________________________ Código _________________</w:t>
      </w: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sz w:val="20"/>
          <w:szCs w:val="20"/>
        </w:rPr>
      </w:pPr>
      <w:r w:rsidRPr="00AF2EB8">
        <w:rPr>
          <w:sz w:val="20"/>
          <w:szCs w:val="20"/>
        </w:rPr>
        <w:t>Sucursal _________________ Código________________ Ciudad_____________</w:t>
      </w: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sz w:val="20"/>
          <w:szCs w:val="20"/>
        </w:rPr>
      </w:pPr>
      <w:r w:rsidRPr="00AF2EB8">
        <w:rPr>
          <w:sz w:val="20"/>
          <w:szCs w:val="20"/>
        </w:rPr>
        <w:t>Dirección _______________ Teléfono_____________ Fax______________</w:t>
      </w: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sz w:val="20"/>
          <w:szCs w:val="20"/>
        </w:rPr>
      </w:pPr>
      <w:r w:rsidRPr="00AF2EB8">
        <w:rPr>
          <w:sz w:val="20"/>
          <w:szCs w:val="20"/>
        </w:rPr>
        <w:t>Número de la cuenta _____________________________</w:t>
      </w:r>
    </w:p>
    <w:p w:rsidR="00572B76" w:rsidRPr="00AF2EB8" w:rsidRDefault="00572B76" w:rsidP="007676EE">
      <w:pPr>
        <w:rPr>
          <w:rFonts w:cs="Arial"/>
        </w:rPr>
      </w:pPr>
    </w:p>
    <w:p w:rsidR="00572B76" w:rsidRPr="00AF2EB8" w:rsidRDefault="00572B76" w:rsidP="007676EE">
      <w:pPr>
        <w:rPr>
          <w:rFonts w:cs="Arial"/>
        </w:rPr>
      </w:pPr>
      <w:r w:rsidRPr="00AF2EB8">
        <w:rPr>
          <w:rFonts w:cs="Arial"/>
        </w:rPr>
        <w:t>Denominación de la cuenta</w:t>
      </w:r>
      <w:r w:rsidRPr="00AF2EB8">
        <w:rPr>
          <w:rFonts w:cs="Arial"/>
        </w:rPr>
        <w:tab/>
      </w:r>
      <w:r w:rsidRPr="00AF2EB8">
        <w:rPr>
          <w:rFonts w:cs="Arial"/>
        </w:rPr>
        <w:tab/>
      </w:r>
      <w:r w:rsidRPr="00AF2EB8">
        <w:rPr>
          <w:rFonts w:cs="Arial"/>
        </w:rPr>
        <w:tab/>
        <w:t>Corriente ______</w:t>
      </w:r>
    </w:p>
    <w:p w:rsidR="00572B76" w:rsidRPr="00AF2EB8" w:rsidRDefault="00572B76" w:rsidP="007676EE">
      <w:pPr>
        <w:rPr>
          <w:rFonts w:cs="Arial"/>
        </w:rPr>
      </w:pPr>
      <w:r w:rsidRPr="00AF2EB8">
        <w:rPr>
          <w:rFonts w:cs="Arial"/>
        </w:rPr>
        <w:tab/>
      </w:r>
      <w:r w:rsidRPr="00AF2EB8">
        <w:rPr>
          <w:rFonts w:cs="Arial"/>
        </w:rPr>
        <w:tab/>
      </w:r>
      <w:r w:rsidRPr="00AF2EB8">
        <w:rPr>
          <w:rFonts w:cs="Arial"/>
        </w:rPr>
        <w:tab/>
      </w:r>
      <w:r w:rsidRPr="00AF2EB8">
        <w:rPr>
          <w:rFonts w:cs="Arial"/>
        </w:rPr>
        <w:tab/>
      </w:r>
      <w:r w:rsidRPr="00AF2EB8">
        <w:rPr>
          <w:rFonts w:cs="Arial"/>
        </w:rPr>
        <w:tab/>
      </w:r>
      <w:r w:rsidRPr="00AF2EB8">
        <w:rPr>
          <w:rFonts w:cs="Arial"/>
        </w:rPr>
        <w:tab/>
        <w:t>Ahorros   ______</w:t>
      </w:r>
    </w:p>
    <w:p w:rsidR="00572B76" w:rsidRPr="00AF2EB8" w:rsidRDefault="00572B76" w:rsidP="007676EE">
      <w:pPr>
        <w:pStyle w:val="Textoindependiente"/>
        <w:jc w:val="both"/>
        <w:rPr>
          <w:sz w:val="20"/>
          <w:szCs w:val="20"/>
        </w:rPr>
      </w:pPr>
    </w:p>
    <w:p w:rsidR="00572B76" w:rsidRPr="00AF2EB8" w:rsidRDefault="00572B76" w:rsidP="007676EE">
      <w:pPr>
        <w:pStyle w:val="Textoindependiente"/>
        <w:jc w:val="both"/>
        <w:rPr>
          <w:sz w:val="20"/>
          <w:szCs w:val="20"/>
        </w:rPr>
      </w:pPr>
      <w:r w:rsidRPr="00AF2EB8">
        <w:rPr>
          <w:sz w:val="20"/>
          <w:szCs w:val="20"/>
        </w:rPr>
        <w:t>(Adjuntar certificación bancaria)</w:t>
      </w: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sz w:val="20"/>
          <w:szCs w:val="20"/>
        </w:rPr>
      </w:pPr>
    </w:p>
    <w:p w:rsidR="00572B76" w:rsidRPr="00AF2EB8" w:rsidRDefault="00572B76" w:rsidP="00EC3BF0">
      <w:pPr>
        <w:pStyle w:val="Textoindependiente"/>
        <w:jc w:val="both"/>
        <w:rPr>
          <w:sz w:val="20"/>
          <w:szCs w:val="20"/>
        </w:rPr>
      </w:pPr>
    </w:p>
    <w:p w:rsidR="00572B76" w:rsidRPr="00AF2EB8" w:rsidRDefault="00572B76" w:rsidP="00166974">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166974">
      <w:pPr>
        <w:rPr>
          <w:rFonts w:cs="Arial"/>
        </w:rPr>
      </w:pPr>
    </w:p>
    <w:p w:rsidR="00572B76" w:rsidRPr="00AF2EB8" w:rsidRDefault="00572B76" w:rsidP="00166974">
      <w:pPr>
        <w:rPr>
          <w:rFonts w:cs="Arial"/>
          <w:b/>
        </w:rPr>
      </w:pPr>
      <w:r w:rsidRPr="00AF2EB8">
        <w:rPr>
          <w:rFonts w:cs="Arial"/>
          <w:b/>
        </w:rPr>
        <w:t>NIT o C.C.</w:t>
      </w:r>
      <w:r w:rsidRPr="00AF2EB8">
        <w:rPr>
          <w:rFonts w:cs="Arial"/>
          <w:b/>
        </w:rPr>
        <w:tab/>
        <w:t xml:space="preserve"> </w:t>
      </w:r>
    </w:p>
    <w:p w:rsidR="00572B76" w:rsidRPr="00AF2EB8" w:rsidRDefault="00572B76" w:rsidP="00166974">
      <w:pPr>
        <w:rPr>
          <w:rFonts w:cs="Arial"/>
        </w:rPr>
      </w:pPr>
    </w:p>
    <w:p w:rsidR="00572B76" w:rsidRPr="00AF2EB8" w:rsidRDefault="00572B76" w:rsidP="00166974">
      <w:pPr>
        <w:rPr>
          <w:rFonts w:cs="Arial"/>
          <w:b/>
        </w:rPr>
      </w:pPr>
      <w:r w:rsidRPr="00AF2EB8">
        <w:rPr>
          <w:rFonts w:cs="Arial"/>
          <w:b/>
        </w:rPr>
        <w:t>NOMBRE DEL REPRESENTANTE LEGAL</w:t>
      </w:r>
      <w:r w:rsidRPr="00AF2EB8">
        <w:rPr>
          <w:rFonts w:cs="Arial"/>
          <w:b/>
        </w:rPr>
        <w:tab/>
      </w:r>
      <w:r w:rsidRPr="00AF2EB8">
        <w:rPr>
          <w:rFonts w:cs="Arial"/>
          <w:b/>
        </w:rPr>
        <w:tab/>
        <w:t xml:space="preserve">: </w:t>
      </w:r>
    </w:p>
    <w:p w:rsidR="00572B76" w:rsidRPr="00AF2EB8" w:rsidRDefault="00572B76" w:rsidP="00166974">
      <w:pPr>
        <w:rPr>
          <w:rFonts w:cs="Arial"/>
        </w:rPr>
      </w:pPr>
    </w:p>
    <w:p w:rsidR="00572B76" w:rsidRPr="00AF2EB8" w:rsidRDefault="00572B76" w:rsidP="00166974">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166974">
      <w:pPr>
        <w:rPr>
          <w:rFonts w:cs="Arial"/>
        </w:rPr>
      </w:pPr>
    </w:p>
    <w:p w:rsidR="00572B76" w:rsidRPr="00AF2EB8" w:rsidRDefault="00572B76" w:rsidP="00166974">
      <w:pPr>
        <w:rPr>
          <w:rFonts w:cs="Arial"/>
          <w:b/>
        </w:rPr>
      </w:pPr>
      <w:r w:rsidRPr="00AF2EB8">
        <w:rPr>
          <w:rFonts w:cs="Arial"/>
          <w:b/>
        </w:rPr>
        <w:t>FIRMA DEL REPRESENTANTE LEGAL</w:t>
      </w:r>
      <w:r w:rsidRPr="00AF2EB8">
        <w:rPr>
          <w:rFonts w:cs="Arial"/>
          <w:b/>
        </w:rPr>
        <w:tab/>
      </w:r>
      <w:r w:rsidRPr="00AF2EB8">
        <w:rPr>
          <w:rFonts w:cs="Arial"/>
          <w:b/>
        </w:rPr>
        <w:tab/>
        <w:t xml:space="preserve">: </w:t>
      </w:r>
    </w:p>
    <w:p w:rsidR="00572B76" w:rsidRPr="00AF2EB8" w:rsidRDefault="00572B76" w:rsidP="00166974">
      <w:pPr>
        <w:rPr>
          <w:rFonts w:cs="Arial"/>
        </w:rPr>
      </w:pPr>
    </w:p>
    <w:p w:rsidR="00572B76" w:rsidRPr="00AF2EB8" w:rsidRDefault="00572B76" w:rsidP="00166974">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166974">
      <w:pPr>
        <w:rPr>
          <w:rFonts w:cs="Arial"/>
        </w:rPr>
      </w:pPr>
    </w:p>
    <w:p w:rsidR="00572B76" w:rsidRPr="00AF2EB8" w:rsidRDefault="00572B76" w:rsidP="00166974">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166974">
      <w:pPr>
        <w:rPr>
          <w:rFonts w:cs="Arial"/>
        </w:rPr>
      </w:pPr>
    </w:p>
    <w:p w:rsidR="00572B76" w:rsidRPr="00AF2EB8" w:rsidRDefault="00572B76" w:rsidP="00166974">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7676EE">
      <w:pPr>
        <w:rPr>
          <w:rFonts w:cs="Arial"/>
        </w:rPr>
      </w:pPr>
    </w:p>
    <w:p w:rsidR="00572B76" w:rsidRPr="00AF2EB8" w:rsidRDefault="00572B76" w:rsidP="007676EE">
      <w:pPr>
        <w:rPr>
          <w:rFonts w:cs="Arial"/>
          <w:bCs/>
          <w:szCs w:val="20"/>
          <w14:shadow w14:blurRad="50800" w14:dist="38100" w14:dir="2700000" w14:sx="100000" w14:sy="100000" w14:kx="0" w14:ky="0" w14:algn="tl">
            <w14:srgbClr w14:val="000000">
              <w14:alpha w14:val="60000"/>
            </w14:srgbClr>
          </w14:shadow>
        </w:rPr>
      </w:pPr>
      <w:r w:rsidRPr="00AF2EB8">
        <w:rPr>
          <w:rFonts w:cs="Arial"/>
          <w:bCs/>
          <w:szCs w:val="20"/>
          <w14:shadow w14:blurRad="50800" w14:dist="38100" w14:dir="2700000" w14:sx="100000" w14:sy="100000" w14:kx="0" w14:ky="0" w14:algn="tl">
            <w14:srgbClr w14:val="000000">
              <w14:alpha w14:val="60000"/>
            </w14:srgbClr>
          </w14:shadow>
        </w:rPr>
        <w:br w:type="page"/>
      </w:r>
    </w:p>
    <w:p w:rsidR="00572B76" w:rsidRPr="00AF2EB8" w:rsidRDefault="00572B76" w:rsidP="007676EE">
      <w:pPr>
        <w:jc w:val="center"/>
        <w:rPr>
          <w:rFonts w:cs="Arial"/>
        </w:rPr>
      </w:pPr>
    </w:p>
    <w:p w:rsidR="00572B76" w:rsidRPr="00AF2EB8" w:rsidRDefault="00572B76" w:rsidP="007676EE">
      <w:pPr>
        <w:jc w:val="center"/>
        <w:rPr>
          <w:rFonts w:cs="Arial"/>
          <w:b/>
        </w:rPr>
      </w:pPr>
      <w:r w:rsidRPr="00AF2EB8">
        <w:rPr>
          <w:rFonts w:cs="Arial"/>
          <w:b/>
        </w:rPr>
        <w:t xml:space="preserve">FORMULARIO No. 3 </w:t>
      </w:r>
    </w:p>
    <w:p w:rsidR="00572B76" w:rsidRPr="00AF2EB8" w:rsidRDefault="00572B76" w:rsidP="007676EE">
      <w:pPr>
        <w:jc w:val="center"/>
        <w:rPr>
          <w:rFonts w:cs="Arial"/>
        </w:rPr>
      </w:pPr>
    </w:p>
    <w:p w:rsidR="00572B76" w:rsidRPr="00AF2EB8" w:rsidRDefault="00572B76" w:rsidP="007676EE">
      <w:pPr>
        <w:jc w:val="center"/>
        <w:rPr>
          <w:rFonts w:cs="Arial"/>
          <w:b/>
        </w:rPr>
      </w:pPr>
      <w:r w:rsidRPr="00AF2EB8">
        <w:rPr>
          <w:rFonts w:cs="Arial"/>
          <w:b/>
        </w:rPr>
        <w:t>COMPROMISO ANTICORRUPCIÓN</w:t>
      </w:r>
    </w:p>
    <w:p w:rsidR="00572B76" w:rsidRPr="00AF2EB8" w:rsidRDefault="00572B76" w:rsidP="007676EE">
      <w:pPr>
        <w:jc w:val="center"/>
        <w:rPr>
          <w:rFonts w:cs="Arial"/>
        </w:rPr>
      </w:pPr>
    </w:p>
    <w:p w:rsidR="00572B76" w:rsidRPr="00AF2EB8" w:rsidRDefault="00572B76" w:rsidP="00EC3BF0">
      <w:pPr>
        <w:rPr>
          <w:rFonts w:cs="Arial"/>
          <w:szCs w:val="20"/>
        </w:rPr>
      </w:pPr>
      <w:r w:rsidRPr="00AF2EB8">
        <w:rPr>
          <w:rFonts w:cs="Arial"/>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572B76" w:rsidRPr="00AF2EB8" w:rsidRDefault="00572B76" w:rsidP="00EC3BF0">
      <w:pPr>
        <w:rPr>
          <w:rFonts w:cs="Arial"/>
          <w:szCs w:val="20"/>
        </w:rPr>
      </w:pPr>
    </w:p>
    <w:p w:rsidR="00572B76" w:rsidRPr="00AF2EB8" w:rsidRDefault="00572B76" w:rsidP="00EC3BF0">
      <w:pPr>
        <w:rPr>
          <w:rFonts w:cs="Arial"/>
          <w:szCs w:val="20"/>
        </w:rPr>
      </w:pPr>
      <w:r w:rsidRPr="00AF2EB8">
        <w:rPr>
          <w:rFonts w:cs="Arial"/>
          <w:b/>
          <w:szCs w:val="20"/>
        </w:rPr>
        <w:t>PRIMERO:</w:t>
      </w:r>
      <w:r w:rsidRPr="00AF2EB8">
        <w:rPr>
          <w:rFonts w:cs="Arial"/>
          <w:szCs w:val="20"/>
        </w:rPr>
        <w:t xml:space="preserve"> Que la POLICÍA NACIONAL – UNIDAD PRESTADORA DE SALUD ANTIOQUIA adelanta un proceso de Selección Abreviada para la celebración de un contrato estatal.</w:t>
      </w:r>
    </w:p>
    <w:p w:rsidR="00572B76" w:rsidRPr="00AF2EB8" w:rsidRDefault="00572B76" w:rsidP="00EC3BF0">
      <w:pPr>
        <w:rPr>
          <w:rFonts w:cs="Arial"/>
          <w:szCs w:val="20"/>
        </w:rPr>
      </w:pPr>
    </w:p>
    <w:p w:rsidR="00572B76" w:rsidRPr="00AF2EB8" w:rsidRDefault="00572B76" w:rsidP="00EC3BF0">
      <w:pPr>
        <w:rPr>
          <w:rFonts w:cs="Arial"/>
          <w:szCs w:val="20"/>
        </w:rPr>
      </w:pPr>
      <w:r w:rsidRPr="00AF2EB8">
        <w:rPr>
          <w:rFonts w:cs="Arial"/>
          <w:b/>
          <w:szCs w:val="20"/>
        </w:rPr>
        <w:t>SEGUNDO:</w:t>
      </w:r>
      <w:r w:rsidRPr="00AF2EB8">
        <w:rPr>
          <w:rFonts w:cs="Arial"/>
          <w:szCs w:val="20"/>
        </w:rPr>
        <w:t xml:space="preserve"> Que es interés de EL PROPONENTE apoyar la acción del Estado colombiano, y de la POLICÍA NACIONAL – UNIDAD PRESTADORA DE SALUD ANTIOQUIA para fortalecer la transparencia en los procesos de contratación, y la responsabilidad de rendir cuentas;</w:t>
      </w:r>
    </w:p>
    <w:p w:rsidR="00572B76" w:rsidRPr="00AF2EB8" w:rsidRDefault="00572B76" w:rsidP="00EC3BF0">
      <w:pPr>
        <w:rPr>
          <w:rFonts w:cs="Arial"/>
          <w:szCs w:val="20"/>
        </w:rPr>
      </w:pPr>
    </w:p>
    <w:p w:rsidR="00572B76" w:rsidRPr="00AF2EB8" w:rsidRDefault="00572B76" w:rsidP="00EC3BF0">
      <w:pPr>
        <w:rPr>
          <w:rFonts w:cs="Arial"/>
          <w:szCs w:val="20"/>
        </w:rPr>
      </w:pPr>
      <w:r w:rsidRPr="00AF2EB8">
        <w:rPr>
          <w:rFonts w:cs="Arial"/>
          <w:b/>
          <w:szCs w:val="20"/>
        </w:rPr>
        <w:t>TERCERO:</w:t>
      </w:r>
      <w:r w:rsidRPr="00AF2EB8">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72B76" w:rsidRPr="00AF2EB8" w:rsidRDefault="00572B76" w:rsidP="00EC3BF0">
      <w:pPr>
        <w:rPr>
          <w:rFonts w:cs="Arial"/>
          <w:szCs w:val="20"/>
        </w:rPr>
      </w:pPr>
    </w:p>
    <w:p w:rsidR="00572B76" w:rsidRPr="00AF2EB8" w:rsidRDefault="00572B76" w:rsidP="00EC3BF0">
      <w:pPr>
        <w:rPr>
          <w:rFonts w:cs="Arial"/>
          <w:szCs w:val="20"/>
        </w:rPr>
      </w:pPr>
    </w:p>
    <w:p w:rsidR="00572B76" w:rsidRPr="00AF2EB8" w:rsidRDefault="00572B76" w:rsidP="00EC3BF0">
      <w:pPr>
        <w:rPr>
          <w:rFonts w:cs="Arial"/>
          <w:szCs w:val="20"/>
        </w:rPr>
      </w:pPr>
      <w:r w:rsidRPr="00AF2EB8">
        <w:rPr>
          <w:rFonts w:cs="Arial"/>
          <w:b/>
          <w:szCs w:val="20"/>
        </w:rPr>
        <w:t>CLÁUSULA PRIMERA.</w:t>
      </w:r>
      <w:r w:rsidRPr="00AF2EB8">
        <w:rPr>
          <w:rFonts w:cs="Arial"/>
          <w:szCs w:val="20"/>
        </w:rPr>
        <w:t xml:space="preserve"> COMPROMISOS ASUMIDOS.</w:t>
      </w:r>
    </w:p>
    <w:p w:rsidR="00572B76" w:rsidRPr="00AF2EB8" w:rsidRDefault="00572B76" w:rsidP="00EC3BF0">
      <w:pPr>
        <w:rPr>
          <w:rFonts w:cs="Arial"/>
          <w:szCs w:val="20"/>
        </w:rPr>
      </w:pPr>
    </w:p>
    <w:p w:rsidR="00572B76" w:rsidRPr="00AF2EB8" w:rsidRDefault="00572B76" w:rsidP="00EC3BF0">
      <w:pPr>
        <w:rPr>
          <w:rFonts w:cs="Arial"/>
          <w:szCs w:val="20"/>
        </w:rPr>
      </w:pPr>
      <w:r w:rsidRPr="00AF2EB8">
        <w:rPr>
          <w:rFonts w:cs="Arial"/>
          <w:szCs w:val="20"/>
        </w:rPr>
        <w:t>EL PROPONENTE, mediante suscripción del presente documento, asume los siguientes compromisos:</w:t>
      </w:r>
    </w:p>
    <w:p w:rsidR="00572B76" w:rsidRPr="00AF2EB8" w:rsidRDefault="00572B76" w:rsidP="00EC3BF0">
      <w:pPr>
        <w:rPr>
          <w:rFonts w:cs="Arial"/>
          <w:szCs w:val="20"/>
        </w:rPr>
      </w:pPr>
    </w:p>
    <w:p w:rsidR="00572B76" w:rsidRPr="00AF2EB8" w:rsidRDefault="00572B76" w:rsidP="00EB3FE7">
      <w:pPr>
        <w:numPr>
          <w:ilvl w:val="0"/>
          <w:numId w:val="8"/>
        </w:numPr>
        <w:ind w:left="426" w:hanging="426"/>
        <w:rPr>
          <w:rFonts w:cs="Arial"/>
          <w:szCs w:val="20"/>
        </w:rPr>
      </w:pPr>
      <w:r w:rsidRPr="00AF2EB8">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72B76" w:rsidRPr="00AF2EB8" w:rsidRDefault="00572B76" w:rsidP="00EB3FE7">
      <w:pPr>
        <w:ind w:left="426" w:hanging="426"/>
        <w:rPr>
          <w:rFonts w:cs="Arial"/>
          <w:szCs w:val="20"/>
        </w:rPr>
      </w:pPr>
    </w:p>
    <w:p w:rsidR="00572B76" w:rsidRPr="00AF2EB8" w:rsidRDefault="00572B76" w:rsidP="00EB3FE7">
      <w:pPr>
        <w:numPr>
          <w:ilvl w:val="0"/>
          <w:numId w:val="9"/>
        </w:numPr>
        <w:tabs>
          <w:tab w:val="left" w:pos="709"/>
        </w:tabs>
        <w:ind w:left="426" w:hanging="426"/>
        <w:rPr>
          <w:rFonts w:cs="Arial"/>
          <w:szCs w:val="20"/>
        </w:rPr>
      </w:pPr>
      <w:r w:rsidRPr="00AF2EB8">
        <w:rPr>
          <w:rFonts w:cs="Arial"/>
          <w:szCs w:val="20"/>
        </w:rPr>
        <w:t>EL PROPONENTE se compromete a no permitir que nadie, bien sea empleado de la compañía o un agente comisionista independiente, o un asesor o consultor lo haga en su nombre;</w:t>
      </w:r>
    </w:p>
    <w:p w:rsidR="00572B76" w:rsidRPr="00AF2EB8" w:rsidRDefault="00572B76" w:rsidP="00EB3FE7">
      <w:pPr>
        <w:tabs>
          <w:tab w:val="left" w:pos="709"/>
        </w:tabs>
        <w:ind w:left="426" w:hanging="426"/>
        <w:rPr>
          <w:rFonts w:cs="Arial"/>
          <w:szCs w:val="20"/>
        </w:rPr>
      </w:pPr>
    </w:p>
    <w:p w:rsidR="00572B76" w:rsidRPr="00AF2EB8" w:rsidRDefault="00572B76" w:rsidP="00EB3FE7">
      <w:pPr>
        <w:numPr>
          <w:ilvl w:val="0"/>
          <w:numId w:val="9"/>
        </w:numPr>
        <w:tabs>
          <w:tab w:val="left" w:pos="709"/>
        </w:tabs>
        <w:ind w:left="426" w:hanging="426"/>
        <w:rPr>
          <w:rFonts w:cs="Arial"/>
          <w:szCs w:val="20"/>
        </w:rPr>
      </w:pPr>
      <w:r w:rsidRPr="00AF2EB8">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572B76" w:rsidRPr="00AF2EB8" w:rsidRDefault="00572B76" w:rsidP="00EB3FE7">
      <w:pPr>
        <w:numPr>
          <w:ilvl w:val="0"/>
          <w:numId w:val="10"/>
        </w:numPr>
        <w:ind w:left="851" w:hanging="426"/>
        <w:rPr>
          <w:rFonts w:cs="Arial"/>
          <w:szCs w:val="20"/>
        </w:rPr>
      </w:pPr>
      <w:r w:rsidRPr="00AF2EB8">
        <w:rPr>
          <w:rFonts w:cs="Arial"/>
          <w:szCs w:val="20"/>
        </w:rPr>
        <w:t>No ofrecer o pagar sobornos o cualquier halago a los  funcionarios de LA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72B76" w:rsidRPr="00AF2EB8" w:rsidRDefault="00572B76" w:rsidP="00EB3FE7">
      <w:pPr>
        <w:numPr>
          <w:ilvl w:val="0"/>
          <w:numId w:val="10"/>
        </w:numPr>
        <w:ind w:left="851" w:hanging="426"/>
        <w:rPr>
          <w:rFonts w:cs="Arial"/>
          <w:szCs w:val="20"/>
        </w:rPr>
      </w:pPr>
      <w:r w:rsidRPr="00AF2EB8">
        <w:rPr>
          <w:rFonts w:cs="Arial"/>
          <w:szCs w:val="20"/>
        </w:rPr>
        <w:t>No ofrecer pagos o halagos a los funcionarios de LA POLICÍA NACIONAL - UNIDAD PRESTADORA DE SALUD ANTIOQUIA durante el desarrollo del contrato que se suscriba si llegase a ser aceptada su propuesta.</w:t>
      </w:r>
    </w:p>
    <w:p w:rsidR="00572B76" w:rsidRPr="00AF2EB8" w:rsidRDefault="00572B76" w:rsidP="00EB3FE7">
      <w:pPr>
        <w:tabs>
          <w:tab w:val="left" w:pos="709"/>
        </w:tabs>
        <w:ind w:left="426" w:hanging="426"/>
        <w:rPr>
          <w:rFonts w:cs="Arial"/>
          <w:szCs w:val="20"/>
        </w:rPr>
      </w:pPr>
    </w:p>
    <w:p w:rsidR="00572B76" w:rsidRPr="00AF2EB8" w:rsidRDefault="00572B76" w:rsidP="00EB3FE7">
      <w:pPr>
        <w:numPr>
          <w:ilvl w:val="0"/>
          <w:numId w:val="9"/>
        </w:numPr>
        <w:tabs>
          <w:tab w:val="left" w:pos="709"/>
        </w:tabs>
        <w:ind w:left="426" w:hanging="426"/>
        <w:rPr>
          <w:rFonts w:cs="Arial"/>
          <w:szCs w:val="20"/>
        </w:rPr>
      </w:pPr>
      <w:r w:rsidRPr="00AF2EB8">
        <w:rPr>
          <w:rFonts w:cs="Arial"/>
          <w:szCs w:val="20"/>
        </w:rPr>
        <w:lastRenderedPageBreak/>
        <w:t xml:space="preserve">EL PROPONENTE se compromete formalmente a no efectuar acuerdos, o realizar actos o conductas que tengan por objeto o como efecto la colusión en el presente proceso de Selección Abreviada. </w:t>
      </w:r>
    </w:p>
    <w:p w:rsidR="00572B76" w:rsidRPr="00AF2EB8" w:rsidRDefault="00572B76" w:rsidP="00EC3BF0">
      <w:pPr>
        <w:rPr>
          <w:rFonts w:cs="Arial"/>
          <w:szCs w:val="20"/>
        </w:rPr>
      </w:pPr>
    </w:p>
    <w:p w:rsidR="00572B76" w:rsidRPr="00AF2EB8" w:rsidRDefault="00572B76" w:rsidP="00EC3BF0">
      <w:pPr>
        <w:rPr>
          <w:rFonts w:cs="Arial"/>
          <w:szCs w:val="20"/>
        </w:rPr>
      </w:pPr>
      <w:r w:rsidRPr="00AF2EB8">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572B76" w:rsidRPr="00AF2EB8" w:rsidRDefault="00572B76" w:rsidP="00EC3BF0">
      <w:pPr>
        <w:rPr>
          <w:rFonts w:cs="Arial"/>
          <w:szCs w:val="20"/>
        </w:rPr>
      </w:pPr>
    </w:p>
    <w:p w:rsidR="00572B76" w:rsidRPr="00AF2EB8" w:rsidRDefault="00572B76" w:rsidP="00EC3BF0">
      <w:pPr>
        <w:ind w:right="18"/>
        <w:rPr>
          <w:rFonts w:cs="Arial"/>
          <w:szCs w:val="20"/>
        </w:rPr>
      </w:pPr>
      <w:r w:rsidRPr="00AF2EB8">
        <w:rPr>
          <w:rFonts w:cs="Arial"/>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72B76" w:rsidRPr="00AF2EB8" w:rsidRDefault="00572B76" w:rsidP="00EC3BF0">
      <w:pPr>
        <w:ind w:right="760"/>
        <w:rPr>
          <w:rFonts w:cs="Arial"/>
          <w:szCs w:val="20"/>
        </w:rPr>
      </w:pPr>
    </w:p>
    <w:p w:rsidR="00572B76" w:rsidRPr="00AF2EB8" w:rsidRDefault="00572B76" w:rsidP="00EC3BF0">
      <w:pPr>
        <w:rPr>
          <w:rFonts w:cs="Arial"/>
          <w:szCs w:val="20"/>
        </w:rPr>
      </w:pPr>
      <w:r w:rsidRPr="00AF2EB8">
        <w:rPr>
          <w:rFonts w:cs="Arial"/>
          <w:szCs w:val="20"/>
        </w:rPr>
        <w:t>EL PROPONENTE:</w:t>
      </w:r>
    </w:p>
    <w:p w:rsidR="00572B76" w:rsidRPr="00AF2EB8" w:rsidRDefault="00572B76" w:rsidP="00EC3BF0">
      <w:pPr>
        <w:pStyle w:val="Piedepgina"/>
        <w:tabs>
          <w:tab w:val="clear" w:pos="4419"/>
          <w:tab w:val="clear" w:pos="8838"/>
        </w:tabs>
        <w:rPr>
          <w:rFonts w:cs="Arial"/>
          <w:szCs w:val="20"/>
        </w:rPr>
      </w:pPr>
    </w:p>
    <w:p w:rsidR="00572B76" w:rsidRPr="00AF2EB8" w:rsidRDefault="00572B76" w:rsidP="00EC3BF0">
      <w:pPr>
        <w:pStyle w:val="Piedepgina"/>
        <w:tabs>
          <w:tab w:val="clear" w:pos="4419"/>
          <w:tab w:val="clear" w:pos="8838"/>
        </w:tabs>
        <w:rPr>
          <w:rFonts w:cs="Arial"/>
          <w:szCs w:val="20"/>
        </w:rPr>
      </w:pPr>
    </w:p>
    <w:p w:rsidR="00572B76" w:rsidRPr="00AF2EB8" w:rsidRDefault="00572B76" w:rsidP="0059734B">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NIT o C.C.</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NOMBRE DEL REPRESENTANTE LEGAL</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FIRMA DEL REPRESENTANTE LEGAL</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59734B">
      <w:pPr>
        <w:rPr>
          <w:rFonts w:cs="Arial"/>
        </w:rPr>
      </w:pPr>
    </w:p>
    <w:p w:rsidR="00572B76" w:rsidRPr="00AF2EB8" w:rsidRDefault="00572B76" w:rsidP="00EB3FE7">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EB3FE7">
      <w:pPr>
        <w:rPr>
          <w:rFonts w:cs="Arial"/>
          <w:b/>
        </w:rPr>
      </w:pPr>
    </w:p>
    <w:p w:rsidR="00572B76" w:rsidRPr="00AF2EB8" w:rsidRDefault="00572B76" w:rsidP="00EB3FE7">
      <w:pPr>
        <w:rPr>
          <w:rFonts w:cs="Arial"/>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572B76" w:rsidRPr="00AF2EB8" w:rsidTr="00EB3FE7">
        <w:trPr>
          <w:jc w:val="center"/>
        </w:trPr>
        <w:tc>
          <w:tcPr>
            <w:tcW w:w="7796" w:type="dxa"/>
          </w:tcPr>
          <w:p w:rsidR="00572B76" w:rsidRPr="00AF2EB8" w:rsidRDefault="00572B76" w:rsidP="00EC3BF0">
            <w:pPr>
              <w:pBdr>
                <w:top w:val="single" w:sz="4" w:space="1" w:color="auto"/>
                <w:left w:val="single" w:sz="4" w:space="4" w:color="auto"/>
                <w:bottom w:val="single" w:sz="4" w:space="1" w:color="auto"/>
                <w:right w:val="single" w:sz="4" w:space="4" w:color="auto"/>
              </w:pBdr>
              <w:rPr>
                <w:rFonts w:cs="Arial"/>
                <w:szCs w:val="20"/>
              </w:rPr>
            </w:pPr>
            <w:r w:rsidRPr="00AF2EB8">
              <w:rPr>
                <w:rFonts w:cs="Arial"/>
                <w:szCs w:val="20"/>
              </w:rPr>
              <w:t>SUSCRIBIRÁN EL DOCUMENTO TODOS LOS INTEGRANTES DE LA PARTE PROPONENTE SI ES PLURAL (CONSORCIO O UNIÓN TEMPORAL), A TRAVÉS DE SUS REPRESENTANTES LEGALES.</w:t>
            </w:r>
          </w:p>
        </w:tc>
      </w:tr>
    </w:tbl>
    <w:p w:rsidR="00572B76" w:rsidRPr="00AF2EB8" w:rsidRDefault="00572B76" w:rsidP="00EC3BF0">
      <w:pPr>
        <w:tabs>
          <w:tab w:val="left" w:pos="3645"/>
        </w:tabs>
        <w:rPr>
          <w:rFonts w:cs="Arial"/>
          <w:szCs w:val="20"/>
        </w:rPr>
      </w:pPr>
    </w:p>
    <w:p w:rsidR="00572B76" w:rsidRPr="00AF2EB8" w:rsidRDefault="00572B76" w:rsidP="00EC3BF0">
      <w:pPr>
        <w:tabs>
          <w:tab w:val="left" w:pos="3645"/>
        </w:tabs>
        <w:rPr>
          <w:rFonts w:cs="Arial"/>
          <w:szCs w:val="20"/>
        </w:rPr>
      </w:pPr>
    </w:p>
    <w:p w:rsidR="00572B76" w:rsidRPr="00AF2EB8" w:rsidRDefault="00572B76" w:rsidP="00E028D7">
      <w:pPr>
        <w:pStyle w:val="Textoindependiente"/>
        <w:rPr>
          <w:b/>
          <w:color w:val="FF0000"/>
          <w:sz w:val="20"/>
          <w:szCs w:val="20"/>
        </w:rPr>
      </w:pPr>
      <w:r w:rsidRPr="00AF2EB8">
        <w:rPr>
          <w:b/>
          <w:color w:val="000000"/>
          <w:sz w:val="20"/>
          <w:szCs w:val="20"/>
        </w:rPr>
        <w:br w:type="page"/>
      </w:r>
    </w:p>
    <w:p w:rsidR="00572B76" w:rsidRPr="00AF2EB8" w:rsidRDefault="00572B76" w:rsidP="00EB3FE7">
      <w:pPr>
        <w:rPr>
          <w:rFonts w:cs="Arial"/>
        </w:rPr>
      </w:pPr>
    </w:p>
    <w:p w:rsidR="00572B76" w:rsidRPr="00AF2EB8" w:rsidRDefault="00572B76" w:rsidP="00EB3FE7">
      <w:pPr>
        <w:jc w:val="center"/>
        <w:rPr>
          <w:rFonts w:cs="Arial"/>
          <w:b/>
        </w:rPr>
      </w:pPr>
      <w:r w:rsidRPr="00AF2EB8">
        <w:rPr>
          <w:rFonts w:cs="Arial"/>
          <w:b/>
        </w:rPr>
        <w:t>FORMULARIO No 4</w:t>
      </w:r>
    </w:p>
    <w:p w:rsidR="00572B76" w:rsidRPr="00AF2EB8" w:rsidRDefault="00572B76" w:rsidP="00EB3FE7">
      <w:pPr>
        <w:rPr>
          <w:rFonts w:cs="Arial"/>
        </w:rPr>
      </w:pPr>
    </w:p>
    <w:p w:rsidR="00572B76" w:rsidRPr="00AF2EB8" w:rsidRDefault="00572B76" w:rsidP="00EB3FE7">
      <w:pPr>
        <w:jc w:val="center"/>
        <w:rPr>
          <w:rFonts w:cs="Arial"/>
          <w:b/>
        </w:rPr>
      </w:pPr>
      <w:r w:rsidRPr="00AF2EB8">
        <w:rPr>
          <w:rFonts w:cs="Arial"/>
          <w:b/>
        </w:rPr>
        <w:t>APOYO A LA INDUSTRIA NACIONAL</w:t>
      </w:r>
    </w:p>
    <w:p w:rsidR="00572B76" w:rsidRPr="00AF2EB8" w:rsidRDefault="00572B76" w:rsidP="00EB3FE7">
      <w:pPr>
        <w:rPr>
          <w:rFonts w:cs="Arial"/>
        </w:rPr>
      </w:pPr>
    </w:p>
    <w:p w:rsidR="00572B76" w:rsidRPr="00AF2EB8" w:rsidRDefault="00572B76" w:rsidP="00EB3FE7">
      <w:pPr>
        <w:rPr>
          <w:rFonts w:cs="Arial"/>
        </w:rPr>
      </w:pPr>
      <w:r w:rsidRPr="00AF2EB8">
        <w:rPr>
          <w:rFonts w:cs="Arial"/>
        </w:rPr>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572B76" w:rsidRPr="00AF2EB8" w:rsidRDefault="00572B76" w:rsidP="00EB3FE7">
      <w:pPr>
        <w:rPr>
          <w:rFonts w:cs="Arial"/>
        </w:rPr>
      </w:pPr>
    </w:p>
    <w:p w:rsidR="00572B76" w:rsidRPr="00AF2EB8" w:rsidRDefault="00572B76" w:rsidP="00EB3FE7">
      <w:pPr>
        <w:rPr>
          <w:rFonts w:cs="Arial"/>
        </w:rPr>
      </w:pPr>
    </w:p>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572B76" w:rsidRPr="00AF2EB8"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572B76" w:rsidRPr="00AF2EB8" w:rsidRDefault="00572B76" w:rsidP="0059734B">
            <w:pPr>
              <w:rPr>
                <w:rFonts w:cs="Arial"/>
                <w:b/>
                <w:szCs w:val="20"/>
              </w:rPr>
            </w:pPr>
            <w:r w:rsidRPr="00AF2EB8">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572B76" w:rsidRPr="00AF2EB8" w:rsidRDefault="00572B76" w:rsidP="0059734B">
            <w:pPr>
              <w:rPr>
                <w:rFonts w:cs="Arial"/>
                <w:b/>
                <w:szCs w:val="20"/>
              </w:rPr>
            </w:pPr>
            <w:r w:rsidRPr="00AF2EB8">
              <w:rPr>
                <w:rFonts w:cs="Arial"/>
                <w:b/>
                <w:szCs w:val="20"/>
              </w:rPr>
              <w:t> </w:t>
            </w:r>
            <w:r w:rsidRPr="00AF2EB8">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572B76" w:rsidRPr="00AF2EB8" w:rsidRDefault="00572B76" w:rsidP="0059734B">
            <w:pPr>
              <w:rPr>
                <w:rFonts w:cs="Arial"/>
                <w:b/>
                <w:szCs w:val="20"/>
              </w:rPr>
            </w:pPr>
            <w:r w:rsidRPr="00AF2EB8">
              <w:rPr>
                <w:rFonts w:cs="Arial"/>
                <w:b/>
                <w:szCs w:val="20"/>
              </w:rPr>
              <w:t>2. DE ORIGEN EXTRANJERO </w:t>
            </w:r>
          </w:p>
        </w:tc>
      </w:tr>
      <w:tr w:rsidR="00572B76" w:rsidRPr="00AF2EB8"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r>
      <w:tr w:rsidR="00572B76" w:rsidRPr="00AF2EB8"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r>
      <w:tr w:rsidR="00572B76" w:rsidRPr="00AF2EB8"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r>
      <w:tr w:rsidR="00572B76" w:rsidRPr="00AF2EB8"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572B76" w:rsidRPr="00AF2EB8" w:rsidRDefault="00572B76" w:rsidP="0059734B">
            <w:pPr>
              <w:rPr>
                <w:rFonts w:cs="Arial"/>
                <w:szCs w:val="20"/>
              </w:rPr>
            </w:pPr>
            <w:r w:rsidRPr="00AF2EB8">
              <w:rPr>
                <w:rFonts w:cs="Arial"/>
                <w:szCs w:val="20"/>
              </w:rPr>
              <w:t> </w:t>
            </w:r>
          </w:p>
        </w:tc>
      </w:tr>
    </w:tbl>
    <w:p w:rsidR="00572B76" w:rsidRPr="00AF2EB8" w:rsidRDefault="00572B76" w:rsidP="00EB3FE7">
      <w:pPr>
        <w:rPr>
          <w:rFonts w:cs="Arial"/>
        </w:rPr>
      </w:pPr>
    </w:p>
    <w:p w:rsidR="00572B76" w:rsidRPr="00AF2EB8" w:rsidRDefault="00572B76" w:rsidP="00EB3FE7">
      <w:pPr>
        <w:rPr>
          <w:rFonts w:cs="Arial"/>
        </w:rPr>
      </w:pPr>
    </w:p>
    <w:p w:rsidR="00572B76" w:rsidRPr="00AF2EB8" w:rsidRDefault="00572B76" w:rsidP="00EB3FE7">
      <w:pPr>
        <w:rPr>
          <w:rFonts w:cs="Arial"/>
        </w:rPr>
      </w:pPr>
    </w:p>
    <w:p w:rsidR="00572B76" w:rsidRPr="00AF2EB8" w:rsidRDefault="00572B76" w:rsidP="00EB3FE7">
      <w:pPr>
        <w:rPr>
          <w:rFonts w:cs="Arial"/>
        </w:rPr>
      </w:pPr>
    </w:p>
    <w:p w:rsidR="00572B76" w:rsidRPr="00AF2EB8" w:rsidRDefault="00572B76" w:rsidP="00EB3FE7">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t xml:space="preserve">: </w:t>
      </w:r>
    </w:p>
    <w:p w:rsidR="00572B76" w:rsidRPr="00AF2EB8" w:rsidRDefault="00572B76" w:rsidP="00EB3FE7">
      <w:pPr>
        <w:rPr>
          <w:rFonts w:cs="Arial"/>
        </w:rPr>
      </w:pPr>
    </w:p>
    <w:p w:rsidR="00572B76" w:rsidRPr="00AF2EB8" w:rsidRDefault="00572B76" w:rsidP="00EB3FE7">
      <w:pPr>
        <w:rPr>
          <w:rFonts w:cs="Arial"/>
          <w:b/>
        </w:rPr>
      </w:pPr>
      <w:r w:rsidRPr="00AF2EB8">
        <w:rPr>
          <w:rFonts w:cs="Arial"/>
          <w:b/>
        </w:rPr>
        <w:t>NIT o C.C.</w:t>
      </w:r>
      <w:r w:rsidRPr="00AF2EB8">
        <w:rPr>
          <w:rFonts w:cs="Arial"/>
          <w:b/>
        </w:rPr>
        <w:tab/>
        <w:t xml:space="preserve"> </w:t>
      </w:r>
    </w:p>
    <w:p w:rsidR="00572B76" w:rsidRPr="00AF2EB8" w:rsidRDefault="00572B76" w:rsidP="00EB3FE7">
      <w:pPr>
        <w:rPr>
          <w:rFonts w:cs="Arial"/>
        </w:rPr>
      </w:pPr>
    </w:p>
    <w:p w:rsidR="00572B76" w:rsidRPr="00AF2EB8" w:rsidRDefault="00572B76" w:rsidP="00EB3FE7">
      <w:pPr>
        <w:rPr>
          <w:rFonts w:cs="Arial"/>
          <w:b/>
        </w:rPr>
      </w:pPr>
      <w:r w:rsidRPr="00AF2EB8">
        <w:rPr>
          <w:rFonts w:cs="Arial"/>
          <w:b/>
        </w:rPr>
        <w:t>NOMBRE DEL REPRESENTANTE LEGAL</w:t>
      </w:r>
      <w:r w:rsidRPr="00AF2EB8">
        <w:rPr>
          <w:rFonts w:cs="Arial"/>
          <w:b/>
        </w:rPr>
        <w:tab/>
        <w:t xml:space="preserve">: </w:t>
      </w:r>
    </w:p>
    <w:p w:rsidR="00572B76" w:rsidRPr="00AF2EB8" w:rsidRDefault="00572B76" w:rsidP="00EB3FE7">
      <w:pPr>
        <w:rPr>
          <w:rFonts w:cs="Arial"/>
        </w:rPr>
      </w:pPr>
    </w:p>
    <w:p w:rsidR="00572B76" w:rsidRPr="00AF2EB8" w:rsidRDefault="00572B76" w:rsidP="00EB3FE7">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EB3FE7">
      <w:pPr>
        <w:rPr>
          <w:rFonts w:cs="Arial"/>
        </w:rPr>
      </w:pPr>
    </w:p>
    <w:p w:rsidR="00572B76" w:rsidRPr="00AF2EB8" w:rsidRDefault="00572B76" w:rsidP="00EB3FE7">
      <w:pPr>
        <w:rPr>
          <w:rFonts w:cs="Arial"/>
          <w:b/>
        </w:rPr>
      </w:pPr>
      <w:r w:rsidRPr="00AF2EB8">
        <w:rPr>
          <w:rFonts w:cs="Arial"/>
          <w:b/>
        </w:rPr>
        <w:t>FIRMA DEL REPRESENTANTE LEGAL</w:t>
      </w:r>
      <w:r w:rsidRPr="00AF2EB8">
        <w:rPr>
          <w:rFonts w:cs="Arial"/>
          <w:b/>
        </w:rPr>
        <w:tab/>
        <w:t xml:space="preserve">: </w:t>
      </w:r>
    </w:p>
    <w:p w:rsidR="00572B76" w:rsidRPr="00AF2EB8" w:rsidRDefault="00572B76" w:rsidP="00EB3FE7">
      <w:pPr>
        <w:rPr>
          <w:rFonts w:cs="Arial"/>
        </w:rPr>
      </w:pPr>
    </w:p>
    <w:p w:rsidR="00572B76" w:rsidRPr="00AF2EB8" w:rsidRDefault="00572B76" w:rsidP="00EB3FE7">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EB3FE7">
      <w:pPr>
        <w:rPr>
          <w:rFonts w:cs="Arial"/>
        </w:rPr>
      </w:pPr>
    </w:p>
    <w:p w:rsidR="00572B76" w:rsidRPr="00AF2EB8" w:rsidRDefault="00572B76" w:rsidP="00EB3FE7">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EB3FE7">
      <w:pPr>
        <w:rPr>
          <w:rFonts w:cs="Arial"/>
        </w:rPr>
      </w:pPr>
    </w:p>
    <w:p w:rsidR="00572B76" w:rsidRPr="00AF2EB8" w:rsidRDefault="00572B76" w:rsidP="00EB3FE7">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EB3FE7">
      <w:pPr>
        <w:rPr>
          <w:rFonts w:cs="Arial"/>
          <w:szCs w:val="20"/>
        </w:rPr>
      </w:pPr>
    </w:p>
    <w:p w:rsidR="00572B76" w:rsidRPr="00AF2EB8" w:rsidRDefault="00572B76" w:rsidP="00EB3FE7">
      <w:pPr>
        <w:rPr>
          <w:rFonts w:cs="Arial"/>
          <w:szCs w:val="20"/>
        </w:rPr>
      </w:pPr>
    </w:p>
    <w:p w:rsidR="00572B76" w:rsidRPr="00AF2EB8" w:rsidRDefault="00572B76" w:rsidP="005B6A16">
      <w:pPr>
        <w:rPr>
          <w:rFonts w:cs="Arial"/>
          <w:b/>
          <w:szCs w:val="20"/>
        </w:rPr>
      </w:pPr>
      <w:r w:rsidRPr="00AF2EB8">
        <w:rPr>
          <w:rFonts w:cs="Arial"/>
          <w:b/>
          <w:szCs w:val="20"/>
        </w:rPr>
        <w:br w:type="page"/>
      </w:r>
    </w:p>
    <w:p w:rsidR="00572B76" w:rsidRPr="00AF2EB8" w:rsidRDefault="00572B76" w:rsidP="0059734B">
      <w:pPr>
        <w:rPr>
          <w:rFonts w:cs="Arial"/>
        </w:rPr>
      </w:pPr>
    </w:p>
    <w:p w:rsidR="00572B76" w:rsidRPr="00AF2EB8" w:rsidRDefault="00572B76" w:rsidP="0059734B">
      <w:pPr>
        <w:jc w:val="center"/>
        <w:rPr>
          <w:rFonts w:cs="Arial"/>
          <w:b/>
        </w:rPr>
      </w:pPr>
      <w:r w:rsidRPr="00AF2EB8">
        <w:rPr>
          <w:rFonts w:cs="Arial"/>
          <w:b/>
        </w:rPr>
        <w:t>FORMULARIO No 5</w:t>
      </w:r>
    </w:p>
    <w:p w:rsidR="00572B76" w:rsidRPr="00AF2EB8" w:rsidRDefault="00572B76" w:rsidP="0059734B">
      <w:pPr>
        <w:rPr>
          <w:rFonts w:cs="Arial"/>
        </w:rPr>
      </w:pPr>
    </w:p>
    <w:p w:rsidR="00572B76" w:rsidRPr="00AF2EB8" w:rsidRDefault="00572B76" w:rsidP="0059734B">
      <w:pPr>
        <w:jc w:val="center"/>
        <w:rPr>
          <w:rFonts w:cs="Arial"/>
          <w:b/>
        </w:rPr>
      </w:pPr>
      <w:r w:rsidRPr="00AF2EB8">
        <w:rPr>
          <w:rFonts w:cs="Arial"/>
          <w:b/>
        </w:rPr>
        <w:t>SOSTENIBILIDAD DE LOS PRECIOS</w:t>
      </w:r>
    </w:p>
    <w:p w:rsidR="00572B76" w:rsidRPr="00AF2EB8" w:rsidRDefault="00572B76" w:rsidP="0059734B">
      <w:pPr>
        <w:rPr>
          <w:rFonts w:cs="Arial"/>
        </w:rPr>
      </w:pPr>
    </w:p>
    <w:p w:rsidR="00572B76" w:rsidRPr="00AF2EB8" w:rsidRDefault="00572B76" w:rsidP="0059734B">
      <w:pPr>
        <w:rPr>
          <w:rFonts w:cs="Arial"/>
        </w:rPr>
      </w:pPr>
    </w:p>
    <w:p w:rsidR="00572B76" w:rsidRPr="00AF2EB8" w:rsidRDefault="00572B76" w:rsidP="0059734B">
      <w:pPr>
        <w:rPr>
          <w:rFonts w:cs="Arial"/>
        </w:rPr>
      </w:pPr>
      <w:r w:rsidRPr="00AF2EB8">
        <w:rPr>
          <w:rFonts w:cs="Arial"/>
        </w:rPr>
        <w:t xml:space="preserve">CIUDAD Y FECHA_______________________________ </w:t>
      </w:r>
    </w:p>
    <w:p w:rsidR="00572B76" w:rsidRPr="00AF2EB8" w:rsidRDefault="00572B76" w:rsidP="0059734B">
      <w:pPr>
        <w:rPr>
          <w:rFonts w:cs="Arial"/>
        </w:rPr>
      </w:pPr>
    </w:p>
    <w:p w:rsidR="00572B76" w:rsidRPr="00AF2EB8" w:rsidRDefault="00572B76" w:rsidP="0059734B">
      <w:pPr>
        <w:rPr>
          <w:rFonts w:cs="Arial"/>
        </w:rPr>
      </w:pPr>
    </w:p>
    <w:p w:rsidR="00572B76" w:rsidRPr="00AF2EB8" w:rsidRDefault="00572B76" w:rsidP="0059734B">
      <w:pPr>
        <w:rPr>
          <w:rFonts w:cs="Arial"/>
        </w:rPr>
      </w:pPr>
    </w:p>
    <w:p w:rsidR="00572B76" w:rsidRPr="00AF2EB8" w:rsidRDefault="00572B76" w:rsidP="00016758">
      <w:pPr>
        <w:autoSpaceDE w:val="0"/>
        <w:autoSpaceDN w:val="0"/>
        <w:rPr>
          <w:rFonts w:cs="Arial"/>
          <w:szCs w:val="20"/>
        </w:rPr>
      </w:pPr>
      <w:r w:rsidRPr="00AF2EB8">
        <w:rPr>
          <w:rFonts w:cs="Arial"/>
          <w:szCs w:val="20"/>
        </w:rPr>
        <w:t xml:space="preserve">Yo_______ en mi calidad de ________ de la entidad _____ bajo la gravedad del juramento, declaro que mantendré los precios ofertados para el proceso de contratación </w:t>
      </w:r>
      <w:r w:rsidRPr="00AF2EB8">
        <w:rPr>
          <w:rFonts w:cs="Arial"/>
          <w:b/>
          <w:szCs w:val="20"/>
        </w:rPr>
        <w:t xml:space="preserve">PN </w:t>
      </w:r>
      <w:r w:rsidRPr="00AF2EB8">
        <w:rPr>
          <w:rFonts w:cs="Arial"/>
          <w:b/>
          <w:noProof/>
          <w:szCs w:val="20"/>
        </w:rPr>
        <w:t>UPRES</w:t>
      </w:r>
      <w:r w:rsidRPr="00AF2EB8">
        <w:rPr>
          <w:rFonts w:cs="Arial"/>
          <w:b/>
          <w:szCs w:val="20"/>
        </w:rPr>
        <w:t xml:space="preserve"> DEANT </w:t>
      </w:r>
      <w:r w:rsidRPr="00AF2EB8">
        <w:rPr>
          <w:rFonts w:cs="Arial"/>
          <w:b/>
          <w:noProof/>
          <w:szCs w:val="20"/>
        </w:rPr>
        <w:t>SA MC</w:t>
      </w:r>
      <w:r w:rsidRPr="00AF2EB8">
        <w:rPr>
          <w:rFonts w:cs="Arial"/>
          <w:b/>
          <w:szCs w:val="20"/>
        </w:rPr>
        <w:t xml:space="preserve"> </w:t>
      </w:r>
      <w:r w:rsidRPr="00AF2EB8">
        <w:rPr>
          <w:rFonts w:cs="Arial"/>
          <w:b/>
          <w:noProof/>
          <w:szCs w:val="20"/>
        </w:rPr>
        <w:t>092</w:t>
      </w:r>
      <w:r w:rsidRPr="00AF2EB8">
        <w:rPr>
          <w:rFonts w:cs="Arial"/>
          <w:b/>
          <w:bCs/>
          <w:szCs w:val="20"/>
        </w:rPr>
        <w:t>–2021</w:t>
      </w:r>
      <w:r w:rsidRPr="00AF2EB8">
        <w:rPr>
          <w:rFonts w:cs="Arial"/>
          <w:szCs w:val="20"/>
        </w:rPr>
        <w:t xml:space="preserve">, que tiene como objeto </w:t>
      </w:r>
      <w:r w:rsidRPr="00AF2EB8">
        <w:rPr>
          <w:rFonts w:cs="Arial"/>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szCs w:val="20"/>
        </w:rPr>
        <w:t>, durante la vigencia del contrato y las eventuales adiciones, prorrogas y/o sustituciones.</w:t>
      </w:r>
    </w:p>
    <w:p w:rsidR="00572B76" w:rsidRPr="00AF2EB8" w:rsidRDefault="00572B76" w:rsidP="0059734B">
      <w:pPr>
        <w:rPr>
          <w:rFonts w:cs="Arial"/>
        </w:rPr>
      </w:pPr>
    </w:p>
    <w:p w:rsidR="00572B76" w:rsidRPr="00AF2EB8" w:rsidRDefault="00572B76" w:rsidP="0059734B">
      <w:pPr>
        <w:rPr>
          <w:rFonts w:cs="Arial"/>
        </w:rPr>
      </w:pPr>
    </w:p>
    <w:p w:rsidR="00572B76" w:rsidRPr="00AF2EB8" w:rsidRDefault="00572B76" w:rsidP="001E4093">
      <w:pPr>
        <w:pStyle w:val="Textoindependiente"/>
        <w:jc w:val="both"/>
        <w:rPr>
          <w:b/>
          <w:color w:val="000000"/>
          <w:sz w:val="20"/>
          <w:szCs w:val="20"/>
        </w:rPr>
      </w:pPr>
    </w:p>
    <w:p w:rsidR="00572B76" w:rsidRPr="00AF2EB8" w:rsidRDefault="00572B76" w:rsidP="001E4093">
      <w:pPr>
        <w:pStyle w:val="Textoindependiente"/>
        <w:jc w:val="both"/>
        <w:rPr>
          <w:b/>
          <w:color w:val="000000"/>
          <w:sz w:val="20"/>
          <w:szCs w:val="20"/>
        </w:rPr>
      </w:pPr>
    </w:p>
    <w:p w:rsidR="00572B76" w:rsidRPr="00AF2EB8" w:rsidRDefault="00572B76" w:rsidP="0059734B">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NIT o C.C.</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NOMBRE DEL REPRESENTANTE LEGAL</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FIRMA DEL REPRESENTANTE LEGAL</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59734B">
      <w:pPr>
        <w:rPr>
          <w:rFonts w:cs="Arial"/>
        </w:rPr>
      </w:pPr>
    </w:p>
    <w:p w:rsidR="00572B76" w:rsidRPr="00AF2EB8" w:rsidRDefault="00572B76" w:rsidP="0059734B">
      <w:pPr>
        <w:rPr>
          <w:rFonts w:cs="Arial"/>
        </w:rPr>
      </w:pPr>
    </w:p>
    <w:p w:rsidR="00572B76" w:rsidRPr="00AF2EB8" w:rsidRDefault="00572B76">
      <w:pPr>
        <w:rPr>
          <w:rFonts w:cs="Arial"/>
          <w:b/>
          <w:color w:val="000000"/>
          <w:szCs w:val="20"/>
        </w:rPr>
      </w:pPr>
      <w:r w:rsidRPr="00AF2EB8">
        <w:rPr>
          <w:rFonts w:cs="Arial"/>
          <w:b/>
          <w:color w:val="000000"/>
          <w:szCs w:val="20"/>
        </w:rPr>
        <w:br w:type="page"/>
      </w:r>
    </w:p>
    <w:p w:rsidR="00572B76" w:rsidRPr="00AF2EB8" w:rsidRDefault="00572B76" w:rsidP="0059734B">
      <w:pPr>
        <w:rPr>
          <w:rFonts w:cs="Arial"/>
        </w:rPr>
      </w:pPr>
    </w:p>
    <w:p w:rsidR="00572B76" w:rsidRPr="00AF2EB8" w:rsidRDefault="00572B76" w:rsidP="0059734B">
      <w:pPr>
        <w:jc w:val="center"/>
        <w:rPr>
          <w:rFonts w:cs="Arial"/>
          <w:b/>
        </w:rPr>
      </w:pPr>
      <w:r w:rsidRPr="00AF2EB8">
        <w:rPr>
          <w:rFonts w:cs="Arial"/>
          <w:b/>
        </w:rPr>
        <w:t>FORMULARIO No 6</w:t>
      </w:r>
    </w:p>
    <w:p w:rsidR="00572B76" w:rsidRPr="00AF2EB8" w:rsidRDefault="00572B76" w:rsidP="0059734B">
      <w:pPr>
        <w:rPr>
          <w:rFonts w:cs="Arial"/>
        </w:rPr>
      </w:pPr>
    </w:p>
    <w:p w:rsidR="00572B76" w:rsidRPr="00AF2EB8" w:rsidRDefault="00572B76" w:rsidP="0059734B">
      <w:pPr>
        <w:jc w:val="center"/>
        <w:rPr>
          <w:rFonts w:cs="Arial"/>
          <w:b/>
        </w:rPr>
      </w:pPr>
      <w:r w:rsidRPr="00AF2EB8">
        <w:rPr>
          <w:rFonts w:cs="Arial"/>
          <w:b/>
        </w:rPr>
        <w:t>INTEGRIDAD DE PRECIOS</w:t>
      </w:r>
    </w:p>
    <w:p w:rsidR="00572B76" w:rsidRPr="00AF2EB8" w:rsidRDefault="00572B76" w:rsidP="0059734B">
      <w:pPr>
        <w:rPr>
          <w:rFonts w:cs="Arial"/>
        </w:rPr>
      </w:pPr>
    </w:p>
    <w:p w:rsidR="00572B76" w:rsidRPr="00AF2EB8" w:rsidRDefault="00572B76" w:rsidP="0059734B">
      <w:pPr>
        <w:rPr>
          <w:rFonts w:cs="Arial"/>
        </w:rPr>
      </w:pPr>
    </w:p>
    <w:p w:rsidR="00572B76" w:rsidRPr="00AF2EB8" w:rsidRDefault="00572B76" w:rsidP="0059734B">
      <w:pPr>
        <w:rPr>
          <w:rFonts w:cs="Arial"/>
        </w:rPr>
      </w:pPr>
      <w:r w:rsidRPr="00AF2EB8">
        <w:rPr>
          <w:rFonts w:cs="Arial"/>
        </w:rPr>
        <w:t xml:space="preserve">CIUDAD Y FECHA_______________________________ </w:t>
      </w:r>
    </w:p>
    <w:p w:rsidR="00572B76" w:rsidRPr="00AF2EB8" w:rsidRDefault="00572B76" w:rsidP="0059734B">
      <w:pPr>
        <w:rPr>
          <w:rFonts w:cs="Arial"/>
        </w:rPr>
      </w:pPr>
    </w:p>
    <w:p w:rsidR="00572B76" w:rsidRPr="00AF2EB8" w:rsidRDefault="00572B76" w:rsidP="0059734B">
      <w:pPr>
        <w:rPr>
          <w:rFonts w:cs="Arial"/>
        </w:rPr>
      </w:pPr>
    </w:p>
    <w:p w:rsidR="00572B76" w:rsidRPr="00AF2EB8" w:rsidRDefault="00572B76" w:rsidP="00016758">
      <w:pPr>
        <w:pStyle w:val="NormalWeb"/>
        <w:rPr>
          <w:rFonts w:ascii="Arial" w:hAnsi="Arial" w:cs="Arial"/>
        </w:rPr>
      </w:pPr>
    </w:p>
    <w:p w:rsidR="00572B76" w:rsidRPr="00AF2EB8" w:rsidRDefault="00572B76" w:rsidP="00016758">
      <w:pPr>
        <w:rPr>
          <w:rFonts w:cs="Arial"/>
        </w:rPr>
      </w:pPr>
      <w:r w:rsidRPr="00AF2EB8">
        <w:rPr>
          <w:rFonts w:cs="Arial"/>
        </w:rPr>
        <w:t xml:space="preserve">Yo_______ en mi calidad de ________ de la entidad _____ bajo la gravedad del juramento, declaro que los precios incluyen la carga tributaria, arancelaria de ley, todos los costos administrativos como seguros y fletes.  Manifiesto que no se realizaran reajustes ni cobros adicionales. </w:t>
      </w:r>
      <w:r w:rsidRPr="00AF2EB8">
        <w:rPr>
          <w:rFonts w:cs="Arial"/>
          <w:b/>
        </w:rPr>
        <w:t xml:space="preserve">PN </w:t>
      </w:r>
      <w:r w:rsidRPr="00AF2EB8">
        <w:rPr>
          <w:rFonts w:cs="Arial"/>
          <w:b/>
          <w:noProof/>
          <w:szCs w:val="20"/>
        </w:rPr>
        <w:t>UPRES</w:t>
      </w:r>
      <w:r w:rsidRPr="00AF2EB8">
        <w:rPr>
          <w:rFonts w:cs="Arial"/>
          <w:b/>
        </w:rPr>
        <w:t xml:space="preserve"> </w:t>
      </w:r>
      <w:r w:rsidRPr="00AF2EB8">
        <w:rPr>
          <w:rFonts w:cs="Arial"/>
          <w:b/>
          <w:szCs w:val="20"/>
        </w:rPr>
        <w:t>DEANT</w:t>
      </w:r>
      <w:r w:rsidRPr="00AF2EB8">
        <w:rPr>
          <w:rFonts w:cs="Arial"/>
          <w:b/>
        </w:rPr>
        <w:t xml:space="preserve"> </w:t>
      </w:r>
      <w:r w:rsidRPr="00AF2EB8">
        <w:rPr>
          <w:rFonts w:cs="Arial"/>
          <w:b/>
          <w:noProof/>
        </w:rPr>
        <w:t>SA MC 092</w:t>
      </w:r>
      <w:r w:rsidRPr="00AF2EB8">
        <w:rPr>
          <w:rFonts w:cs="Arial"/>
          <w:b/>
          <w:bCs/>
        </w:rPr>
        <w:t>–2021</w:t>
      </w:r>
      <w:r w:rsidRPr="00AF2EB8">
        <w:rPr>
          <w:rFonts w:cs="Arial"/>
        </w:rPr>
        <w:t xml:space="preserve">, que tiene como objeto </w:t>
      </w:r>
      <w:r w:rsidRPr="00AF2EB8">
        <w:rPr>
          <w:rFonts w:cs="Arial"/>
          <w:b/>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rPr>
        <w:t>, durante la vigencia del contrato y las eventuales adiciones, prorrogas y/o sustituciones.</w:t>
      </w:r>
    </w:p>
    <w:p w:rsidR="00572B76" w:rsidRPr="00AF2EB8" w:rsidRDefault="00572B76" w:rsidP="00016758">
      <w:pPr>
        <w:pStyle w:val="NormalWeb"/>
        <w:rPr>
          <w:rFonts w:ascii="Arial" w:hAnsi="Arial" w:cs="Arial"/>
        </w:rPr>
      </w:pPr>
    </w:p>
    <w:p w:rsidR="00572B76" w:rsidRPr="00AF2EB8" w:rsidRDefault="00572B76" w:rsidP="001E4093">
      <w:pPr>
        <w:pStyle w:val="Textoindependiente"/>
        <w:jc w:val="both"/>
        <w:rPr>
          <w:b/>
          <w:color w:val="000000"/>
          <w:sz w:val="20"/>
          <w:szCs w:val="20"/>
        </w:rPr>
      </w:pPr>
    </w:p>
    <w:p w:rsidR="00572B76" w:rsidRPr="00AF2EB8" w:rsidRDefault="00572B76" w:rsidP="001E4093">
      <w:pPr>
        <w:pStyle w:val="Textoindependiente"/>
        <w:jc w:val="both"/>
        <w:rPr>
          <w:b/>
          <w:color w:val="000000"/>
          <w:sz w:val="20"/>
          <w:szCs w:val="20"/>
        </w:rPr>
      </w:pPr>
    </w:p>
    <w:p w:rsidR="00572B76" w:rsidRPr="00AF2EB8" w:rsidRDefault="00572B76" w:rsidP="001E4093">
      <w:pPr>
        <w:pStyle w:val="Textoindependiente"/>
        <w:jc w:val="both"/>
        <w:rPr>
          <w:b/>
          <w:color w:val="000000"/>
          <w:sz w:val="20"/>
          <w:szCs w:val="20"/>
        </w:rPr>
      </w:pPr>
    </w:p>
    <w:p w:rsidR="00572B76" w:rsidRPr="00AF2EB8" w:rsidRDefault="00572B76" w:rsidP="0059734B">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NIT o C.C.</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NOMBRE DEL REPRESENTANTE LEGAL</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FIRMA DEL REPRESENTANTE LEGAL</w:t>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59734B">
      <w:pPr>
        <w:rPr>
          <w:rFonts w:cs="Arial"/>
        </w:rPr>
      </w:pPr>
    </w:p>
    <w:p w:rsidR="00572B76" w:rsidRPr="00AF2EB8" w:rsidRDefault="00572B76" w:rsidP="0059734B">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59734B">
      <w:pPr>
        <w:rPr>
          <w:rFonts w:cs="Arial"/>
          <w:b/>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B101FD">
      <w:pPr>
        <w:jc w:val="center"/>
        <w:rPr>
          <w:rFonts w:cs="Arial"/>
          <w:b/>
          <w:bCs/>
        </w:rPr>
      </w:pPr>
      <w:r w:rsidRPr="00AF2EB8">
        <w:rPr>
          <w:rFonts w:cs="Arial"/>
          <w:b/>
          <w:bCs/>
        </w:rPr>
        <w:lastRenderedPageBreak/>
        <w:t>FORMULARIO No 7</w:t>
      </w:r>
    </w:p>
    <w:p w:rsidR="00572B76" w:rsidRPr="00AF2EB8" w:rsidRDefault="00572B76" w:rsidP="00B101FD">
      <w:pPr>
        <w:pStyle w:val="Textoindependiente"/>
        <w:jc w:val="both"/>
        <w:rPr>
          <w:color w:val="000000"/>
          <w:sz w:val="20"/>
          <w:szCs w:val="20"/>
        </w:rPr>
      </w:pPr>
    </w:p>
    <w:p w:rsidR="00572B76" w:rsidRPr="00AF2EB8" w:rsidRDefault="00572B76" w:rsidP="00B101FD">
      <w:pPr>
        <w:pStyle w:val="Textoindependiente"/>
        <w:jc w:val="both"/>
        <w:rPr>
          <w:color w:val="000000"/>
          <w:sz w:val="20"/>
          <w:szCs w:val="20"/>
        </w:rPr>
      </w:pPr>
    </w:p>
    <w:p w:rsidR="00572B76" w:rsidRPr="00AF2EB8" w:rsidRDefault="00572B76" w:rsidP="00B101FD">
      <w:pPr>
        <w:pStyle w:val="Textoindependiente"/>
        <w:rPr>
          <w:b/>
          <w:sz w:val="20"/>
          <w:szCs w:val="20"/>
        </w:rPr>
      </w:pPr>
      <w:r w:rsidRPr="00AF2EB8">
        <w:rPr>
          <w:b/>
          <w:sz w:val="20"/>
          <w:szCs w:val="20"/>
        </w:rPr>
        <w:t>Formulario de compromiso con el Sistema de Gestión de Seguridad y Salud en el Trabajo de la Dirección de Sanidad de la Policía Nacional</w:t>
      </w:r>
    </w:p>
    <w:p w:rsidR="00572B76" w:rsidRPr="00AF2EB8" w:rsidRDefault="00572B76" w:rsidP="00B101FD">
      <w:pPr>
        <w:pStyle w:val="Textoindependiente"/>
        <w:jc w:val="both"/>
        <w:rPr>
          <w:sz w:val="20"/>
          <w:szCs w:val="20"/>
        </w:rPr>
      </w:pPr>
    </w:p>
    <w:p w:rsidR="00572B76" w:rsidRPr="00AF2EB8" w:rsidRDefault="00572B76" w:rsidP="00B101FD">
      <w:pPr>
        <w:pStyle w:val="Textoindependiente"/>
        <w:jc w:val="both"/>
        <w:rPr>
          <w:sz w:val="20"/>
          <w:szCs w:val="20"/>
        </w:rPr>
      </w:pPr>
    </w:p>
    <w:p w:rsidR="00572B76" w:rsidRPr="00AF2EB8" w:rsidRDefault="00572B76" w:rsidP="00B101FD">
      <w:pPr>
        <w:pStyle w:val="Textoindependiente"/>
        <w:jc w:val="both"/>
        <w:rPr>
          <w:sz w:val="20"/>
          <w:szCs w:val="20"/>
        </w:rPr>
      </w:pPr>
      <w:r w:rsidRPr="00AF2EB8">
        <w:rPr>
          <w:sz w:val="20"/>
          <w:szCs w:val="20"/>
        </w:rPr>
        <w:t xml:space="preserve">Referencia: compromisos con el Sistema de Gestión de Seguridad y Salud en el Trabajo para el proceso cuyo objeto es “XXXXXXXXXXXXXXXXXXXXXXXXXXXXXXXXXXXXXXX”. </w:t>
      </w:r>
    </w:p>
    <w:p w:rsidR="00572B76" w:rsidRPr="00AF2EB8" w:rsidRDefault="00572B76" w:rsidP="00B101FD">
      <w:pPr>
        <w:pStyle w:val="Textoindependiente"/>
        <w:jc w:val="both"/>
        <w:rPr>
          <w:sz w:val="20"/>
          <w:szCs w:val="20"/>
        </w:rPr>
      </w:pPr>
    </w:p>
    <w:p w:rsidR="00572B76" w:rsidRPr="00AF2EB8" w:rsidRDefault="00572B76" w:rsidP="00B101FD">
      <w:pPr>
        <w:pStyle w:val="Textoindependiente"/>
        <w:jc w:val="both"/>
        <w:rPr>
          <w:sz w:val="20"/>
          <w:szCs w:val="20"/>
        </w:rPr>
      </w:pPr>
    </w:p>
    <w:p w:rsidR="00572B76" w:rsidRPr="00AF2EB8" w:rsidRDefault="00572B76" w:rsidP="00B101FD">
      <w:pPr>
        <w:pStyle w:val="Textoindependiente"/>
        <w:jc w:val="both"/>
        <w:rPr>
          <w:sz w:val="20"/>
          <w:szCs w:val="20"/>
        </w:rPr>
      </w:pPr>
      <w:r w:rsidRPr="00AF2EB8">
        <w:rPr>
          <w:sz w:val="20"/>
          <w:szCs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572B76" w:rsidRPr="00AF2EB8" w:rsidRDefault="00572B76" w:rsidP="00B101FD">
      <w:pPr>
        <w:pStyle w:val="Textoindependiente"/>
        <w:jc w:val="both"/>
        <w:rPr>
          <w:sz w:val="20"/>
          <w:szCs w:val="20"/>
        </w:rPr>
      </w:pPr>
    </w:p>
    <w:p w:rsidR="00572B76" w:rsidRPr="00AF2EB8" w:rsidRDefault="00572B76" w:rsidP="00B101FD">
      <w:pPr>
        <w:pStyle w:val="Textoindependiente"/>
        <w:jc w:val="both"/>
        <w:rPr>
          <w:color w:val="000000"/>
          <w:sz w:val="20"/>
          <w:szCs w:val="20"/>
        </w:rPr>
      </w:pPr>
    </w:p>
    <w:p w:rsidR="00572B76" w:rsidRPr="00AF2EB8" w:rsidRDefault="00572B76" w:rsidP="00B101FD">
      <w:pPr>
        <w:rPr>
          <w:rFonts w:cs="Arial"/>
          <w:b/>
        </w:rPr>
      </w:pPr>
      <w:r w:rsidRPr="00AF2EB8">
        <w:rPr>
          <w:rFonts w:cs="Arial"/>
          <w:b/>
        </w:rPr>
        <w:t>NOMBRE DEL PROPONENTE</w:t>
      </w:r>
      <w:r w:rsidRPr="00AF2EB8">
        <w:rPr>
          <w:rFonts w:cs="Arial"/>
          <w:b/>
        </w:rPr>
        <w:tab/>
      </w:r>
      <w:r w:rsidRPr="00AF2EB8">
        <w:rPr>
          <w:rFonts w:cs="Arial"/>
          <w:b/>
        </w:rPr>
        <w:tab/>
      </w:r>
      <w:r w:rsidRPr="00AF2EB8">
        <w:rPr>
          <w:rFonts w:cs="Arial"/>
          <w:b/>
        </w:rPr>
        <w:tab/>
        <w:t xml:space="preserve">: </w:t>
      </w:r>
    </w:p>
    <w:p w:rsidR="00572B76" w:rsidRPr="00AF2EB8" w:rsidRDefault="00572B76" w:rsidP="00B101FD">
      <w:pPr>
        <w:rPr>
          <w:rFonts w:cs="Arial"/>
        </w:rPr>
      </w:pPr>
    </w:p>
    <w:p w:rsidR="00572B76" w:rsidRPr="00AF2EB8" w:rsidRDefault="00572B76" w:rsidP="00B101FD">
      <w:pPr>
        <w:rPr>
          <w:rFonts w:cs="Arial"/>
          <w:b/>
        </w:rPr>
      </w:pPr>
      <w:r w:rsidRPr="00AF2EB8">
        <w:rPr>
          <w:rFonts w:cs="Arial"/>
          <w:b/>
        </w:rPr>
        <w:t>NIT o C.C.</w:t>
      </w:r>
      <w:r w:rsidRPr="00AF2EB8">
        <w:rPr>
          <w:rFonts w:cs="Arial"/>
          <w:b/>
        </w:rPr>
        <w:tab/>
        <w:t xml:space="preserve"> </w:t>
      </w:r>
    </w:p>
    <w:p w:rsidR="00572B76" w:rsidRPr="00AF2EB8" w:rsidRDefault="00572B76" w:rsidP="00B101FD">
      <w:pPr>
        <w:rPr>
          <w:rFonts w:cs="Arial"/>
        </w:rPr>
      </w:pPr>
    </w:p>
    <w:p w:rsidR="00572B76" w:rsidRPr="00AF2EB8" w:rsidRDefault="00572B76" w:rsidP="00B101FD">
      <w:pPr>
        <w:rPr>
          <w:rFonts w:cs="Arial"/>
          <w:b/>
        </w:rPr>
      </w:pPr>
      <w:r w:rsidRPr="00AF2EB8">
        <w:rPr>
          <w:rFonts w:cs="Arial"/>
          <w:b/>
        </w:rPr>
        <w:t>NOMBRE DEL REPRESENTANTE LEGAL</w:t>
      </w:r>
      <w:r w:rsidRPr="00AF2EB8">
        <w:rPr>
          <w:rFonts w:cs="Arial"/>
          <w:b/>
        </w:rPr>
        <w:tab/>
        <w:t xml:space="preserve">: </w:t>
      </w:r>
    </w:p>
    <w:p w:rsidR="00572B76" w:rsidRPr="00AF2EB8" w:rsidRDefault="00572B76" w:rsidP="00B101FD">
      <w:pPr>
        <w:rPr>
          <w:rFonts w:cs="Arial"/>
        </w:rPr>
      </w:pPr>
    </w:p>
    <w:p w:rsidR="00572B76" w:rsidRPr="00AF2EB8" w:rsidRDefault="00572B76" w:rsidP="00B101FD">
      <w:pPr>
        <w:rPr>
          <w:rFonts w:cs="Arial"/>
          <w:b/>
        </w:rPr>
      </w:pPr>
      <w:r w:rsidRPr="00AF2EB8">
        <w:rPr>
          <w:rFonts w:cs="Arial"/>
          <w:b/>
        </w:rPr>
        <w:t>C.C.</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De</w:t>
      </w:r>
    </w:p>
    <w:p w:rsidR="00572B76" w:rsidRPr="00AF2EB8" w:rsidRDefault="00572B76" w:rsidP="00B101FD">
      <w:pPr>
        <w:rPr>
          <w:rFonts w:cs="Arial"/>
        </w:rPr>
      </w:pPr>
    </w:p>
    <w:p w:rsidR="00572B76" w:rsidRPr="00AF2EB8" w:rsidRDefault="00572B76" w:rsidP="00B101FD">
      <w:pPr>
        <w:rPr>
          <w:rFonts w:cs="Arial"/>
          <w:b/>
        </w:rPr>
      </w:pPr>
      <w:r w:rsidRPr="00AF2EB8">
        <w:rPr>
          <w:rFonts w:cs="Arial"/>
          <w:b/>
        </w:rPr>
        <w:t>FIRMA DEL REPRESENTANTE LEGAL</w:t>
      </w:r>
      <w:r w:rsidRPr="00AF2EB8">
        <w:rPr>
          <w:rFonts w:cs="Arial"/>
          <w:b/>
        </w:rPr>
        <w:tab/>
        <w:t xml:space="preserve">: </w:t>
      </w:r>
    </w:p>
    <w:p w:rsidR="00572B76" w:rsidRPr="00AF2EB8" w:rsidRDefault="00572B76" w:rsidP="00B101FD">
      <w:pPr>
        <w:rPr>
          <w:rFonts w:cs="Arial"/>
        </w:rPr>
      </w:pPr>
    </w:p>
    <w:p w:rsidR="00572B76" w:rsidRPr="00AF2EB8" w:rsidRDefault="00572B76" w:rsidP="00B101FD">
      <w:pPr>
        <w:rPr>
          <w:rFonts w:cs="Arial"/>
          <w:b/>
        </w:rPr>
      </w:pPr>
      <w:r w:rsidRPr="00AF2EB8">
        <w:rPr>
          <w:rFonts w:cs="Arial"/>
          <w:b/>
        </w:rPr>
        <w:t>DIRECCIÓN</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 xml:space="preserve">: </w:t>
      </w:r>
    </w:p>
    <w:p w:rsidR="00572B76" w:rsidRPr="00AF2EB8" w:rsidRDefault="00572B76" w:rsidP="00B101FD">
      <w:pPr>
        <w:rPr>
          <w:rFonts w:cs="Arial"/>
        </w:rPr>
      </w:pPr>
    </w:p>
    <w:p w:rsidR="00572B76" w:rsidRPr="00AF2EB8" w:rsidRDefault="00572B76" w:rsidP="00B101FD">
      <w:pPr>
        <w:rPr>
          <w:rFonts w:cs="Arial"/>
          <w:b/>
        </w:rPr>
      </w:pPr>
      <w:r w:rsidRPr="00AF2EB8">
        <w:rPr>
          <w:rFonts w:cs="Arial"/>
          <w:b/>
        </w:rPr>
        <w:t>TELÉFONO</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B101FD">
      <w:pPr>
        <w:rPr>
          <w:rFonts w:cs="Arial"/>
        </w:rPr>
      </w:pPr>
    </w:p>
    <w:p w:rsidR="00572B76" w:rsidRPr="00AF2EB8" w:rsidRDefault="00572B76" w:rsidP="00B101FD">
      <w:pPr>
        <w:rPr>
          <w:rFonts w:cs="Arial"/>
          <w:b/>
        </w:rPr>
      </w:pPr>
      <w:r w:rsidRPr="00AF2EB8">
        <w:rPr>
          <w:rFonts w:cs="Arial"/>
          <w:b/>
        </w:rPr>
        <w:t>E-MAIL</w:t>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r>
      <w:r w:rsidRPr="00AF2EB8">
        <w:rPr>
          <w:rFonts w:cs="Arial"/>
          <w:b/>
        </w:rPr>
        <w:tab/>
        <w:t>:</w:t>
      </w:r>
    </w:p>
    <w:p w:rsidR="00572B76" w:rsidRPr="00AF2EB8" w:rsidRDefault="00572B76" w:rsidP="00B101FD">
      <w:pPr>
        <w:pStyle w:val="Textoindependiente"/>
        <w:jc w:val="both"/>
        <w:rPr>
          <w:color w:val="000000"/>
          <w:sz w:val="20"/>
          <w:szCs w:val="20"/>
        </w:rPr>
      </w:pPr>
    </w:p>
    <w:p w:rsidR="00572B76" w:rsidRPr="00AF2EB8" w:rsidRDefault="00572B76" w:rsidP="00B101FD">
      <w:pPr>
        <w:pStyle w:val="Textoindependiente"/>
        <w:jc w:val="both"/>
        <w:rPr>
          <w:color w:val="000000"/>
          <w:sz w:val="20"/>
          <w:szCs w:val="20"/>
        </w:rPr>
      </w:pPr>
    </w:p>
    <w:p w:rsidR="00572B76" w:rsidRPr="00AF2EB8" w:rsidRDefault="00572B76" w:rsidP="00B101FD">
      <w:pPr>
        <w:pStyle w:val="Textoindependiente"/>
        <w:jc w:val="both"/>
        <w:rPr>
          <w:color w:val="000000"/>
          <w:sz w:val="20"/>
          <w:szCs w:val="20"/>
        </w:rPr>
      </w:pPr>
    </w:p>
    <w:p w:rsidR="00572B76" w:rsidRPr="00AF2EB8" w:rsidRDefault="00572B76" w:rsidP="00B101FD">
      <w:pPr>
        <w:pStyle w:val="Textoindependiente"/>
        <w:jc w:val="both"/>
        <w:rPr>
          <w:color w:val="000000"/>
          <w:sz w:val="20"/>
          <w:szCs w:val="20"/>
        </w:rPr>
      </w:pPr>
    </w:p>
    <w:p w:rsidR="00572B76" w:rsidRPr="00AF2EB8" w:rsidRDefault="00572B76" w:rsidP="00B101FD">
      <w:pPr>
        <w:pStyle w:val="Textoindependiente"/>
        <w:jc w:val="both"/>
        <w:rPr>
          <w:color w:val="000000"/>
          <w:sz w:val="20"/>
          <w:szCs w:val="20"/>
        </w:rPr>
      </w:pPr>
    </w:p>
    <w:p w:rsidR="00572B76" w:rsidRPr="00AF2EB8" w:rsidRDefault="00572B76" w:rsidP="00B101FD">
      <w:pPr>
        <w:pStyle w:val="Textoindependiente"/>
        <w:jc w:val="both"/>
        <w:rPr>
          <w:color w:val="000000"/>
          <w:sz w:val="20"/>
          <w:szCs w:val="20"/>
        </w:rPr>
      </w:pPr>
    </w:p>
    <w:p w:rsidR="00572B76" w:rsidRPr="00AF2EB8" w:rsidRDefault="00572B76" w:rsidP="00B101FD">
      <w:pPr>
        <w:pStyle w:val="Textoindependiente"/>
        <w:jc w:val="both"/>
        <w:rPr>
          <w:color w:val="000000"/>
          <w:sz w:val="20"/>
          <w:szCs w:val="20"/>
        </w:rPr>
      </w:pPr>
    </w:p>
    <w:p w:rsidR="00572B76" w:rsidRPr="00AF2EB8" w:rsidRDefault="00572B76" w:rsidP="003D6AE8">
      <w:pPr>
        <w:pStyle w:val="2"/>
        <w:rPr>
          <w:rFonts w:cs="Arial"/>
          <w:sz w:val="20"/>
          <w:szCs w:val="21"/>
          <w:highlight w:val="cyan"/>
        </w:rPr>
      </w:pPr>
    </w:p>
    <w:p w:rsidR="00572B76" w:rsidRPr="00AF2EB8" w:rsidRDefault="00572B76" w:rsidP="003D6AE8">
      <w:pPr>
        <w:pStyle w:val="2"/>
        <w:rPr>
          <w:rFonts w:cs="Arial"/>
          <w:sz w:val="20"/>
          <w:szCs w:val="21"/>
          <w:highlight w:val="cyan"/>
        </w:rPr>
      </w:pPr>
    </w:p>
    <w:p w:rsidR="00572B76" w:rsidRPr="00AF2EB8" w:rsidRDefault="00572B76" w:rsidP="003D6AE8">
      <w:pPr>
        <w:pStyle w:val="2"/>
        <w:rPr>
          <w:rFonts w:cs="Arial"/>
          <w:sz w:val="20"/>
          <w:szCs w:val="21"/>
        </w:rPr>
      </w:pPr>
      <w:r w:rsidRPr="00AF2EB8">
        <w:rPr>
          <w:rFonts w:cs="Arial"/>
          <w:sz w:val="20"/>
          <w:szCs w:val="21"/>
        </w:rPr>
        <w:t>FORMULARIO No. 8</w:t>
      </w:r>
    </w:p>
    <w:p w:rsidR="00572B76" w:rsidRPr="00AF2EB8" w:rsidRDefault="00572B76" w:rsidP="003D6AE8">
      <w:pPr>
        <w:pStyle w:val="Ttulo"/>
        <w:rPr>
          <w:sz w:val="20"/>
          <w:szCs w:val="21"/>
        </w:rPr>
      </w:pPr>
    </w:p>
    <w:p w:rsidR="00572B76" w:rsidRPr="00AF2EB8" w:rsidRDefault="00572B76" w:rsidP="003D6AE8">
      <w:pPr>
        <w:pStyle w:val="Sinespaciado1"/>
        <w:jc w:val="center"/>
        <w:rPr>
          <w:rFonts w:ascii="Arial" w:hAnsi="Arial" w:cs="Arial"/>
          <w:b/>
          <w:sz w:val="20"/>
          <w:szCs w:val="20"/>
        </w:rPr>
      </w:pPr>
      <w:r w:rsidRPr="00AF2EB8">
        <w:rPr>
          <w:rFonts w:ascii="Arial" w:hAnsi="Arial" w:cs="Arial"/>
          <w:b/>
          <w:sz w:val="20"/>
          <w:szCs w:val="20"/>
        </w:rPr>
        <w:t>ACUERDO DE CONFIDENCIALIDAD</w:t>
      </w:r>
    </w:p>
    <w:p w:rsidR="00572B76" w:rsidRPr="00AF2EB8" w:rsidRDefault="00572B76" w:rsidP="003D6AE8">
      <w:pPr>
        <w:pStyle w:val="Ttulo"/>
        <w:rPr>
          <w:b w:val="0"/>
          <w:sz w:val="20"/>
        </w:rPr>
      </w:pPr>
    </w:p>
    <w:p w:rsidR="00572B76" w:rsidRPr="00AF2EB8" w:rsidRDefault="00572B76" w:rsidP="003D6AE8">
      <w:pPr>
        <w:spacing w:line="276" w:lineRule="auto"/>
        <w:rPr>
          <w:rFonts w:cs="Arial"/>
          <w:szCs w:val="20"/>
        </w:rPr>
      </w:pPr>
      <w:r w:rsidRPr="00AF2EB8">
        <w:rPr>
          <w:rFonts w:cs="Arial"/>
          <w:szCs w:val="20"/>
        </w:rPr>
        <w:t xml:space="preserve">El(los) Suscritos(s) a saber:_______________________________________________________               domiciliado en Bogotá, quien obra en calidad de Representante legal, que en adelante se denominará </w:t>
      </w:r>
      <w:r w:rsidRPr="00AF2EB8">
        <w:rPr>
          <w:rFonts w:cs="Arial"/>
          <w:b/>
          <w:bCs/>
          <w:szCs w:val="20"/>
        </w:rPr>
        <w:t>EL PROPONENTE</w:t>
      </w:r>
      <w:r w:rsidRPr="00AF2EB8">
        <w:rPr>
          <w:rFonts w:cs="Arial"/>
          <w:szCs w:val="20"/>
        </w:rPr>
        <w:t>, manifiesta(n) su voluntad de asumir, de manera unilateral, el presente compromiso, dentro del pliego de condiciones y/o Términos de Referencia teniendo en cuenta las siguientes consideraciones:</w:t>
      </w:r>
    </w:p>
    <w:p w:rsidR="00572B76" w:rsidRPr="00AF2EB8" w:rsidRDefault="00572B76" w:rsidP="003D6AE8">
      <w:pPr>
        <w:spacing w:line="276" w:lineRule="auto"/>
        <w:rPr>
          <w:rFonts w:cs="Arial"/>
          <w:szCs w:val="20"/>
        </w:rPr>
      </w:pPr>
    </w:p>
    <w:p w:rsidR="00572B76" w:rsidRPr="00AF2EB8" w:rsidRDefault="00572B76" w:rsidP="003D6AE8">
      <w:pPr>
        <w:rPr>
          <w:rFonts w:cs="Arial"/>
          <w:bCs/>
          <w:szCs w:val="20"/>
        </w:rPr>
      </w:pPr>
      <w:r w:rsidRPr="00AF2EB8">
        <w:rPr>
          <w:rFonts w:cs="Arial"/>
          <w:b/>
          <w:bCs/>
          <w:szCs w:val="20"/>
        </w:rPr>
        <w:t xml:space="preserve">PRIMERO: </w:t>
      </w:r>
      <w:r w:rsidRPr="00AF2EB8">
        <w:rPr>
          <w:rFonts w:cs="Arial"/>
          <w:szCs w:val="20"/>
        </w:rPr>
        <w:t xml:space="preserve">Que </w:t>
      </w:r>
      <w:r w:rsidRPr="00AF2EB8">
        <w:rPr>
          <w:rFonts w:cs="Arial"/>
          <w:b/>
          <w:bCs/>
          <w:szCs w:val="20"/>
        </w:rPr>
        <w:t>LA</w:t>
      </w:r>
      <w:r w:rsidRPr="00AF2EB8">
        <w:rPr>
          <w:rFonts w:cs="Arial"/>
          <w:szCs w:val="20"/>
        </w:rPr>
        <w:t xml:space="preserve"> </w:t>
      </w:r>
      <w:r w:rsidRPr="00AF2EB8">
        <w:rPr>
          <w:rFonts w:cs="Arial"/>
          <w:b/>
          <w:bCs/>
          <w:szCs w:val="20"/>
        </w:rPr>
        <w:t>POLICÍA NACIONAL</w:t>
      </w:r>
      <w:r w:rsidRPr="00AF2EB8">
        <w:rPr>
          <w:rFonts w:cs="Arial"/>
          <w:szCs w:val="20"/>
        </w:rPr>
        <w:t xml:space="preserve"> adelanta un proceso de contratación para la celebración de un contrato estatal la ejecución del proyecto que tiene por objeto “</w:t>
      </w:r>
      <w:r w:rsidRPr="00AF2EB8">
        <w:rPr>
          <w:rFonts w:cs="Arial"/>
          <w:b/>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AF2EB8">
        <w:rPr>
          <w:rFonts w:cs="Arial"/>
          <w:b/>
          <w:szCs w:val="20"/>
        </w:rPr>
        <w:t>”</w:t>
      </w:r>
    </w:p>
    <w:p w:rsidR="00572B76" w:rsidRPr="00AF2EB8" w:rsidRDefault="00572B76" w:rsidP="003D6AE8">
      <w:pPr>
        <w:spacing w:line="276" w:lineRule="auto"/>
        <w:rPr>
          <w:rFonts w:cs="Arial"/>
          <w:szCs w:val="20"/>
        </w:rPr>
      </w:pPr>
    </w:p>
    <w:p w:rsidR="00572B76" w:rsidRPr="00AF2EB8" w:rsidRDefault="00572B76" w:rsidP="003D6AE8">
      <w:pPr>
        <w:pStyle w:val="Tibitoc"/>
        <w:spacing w:line="276" w:lineRule="auto"/>
        <w:jc w:val="both"/>
        <w:rPr>
          <w:rFonts w:cs="Arial"/>
          <w:b w:val="0"/>
          <w:bCs/>
          <w:sz w:val="20"/>
          <w:szCs w:val="20"/>
          <w:lang w:val="es-CO"/>
        </w:rPr>
      </w:pPr>
      <w:r w:rsidRPr="00AF2EB8">
        <w:rPr>
          <w:rFonts w:cs="Arial"/>
          <w:sz w:val="20"/>
          <w:szCs w:val="20"/>
          <w:lang w:val="es-CO"/>
        </w:rPr>
        <w:t xml:space="preserve">SEGUNDO: </w:t>
      </w:r>
      <w:r w:rsidRPr="00AF2EB8">
        <w:rPr>
          <w:rFonts w:cs="Arial"/>
          <w:b w:val="0"/>
          <w:bCs/>
          <w:sz w:val="20"/>
          <w:szCs w:val="20"/>
          <w:lang w:val="es-CO"/>
        </w:rPr>
        <w:t xml:space="preserve">Que </w:t>
      </w:r>
      <w:r w:rsidRPr="00AF2EB8">
        <w:rPr>
          <w:rFonts w:cs="Arial"/>
          <w:sz w:val="20"/>
          <w:szCs w:val="20"/>
          <w:lang w:val="es-CO"/>
        </w:rPr>
        <w:t xml:space="preserve">EL PROPONENTE </w:t>
      </w:r>
      <w:r w:rsidRPr="00AF2EB8">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72B76" w:rsidRPr="00AF2EB8" w:rsidRDefault="00572B76" w:rsidP="003D6AE8">
      <w:pPr>
        <w:pStyle w:val="Tibitoc"/>
        <w:spacing w:line="276" w:lineRule="auto"/>
        <w:jc w:val="both"/>
        <w:rPr>
          <w:rFonts w:cs="Arial"/>
          <w:b w:val="0"/>
          <w:bCs/>
          <w:sz w:val="20"/>
          <w:szCs w:val="20"/>
          <w:lang w:val="es-CO"/>
        </w:rPr>
      </w:pPr>
    </w:p>
    <w:p w:rsidR="00572B76" w:rsidRPr="00AF2EB8" w:rsidRDefault="00572B76" w:rsidP="003D6AE8">
      <w:pPr>
        <w:spacing w:line="276" w:lineRule="auto"/>
        <w:rPr>
          <w:rFonts w:cs="Arial"/>
          <w:b/>
          <w:bCs/>
          <w:szCs w:val="20"/>
        </w:rPr>
      </w:pPr>
      <w:r w:rsidRPr="00AF2EB8">
        <w:rPr>
          <w:rFonts w:cs="Arial"/>
          <w:b/>
          <w:bCs/>
          <w:szCs w:val="20"/>
        </w:rPr>
        <w:t>CLAUSULA PRIMERA. COMPROMISOS ASUMIDOS.</w:t>
      </w:r>
    </w:p>
    <w:p w:rsidR="00572B76" w:rsidRPr="00AF2EB8" w:rsidRDefault="00572B76" w:rsidP="003D6AE8">
      <w:pPr>
        <w:spacing w:line="276" w:lineRule="auto"/>
        <w:rPr>
          <w:rFonts w:cs="Arial"/>
          <w:szCs w:val="20"/>
        </w:rPr>
      </w:pPr>
      <w:r w:rsidRPr="00AF2EB8">
        <w:rPr>
          <w:rFonts w:cs="Arial"/>
          <w:b/>
          <w:bCs/>
          <w:szCs w:val="20"/>
        </w:rPr>
        <w:t>EL PROPONENTE</w:t>
      </w:r>
      <w:r w:rsidRPr="00AF2EB8">
        <w:rPr>
          <w:rFonts w:cs="Arial"/>
          <w:szCs w:val="20"/>
        </w:rPr>
        <w:t>, mediante suscripción del presente documento, asume los siguientes compromisos:</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Mantener en reserva y no divulgar </w:t>
      </w:r>
      <w:r w:rsidRPr="00AF2EB8">
        <w:rPr>
          <w:rFonts w:cs="Arial"/>
          <w:b/>
          <w:bCs/>
          <w:szCs w:val="20"/>
        </w:rPr>
        <w:t>LA INFORMACIÓN CONFIDENCIAL</w:t>
      </w:r>
      <w:r w:rsidRPr="00AF2EB8">
        <w:rPr>
          <w:rFonts w:cs="Arial"/>
          <w:szCs w:val="20"/>
        </w:rPr>
        <w:t xml:space="preserve"> revelada por </w:t>
      </w:r>
      <w:r w:rsidRPr="00AF2EB8">
        <w:rPr>
          <w:rFonts w:cs="Arial"/>
          <w:b/>
          <w:bCs/>
          <w:szCs w:val="20"/>
        </w:rPr>
        <w:t xml:space="preserve">LA POLICÍA NACIONAL </w:t>
      </w:r>
      <w:r w:rsidRPr="00AF2EB8">
        <w:rPr>
          <w:rFonts w:cs="Arial"/>
          <w:szCs w:val="20"/>
        </w:rPr>
        <w:t>o por terceros formalmente designados para el efecto.</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Mantener en reserva y no divulgar ni utilizar, en provecho propio o de terceros y para fines distintos a los previstos en el </w:t>
      </w:r>
      <w:r w:rsidRPr="00AF2EB8">
        <w:rPr>
          <w:rFonts w:cs="Arial"/>
          <w:b/>
          <w:bCs/>
          <w:szCs w:val="20"/>
        </w:rPr>
        <w:t>CONTRATO</w:t>
      </w:r>
      <w:r w:rsidRPr="00AF2EB8">
        <w:rPr>
          <w:rFonts w:cs="Arial"/>
          <w:szCs w:val="20"/>
        </w:rPr>
        <w:t xml:space="preserve">, la información que le sea entregada directamente por </w:t>
      </w:r>
      <w:r w:rsidRPr="00AF2EB8">
        <w:rPr>
          <w:rFonts w:cs="Arial"/>
          <w:b/>
          <w:bCs/>
          <w:szCs w:val="20"/>
        </w:rPr>
        <w:t>LA POLICÍA NACIONAL</w:t>
      </w:r>
      <w:r w:rsidRPr="00AF2EB8">
        <w:rPr>
          <w:rFonts w:cs="Arial"/>
          <w:szCs w:val="20"/>
        </w:rPr>
        <w:t xml:space="preserve"> y/o sus designados.</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Mantener en reserva y no divulgar por ningún motivo la información que personalmente conozca o llegare a conocer en desarrollo y ejecución de las actividades que le competan por causa o con ocasión del </w:t>
      </w:r>
      <w:r w:rsidRPr="00AF2EB8">
        <w:rPr>
          <w:rFonts w:cs="Arial"/>
          <w:b/>
          <w:bCs/>
          <w:szCs w:val="20"/>
        </w:rPr>
        <w:t>CONTRATO</w:t>
      </w:r>
      <w:r w:rsidRPr="00AF2EB8">
        <w:rPr>
          <w:rFonts w:cs="Arial"/>
          <w:szCs w:val="20"/>
        </w:rPr>
        <w:t>.</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Mantener en reserva y no divulgar la información protegida por derechos de autor o por secreto industrial de acuerdo a la normatividad vigente y que haga parte de </w:t>
      </w:r>
      <w:r w:rsidRPr="00AF2EB8">
        <w:rPr>
          <w:rFonts w:cs="Arial"/>
          <w:b/>
          <w:bCs/>
          <w:szCs w:val="20"/>
        </w:rPr>
        <w:t>LA INFORMACIÓN CONFIDENCIAL</w:t>
      </w:r>
      <w:r w:rsidRPr="00AF2EB8">
        <w:rPr>
          <w:rFonts w:cs="Arial"/>
          <w:szCs w:val="20"/>
        </w:rPr>
        <w:t>.</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Reconocer que el recibo de </w:t>
      </w:r>
      <w:r w:rsidRPr="00AF2EB8">
        <w:rPr>
          <w:rFonts w:cs="Arial"/>
          <w:b/>
          <w:bCs/>
          <w:szCs w:val="20"/>
        </w:rPr>
        <w:t>LA INFORMACIÓN CONFIDENCIAL</w:t>
      </w:r>
      <w:r w:rsidRPr="00AF2EB8">
        <w:rPr>
          <w:rFonts w:cs="Arial"/>
          <w:szCs w:val="20"/>
        </w:rPr>
        <w:t xml:space="preserve"> no concede, ni expresa ni implícitamente, autorización, permiso o licencia de uso de marcas, patentes, derechos de autor, o de cualquier otro derecho de propiedad industrial o intelectual de </w:t>
      </w:r>
      <w:r w:rsidRPr="00AF2EB8">
        <w:rPr>
          <w:rFonts w:cs="Arial"/>
          <w:b/>
          <w:bCs/>
          <w:szCs w:val="20"/>
        </w:rPr>
        <w:t>LA POLICÍA NACIONAL</w:t>
      </w:r>
      <w:r w:rsidRPr="00AF2EB8">
        <w:rPr>
          <w:rFonts w:cs="Arial"/>
          <w:szCs w:val="20"/>
        </w:rPr>
        <w:t>.</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suscribir, con antelación a la revelación de </w:t>
      </w:r>
      <w:r w:rsidRPr="00AF2EB8">
        <w:rPr>
          <w:rFonts w:cs="Arial"/>
          <w:b/>
          <w:bCs/>
          <w:szCs w:val="20"/>
        </w:rPr>
        <w:t>LA INFORMACIÓN CONFIDENCIAL</w:t>
      </w:r>
      <w:r w:rsidRPr="00AF2EB8">
        <w:rPr>
          <w:rFonts w:cs="Arial"/>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AF2EB8">
        <w:rPr>
          <w:rFonts w:cs="Arial"/>
          <w:b/>
          <w:bCs/>
          <w:szCs w:val="20"/>
        </w:rPr>
        <w:t>CONTRATO</w:t>
      </w:r>
      <w:r w:rsidRPr="00AF2EB8">
        <w:rPr>
          <w:rFonts w:cs="Arial"/>
          <w:szCs w:val="20"/>
        </w:rPr>
        <w:t>.</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b/>
          <w:bCs/>
          <w:szCs w:val="20"/>
        </w:rPr>
        <w:t>El PROPONENTE</w:t>
      </w:r>
      <w:r w:rsidRPr="00AF2EB8">
        <w:rPr>
          <w:rFonts w:cs="Arial"/>
          <w:szCs w:val="20"/>
        </w:rPr>
        <w:t xml:space="preserve"> mantendrá una lista de usuarios de </w:t>
      </w:r>
      <w:r w:rsidRPr="00AF2EB8">
        <w:rPr>
          <w:rFonts w:cs="Arial"/>
          <w:b/>
          <w:bCs/>
          <w:szCs w:val="20"/>
        </w:rPr>
        <w:t>LA INFORMACIÓN CONFIDENCIAL</w:t>
      </w:r>
      <w:r w:rsidRPr="00AF2EB8">
        <w:rPr>
          <w:rFonts w:cs="Arial"/>
          <w:szCs w:val="20"/>
        </w:rPr>
        <w:t xml:space="preserve"> que será entregada a </w:t>
      </w:r>
      <w:r w:rsidRPr="00AF2EB8">
        <w:rPr>
          <w:rFonts w:cs="Arial"/>
          <w:b/>
          <w:bCs/>
          <w:szCs w:val="20"/>
        </w:rPr>
        <w:t>EL PROPONENTE</w:t>
      </w:r>
      <w:r w:rsidRPr="00AF2EB8">
        <w:rPr>
          <w:rFonts w:cs="Arial"/>
          <w:szCs w:val="20"/>
        </w:rPr>
        <w:t xml:space="preserve"> cuando ella lo solicite.</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Utilizar única y exclusivamente </w:t>
      </w:r>
      <w:r w:rsidRPr="00AF2EB8">
        <w:rPr>
          <w:rFonts w:cs="Arial"/>
          <w:b/>
          <w:bCs/>
          <w:szCs w:val="20"/>
        </w:rPr>
        <w:t>LA INFORMACIÓN CONFIDENCIAL</w:t>
      </w:r>
      <w:r w:rsidRPr="00AF2EB8">
        <w:rPr>
          <w:rFonts w:cs="Arial"/>
          <w:szCs w:val="20"/>
        </w:rPr>
        <w:t xml:space="preserve"> que conozca o llegare a conocer, en desarrollo y ejecución de lo que le competa en relación con el  </w:t>
      </w:r>
      <w:r w:rsidRPr="00AF2EB8">
        <w:rPr>
          <w:rFonts w:cs="Arial"/>
          <w:b/>
          <w:bCs/>
          <w:szCs w:val="20"/>
        </w:rPr>
        <w:t>CONTRATO.</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No utilizar </w:t>
      </w:r>
      <w:r w:rsidRPr="00AF2EB8">
        <w:rPr>
          <w:rFonts w:cs="Arial"/>
          <w:b/>
          <w:bCs/>
          <w:szCs w:val="20"/>
        </w:rPr>
        <w:t>LA INFORMACIÓN CONFIDENCIAL</w:t>
      </w:r>
      <w:r w:rsidRPr="00AF2EB8">
        <w:rPr>
          <w:rFonts w:cs="Arial"/>
          <w:szCs w:val="20"/>
        </w:rPr>
        <w:t xml:space="preserve"> que conozca o llegare a conocer, en desarrollo y ejecución del </w:t>
      </w:r>
      <w:r w:rsidRPr="00AF2EB8">
        <w:rPr>
          <w:rFonts w:cs="Arial"/>
          <w:b/>
          <w:bCs/>
          <w:szCs w:val="20"/>
        </w:rPr>
        <w:t>CONTRATO</w:t>
      </w:r>
      <w:r w:rsidRPr="00AF2EB8">
        <w:rPr>
          <w:rFonts w:cs="Arial"/>
          <w:szCs w:val="20"/>
        </w:rPr>
        <w:t>, en provecho propio o de terceros y para fines distintos a los previstos en el mismo, prohibiéndose la divulgación inclusive para fines académicos.</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lastRenderedPageBreak/>
        <w:t xml:space="preserve">Adoptar y mantener mecanismos internos de seguridad adecuados para proteger la confidencialidad de toda la información que conozca o llegare a conocer en desarrollo del </w:t>
      </w:r>
      <w:r w:rsidRPr="00AF2EB8">
        <w:rPr>
          <w:rFonts w:cs="Arial"/>
          <w:b/>
          <w:bCs/>
          <w:szCs w:val="20"/>
        </w:rPr>
        <w:t>CONTRATO</w:t>
      </w:r>
      <w:r w:rsidRPr="00AF2EB8">
        <w:rPr>
          <w:rFonts w:cs="Arial"/>
          <w:szCs w:val="20"/>
        </w:rPr>
        <w:t>.</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No usar </w:t>
      </w:r>
      <w:r w:rsidRPr="00AF2EB8">
        <w:rPr>
          <w:rFonts w:cs="Arial"/>
          <w:b/>
          <w:bCs/>
          <w:szCs w:val="20"/>
        </w:rPr>
        <w:t>LA INFORMACIÓN CONFIDENCIAL</w:t>
      </w:r>
      <w:r w:rsidRPr="00AF2EB8">
        <w:rPr>
          <w:rFonts w:cs="Arial"/>
          <w:szCs w:val="20"/>
        </w:rPr>
        <w:t xml:space="preserve"> de modo que pueda ser de alguna manera, directa o indirectamente, perjudicial para los intereses de </w:t>
      </w:r>
      <w:r w:rsidRPr="00AF2EB8">
        <w:rPr>
          <w:rFonts w:cs="Arial"/>
          <w:b/>
          <w:bCs/>
          <w:szCs w:val="20"/>
        </w:rPr>
        <w:t>LA POLICÍA NACIONAL</w:t>
      </w:r>
      <w:r w:rsidRPr="00AF2EB8">
        <w:rPr>
          <w:rFonts w:cs="Arial"/>
          <w:szCs w:val="20"/>
        </w:rPr>
        <w:t>.</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 xml:space="preserve">No acceder, copiar, reproducir, distribuir o transmitir por ningún medio conocido o por conocer </w:t>
      </w:r>
      <w:r w:rsidRPr="00AF2EB8">
        <w:rPr>
          <w:rFonts w:cs="Arial"/>
          <w:b/>
          <w:bCs/>
          <w:szCs w:val="20"/>
        </w:rPr>
        <w:t>LA INFORMACIÓN CONFIDENCIAL</w:t>
      </w:r>
      <w:r w:rsidRPr="00AF2EB8">
        <w:rPr>
          <w:rFonts w:cs="Arial"/>
          <w:szCs w:val="20"/>
        </w:rPr>
        <w:t xml:space="preserve">, en todo o en parte, sin previo y escrito consentimiento de </w:t>
      </w:r>
      <w:r w:rsidRPr="00AF2EB8">
        <w:rPr>
          <w:rFonts w:cs="Arial"/>
          <w:b/>
          <w:bCs/>
          <w:szCs w:val="20"/>
        </w:rPr>
        <w:t>LA POLICÍA NACIONAL</w:t>
      </w:r>
      <w:r w:rsidRPr="00AF2EB8">
        <w:rPr>
          <w:rFonts w:cs="Arial"/>
          <w:szCs w:val="20"/>
        </w:rPr>
        <w:t>.</w:t>
      </w:r>
    </w:p>
    <w:p w:rsidR="00572B76" w:rsidRPr="00AF2EB8" w:rsidRDefault="00572B76" w:rsidP="003D6AE8">
      <w:pPr>
        <w:numPr>
          <w:ilvl w:val="0"/>
          <w:numId w:val="37"/>
        </w:numPr>
        <w:tabs>
          <w:tab w:val="clear" w:pos="720"/>
          <w:tab w:val="num" w:pos="426"/>
        </w:tabs>
        <w:spacing w:line="276" w:lineRule="auto"/>
        <w:ind w:left="426"/>
        <w:rPr>
          <w:rFonts w:cs="Arial"/>
          <w:szCs w:val="20"/>
        </w:rPr>
      </w:pPr>
      <w:r w:rsidRPr="00AF2EB8">
        <w:rPr>
          <w:rFonts w:cs="Arial"/>
          <w:szCs w:val="20"/>
        </w:rPr>
        <w:t>Cumplir con la confidencialidad en las mismas condiciones y formas, y con el mismo cuidado con que realiza la protección de la información confidencial.</w:t>
      </w:r>
    </w:p>
    <w:p w:rsidR="00572B76" w:rsidRPr="00AF2EB8" w:rsidRDefault="00572B76" w:rsidP="003D6AE8">
      <w:pPr>
        <w:spacing w:line="276" w:lineRule="auto"/>
        <w:rPr>
          <w:rFonts w:cs="Arial"/>
          <w:szCs w:val="20"/>
        </w:rPr>
      </w:pPr>
    </w:p>
    <w:p w:rsidR="00572B76" w:rsidRPr="00AF2EB8" w:rsidRDefault="00572B76" w:rsidP="003D6AE8">
      <w:pPr>
        <w:spacing w:line="276" w:lineRule="auto"/>
        <w:rPr>
          <w:rFonts w:cs="Arial"/>
          <w:szCs w:val="20"/>
        </w:rPr>
      </w:pPr>
    </w:p>
    <w:p w:rsidR="00572B76" w:rsidRPr="00AF2EB8" w:rsidRDefault="00572B76" w:rsidP="003D6AE8">
      <w:pPr>
        <w:spacing w:line="276" w:lineRule="auto"/>
        <w:rPr>
          <w:rFonts w:cs="Arial"/>
          <w:szCs w:val="20"/>
        </w:rPr>
      </w:pPr>
    </w:p>
    <w:p w:rsidR="00572B76" w:rsidRPr="00AF2EB8" w:rsidRDefault="00572B76" w:rsidP="00B101FD">
      <w:pPr>
        <w:pStyle w:val="Textoindependiente"/>
        <w:jc w:val="both"/>
        <w:rPr>
          <w:color w:val="000000"/>
          <w:sz w:val="20"/>
          <w:szCs w:val="20"/>
        </w:rPr>
      </w:pPr>
    </w:p>
    <w:p w:rsidR="00572B76" w:rsidRPr="00AF2EB8" w:rsidRDefault="00572B76" w:rsidP="00B76D87">
      <w:pPr>
        <w:pStyle w:val="Textoindependiente"/>
        <w:jc w:val="both"/>
        <w:rPr>
          <w:b/>
          <w:color w:val="000000"/>
          <w:sz w:val="20"/>
          <w:szCs w:val="20"/>
        </w:rPr>
      </w:pPr>
    </w:p>
    <w:p w:rsidR="00572B76" w:rsidRPr="00AF2EB8" w:rsidRDefault="00572B76" w:rsidP="005F7F8E">
      <w:pPr>
        <w:pStyle w:val="Textoindependiente2"/>
        <w:rPr>
          <w:b/>
          <w:u w:val="single"/>
        </w:rPr>
      </w:pPr>
      <w:r w:rsidRPr="00AF2EB8">
        <w:rPr>
          <w:b/>
          <w:u w:val="single"/>
        </w:rPr>
        <w:t xml:space="preserve">NOTA: En todo caso, y mediante archivo adjunto, los </w:t>
      </w:r>
      <w:r w:rsidRPr="00AF2EB8">
        <w:rPr>
          <w:b/>
          <w:i/>
          <w:u w:val="single"/>
        </w:rPr>
        <w:t>Estudio Previos</w:t>
      </w:r>
      <w:r w:rsidRPr="00AF2EB8">
        <w:rPr>
          <w:b/>
          <w:u w:val="single"/>
        </w:rPr>
        <w:t xml:space="preserve"> forman parte integral del presente proceso.</w:t>
      </w:r>
    </w:p>
    <w:p w:rsidR="00572B76" w:rsidRPr="00AF2EB8" w:rsidRDefault="00572B76" w:rsidP="00B76D87">
      <w:pPr>
        <w:pStyle w:val="Textoindependiente"/>
        <w:jc w:val="both"/>
        <w:rPr>
          <w:b/>
          <w:color w:val="000000"/>
          <w:sz w:val="20"/>
          <w:szCs w:val="20"/>
        </w:rPr>
        <w:sectPr w:rsidR="00572B76" w:rsidRPr="00AF2EB8" w:rsidSect="009F6A20">
          <w:headerReference w:type="default" r:id="rId12"/>
          <w:footerReference w:type="default" r:id="rId13"/>
          <w:headerReference w:type="first" r:id="rId14"/>
          <w:footerReference w:type="first" r:id="rId15"/>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572B76" w:rsidRPr="00AF2EB8" w:rsidRDefault="00572B76" w:rsidP="00B76D87">
      <w:pPr>
        <w:pStyle w:val="Textoindependiente"/>
        <w:jc w:val="both"/>
        <w:rPr>
          <w:b/>
          <w:color w:val="000000"/>
          <w:sz w:val="20"/>
          <w:szCs w:val="20"/>
        </w:rPr>
      </w:pPr>
    </w:p>
    <w:sectPr w:rsidR="00572B76" w:rsidRPr="00AF2EB8" w:rsidSect="00572B76">
      <w:headerReference w:type="default" r:id="rId16"/>
      <w:footerReference w:type="default" r:id="rId17"/>
      <w:headerReference w:type="first" r:id="rId18"/>
      <w:footerReference w:type="first" r:id="rId19"/>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2FD" w:rsidRDefault="005302FD">
      <w:r>
        <w:separator/>
      </w:r>
    </w:p>
  </w:endnote>
  <w:endnote w:type="continuationSeparator" w:id="0">
    <w:p w:rsidR="005302FD" w:rsidRDefault="00530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F46" w:rsidRPr="0090463B" w:rsidRDefault="00D11F46"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0820ED">
      <w:rPr>
        <w:rFonts w:cs="Arial"/>
        <w:b/>
        <w:noProof/>
        <w:sz w:val="17"/>
        <w:szCs w:val="17"/>
      </w:rPr>
      <w:t>54</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0820ED">
      <w:rPr>
        <w:rFonts w:cs="Arial"/>
        <w:b/>
        <w:noProof/>
        <w:sz w:val="17"/>
        <w:szCs w:val="17"/>
      </w:rPr>
      <w:t>72</w:t>
    </w:r>
    <w:r w:rsidRPr="0090463B">
      <w:rPr>
        <w:rFonts w:cs="Arial"/>
        <w:b/>
        <w:sz w:val="17"/>
        <w:szCs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340"/>
    </w:tblGrid>
    <w:tr w:rsidR="00D11F46" w:rsidRPr="004456B1" w:rsidTr="008C736D">
      <w:trPr>
        <w:cantSplit/>
        <w:trHeight w:val="461"/>
        <w:jc w:val="center"/>
      </w:trPr>
      <w:tc>
        <w:tcPr>
          <w:tcW w:w="2508" w:type="dxa"/>
          <w:vAlign w:val="center"/>
        </w:tcPr>
        <w:p w:rsidR="00D11F46" w:rsidRPr="008D7482" w:rsidRDefault="00D11F46" w:rsidP="008D7482">
          <w:pPr>
            <w:pStyle w:val="Encabezado"/>
            <w:ind w:left="278"/>
            <w:jc w:val="left"/>
            <w:rPr>
              <w:rFonts w:cs="Arial"/>
              <w:b/>
              <w:sz w:val="10"/>
              <w:szCs w:val="10"/>
            </w:rPr>
          </w:pPr>
        </w:p>
        <w:p w:rsidR="00D11F46" w:rsidRPr="008D7482" w:rsidRDefault="00D11F46" w:rsidP="008D7482">
          <w:pPr>
            <w:pStyle w:val="Encabezado"/>
            <w:jc w:val="left"/>
            <w:rPr>
              <w:rFonts w:cs="Arial"/>
              <w:b/>
              <w:sz w:val="10"/>
              <w:szCs w:val="10"/>
              <w:lang w:val="es-MX"/>
            </w:rPr>
          </w:pPr>
          <w:r w:rsidRPr="008D7482">
            <w:rPr>
              <w:rFonts w:cs="Arial"/>
              <w:b/>
              <w:sz w:val="10"/>
              <w:szCs w:val="10"/>
              <w:lang w:val="es-MX"/>
            </w:rPr>
            <w:t xml:space="preserve">Elaboro: </w:t>
          </w:r>
        </w:p>
        <w:p w:rsidR="00D11F46" w:rsidRPr="008D7482" w:rsidRDefault="00D11F46" w:rsidP="008D7482">
          <w:pPr>
            <w:pStyle w:val="Encabezado"/>
            <w:jc w:val="left"/>
            <w:rPr>
              <w:rFonts w:cs="Arial"/>
              <w:sz w:val="10"/>
              <w:szCs w:val="10"/>
            </w:rPr>
          </w:pPr>
          <w:r w:rsidRPr="00451E6B">
            <w:rPr>
              <w:rFonts w:cs="Arial"/>
              <w:b/>
              <w:noProof/>
              <w:sz w:val="10"/>
              <w:szCs w:val="10"/>
              <w:lang w:val="es-MX"/>
            </w:rPr>
            <w:t>AA32 LEIDY JOHANA TORRES MONSALVE</w:t>
          </w:r>
          <w:r w:rsidRPr="008D7482">
            <w:rPr>
              <w:rFonts w:cs="Arial"/>
              <w:sz w:val="10"/>
              <w:szCs w:val="10"/>
              <w:lang w:val="es-419"/>
            </w:rPr>
            <w:br/>
          </w:r>
          <w:r w:rsidRPr="008D7482">
            <w:rPr>
              <w:rFonts w:cs="Arial"/>
              <w:sz w:val="10"/>
              <w:szCs w:val="10"/>
            </w:rPr>
            <w:t>Grupo Precontractual o</w:t>
          </w:r>
          <w:r w:rsidRPr="008D7482">
            <w:rPr>
              <w:rFonts w:cs="Arial"/>
              <w:sz w:val="10"/>
              <w:szCs w:val="10"/>
              <w:lang w:val="es-419"/>
            </w:rPr>
            <w:t xml:space="preserve"> Analista de Contratación</w:t>
          </w:r>
        </w:p>
      </w:tc>
      <w:tc>
        <w:tcPr>
          <w:tcW w:w="2402" w:type="dxa"/>
          <w:vAlign w:val="center"/>
        </w:tcPr>
        <w:p w:rsidR="00D11F46" w:rsidRPr="008D7482" w:rsidRDefault="00D11F46" w:rsidP="008D7482">
          <w:pPr>
            <w:pStyle w:val="Encabezado"/>
            <w:jc w:val="left"/>
            <w:rPr>
              <w:rFonts w:cs="Arial"/>
              <w:b/>
              <w:sz w:val="10"/>
              <w:szCs w:val="10"/>
            </w:rPr>
          </w:pPr>
        </w:p>
        <w:p w:rsidR="00D11F46" w:rsidRPr="008D7482" w:rsidRDefault="00D11F46" w:rsidP="008D7482">
          <w:pPr>
            <w:pStyle w:val="Encabezado"/>
            <w:jc w:val="left"/>
            <w:rPr>
              <w:rFonts w:cs="Arial"/>
              <w:b/>
              <w:sz w:val="10"/>
              <w:szCs w:val="10"/>
            </w:rPr>
          </w:pPr>
          <w:r w:rsidRPr="008D7482">
            <w:rPr>
              <w:rFonts w:cs="Arial"/>
              <w:b/>
              <w:sz w:val="10"/>
              <w:szCs w:val="10"/>
            </w:rPr>
            <w:t xml:space="preserve">Reviso: </w:t>
          </w:r>
        </w:p>
        <w:p w:rsidR="00D11F46" w:rsidRPr="008D7482" w:rsidRDefault="00D11F46" w:rsidP="008D7482">
          <w:pPr>
            <w:pStyle w:val="Encabezado"/>
            <w:jc w:val="left"/>
            <w:rPr>
              <w:rFonts w:cs="Arial"/>
              <w:b/>
              <w:sz w:val="10"/>
              <w:szCs w:val="10"/>
            </w:rPr>
          </w:pPr>
        </w:p>
        <w:p w:rsidR="00D11F46" w:rsidRPr="008D7482" w:rsidRDefault="00D11F46" w:rsidP="008D7482">
          <w:pPr>
            <w:pStyle w:val="Encabezado"/>
            <w:jc w:val="left"/>
            <w:rPr>
              <w:rFonts w:cs="Arial"/>
              <w:b/>
              <w:bCs/>
              <w:sz w:val="10"/>
              <w:szCs w:val="10"/>
              <w:lang w:val="es-419"/>
            </w:rPr>
          </w:pPr>
          <w:r w:rsidRPr="00451E6B">
            <w:rPr>
              <w:rFonts w:cs="Arial"/>
              <w:b/>
              <w:bCs/>
              <w:noProof/>
              <w:sz w:val="10"/>
              <w:szCs w:val="10"/>
              <w:lang w:val="es-419"/>
            </w:rPr>
            <w:t>Subintendente  MAURICIO CALDERON OLARTE</w:t>
          </w:r>
        </w:p>
        <w:p w:rsidR="00D11F46" w:rsidRPr="008D7482" w:rsidRDefault="00D11F46" w:rsidP="008D7482">
          <w:pPr>
            <w:pStyle w:val="Encabezado"/>
            <w:jc w:val="left"/>
            <w:rPr>
              <w:rFonts w:cs="Arial"/>
              <w:sz w:val="10"/>
              <w:szCs w:val="10"/>
              <w:lang w:val="es-419"/>
            </w:rPr>
          </w:pPr>
          <w:r w:rsidRPr="008D7482">
            <w:rPr>
              <w:rFonts w:cs="Arial"/>
              <w:sz w:val="10"/>
              <w:szCs w:val="10"/>
              <w:lang w:val="es-419"/>
            </w:rPr>
            <w:t xml:space="preserve">Jefe </w:t>
          </w:r>
          <w:r w:rsidRPr="008D7482">
            <w:rPr>
              <w:rFonts w:cs="Arial"/>
              <w:sz w:val="10"/>
              <w:szCs w:val="10"/>
            </w:rPr>
            <w:t>Grupo Contratos</w:t>
          </w:r>
          <w:r w:rsidRPr="008D7482">
            <w:rPr>
              <w:rFonts w:cs="Arial"/>
              <w:sz w:val="10"/>
              <w:szCs w:val="10"/>
              <w:lang w:val="es-419"/>
            </w:rPr>
            <w:t xml:space="preserve"> o Jefe Grupo Precontractual</w:t>
          </w:r>
        </w:p>
      </w:tc>
      <w:tc>
        <w:tcPr>
          <w:tcW w:w="2340" w:type="dxa"/>
        </w:tcPr>
        <w:p w:rsidR="00D11F46" w:rsidRPr="008D7482" w:rsidRDefault="00D11F46" w:rsidP="008D7482">
          <w:pPr>
            <w:pStyle w:val="Encabezado"/>
            <w:jc w:val="left"/>
            <w:rPr>
              <w:rFonts w:cs="Arial"/>
              <w:b/>
              <w:bCs/>
              <w:sz w:val="10"/>
              <w:szCs w:val="10"/>
            </w:rPr>
          </w:pPr>
        </w:p>
        <w:p w:rsidR="00D11F46" w:rsidRPr="008D7482" w:rsidRDefault="00D11F46" w:rsidP="008D7482">
          <w:pPr>
            <w:pStyle w:val="Encabezado"/>
            <w:jc w:val="left"/>
            <w:rPr>
              <w:rFonts w:cs="Arial"/>
              <w:b/>
              <w:bCs/>
              <w:sz w:val="10"/>
              <w:szCs w:val="10"/>
            </w:rPr>
          </w:pPr>
          <w:r w:rsidRPr="008D7482">
            <w:rPr>
              <w:rFonts w:cs="Arial"/>
              <w:b/>
              <w:bCs/>
              <w:sz w:val="10"/>
              <w:szCs w:val="10"/>
            </w:rPr>
            <w:t>Reviso:</w:t>
          </w:r>
        </w:p>
        <w:p w:rsidR="00D11F46" w:rsidRPr="008D7482" w:rsidRDefault="00D11F46" w:rsidP="008D7482">
          <w:pPr>
            <w:pStyle w:val="Encabezado"/>
            <w:jc w:val="left"/>
            <w:rPr>
              <w:rFonts w:cs="Arial"/>
              <w:b/>
              <w:bCs/>
              <w:sz w:val="10"/>
              <w:szCs w:val="10"/>
            </w:rPr>
          </w:pPr>
        </w:p>
        <w:p w:rsidR="00D11F46" w:rsidRPr="008D7482" w:rsidRDefault="00D11F46" w:rsidP="008D7482">
          <w:pPr>
            <w:pStyle w:val="Encabezado"/>
            <w:jc w:val="left"/>
            <w:rPr>
              <w:rFonts w:cs="Arial"/>
              <w:b/>
              <w:bCs/>
              <w:sz w:val="10"/>
              <w:szCs w:val="10"/>
              <w:lang w:val="es-419"/>
            </w:rPr>
          </w:pPr>
          <w:r w:rsidRPr="00451E6B">
            <w:rPr>
              <w:rFonts w:cs="Arial"/>
              <w:b/>
              <w:bCs/>
              <w:noProof/>
              <w:sz w:val="10"/>
              <w:szCs w:val="10"/>
              <w:lang w:val="es-419"/>
            </w:rPr>
            <w:t>Capitan  JAIRO ELIECER CHUÑA RIVERA</w:t>
          </w:r>
        </w:p>
        <w:p w:rsidR="00D11F46" w:rsidRPr="008D7482" w:rsidRDefault="00D11F46" w:rsidP="008D7482">
          <w:pPr>
            <w:pStyle w:val="Encabezado"/>
            <w:jc w:val="left"/>
            <w:rPr>
              <w:rFonts w:cs="Arial"/>
              <w:b/>
              <w:sz w:val="10"/>
              <w:szCs w:val="10"/>
              <w:lang w:val="es-419"/>
            </w:rPr>
          </w:pPr>
          <w:r w:rsidRPr="008D7482">
            <w:rPr>
              <w:rFonts w:cs="Arial"/>
              <w:sz w:val="10"/>
              <w:szCs w:val="10"/>
            </w:rPr>
            <w:t xml:space="preserve">Jefe </w:t>
          </w:r>
          <w:r w:rsidRPr="008D7482">
            <w:rPr>
              <w:rFonts w:cs="Arial"/>
              <w:sz w:val="10"/>
              <w:szCs w:val="10"/>
              <w:lang w:val="es-419"/>
            </w:rPr>
            <w:t>Administrativo o Jefe de Área de contratación</w:t>
          </w:r>
        </w:p>
      </w:tc>
      <w:tc>
        <w:tcPr>
          <w:tcW w:w="2340" w:type="dxa"/>
          <w:vAlign w:val="center"/>
        </w:tcPr>
        <w:p w:rsidR="00D11F46" w:rsidRPr="008D7482" w:rsidRDefault="00D11F46" w:rsidP="008D7482">
          <w:pPr>
            <w:pStyle w:val="Encabezado"/>
            <w:jc w:val="left"/>
            <w:rPr>
              <w:rFonts w:cs="Arial"/>
              <w:b/>
              <w:sz w:val="10"/>
              <w:szCs w:val="10"/>
            </w:rPr>
          </w:pPr>
        </w:p>
        <w:p w:rsidR="00D11F46" w:rsidRPr="008D7482" w:rsidRDefault="00D11F46" w:rsidP="008D7482">
          <w:pPr>
            <w:pStyle w:val="Encabezado"/>
            <w:jc w:val="left"/>
            <w:rPr>
              <w:rFonts w:cs="Arial"/>
              <w:b/>
              <w:sz w:val="10"/>
              <w:szCs w:val="10"/>
            </w:rPr>
          </w:pPr>
          <w:r w:rsidRPr="008D7482">
            <w:rPr>
              <w:rFonts w:cs="Arial"/>
              <w:b/>
              <w:sz w:val="10"/>
              <w:szCs w:val="10"/>
            </w:rPr>
            <w:t xml:space="preserve">Revisó: </w:t>
          </w:r>
        </w:p>
        <w:p w:rsidR="00D11F46" w:rsidRPr="008D7482" w:rsidRDefault="00D11F46" w:rsidP="008D7482">
          <w:pPr>
            <w:pStyle w:val="Encabezado"/>
            <w:jc w:val="left"/>
            <w:rPr>
              <w:rFonts w:cs="Arial"/>
              <w:b/>
              <w:sz w:val="10"/>
              <w:szCs w:val="10"/>
              <w:lang w:val="es-419"/>
            </w:rPr>
          </w:pPr>
          <w:r w:rsidRPr="00451E6B">
            <w:rPr>
              <w:rFonts w:cs="Arial"/>
              <w:b/>
              <w:noProof/>
              <w:sz w:val="10"/>
              <w:szCs w:val="10"/>
              <w:lang w:val="es-419"/>
            </w:rPr>
            <w:t>Abogada NATHALIA DURANGO PETRO</w:t>
          </w:r>
        </w:p>
        <w:p w:rsidR="00D11F46" w:rsidRPr="008D7482" w:rsidRDefault="00D11F46" w:rsidP="008D7482">
          <w:pPr>
            <w:pStyle w:val="Encabezado"/>
            <w:jc w:val="left"/>
            <w:rPr>
              <w:rFonts w:cs="Arial"/>
              <w:sz w:val="10"/>
              <w:szCs w:val="10"/>
            </w:rPr>
          </w:pPr>
          <w:r w:rsidRPr="008D7482">
            <w:rPr>
              <w:rFonts w:cs="Arial"/>
              <w:sz w:val="10"/>
              <w:szCs w:val="10"/>
            </w:rPr>
            <w:t xml:space="preserve">Asesor Jurídico </w:t>
          </w:r>
        </w:p>
      </w:tc>
    </w:tr>
  </w:tbl>
  <w:p w:rsidR="00D11F46" w:rsidRPr="00B908A3" w:rsidRDefault="00D11F46" w:rsidP="00E1400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F46" w:rsidRPr="0090463B" w:rsidRDefault="00D11F46"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21</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64</w:t>
    </w:r>
    <w:r w:rsidRPr="0090463B">
      <w:rPr>
        <w:rFonts w:cs="Arial"/>
        <w:b/>
        <w:sz w:val="17"/>
        <w:szCs w:val="17"/>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340"/>
    </w:tblGrid>
    <w:tr w:rsidR="00D11F46" w:rsidRPr="004456B1" w:rsidTr="008C736D">
      <w:trPr>
        <w:cantSplit/>
        <w:trHeight w:val="461"/>
        <w:jc w:val="center"/>
      </w:trPr>
      <w:tc>
        <w:tcPr>
          <w:tcW w:w="2508" w:type="dxa"/>
          <w:vAlign w:val="center"/>
        </w:tcPr>
        <w:p w:rsidR="00D11F46" w:rsidRPr="008D7482" w:rsidRDefault="00D11F46" w:rsidP="008D7482">
          <w:pPr>
            <w:pStyle w:val="Encabezado"/>
            <w:ind w:left="278"/>
            <w:jc w:val="left"/>
            <w:rPr>
              <w:rFonts w:cs="Arial"/>
              <w:b/>
              <w:sz w:val="10"/>
              <w:szCs w:val="10"/>
            </w:rPr>
          </w:pPr>
          <w:bookmarkStart w:id="1" w:name="_Hlk61510495"/>
        </w:p>
        <w:p w:rsidR="00D11F46" w:rsidRPr="008D7482" w:rsidRDefault="00D11F46" w:rsidP="008D7482">
          <w:pPr>
            <w:pStyle w:val="Encabezado"/>
            <w:jc w:val="left"/>
            <w:rPr>
              <w:rFonts w:cs="Arial"/>
              <w:b/>
              <w:sz w:val="10"/>
              <w:szCs w:val="10"/>
              <w:lang w:val="es-MX"/>
            </w:rPr>
          </w:pPr>
          <w:r w:rsidRPr="008D7482">
            <w:rPr>
              <w:rFonts w:cs="Arial"/>
              <w:b/>
              <w:sz w:val="10"/>
              <w:szCs w:val="10"/>
              <w:lang w:val="es-MX"/>
            </w:rPr>
            <w:t xml:space="preserve">Elaboro: </w:t>
          </w:r>
        </w:p>
        <w:p w:rsidR="00D11F46" w:rsidRPr="008D7482" w:rsidRDefault="00D11F46" w:rsidP="008D7482">
          <w:pPr>
            <w:pStyle w:val="Encabezado"/>
            <w:jc w:val="left"/>
            <w:rPr>
              <w:rFonts w:cs="Arial"/>
              <w:sz w:val="10"/>
              <w:szCs w:val="10"/>
            </w:rPr>
          </w:pPr>
          <w:r w:rsidRPr="00451E6B">
            <w:rPr>
              <w:rFonts w:cs="Arial"/>
              <w:b/>
              <w:noProof/>
              <w:sz w:val="10"/>
              <w:szCs w:val="10"/>
              <w:lang w:val="es-MX"/>
            </w:rPr>
            <w:t>AA32 LEIDY JOHANA TORRES MONSALVE</w:t>
          </w:r>
          <w:r w:rsidRPr="008D7482">
            <w:rPr>
              <w:rFonts w:cs="Arial"/>
              <w:sz w:val="10"/>
              <w:szCs w:val="10"/>
              <w:lang w:val="es-419"/>
            </w:rPr>
            <w:br/>
          </w:r>
          <w:r w:rsidRPr="008D7482">
            <w:rPr>
              <w:rFonts w:cs="Arial"/>
              <w:sz w:val="10"/>
              <w:szCs w:val="10"/>
            </w:rPr>
            <w:t>Grupo Precontractual o</w:t>
          </w:r>
          <w:r w:rsidRPr="008D7482">
            <w:rPr>
              <w:rFonts w:cs="Arial"/>
              <w:sz w:val="10"/>
              <w:szCs w:val="10"/>
              <w:lang w:val="es-419"/>
            </w:rPr>
            <w:t xml:space="preserve"> Analista de Contratación</w:t>
          </w:r>
        </w:p>
      </w:tc>
      <w:tc>
        <w:tcPr>
          <w:tcW w:w="2402" w:type="dxa"/>
          <w:vAlign w:val="center"/>
        </w:tcPr>
        <w:p w:rsidR="00D11F46" w:rsidRPr="008D7482" w:rsidRDefault="00D11F46" w:rsidP="008D7482">
          <w:pPr>
            <w:pStyle w:val="Encabezado"/>
            <w:jc w:val="left"/>
            <w:rPr>
              <w:rFonts w:cs="Arial"/>
              <w:b/>
              <w:sz w:val="10"/>
              <w:szCs w:val="10"/>
            </w:rPr>
          </w:pPr>
        </w:p>
        <w:p w:rsidR="00D11F46" w:rsidRPr="008D7482" w:rsidRDefault="00D11F46" w:rsidP="008D7482">
          <w:pPr>
            <w:pStyle w:val="Encabezado"/>
            <w:jc w:val="left"/>
            <w:rPr>
              <w:rFonts w:cs="Arial"/>
              <w:b/>
              <w:sz w:val="10"/>
              <w:szCs w:val="10"/>
            </w:rPr>
          </w:pPr>
          <w:r w:rsidRPr="008D7482">
            <w:rPr>
              <w:rFonts w:cs="Arial"/>
              <w:b/>
              <w:sz w:val="10"/>
              <w:szCs w:val="10"/>
            </w:rPr>
            <w:t xml:space="preserve">Reviso: </w:t>
          </w:r>
        </w:p>
        <w:p w:rsidR="00D11F46" w:rsidRPr="008D7482" w:rsidRDefault="00D11F46" w:rsidP="008D7482">
          <w:pPr>
            <w:pStyle w:val="Encabezado"/>
            <w:jc w:val="left"/>
            <w:rPr>
              <w:rFonts w:cs="Arial"/>
              <w:b/>
              <w:sz w:val="10"/>
              <w:szCs w:val="10"/>
            </w:rPr>
          </w:pPr>
        </w:p>
        <w:p w:rsidR="00D11F46" w:rsidRPr="008D7482" w:rsidRDefault="00D11F46" w:rsidP="008D7482">
          <w:pPr>
            <w:pStyle w:val="Encabezado"/>
            <w:jc w:val="left"/>
            <w:rPr>
              <w:rFonts w:cs="Arial"/>
              <w:b/>
              <w:bCs/>
              <w:sz w:val="10"/>
              <w:szCs w:val="10"/>
              <w:lang w:val="es-419"/>
            </w:rPr>
          </w:pPr>
          <w:r w:rsidRPr="00451E6B">
            <w:rPr>
              <w:rFonts w:cs="Arial"/>
              <w:b/>
              <w:bCs/>
              <w:noProof/>
              <w:sz w:val="10"/>
              <w:szCs w:val="10"/>
              <w:lang w:val="es-419"/>
            </w:rPr>
            <w:t>Subintendente  MAURICIO CALDERON OLARTE</w:t>
          </w:r>
        </w:p>
        <w:p w:rsidR="00D11F46" w:rsidRPr="008D7482" w:rsidRDefault="00D11F46" w:rsidP="008D7482">
          <w:pPr>
            <w:pStyle w:val="Encabezado"/>
            <w:jc w:val="left"/>
            <w:rPr>
              <w:rFonts w:cs="Arial"/>
              <w:sz w:val="10"/>
              <w:szCs w:val="10"/>
              <w:lang w:val="es-419"/>
            </w:rPr>
          </w:pPr>
          <w:r w:rsidRPr="008D7482">
            <w:rPr>
              <w:rFonts w:cs="Arial"/>
              <w:sz w:val="10"/>
              <w:szCs w:val="10"/>
              <w:lang w:val="es-419"/>
            </w:rPr>
            <w:t xml:space="preserve">Jefe </w:t>
          </w:r>
          <w:r w:rsidRPr="008D7482">
            <w:rPr>
              <w:rFonts w:cs="Arial"/>
              <w:sz w:val="10"/>
              <w:szCs w:val="10"/>
            </w:rPr>
            <w:t>Grupo Contratos</w:t>
          </w:r>
          <w:r w:rsidRPr="008D7482">
            <w:rPr>
              <w:rFonts w:cs="Arial"/>
              <w:sz w:val="10"/>
              <w:szCs w:val="10"/>
              <w:lang w:val="es-419"/>
            </w:rPr>
            <w:t xml:space="preserve"> o Jefe Grupo Precontractual</w:t>
          </w:r>
        </w:p>
      </w:tc>
      <w:tc>
        <w:tcPr>
          <w:tcW w:w="2340" w:type="dxa"/>
        </w:tcPr>
        <w:p w:rsidR="00D11F46" w:rsidRPr="008D7482" w:rsidRDefault="00D11F46" w:rsidP="008D7482">
          <w:pPr>
            <w:pStyle w:val="Encabezado"/>
            <w:jc w:val="left"/>
            <w:rPr>
              <w:rFonts w:cs="Arial"/>
              <w:b/>
              <w:bCs/>
              <w:sz w:val="10"/>
              <w:szCs w:val="10"/>
            </w:rPr>
          </w:pPr>
        </w:p>
        <w:p w:rsidR="00D11F46" w:rsidRPr="008D7482" w:rsidRDefault="00D11F46" w:rsidP="008D7482">
          <w:pPr>
            <w:pStyle w:val="Encabezado"/>
            <w:jc w:val="left"/>
            <w:rPr>
              <w:rFonts w:cs="Arial"/>
              <w:b/>
              <w:bCs/>
              <w:sz w:val="10"/>
              <w:szCs w:val="10"/>
            </w:rPr>
          </w:pPr>
          <w:r w:rsidRPr="008D7482">
            <w:rPr>
              <w:rFonts w:cs="Arial"/>
              <w:b/>
              <w:bCs/>
              <w:sz w:val="10"/>
              <w:szCs w:val="10"/>
            </w:rPr>
            <w:t>Reviso:</w:t>
          </w:r>
        </w:p>
        <w:p w:rsidR="00D11F46" w:rsidRPr="008D7482" w:rsidRDefault="00D11F46" w:rsidP="008D7482">
          <w:pPr>
            <w:pStyle w:val="Encabezado"/>
            <w:jc w:val="left"/>
            <w:rPr>
              <w:rFonts w:cs="Arial"/>
              <w:b/>
              <w:bCs/>
              <w:sz w:val="10"/>
              <w:szCs w:val="10"/>
            </w:rPr>
          </w:pPr>
        </w:p>
        <w:p w:rsidR="00D11F46" w:rsidRPr="008D7482" w:rsidRDefault="00D11F46" w:rsidP="008D7482">
          <w:pPr>
            <w:pStyle w:val="Encabezado"/>
            <w:jc w:val="left"/>
            <w:rPr>
              <w:rFonts w:cs="Arial"/>
              <w:b/>
              <w:bCs/>
              <w:sz w:val="10"/>
              <w:szCs w:val="10"/>
              <w:lang w:val="es-419"/>
            </w:rPr>
          </w:pPr>
          <w:r w:rsidRPr="00451E6B">
            <w:rPr>
              <w:rFonts w:cs="Arial"/>
              <w:b/>
              <w:bCs/>
              <w:noProof/>
              <w:sz w:val="10"/>
              <w:szCs w:val="10"/>
              <w:lang w:val="es-419"/>
            </w:rPr>
            <w:t>Capitan  JAIRO ELIECER CHUÑA RIVERA</w:t>
          </w:r>
        </w:p>
        <w:p w:rsidR="00D11F46" w:rsidRPr="008D7482" w:rsidRDefault="00D11F46" w:rsidP="008D7482">
          <w:pPr>
            <w:pStyle w:val="Encabezado"/>
            <w:jc w:val="left"/>
            <w:rPr>
              <w:rFonts w:cs="Arial"/>
              <w:b/>
              <w:sz w:val="10"/>
              <w:szCs w:val="10"/>
              <w:lang w:val="es-419"/>
            </w:rPr>
          </w:pPr>
          <w:r w:rsidRPr="008D7482">
            <w:rPr>
              <w:rFonts w:cs="Arial"/>
              <w:sz w:val="10"/>
              <w:szCs w:val="10"/>
            </w:rPr>
            <w:t xml:space="preserve">Jefe </w:t>
          </w:r>
          <w:r w:rsidRPr="008D7482">
            <w:rPr>
              <w:rFonts w:cs="Arial"/>
              <w:sz w:val="10"/>
              <w:szCs w:val="10"/>
              <w:lang w:val="es-419"/>
            </w:rPr>
            <w:t>Administrativo o Jefe de Área de contratación</w:t>
          </w:r>
        </w:p>
      </w:tc>
      <w:tc>
        <w:tcPr>
          <w:tcW w:w="2340" w:type="dxa"/>
          <w:vAlign w:val="center"/>
        </w:tcPr>
        <w:p w:rsidR="00D11F46" w:rsidRPr="008D7482" w:rsidRDefault="00D11F46" w:rsidP="008D7482">
          <w:pPr>
            <w:pStyle w:val="Encabezado"/>
            <w:jc w:val="left"/>
            <w:rPr>
              <w:rFonts w:cs="Arial"/>
              <w:b/>
              <w:sz w:val="10"/>
              <w:szCs w:val="10"/>
            </w:rPr>
          </w:pPr>
        </w:p>
        <w:p w:rsidR="00D11F46" w:rsidRPr="008D7482" w:rsidRDefault="00D11F46" w:rsidP="008D7482">
          <w:pPr>
            <w:pStyle w:val="Encabezado"/>
            <w:jc w:val="left"/>
            <w:rPr>
              <w:rFonts w:cs="Arial"/>
              <w:b/>
              <w:sz w:val="10"/>
              <w:szCs w:val="10"/>
            </w:rPr>
          </w:pPr>
          <w:r w:rsidRPr="008D7482">
            <w:rPr>
              <w:rFonts w:cs="Arial"/>
              <w:b/>
              <w:sz w:val="10"/>
              <w:szCs w:val="10"/>
            </w:rPr>
            <w:t xml:space="preserve">Revisó: </w:t>
          </w:r>
        </w:p>
        <w:p w:rsidR="00D11F46" w:rsidRPr="008D7482" w:rsidRDefault="00D11F46" w:rsidP="008D7482">
          <w:pPr>
            <w:pStyle w:val="Encabezado"/>
            <w:jc w:val="left"/>
            <w:rPr>
              <w:rFonts w:cs="Arial"/>
              <w:b/>
              <w:sz w:val="10"/>
              <w:szCs w:val="10"/>
              <w:lang w:val="es-419"/>
            </w:rPr>
          </w:pPr>
          <w:r w:rsidRPr="00451E6B">
            <w:rPr>
              <w:rFonts w:cs="Arial"/>
              <w:b/>
              <w:noProof/>
              <w:sz w:val="10"/>
              <w:szCs w:val="10"/>
              <w:lang w:val="es-419"/>
            </w:rPr>
            <w:t>Abogada NATHALIA DURANGO PETRO</w:t>
          </w:r>
        </w:p>
        <w:p w:rsidR="00D11F46" w:rsidRPr="008D7482" w:rsidRDefault="00D11F46" w:rsidP="008D7482">
          <w:pPr>
            <w:pStyle w:val="Encabezado"/>
            <w:jc w:val="left"/>
            <w:rPr>
              <w:rFonts w:cs="Arial"/>
              <w:sz w:val="10"/>
              <w:szCs w:val="10"/>
            </w:rPr>
          </w:pPr>
          <w:r w:rsidRPr="008D7482">
            <w:rPr>
              <w:rFonts w:cs="Arial"/>
              <w:sz w:val="10"/>
              <w:szCs w:val="10"/>
            </w:rPr>
            <w:t xml:space="preserve">Asesor Jurídico </w:t>
          </w:r>
        </w:p>
      </w:tc>
    </w:tr>
    <w:bookmarkEnd w:id="1"/>
  </w:tbl>
  <w:p w:rsidR="00D11F46" w:rsidRPr="00B908A3" w:rsidRDefault="00D11F46" w:rsidP="00E140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2FD" w:rsidRDefault="005302FD">
      <w:r>
        <w:separator/>
      </w:r>
    </w:p>
  </w:footnote>
  <w:footnote w:type="continuationSeparator" w:id="0">
    <w:p w:rsidR="005302FD" w:rsidRDefault="00530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F46" w:rsidRDefault="00D11F46">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D11F46" w:rsidRPr="000727A1" w:rsidTr="002D2D0D">
      <w:trPr>
        <w:trHeight w:val="292"/>
        <w:jc w:val="center"/>
      </w:trPr>
      <w:tc>
        <w:tcPr>
          <w:tcW w:w="2292" w:type="dxa"/>
          <w:tcBorders>
            <w:bottom w:val="single" w:sz="4" w:space="0" w:color="auto"/>
          </w:tcBorders>
          <w:vAlign w:val="center"/>
        </w:tcPr>
        <w:p w:rsidR="00D11F46" w:rsidRPr="000727A1" w:rsidRDefault="00D11F46" w:rsidP="002D2D0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0820ED" w:rsidRPr="000820ED">
            <w:rPr>
              <w:rFonts w:cs="Arial"/>
              <w:b/>
              <w:noProof/>
              <w:szCs w:val="20"/>
              <w:lang w:val="es-ES"/>
            </w:rPr>
            <w:t>54</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0820ED" w:rsidRPr="000820ED">
            <w:rPr>
              <w:rFonts w:cs="Arial"/>
              <w:b/>
              <w:noProof/>
              <w:szCs w:val="20"/>
              <w:lang w:val="es-ES"/>
            </w:rPr>
            <w:t>72</w:t>
          </w:r>
          <w:r w:rsidRPr="00CD7BD7">
            <w:rPr>
              <w:rFonts w:cs="Arial"/>
              <w:b/>
              <w:szCs w:val="20"/>
            </w:rPr>
            <w:fldChar w:fldCharType="end"/>
          </w:r>
        </w:p>
      </w:tc>
      <w:tc>
        <w:tcPr>
          <w:tcW w:w="5598" w:type="dxa"/>
          <w:vMerge w:val="restart"/>
          <w:vAlign w:val="center"/>
        </w:tcPr>
        <w:p w:rsidR="00D11F46" w:rsidRPr="000727A1" w:rsidRDefault="00D11F46" w:rsidP="002D2D0D">
          <w:pPr>
            <w:jc w:val="center"/>
            <w:rPr>
              <w:rFonts w:cs="Arial"/>
              <w:szCs w:val="20"/>
            </w:rPr>
          </w:pPr>
          <w:r w:rsidRPr="000727A1">
            <w:rPr>
              <w:rFonts w:cs="Arial"/>
              <w:szCs w:val="20"/>
            </w:rPr>
            <w:t>ADQUIRIR BIENES Y SERVICIOS</w:t>
          </w:r>
        </w:p>
      </w:tc>
      <w:tc>
        <w:tcPr>
          <w:tcW w:w="1981" w:type="dxa"/>
          <w:vMerge w:val="restart"/>
          <w:vAlign w:val="center"/>
        </w:tcPr>
        <w:p w:rsidR="00D11F46" w:rsidRPr="000727A1" w:rsidRDefault="00D11F46" w:rsidP="002D2D0D">
          <w:pPr>
            <w:jc w:val="center"/>
            <w:rPr>
              <w:rFonts w:cs="Arial"/>
              <w:noProof/>
              <w:szCs w:val="20"/>
              <w:lang w:eastAsia="es-CO"/>
            </w:rPr>
          </w:pPr>
          <w:r>
            <w:rPr>
              <w:rFonts w:cs="Arial"/>
              <w:noProof/>
              <w:sz w:val="18"/>
              <w:szCs w:val="18"/>
              <w:lang w:val="es-ES"/>
            </w:rPr>
            <w:drawing>
              <wp:inline distT="0" distB="0" distL="0" distR="0" wp14:anchorId="543A37E2" wp14:editId="587EAA53">
                <wp:extent cx="593091" cy="50475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D11F46" w:rsidRPr="000727A1" w:rsidRDefault="00D11F46" w:rsidP="002D2D0D">
          <w:pPr>
            <w:jc w:val="center"/>
            <w:rPr>
              <w:rFonts w:cs="Arial"/>
              <w:szCs w:val="20"/>
            </w:rPr>
          </w:pPr>
          <w:r w:rsidRPr="000727A1">
            <w:rPr>
              <w:rFonts w:cs="Arial"/>
              <w:noProof/>
              <w:szCs w:val="20"/>
              <w:lang w:eastAsia="es-CO"/>
            </w:rPr>
            <w:t>POLICÍA NACIONAL</w:t>
          </w:r>
        </w:p>
      </w:tc>
    </w:tr>
    <w:tr w:rsidR="00D11F46" w:rsidRPr="000727A1" w:rsidTr="002D2D0D">
      <w:trPr>
        <w:trHeight w:val="44"/>
        <w:jc w:val="center"/>
      </w:trPr>
      <w:tc>
        <w:tcPr>
          <w:tcW w:w="2292" w:type="dxa"/>
          <w:tcBorders>
            <w:top w:val="single" w:sz="4" w:space="0" w:color="auto"/>
            <w:bottom w:val="single" w:sz="4" w:space="0" w:color="auto"/>
          </w:tcBorders>
          <w:vAlign w:val="center"/>
        </w:tcPr>
        <w:p w:rsidR="00D11F46" w:rsidRPr="000727A1" w:rsidRDefault="00D11F46" w:rsidP="002D2D0D">
          <w:pPr>
            <w:rPr>
              <w:rFonts w:cs="Arial"/>
              <w:b/>
              <w:sz w:val="8"/>
              <w:szCs w:val="20"/>
            </w:rPr>
          </w:pPr>
        </w:p>
        <w:p w:rsidR="00D11F46" w:rsidRPr="000727A1" w:rsidRDefault="00D11F46" w:rsidP="002D2D0D">
          <w:pPr>
            <w:rPr>
              <w:rFonts w:cs="Arial"/>
              <w:b/>
              <w:szCs w:val="20"/>
            </w:rPr>
          </w:pPr>
          <w:r w:rsidRPr="000727A1">
            <w:rPr>
              <w:rFonts w:cs="Arial"/>
              <w:b/>
              <w:szCs w:val="20"/>
            </w:rPr>
            <w:t>Código: 2BS-FR-0041</w:t>
          </w:r>
        </w:p>
        <w:p w:rsidR="00D11F46" w:rsidRPr="000727A1" w:rsidRDefault="00D11F46" w:rsidP="002D2D0D">
          <w:pPr>
            <w:rPr>
              <w:rFonts w:cs="Arial"/>
              <w:b/>
              <w:sz w:val="8"/>
              <w:szCs w:val="20"/>
            </w:rPr>
          </w:pPr>
        </w:p>
      </w:tc>
      <w:tc>
        <w:tcPr>
          <w:tcW w:w="5598" w:type="dxa"/>
          <w:vMerge/>
          <w:tcBorders>
            <w:bottom w:val="single" w:sz="4" w:space="0" w:color="auto"/>
          </w:tcBorders>
          <w:vAlign w:val="center"/>
        </w:tcPr>
        <w:p w:rsidR="00D11F46" w:rsidRPr="000727A1" w:rsidRDefault="00D11F46" w:rsidP="002D2D0D">
          <w:pPr>
            <w:jc w:val="center"/>
            <w:rPr>
              <w:rFonts w:cs="Arial"/>
              <w:szCs w:val="20"/>
            </w:rPr>
          </w:pPr>
        </w:p>
      </w:tc>
      <w:tc>
        <w:tcPr>
          <w:tcW w:w="1981" w:type="dxa"/>
          <w:vMerge/>
          <w:vAlign w:val="center"/>
        </w:tcPr>
        <w:p w:rsidR="00D11F46" w:rsidRPr="000727A1" w:rsidRDefault="00D11F46" w:rsidP="002D2D0D">
          <w:pPr>
            <w:jc w:val="center"/>
            <w:rPr>
              <w:rFonts w:cs="Arial"/>
              <w:szCs w:val="20"/>
            </w:rPr>
          </w:pPr>
        </w:p>
      </w:tc>
    </w:tr>
    <w:tr w:rsidR="00D11F46" w:rsidRPr="000727A1" w:rsidTr="002D2D0D">
      <w:trPr>
        <w:trHeight w:val="247"/>
        <w:jc w:val="center"/>
      </w:trPr>
      <w:tc>
        <w:tcPr>
          <w:tcW w:w="2292" w:type="dxa"/>
          <w:tcBorders>
            <w:top w:val="single" w:sz="4" w:space="0" w:color="auto"/>
          </w:tcBorders>
          <w:vAlign w:val="center"/>
        </w:tcPr>
        <w:p w:rsidR="00D11F46" w:rsidRPr="000727A1" w:rsidRDefault="00D11F46"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D11F46" w:rsidRPr="000727A1" w:rsidRDefault="00D11F46" w:rsidP="002D2D0D">
          <w:pPr>
            <w:jc w:val="center"/>
            <w:rPr>
              <w:rFonts w:cs="Arial"/>
              <w:szCs w:val="20"/>
            </w:rPr>
          </w:pPr>
          <w:r w:rsidRPr="000727A1">
            <w:rPr>
              <w:rFonts w:cs="Arial"/>
              <w:szCs w:val="20"/>
            </w:rPr>
            <w:t>PLIEGO SELECCIÓN ABREVIADA PRESTACIÓN DE SERVICIOS DE SALUD</w:t>
          </w:r>
        </w:p>
      </w:tc>
      <w:tc>
        <w:tcPr>
          <w:tcW w:w="1981" w:type="dxa"/>
          <w:vMerge/>
          <w:vAlign w:val="center"/>
        </w:tcPr>
        <w:p w:rsidR="00D11F46" w:rsidRPr="000727A1" w:rsidRDefault="00D11F46" w:rsidP="002D2D0D">
          <w:pPr>
            <w:jc w:val="center"/>
            <w:rPr>
              <w:rFonts w:cs="Arial"/>
              <w:szCs w:val="20"/>
            </w:rPr>
          </w:pPr>
        </w:p>
      </w:tc>
    </w:tr>
    <w:tr w:rsidR="00D11F46" w:rsidRPr="000727A1" w:rsidTr="002D2D0D">
      <w:trPr>
        <w:trHeight w:val="124"/>
        <w:jc w:val="center"/>
      </w:trPr>
      <w:tc>
        <w:tcPr>
          <w:tcW w:w="2292" w:type="dxa"/>
          <w:vAlign w:val="center"/>
        </w:tcPr>
        <w:p w:rsidR="00D11F46" w:rsidRPr="000727A1" w:rsidRDefault="00D11F46" w:rsidP="002D2D0D">
          <w:pPr>
            <w:rPr>
              <w:rFonts w:cs="Arial"/>
              <w:b/>
              <w:sz w:val="8"/>
              <w:szCs w:val="20"/>
            </w:rPr>
          </w:pPr>
        </w:p>
        <w:p w:rsidR="00D11F46" w:rsidRDefault="00D11F46" w:rsidP="002D2D0D">
          <w:pPr>
            <w:rPr>
              <w:rFonts w:cs="Arial"/>
              <w:b/>
              <w:szCs w:val="20"/>
            </w:rPr>
          </w:pPr>
          <w:r w:rsidRPr="000727A1">
            <w:rPr>
              <w:rFonts w:cs="Arial"/>
              <w:b/>
              <w:szCs w:val="20"/>
            </w:rPr>
            <w:t xml:space="preserve">Versión: </w:t>
          </w:r>
          <w:r>
            <w:rPr>
              <w:rFonts w:cs="Arial"/>
              <w:b/>
              <w:szCs w:val="20"/>
            </w:rPr>
            <w:t>2</w:t>
          </w:r>
        </w:p>
        <w:p w:rsidR="00D11F46" w:rsidRPr="000727A1" w:rsidRDefault="00D11F46" w:rsidP="002D2D0D">
          <w:pPr>
            <w:rPr>
              <w:rFonts w:cs="Arial"/>
              <w:b/>
              <w:sz w:val="8"/>
              <w:szCs w:val="20"/>
            </w:rPr>
          </w:pPr>
        </w:p>
      </w:tc>
      <w:tc>
        <w:tcPr>
          <w:tcW w:w="5598" w:type="dxa"/>
          <w:vMerge/>
          <w:vAlign w:val="center"/>
        </w:tcPr>
        <w:p w:rsidR="00D11F46" w:rsidRPr="000727A1" w:rsidRDefault="00D11F46" w:rsidP="002D2D0D">
          <w:pPr>
            <w:jc w:val="center"/>
            <w:rPr>
              <w:rFonts w:cs="Arial"/>
              <w:szCs w:val="20"/>
            </w:rPr>
          </w:pPr>
        </w:p>
      </w:tc>
      <w:tc>
        <w:tcPr>
          <w:tcW w:w="1981" w:type="dxa"/>
          <w:vMerge/>
          <w:vAlign w:val="center"/>
        </w:tcPr>
        <w:p w:rsidR="00D11F46" w:rsidRPr="000727A1" w:rsidRDefault="00D11F46" w:rsidP="002D2D0D">
          <w:pPr>
            <w:jc w:val="center"/>
            <w:rPr>
              <w:rFonts w:cs="Arial"/>
              <w:szCs w:val="20"/>
            </w:rPr>
          </w:pPr>
        </w:p>
      </w:tc>
    </w:tr>
  </w:tbl>
  <w:p w:rsidR="00D11F46" w:rsidRDefault="00D11F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D11F46" w:rsidRPr="000727A1" w:rsidTr="002D2D0D">
      <w:trPr>
        <w:trHeight w:val="292"/>
        <w:jc w:val="center"/>
      </w:trPr>
      <w:tc>
        <w:tcPr>
          <w:tcW w:w="2310" w:type="dxa"/>
          <w:tcBorders>
            <w:bottom w:val="single" w:sz="4" w:space="0" w:color="auto"/>
          </w:tcBorders>
          <w:vAlign w:val="center"/>
        </w:tcPr>
        <w:p w:rsidR="00D11F46" w:rsidRPr="000727A1" w:rsidRDefault="00D11F46"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DB4B72" w:rsidRPr="00DB4B72">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DB4B72" w:rsidRPr="00DB4B72">
            <w:rPr>
              <w:rFonts w:cs="Arial"/>
              <w:b/>
              <w:noProof/>
              <w:szCs w:val="20"/>
              <w:lang w:val="es-ES"/>
            </w:rPr>
            <w:t>72</w:t>
          </w:r>
          <w:r w:rsidRPr="00CD7BD7">
            <w:rPr>
              <w:rFonts w:cs="Arial"/>
              <w:b/>
              <w:szCs w:val="20"/>
            </w:rPr>
            <w:fldChar w:fldCharType="end"/>
          </w:r>
        </w:p>
      </w:tc>
      <w:tc>
        <w:tcPr>
          <w:tcW w:w="5640" w:type="dxa"/>
          <w:vMerge w:val="restart"/>
          <w:vAlign w:val="center"/>
        </w:tcPr>
        <w:p w:rsidR="00D11F46" w:rsidRPr="000727A1" w:rsidRDefault="00D11F46" w:rsidP="000727A1">
          <w:pPr>
            <w:jc w:val="center"/>
            <w:rPr>
              <w:rFonts w:cs="Arial"/>
              <w:szCs w:val="20"/>
            </w:rPr>
          </w:pPr>
          <w:r w:rsidRPr="000727A1">
            <w:rPr>
              <w:rFonts w:cs="Arial"/>
              <w:szCs w:val="20"/>
            </w:rPr>
            <w:t>ADQUIRIR BIENES Y SERVICIOS</w:t>
          </w:r>
        </w:p>
      </w:tc>
      <w:tc>
        <w:tcPr>
          <w:tcW w:w="1996" w:type="dxa"/>
          <w:vMerge w:val="restart"/>
          <w:vAlign w:val="center"/>
        </w:tcPr>
        <w:p w:rsidR="00D11F46" w:rsidRPr="000727A1" w:rsidRDefault="00D11F46" w:rsidP="000727A1">
          <w:pPr>
            <w:jc w:val="center"/>
            <w:rPr>
              <w:rFonts w:cs="Arial"/>
              <w:noProof/>
              <w:szCs w:val="20"/>
              <w:lang w:eastAsia="es-CO"/>
            </w:rPr>
          </w:pPr>
          <w:r>
            <w:rPr>
              <w:rFonts w:cs="Arial"/>
              <w:noProof/>
              <w:sz w:val="18"/>
              <w:szCs w:val="18"/>
              <w:lang w:val="es-ES"/>
            </w:rPr>
            <w:drawing>
              <wp:inline distT="0" distB="0" distL="0" distR="0" wp14:anchorId="7117A2AE" wp14:editId="71746364">
                <wp:extent cx="593091" cy="504752"/>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D11F46" w:rsidRPr="000727A1" w:rsidRDefault="00D11F46" w:rsidP="000727A1">
          <w:pPr>
            <w:jc w:val="center"/>
            <w:rPr>
              <w:rFonts w:cs="Arial"/>
              <w:szCs w:val="20"/>
            </w:rPr>
          </w:pPr>
          <w:r w:rsidRPr="000727A1">
            <w:rPr>
              <w:rFonts w:cs="Arial"/>
              <w:noProof/>
              <w:szCs w:val="20"/>
              <w:lang w:eastAsia="es-CO"/>
            </w:rPr>
            <w:t>POLICÍA NACIONAL</w:t>
          </w:r>
        </w:p>
      </w:tc>
    </w:tr>
    <w:tr w:rsidR="00D11F46" w:rsidRPr="000727A1" w:rsidTr="002D2D0D">
      <w:trPr>
        <w:trHeight w:val="44"/>
        <w:jc w:val="center"/>
      </w:trPr>
      <w:tc>
        <w:tcPr>
          <w:tcW w:w="2310" w:type="dxa"/>
          <w:tcBorders>
            <w:top w:val="single" w:sz="4" w:space="0" w:color="auto"/>
            <w:bottom w:val="single" w:sz="4" w:space="0" w:color="auto"/>
          </w:tcBorders>
          <w:vAlign w:val="center"/>
        </w:tcPr>
        <w:p w:rsidR="00D11F46" w:rsidRPr="000727A1" w:rsidRDefault="00D11F46" w:rsidP="000727A1">
          <w:pPr>
            <w:rPr>
              <w:rFonts w:cs="Arial"/>
              <w:b/>
              <w:sz w:val="8"/>
              <w:szCs w:val="20"/>
            </w:rPr>
          </w:pPr>
        </w:p>
        <w:p w:rsidR="00D11F46" w:rsidRPr="000727A1" w:rsidRDefault="00D11F46" w:rsidP="000727A1">
          <w:pPr>
            <w:rPr>
              <w:rFonts w:cs="Arial"/>
              <w:b/>
              <w:szCs w:val="20"/>
            </w:rPr>
          </w:pPr>
          <w:r w:rsidRPr="000727A1">
            <w:rPr>
              <w:rFonts w:cs="Arial"/>
              <w:b/>
              <w:szCs w:val="20"/>
            </w:rPr>
            <w:t>Código: 2BS-FR-0041</w:t>
          </w:r>
        </w:p>
        <w:p w:rsidR="00D11F46" w:rsidRPr="000727A1" w:rsidRDefault="00D11F46" w:rsidP="000727A1">
          <w:pPr>
            <w:rPr>
              <w:rFonts w:cs="Arial"/>
              <w:b/>
              <w:sz w:val="8"/>
              <w:szCs w:val="20"/>
            </w:rPr>
          </w:pPr>
        </w:p>
      </w:tc>
      <w:tc>
        <w:tcPr>
          <w:tcW w:w="5640" w:type="dxa"/>
          <w:vMerge/>
          <w:tcBorders>
            <w:bottom w:val="single" w:sz="4" w:space="0" w:color="auto"/>
          </w:tcBorders>
          <w:vAlign w:val="center"/>
        </w:tcPr>
        <w:p w:rsidR="00D11F46" w:rsidRPr="000727A1" w:rsidRDefault="00D11F46" w:rsidP="000727A1">
          <w:pPr>
            <w:jc w:val="center"/>
            <w:rPr>
              <w:rFonts w:cs="Arial"/>
              <w:szCs w:val="20"/>
            </w:rPr>
          </w:pPr>
        </w:p>
      </w:tc>
      <w:tc>
        <w:tcPr>
          <w:tcW w:w="1996" w:type="dxa"/>
          <w:vMerge/>
          <w:vAlign w:val="center"/>
        </w:tcPr>
        <w:p w:rsidR="00D11F46" w:rsidRPr="000727A1" w:rsidRDefault="00D11F46" w:rsidP="000727A1">
          <w:pPr>
            <w:jc w:val="center"/>
            <w:rPr>
              <w:rFonts w:cs="Arial"/>
              <w:szCs w:val="20"/>
            </w:rPr>
          </w:pPr>
        </w:p>
      </w:tc>
    </w:tr>
    <w:tr w:rsidR="00D11F46" w:rsidRPr="000727A1" w:rsidTr="002D2D0D">
      <w:trPr>
        <w:trHeight w:val="247"/>
        <w:jc w:val="center"/>
      </w:trPr>
      <w:tc>
        <w:tcPr>
          <w:tcW w:w="2310" w:type="dxa"/>
          <w:tcBorders>
            <w:top w:val="single" w:sz="4" w:space="0" w:color="auto"/>
          </w:tcBorders>
          <w:vAlign w:val="center"/>
        </w:tcPr>
        <w:p w:rsidR="00D11F46" w:rsidRPr="000727A1" w:rsidRDefault="00D11F46"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D11F46" w:rsidRPr="000727A1" w:rsidRDefault="00D11F46" w:rsidP="000727A1">
          <w:pPr>
            <w:jc w:val="center"/>
            <w:rPr>
              <w:rFonts w:cs="Arial"/>
              <w:szCs w:val="20"/>
            </w:rPr>
          </w:pPr>
          <w:r w:rsidRPr="000727A1">
            <w:rPr>
              <w:rFonts w:cs="Arial"/>
              <w:szCs w:val="20"/>
            </w:rPr>
            <w:t>PLIEGO SELECCIÓN ABREVIADA PRESTACIÓN DE SERVICIOS DE SALUD</w:t>
          </w:r>
        </w:p>
      </w:tc>
      <w:tc>
        <w:tcPr>
          <w:tcW w:w="1996" w:type="dxa"/>
          <w:vMerge/>
          <w:vAlign w:val="center"/>
        </w:tcPr>
        <w:p w:rsidR="00D11F46" w:rsidRPr="000727A1" w:rsidRDefault="00D11F46" w:rsidP="000727A1">
          <w:pPr>
            <w:jc w:val="center"/>
            <w:rPr>
              <w:rFonts w:cs="Arial"/>
              <w:szCs w:val="20"/>
            </w:rPr>
          </w:pPr>
        </w:p>
      </w:tc>
    </w:tr>
    <w:tr w:rsidR="00D11F46" w:rsidRPr="000727A1" w:rsidTr="002D2D0D">
      <w:trPr>
        <w:trHeight w:val="124"/>
        <w:jc w:val="center"/>
      </w:trPr>
      <w:tc>
        <w:tcPr>
          <w:tcW w:w="2310" w:type="dxa"/>
          <w:vAlign w:val="center"/>
        </w:tcPr>
        <w:p w:rsidR="00D11F46" w:rsidRPr="000727A1" w:rsidRDefault="00D11F46" w:rsidP="000727A1">
          <w:pPr>
            <w:rPr>
              <w:rFonts w:cs="Arial"/>
              <w:b/>
              <w:sz w:val="8"/>
              <w:szCs w:val="20"/>
            </w:rPr>
          </w:pPr>
        </w:p>
        <w:p w:rsidR="00D11F46" w:rsidRDefault="00D11F46" w:rsidP="000727A1">
          <w:pPr>
            <w:rPr>
              <w:rFonts w:cs="Arial"/>
              <w:b/>
              <w:szCs w:val="20"/>
            </w:rPr>
          </w:pPr>
          <w:r w:rsidRPr="000727A1">
            <w:rPr>
              <w:rFonts w:cs="Arial"/>
              <w:b/>
              <w:szCs w:val="20"/>
            </w:rPr>
            <w:t xml:space="preserve">Versión: </w:t>
          </w:r>
          <w:r>
            <w:rPr>
              <w:rFonts w:cs="Arial"/>
              <w:b/>
              <w:szCs w:val="20"/>
            </w:rPr>
            <w:t>2</w:t>
          </w:r>
        </w:p>
        <w:p w:rsidR="00D11F46" w:rsidRPr="000727A1" w:rsidRDefault="00D11F46" w:rsidP="000727A1">
          <w:pPr>
            <w:rPr>
              <w:rFonts w:cs="Arial"/>
              <w:b/>
              <w:sz w:val="8"/>
              <w:szCs w:val="20"/>
            </w:rPr>
          </w:pPr>
        </w:p>
      </w:tc>
      <w:tc>
        <w:tcPr>
          <w:tcW w:w="5640" w:type="dxa"/>
          <w:vMerge/>
          <w:vAlign w:val="center"/>
        </w:tcPr>
        <w:p w:rsidR="00D11F46" w:rsidRPr="000727A1" w:rsidRDefault="00D11F46" w:rsidP="000727A1">
          <w:pPr>
            <w:jc w:val="center"/>
            <w:rPr>
              <w:rFonts w:cs="Arial"/>
              <w:szCs w:val="20"/>
            </w:rPr>
          </w:pPr>
        </w:p>
      </w:tc>
      <w:tc>
        <w:tcPr>
          <w:tcW w:w="1996" w:type="dxa"/>
          <w:vMerge/>
          <w:vAlign w:val="center"/>
        </w:tcPr>
        <w:p w:rsidR="00D11F46" w:rsidRPr="000727A1" w:rsidRDefault="00D11F46" w:rsidP="000727A1">
          <w:pPr>
            <w:jc w:val="center"/>
            <w:rPr>
              <w:rFonts w:cs="Arial"/>
              <w:szCs w:val="20"/>
            </w:rPr>
          </w:pPr>
        </w:p>
      </w:tc>
    </w:tr>
  </w:tbl>
  <w:p w:rsidR="00D11F46" w:rsidRPr="000727A1" w:rsidRDefault="00D11F46" w:rsidP="0074555C">
    <w:pPr>
      <w:pStyle w:val="Encabezado"/>
      <w:rPr>
        <w:sz w:val="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F46" w:rsidRDefault="00D11F46">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D11F46" w:rsidRPr="000727A1" w:rsidTr="002D2D0D">
      <w:trPr>
        <w:trHeight w:val="292"/>
        <w:jc w:val="center"/>
      </w:trPr>
      <w:tc>
        <w:tcPr>
          <w:tcW w:w="2292" w:type="dxa"/>
          <w:tcBorders>
            <w:bottom w:val="single" w:sz="4" w:space="0" w:color="auto"/>
          </w:tcBorders>
          <w:vAlign w:val="center"/>
        </w:tcPr>
        <w:p w:rsidR="00D11F46" w:rsidRPr="000727A1" w:rsidRDefault="00D11F46" w:rsidP="002D2D0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E45FE9">
            <w:rPr>
              <w:rFonts w:cs="Arial"/>
              <w:b/>
              <w:noProof/>
              <w:szCs w:val="20"/>
              <w:lang w:val="es-ES"/>
            </w:rPr>
            <w:t>21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E45FE9">
            <w:rPr>
              <w:rFonts w:cs="Arial"/>
              <w:b/>
              <w:noProof/>
              <w:szCs w:val="20"/>
              <w:lang w:val="es-ES"/>
            </w:rPr>
            <w:t>64</w:t>
          </w:r>
          <w:r w:rsidRPr="00CD7BD7">
            <w:rPr>
              <w:rFonts w:cs="Arial"/>
              <w:b/>
              <w:szCs w:val="20"/>
            </w:rPr>
            <w:fldChar w:fldCharType="end"/>
          </w:r>
        </w:p>
      </w:tc>
      <w:tc>
        <w:tcPr>
          <w:tcW w:w="5598" w:type="dxa"/>
          <w:vMerge w:val="restart"/>
          <w:vAlign w:val="center"/>
        </w:tcPr>
        <w:p w:rsidR="00D11F46" w:rsidRPr="000727A1" w:rsidRDefault="00D11F46" w:rsidP="002D2D0D">
          <w:pPr>
            <w:jc w:val="center"/>
            <w:rPr>
              <w:rFonts w:cs="Arial"/>
              <w:szCs w:val="20"/>
            </w:rPr>
          </w:pPr>
          <w:r w:rsidRPr="000727A1">
            <w:rPr>
              <w:rFonts w:cs="Arial"/>
              <w:szCs w:val="20"/>
            </w:rPr>
            <w:t>ADQUIRIR BIENES Y SERVICIOS</w:t>
          </w:r>
        </w:p>
      </w:tc>
      <w:tc>
        <w:tcPr>
          <w:tcW w:w="1981" w:type="dxa"/>
          <w:vMerge w:val="restart"/>
          <w:vAlign w:val="center"/>
        </w:tcPr>
        <w:p w:rsidR="00D11F46" w:rsidRPr="000727A1" w:rsidRDefault="00D11F46" w:rsidP="002D2D0D">
          <w:pPr>
            <w:jc w:val="center"/>
            <w:rPr>
              <w:rFonts w:cs="Arial"/>
              <w:noProof/>
              <w:szCs w:val="20"/>
              <w:lang w:eastAsia="es-CO"/>
            </w:rPr>
          </w:pPr>
          <w:r>
            <w:rPr>
              <w:rFonts w:cs="Arial"/>
              <w:noProof/>
              <w:sz w:val="18"/>
              <w:szCs w:val="18"/>
              <w:lang w:val="es-ES"/>
            </w:rPr>
            <w:drawing>
              <wp:inline distT="0" distB="0" distL="0" distR="0" wp14:anchorId="543A37E2" wp14:editId="587EAA53">
                <wp:extent cx="593091" cy="5047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D11F46" w:rsidRPr="000727A1" w:rsidRDefault="00D11F46" w:rsidP="002D2D0D">
          <w:pPr>
            <w:jc w:val="center"/>
            <w:rPr>
              <w:rFonts w:cs="Arial"/>
              <w:szCs w:val="20"/>
            </w:rPr>
          </w:pPr>
          <w:r w:rsidRPr="000727A1">
            <w:rPr>
              <w:rFonts w:cs="Arial"/>
              <w:noProof/>
              <w:szCs w:val="20"/>
              <w:lang w:eastAsia="es-CO"/>
            </w:rPr>
            <w:t>POLICÍA NACIONAL</w:t>
          </w:r>
        </w:p>
      </w:tc>
    </w:tr>
    <w:tr w:rsidR="00D11F46" w:rsidRPr="000727A1" w:rsidTr="002D2D0D">
      <w:trPr>
        <w:trHeight w:val="44"/>
        <w:jc w:val="center"/>
      </w:trPr>
      <w:tc>
        <w:tcPr>
          <w:tcW w:w="2292" w:type="dxa"/>
          <w:tcBorders>
            <w:top w:val="single" w:sz="4" w:space="0" w:color="auto"/>
            <w:bottom w:val="single" w:sz="4" w:space="0" w:color="auto"/>
          </w:tcBorders>
          <w:vAlign w:val="center"/>
        </w:tcPr>
        <w:p w:rsidR="00D11F46" w:rsidRPr="000727A1" w:rsidRDefault="00D11F46" w:rsidP="002D2D0D">
          <w:pPr>
            <w:rPr>
              <w:rFonts w:cs="Arial"/>
              <w:b/>
              <w:sz w:val="8"/>
              <w:szCs w:val="20"/>
            </w:rPr>
          </w:pPr>
        </w:p>
        <w:p w:rsidR="00D11F46" w:rsidRPr="000727A1" w:rsidRDefault="00D11F46" w:rsidP="002D2D0D">
          <w:pPr>
            <w:rPr>
              <w:rFonts w:cs="Arial"/>
              <w:b/>
              <w:szCs w:val="20"/>
            </w:rPr>
          </w:pPr>
          <w:r w:rsidRPr="000727A1">
            <w:rPr>
              <w:rFonts w:cs="Arial"/>
              <w:b/>
              <w:szCs w:val="20"/>
            </w:rPr>
            <w:t>Código: 2BS-FR-0041</w:t>
          </w:r>
        </w:p>
        <w:p w:rsidR="00D11F46" w:rsidRPr="000727A1" w:rsidRDefault="00D11F46" w:rsidP="002D2D0D">
          <w:pPr>
            <w:rPr>
              <w:rFonts w:cs="Arial"/>
              <w:b/>
              <w:sz w:val="8"/>
              <w:szCs w:val="20"/>
            </w:rPr>
          </w:pPr>
        </w:p>
      </w:tc>
      <w:tc>
        <w:tcPr>
          <w:tcW w:w="5598" w:type="dxa"/>
          <w:vMerge/>
          <w:tcBorders>
            <w:bottom w:val="single" w:sz="4" w:space="0" w:color="auto"/>
          </w:tcBorders>
          <w:vAlign w:val="center"/>
        </w:tcPr>
        <w:p w:rsidR="00D11F46" w:rsidRPr="000727A1" w:rsidRDefault="00D11F46" w:rsidP="002D2D0D">
          <w:pPr>
            <w:jc w:val="center"/>
            <w:rPr>
              <w:rFonts w:cs="Arial"/>
              <w:szCs w:val="20"/>
            </w:rPr>
          </w:pPr>
        </w:p>
      </w:tc>
      <w:tc>
        <w:tcPr>
          <w:tcW w:w="1981" w:type="dxa"/>
          <w:vMerge/>
          <w:vAlign w:val="center"/>
        </w:tcPr>
        <w:p w:rsidR="00D11F46" w:rsidRPr="000727A1" w:rsidRDefault="00D11F46" w:rsidP="002D2D0D">
          <w:pPr>
            <w:jc w:val="center"/>
            <w:rPr>
              <w:rFonts w:cs="Arial"/>
              <w:szCs w:val="20"/>
            </w:rPr>
          </w:pPr>
        </w:p>
      </w:tc>
    </w:tr>
    <w:tr w:rsidR="00D11F46" w:rsidRPr="000727A1" w:rsidTr="002D2D0D">
      <w:trPr>
        <w:trHeight w:val="247"/>
        <w:jc w:val="center"/>
      </w:trPr>
      <w:tc>
        <w:tcPr>
          <w:tcW w:w="2292" w:type="dxa"/>
          <w:tcBorders>
            <w:top w:val="single" w:sz="4" w:space="0" w:color="auto"/>
          </w:tcBorders>
          <w:vAlign w:val="center"/>
        </w:tcPr>
        <w:p w:rsidR="00D11F46" w:rsidRPr="000727A1" w:rsidRDefault="00D11F46"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D11F46" w:rsidRPr="000727A1" w:rsidRDefault="00D11F46" w:rsidP="002D2D0D">
          <w:pPr>
            <w:jc w:val="center"/>
            <w:rPr>
              <w:rFonts w:cs="Arial"/>
              <w:szCs w:val="20"/>
            </w:rPr>
          </w:pPr>
          <w:r w:rsidRPr="000727A1">
            <w:rPr>
              <w:rFonts w:cs="Arial"/>
              <w:szCs w:val="20"/>
            </w:rPr>
            <w:t>PLIEGO SELECCIÓN ABREVIADA PRESTACIÓN DE SERVICIOS DE SALUD</w:t>
          </w:r>
        </w:p>
      </w:tc>
      <w:tc>
        <w:tcPr>
          <w:tcW w:w="1981" w:type="dxa"/>
          <w:vMerge/>
          <w:vAlign w:val="center"/>
        </w:tcPr>
        <w:p w:rsidR="00D11F46" w:rsidRPr="000727A1" w:rsidRDefault="00D11F46" w:rsidP="002D2D0D">
          <w:pPr>
            <w:jc w:val="center"/>
            <w:rPr>
              <w:rFonts w:cs="Arial"/>
              <w:szCs w:val="20"/>
            </w:rPr>
          </w:pPr>
        </w:p>
      </w:tc>
    </w:tr>
    <w:tr w:rsidR="00D11F46" w:rsidRPr="000727A1" w:rsidTr="002D2D0D">
      <w:trPr>
        <w:trHeight w:val="124"/>
        <w:jc w:val="center"/>
      </w:trPr>
      <w:tc>
        <w:tcPr>
          <w:tcW w:w="2292" w:type="dxa"/>
          <w:vAlign w:val="center"/>
        </w:tcPr>
        <w:p w:rsidR="00D11F46" w:rsidRPr="000727A1" w:rsidRDefault="00D11F46" w:rsidP="002D2D0D">
          <w:pPr>
            <w:rPr>
              <w:rFonts w:cs="Arial"/>
              <w:b/>
              <w:sz w:val="8"/>
              <w:szCs w:val="20"/>
            </w:rPr>
          </w:pPr>
        </w:p>
        <w:p w:rsidR="00D11F46" w:rsidRDefault="00D11F46" w:rsidP="002D2D0D">
          <w:pPr>
            <w:rPr>
              <w:rFonts w:cs="Arial"/>
              <w:b/>
              <w:szCs w:val="20"/>
            </w:rPr>
          </w:pPr>
          <w:r w:rsidRPr="000727A1">
            <w:rPr>
              <w:rFonts w:cs="Arial"/>
              <w:b/>
              <w:szCs w:val="20"/>
            </w:rPr>
            <w:t xml:space="preserve">Versión: </w:t>
          </w:r>
          <w:r>
            <w:rPr>
              <w:rFonts w:cs="Arial"/>
              <w:b/>
              <w:szCs w:val="20"/>
            </w:rPr>
            <w:t>2</w:t>
          </w:r>
        </w:p>
        <w:p w:rsidR="00D11F46" w:rsidRPr="000727A1" w:rsidRDefault="00D11F46" w:rsidP="002D2D0D">
          <w:pPr>
            <w:rPr>
              <w:rFonts w:cs="Arial"/>
              <w:b/>
              <w:sz w:val="8"/>
              <w:szCs w:val="20"/>
            </w:rPr>
          </w:pPr>
        </w:p>
      </w:tc>
      <w:tc>
        <w:tcPr>
          <w:tcW w:w="5598" w:type="dxa"/>
          <w:vMerge/>
          <w:vAlign w:val="center"/>
        </w:tcPr>
        <w:p w:rsidR="00D11F46" w:rsidRPr="000727A1" w:rsidRDefault="00D11F46" w:rsidP="002D2D0D">
          <w:pPr>
            <w:jc w:val="center"/>
            <w:rPr>
              <w:rFonts w:cs="Arial"/>
              <w:szCs w:val="20"/>
            </w:rPr>
          </w:pPr>
        </w:p>
      </w:tc>
      <w:tc>
        <w:tcPr>
          <w:tcW w:w="1981" w:type="dxa"/>
          <w:vMerge/>
          <w:vAlign w:val="center"/>
        </w:tcPr>
        <w:p w:rsidR="00D11F46" w:rsidRPr="000727A1" w:rsidRDefault="00D11F46" w:rsidP="002D2D0D">
          <w:pPr>
            <w:jc w:val="center"/>
            <w:rPr>
              <w:rFonts w:cs="Arial"/>
              <w:szCs w:val="20"/>
            </w:rPr>
          </w:pPr>
        </w:p>
      </w:tc>
    </w:tr>
  </w:tbl>
  <w:p w:rsidR="00D11F46" w:rsidRDefault="00D11F4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D11F46" w:rsidRPr="000727A1" w:rsidTr="002D2D0D">
      <w:trPr>
        <w:trHeight w:val="292"/>
        <w:jc w:val="center"/>
      </w:trPr>
      <w:tc>
        <w:tcPr>
          <w:tcW w:w="2310" w:type="dxa"/>
          <w:tcBorders>
            <w:bottom w:val="single" w:sz="4" w:space="0" w:color="auto"/>
          </w:tcBorders>
          <w:vAlign w:val="center"/>
        </w:tcPr>
        <w:p w:rsidR="00D11F46" w:rsidRPr="000727A1" w:rsidRDefault="00D11F46"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572B76">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572B76">
            <w:rPr>
              <w:rFonts w:cs="Arial"/>
              <w:b/>
              <w:noProof/>
              <w:szCs w:val="20"/>
              <w:lang w:val="es-ES"/>
            </w:rPr>
            <w:t>1</w:t>
          </w:r>
          <w:r w:rsidRPr="00CD7BD7">
            <w:rPr>
              <w:rFonts w:cs="Arial"/>
              <w:b/>
              <w:szCs w:val="20"/>
            </w:rPr>
            <w:fldChar w:fldCharType="end"/>
          </w:r>
        </w:p>
      </w:tc>
      <w:tc>
        <w:tcPr>
          <w:tcW w:w="5640" w:type="dxa"/>
          <w:vMerge w:val="restart"/>
          <w:vAlign w:val="center"/>
        </w:tcPr>
        <w:p w:rsidR="00D11F46" w:rsidRPr="000727A1" w:rsidRDefault="00D11F46" w:rsidP="000727A1">
          <w:pPr>
            <w:jc w:val="center"/>
            <w:rPr>
              <w:rFonts w:cs="Arial"/>
              <w:szCs w:val="20"/>
            </w:rPr>
          </w:pPr>
          <w:r w:rsidRPr="000727A1">
            <w:rPr>
              <w:rFonts w:cs="Arial"/>
              <w:szCs w:val="20"/>
            </w:rPr>
            <w:t>ADQUIRIR BIENES Y SERVICIOS</w:t>
          </w:r>
        </w:p>
      </w:tc>
      <w:tc>
        <w:tcPr>
          <w:tcW w:w="1996" w:type="dxa"/>
          <w:vMerge w:val="restart"/>
          <w:vAlign w:val="center"/>
        </w:tcPr>
        <w:p w:rsidR="00D11F46" w:rsidRPr="000727A1" w:rsidRDefault="00D11F46" w:rsidP="000727A1">
          <w:pPr>
            <w:jc w:val="center"/>
            <w:rPr>
              <w:rFonts w:cs="Arial"/>
              <w:noProof/>
              <w:szCs w:val="20"/>
              <w:lang w:eastAsia="es-CO"/>
            </w:rPr>
          </w:pPr>
          <w:r>
            <w:rPr>
              <w:rFonts w:cs="Arial"/>
              <w:noProof/>
              <w:sz w:val="18"/>
              <w:szCs w:val="18"/>
              <w:lang w:val="es-ES"/>
            </w:rPr>
            <w:drawing>
              <wp:inline distT="0" distB="0" distL="0" distR="0" wp14:anchorId="7117A2AE" wp14:editId="71746364">
                <wp:extent cx="593091" cy="504752"/>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D11F46" w:rsidRPr="000727A1" w:rsidRDefault="00D11F46" w:rsidP="000727A1">
          <w:pPr>
            <w:jc w:val="center"/>
            <w:rPr>
              <w:rFonts w:cs="Arial"/>
              <w:szCs w:val="20"/>
            </w:rPr>
          </w:pPr>
          <w:r w:rsidRPr="000727A1">
            <w:rPr>
              <w:rFonts w:cs="Arial"/>
              <w:noProof/>
              <w:szCs w:val="20"/>
              <w:lang w:eastAsia="es-CO"/>
            </w:rPr>
            <w:t>POLICÍA NACIONAL</w:t>
          </w:r>
        </w:p>
      </w:tc>
    </w:tr>
    <w:tr w:rsidR="00D11F46" w:rsidRPr="000727A1" w:rsidTr="002D2D0D">
      <w:trPr>
        <w:trHeight w:val="44"/>
        <w:jc w:val="center"/>
      </w:trPr>
      <w:tc>
        <w:tcPr>
          <w:tcW w:w="2310" w:type="dxa"/>
          <w:tcBorders>
            <w:top w:val="single" w:sz="4" w:space="0" w:color="auto"/>
            <w:bottom w:val="single" w:sz="4" w:space="0" w:color="auto"/>
          </w:tcBorders>
          <w:vAlign w:val="center"/>
        </w:tcPr>
        <w:p w:rsidR="00D11F46" w:rsidRPr="000727A1" w:rsidRDefault="00D11F46" w:rsidP="000727A1">
          <w:pPr>
            <w:rPr>
              <w:rFonts w:cs="Arial"/>
              <w:b/>
              <w:sz w:val="8"/>
              <w:szCs w:val="20"/>
            </w:rPr>
          </w:pPr>
        </w:p>
        <w:p w:rsidR="00D11F46" w:rsidRPr="000727A1" w:rsidRDefault="00D11F46" w:rsidP="000727A1">
          <w:pPr>
            <w:rPr>
              <w:rFonts w:cs="Arial"/>
              <w:b/>
              <w:szCs w:val="20"/>
            </w:rPr>
          </w:pPr>
          <w:r w:rsidRPr="000727A1">
            <w:rPr>
              <w:rFonts w:cs="Arial"/>
              <w:b/>
              <w:szCs w:val="20"/>
            </w:rPr>
            <w:t>Código: 2BS-FR-0041</w:t>
          </w:r>
        </w:p>
        <w:p w:rsidR="00D11F46" w:rsidRPr="000727A1" w:rsidRDefault="00D11F46" w:rsidP="000727A1">
          <w:pPr>
            <w:rPr>
              <w:rFonts w:cs="Arial"/>
              <w:b/>
              <w:sz w:val="8"/>
              <w:szCs w:val="20"/>
            </w:rPr>
          </w:pPr>
        </w:p>
      </w:tc>
      <w:tc>
        <w:tcPr>
          <w:tcW w:w="5640" w:type="dxa"/>
          <w:vMerge/>
          <w:tcBorders>
            <w:bottom w:val="single" w:sz="4" w:space="0" w:color="auto"/>
          </w:tcBorders>
          <w:vAlign w:val="center"/>
        </w:tcPr>
        <w:p w:rsidR="00D11F46" w:rsidRPr="000727A1" w:rsidRDefault="00D11F46" w:rsidP="000727A1">
          <w:pPr>
            <w:jc w:val="center"/>
            <w:rPr>
              <w:rFonts w:cs="Arial"/>
              <w:szCs w:val="20"/>
            </w:rPr>
          </w:pPr>
        </w:p>
      </w:tc>
      <w:tc>
        <w:tcPr>
          <w:tcW w:w="1996" w:type="dxa"/>
          <w:vMerge/>
          <w:vAlign w:val="center"/>
        </w:tcPr>
        <w:p w:rsidR="00D11F46" w:rsidRPr="000727A1" w:rsidRDefault="00D11F46" w:rsidP="000727A1">
          <w:pPr>
            <w:jc w:val="center"/>
            <w:rPr>
              <w:rFonts w:cs="Arial"/>
              <w:szCs w:val="20"/>
            </w:rPr>
          </w:pPr>
        </w:p>
      </w:tc>
    </w:tr>
    <w:tr w:rsidR="00D11F46" w:rsidRPr="000727A1" w:rsidTr="002D2D0D">
      <w:trPr>
        <w:trHeight w:val="247"/>
        <w:jc w:val="center"/>
      </w:trPr>
      <w:tc>
        <w:tcPr>
          <w:tcW w:w="2310" w:type="dxa"/>
          <w:tcBorders>
            <w:top w:val="single" w:sz="4" w:space="0" w:color="auto"/>
          </w:tcBorders>
          <w:vAlign w:val="center"/>
        </w:tcPr>
        <w:p w:rsidR="00D11F46" w:rsidRPr="000727A1" w:rsidRDefault="00D11F46"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D11F46" w:rsidRPr="000727A1" w:rsidRDefault="00D11F46" w:rsidP="000727A1">
          <w:pPr>
            <w:jc w:val="center"/>
            <w:rPr>
              <w:rFonts w:cs="Arial"/>
              <w:szCs w:val="20"/>
            </w:rPr>
          </w:pPr>
          <w:r w:rsidRPr="000727A1">
            <w:rPr>
              <w:rFonts w:cs="Arial"/>
              <w:szCs w:val="20"/>
            </w:rPr>
            <w:t>PLIEGO SELECCIÓN ABREVIADA PRESTACIÓN DE SERVICIOS DE SALUD</w:t>
          </w:r>
        </w:p>
      </w:tc>
      <w:tc>
        <w:tcPr>
          <w:tcW w:w="1996" w:type="dxa"/>
          <w:vMerge/>
          <w:vAlign w:val="center"/>
        </w:tcPr>
        <w:p w:rsidR="00D11F46" w:rsidRPr="000727A1" w:rsidRDefault="00D11F46" w:rsidP="000727A1">
          <w:pPr>
            <w:jc w:val="center"/>
            <w:rPr>
              <w:rFonts w:cs="Arial"/>
              <w:szCs w:val="20"/>
            </w:rPr>
          </w:pPr>
        </w:p>
      </w:tc>
    </w:tr>
    <w:tr w:rsidR="00D11F46" w:rsidRPr="000727A1" w:rsidTr="002D2D0D">
      <w:trPr>
        <w:trHeight w:val="124"/>
        <w:jc w:val="center"/>
      </w:trPr>
      <w:tc>
        <w:tcPr>
          <w:tcW w:w="2310" w:type="dxa"/>
          <w:vAlign w:val="center"/>
        </w:tcPr>
        <w:p w:rsidR="00D11F46" w:rsidRPr="000727A1" w:rsidRDefault="00D11F46" w:rsidP="000727A1">
          <w:pPr>
            <w:rPr>
              <w:rFonts w:cs="Arial"/>
              <w:b/>
              <w:sz w:val="8"/>
              <w:szCs w:val="20"/>
            </w:rPr>
          </w:pPr>
        </w:p>
        <w:p w:rsidR="00D11F46" w:rsidRDefault="00D11F46" w:rsidP="000727A1">
          <w:pPr>
            <w:rPr>
              <w:rFonts w:cs="Arial"/>
              <w:b/>
              <w:szCs w:val="20"/>
            </w:rPr>
          </w:pPr>
          <w:r w:rsidRPr="000727A1">
            <w:rPr>
              <w:rFonts w:cs="Arial"/>
              <w:b/>
              <w:szCs w:val="20"/>
            </w:rPr>
            <w:t xml:space="preserve">Versión: </w:t>
          </w:r>
          <w:r>
            <w:rPr>
              <w:rFonts w:cs="Arial"/>
              <w:b/>
              <w:szCs w:val="20"/>
            </w:rPr>
            <w:t>2</w:t>
          </w:r>
        </w:p>
        <w:p w:rsidR="00D11F46" w:rsidRPr="000727A1" w:rsidRDefault="00D11F46" w:rsidP="000727A1">
          <w:pPr>
            <w:rPr>
              <w:rFonts w:cs="Arial"/>
              <w:b/>
              <w:sz w:val="8"/>
              <w:szCs w:val="20"/>
            </w:rPr>
          </w:pPr>
        </w:p>
      </w:tc>
      <w:tc>
        <w:tcPr>
          <w:tcW w:w="5640" w:type="dxa"/>
          <w:vMerge/>
          <w:vAlign w:val="center"/>
        </w:tcPr>
        <w:p w:rsidR="00D11F46" w:rsidRPr="000727A1" w:rsidRDefault="00D11F46" w:rsidP="000727A1">
          <w:pPr>
            <w:jc w:val="center"/>
            <w:rPr>
              <w:rFonts w:cs="Arial"/>
              <w:szCs w:val="20"/>
            </w:rPr>
          </w:pPr>
        </w:p>
      </w:tc>
      <w:tc>
        <w:tcPr>
          <w:tcW w:w="1996" w:type="dxa"/>
          <w:vMerge/>
          <w:vAlign w:val="center"/>
        </w:tcPr>
        <w:p w:rsidR="00D11F46" w:rsidRPr="000727A1" w:rsidRDefault="00D11F46" w:rsidP="000727A1">
          <w:pPr>
            <w:jc w:val="center"/>
            <w:rPr>
              <w:rFonts w:cs="Arial"/>
              <w:szCs w:val="20"/>
            </w:rPr>
          </w:pPr>
        </w:p>
      </w:tc>
    </w:tr>
  </w:tbl>
  <w:p w:rsidR="00D11F46" w:rsidRPr="000727A1" w:rsidRDefault="00D11F46"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4"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504"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FB27D4"/>
    <w:multiLevelType w:val="multilevel"/>
    <w:tmpl w:val="2E0024BA"/>
    <w:lvl w:ilvl="0">
      <w:start w:val="1"/>
      <w:numFmt w:val="bullet"/>
      <w:lvlText w:val=""/>
      <w:lvlJc w:val="left"/>
      <w:pPr>
        <w:ind w:left="360" w:hanging="360"/>
      </w:pPr>
      <w:rPr>
        <w:rFonts w:ascii="Symbol" w:hAnsi="Symbol"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17CC12F6"/>
    <w:multiLevelType w:val="hybridMultilevel"/>
    <w:tmpl w:val="435EC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23F531DB"/>
    <w:multiLevelType w:val="hybridMultilevel"/>
    <w:tmpl w:val="7C3207B2"/>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2D401CD1"/>
    <w:multiLevelType w:val="hybridMultilevel"/>
    <w:tmpl w:val="5B205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2D5423FC"/>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15:restartNumberingAfterBreak="1">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29" w15:restartNumberingAfterBreak="1">
    <w:nsid w:val="4A2C36A6"/>
    <w:multiLevelType w:val="hybridMultilevel"/>
    <w:tmpl w:val="7C3207B2"/>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1">
    <w:nsid w:val="4C300AC1"/>
    <w:multiLevelType w:val="hybridMultilevel"/>
    <w:tmpl w:val="64B4AB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1">
    <w:nsid w:val="50B750EA"/>
    <w:multiLevelType w:val="multilevel"/>
    <w:tmpl w:val="DD886D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4" w15:restartNumberingAfterBreak="1">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33C401A"/>
    <w:multiLevelType w:val="hybridMultilevel"/>
    <w:tmpl w:val="C4E08128"/>
    <w:lvl w:ilvl="0" w:tplc="4F9C93A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1">
    <w:nsid w:val="65EC494F"/>
    <w:multiLevelType w:val="hybridMultilevel"/>
    <w:tmpl w:val="464EB1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F4B5F26"/>
    <w:multiLevelType w:val="hybridMultilevel"/>
    <w:tmpl w:val="BB2878E0"/>
    <w:lvl w:ilvl="0" w:tplc="9F343E4E">
      <w:start w:val="1"/>
      <w:numFmt w:val="lowerLetter"/>
      <w:lvlText w:val="%1."/>
      <w:lvlJc w:val="left"/>
      <w:pPr>
        <w:ind w:left="740" w:hanging="360"/>
      </w:pPr>
      <w:rPr>
        <w:rFonts w:ascii="Arial" w:eastAsia="Arial" w:hAnsi="Arial" w:cs="Arial" w:hint="default"/>
        <w:sz w:val="20"/>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47"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48"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52" w15:restartNumberingAfterBreak="1">
    <w:nsid w:val="7E0903CC"/>
    <w:multiLevelType w:val="hybridMultilevel"/>
    <w:tmpl w:val="9FCE2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3"/>
  </w:num>
  <w:num w:numId="4">
    <w:abstractNumId w:val="42"/>
  </w:num>
  <w:num w:numId="5">
    <w:abstractNumId w:val="43"/>
  </w:num>
  <w:num w:numId="6">
    <w:abstractNumId w:val="22"/>
  </w:num>
  <w:num w:numId="7">
    <w:abstractNumId w:val="51"/>
  </w:num>
  <w:num w:numId="8">
    <w:abstractNumId w:val="44"/>
    <w:lvlOverride w:ilvl="0">
      <w:startOverride w:val="1"/>
    </w:lvlOverride>
  </w:num>
  <w:num w:numId="9">
    <w:abstractNumId w:val="4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47"/>
    <w:lvlOverride w:ilvl="0">
      <w:startOverride w:val="1"/>
    </w:lvlOverride>
  </w:num>
  <w:num w:numId="11">
    <w:abstractNumId w:val="41"/>
  </w:num>
  <w:num w:numId="12">
    <w:abstractNumId w:val="35"/>
  </w:num>
  <w:num w:numId="13">
    <w:abstractNumId w:val="50"/>
  </w:num>
  <w:num w:numId="14">
    <w:abstractNumId w:val="32"/>
  </w:num>
  <w:num w:numId="15">
    <w:abstractNumId w:val="17"/>
  </w:num>
  <w:num w:numId="16">
    <w:abstractNumId w:val="48"/>
  </w:num>
  <w:num w:numId="17">
    <w:abstractNumId w:val="14"/>
  </w:num>
  <w:num w:numId="18">
    <w:abstractNumId w:val="39"/>
  </w:num>
  <w:num w:numId="19">
    <w:abstractNumId w:val="36"/>
  </w:num>
  <w:num w:numId="20">
    <w:abstractNumId w:val="45"/>
  </w:num>
  <w:num w:numId="21">
    <w:abstractNumId w:val="26"/>
  </w:num>
  <w:num w:numId="22">
    <w:abstractNumId w:val="38"/>
  </w:num>
  <w:num w:numId="23">
    <w:abstractNumId w:val="12"/>
  </w:num>
  <w:num w:numId="24">
    <w:abstractNumId w:val="52"/>
  </w:num>
  <w:num w:numId="25">
    <w:abstractNumId w:val="34"/>
  </w:num>
  <w:num w:numId="26">
    <w:abstractNumId w:val="24"/>
  </w:num>
  <w:num w:numId="27">
    <w:abstractNumId w:val="40"/>
  </w:num>
  <w:num w:numId="28">
    <w:abstractNumId w:val="15"/>
  </w:num>
  <w:num w:numId="29">
    <w:abstractNumId w:val="31"/>
  </w:num>
  <w:num w:numId="30">
    <w:abstractNumId w:val="30"/>
  </w:num>
  <w:num w:numId="31">
    <w:abstractNumId w:val="19"/>
  </w:num>
  <w:num w:numId="32">
    <w:abstractNumId w:val="13"/>
  </w:num>
  <w:num w:numId="33">
    <w:abstractNumId w:val="28"/>
  </w:num>
  <w:num w:numId="34">
    <w:abstractNumId w:val="25"/>
  </w:num>
  <w:num w:numId="35">
    <w:abstractNumId w:val="18"/>
  </w:num>
  <w:num w:numId="36">
    <w:abstractNumId w:val="21"/>
  </w:num>
  <w:num w:numId="37">
    <w:abstractNumId w:val="27"/>
  </w:num>
  <w:num w:numId="38">
    <w:abstractNumId w:val="29"/>
  </w:num>
  <w:num w:numId="39">
    <w:abstractNumId w:val="46"/>
  </w:num>
  <w:num w:numId="40">
    <w:abstractNumId w:val="16"/>
  </w:num>
  <w:num w:numId="41">
    <w:abstractNumId w:val="23"/>
  </w:num>
  <w:num w:numId="42">
    <w:abstractNumId w:val="49"/>
  </w:num>
  <w:num w:numId="43">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1F5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3C5E"/>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1DC0"/>
    <w:rsid w:val="0004213D"/>
    <w:rsid w:val="000434DF"/>
    <w:rsid w:val="00043A33"/>
    <w:rsid w:val="000445F3"/>
    <w:rsid w:val="00044AEA"/>
    <w:rsid w:val="000453B7"/>
    <w:rsid w:val="0004546B"/>
    <w:rsid w:val="000500F7"/>
    <w:rsid w:val="00051059"/>
    <w:rsid w:val="00051AD9"/>
    <w:rsid w:val="00053172"/>
    <w:rsid w:val="00053BD0"/>
    <w:rsid w:val="00054097"/>
    <w:rsid w:val="000541CC"/>
    <w:rsid w:val="000549CA"/>
    <w:rsid w:val="000553A2"/>
    <w:rsid w:val="00055461"/>
    <w:rsid w:val="00055553"/>
    <w:rsid w:val="00055EBA"/>
    <w:rsid w:val="00056121"/>
    <w:rsid w:val="0005668E"/>
    <w:rsid w:val="000570DA"/>
    <w:rsid w:val="00057212"/>
    <w:rsid w:val="000574CC"/>
    <w:rsid w:val="00057E89"/>
    <w:rsid w:val="000601AD"/>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522"/>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59F"/>
    <w:rsid w:val="0007766B"/>
    <w:rsid w:val="000779F8"/>
    <w:rsid w:val="00080C07"/>
    <w:rsid w:val="0008187D"/>
    <w:rsid w:val="00081BFB"/>
    <w:rsid w:val="000820ED"/>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385"/>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2B0D"/>
    <w:rsid w:val="000B3C83"/>
    <w:rsid w:val="000B3D0F"/>
    <w:rsid w:val="000B4473"/>
    <w:rsid w:val="000B4DB8"/>
    <w:rsid w:val="000B4F1D"/>
    <w:rsid w:val="000B6609"/>
    <w:rsid w:val="000B73C2"/>
    <w:rsid w:val="000B7829"/>
    <w:rsid w:val="000B7A70"/>
    <w:rsid w:val="000C0D93"/>
    <w:rsid w:val="000C108F"/>
    <w:rsid w:val="000C12BF"/>
    <w:rsid w:val="000C12C3"/>
    <w:rsid w:val="000C1A77"/>
    <w:rsid w:val="000C1C81"/>
    <w:rsid w:val="000C37EA"/>
    <w:rsid w:val="000C3AC4"/>
    <w:rsid w:val="000C42D8"/>
    <w:rsid w:val="000C46B2"/>
    <w:rsid w:val="000C52BD"/>
    <w:rsid w:val="000C5440"/>
    <w:rsid w:val="000C7FA9"/>
    <w:rsid w:val="000D0644"/>
    <w:rsid w:val="000D0745"/>
    <w:rsid w:val="000D1654"/>
    <w:rsid w:val="000D1E5A"/>
    <w:rsid w:val="000D292B"/>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E79F4"/>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67BE"/>
    <w:rsid w:val="00107154"/>
    <w:rsid w:val="001074F8"/>
    <w:rsid w:val="00110802"/>
    <w:rsid w:val="001119BB"/>
    <w:rsid w:val="001129BA"/>
    <w:rsid w:val="00112DC4"/>
    <w:rsid w:val="00113C3B"/>
    <w:rsid w:val="00113DD1"/>
    <w:rsid w:val="0011494A"/>
    <w:rsid w:val="00114EEF"/>
    <w:rsid w:val="001172CF"/>
    <w:rsid w:val="001175A7"/>
    <w:rsid w:val="00121606"/>
    <w:rsid w:val="00121663"/>
    <w:rsid w:val="00121731"/>
    <w:rsid w:val="0012181C"/>
    <w:rsid w:val="00121889"/>
    <w:rsid w:val="00121A63"/>
    <w:rsid w:val="00122105"/>
    <w:rsid w:val="001224EC"/>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4B6A"/>
    <w:rsid w:val="001352BE"/>
    <w:rsid w:val="0013534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4748C"/>
    <w:rsid w:val="00151090"/>
    <w:rsid w:val="00151A29"/>
    <w:rsid w:val="00151B19"/>
    <w:rsid w:val="00151C75"/>
    <w:rsid w:val="00151D52"/>
    <w:rsid w:val="00151D6D"/>
    <w:rsid w:val="00152A47"/>
    <w:rsid w:val="00153132"/>
    <w:rsid w:val="0015336A"/>
    <w:rsid w:val="001535AF"/>
    <w:rsid w:val="001539B3"/>
    <w:rsid w:val="0015492C"/>
    <w:rsid w:val="00154E92"/>
    <w:rsid w:val="00155084"/>
    <w:rsid w:val="00155714"/>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1BE"/>
    <w:rsid w:val="00171502"/>
    <w:rsid w:val="001720F6"/>
    <w:rsid w:val="00172A90"/>
    <w:rsid w:val="00172DC3"/>
    <w:rsid w:val="00173156"/>
    <w:rsid w:val="00173848"/>
    <w:rsid w:val="0017468E"/>
    <w:rsid w:val="00174985"/>
    <w:rsid w:val="00174C8E"/>
    <w:rsid w:val="00174CC2"/>
    <w:rsid w:val="00174EBB"/>
    <w:rsid w:val="00176030"/>
    <w:rsid w:val="00176422"/>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87B4F"/>
    <w:rsid w:val="00190E83"/>
    <w:rsid w:val="00192A5D"/>
    <w:rsid w:val="0019308F"/>
    <w:rsid w:val="00193130"/>
    <w:rsid w:val="00193AED"/>
    <w:rsid w:val="00193D5A"/>
    <w:rsid w:val="00194BFB"/>
    <w:rsid w:val="00194C6F"/>
    <w:rsid w:val="00195445"/>
    <w:rsid w:val="00195524"/>
    <w:rsid w:val="00196408"/>
    <w:rsid w:val="00197299"/>
    <w:rsid w:val="001A1224"/>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86F"/>
    <w:rsid w:val="001D2A71"/>
    <w:rsid w:val="001D2ABA"/>
    <w:rsid w:val="001D3469"/>
    <w:rsid w:val="001D3489"/>
    <w:rsid w:val="001D36A2"/>
    <w:rsid w:val="001D3722"/>
    <w:rsid w:val="001D381E"/>
    <w:rsid w:val="001D407B"/>
    <w:rsid w:val="001D5038"/>
    <w:rsid w:val="001D52DD"/>
    <w:rsid w:val="001D6608"/>
    <w:rsid w:val="001D7792"/>
    <w:rsid w:val="001E0009"/>
    <w:rsid w:val="001E0301"/>
    <w:rsid w:val="001E0845"/>
    <w:rsid w:val="001E0A47"/>
    <w:rsid w:val="001E20D8"/>
    <w:rsid w:val="001E2C32"/>
    <w:rsid w:val="001E2D9D"/>
    <w:rsid w:val="001E355A"/>
    <w:rsid w:val="001E3FE3"/>
    <w:rsid w:val="001E4093"/>
    <w:rsid w:val="001E4863"/>
    <w:rsid w:val="001E4E94"/>
    <w:rsid w:val="001E5580"/>
    <w:rsid w:val="001E5670"/>
    <w:rsid w:val="001E59DF"/>
    <w:rsid w:val="001E5D54"/>
    <w:rsid w:val="001E601C"/>
    <w:rsid w:val="001E62A5"/>
    <w:rsid w:val="001E64D3"/>
    <w:rsid w:val="001E71D5"/>
    <w:rsid w:val="001F0994"/>
    <w:rsid w:val="001F0A65"/>
    <w:rsid w:val="001F0DF9"/>
    <w:rsid w:val="001F0FCD"/>
    <w:rsid w:val="001F13C3"/>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8B"/>
    <w:rsid w:val="001F799C"/>
    <w:rsid w:val="002005A1"/>
    <w:rsid w:val="002013E7"/>
    <w:rsid w:val="00201A3A"/>
    <w:rsid w:val="00201E83"/>
    <w:rsid w:val="002022B5"/>
    <w:rsid w:val="00202A31"/>
    <w:rsid w:val="00203353"/>
    <w:rsid w:val="00203A60"/>
    <w:rsid w:val="00204D70"/>
    <w:rsid w:val="002051EE"/>
    <w:rsid w:val="002051F0"/>
    <w:rsid w:val="00205572"/>
    <w:rsid w:val="00206C0D"/>
    <w:rsid w:val="002077C2"/>
    <w:rsid w:val="00207826"/>
    <w:rsid w:val="00207C99"/>
    <w:rsid w:val="002103AD"/>
    <w:rsid w:val="002105D3"/>
    <w:rsid w:val="00210E05"/>
    <w:rsid w:val="00211E59"/>
    <w:rsid w:val="002126E4"/>
    <w:rsid w:val="00212A35"/>
    <w:rsid w:val="00212A59"/>
    <w:rsid w:val="00212B9B"/>
    <w:rsid w:val="00212E6E"/>
    <w:rsid w:val="002131FD"/>
    <w:rsid w:val="002132B6"/>
    <w:rsid w:val="00214CC2"/>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1FDB"/>
    <w:rsid w:val="002221B3"/>
    <w:rsid w:val="00223660"/>
    <w:rsid w:val="00223886"/>
    <w:rsid w:val="002239D6"/>
    <w:rsid w:val="00223D48"/>
    <w:rsid w:val="002242F9"/>
    <w:rsid w:val="00224436"/>
    <w:rsid w:val="002244D1"/>
    <w:rsid w:val="0022483D"/>
    <w:rsid w:val="00224C3D"/>
    <w:rsid w:val="00224CF3"/>
    <w:rsid w:val="00225E16"/>
    <w:rsid w:val="002263DB"/>
    <w:rsid w:val="00226873"/>
    <w:rsid w:val="002268D2"/>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0B0"/>
    <w:rsid w:val="00245788"/>
    <w:rsid w:val="00246AC3"/>
    <w:rsid w:val="00247202"/>
    <w:rsid w:val="002501E6"/>
    <w:rsid w:val="0025053D"/>
    <w:rsid w:val="00250596"/>
    <w:rsid w:val="002518F7"/>
    <w:rsid w:val="002522AE"/>
    <w:rsid w:val="002526A2"/>
    <w:rsid w:val="002531C6"/>
    <w:rsid w:val="002537F8"/>
    <w:rsid w:val="00253D58"/>
    <w:rsid w:val="002541C8"/>
    <w:rsid w:val="002545B7"/>
    <w:rsid w:val="00255149"/>
    <w:rsid w:val="00255886"/>
    <w:rsid w:val="00255ADD"/>
    <w:rsid w:val="002566FB"/>
    <w:rsid w:val="002567BC"/>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1EB5"/>
    <w:rsid w:val="0027289B"/>
    <w:rsid w:val="00273077"/>
    <w:rsid w:val="002731BB"/>
    <w:rsid w:val="00273A3F"/>
    <w:rsid w:val="00273A69"/>
    <w:rsid w:val="00273EBB"/>
    <w:rsid w:val="00274989"/>
    <w:rsid w:val="00274FCD"/>
    <w:rsid w:val="002755D6"/>
    <w:rsid w:val="002758CA"/>
    <w:rsid w:val="0027623E"/>
    <w:rsid w:val="002775A6"/>
    <w:rsid w:val="00277623"/>
    <w:rsid w:val="00277A59"/>
    <w:rsid w:val="00277AE1"/>
    <w:rsid w:val="00277D73"/>
    <w:rsid w:val="002808FC"/>
    <w:rsid w:val="00280FDA"/>
    <w:rsid w:val="00281327"/>
    <w:rsid w:val="002823E5"/>
    <w:rsid w:val="0028303E"/>
    <w:rsid w:val="0028341D"/>
    <w:rsid w:val="00283CDF"/>
    <w:rsid w:val="00283E7F"/>
    <w:rsid w:val="002840F9"/>
    <w:rsid w:val="00284BC1"/>
    <w:rsid w:val="00285263"/>
    <w:rsid w:val="00285309"/>
    <w:rsid w:val="00286A22"/>
    <w:rsid w:val="00287D0A"/>
    <w:rsid w:val="0029026B"/>
    <w:rsid w:val="00290949"/>
    <w:rsid w:val="00290C0F"/>
    <w:rsid w:val="002911B2"/>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BF0"/>
    <w:rsid w:val="002C0AA3"/>
    <w:rsid w:val="002C0E30"/>
    <w:rsid w:val="002C18DB"/>
    <w:rsid w:val="002C4305"/>
    <w:rsid w:val="002C4475"/>
    <w:rsid w:val="002C52A1"/>
    <w:rsid w:val="002C536E"/>
    <w:rsid w:val="002C5771"/>
    <w:rsid w:val="002C5E0F"/>
    <w:rsid w:val="002C63C4"/>
    <w:rsid w:val="002C6AAC"/>
    <w:rsid w:val="002C6B4E"/>
    <w:rsid w:val="002C6CF4"/>
    <w:rsid w:val="002C71F9"/>
    <w:rsid w:val="002C7528"/>
    <w:rsid w:val="002C761E"/>
    <w:rsid w:val="002D0187"/>
    <w:rsid w:val="002D0578"/>
    <w:rsid w:val="002D0A87"/>
    <w:rsid w:val="002D13B7"/>
    <w:rsid w:val="002D19BC"/>
    <w:rsid w:val="002D1AC4"/>
    <w:rsid w:val="002D1DFD"/>
    <w:rsid w:val="002D1EBE"/>
    <w:rsid w:val="002D1F25"/>
    <w:rsid w:val="002D2854"/>
    <w:rsid w:val="002D2C7A"/>
    <w:rsid w:val="002D2D0D"/>
    <w:rsid w:val="002D3F82"/>
    <w:rsid w:val="002D4ACD"/>
    <w:rsid w:val="002D5069"/>
    <w:rsid w:val="002D6373"/>
    <w:rsid w:val="002D6DC8"/>
    <w:rsid w:val="002D770B"/>
    <w:rsid w:val="002D7B07"/>
    <w:rsid w:val="002E0F0E"/>
    <w:rsid w:val="002E13C3"/>
    <w:rsid w:val="002E1512"/>
    <w:rsid w:val="002E245F"/>
    <w:rsid w:val="002E2D7F"/>
    <w:rsid w:val="002E2F7C"/>
    <w:rsid w:val="002E3878"/>
    <w:rsid w:val="002E44CA"/>
    <w:rsid w:val="002E5EB7"/>
    <w:rsid w:val="002E614D"/>
    <w:rsid w:val="002E6852"/>
    <w:rsid w:val="002E7F59"/>
    <w:rsid w:val="002F1158"/>
    <w:rsid w:val="002F1867"/>
    <w:rsid w:val="002F21AD"/>
    <w:rsid w:val="002F2B20"/>
    <w:rsid w:val="002F3AFD"/>
    <w:rsid w:val="002F4C82"/>
    <w:rsid w:val="002F4EF7"/>
    <w:rsid w:val="002F599A"/>
    <w:rsid w:val="002F5D59"/>
    <w:rsid w:val="002F6734"/>
    <w:rsid w:val="002F6FB5"/>
    <w:rsid w:val="0030084F"/>
    <w:rsid w:val="00300DFE"/>
    <w:rsid w:val="003010D9"/>
    <w:rsid w:val="00301A48"/>
    <w:rsid w:val="00301FDA"/>
    <w:rsid w:val="003037FF"/>
    <w:rsid w:val="00303BEA"/>
    <w:rsid w:val="00303F80"/>
    <w:rsid w:val="003061BC"/>
    <w:rsid w:val="00306A3C"/>
    <w:rsid w:val="00306DD4"/>
    <w:rsid w:val="0031021D"/>
    <w:rsid w:val="00310A83"/>
    <w:rsid w:val="00310DD4"/>
    <w:rsid w:val="003112D1"/>
    <w:rsid w:val="00312FEE"/>
    <w:rsid w:val="00313479"/>
    <w:rsid w:val="00313863"/>
    <w:rsid w:val="00313AF8"/>
    <w:rsid w:val="00313F27"/>
    <w:rsid w:val="00313FF7"/>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A24"/>
    <w:rsid w:val="00326F7E"/>
    <w:rsid w:val="00327C2D"/>
    <w:rsid w:val="003306BE"/>
    <w:rsid w:val="00330726"/>
    <w:rsid w:val="00330B73"/>
    <w:rsid w:val="00330E90"/>
    <w:rsid w:val="0033206D"/>
    <w:rsid w:val="00332430"/>
    <w:rsid w:val="0033256A"/>
    <w:rsid w:val="00333163"/>
    <w:rsid w:val="00334987"/>
    <w:rsid w:val="003351F8"/>
    <w:rsid w:val="003352F9"/>
    <w:rsid w:val="00335EA1"/>
    <w:rsid w:val="00336448"/>
    <w:rsid w:val="003367C3"/>
    <w:rsid w:val="00336DC0"/>
    <w:rsid w:val="00336E91"/>
    <w:rsid w:val="00337007"/>
    <w:rsid w:val="0033782B"/>
    <w:rsid w:val="00340594"/>
    <w:rsid w:val="003406ED"/>
    <w:rsid w:val="00340853"/>
    <w:rsid w:val="00341134"/>
    <w:rsid w:val="003412CB"/>
    <w:rsid w:val="00341C7A"/>
    <w:rsid w:val="00341C82"/>
    <w:rsid w:val="003429E3"/>
    <w:rsid w:val="00342B36"/>
    <w:rsid w:val="00342BBC"/>
    <w:rsid w:val="003435FE"/>
    <w:rsid w:val="00343765"/>
    <w:rsid w:val="00343CFF"/>
    <w:rsid w:val="003442E3"/>
    <w:rsid w:val="003442F4"/>
    <w:rsid w:val="00344693"/>
    <w:rsid w:val="00344820"/>
    <w:rsid w:val="00345015"/>
    <w:rsid w:val="0034533D"/>
    <w:rsid w:val="00346121"/>
    <w:rsid w:val="00346D6E"/>
    <w:rsid w:val="00347770"/>
    <w:rsid w:val="00350753"/>
    <w:rsid w:val="00351365"/>
    <w:rsid w:val="00351C1E"/>
    <w:rsid w:val="0035235B"/>
    <w:rsid w:val="0035265F"/>
    <w:rsid w:val="00353EAE"/>
    <w:rsid w:val="003543C1"/>
    <w:rsid w:val="00354B71"/>
    <w:rsid w:val="00354B97"/>
    <w:rsid w:val="00354D83"/>
    <w:rsid w:val="003552D7"/>
    <w:rsid w:val="0035551B"/>
    <w:rsid w:val="003555C3"/>
    <w:rsid w:val="003557B0"/>
    <w:rsid w:val="00356C8F"/>
    <w:rsid w:val="003577F7"/>
    <w:rsid w:val="00357C6D"/>
    <w:rsid w:val="00357D6C"/>
    <w:rsid w:val="00360048"/>
    <w:rsid w:val="0036079D"/>
    <w:rsid w:val="00361944"/>
    <w:rsid w:val="00361B33"/>
    <w:rsid w:val="00362D36"/>
    <w:rsid w:val="00362FAA"/>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3328"/>
    <w:rsid w:val="00384F33"/>
    <w:rsid w:val="0038555B"/>
    <w:rsid w:val="003871C7"/>
    <w:rsid w:val="00387270"/>
    <w:rsid w:val="003900C7"/>
    <w:rsid w:val="00391621"/>
    <w:rsid w:val="00391D6E"/>
    <w:rsid w:val="00391EEC"/>
    <w:rsid w:val="003928C0"/>
    <w:rsid w:val="00392E9F"/>
    <w:rsid w:val="0039308C"/>
    <w:rsid w:val="003930FC"/>
    <w:rsid w:val="00393574"/>
    <w:rsid w:val="00393CA9"/>
    <w:rsid w:val="00393CAF"/>
    <w:rsid w:val="00394A8C"/>
    <w:rsid w:val="00394C88"/>
    <w:rsid w:val="003951EA"/>
    <w:rsid w:val="00395D79"/>
    <w:rsid w:val="003964DD"/>
    <w:rsid w:val="00396CEB"/>
    <w:rsid w:val="00397100"/>
    <w:rsid w:val="0039760B"/>
    <w:rsid w:val="0039796A"/>
    <w:rsid w:val="003979AB"/>
    <w:rsid w:val="003A0294"/>
    <w:rsid w:val="003A0FFC"/>
    <w:rsid w:val="003A1413"/>
    <w:rsid w:val="003A21C2"/>
    <w:rsid w:val="003A2919"/>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7EA"/>
    <w:rsid w:val="003B5968"/>
    <w:rsid w:val="003B5BC1"/>
    <w:rsid w:val="003B67A0"/>
    <w:rsid w:val="003B684B"/>
    <w:rsid w:val="003B698D"/>
    <w:rsid w:val="003B7171"/>
    <w:rsid w:val="003B71F4"/>
    <w:rsid w:val="003B7920"/>
    <w:rsid w:val="003C0A47"/>
    <w:rsid w:val="003C0B70"/>
    <w:rsid w:val="003C1693"/>
    <w:rsid w:val="003C17AC"/>
    <w:rsid w:val="003C1E55"/>
    <w:rsid w:val="003C2096"/>
    <w:rsid w:val="003C2C7F"/>
    <w:rsid w:val="003C3C95"/>
    <w:rsid w:val="003C49F5"/>
    <w:rsid w:val="003C4D9E"/>
    <w:rsid w:val="003C4DEC"/>
    <w:rsid w:val="003C4F3F"/>
    <w:rsid w:val="003C5AF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AE8"/>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43B"/>
    <w:rsid w:val="003E6EFE"/>
    <w:rsid w:val="003E753F"/>
    <w:rsid w:val="003F185A"/>
    <w:rsid w:val="003F1EB6"/>
    <w:rsid w:val="003F22F9"/>
    <w:rsid w:val="003F26C9"/>
    <w:rsid w:val="003F327A"/>
    <w:rsid w:val="003F3B23"/>
    <w:rsid w:val="003F4E57"/>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32B"/>
    <w:rsid w:val="0040552C"/>
    <w:rsid w:val="00405C1B"/>
    <w:rsid w:val="00405D01"/>
    <w:rsid w:val="004061F1"/>
    <w:rsid w:val="00407114"/>
    <w:rsid w:val="0041041C"/>
    <w:rsid w:val="0041104B"/>
    <w:rsid w:val="004111BB"/>
    <w:rsid w:val="004118BA"/>
    <w:rsid w:val="00411D98"/>
    <w:rsid w:val="00412B68"/>
    <w:rsid w:val="00412BBF"/>
    <w:rsid w:val="00413CA1"/>
    <w:rsid w:val="00414EEA"/>
    <w:rsid w:val="00415C1E"/>
    <w:rsid w:val="004161D1"/>
    <w:rsid w:val="004165E6"/>
    <w:rsid w:val="00416BBB"/>
    <w:rsid w:val="00416E75"/>
    <w:rsid w:val="00416F59"/>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0FC"/>
    <w:rsid w:val="00427595"/>
    <w:rsid w:val="004304A7"/>
    <w:rsid w:val="00430614"/>
    <w:rsid w:val="00431ACF"/>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5D9F"/>
    <w:rsid w:val="00446584"/>
    <w:rsid w:val="00446901"/>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808"/>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67BBE"/>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3A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38EB"/>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1E26"/>
    <w:rsid w:val="004A28C2"/>
    <w:rsid w:val="004A32D2"/>
    <w:rsid w:val="004A36C8"/>
    <w:rsid w:val="004A3FFC"/>
    <w:rsid w:val="004A468C"/>
    <w:rsid w:val="004A469B"/>
    <w:rsid w:val="004A47D0"/>
    <w:rsid w:val="004A4F81"/>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5516"/>
    <w:rsid w:val="004B6751"/>
    <w:rsid w:val="004B6FC1"/>
    <w:rsid w:val="004B716C"/>
    <w:rsid w:val="004B767E"/>
    <w:rsid w:val="004B7841"/>
    <w:rsid w:val="004B7A5A"/>
    <w:rsid w:val="004C061C"/>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410"/>
    <w:rsid w:val="004D2312"/>
    <w:rsid w:val="004D2B3C"/>
    <w:rsid w:val="004D32A4"/>
    <w:rsid w:val="004D3856"/>
    <w:rsid w:val="004D4026"/>
    <w:rsid w:val="004D4985"/>
    <w:rsid w:val="004D5AFF"/>
    <w:rsid w:val="004D5D97"/>
    <w:rsid w:val="004D5F20"/>
    <w:rsid w:val="004D6D7B"/>
    <w:rsid w:val="004D6E28"/>
    <w:rsid w:val="004D7181"/>
    <w:rsid w:val="004D7333"/>
    <w:rsid w:val="004E0843"/>
    <w:rsid w:val="004E0D4E"/>
    <w:rsid w:val="004E1654"/>
    <w:rsid w:val="004E1F64"/>
    <w:rsid w:val="004E1FEE"/>
    <w:rsid w:val="004E2733"/>
    <w:rsid w:val="004E3C80"/>
    <w:rsid w:val="004E3D65"/>
    <w:rsid w:val="004E3F14"/>
    <w:rsid w:val="004E4579"/>
    <w:rsid w:val="004E4868"/>
    <w:rsid w:val="004E4E2D"/>
    <w:rsid w:val="004E5D27"/>
    <w:rsid w:val="004E6178"/>
    <w:rsid w:val="004E69C2"/>
    <w:rsid w:val="004E6DAD"/>
    <w:rsid w:val="004E6E65"/>
    <w:rsid w:val="004E742F"/>
    <w:rsid w:val="004E7587"/>
    <w:rsid w:val="004F009D"/>
    <w:rsid w:val="004F0831"/>
    <w:rsid w:val="004F0B24"/>
    <w:rsid w:val="004F0BCE"/>
    <w:rsid w:val="004F0C72"/>
    <w:rsid w:val="004F0F79"/>
    <w:rsid w:val="004F2189"/>
    <w:rsid w:val="004F2B6C"/>
    <w:rsid w:val="004F2F04"/>
    <w:rsid w:val="004F37B0"/>
    <w:rsid w:val="004F39FA"/>
    <w:rsid w:val="004F3B80"/>
    <w:rsid w:val="004F48A4"/>
    <w:rsid w:val="004F4D81"/>
    <w:rsid w:val="004F5B9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8E4"/>
    <w:rsid w:val="00514C09"/>
    <w:rsid w:val="00514DD8"/>
    <w:rsid w:val="00515051"/>
    <w:rsid w:val="0051521B"/>
    <w:rsid w:val="00516484"/>
    <w:rsid w:val="005166BE"/>
    <w:rsid w:val="0051730F"/>
    <w:rsid w:val="00517DB3"/>
    <w:rsid w:val="00521014"/>
    <w:rsid w:val="0052101E"/>
    <w:rsid w:val="0052121E"/>
    <w:rsid w:val="0052138B"/>
    <w:rsid w:val="005223B3"/>
    <w:rsid w:val="00522FDC"/>
    <w:rsid w:val="00526253"/>
    <w:rsid w:val="0052664E"/>
    <w:rsid w:val="00526FC8"/>
    <w:rsid w:val="0052735E"/>
    <w:rsid w:val="00527C3E"/>
    <w:rsid w:val="00527F0E"/>
    <w:rsid w:val="0053016E"/>
    <w:rsid w:val="00530186"/>
    <w:rsid w:val="0053018D"/>
    <w:rsid w:val="005302F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1D93"/>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B85"/>
    <w:rsid w:val="00554D2A"/>
    <w:rsid w:val="00554E19"/>
    <w:rsid w:val="0055561A"/>
    <w:rsid w:val="005558A1"/>
    <w:rsid w:val="00555A20"/>
    <w:rsid w:val="00555A99"/>
    <w:rsid w:val="0055613D"/>
    <w:rsid w:val="00556820"/>
    <w:rsid w:val="005569DC"/>
    <w:rsid w:val="00556BEB"/>
    <w:rsid w:val="005603ED"/>
    <w:rsid w:val="00560EAB"/>
    <w:rsid w:val="005614BD"/>
    <w:rsid w:val="0056197D"/>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69FF"/>
    <w:rsid w:val="00567419"/>
    <w:rsid w:val="005678C1"/>
    <w:rsid w:val="005701DE"/>
    <w:rsid w:val="00570AB4"/>
    <w:rsid w:val="005713EC"/>
    <w:rsid w:val="00571724"/>
    <w:rsid w:val="00572B76"/>
    <w:rsid w:val="0057346A"/>
    <w:rsid w:val="00574041"/>
    <w:rsid w:val="005757B2"/>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989"/>
    <w:rsid w:val="00596B3C"/>
    <w:rsid w:val="0059734B"/>
    <w:rsid w:val="005A0698"/>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93F"/>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0E8"/>
    <w:rsid w:val="005C61E8"/>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1FED"/>
    <w:rsid w:val="005F254C"/>
    <w:rsid w:val="005F2843"/>
    <w:rsid w:val="005F2AC7"/>
    <w:rsid w:val="005F2FB6"/>
    <w:rsid w:val="005F409D"/>
    <w:rsid w:val="005F4687"/>
    <w:rsid w:val="005F598E"/>
    <w:rsid w:val="005F62DC"/>
    <w:rsid w:val="005F6637"/>
    <w:rsid w:val="005F6DEC"/>
    <w:rsid w:val="005F725C"/>
    <w:rsid w:val="005F772A"/>
    <w:rsid w:val="005F779F"/>
    <w:rsid w:val="005F7BD3"/>
    <w:rsid w:val="005F7F8E"/>
    <w:rsid w:val="00600414"/>
    <w:rsid w:val="006014BF"/>
    <w:rsid w:val="00601FAC"/>
    <w:rsid w:val="0060238F"/>
    <w:rsid w:val="00602519"/>
    <w:rsid w:val="00603656"/>
    <w:rsid w:val="006039C7"/>
    <w:rsid w:val="00605531"/>
    <w:rsid w:val="006055E1"/>
    <w:rsid w:val="00605989"/>
    <w:rsid w:val="00606217"/>
    <w:rsid w:val="00607A0D"/>
    <w:rsid w:val="00607EF1"/>
    <w:rsid w:val="00610023"/>
    <w:rsid w:val="00610195"/>
    <w:rsid w:val="00610A05"/>
    <w:rsid w:val="00610DDE"/>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1C4F"/>
    <w:rsid w:val="0062221A"/>
    <w:rsid w:val="00622673"/>
    <w:rsid w:val="00622702"/>
    <w:rsid w:val="00622872"/>
    <w:rsid w:val="0062355A"/>
    <w:rsid w:val="006236F6"/>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2F50"/>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47727"/>
    <w:rsid w:val="00647D77"/>
    <w:rsid w:val="00650F36"/>
    <w:rsid w:val="00651787"/>
    <w:rsid w:val="00652110"/>
    <w:rsid w:val="00652446"/>
    <w:rsid w:val="0065272C"/>
    <w:rsid w:val="006529F4"/>
    <w:rsid w:val="00653164"/>
    <w:rsid w:val="006544FF"/>
    <w:rsid w:val="00654A0A"/>
    <w:rsid w:val="00654EDC"/>
    <w:rsid w:val="00655508"/>
    <w:rsid w:val="00655614"/>
    <w:rsid w:val="006562C7"/>
    <w:rsid w:val="006567A0"/>
    <w:rsid w:val="00656C22"/>
    <w:rsid w:val="006571EF"/>
    <w:rsid w:val="00657934"/>
    <w:rsid w:val="006579E8"/>
    <w:rsid w:val="00657E17"/>
    <w:rsid w:val="006601E2"/>
    <w:rsid w:val="00660A3F"/>
    <w:rsid w:val="00660CA2"/>
    <w:rsid w:val="00660D9E"/>
    <w:rsid w:val="00661359"/>
    <w:rsid w:val="00661B5C"/>
    <w:rsid w:val="006620CF"/>
    <w:rsid w:val="006624A9"/>
    <w:rsid w:val="00662836"/>
    <w:rsid w:val="0066337C"/>
    <w:rsid w:val="0066570E"/>
    <w:rsid w:val="006659C5"/>
    <w:rsid w:val="006666F2"/>
    <w:rsid w:val="00666B9F"/>
    <w:rsid w:val="00667579"/>
    <w:rsid w:val="00667849"/>
    <w:rsid w:val="00667912"/>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3749"/>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4FB7"/>
    <w:rsid w:val="00695012"/>
    <w:rsid w:val="0069571F"/>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2424"/>
    <w:rsid w:val="006B32EE"/>
    <w:rsid w:val="006B3F60"/>
    <w:rsid w:val="006B4000"/>
    <w:rsid w:val="006B443C"/>
    <w:rsid w:val="006B4ABA"/>
    <w:rsid w:val="006B6567"/>
    <w:rsid w:val="006B740B"/>
    <w:rsid w:val="006B7D96"/>
    <w:rsid w:val="006C01D3"/>
    <w:rsid w:val="006C04B3"/>
    <w:rsid w:val="006C1583"/>
    <w:rsid w:val="006C4226"/>
    <w:rsid w:val="006C49C3"/>
    <w:rsid w:val="006C62B8"/>
    <w:rsid w:val="006C68D4"/>
    <w:rsid w:val="006C6D67"/>
    <w:rsid w:val="006C6FB8"/>
    <w:rsid w:val="006C7D5C"/>
    <w:rsid w:val="006D0B79"/>
    <w:rsid w:val="006D13FF"/>
    <w:rsid w:val="006D1FBA"/>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23C"/>
    <w:rsid w:val="006E1370"/>
    <w:rsid w:val="006E1D09"/>
    <w:rsid w:val="006E2266"/>
    <w:rsid w:val="006E306C"/>
    <w:rsid w:val="006E3917"/>
    <w:rsid w:val="006E47E2"/>
    <w:rsid w:val="006E4964"/>
    <w:rsid w:val="006E4B0C"/>
    <w:rsid w:val="006E5994"/>
    <w:rsid w:val="006E734A"/>
    <w:rsid w:val="006E7F6A"/>
    <w:rsid w:val="006F0F55"/>
    <w:rsid w:val="006F150B"/>
    <w:rsid w:val="006F2450"/>
    <w:rsid w:val="006F31C9"/>
    <w:rsid w:val="006F33BB"/>
    <w:rsid w:val="006F4107"/>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1D3C"/>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4516"/>
    <w:rsid w:val="007354B3"/>
    <w:rsid w:val="00735765"/>
    <w:rsid w:val="0073604C"/>
    <w:rsid w:val="00736132"/>
    <w:rsid w:val="00736681"/>
    <w:rsid w:val="0073749B"/>
    <w:rsid w:val="00737A50"/>
    <w:rsid w:val="00737AA4"/>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5A0"/>
    <w:rsid w:val="00750746"/>
    <w:rsid w:val="007510FF"/>
    <w:rsid w:val="00751513"/>
    <w:rsid w:val="00751DD9"/>
    <w:rsid w:val="00751E60"/>
    <w:rsid w:val="0075243B"/>
    <w:rsid w:val="00752D06"/>
    <w:rsid w:val="00752EA8"/>
    <w:rsid w:val="00752EF2"/>
    <w:rsid w:val="00753D5F"/>
    <w:rsid w:val="007542E9"/>
    <w:rsid w:val="0075446C"/>
    <w:rsid w:val="00754819"/>
    <w:rsid w:val="00755325"/>
    <w:rsid w:val="00757001"/>
    <w:rsid w:val="00757417"/>
    <w:rsid w:val="00757D71"/>
    <w:rsid w:val="00757F47"/>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2F9"/>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23BB"/>
    <w:rsid w:val="007826C0"/>
    <w:rsid w:val="0078297A"/>
    <w:rsid w:val="00783EDB"/>
    <w:rsid w:val="00784EB4"/>
    <w:rsid w:val="007851AC"/>
    <w:rsid w:val="0078528A"/>
    <w:rsid w:val="00786866"/>
    <w:rsid w:val="007868A1"/>
    <w:rsid w:val="007877E0"/>
    <w:rsid w:val="007878C9"/>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661"/>
    <w:rsid w:val="007A281C"/>
    <w:rsid w:val="007A3231"/>
    <w:rsid w:val="007A3A12"/>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61B6"/>
    <w:rsid w:val="007C7622"/>
    <w:rsid w:val="007D0D97"/>
    <w:rsid w:val="007D0F47"/>
    <w:rsid w:val="007D1A58"/>
    <w:rsid w:val="007D1BEB"/>
    <w:rsid w:val="007D1C25"/>
    <w:rsid w:val="007D1EE3"/>
    <w:rsid w:val="007D21C3"/>
    <w:rsid w:val="007D28A7"/>
    <w:rsid w:val="007D2D8D"/>
    <w:rsid w:val="007D36B1"/>
    <w:rsid w:val="007D3921"/>
    <w:rsid w:val="007D438A"/>
    <w:rsid w:val="007D447D"/>
    <w:rsid w:val="007D47D4"/>
    <w:rsid w:val="007D4FF2"/>
    <w:rsid w:val="007D6AB5"/>
    <w:rsid w:val="007D6AB8"/>
    <w:rsid w:val="007D6DA7"/>
    <w:rsid w:val="007D773D"/>
    <w:rsid w:val="007D7ABB"/>
    <w:rsid w:val="007E0F76"/>
    <w:rsid w:val="007E13D8"/>
    <w:rsid w:val="007E2846"/>
    <w:rsid w:val="007E48F6"/>
    <w:rsid w:val="007E58B5"/>
    <w:rsid w:val="007E5D40"/>
    <w:rsid w:val="007E5F3F"/>
    <w:rsid w:val="007E6931"/>
    <w:rsid w:val="007E7267"/>
    <w:rsid w:val="007E767A"/>
    <w:rsid w:val="007F0642"/>
    <w:rsid w:val="007F0842"/>
    <w:rsid w:val="007F1377"/>
    <w:rsid w:val="007F199E"/>
    <w:rsid w:val="007F1F07"/>
    <w:rsid w:val="007F55F5"/>
    <w:rsid w:val="007F58DE"/>
    <w:rsid w:val="007F653D"/>
    <w:rsid w:val="007F6E65"/>
    <w:rsid w:val="007F7D46"/>
    <w:rsid w:val="007F7D9D"/>
    <w:rsid w:val="008007F9"/>
    <w:rsid w:val="00800C2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6E10"/>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314"/>
    <w:rsid w:val="00830AC2"/>
    <w:rsid w:val="00830C4A"/>
    <w:rsid w:val="008328AC"/>
    <w:rsid w:val="00832E0D"/>
    <w:rsid w:val="0083408A"/>
    <w:rsid w:val="0083423A"/>
    <w:rsid w:val="0083478A"/>
    <w:rsid w:val="00834A84"/>
    <w:rsid w:val="008353B7"/>
    <w:rsid w:val="00836902"/>
    <w:rsid w:val="00837817"/>
    <w:rsid w:val="0083795B"/>
    <w:rsid w:val="00837C8D"/>
    <w:rsid w:val="00837CD5"/>
    <w:rsid w:val="008402B3"/>
    <w:rsid w:val="00840CC6"/>
    <w:rsid w:val="0084107B"/>
    <w:rsid w:val="00841CDE"/>
    <w:rsid w:val="008425D4"/>
    <w:rsid w:val="00843310"/>
    <w:rsid w:val="008435FC"/>
    <w:rsid w:val="00843A27"/>
    <w:rsid w:val="0084453B"/>
    <w:rsid w:val="00844DC6"/>
    <w:rsid w:val="00844E7A"/>
    <w:rsid w:val="00844FC6"/>
    <w:rsid w:val="00846572"/>
    <w:rsid w:val="008505D6"/>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634"/>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4960"/>
    <w:rsid w:val="00876AA2"/>
    <w:rsid w:val="00876D40"/>
    <w:rsid w:val="008770FE"/>
    <w:rsid w:val="00877240"/>
    <w:rsid w:val="0087747B"/>
    <w:rsid w:val="0087792B"/>
    <w:rsid w:val="0088023B"/>
    <w:rsid w:val="0088078C"/>
    <w:rsid w:val="008808FF"/>
    <w:rsid w:val="00880A1B"/>
    <w:rsid w:val="00880A99"/>
    <w:rsid w:val="00880CBB"/>
    <w:rsid w:val="00881466"/>
    <w:rsid w:val="00882DD7"/>
    <w:rsid w:val="00882F7A"/>
    <w:rsid w:val="00883160"/>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58CF"/>
    <w:rsid w:val="008963D1"/>
    <w:rsid w:val="008965BB"/>
    <w:rsid w:val="0089667B"/>
    <w:rsid w:val="008966EA"/>
    <w:rsid w:val="00896926"/>
    <w:rsid w:val="00896EAD"/>
    <w:rsid w:val="00897266"/>
    <w:rsid w:val="00897E01"/>
    <w:rsid w:val="008A084D"/>
    <w:rsid w:val="008A0BCA"/>
    <w:rsid w:val="008A1C70"/>
    <w:rsid w:val="008A20C7"/>
    <w:rsid w:val="008A22B0"/>
    <w:rsid w:val="008A26D3"/>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36D"/>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0D8"/>
    <w:rsid w:val="008D5261"/>
    <w:rsid w:val="008D5422"/>
    <w:rsid w:val="008D57D7"/>
    <w:rsid w:val="008D620E"/>
    <w:rsid w:val="008D7482"/>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9F2"/>
    <w:rsid w:val="008F2EC6"/>
    <w:rsid w:val="008F3B82"/>
    <w:rsid w:val="008F41BF"/>
    <w:rsid w:val="008F4B9F"/>
    <w:rsid w:val="008F4F6A"/>
    <w:rsid w:val="008F4F86"/>
    <w:rsid w:val="008F6333"/>
    <w:rsid w:val="008F69EE"/>
    <w:rsid w:val="008F6D0A"/>
    <w:rsid w:val="008F7626"/>
    <w:rsid w:val="009007EC"/>
    <w:rsid w:val="0090097F"/>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1CEE"/>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0C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7EC"/>
    <w:rsid w:val="00943A96"/>
    <w:rsid w:val="00943D30"/>
    <w:rsid w:val="00944B70"/>
    <w:rsid w:val="00944B98"/>
    <w:rsid w:val="009452A0"/>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5BB1"/>
    <w:rsid w:val="0095705D"/>
    <w:rsid w:val="009571AE"/>
    <w:rsid w:val="00957CB7"/>
    <w:rsid w:val="00957CDE"/>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C66"/>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4D0"/>
    <w:rsid w:val="009B49DC"/>
    <w:rsid w:val="009B6145"/>
    <w:rsid w:val="009B6152"/>
    <w:rsid w:val="009B6411"/>
    <w:rsid w:val="009B67A6"/>
    <w:rsid w:val="009B6CED"/>
    <w:rsid w:val="009B6F49"/>
    <w:rsid w:val="009B78F4"/>
    <w:rsid w:val="009B7DD8"/>
    <w:rsid w:val="009C059C"/>
    <w:rsid w:val="009C0611"/>
    <w:rsid w:val="009C0BBA"/>
    <w:rsid w:val="009C114F"/>
    <w:rsid w:val="009C1F2E"/>
    <w:rsid w:val="009C2F05"/>
    <w:rsid w:val="009C3436"/>
    <w:rsid w:val="009C438D"/>
    <w:rsid w:val="009C48AE"/>
    <w:rsid w:val="009C4A66"/>
    <w:rsid w:val="009C50A2"/>
    <w:rsid w:val="009C56D3"/>
    <w:rsid w:val="009C5C0F"/>
    <w:rsid w:val="009C6599"/>
    <w:rsid w:val="009C6742"/>
    <w:rsid w:val="009C6E0D"/>
    <w:rsid w:val="009C750F"/>
    <w:rsid w:val="009C76EE"/>
    <w:rsid w:val="009C79E7"/>
    <w:rsid w:val="009D1A25"/>
    <w:rsid w:val="009D259A"/>
    <w:rsid w:val="009D2EDA"/>
    <w:rsid w:val="009D3131"/>
    <w:rsid w:val="009D3A2F"/>
    <w:rsid w:val="009D3D9D"/>
    <w:rsid w:val="009D3E41"/>
    <w:rsid w:val="009D562D"/>
    <w:rsid w:val="009D566C"/>
    <w:rsid w:val="009D5D68"/>
    <w:rsid w:val="009D5E58"/>
    <w:rsid w:val="009D5F3B"/>
    <w:rsid w:val="009D6303"/>
    <w:rsid w:val="009D65E0"/>
    <w:rsid w:val="009D7A47"/>
    <w:rsid w:val="009D7C9C"/>
    <w:rsid w:val="009E1179"/>
    <w:rsid w:val="009E1344"/>
    <w:rsid w:val="009E1B32"/>
    <w:rsid w:val="009E1B5B"/>
    <w:rsid w:val="009E1B73"/>
    <w:rsid w:val="009E2F6C"/>
    <w:rsid w:val="009E4C77"/>
    <w:rsid w:val="009E5775"/>
    <w:rsid w:val="009E5872"/>
    <w:rsid w:val="009E5A3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B49"/>
    <w:rsid w:val="00A04DDD"/>
    <w:rsid w:val="00A04E1E"/>
    <w:rsid w:val="00A04F99"/>
    <w:rsid w:val="00A05100"/>
    <w:rsid w:val="00A051CA"/>
    <w:rsid w:val="00A05247"/>
    <w:rsid w:val="00A052C5"/>
    <w:rsid w:val="00A052F9"/>
    <w:rsid w:val="00A0536C"/>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0182"/>
    <w:rsid w:val="00A2032B"/>
    <w:rsid w:val="00A21105"/>
    <w:rsid w:val="00A21372"/>
    <w:rsid w:val="00A21FA4"/>
    <w:rsid w:val="00A22EE7"/>
    <w:rsid w:val="00A235C8"/>
    <w:rsid w:val="00A2371B"/>
    <w:rsid w:val="00A23CF5"/>
    <w:rsid w:val="00A24A10"/>
    <w:rsid w:val="00A24D77"/>
    <w:rsid w:val="00A25070"/>
    <w:rsid w:val="00A258C7"/>
    <w:rsid w:val="00A265B5"/>
    <w:rsid w:val="00A26DDB"/>
    <w:rsid w:val="00A276DE"/>
    <w:rsid w:val="00A301DA"/>
    <w:rsid w:val="00A30589"/>
    <w:rsid w:val="00A30CF5"/>
    <w:rsid w:val="00A31570"/>
    <w:rsid w:val="00A318CC"/>
    <w:rsid w:val="00A31D14"/>
    <w:rsid w:val="00A32710"/>
    <w:rsid w:val="00A3277F"/>
    <w:rsid w:val="00A33409"/>
    <w:rsid w:val="00A33818"/>
    <w:rsid w:val="00A3390E"/>
    <w:rsid w:val="00A33FA0"/>
    <w:rsid w:val="00A3412B"/>
    <w:rsid w:val="00A34848"/>
    <w:rsid w:val="00A34C77"/>
    <w:rsid w:val="00A34DBF"/>
    <w:rsid w:val="00A3590E"/>
    <w:rsid w:val="00A35CD8"/>
    <w:rsid w:val="00A365F2"/>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60B"/>
    <w:rsid w:val="00A457B9"/>
    <w:rsid w:val="00A45A73"/>
    <w:rsid w:val="00A45C04"/>
    <w:rsid w:val="00A45EE1"/>
    <w:rsid w:val="00A46096"/>
    <w:rsid w:val="00A463B2"/>
    <w:rsid w:val="00A46A7C"/>
    <w:rsid w:val="00A5053E"/>
    <w:rsid w:val="00A509CE"/>
    <w:rsid w:val="00A5176A"/>
    <w:rsid w:val="00A51D27"/>
    <w:rsid w:val="00A522C7"/>
    <w:rsid w:val="00A5238D"/>
    <w:rsid w:val="00A524F1"/>
    <w:rsid w:val="00A52679"/>
    <w:rsid w:val="00A52B46"/>
    <w:rsid w:val="00A54605"/>
    <w:rsid w:val="00A54D97"/>
    <w:rsid w:val="00A54F92"/>
    <w:rsid w:val="00A5504E"/>
    <w:rsid w:val="00A5757F"/>
    <w:rsid w:val="00A57B1A"/>
    <w:rsid w:val="00A60127"/>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0D50"/>
    <w:rsid w:val="00A715BA"/>
    <w:rsid w:val="00A72A74"/>
    <w:rsid w:val="00A733CF"/>
    <w:rsid w:val="00A7342E"/>
    <w:rsid w:val="00A7358F"/>
    <w:rsid w:val="00A73786"/>
    <w:rsid w:val="00A73B3B"/>
    <w:rsid w:val="00A7492E"/>
    <w:rsid w:val="00A74D2D"/>
    <w:rsid w:val="00A7520E"/>
    <w:rsid w:val="00A75B1D"/>
    <w:rsid w:val="00A76ACE"/>
    <w:rsid w:val="00A76BA4"/>
    <w:rsid w:val="00A7760F"/>
    <w:rsid w:val="00A80658"/>
    <w:rsid w:val="00A806A8"/>
    <w:rsid w:val="00A80A27"/>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3019"/>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090D"/>
    <w:rsid w:val="00AC10FC"/>
    <w:rsid w:val="00AC2007"/>
    <w:rsid w:val="00AC237D"/>
    <w:rsid w:val="00AC34B4"/>
    <w:rsid w:val="00AC392D"/>
    <w:rsid w:val="00AC3BC6"/>
    <w:rsid w:val="00AC3BFF"/>
    <w:rsid w:val="00AC44CE"/>
    <w:rsid w:val="00AC4BA0"/>
    <w:rsid w:val="00AC5342"/>
    <w:rsid w:val="00AC57C9"/>
    <w:rsid w:val="00AC5D02"/>
    <w:rsid w:val="00AD0879"/>
    <w:rsid w:val="00AD132A"/>
    <w:rsid w:val="00AD1DA8"/>
    <w:rsid w:val="00AD1F2D"/>
    <w:rsid w:val="00AD2851"/>
    <w:rsid w:val="00AD2A30"/>
    <w:rsid w:val="00AD2F7C"/>
    <w:rsid w:val="00AD364E"/>
    <w:rsid w:val="00AD3D33"/>
    <w:rsid w:val="00AD4457"/>
    <w:rsid w:val="00AD4640"/>
    <w:rsid w:val="00AD575A"/>
    <w:rsid w:val="00AD6D44"/>
    <w:rsid w:val="00AD6D57"/>
    <w:rsid w:val="00AD72F2"/>
    <w:rsid w:val="00AD7518"/>
    <w:rsid w:val="00AD7702"/>
    <w:rsid w:val="00AD7B41"/>
    <w:rsid w:val="00AD7E7D"/>
    <w:rsid w:val="00AE063D"/>
    <w:rsid w:val="00AE07A4"/>
    <w:rsid w:val="00AE0B13"/>
    <w:rsid w:val="00AE0B44"/>
    <w:rsid w:val="00AE0CF7"/>
    <w:rsid w:val="00AE1485"/>
    <w:rsid w:val="00AE18E8"/>
    <w:rsid w:val="00AE2177"/>
    <w:rsid w:val="00AE251F"/>
    <w:rsid w:val="00AE2C1B"/>
    <w:rsid w:val="00AE3402"/>
    <w:rsid w:val="00AE350E"/>
    <w:rsid w:val="00AE3ABF"/>
    <w:rsid w:val="00AE3AE2"/>
    <w:rsid w:val="00AE4149"/>
    <w:rsid w:val="00AE42EE"/>
    <w:rsid w:val="00AE49F2"/>
    <w:rsid w:val="00AE512F"/>
    <w:rsid w:val="00AE51A9"/>
    <w:rsid w:val="00AE5472"/>
    <w:rsid w:val="00AE5827"/>
    <w:rsid w:val="00AE5A97"/>
    <w:rsid w:val="00AE6CC5"/>
    <w:rsid w:val="00AE71B7"/>
    <w:rsid w:val="00AF0052"/>
    <w:rsid w:val="00AF01D6"/>
    <w:rsid w:val="00AF09CB"/>
    <w:rsid w:val="00AF0A49"/>
    <w:rsid w:val="00AF0E79"/>
    <w:rsid w:val="00AF12E2"/>
    <w:rsid w:val="00AF1316"/>
    <w:rsid w:val="00AF29EA"/>
    <w:rsid w:val="00AF2CFF"/>
    <w:rsid w:val="00AF2EB8"/>
    <w:rsid w:val="00AF32C5"/>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4D6"/>
    <w:rsid w:val="00B02F72"/>
    <w:rsid w:val="00B03169"/>
    <w:rsid w:val="00B033DE"/>
    <w:rsid w:val="00B038EB"/>
    <w:rsid w:val="00B04E2A"/>
    <w:rsid w:val="00B056A5"/>
    <w:rsid w:val="00B05D74"/>
    <w:rsid w:val="00B06678"/>
    <w:rsid w:val="00B066A6"/>
    <w:rsid w:val="00B07EE4"/>
    <w:rsid w:val="00B101FD"/>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0645"/>
    <w:rsid w:val="00B314C8"/>
    <w:rsid w:val="00B31FB3"/>
    <w:rsid w:val="00B3280D"/>
    <w:rsid w:val="00B3366E"/>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74E"/>
    <w:rsid w:val="00B46E23"/>
    <w:rsid w:val="00B47197"/>
    <w:rsid w:val="00B5241C"/>
    <w:rsid w:val="00B52643"/>
    <w:rsid w:val="00B52679"/>
    <w:rsid w:val="00B532AD"/>
    <w:rsid w:val="00B53555"/>
    <w:rsid w:val="00B536A0"/>
    <w:rsid w:val="00B53DA6"/>
    <w:rsid w:val="00B53E9F"/>
    <w:rsid w:val="00B541AD"/>
    <w:rsid w:val="00B546B9"/>
    <w:rsid w:val="00B55303"/>
    <w:rsid w:val="00B554C0"/>
    <w:rsid w:val="00B55D44"/>
    <w:rsid w:val="00B55EA2"/>
    <w:rsid w:val="00B56BF8"/>
    <w:rsid w:val="00B605C4"/>
    <w:rsid w:val="00B60A46"/>
    <w:rsid w:val="00B62018"/>
    <w:rsid w:val="00B628BD"/>
    <w:rsid w:val="00B6294C"/>
    <w:rsid w:val="00B62A54"/>
    <w:rsid w:val="00B642EB"/>
    <w:rsid w:val="00B649F5"/>
    <w:rsid w:val="00B6517D"/>
    <w:rsid w:val="00B65313"/>
    <w:rsid w:val="00B65673"/>
    <w:rsid w:val="00B65ADC"/>
    <w:rsid w:val="00B673B8"/>
    <w:rsid w:val="00B673DF"/>
    <w:rsid w:val="00B676B4"/>
    <w:rsid w:val="00B67811"/>
    <w:rsid w:val="00B67ED4"/>
    <w:rsid w:val="00B70D13"/>
    <w:rsid w:val="00B7142B"/>
    <w:rsid w:val="00B7186F"/>
    <w:rsid w:val="00B72848"/>
    <w:rsid w:val="00B731D0"/>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3EE1"/>
    <w:rsid w:val="00B84C43"/>
    <w:rsid w:val="00B852A0"/>
    <w:rsid w:val="00B85FF9"/>
    <w:rsid w:val="00B861FA"/>
    <w:rsid w:val="00B875C9"/>
    <w:rsid w:val="00B90300"/>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4C8"/>
    <w:rsid w:val="00BA269C"/>
    <w:rsid w:val="00BA34DF"/>
    <w:rsid w:val="00BA4946"/>
    <w:rsid w:val="00BA5352"/>
    <w:rsid w:val="00BA5C3B"/>
    <w:rsid w:val="00BA5FD6"/>
    <w:rsid w:val="00BA600B"/>
    <w:rsid w:val="00BA60E6"/>
    <w:rsid w:val="00BA6BC0"/>
    <w:rsid w:val="00BA705D"/>
    <w:rsid w:val="00BB082E"/>
    <w:rsid w:val="00BB09E6"/>
    <w:rsid w:val="00BB164C"/>
    <w:rsid w:val="00BB1A3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1E3"/>
    <w:rsid w:val="00BC631F"/>
    <w:rsid w:val="00BC68AC"/>
    <w:rsid w:val="00BD08CC"/>
    <w:rsid w:val="00BD09FF"/>
    <w:rsid w:val="00BD0AED"/>
    <w:rsid w:val="00BD0CBF"/>
    <w:rsid w:val="00BD0E1F"/>
    <w:rsid w:val="00BD165C"/>
    <w:rsid w:val="00BD1A19"/>
    <w:rsid w:val="00BD1A4C"/>
    <w:rsid w:val="00BD242B"/>
    <w:rsid w:val="00BD33F1"/>
    <w:rsid w:val="00BD34A6"/>
    <w:rsid w:val="00BD3997"/>
    <w:rsid w:val="00BD4434"/>
    <w:rsid w:val="00BD5580"/>
    <w:rsid w:val="00BD60E4"/>
    <w:rsid w:val="00BD6811"/>
    <w:rsid w:val="00BD6C32"/>
    <w:rsid w:val="00BD75CE"/>
    <w:rsid w:val="00BE0077"/>
    <w:rsid w:val="00BE01B3"/>
    <w:rsid w:val="00BE0970"/>
    <w:rsid w:val="00BE17AB"/>
    <w:rsid w:val="00BE25BE"/>
    <w:rsid w:val="00BE2AED"/>
    <w:rsid w:val="00BE2C6E"/>
    <w:rsid w:val="00BE2D47"/>
    <w:rsid w:val="00BE2E85"/>
    <w:rsid w:val="00BE3E2C"/>
    <w:rsid w:val="00BE4448"/>
    <w:rsid w:val="00BE49C1"/>
    <w:rsid w:val="00BE4D8C"/>
    <w:rsid w:val="00BE541D"/>
    <w:rsid w:val="00BE5BC0"/>
    <w:rsid w:val="00BE6180"/>
    <w:rsid w:val="00BE66DD"/>
    <w:rsid w:val="00BE7161"/>
    <w:rsid w:val="00BE7B63"/>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5FAA"/>
    <w:rsid w:val="00BF612A"/>
    <w:rsid w:val="00BF699C"/>
    <w:rsid w:val="00BF6A0A"/>
    <w:rsid w:val="00BF6ADB"/>
    <w:rsid w:val="00BF6B35"/>
    <w:rsid w:val="00BF72CA"/>
    <w:rsid w:val="00BF7A4E"/>
    <w:rsid w:val="00BF7B9E"/>
    <w:rsid w:val="00C002E8"/>
    <w:rsid w:val="00C00328"/>
    <w:rsid w:val="00C0039C"/>
    <w:rsid w:val="00C00CCF"/>
    <w:rsid w:val="00C0228B"/>
    <w:rsid w:val="00C02603"/>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2820"/>
    <w:rsid w:val="00C23515"/>
    <w:rsid w:val="00C23E52"/>
    <w:rsid w:val="00C2435E"/>
    <w:rsid w:val="00C24886"/>
    <w:rsid w:val="00C24BDB"/>
    <w:rsid w:val="00C251E7"/>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77B"/>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40C"/>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6F0A"/>
    <w:rsid w:val="00C87403"/>
    <w:rsid w:val="00C8757A"/>
    <w:rsid w:val="00C87D00"/>
    <w:rsid w:val="00C9016B"/>
    <w:rsid w:val="00C90249"/>
    <w:rsid w:val="00C9075C"/>
    <w:rsid w:val="00C90866"/>
    <w:rsid w:val="00C91660"/>
    <w:rsid w:val="00C91C6D"/>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000"/>
    <w:rsid w:val="00CA11F1"/>
    <w:rsid w:val="00CA14FA"/>
    <w:rsid w:val="00CA1C0B"/>
    <w:rsid w:val="00CA1D0A"/>
    <w:rsid w:val="00CA26D6"/>
    <w:rsid w:val="00CA2BCA"/>
    <w:rsid w:val="00CA334B"/>
    <w:rsid w:val="00CA3F39"/>
    <w:rsid w:val="00CA49AD"/>
    <w:rsid w:val="00CA4BCB"/>
    <w:rsid w:val="00CA663A"/>
    <w:rsid w:val="00CA776D"/>
    <w:rsid w:val="00CA7831"/>
    <w:rsid w:val="00CB0931"/>
    <w:rsid w:val="00CB0F1B"/>
    <w:rsid w:val="00CB1ECD"/>
    <w:rsid w:val="00CB23DF"/>
    <w:rsid w:val="00CB2674"/>
    <w:rsid w:val="00CB2896"/>
    <w:rsid w:val="00CB319B"/>
    <w:rsid w:val="00CB4AAC"/>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1FA"/>
    <w:rsid w:val="00CC4530"/>
    <w:rsid w:val="00CC4B0F"/>
    <w:rsid w:val="00CC4D26"/>
    <w:rsid w:val="00CC53CA"/>
    <w:rsid w:val="00CC5A3D"/>
    <w:rsid w:val="00CC5F12"/>
    <w:rsid w:val="00CC6B88"/>
    <w:rsid w:val="00CC71FC"/>
    <w:rsid w:val="00CD0B9A"/>
    <w:rsid w:val="00CD2496"/>
    <w:rsid w:val="00CD258F"/>
    <w:rsid w:val="00CD3294"/>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3E2D"/>
    <w:rsid w:val="00CF4C94"/>
    <w:rsid w:val="00CF4E90"/>
    <w:rsid w:val="00CF55D9"/>
    <w:rsid w:val="00CF5AE3"/>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6B6"/>
    <w:rsid w:val="00D07849"/>
    <w:rsid w:val="00D07D7E"/>
    <w:rsid w:val="00D10202"/>
    <w:rsid w:val="00D10732"/>
    <w:rsid w:val="00D10FEC"/>
    <w:rsid w:val="00D1160C"/>
    <w:rsid w:val="00D11618"/>
    <w:rsid w:val="00D11655"/>
    <w:rsid w:val="00D11A04"/>
    <w:rsid w:val="00D11F46"/>
    <w:rsid w:val="00D12462"/>
    <w:rsid w:val="00D12DE0"/>
    <w:rsid w:val="00D14978"/>
    <w:rsid w:val="00D153F4"/>
    <w:rsid w:val="00D15C8D"/>
    <w:rsid w:val="00D15FB6"/>
    <w:rsid w:val="00D1716C"/>
    <w:rsid w:val="00D17527"/>
    <w:rsid w:val="00D17CC9"/>
    <w:rsid w:val="00D17FA3"/>
    <w:rsid w:val="00D2004C"/>
    <w:rsid w:val="00D203AB"/>
    <w:rsid w:val="00D20BBF"/>
    <w:rsid w:val="00D20DA2"/>
    <w:rsid w:val="00D216B9"/>
    <w:rsid w:val="00D225D9"/>
    <w:rsid w:val="00D22707"/>
    <w:rsid w:val="00D228E1"/>
    <w:rsid w:val="00D22A0C"/>
    <w:rsid w:val="00D23960"/>
    <w:rsid w:val="00D2402B"/>
    <w:rsid w:val="00D24105"/>
    <w:rsid w:val="00D24411"/>
    <w:rsid w:val="00D258B4"/>
    <w:rsid w:val="00D258C6"/>
    <w:rsid w:val="00D259ED"/>
    <w:rsid w:val="00D26948"/>
    <w:rsid w:val="00D26959"/>
    <w:rsid w:val="00D270FD"/>
    <w:rsid w:val="00D27116"/>
    <w:rsid w:val="00D27279"/>
    <w:rsid w:val="00D27B78"/>
    <w:rsid w:val="00D30E65"/>
    <w:rsid w:val="00D31063"/>
    <w:rsid w:val="00D31247"/>
    <w:rsid w:val="00D316D8"/>
    <w:rsid w:val="00D31A37"/>
    <w:rsid w:val="00D31C7F"/>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1C61"/>
    <w:rsid w:val="00D42BAD"/>
    <w:rsid w:val="00D42ECB"/>
    <w:rsid w:val="00D43062"/>
    <w:rsid w:val="00D432D4"/>
    <w:rsid w:val="00D4330B"/>
    <w:rsid w:val="00D43436"/>
    <w:rsid w:val="00D4343D"/>
    <w:rsid w:val="00D43DC2"/>
    <w:rsid w:val="00D43F21"/>
    <w:rsid w:val="00D44FA5"/>
    <w:rsid w:val="00D453A2"/>
    <w:rsid w:val="00D45760"/>
    <w:rsid w:val="00D45D73"/>
    <w:rsid w:val="00D466B8"/>
    <w:rsid w:val="00D46785"/>
    <w:rsid w:val="00D46DB8"/>
    <w:rsid w:val="00D47160"/>
    <w:rsid w:val="00D47BC6"/>
    <w:rsid w:val="00D47D4F"/>
    <w:rsid w:val="00D47E2F"/>
    <w:rsid w:val="00D51165"/>
    <w:rsid w:val="00D5245B"/>
    <w:rsid w:val="00D52E97"/>
    <w:rsid w:val="00D5325C"/>
    <w:rsid w:val="00D539FA"/>
    <w:rsid w:val="00D53ACC"/>
    <w:rsid w:val="00D53D5C"/>
    <w:rsid w:val="00D540D2"/>
    <w:rsid w:val="00D5461F"/>
    <w:rsid w:val="00D5479D"/>
    <w:rsid w:val="00D5494E"/>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524"/>
    <w:rsid w:val="00D748E2"/>
    <w:rsid w:val="00D74A2A"/>
    <w:rsid w:val="00D74EAD"/>
    <w:rsid w:val="00D74EE0"/>
    <w:rsid w:val="00D757FC"/>
    <w:rsid w:val="00D76116"/>
    <w:rsid w:val="00D76928"/>
    <w:rsid w:val="00D76984"/>
    <w:rsid w:val="00D770E1"/>
    <w:rsid w:val="00D77902"/>
    <w:rsid w:val="00D77CAE"/>
    <w:rsid w:val="00D77DEC"/>
    <w:rsid w:val="00D8043B"/>
    <w:rsid w:val="00D8231C"/>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6C4F"/>
    <w:rsid w:val="00DA7313"/>
    <w:rsid w:val="00DA7839"/>
    <w:rsid w:val="00DA7FC3"/>
    <w:rsid w:val="00DB0283"/>
    <w:rsid w:val="00DB05AC"/>
    <w:rsid w:val="00DB0B01"/>
    <w:rsid w:val="00DB157C"/>
    <w:rsid w:val="00DB1733"/>
    <w:rsid w:val="00DB1C69"/>
    <w:rsid w:val="00DB2916"/>
    <w:rsid w:val="00DB391B"/>
    <w:rsid w:val="00DB3A8F"/>
    <w:rsid w:val="00DB3CF7"/>
    <w:rsid w:val="00DB400D"/>
    <w:rsid w:val="00DB492D"/>
    <w:rsid w:val="00DB4AFC"/>
    <w:rsid w:val="00DB4B72"/>
    <w:rsid w:val="00DB4D5E"/>
    <w:rsid w:val="00DB501E"/>
    <w:rsid w:val="00DB5225"/>
    <w:rsid w:val="00DB580D"/>
    <w:rsid w:val="00DB5D69"/>
    <w:rsid w:val="00DB679F"/>
    <w:rsid w:val="00DB67E6"/>
    <w:rsid w:val="00DB7487"/>
    <w:rsid w:val="00DB7D5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1EB"/>
    <w:rsid w:val="00DD195C"/>
    <w:rsid w:val="00DD1C89"/>
    <w:rsid w:val="00DD1E8D"/>
    <w:rsid w:val="00DD2533"/>
    <w:rsid w:val="00DD25E8"/>
    <w:rsid w:val="00DD3062"/>
    <w:rsid w:val="00DD3167"/>
    <w:rsid w:val="00DD358A"/>
    <w:rsid w:val="00DD3741"/>
    <w:rsid w:val="00DD37A2"/>
    <w:rsid w:val="00DD3EF6"/>
    <w:rsid w:val="00DD4CC0"/>
    <w:rsid w:val="00DD6936"/>
    <w:rsid w:val="00DD6C57"/>
    <w:rsid w:val="00DD6FA5"/>
    <w:rsid w:val="00DD76B9"/>
    <w:rsid w:val="00DD7BF8"/>
    <w:rsid w:val="00DD7FFD"/>
    <w:rsid w:val="00DE169A"/>
    <w:rsid w:val="00DE2424"/>
    <w:rsid w:val="00DE283D"/>
    <w:rsid w:val="00DE3958"/>
    <w:rsid w:val="00DE4606"/>
    <w:rsid w:val="00DE4F7F"/>
    <w:rsid w:val="00DE5598"/>
    <w:rsid w:val="00DE6B67"/>
    <w:rsid w:val="00DF0180"/>
    <w:rsid w:val="00DF052A"/>
    <w:rsid w:val="00DF09C0"/>
    <w:rsid w:val="00DF09F4"/>
    <w:rsid w:val="00DF1202"/>
    <w:rsid w:val="00DF1354"/>
    <w:rsid w:val="00DF1471"/>
    <w:rsid w:val="00DF1FD3"/>
    <w:rsid w:val="00DF3078"/>
    <w:rsid w:val="00DF3772"/>
    <w:rsid w:val="00DF4423"/>
    <w:rsid w:val="00DF44C9"/>
    <w:rsid w:val="00DF4659"/>
    <w:rsid w:val="00DF5365"/>
    <w:rsid w:val="00DF68A3"/>
    <w:rsid w:val="00DF705F"/>
    <w:rsid w:val="00DF762D"/>
    <w:rsid w:val="00DF7A46"/>
    <w:rsid w:val="00E01A94"/>
    <w:rsid w:val="00E024A2"/>
    <w:rsid w:val="00E0277A"/>
    <w:rsid w:val="00E028D7"/>
    <w:rsid w:val="00E0333D"/>
    <w:rsid w:val="00E03D4A"/>
    <w:rsid w:val="00E0545E"/>
    <w:rsid w:val="00E0577A"/>
    <w:rsid w:val="00E069E7"/>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3E74"/>
    <w:rsid w:val="00E24455"/>
    <w:rsid w:val="00E24509"/>
    <w:rsid w:val="00E25EB9"/>
    <w:rsid w:val="00E26496"/>
    <w:rsid w:val="00E26B0A"/>
    <w:rsid w:val="00E26B3E"/>
    <w:rsid w:val="00E26C90"/>
    <w:rsid w:val="00E27378"/>
    <w:rsid w:val="00E27FBE"/>
    <w:rsid w:val="00E30ADE"/>
    <w:rsid w:val="00E31CBA"/>
    <w:rsid w:val="00E32169"/>
    <w:rsid w:val="00E32309"/>
    <w:rsid w:val="00E337E3"/>
    <w:rsid w:val="00E338B0"/>
    <w:rsid w:val="00E34359"/>
    <w:rsid w:val="00E3437D"/>
    <w:rsid w:val="00E34566"/>
    <w:rsid w:val="00E35058"/>
    <w:rsid w:val="00E353E2"/>
    <w:rsid w:val="00E35AFA"/>
    <w:rsid w:val="00E35BA1"/>
    <w:rsid w:val="00E36BA5"/>
    <w:rsid w:val="00E3748E"/>
    <w:rsid w:val="00E3789E"/>
    <w:rsid w:val="00E37D88"/>
    <w:rsid w:val="00E4057C"/>
    <w:rsid w:val="00E40796"/>
    <w:rsid w:val="00E40D23"/>
    <w:rsid w:val="00E41049"/>
    <w:rsid w:val="00E4179A"/>
    <w:rsid w:val="00E41BE3"/>
    <w:rsid w:val="00E41BEC"/>
    <w:rsid w:val="00E41D38"/>
    <w:rsid w:val="00E41F2C"/>
    <w:rsid w:val="00E4304E"/>
    <w:rsid w:val="00E4341D"/>
    <w:rsid w:val="00E4448E"/>
    <w:rsid w:val="00E44AEC"/>
    <w:rsid w:val="00E44EE3"/>
    <w:rsid w:val="00E459A9"/>
    <w:rsid w:val="00E45A8A"/>
    <w:rsid w:val="00E45C05"/>
    <w:rsid w:val="00E45FE9"/>
    <w:rsid w:val="00E46136"/>
    <w:rsid w:val="00E464DB"/>
    <w:rsid w:val="00E46AA4"/>
    <w:rsid w:val="00E4762F"/>
    <w:rsid w:val="00E506AE"/>
    <w:rsid w:val="00E5081E"/>
    <w:rsid w:val="00E51163"/>
    <w:rsid w:val="00E52E2A"/>
    <w:rsid w:val="00E538F7"/>
    <w:rsid w:val="00E53D7F"/>
    <w:rsid w:val="00E5467F"/>
    <w:rsid w:val="00E55184"/>
    <w:rsid w:val="00E55290"/>
    <w:rsid w:val="00E558BC"/>
    <w:rsid w:val="00E55C4A"/>
    <w:rsid w:val="00E56ECF"/>
    <w:rsid w:val="00E56F27"/>
    <w:rsid w:val="00E5742B"/>
    <w:rsid w:val="00E57776"/>
    <w:rsid w:val="00E57A12"/>
    <w:rsid w:val="00E60024"/>
    <w:rsid w:val="00E60C6F"/>
    <w:rsid w:val="00E60FB9"/>
    <w:rsid w:val="00E61261"/>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0C34"/>
    <w:rsid w:val="00E710E2"/>
    <w:rsid w:val="00E71912"/>
    <w:rsid w:val="00E71DD3"/>
    <w:rsid w:val="00E71EE3"/>
    <w:rsid w:val="00E7260E"/>
    <w:rsid w:val="00E72911"/>
    <w:rsid w:val="00E72D69"/>
    <w:rsid w:val="00E72F70"/>
    <w:rsid w:val="00E73501"/>
    <w:rsid w:val="00E735AD"/>
    <w:rsid w:val="00E73F5C"/>
    <w:rsid w:val="00E741BB"/>
    <w:rsid w:val="00E742FE"/>
    <w:rsid w:val="00E74814"/>
    <w:rsid w:val="00E74D26"/>
    <w:rsid w:val="00E7503E"/>
    <w:rsid w:val="00E7571E"/>
    <w:rsid w:val="00E8110E"/>
    <w:rsid w:val="00E816CD"/>
    <w:rsid w:val="00E81AA3"/>
    <w:rsid w:val="00E81F1E"/>
    <w:rsid w:val="00E82224"/>
    <w:rsid w:val="00E827B3"/>
    <w:rsid w:val="00E82A00"/>
    <w:rsid w:val="00E82B20"/>
    <w:rsid w:val="00E8343F"/>
    <w:rsid w:val="00E83B27"/>
    <w:rsid w:val="00E84DFC"/>
    <w:rsid w:val="00E86132"/>
    <w:rsid w:val="00E8663B"/>
    <w:rsid w:val="00E86E6C"/>
    <w:rsid w:val="00E8745E"/>
    <w:rsid w:val="00E87743"/>
    <w:rsid w:val="00E87B2C"/>
    <w:rsid w:val="00E87B48"/>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E40"/>
    <w:rsid w:val="00EA6ADA"/>
    <w:rsid w:val="00EA6FCE"/>
    <w:rsid w:val="00EA70B8"/>
    <w:rsid w:val="00EB042A"/>
    <w:rsid w:val="00EB0F64"/>
    <w:rsid w:val="00EB269B"/>
    <w:rsid w:val="00EB318B"/>
    <w:rsid w:val="00EB38F3"/>
    <w:rsid w:val="00EB39C9"/>
    <w:rsid w:val="00EB3A81"/>
    <w:rsid w:val="00EB3BCE"/>
    <w:rsid w:val="00EB3C39"/>
    <w:rsid w:val="00EB3C64"/>
    <w:rsid w:val="00EB3E8D"/>
    <w:rsid w:val="00EB3FE7"/>
    <w:rsid w:val="00EB4A7A"/>
    <w:rsid w:val="00EB4BB7"/>
    <w:rsid w:val="00EB518E"/>
    <w:rsid w:val="00EB64B3"/>
    <w:rsid w:val="00EB67CE"/>
    <w:rsid w:val="00EB72B4"/>
    <w:rsid w:val="00EB76CD"/>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2CEE"/>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36"/>
    <w:rsid w:val="00EE50D9"/>
    <w:rsid w:val="00EE510B"/>
    <w:rsid w:val="00EE5250"/>
    <w:rsid w:val="00EE52EB"/>
    <w:rsid w:val="00EE53C4"/>
    <w:rsid w:val="00EE544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54F"/>
    <w:rsid w:val="00F006EB"/>
    <w:rsid w:val="00F00B68"/>
    <w:rsid w:val="00F00F21"/>
    <w:rsid w:val="00F013CD"/>
    <w:rsid w:val="00F013F2"/>
    <w:rsid w:val="00F01FB0"/>
    <w:rsid w:val="00F0204C"/>
    <w:rsid w:val="00F032E7"/>
    <w:rsid w:val="00F034BC"/>
    <w:rsid w:val="00F03758"/>
    <w:rsid w:val="00F04328"/>
    <w:rsid w:val="00F047C8"/>
    <w:rsid w:val="00F04932"/>
    <w:rsid w:val="00F04989"/>
    <w:rsid w:val="00F05437"/>
    <w:rsid w:val="00F055EE"/>
    <w:rsid w:val="00F05DEE"/>
    <w:rsid w:val="00F0646F"/>
    <w:rsid w:val="00F06A04"/>
    <w:rsid w:val="00F06CF5"/>
    <w:rsid w:val="00F070C5"/>
    <w:rsid w:val="00F07BFA"/>
    <w:rsid w:val="00F07C4B"/>
    <w:rsid w:val="00F10299"/>
    <w:rsid w:val="00F111C5"/>
    <w:rsid w:val="00F115DE"/>
    <w:rsid w:val="00F11ED7"/>
    <w:rsid w:val="00F11F8B"/>
    <w:rsid w:val="00F12024"/>
    <w:rsid w:val="00F1275F"/>
    <w:rsid w:val="00F12E35"/>
    <w:rsid w:val="00F13D51"/>
    <w:rsid w:val="00F14C35"/>
    <w:rsid w:val="00F14FE2"/>
    <w:rsid w:val="00F15377"/>
    <w:rsid w:val="00F15719"/>
    <w:rsid w:val="00F17569"/>
    <w:rsid w:val="00F17AAE"/>
    <w:rsid w:val="00F17FDA"/>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2F7D"/>
    <w:rsid w:val="00F33528"/>
    <w:rsid w:val="00F335A3"/>
    <w:rsid w:val="00F33AE0"/>
    <w:rsid w:val="00F343C1"/>
    <w:rsid w:val="00F346DA"/>
    <w:rsid w:val="00F350B4"/>
    <w:rsid w:val="00F35258"/>
    <w:rsid w:val="00F35335"/>
    <w:rsid w:val="00F3618A"/>
    <w:rsid w:val="00F3693E"/>
    <w:rsid w:val="00F36CA5"/>
    <w:rsid w:val="00F379F2"/>
    <w:rsid w:val="00F40083"/>
    <w:rsid w:val="00F4025D"/>
    <w:rsid w:val="00F40A6B"/>
    <w:rsid w:val="00F41461"/>
    <w:rsid w:val="00F415DC"/>
    <w:rsid w:val="00F41639"/>
    <w:rsid w:val="00F418E0"/>
    <w:rsid w:val="00F41F62"/>
    <w:rsid w:val="00F41FFF"/>
    <w:rsid w:val="00F423C9"/>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492"/>
    <w:rsid w:val="00F56621"/>
    <w:rsid w:val="00F567C7"/>
    <w:rsid w:val="00F56EA5"/>
    <w:rsid w:val="00F57C00"/>
    <w:rsid w:val="00F616CB"/>
    <w:rsid w:val="00F62957"/>
    <w:rsid w:val="00F63B72"/>
    <w:rsid w:val="00F642E1"/>
    <w:rsid w:val="00F64601"/>
    <w:rsid w:val="00F64904"/>
    <w:rsid w:val="00F6532E"/>
    <w:rsid w:val="00F65A2C"/>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4E"/>
    <w:rsid w:val="00F74470"/>
    <w:rsid w:val="00F74F9C"/>
    <w:rsid w:val="00F75DA5"/>
    <w:rsid w:val="00F75DE3"/>
    <w:rsid w:val="00F76395"/>
    <w:rsid w:val="00F7682C"/>
    <w:rsid w:val="00F77369"/>
    <w:rsid w:val="00F773F5"/>
    <w:rsid w:val="00F775A0"/>
    <w:rsid w:val="00F77E31"/>
    <w:rsid w:val="00F80133"/>
    <w:rsid w:val="00F81240"/>
    <w:rsid w:val="00F8155C"/>
    <w:rsid w:val="00F81C88"/>
    <w:rsid w:val="00F82118"/>
    <w:rsid w:val="00F823C0"/>
    <w:rsid w:val="00F82A12"/>
    <w:rsid w:val="00F82A23"/>
    <w:rsid w:val="00F82BBE"/>
    <w:rsid w:val="00F83047"/>
    <w:rsid w:val="00F83977"/>
    <w:rsid w:val="00F83BCE"/>
    <w:rsid w:val="00F84564"/>
    <w:rsid w:val="00F853BB"/>
    <w:rsid w:val="00F85A70"/>
    <w:rsid w:val="00F85B79"/>
    <w:rsid w:val="00F85EB7"/>
    <w:rsid w:val="00F8655E"/>
    <w:rsid w:val="00F86644"/>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57B"/>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8FB"/>
    <w:rsid w:val="00FB2D2F"/>
    <w:rsid w:val="00FB3D73"/>
    <w:rsid w:val="00FB4D1D"/>
    <w:rsid w:val="00FB5936"/>
    <w:rsid w:val="00FB5D11"/>
    <w:rsid w:val="00FB5F1A"/>
    <w:rsid w:val="00FB6230"/>
    <w:rsid w:val="00FB6244"/>
    <w:rsid w:val="00FB62AE"/>
    <w:rsid w:val="00FC0964"/>
    <w:rsid w:val="00FC0D5E"/>
    <w:rsid w:val="00FC1A61"/>
    <w:rsid w:val="00FC1C28"/>
    <w:rsid w:val="00FC1F24"/>
    <w:rsid w:val="00FC241E"/>
    <w:rsid w:val="00FC3036"/>
    <w:rsid w:val="00FC4860"/>
    <w:rsid w:val="00FC6281"/>
    <w:rsid w:val="00FC682D"/>
    <w:rsid w:val="00FC6B05"/>
    <w:rsid w:val="00FC6C3B"/>
    <w:rsid w:val="00FC6D20"/>
    <w:rsid w:val="00FC6E0C"/>
    <w:rsid w:val="00FC72FE"/>
    <w:rsid w:val="00FC73A8"/>
    <w:rsid w:val="00FC76D3"/>
    <w:rsid w:val="00FC7E00"/>
    <w:rsid w:val="00FD1BC8"/>
    <w:rsid w:val="00FD2216"/>
    <w:rsid w:val="00FD2460"/>
    <w:rsid w:val="00FD274F"/>
    <w:rsid w:val="00FD2B0B"/>
    <w:rsid w:val="00FD302B"/>
    <w:rsid w:val="00FD3133"/>
    <w:rsid w:val="00FD3F35"/>
    <w:rsid w:val="00FD4C6A"/>
    <w:rsid w:val="00FD4DA2"/>
    <w:rsid w:val="00FD5CB9"/>
    <w:rsid w:val="00FD621D"/>
    <w:rsid w:val="00FD6344"/>
    <w:rsid w:val="00FD6BD7"/>
    <w:rsid w:val="00FD6C35"/>
    <w:rsid w:val="00FD6CF0"/>
    <w:rsid w:val="00FD7496"/>
    <w:rsid w:val="00FD7594"/>
    <w:rsid w:val="00FD7F7C"/>
    <w:rsid w:val="00FE0892"/>
    <w:rsid w:val="00FE0B3E"/>
    <w:rsid w:val="00FE17E2"/>
    <w:rsid w:val="00FE19F9"/>
    <w:rsid w:val="00FE1C6B"/>
    <w:rsid w:val="00FE1CFD"/>
    <w:rsid w:val="00FE2676"/>
    <w:rsid w:val="00FE2815"/>
    <w:rsid w:val="00FE2B27"/>
    <w:rsid w:val="00FE2C60"/>
    <w:rsid w:val="00FE332D"/>
    <w:rsid w:val="00FE4DB5"/>
    <w:rsid w:val="00FE5651"/>
    <w:rsid w:val="00FE5816"/>
    <w:rsid w:val="00FE64BF"/>
    <w:rsid w:val="00FE6DF3"/>
    <w:rsid w:val="00FE713F"/>
    <w:rsid w:val="00FE7427"/>
    <w:rsid w:val="00FE7D7A"/>
    <w:rsid w:val="00FF0203"/>
    <w:rsid w:val="00FF048A"/>
    <w:rsid w:val="00FF0C0C"/>
    <w:rsid w:val="00FF0C83"/>
    <w:rsid w:val="00FF0DF4"/>
    <w:rsid w:val="00FF1102"/>
    <w:rsid w:val="00FF1938"/>
    <w:rsid w:val="00FF4C6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F1CBCA"/>
  <w15:docId w15:val="{909B56D4-2B3A-44CE-9A1F-CDDFBF29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aliases w:val="Title,Títulos Principales sin numeración,Puesto1,AL Título,Título AL,Puesto"/>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uiPriority w:val="99"/>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aliases w:val="Title Car,Títulos Principales sin numeración Car,Puesto1 Car,AL Título Car,Título AL Car,Puest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441E2B"/>
    <w:rPr>
      <w:sz w:val="24"/>
      <w:szCs w:val="24"/>
      <w:lang w:val="es-CO"/>
    </w:rPr>
  </w:style>
  <w:style w:type="character" w:customStyle="1" w:styleId="DefaultCar">
    <w:name w:val="Default Car"/>
    <w:link w:val="Default"/>
    <w:locked/>
    <w:rsid w:val="00221FDB"/>
    <w:rPr>
      <w:rFonts w:ascii="Verdana" w:hAnsi="Verdana"/>
      <w:color w:val="000000"/>
      <w:sz w:val="24"/>
      <w:szCs w:val="24"/>
    </w:rPr>
  </w:style>
  <w:style w:type="character" w:customStyle="1" w:styleId="SinespaciadoCar">
    <w:name w:val="Sin espaciado Car"/>
    <w:link w:val="Sinespaciado"/>
    <w:uiPriority w:val="1"/>
    <w:rsid w:val="001D3469"/>
    <w:rPr>
      <w:sz w:val="24"/>
      <w:szCs w:val="24"/>
      <w:lang w:val="es-CO"/>
    </w:rPr>
  </w:style>
  <w:style w:type="paragraph" w:customStyle="1" w:styleId="2">
    <w:name w:val="2"/>
    <w:basedOn w:val="Normal"/>
    <w:next w:val="Ttulo"/>
    <w:qFormat/>
    <w:rsid w:val="003D6AE8"/>
    <w:pPr>
      <w:jc w:val="center"/>
    </w:pPr>
    <w:rPr>
      <w:b/>
      <w:sz w:val="24"/>
      <w:szCs w:val="20"/>
      <w:lang w:val="es-ES"/>
    </w:rPr>
  </w:style>
  <w:style w:type="character" w:customStyle="1" w:styleId="NoSpacingChar">
    <w:name w:val="No Spacing Char"/>
    <w:link w:val="Sinespaciado1"/>
    <w:locked/>
    <w:rsid w:val="003D6AE8"/>
    <w:rPr>
      <w:sz w:val="24"/>
      <w:szCs w:val="24"/>
      <w:lang w:val="es-CO"/>
    </w:rPr>
  </w:style>
  <w:style w:type="character" w:customStyle="1" w:styleId="EncabezadodemensajeCar">
    <w:name w:val="Encabezado de mensaje Car"/>
    <w:basedOn w:val="Fuentedeprrafopredeter"/>
    <w:link w:val="Encabezadodemensaje"/>
    <w:rsid w:val="005C60E8"/>
    <w:rPr>
      <w:rFonts w:ascii="Arial" w:hAnsi="Arial" w:cs="Arial"/>
      <w:szCs w:val="24"/>
      <w:shd w:val="pct20" w:color="auto" w:fill="auto"/>
      <w:lang w:val="es-ES_tradnl"/>
    </w:rPr>
  </w:style>
  <w:style w:type="paragraph" w:customStyle="1" w:styleId="xmsonormal">
    <w:name w:val="x_msonormal"/>
    <w:basedOn w:val="Normal"/>
    <w:rsid w:val="00C251E7"/>
    <w:pPr>
      <w:spacing w:before="100" w:beforeAutospacing="1" w:after="100" w:afterAutospacing="1"/>
      <w:jc w:val="left"/>
    </w:pPr>
    <w:rPr>
      <w:rFonts w:ascii="Times New Roman" w:hAnsi="Times New Roman"/>
      <w:sz w:val="24"/>
      <w:lang w:eastAsia="es-CO"/>
    </w:rPr>
  </w:style>
  <w:style w:type="paragraph" w:customStyle="1" w:styleId="xmsobodytext2">
    <w:name w:val="x_msobodytext2"/>
    <w:basedOn w:val="Normal"/>
    <w:rsid w:val="00C251E7"/>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6384">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202834">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rases-gco@policia.gov.co" TargetMode="Externa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eant.rases-pco@policia.gov.co%2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nhabilidades.policia.gov.co:8080/"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secretariasenado.gov.co/senado/basedoc/ley_1564_2012_pr006.htm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296</TotalTime>
  <Pages>72</Pages>
  <Words>28094</Words>
  <Characters>154519</Characters>
  <Application>Microsoft Office Word</Application>
  <DocSecurity>0</DocSecurity>
  <Lines>1287</Lines>
  <Paragraphs>364</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182249</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54</cp:revision>
  <cp:lastPrinted>2011-03-08T11:50:00Z</cp:lastPrinted>
  <dcterms:created xsi:type="dcterms:W3CDTF">2021-10-27T16:46:00Z</dcterms:created>
  <dcterms:modified xsi:type="dcterms:W3CDTF">2021-11-08T13:13:00Z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