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87E06" w14:textId="77777777" w:rsidR="00D3539C" w:rsidRPr="000B0A64" w:rsidRDefault="00D3539C" w:rsidP="00D3539C">
      <w:pPr>
        <w:spacing w:after="0" w:line="240" w:lineRule="auto"/>
        <w:contextualSpacing/>
        <w:jc w:val="center"/>
        <w:rPr>
          <w:rFonts w:ascii="Arial Narrow" w:hAnsi="Arial Narrow" w:cs="Arial"/>
          <w:b/>
        </w:rPr>
      </w:pPr>
    </w:p>
    <w:p w14:paraId="71978C4F" w14:textId="77777777" w:rsidR="00394FBC" w:rsidRPr="000B0A64" w:rsidRDefault="00394FBC" w:rsidP="00D3539C">
      <w:pPr>
        <w:spacing w:after="0" w:line="240" w:lineRule="auto"/>
        <w:contextualSpacing/>
        <w:jc w:val="center"/>
        <w:rPr>
          <w:rFonts w:ascii="Arial Narrow" w:hAnsi="Arial Narrow" w:cs="Arial"/>
          <w:b/>
        </w:rPr>
      </w:pPr>
      <w:r w:rsidRPr="000B0A64">
        <w:rPr>
          <w:rFonts w:ascii="Arial Narrow" w:hAnsi="Arial Narrow" w:cs="Arial"/>
          <w:b/>
        </w:rPr>
        <w:t>FORMULARIO No. 9</w:t>
      </w:r>
    </w:p>
    <w:p w14:paraId="5DEEB4A0" w14:textId="77777777" w:rsidR="00394FBC" w:rsidRPr="000B0A64" w:rsidRDefault="00394FBC" w:rsidP="00A406B1">
      <w:pPr>
        <w:spacing w:after="0" w:line="240" w:lineRule="auto"/>
        <w:contextualSpacing/>
        <w:rPr>
          <w:rFonts w:ascii="Arial Narrow" w:hAnsi="Arial Narrow" w:cs="Calibri"/>
          <w:b/>
        </w:rPr>
      </w:pPr>
    </w:p>
    <w:p w14:paraId="299436C4" w14:textId="470D1DA7" w:rsidR="00394FBC" w:rsidRPr="000B0A64" w:rsidRDefault="0019596B" w:rsidP="00D3539C">
      <w:pPr>
        <w:spacing w:after="0" w:line="240" w:lineRule="auto"/>
        <w:ind w:left="360" w:hanging="360"/>
        <w:contextualSpacing/>
        <w:jc w:val="center"/>
        <w:rPr>
          <w:rFonts w:ascii="Arial Narrow" w:hAnsi="Arial Narrow" w:cs="Arial"/>
          <w:b/>
        </w:rPr>
      </w:pPr>
      <w:r w:rsidRPr="000B0A64">
        <w:rPr>
          <w:rFonts w:ascii="Arial Narrow" w:hAnsi="Arial Narrow" w:cs="Arial"/>
          <w:b/>
        </w:rPr>
        <w:t xml:space="preserve">OFERTA TECNICA </w:t>
      </w:r>
    </w:p>
    <w:p w14:paraId="3605D279" w14:textId="77777777" w:rsidR="00450557" w:rsidRPr="000B0A64" w:rsidRDefault="00450557" w:rsidP="00D3539C">
      <w:pPr>
        <w:spacing w:after="0" w:line="240" w:lineRule="auto"/>
        <w:ind w:left="360" w:hanging="360"/>
        <w:contextualSpacing/>
        <w:jc w:val="center"/>
        <w:rPr>
          <w:rFonts w:ascii="Arial Narrow" w:hAnsi="Arial Narrow" w:cs="Arial"/>
          <w:b/>
        </w:rPr>
      </w:pPr>
    </w:p>
    <w:p w14:paraId="580E5B24" w14:textId="34146CCA" w:rsidR="00B11DC0" w:rsidRPr="00C12803" w:rsidRDefault="0044622B" w:rsidP="00450557">
      <w:pPr>
        <w:spacing w:after="0" w:line="240" w:lineRule="auto"/>
        <w:contextualSpacing/>
        <w:jc w:val="both"/>
        <w:rPr>
          <w:rFonts w:ascii="Arial Narrow" w:eastAsia="Calibri" w:hAnsi="Arial Narrow" w:cs="Arial"/>
          <w:b/>
          <w:bCs/>
          <w:lang w:eastAsia="en-US"/>
        </w:rPr>
      </w:pPr>
      <w:r w:rsidRPr="0044622B">
        <w:rPr>
          <w:rFonts w:ascii="Arial Narrow" w:hAnsi="Arial Narrow" w:cs="Arial"/>
          <w:b/>
          <w:bCs/>
          <w:sz w:val="23"/>
          <w:szCs w:val="23"/>
        </w:rPr>
        <w:t>PRESTACION DE SERVICIOS PARA EL DESARROLLO DE UNA ESTRATEGIA ITINERANTE DE HUMANIZACIÓN Y CULTURA DE USUARIO PARA DOS (2) ESTABLECIMIENTOS DE SANIDAD MILITAR EN LA CIUDAD DE BOGOTÁ</w:t>
      </w:r>
      <w:r w:rsidR="004C19BD" w:rsidRPr="00C12803">
        <w:rPr>
          <w:rFonts w:ascii="Arial Narrow" w:eastAsia="Calibri" w:hAnsi="Arial Narrow" w:cs="Arial"/>
          <w:b/>
          <w:bCs/>
          <w:lang w:eastAsia="en-US"/>
        </w:rPr>
        <w:t>.</w:t>
      </w:r>
    </w:p>
    <w:p w14:paraId="69272565" w14:textId="1DD2751A" w:rsidR="004C19BD" w:rsidRDefault="004C19BD" w:rsidP="00450557">
      <w:pPr>
        <w:spacing w:after="0" w:line="240" w:lineRule="auto"/>
        <w:contextualSpacing/>
        <w:jc w:val="both"/>
        <w:rPr>
          <w:rFonts w:ascii="Arial Narrow" w:eastAsia="Calibri" w:hAnsi="Arial Narrow" w:cs="Arial"/>
          <w:b/>
          <w:lang w:eastAsia="en-US"/>
        </w:rPr>
      </w:pPr>
    </w:p>
    <w:p w14:paraId="36C1956A" w14:textId="25B528F4" w:rsidR="00BE6AF9" w:rsidRDefault="00BE6AF9" w:rsidP="00BE6AF9">
      <w:pPr>
        <w:pStyle w:val="NormalWeb"/>
        <w:spacing w:before="0" w:after="0"/>
        <w:jc w:val="both"/>
        <w:rPr>
          <w:rFonts w:ascii="Arial Narrow" w:hAnsi="Arial Narrow" w:cs="Arial"/>
          <w:color w:val="FF0000"/>
          <w:sz w:val="23"/>
          <w:szCs w:val="23"/>
        </w:rPr>
      </w:pPr>
      <w:bookmarkStart w:id="0" w:name="_Hlk73621705"/>
    </w:p>
    <w:tbl>
      <w:tblPr>
        <w:tblW w:w="0" w:type="auto"/>
        <w:tblCellMar>
          <w:left w:w="70" w:type="dxa"/>
          <w:right w:w="70" w:type="dxa"/>
        </w:tblCellMar>
        <w:tblLook w:val="04A0" w:firstRow="1" w:lastRow="0" w:firstColumn="1" w:lastColumn="0" w:noHBand="0" w:noVBand="1"/>
      </w:tblPr>
      <w:tblGrid>
        <w:gridCol w:w="2905"/>
        <w:gridCol w:w="1113"/>
        <w:gridCol w:w="4805"/>
      </w:tblGrid>
      <w:tr w:rsidR="0044622B" w:rsidRPr="00736F81" w14:paraId="17BC082D" w14:textId="77777777" w:rsidTr="00A20982">
        <w:trPr>
          <w:trHeight w:val="300"/>
        </w:trPr>
        <w:tc>
          <w:tcPr>
            <w:tcW w:w="0" w:type="auto"/>
            <w:tcBorders>
              <w:top w:val="single" w:sz="4" w:space="0" w:color="auto"/>
              <w:left w:val="single" w:sz="8" w:space="0" w:color="auto"/>
              <w:bottom w:val="single" w:sz="4" w:space="0" w:color="auto"/>
              <w:right w:val="single" w:sz="4" w:space="0" w:color="auto"/>
            </w:tcBorders>
            <w:shd w:val="clear" w:color="auto" w:fill="auto"/>
            <w:vAlign w:val="center"/>
            <w:hideMark/>
          </w:tcPr>
          <w:p w14:paraId="09667721" w14:textId="77777777" w:rsidR="0044622B" w:rsidRPr="00736F81" w:rsidRDefault="0044622B" w:rsidP="00A20982">
            <w:pPr>
              <w:spacing w:after="0" w:line="240" w:lineRule="auto"/>
              <w:jc w:val="center"/>
              <w:rPr>
                <w:rFonts w:ascii="Arial Narrow" w:hAnsi="Arial Narrow" w:cs="Calibri"/>
                <w:b/>
                <w:bCs/>
                <w:color w:val="000000"/>
              </w:rPr>
            </w:pPr>
            <w:r w:rsidRPr="00736F81">
              <w:rPr>
                <w:rFonts w:ascii="Arial Narrow" w:hAnsi="Arial Narrow" w:cs="Calibri"/>
                <w:b/>
                <w:bCs/>
                <w:color w:val="000000"/>
              </w:rPr>
              <w:t>Elementos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AF4ED94" w14:textId="77777777" w:rsidR="0044622B" w:rsidRPr="00736F81" w:rsidRDefault="0044622B" w:rsidP="00A20982">
            <w:pPr>
              <w:spacing w:after="0" w:line="240" w:lineRule="auto"/>
              <w:jc w:val="center"/>
              <w:rPr>
                <w:rFonts w:ascii="Arial Narrow" w:hAnsi="Arial Narrow" w:cs="Calibri"/>
                <w:b/>
                <w:bCs/>
                <w:color w:val="000000"/>
              </w:rPr>
            </w:pPr>
            <w:r w:rsidRPr="00736F81">
              <w:rPr>
                <w:rFonts w:ascii="Arial Narrow" w:hAnsi="Arial Narrow" w:cs="Calibri"/>
                <w:b/>
                <w:bCs/>
                <w:color w:val="000000"/>
              </w:rPr>
              <w:t>Cantidades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4B1045" w14:textId="77777777" w:rsidR="0044622B" w:rsidRPr="00736F81" w:rsidRDefault="0044622B" w:rsidP="00A20982">
            <w:pPr>
              <w:spacing w:after="0" w:line="240" w:lineRule="auto"/>
              <w:jc w:val="center"/>
              <w:rPr>
                <w:rFonts w:ascii="Arial Narrow" w:hAnsi="Arial Narrow" w:cs="Calibri"/>
                <w:b/>
                <w:bCs/>
                <w:color w:val="000000"/>
              </w:rPr>
            </w:pPr>
            <w:r w:rsidRPr="00736F81">
              <w:rPr>
                <w:rFonts w:ascii="Arial Narrow" w:hAnsi="Arial Narrow" w:cs="Calibri"/>
                <w:b/>
                <w:bCs/>
                <w:color w:val="000000"/>
              </w:rPr>
              <w:t>Características</w:t>
            </w:r>
          </w:p>
        </w:tc>
      </w:tr>
      <w:tr w:rsidR="0044622B" w:rsidRPr="00736F81" w14:paraId="791FFEE5" w14:textId="77777777" w:rsidTr="00A20982">
        <w:trPr>
          <w:trHeight w:val="184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926969"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ITEM 1.</w:t>
            </w:r>
            <w:r w:rsidRPr="00736F81">
              <w:rPr>
                <w:rFonts w:ascii="Arial Narrow" w:hAnsi="Arial Narrow" w:cs="Calibri"/>
                <w:color w:val="000000"/>
              </w:rPr>
              <w:t xml:space="preserve"> Estructuración metodológica del proceso, estructuración de la propuesta de la obra de teatro participante y línea de diseño de la estrategia con cada uno de los elementos.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2E2AA6D" w14:textId="77777777" w:rsidR="0044622B" w:rsidRPr="00736F81" w:rsidRDefault="0044622B" w:rsidP="00A20982">
            <w:pPr>
              <w:spacing w:after="0" w:line="240" w:lineRule="auto"/>
              <w:jc w:val="center"/>
              <w:rPr>
                <w:rFonts w:ascii="Arial Narrow" w:hAnsi="Arial Narrow" w:cs="Calibri"/>
                <w:color w:val="000000"/>
              </w:rPr>
            </w:pPr>
            <w:r w:rsidRPr="00736F81">
              <w:rPr>
                <w:rFonts w:ascii="Arial Narrow" w:hAnsi="Arial Narrow" w:cs="Calibri"/>
                <w:color w:val="000000"/>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CB0E3CE"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Diseño de la estructura metodológica a utilizarse dentro de la estrategia donde se incluya el minuto a minuto de la intervención, los resultados esperados con cada una de las estrategias y la línea de diseño para los entregables </w:t>
            </w:r>
            <w:proofErr w:type="gramStart"/>
            <w:r w:rsidRPr="00736F81">
              <w:rPr>
                <w:rFonts w:ascii="Arial Narrow" w:hAnsi="Arial Narrow" w:cs="Calibri"/>
                <w:color w:val="000000"/>
              </w:rPr>
              <w:t>de acuerdo a</w:t>
            </w:r>
            <w:proofErr w:type="gramEnd"/>
            <w:r w:rsidRPr="00736F81">
              <w:rPr>
                <w:rFonts w:ascii="Arial Narrow" w:hAnsi="Arial Narrow" w:cs="Calibri"/>
                <w:color w:val="000000"/>
              </w:rPr>
              <w:t xml:space="preserve"> lo estipulado dentro de la ficha técnica del proceso, con la construcción de la obra de teatro participativo estructurada para las intervenciones. </w:t>
            </w:r>
          </w:p>
        </w:tc>
      </w:tr>
      <w:tr w:rsidR="0044622B" w:rsidRPr="007446C7" w14:paraId="5D973DD9" w14:textId="77777777" w:rsidTr="00A20982">
        <w:trPr>
          <w:trHeight w:val="76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8285B6" w14:textId="77777777" w:rsidR="0044622B" w:rsidRDefault="0044622B" w:rsidP="00A20982">
            <w:pPr>
              <w:spacing w:after="0" w:line="240" w:lineRule="auto"/>
              <w:jc w:val="both"/>
              <w:rPr>
                <w:rFonts w:ascii="Arial Narrow" w:hAnsi="Arial Narrow" w:cs="Calibri"/>
                <w:color w:val="000000"/>
              </w:rPr>
            </w:pPr>
            <w:r w:rsidRPr="00477134">
              <w:rPr>
                <w:rFonts w:ascii="Arial Narrow" w:hAnsi="Arial Narrow" w:cs="Calibri"/>
                <w:b/>
                <w:bCs/>
                <w:color w:val="000000"/>
              </w:rPr>
              <w:t>RECURSO HUMANO:</w:t>
            </w:r>
            <w:r w:rsidRPr="00477134">
              <w:rPr>
                <w:rFonts w:ascii="Arial Narrow" w:hAnsi="Arial Narrow" w:cs="Calibri"/>
                <w:color w:val="000000"/>
              </w:rPr>
              <w:t xml:space="preserve"> Para la prestación del servicio se debe contar con un equipo profesional, del cual deberá allegar las hojas de vida del personal para la conformación del equipo de trabajo, con los soportes de formación y o experiencia profesional, determinado así:</w:t>
            </w:r>
          </w:p>
          <w:p w14:paraId="39506DF6" w14:textId="77777777" w:rsidR="0044622B" w:rsidRPr="007446C7" w:rsidRDefault="0044622B" w:rsidP="00A20982">
            <w:pPr>
              <w:spacing w:after="0" w:line="240" w:lineRule="auto"/>
              <w:jc w:val="both"/>
            </w:pPr>
          </w:p>
        </w:tc>
      </w:tr>
      <w:tr w:rsidR="0044622B" w:rsidRPr="00736F81" w14:paraId="2B53FF91" w14:textId="77777777" w:rsidTr="00A20982">
        <w:trPr>
          <w:trHeight w:val="269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2C929D" w14:textId="0E9E6318"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ITEM 2.</w:t>
            </w:r>
            <w:r>
              <w:rPr>
                <w:rFonts w:ascii="Arial Narrow" w:hAnsi="Arial Narrow" w:cs="Calibri"/>
                <w:color w:val="000000"/>
              </w:rPr>
              <w:t xml:space="preserve"> </w:t>
            </w:r>
            <w:proofErr w:type="gramStart"/>
            <w:r w:rsidRPr="00736F81">
              <w:rPr>
                <w:rFonts w:ascii="Arial Narrow" w:hAnsi="Arial Narrow" w:cs="Calibri"/>
                <w:color w:val="000000"/>
              </w:rPr>
              <w:t>Coordinador</w:t>
            </w:r>
            <w:proofErr w:type="gramEnd"/>
            <w:r w:rsidRPr="00736F81">
              <w:rPr>
                <w:rFonts w:ascii="Arial Narrow" w:hAnsi="Arial Narrow" w:cs="Calibri"/>
                <w:color w:val="000000"/>
              </w:rPr>
              <w:t xml:space="preserve"> del proyecto (1 mes)</w:t>
            </w:r>
          </w:p>
        </w:tc>
        <w:tc>
          <w:tcPr>
            <w:tcW w:w="0" w:type="auto"/>
            <w:tcBorders>
              <w:top w:val="nil"/>
              <w:left w:val="nil"/>
              <w:bottom w:val="single" w:sz="4" w:space="0" w:color="auto"/>
              <w:right w:val="single" w:sz="4" w:space="0" w:color="auto"/>
            </w:tcBorders>
            <w:shd w:val="clear" w:color="auto" w:fill="auto"/>
            <w:vAlign w:val="center"/>
            <w:hideMark/>
          </w:tcPr>
          <w:p w14:paraId="5F015046"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w:t>
            </w:r>
          </w:p>
        </w:tc>
        <w:tc>
          <w:tcPr>
            <w:tcW w:w="0" w:type="auto"/>
            <w:tcBorders>
              <w:top w:val="nil"/>
              <w:left w:val="nil"/>
              <w:bottom w:val="single" w:sz="4" w:space="0" w:color="auto"/>
              <w:right w:val="single" w:sz="4" w:space="0" w:color="auto"/>
            </w:tcBorders>
            <w:shd w:val="clear" w:color="auto" w:fill="auto"/>
            <w:vAlign w:val="center"/>
            <w:hideMark/>
          </w:tcPr>
          <w:p w14:paraId="507172F5"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Profesional especialista y/o magister del sector de las ciencias sociales (Psicología – Trabajo social). Especialista en áreas de la pedagogía o docencia.  </w:t>
            </w:r>
            <w:r w:rsidRPr="00736F81">
              <w:rPr>
                <w:rFonts w:ascii="Arial Narrow" w:hAnsi="Arial Narrow" w:cs="Calibri"/>
                <w:color w:val="000000"/>
              </w:rPr>
              <w:br/>
            </w:r>
            <w:r w:rsidRPr="00736F81">
              <w:rPr>
                <w:rFonts w:ascii="Arial Narrow" w:hAnsi="Arial Narrow" w:cs="Calibri"/>
                <w:color w:val="000000"/>
              </w:rPr>
              <w:br/>
            </w:r>
            <w:r>
              <w:rPr>
                <w:rFonts w:ascii="Arial Narrow" w:hAnsi="Arial Narrow" w:cs="Calibri"/>
                <w:color w:val="000000"/>
              </w:rPr>
              <w:t xml:space="preserve">Tres </w:t>
            </w:r>
            <w:r w:rsidRPr="00736F81">
              <w:rPr>
                <w:rFonts w:ascii="Arial Narrow" w:hAnsi="Arial Narrow" w:cs="Calibri"/>
                <w:color w:val="000000"/>
              </w:rPr>
              <w:t>(</w:t>
            </w:r>
            <w:r>
              <w:rPr>
                <w:rFonts w:ascii="Arial Narrow" w:hAnsi="Arial Narrow" w:cs="Calibri"/>
                <w:color w:val="000000"/>
              </w:rPr>
              <w:t>3</w:t>
            </w:r>
            <w:r w:rsidRPr="00736F81">
              <w:rPr>
                <w:rFonts w:ascii="Arial Narrow" w:hAnsi="Arial Narrow" w:cs="Calibri"/>
                <w:color w:val="000000"/>
              </w:rPr>
              <w:t xml:space="preserve">) años en la coordinación de procesos con entidades públicas y/o privadas. Con participación en proyectos trabajados con entidades públicas o privadas desde la dimensión social y/o proyectos relacionados con el sector de la salud. </w:t>
            </w:r>
          </w:p>
        </w:tc>
      </w:tr>
      <w:tr w:rsidR="0044622B" w:rsidRPr="00736F81" w14:paraId="72660149" w14:textId="77777777" w:rsidTr="0044622B">
        <w:trPr>
          <w:trHeight w:val="211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8019FE" w14:textId="77777777" w:rsidR="0044622B" w:rsidRPr="00736F81" w:rsidRDefault="0044622B" w:rsidP="00A20982">
            <w:pPr>
              <w:spacing w:after="0" w:line="240" w:lineRule="auto"/>
              <w:rPr>
                <w:rFonts w:ascii="Arial Narrow" w:hAnsi="Arial Narrow" w:cs="Calibri"/>
                <w:color w:val="000000"/>
              </w:rPr>
            </w:pPr>
            <w:r>
              <w:rPr>
                <w:rFonts w:ascii="Arial Narrow" w:hAnsi="Arial Narrow" w:cs="Calibri"/>
                <w:color w:val="000000"/>
              </w:rPr>
              <w:t xml:space="preserve">ITEM 3. </w:t>
            </w:r>
            <w:r w:rsidRPr="00736F81">
              <w:rPr>
                <w:rFonts w:ascii="Arial Narrow" w:hAnsi="Arial Narrow" w:cs="Calibri"/>
                <w:color w:val="000000"/>
              </w:rPr>
              <w:t>Equipo profesional especialista (1 mes)</w:t>
            </w:r>
          </w:p>
        </w:tc>
        <w:tc>
          <w:tcPr>
            <w:tcW w:w="0" w:type="auto"/>
            <w:tcBorders>
              <w:top w:val="nil"/>
              <w:left w:val="nil"/>
              <w:bottom w:val="single" w:sz="4" w:space="0" w:color="auto"/>
              <w:right w:val="single" w:sz="4" w:space="0" w:color="auto"/>
            </w:tcBorders>
            <w:shd w:val="clear" w:color="auto" w:fill="auto"/>
            <w:vAlign w:val="center"/>
            <w:hideMark/>
          </w:tcPr>
          <w:p w14:paraId="5D720794"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w:t>
            </w:r>
          </w:p>
        </w:tc>
        <w:tc>
          <w:tcPr>
            <w:tcW w:w="0" w:type="auto"/>
            <w:tcBorders>
              <w:top w:val="nil"/>
              <w:left w:val="nil"/>
              <w:bottom w:val="single" w:sz="4" w:space="0" w:color="auto"/>
              <w:right w:val="single" w:sz="4" w:space="0" w:color="auto"/>
            </w:tcBorders>
            <w:shd w:val="clear" w:color="auto" w:fill="auto"/>
            <w:vAlign w:val="center"/>
            <w:hideMark/>
          </w:tcPr>
          <w:p w14:paraId="7A999E97"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Profesional en seguridad y salud en el trabajo y/o psicología, y/o trabajo social, y/o pedagogía, con especialización en cualquiera de las ramas de las ciencias sociales y/o administrativas. </w:t>
            </w:r>
            <w:r w:rsidRPr="00736F81">
              <w:rPr>
                <w:rFonts w:ascii="Arial Narrow" w:hAnsi="Arial Narrow" w:cs="Calibri"/>
                <w:color w:val="000000"/>
              </w:rPr>
              <w:br/>
            </w:r>
            <w:r w:rsidRPr="00736F81">
              <w:rPr>
                <w:rFonts w:ascii="Arial Narrow" w:hAnsi="Arial Narrow" w:cs="Calibri"/>
                <w:color w:val="000000"/>
              </w:rPr>
              <w:br/>
              <w:t xml:space="preserve">Con más de </w:t>
            </w:r>
            <w:r>
              <w:rPr>
                <w:rFonts w:ascii="Arial Narrow" w:hAnsi="Arial Narrow" w:cs="Calibri"/>
                <w:color w:val="000000"/>
              </w:rPr>
              <w:t>dos (</w:t>
            </w:r>
            <w:r w:rsidRPr="00736F81">
              <w:rPr>
                <w:rFonts w:ascii="Arial Narrow" w:hAnsi="Arial Narrow" w:cs="Calibri"/>
                <w:color w:val="000000"/>
              </w:rPr>
              <w:t>2</w:t>
            </w:r>
            <w:r>
              <w:rPr>
                <w:rFonts w:ascii="Arial Narrow" w:hAnsi="Arial Narrow" w:cs="Calibri"/>
                <w:color w:val="000000"/>
              </w:rPr>
              <w:t>)</w:t>
            </w:r>
            <w:r w:rsidRPr="00736F81">
              <w:rPr>
                <w:rFonts w:ascii="Arial Narrow" w:hAnsi="Arial Narrow" w:cs="Calibri"/>
                <w:color w:val="000000"/>
              </w:rPr>
              <w:t xml:space="preserve"> años de experiencia en los procesos de coordinación y/o facilitación de procesos formativos con grupos, desde las líneas de salud mental, atención al cliente y/o talento humano.  </w:t>
            </w:r>
          </w:p>
        </w:tc>
      </w:tr>
      <w:tr w:rsidR="0044622B" w:rsidRPr="00736F81" w14:paraId="5A555DD3" w14:textId="77777777" w:rsidTr="0044622B">
        <w:trPr>
          <w:trHeight w:val="132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E4C463A"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 xml:space="preserve">ITEM 4. </w:t>
            </w:r>
            <w:r w:rsidRPr="00736F81">
              <w:rPr>
                <w:rFonts w:ascii="Arial Narrow" w:hAnsi="Arial Narrow" w:cs="Calibri"/>
                <w:color w:val="000000"/>
              </w:rPr>
              <w:t>Profesional social (1 mes)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2F10E3"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A7AAEF"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Profesional en educación y/o ciencias sociales (licenciaturas, psicología, trabajo social, sociología).</w:t>
            </w:r>
            <w:r w:rsidRPr="00736F81">
              <w:rPr>
                <w:rFonts w:ascii="Arial Narrow" w:hAnsi="Arial Narrow" w:cs="Calibri"/>
                <w:color w:val="000000"/>
              </w:rPr>
              <w:br/>
            </w:r>
            <w:r w:rsidRPr="00736F81">
              <w:rPr>
                <w:rFonts w:ascii="Arial Narrow" w:hAnsi="Arial Narrow" w:cs="Calibri"/>
                <w:color w:val="000000"/>
              </w:rPr>
              <w:br/>
              <w:t xml:space="preserve">Con más de </w:t>
            </w:r>
            <w:r>
              <w:rPr>
                <w:rFonts w:ascii="Arial Narrow" w:hAnsi="Arial Narrow" w:cs="Calibri"/>
                <w:color w:val="000000"/>
              </w:rPr>
              <w:t>dos (02)</w:t>
            </w:r>
            <w:r w:rsidRPr="00736F81">
              <w:rPr>
                <w:rFonts w:ascii="Arial Narrow" w:hAnsi="Arial Narrow" w:cs="Calibri"/>
                <w:color w:val="000000"/>
              </w:rPr>
              <w:t xml:space="preserve"> años de trabajo en artes dramáticas y/o docencia en el sector</w:t>
            </w:r>
            <w:r>
              <w:rPr>
                <w:rFonts w:ascii="Arial Narrow" w:hAnsi="Arial Narrow" w:cs="Calibri"/>
                <w:color w:val="000000"/>
              </w:rPr>
              <w:t>.</w:t>
            </w:r>
            <w:r w:rsidRPr="00736F81">
              <w:rPr>
                <w:rFonts w:ascii="Arial Narrow" w:hAnsi="Arial Narrow" w:cs="Calibri"/>
                <w:color w:val="000000"/>
              </w:rPr>
              <w:t xml:space="preserve"> </w:t>
            </w:r>
          </w:p>
        </w:tc>
      </w:tr>
      <w:tr w:rsidR="0044622B" w:rsidRPr="00736F81" w14:paraId="78A3D893" w14:textId="77777777" w:rsidTr="0044622B">
        <w:trPr>
          <w:trHeight w:val="16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FD610A"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lastRenderedPageBreak/>
              <w:t xml:space="preserve">ITEM 5. </w:t>
            </w:r>
            <w:r w:rsidRPr="00736F81">
              <w:rPr>
                <w:rFonts w:ascii="Arial Narrow" w:hAnsi="Arial Narrow" w:cs="Calibri"/>
                <w:color w:val="000000"/>
              </w:rPr>
              <w:t>Actor (1 mes)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8079FF"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D522C6"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Actor con formación en artes escénicas, y/o técnicas para el manejo de la expresión corporal.</w:t>
            </w:r>
            <w:r w:rsidRPr="00736F81">
              <w:rPr>
                <w:rFonts w:ascii="Arial Narrow" w:hAnsi="Arial Narrow" w:cs="Calibri"/>
                <w:color w:val="000000"/>
              </w:rPr>
              <w:br/>
            </w:r>
            <w:r w:rsidRPr="00736F81">
              <w:rPr>
                <w:rFonts w:ascii="Arial Narrow" w:hAnsi="Arial Narrow" w:cs="Calibri"/>
                <w:color w:val="000000"/>
              </w:rPr>
              <w:br/>
              <w:t xml:space="preserve">Con más de 2 años de experiencia y participación como actor (actriz) en obras de teatro y/o espacios de docencia dentro de esta misma línea. </w:t>
            </w:r>
          </w:p>
        </w:tc>
      </w:tr>
      <w:tr w:rsidR="0044622B" w:rsidRPr="00736F81" w14:paraId="4082520A" w14:textId="77777777" w:rsidTr="0044622B">
        <w:trPr>
          <w:trHeight w:val="182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0B866A7"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 xml:space="preserve">ITEM 6. </w:t>
            </w:r>
            <w:r w:rsidRPr="00736F81">
              <w:rPr>
                <w:rFonts w:ascii="Arial Narrow" w:hAnsi="Arial Narrow" w:cs="Calibri"/>
                <w:color w:val="000000"/>
              </w:rPr>
              <w:t>Profesional de comunicaciones (1 mes)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D46FA31"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F92EBA"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Profesional en comunicaciones con formación complementaria en marketing de nivel diplomado o curso certificado y estudios técnicos complementarios en el área administrativa.</w:t>
            </w:r>
            <w:r w:rsidRPr="00736F81">
              <w:rPr>
                <w:rFonts w:ascii="Arial Narrow" w:hAnsi="Arial Narrow" w:cs="Calibri"/>
                <w:color w:val="000000"/>
              </w:rPr>
              <w:br/>
            </w:r>
            <w:r w:rsidRPr="00736F81">
              <w:rPr>
                <w:rFonts w:ascii="Arial Narrow" w:hAnsi="Arial Narrow" w:cs="Calibri"/>
                <w:color w:val="000000"/>
              </w:rPr>
              <w:br/>
              <w:t xml:space="preserve">Más de </w:t>
            </w:r>
            <w:r>
              <w:rPr>
                <w:rFonts w:ascii="Arial Narrow" w:hAnsi="Arial Narrow" w:cs="Calibri"/>
                <w:color w:val="000000"/>
              </w:rPr>
              <w:t>dos (</w:t>
            </w:r>
            <w:r w:rsidRPr="00736F81">
              <w:rPr>
                <w:rFonts w:ascii="Arial Narrow" w:hAnsi="Arial Narrow" w:cs="Calibri"/>
                <w:color w:val="000000"/>
              </w:rPr>
              <w:t>2</w:t>
            </w:r>
            <w:r>
              <w:rPr>
                <w:rFonts w:ascii="Arial Narrow" w:hAnsi="Arial Narrow" w:cs="Calibri"/>
                <w:color w:val="000000"/>
              </w:rPr>
              <w:t>)</w:t>
            </w:r>
            <w:r w:rsidRPr="00736F81">
              <w:rPr>
                <w:rFonts w:ascii="Arial Narrow" w:hAnsi="Arial Narrow" w:cs="Calibri"/>
                <w:color w:val="000000"/>
              </w:rPr>
              <w:t xml:space="preserve"> años de experiencia liderando estrategias de comunicaciones y relaciones públicas y procesos administrativos derivados de las mismas. </w:t>
            </w:r>
          </w:p>
        </w:tc>
      </w:tr>
      <w:tr w:rsidR="0044622B" w:rsidRPr="00736F81" w14:paraId="18FAB9C7" w14:textId="77777777" w:rsidTr="00A20982">
        <w:trPr>
          <w:trHeight w:val="19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921383"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 xml:space="preserve">ITEM 7. </w:t>
            </w:r>
            <w:r w:rsidRPr="00736F81">
              <w:rPr>
                <w:rFonts w:ascii="Arial Narrow" w:hAnsi="Arial Narrow" w:cs="Calibri"/>
                <w:color w:val="000000"/>
              </w:rPr>
              <w:t>Apoyo Logístico (1 mes)</w:t>
            </w:r>
          </w:p>
        </w:tc>
        <w:tc>
          <w:tcPr>
            <w:tcW w:w="0" w:type="auto"/>
            <w:tcBorders>
              <w:top w:val="nil"/>
              <w:left w:val="nil"/>
              <w:bottom w:val="single" w:sz="4" w:space="0" w:color="auto"/>
              <w:right w:val="single" w:sz="4" w:space="0" w:color="auto"/>
            </w:tcBorders>
            <w:shd w:val="clear" w:color="auto" w:fill="auto"/>
            <w:vAlign w:val="center"/>
            <w:hideMark/>
          </w:tcPr>
          <w:p w14:paraId="1903662E"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w:t>
            </w:r>
          </w:p>
        </w:tc>
        <w:tc>
          <w:tcPr>
            <w:tcW w:w="0" w:type="auto"/>
            <w:tcBorders>
              <w:top w:val="nil"/>
              <w:left w:val="nil"/>
              <w:bottom w:val="single" w:sz="4" w:space="0" w:color="auto"/>
              <w:right w:val="single" w:sz="4" w:space="0" w:color="auto"/>
            </w:tcBorders>
            <w:shd w:val="clear" w:color="auto" w:fill="auto"/>
            <w:vAlign w:val="center"/>
            <w:hideMark/>
          </w:tcPr>
          <w:p w14:paraId="3273A12B"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Bachiller, estudiante universitario de último semestre de carreras de la línea comunicativa y/o administrativa (comunicación social – mercadeo – finanzas y comercio internacional – administración de empresas).</w:t>
            </w:r>
            <w:r w:rsidRPr="00736F81">
              <w:rPr>
                <w:rFonts w:ascii="Arial Narrow" w:hAnsi="Arial Narrow" w:cs="Calibri"/>
                <w:color w:val="000000"/>
              </w:rPr>
              <w:br/>
            </w:r>
            <w:r w:rsidRPr="00736F81">
              <w:rPr>
                <w:rFonts w:ascii="Arial Narrow" w:hAnsi="Arial Narrow" w:cs="Calibri"/>
                <w:color w:val="000000"/>
              </w:rPr>
              <w:br/>
              <w:t xml:space="preserve">Con experiencia de más de </w:t>
            </w:r>
            <w:r>
              <w:rPr>
                <w:rFonts w:ascii="Arial Narrow" w:hAnsi="Arial Narrow" w:cs="Calibri"/>
                <w:color w:val="000000"/>
              </w:rPr>
              <w:t>dos (</w:t>
            </w:r>
            <w:r w:rsidRPr="00736F81">
              <w:rPr>
                <w:rFonts w:ascii="Arial Narrow" w:hAnsi="Arial Narrow" w:cs="Calibri"/>
                <w:color w:val="000000"/>
              </w:rPr>
              <w:t>3</w:t>
            </w:r>
            <w:r>
              <w:rPr>
                <w:rFonts w:ascii="Arial Narrow" w:hAnsi="Arial Narrow" w:cs="Calibri"/>
                <w:color w:val="000000"/>
              </w:rPr>
              <w:t>)</w:t>
            </w:r>
            <w:r w:rsidRPr="00736F81">
              <w:rPr>
                <w:rFonts w:ascii="Arial Narrow" w:hAnsi="Arial Narrow" w:cs="Calibri"/>
                <w:color w:val="000000"/>
              </w:rPr>
              <w:t xml:space="preserve"> años en el manejo y coordinación de eventos, instalación de montajes y animación. </w:t>
            </w:r>
          </w:p>
        </w:tc>
      </w:tr>
      <w:tr w:rsidR="0044622B" w:rsidRPr="00736F81" w14:paraId="08DBFCF5" w14:textId="77777777" w:rsidTr="00A20982">
        <w:trPr>
          <w:trHeight w:val="323"/>
        </w:trPr>
        <w:tc>
          <w:tcPr>
            <w:tcW w:w="0" w:type="auto"/>
            <w:gridSpan w:val="3"/>
            <w:tcBorders>
              <w:top w:val="nil"/>
              <w:left w:val="single" w:sz="4" w:space="0" w:color="auto"/>
              <w:bottom w:val="single" w:sz="4" w:space="0" w:color="auto"/>
              <w:right w:val="single" w:sz="4" w:space="0" w:color="auto"/>
            </w:tcBorders>
            <w:shd w:val="clear" w:color="auto" w:fill="auto"/>
            <w:vAlign w:val="center"/>
          </w:tcPr>
          <w:p w14:paraId="65B5C1E3" w14:textId="77777777" w:rsidR="0044622B" w:rsidRPr="0044622B" w:rsidRDefault="0044622B" w:rsidP="00A20982">
            <w:pPr>
              <w:spacing w:after="0" w:line="240" w:lineRule="auto"/>
              <w:jc w:val="both"/>
              <w:rPr>
                <w:rFonts w:ascii="Arial Narrow" w:hAnsi="Arial Narrow" w:cs="Calibri"/>
                <w:b/>
                <w:bCs/>
                <w:color w:val="000000"/>
              </w:rPr>
            </w:pPr>
            <w:r w:rsidRPr="0044622B">
              <w:rPr>
                <w:rFonts w:ascii="Arial Narrow" w:hAnsi="Arial Narrow" w:cs="Calibri"/>
                <w:b/>
                <w:bCs/>
                <w:color w:val="000000"/>
              </w:rPr>
              <w:t>LOGISTICA</w:t>
            </w:r>
          </w:p>
        </w:tc>
      </w:tr>
      <w:tr w:rsidR="0044622B" w:rsidRPr="00736F81" w14:paraId="509E3D5E" w14:textId="77777777" w:rsidTr="0044622B">
        <w:trPr>
          <w:trHeight w:val="55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83EE29"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 xml:space="preserve">ITEM 8. </w:t>
            </w:r>
            <w:r w:rsidRPr="00736F81">
              <w:rPr>
                <w:rFonts w:ascii="Arial Narrow" w:hAnsi="Arial Narrow" w:cs="Calibri"/>
                <w:color w:val="000000"/>
              </w:rPr>
              <w:t>Requerimientos logísticos para el desarrollo de las intervenciones:</w:t>
            </w:r>
            <w:r w:rsidRPr="00736F81">
              <w:rPr>
                <w:rFonts w:ascii="Arial Narrow" w:hAnsi="Arial Narrow" w:cs="Calibri"/>
                <w:color w:val="000000"/>
              </w:rPr>
              <w:br/>
              <w:t xml:space="preserve">Audio - sillas y mesas - carpa - escenografía - vestuarios teatrales. </w:t>
            </w:r>
          </w:p>
        </w:tc>
        <w:tc>
          <w:tcPr>
            <w:tcW w:w="0" w:type="auto"/>
            <w:tcBorders>
              <w:top w:val="nil"/>
              <w:left w:val="nil"/>
              <w:bottom w:val="single" w:sz="4" w:space="0" w:color="auto"/>
              <w:right w:val="single" w:sz="4" w:space="0" w:color="auto"/>
            </w:tcBorders>
            <w:shd w:val="clear" w:color="auto" w:fill="auto"/>
            <w:vAlign w:val="center"/>
            <w:hideMark/>
          </w:tcPr>
          <w:p w14:paraId="32548CB6"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w:t>
            </w:r>
          </w:p>
        </w:tc>
        <w:tc>
          <w:tcPr>
            <w:tcW w:w="0" w:type="auto"/>
            <w:tcBorders>
              <w:top w:val="nil"/>
              <w:left w:val="nil"/>
              <w:bottom w:val="single" w:sz="4" w:space="0" w:color="auto"/>
              <w:right w:val="single" w:sz="4" w:space="0" w:color="auto"/>
            </w:tcBorders>
            <w:shd w:val="clear" w:color="auto" w:fill="auto"/>
            <w:vAlign w:val="center"/>
            <w:hideMark/>
          </w:tcPr>
          <w:p w14:paraId="70A6F8A8"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Audio: Amplificador de sonido de sonido de 25W, PMPO 1100 W, con dos micrófonos de cable y 1 inalámbrico, con mezclador mínimo de 4 canales y 2 juegos de luces para ambientación. </w:t>
            </w:r>
            <w:r w:rsidRPr="00736F81">
              <w:rPr>
                <w:rFonts w:ascii="Arial Narrow" w:hAnsi="Arial Narrow" w:cs="Calibri"/>
                <w:color w:val="000000"/>
              </w:rPr>
              <w:br/>
            </w:r>
            <w:r w:rsidRPr="00736F81">
              <w:rPr>
                <w:rFonts w:ascii="Arial Narrow" w:hAnsi="Arial Narrow" w:cs="Calibri"/>
                <w:color w:val="000000"/>
              </w:rPr>
              <w:br/>
              <w:t>Sillas plásticas: 25</w:t>
            </w:r>
            <w:r w:rsidRPr="00736F81">
              <w:rPr>
                <w:rFonts w:ascii="Arial Narrow" w:hAnsi="Arial Narrow" w:cs="Calibri"/>
                <w:color w:val="000000"/>
              </w:rPr>
              <w:br/>
              <w:t xml:space="preserve">Mesas </w:t>
            </w:r>
            <w:proofErr w:type="spellStart"/>
            <w:r w:rsidRPr="00736F81">
              <w:rPr>
                <w:rFonts w:ascii="Arial Narrow" w:hAnsi="Arial Narrow" w:cs="Calibri"/>
                <w:color w:val="000000"/>
              </w:rPr>
              <w:t>brandeadas</w:t>
            </w:r>
            <w:proofErr w:type="spellEnd"/>
            <w:r w:rsidRPr="00736F81">
              <w:rPr>
                <w:rFonts w:ascii="Arial Narrow" w:hAnsi="Arial Narrow" w:cs="Calibri"/>
                <w:color w:val="000000"/>
              </w:rPr>
              <w:t>: 2</w:t>
            </w:r>
            <w:r w:rsidRPr="00736F81">
              <w:rPr>
                <w:rFonts w:ascii="Arial Narrow" w:hAnsi="Arial Narrow" w:cs="Calibri"/>
                <w:color w:val="000000"/>
              </w:rPr>
              <w:br/>
            </w:r>
            <w:r w:rsidRPr="00736F81">
              <w:rPr>
                <w:rFonts w:ascii="Arial Narrow" w:hAnsi="Arial Narrow" w:cs="Calibri"/>
                <w:color w:val="000000"/>
              </w:rPr>
              <w:br/>
              <w:t xml:space="preserve">Carpa: </w:t>
            </w:r>
            <w:r>
              <w:rPr>
                <w:rFonts w:ascii="Arial Narrow" w:hAnsi="Arial Narrow" w:cs="Calibri"/>
                <w:color w:val="000000"/>
              </w:rPr>
              <w:t xml:space="preserve">Una (01) </w:t>
            </w:r>
            <w:r w:rsidRPr="00736F81">
              <w:rPr>
                <w:rFonts w:ascii="Arial Narrow" w:hAnsi="Arial Narrow" w:cs="Calibri"/>
                <w:color w:val="000000"/>
              </w:rPr>
              <w:t xml:space="preserve">Carpa con paredes de opcional remoción con capacidad mínima de 20 personas, </w:t>
            </w:r>
            <w:proofErr w:type="spellStart"/>
            <w:r w:rsidRPr="00736F81">
              <w:rPr>
                <w:rFonts w:ascii="Arial Narrow" w:hAnsi="Arial Narrow" w:cs="Calibri"/>
                <w:color w:val="000000"/>
              </w:rPr>
              <w:t>brandeada</w:t>
            </w:r>
            <w:proofErr w:type="spellEnd"/>
            <w:r w:rsidRPr="00736F81">
              <w:rPr>
                <w:rFonts w:ascii="Arial Narrow" w:hAnsi="Arial Narrow" w:cs="Calibri"/>
                <w:color w:val="000000"/>
              </w:rPr>
              <w:t xml:space="preserve"> con la imagen de la estrategia. : </w:t>
            </w:r>
            <w:r w:rsidRPr="00736F81">
              <w:rPr>
                <w:rFonts w:ascii="Arial Narrow" w:hAnsi="Arial Narrow" w:cs="Calibri"/>
                <w:color w:val="000000"/>
              </w:rPr>
              <w:br/>
            </w:r>
            <w:r w:rsidRPr="00736F81">
              <w:rPr>
                <w:rFonts w:ascii="Arial Narrow" w:hAnsi="Arial Narrow" w:cs="Calibri"/>
                <w:color w:val="000000"/>
              </w:rPr>
              <w:br/>
              <w:t xml:space="preserve">Escenografías: </w:t>
            </w:r>
            <w:r>
              <w:rPr>
                <w:rFonts w:ascii="Arial Narrow" w:hAnsi="Arial Narrow" w:cs="Calibri"/>
                <w:color w:val="000000"/>
              </w:rPr>
              <w:t xml:space="preserve">Un (01) </w:t>
            </w:r>
            <w:r w:rsidRPr="00736F81">
              <w:rPr>
                <w:rFonts w:ascii="Arial Narrow" w:hAnsi="Arial Narrow" w:cs="Calibri"/>
                <w:color w:val="000000"/>
              </w:rPr>
              <w:t xml:space="preserve">Diseño e impresión de un muro de escenografía de 2x5 metros (de acuerdo a diseño aprobado): </w:t>
            </w:r>
            <w:r w:rsidRPr="00736F81">
              <w:rPr>
                <w:rFonts w:ascii="Arial Narrow" w:hAnsi="Arial Narrow" w:cs="Calibri"/>
                <w:color w:val="000000"/>
              </w:rPr>
              <w:br/>
            </w:r>
            <w:r w:rsidRPr="00736F81">
              <w:rPr>
                <w:rFonts w:ascii="Arial Narrow" w:hAnsi="Arial Narrow" w:cs="Calibri"/>
                <w:color w:val="000000"/>
              </w:rPr>
              <w:br/>
              <w:t xml:space="preserve">Vestuarios: </w:t>
            </w:r>
            <w:r>
              <w:rPr>
                <w:rFonts w:ascii="Arial Narrow" w:hAnsi="Arial Narrow" w:cs="Calibri"/>
                <w:color w:val="000000"/>
              </w:rPr>
              <w:t xml:space="preserve">Dos (02) </w:t>
            </w:r>
            <w:r w:rsidRPr="00736F81">
              <w:rPr>
                <w:rFonts w:ascii="Arial Narrow" w:hAnsi="Arial Narrow" w:cs="Calibri"/>
                <w:color w:val="000000"/>
              </w:rPr>
              <w:t xml:space="preserve">Vestuarios teatrales para puesta en escena que cuenten con aditamentos de cabeza, cuerpo completo, calzado, y utilería requerida de acuerdo a la historia aprobada (estos elementos deben ser acordes a las necesidades de la historia aprobada por la entidad- manteniendo la línea teatral de impacto): </w:t>
            </w:r>
          </w:p>
        </w:tc>
      </w:tr>
      <w:tr w:rsidR="0044622B" w:rsidRPr="00736F81" w14:paraId="53864358" w14:textId="77777777" w:rsidTr="0044622B">
        <w:trPr>
          <w:trHeight w:val="126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1A50E32"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lastRenderedPageBreak/>
              <w:t xml:space="preserve">ITEM 9. </w:t>
            </w:r>
            <w:r w:rsidRPr="00736F81">
              <w:rPr>
                <w:rFonts w:ascii="Arial Narrow" w:hAnsi="Arial Narrow" w:cs="Calibri"/>
                <w:color w:val="000000"/>
              </w:rPr>
              <w:t>Plegable cultura de usuario externo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1E8635"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20F6443"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Diseño y producción de material pedagógico impreso de Cultura del Usuario externo del Subsistema de salud de las Fuerzas Militares. Plegable de 3 caras, tamaño oficio, impreso a 4x4 en </w:t>
            </w:r>
            <w:proofErr w:type="spellStart"/>
            <w:r w:rsidRPr="00736F81">
              <w:rPr>
                <w:rFonts w:ascii="Arial Narrow" w:hAnsi="Arial Narrow" w:cs="Calibri"/>
                <w:color w:val="000000"/>
              </w:rPr>
              <w:t>propalcote</w:t>
            </w:r>
            <w:proofErr w:type="spellEnd"/>
            <w:r w:rsidRPr="00736F81">
              <w:rPr>
                <w:rFonts w:ascii="Arial Narrow" w:hAnsi="Arial Narrow" w:cs="Calibri"/>
                <w:color w:val="000000"/>
              </w:rPr>
              <w:t xml:space="preserve"> de 180 gramos, </w:t>
            </w:r>
            <w:proofErr w:type="gramStart"/>
            <w:r w:rsidRPr="00736F81">
              <w:rPr>
                <w:rFonts w:ascii="Arial Narrow" w:hAnsi="Arial Narrow" w:cs="Calibri"/>
                <w:color w:val="000000"/>
              </w:rPr>
              <w:t>de acuerdo a</w:t>
            </w:r>
            <w:proofErr w:type="gramEnd"/>
            <w:r w:rsidRPr="00736F81">
              <w:rPr>
                <w:rFonts w:ascii="Arial Narrow" w:hAnsi="Arial Narrow" w:cs="Calibri"/>
                <w:color w:val="000000"/>
              </w:rPr>
              <w:t xml:space="preserve"> diseño.</w:t>
            </w:r>
          </w:p>
        </w:tc>
      </w:tr>
      <w:tr w:rsidR="0044622B" w:rsidRPr="00736F81" w14:paraId="19E0083D" w14:textId="77777777" w:rsidTr="0044622B">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0D25B1D"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 xml:space="preserve">ITEM 10. </w:t>
            </w:r>
            <w:r w:rsidRPr="00736F81">
              <w:rPr>
                <w:rFonts w:ascii="Arial Narrow" w:hAnsi="Arial Narrow" w:cs="Calibri"/>
                <w:color w:val="000000"/>
              </w:rPr>
              <w:t>Planeador funcional cultura de usuario interno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0FE40B4"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504F2B6"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Diseño y producción de material pedagógico impreso, funcional de Cultura del Usuario interno del Subsistema de salud de las Fuerzas Militares. Planeador mensual, con 13 hojas, impreso a 4x0 tintas, tamaño carta, en cartulina de 120 gramos, plastificado portada y contraportada, argollado en extremo superior, </w:t>
            </w:r>
            <w:proofErr w:type="gramStart"/>
            <w:r w:rsidRPr="00736F81">
              <w:rPr>
                <w:rFonts w:ascii="Arial Narrow" w:hAnsi="Arial Narrow" w:cs="Calibri"/>
                <w:color w:val="000000"/>
              </w:rPr>
              <w:t>de acuerdo a</w:t>
            </w:r>
            <w:proofErr w:type="gramEnd"/>
            <w:r w:rsidRPr="00736F81">
              <w:rPr>
                <w:rFonts w:ascii="Arial Narrow" w:hAnsi="Arial Narrow" w:cs="Calibri"/>
                <w:color w:val="000000"/>
              </w:rPr>
              <w:t xml:space="preserve"> diseño.  </w:t>
            </w:r>
          </w:p>
        </w:tc>
      </w:tr>
      <w:tr w:rsidR="0044622B" w:rsidRPr="00736F81" w14:paraId="372B506C" w14:textId="77777777" w:rsidTr="0044622B">
        <w:trPr>
          <w:trHeight w:val="68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A8BC27"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 xml:space="preserve">ITEM 11. </w:t>
            </w:r>
            <w:r w:rsidRPr="00736F81">
              <w:rPr>
                <w:rFonts w:ascii="Arial Narrow" w:hAnsi="Arial Narrow" w:cs="Calibri"/>
                <w:color w:val="000000"/>
              </w:rPr>
              <w:t>Novenas navideñas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46F7E6"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2000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3A11EE6"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Diseño y producción de novenas navideñas, media carta, con 16 hojas, a 4x4 tintas en </w:t>
            </w:r>
            <w:proofErr w:type="spellStart"/>
            <w:r w:rsidRPr="00736F81">
              <w:rPr>
                <w:rFonts w:ascii="Arial Narrow" w:hAnsi="Arial Narrow" w:cs="Calibri"/>
                <w:color w:val="000000"/>
              </w:rPr>
              <w:t>propalcote</w:t>
            </w:r>
            <w:proofErr w:type="spellEnd"/>
            <w:r w:rsidRPr="00736F81">
              <w:rPr>
                <w:rFonts w:ascii="Arial Narrow" w:hAnsi="Arial Narrow" w:cs="Calibri"/>
                <w:color w:val="000000"/>
              </w:rPr>
              <w:t xml:space="preserve"> de 120 gramos, portada y contraportada en </w:t>
            </w:r>
            <w:proofErr w:type="spellStart"/>
            <w:r w:rsidRPr="00736F81">
              <w:rPr>
                <w:rFonts w:ascii="Arial Narrow" w:hAnsi="Arial Narrow" w:cs="Calibri"/>
                <w:color w:val="000000"/>
              </w:rPr>
              <w:t>propalcote</w:t>
            </w:r>
            <w:proofErr w:type="spellEnd"/>
            <w:r w:rsidRPr="00736F81">
              <w:rPr>
                <w:rFonts w:ascii="Arial Narrow" w:hAnsi="Arial Narrow" w:cs="Calibri"/>
                <w:color w:val="000000"/>
              </w:rPr>
              <w:t xml:space="preserve"> de 250 gramos plastificado, cocido a lomo</w:t>
            </w:r>
          </w:p>
        </w:tc>
      </w:tr>
      <w:tr w:rsidR="0044622B" w:rsidRPr="00736F81" w14:paraId="4ADF2866" w14:textId="77777777" w:rsidTr="00A20982">
        <w:trPr>
          <w:trHeight w:val="138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B9042C"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 xml:space="preserve">ITEM 12. </w:t>
            </w:r>
            <w:r w:rsidRPr="00736F81">
              <w:rPr>
                <w:rFonts w:ascii="Arial Narrow" w:hAnsi="Arial Narrow" w:cs="Calibri"/>
                <w:color w:val="000000"/>
              </w:rPr>
              <w:t>Kit de paletas humanizadoras</w:t>
            </w:r>
          </w:p>
        </w:tc>
        <w:tc>
          <w:tcPr>
            <w:tcW w:w="0" w:type="auto"/>
            <w:tcBorders>
              <w:top w:val="nil"/>
              <w:left w:val="nil"/>
              <w:bottom w:val="single" w:sz="4" w:space="0" w:color="auto"/>
              <w:right w:val="single" w:sz="4" w:space="0" w:color="auto"/>
            </w:tcBorders>
            <w:shd w:val="clear" w:color="auto" w:fill="auto"/>
            <w:vAlign w:val="center"/>
            <w:hideMark/>
          </w:tcPr>
          <w:p w14:paraId="3BE1C3A8"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10 juegos</w:t>
            </w:r>
          </w:p>
        </w:tc>
        <w:tc>
          <w:tcPr>
            <w:tcW w:w="0" w:type="auto"/>
            <w:tcBorders>
              <w:top w:val="nil"/>
              <w:left w:val="nil"/>
              <w:bottom w:val="single" w:sz="4" w:space="0" w:color="auto"/>
              <w:right w:val="single" w:sz="4" w:space="0" w:color="auto"/>
            </w:tcBorders>
            <w:shd w:val="clear" w:color="auto" w:fill="auto"/>
            <w:vAlign w:val="center"/>
            <w:hideMark/>
          </w:tcPr>
          <w:p w14:paraId="5F1BDC4C"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Diseño y producción de set de paletas humanizadoras para funcionario interno y externo, con guía de uso. Set de 20 paletas humanizadoras </w:t>
            </w:r>
            <w:proofErr w:type="gramStart"/>
            <w:r w:rsidRPr="00736F81">
              <w:rPr>
                <w:rFonts w:ascii="Arial Narrow" w:hAnsi="Arial Narrow" w:cs="Calibri"/>
                <w:color w:val="000000"/>
              </w:rPr>
              <w:t>a full</w:t>
            </w:r>
            <w:proofErr w:type="gramEnd"/>
            <w:r w:rsidRPr="00736F81">
              <w:rPr>
                <w:rFonts w:ascii="Arial Narrow" w:hAnsi="Arial Narrow" w:cs="Calibri"/>
                <w:color w:val="000000"/>
              </w:rPr>
              <w:t xml:space="preserve"> color con corte de troquel, empacadas en tulas de tela </w:t>
            </w:r>
            <w:proofErr w:type="spellStart"/>
            <w:r w:rsidRPr="00736F81">
              <w:rPr>
                <w:rFonts w:ascii="Arial Narrow" w:hAnsi="Arial Narrow" w:cs="Calibri"/>
                <w:color w:val="000000"/>
              </w:rPr>
              <w:t>brandeada</w:t>
            </w:r>
            <w:proofErr w:type="spellEnd"/>
            <w:r w:rsidRPr="00736F81">
              <w:rPr>
                <w:rFonts w:ascii="Arial Narrow" w:hAnsi="Arial Narrow" w:cs="Calibri"/>
                <w:color w:val="000000"/>
              </w:rPr>
              <w:t>, con guía de 2 hojas, tamaño media carta impresas a 4x4 tintas y plastificadas, cocidas a lomo de acuerdo a diseño.</w:t>
            </w:r>
          </w:p>
        </w:tc>
      </w:tr>
      <w:tr w:rsidR="0044622B" w:rsidRPr="00736F81" w14:paraId="5D49834A" w14:textId="77777777" w:rsidTr="00A20982">
        <w:trPr>
          <w:trHeight w:val="99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1DB442" w14:textId="77777777" w:rsidR="0044622B" w:rsidRPr="00736F81" w:rsidRDefault="0044622B" w:rsidP="00A20982">
            <w:pPr>
              <w:spacing w:after="0" w:line="240" w:lineRule="auto"/>
              <w:jc w:val="both"/>
              <w:rPr>
                <w:rFonts w:ascii="Arial Narrow" w:hAnsi="Arial Narrow" w:cs="Calibri"/>
                <w:color w:val="000000"/>
              </w:rPr>
            </w:pPr>
            <w:r>
              <w:rPr>
                <w:rFonts w:ascii="Arial Narrow" w:hAnsi="Arial Narrow" w:cs="Calibri"/>
                <w:color w:val="000000"/>
              </w:rPr>
              <w:t xml:space="preserve">ITEM 13. </w:t>
            </w:r>
            <w:r w:rsidRPr="00736F81">
              <w:rPr>
                <w:rFonts w:ascii="Arial Narrow" w:hAnsi="Arial Narrow" w:cs="Calibri"/>
                <w:color w:val="000000"/>
              </w:rPr>
              <w:t>Botones de identificación</w:t>
            </w:r>
          </w:p>
        </w:tc>
        <w:tc>
          <w:tcPr>
            <w:tcW w:w="0" w:type="auto"/>
            <w:tcBorders>
              <w:top w:val="nil"/>
              <w:left w:val="nil"/>
              <w:bottom w:val="single" w:sz="4" w:space="0" w:color="auto"/>
              <w:right w:val="single" w:sz="4" w:space="0" w:color="auto"/>
            </w:tcBorders>
            <w:shd w:val="clear" w:color="auto" w:fill="auto"/>
            <w:vAlign w:val="center"/>
            <w:hideMark/>
          </w:tcPr>
          <w:p w14:paraId="049934B4"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1000</w:t>
            </w:r>
          </w:p>
        </w:tc>
        <w:tc>
          <w:tcPr>
            <w:tcW w:w="0" w:type="auto"/>
            <w:tcBorders>
              <w:top w:val="nil"/>
              <w:left w:val="nil"/>
              <w:bottom w:val="single" w:sz="4" w:space="0" w:color="auto"/>
              <w:right w:val="single" w:sz="4" w:space="0" w:color="auto"/>
            </w:tcBorders>
            <w:shd w:val="clear" w:color="auto" w:fill="auto"/>
            <w:vAlign w:val="center"/>
            <w:hideMark/>
          </w:tcPr>
          <w:p w14:paraId="04878016"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Diseño y producción de botones certificadores. Botones plásticos de 5 cm </w:t>
            </w:r>
            <w:proofErr w:type="spellStart"/>
            <w:r w:rsidRPr="00736F81">
              <w:rPr>
                <w:rFonts w:ascii="Arial Narrow" w:hAnsi="Arial Narrow" w:cs="Calibri"/>
                <w:color w:val="000000"/>
              </w:rPr>
              <w:t>brandeados</w:t>
            </w:r>
            <w:proofErr w:type="spellEnd"/>
            <w:r w:rsidRPr="00736F81">
              <w:rPr>
                <w:rFonts w:ascii="Arial Narrow" w:hAnsi="Arial Narrow" w:cs="Calibri"/>
                <w:color w:val="000000"/>
              </w:rPr>
              <w:t xml:space="preserve"> a 4x0 tintas con el diseño del logo de la campaña, para entrega dentro de la actividad.  </w:t>
            </w:r>
          </w:p>
        </w:tc>
      </w:tr>
      <w:tr w:rsidR="0044622B" w:rsidRPr="00736F81" w14:paraId="18A98F7D" w14:textId="77777777" w:rsidTr="00A20982">
        <w:trPr>
          <w:trHeight w:val="140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3E89AB" w14:textId="77777777" w:rsidR="0044622B" w:rsidRPr="00736F81" w:rsidRDefault="0044622B" w:rsidP="00A20982">
            <w:pPr>
              <w:spacing w:after="0" w:line="240" w:lineRule="auto"/>
              <w:rPr>
                <w:rFonts w:ascii="Arial Narrow" w:hAnsi="Arial Narrow" w:cs="Calibri"/>
                <w:color w:val="000000"/>
              </w:rPr>
            </w:pPr>
            <w:r>
              <w:rPr>
                <w:rFonts w:ascii="Arial Narrow" w:hAnsi="Arial Narrow" w:cs="Calibri"/>
                <w:color w:val="000000"/>
              </w:rPr>
              <w:t xml:space="preserve">ITEM 14. </w:t>
            </w:r>
            <w:r w:rsidRPr="00736F81">
              <w:rPr>
                <w:rFonts w:ascii="Arial Narrow" w:hAnsi="Arial Narrow" w:cs="Calibri"/>
                <w:color w:val="000000"/>
              </w:rPr>
              <w:t>Costos de papelería</w:t>
            </w:r>
          </w:p>
        </w:tc>
        <w:tc>
          <w:tcPr>
            <w:tcW w:w="0" w:type="auto"/>
            <w:tcBorders>
              <w:top w:val="nil"/>
              <w:left w:val="nil"/>
              <w:bottom w:val="single" w:sz="4" w:space="0" w:color="auto"/>
              <w:right w:val="single" w:sz="4" w:space="0" w:color="auto"/>
            </w:tcBorders>
            <w:shd w:val="clear" w:color="auto" w:fill="auto"/>
            <w:vAlign w:val="center"/>
            <w:hideMark/>
          </w:tcPr>
          <w:p w14:paraId="42345284" w14:textId="77777777" w:rsidR="0044622B" w:rsidRPr="00736F81" w:rsidRDefault="0044622B" w:rsidP="00A20982">
            <w:pPr>
              <w:spacing w:after="0" w:line="240" w:lineRule="auto"/>
              <w:jc w:val="center"/>
              <w:rPr>
                <w:rFonts w:ascii="Arial Narrow" w:hAnsi="Arial Narrow" w:cs="Calibri"/>
                <w:color w:val="000000"/>
              </w:rPr>
            </w:pPr>
            <w:r w:rsidRPr="00736F81">
              <w:rPr>
                <w:rFonts w:ascii="Arial Narrow" w:hAnsi="Arial Narrow" w:cs="Calibri"/>
                <w:color w:val="000000"/>
              </w:rPr>
              <w:t>4</w:t>
            </w:r>
          </w:p>
        </w:tc>
        <w:tc>
          <w:tcPr>
            <w:tcW w:w="0" w:type="auto"/>
            <w:tcBorders>
              <w:top w:val="nil"/>
              <w:left w:val="nil"/>
              <w:bottom w:val="single" w:sz="4" w:space="0" w:color="auto"/>
              <w:right w:val="single" w:sz="4" w:space="0" w:color="auto"/>
            </w:tcBorders>
            <w:shd w:val="clear" w:color="auto" w:fill="auto"/>
            <w:vAlign w:val="center"/>
            <w:hideMark/>
          </w:tcPr>
          <w:p w14:paraId="6C4E7348"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 xml:space="preserve">Informes de cada una de las visitas, informes de la aplicación de las encuestas de percepción de satisfacción, certificados para los establecimientos participantes en la estrategia y para el personal interno capacitado </w:t>
            </w:r>
            <w:proofErr w:type="gramStart"/>
            <w:r w:rsidRPr="00736F81">
              <w:rPr>
                <w:rFonts w:ascii="Arial Narrow" w:hAnsi="Arial Narrow" w:cs="Calibri"/>
                <w:color w:val="000000"/>
              </w:rPr>
              <w:t>de acuerdo a</w:t>
            </w:r>
            <w:proofErr w:type="gramEnd"/>
            <w:r w:rsidRPr="00736F81">
              <w:rPr>
                <w:rFonts w:ascii="Arial Narrow" w:hAnsi="Arial Narrow" w:cs="Calibri"/>
                <w:color w:val="000000"/>
              </w:rPr>
              <w:t xml:space="preserve"> la estrategia, en promedio 250 personas, listados de participación y otros requeridos. </w:t>
            </w:r>
          </w:p>
        </w:tc>
      </w:tr>
      <w:tr w:rsidR="0044622B" w:rsidRPr="00736F81" w14:paraId="56A396FD" w14:textId="77777777" w:rsidTr="00A20982">
        <w:trPr>
          <w:trHeight w:val="115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F26B7A" w14:textId="77777777" w:rsidR="0044622B" w:rsidRPr="00736F81" w:rsidRDefault="0044622B" w:rsidP="00A20982">
            <w:pPr>
              <w:spacing w:after="0" w:line="240" w:lineRule="auto"/>
              <w:rPr>
                <w:rFonts w:ascii="Arial Narrow" w:hAnsi="Arial Narrow" w:cs="Calibri"/>
                <w:color w:val="000000"/>
              </w:rPr>
            </w:pPr>
            <w:r w:rsidRPr="00736F81">
              <w:rPr>
                <w:rFonts w:ascii="Arial Narrow" w:hAnsi="Arial Narrow" w:cs="Calibri"/>
                <w:color w:val="000000"/>
              </w:rPr>
              <w:t>Desarrollo e implementación</w:t>
            </w:r>
          </w:p>
        </w:tc>
        <w:tc>
          <w:tcPr>
            <w:tcW w:w="0" w:type="auto"/>
            <w:tcBorders>
              <w:top w:val="single" w:sz="4" w:space="0" w:color="auto"/>
              <w:left w:val="nil"/>
              <w:bottom w:val="single" w:sz="4" w:space="0" w:color="auto"/>
              <w:right w:val="single" w:sz="4" w:space="0" w:color="auto"/>
            </w:tcBorders>
            <w:shd w:val="clear" w:color="auto" w:fill="auto"/>
            <w:vAlign w:val="center"/>
          </w:tcPr>
          <w:p w14:paraId="5E120295" w14:textId="77777777" w:rsidR="0044622B" w:rsidRPr="00736F81" w:rsidRDefault="0044622B" w:rsidP="00A20982">
            <w:pPr>
              <w:spacing w:after="0" w:line="240" w:lineRule="auto"/>
              <w:jc w:val="center"/>
              <w:rPr>
                <w:rFonts w:ascii="Arial Narrow" w:hAnsi="Arial Narrow" w:cs="Calibri"/>
                <w:color w:val="000000"/>
              </w:rPr>
            </w:pPr>
            <w:r>
              <w:rPr>
                <w:rFonts w:ascii="Arial Narrow" w:hAnsi="Arial Narrow" w:cs="Calibri"/>
                <w:color w:val="000000"/>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F9F11B" w14:textId="77777777" w:rsidR="0044622B" w:rsidRPr="00736F81" w:rsidRDefault="0044622B" w:rsidP="00A20982">
            <w:pPr>
              <w:spacing w:after="0" w:line="240" w:lineRule="auto"/>
              <w:jc w:val="both"/>
              <w:rPr>
                <w:rFonts w:ascii="Arial Narrow" w:hAnsi="Arial Narrow" w:cs="Calibri"/>
                <w:color w:val="000000"/>
              </w:rPr>
            </w:pPr>
            <w:r w:rsidRPr="00736F81">
              <w:rPr>
                <w:rFonts w:ascii="Arial Narrow" w:hAnsi="Arial Narrow" w:cs="Calibri"/>
                <w:color w:val="000000"/>
              </w:rPr>
              <w:t>Corresponden a una toma de 3 días de actividades en cada Establecimiento de Sanidad Militar, con 8 horas de intervención cada día (horario de 8:00 a 17:00 horas</w:t>
            </w:r>
            <w:proofErr w:type="gramStart"/>
            <w:r w:rsidRPr="00736F81">
              <w:rPr>
                <w:rFonts w:ascii="Arial Narrow" w:hAnsi="Arial Narrow" w:cs="Calibri"/>
                <w:color w:val="000000"/>
              </w:rPr>
              <w:t>) ,</w:t>
            </w:r>
            <w:proofErr w:type="gramEnd"/>
            <w:r w:rsidRPr="00736F81">
              <w:rPr>
                <w:rFonts w:ascii="Arial Narrow" w:hAnsi="Arial Narrow" w:cs="Calibri"/>
                <w:color w:val="000000"/>
              </w:rPr>
              <w:t xml:space="preserve"> de acuerdo a la metodología.</w:t>
            </w:r>
          </w:p>
        </w:tc>
      </w:tr>
      <w:tr w:rsidR="0044622B" w:rsidRPr="00477134" w14:paraId="13705C96" w14:textId="77777777" w:rsidTr="00A20982">
        <w:trPr>
          <w:trHeight w:val="1158"/>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43D41" w14:textId="77777777" w:rsidR="0044622B" w:rsidRDefault="0044622B" w:rsidP="00A20982">
            <w:pPr>
              <w:spacing w:after="0" w:line="240" w:lineRule="auto"/>
              <w:jc w:val="both"/>
              <w:rPr>
                <w:rFonts w:ascii="Arial Narrow" w:hAnsi="Arial Narrow" w:cs="Calibri"/>
                <w:color w:val="000000"/>
              </w:rPr>
            </w:pPr>
          </w:p>
          <w:p w14:paraId="3B0EBC2F" w14:textId="77777777" w:rsidR="0044622B" w:rsidRDefault="0044622B" w:rsidP="00A20982">
            <w:pPr>
              <w:spacing w:after="0" w:line="240" w:lineRule="auto"/>
              <w:jc w:val="both"/>
              <w:rPr>
                <w:rFonts w:ascii="Arial Narrow" w:hAnsi="Arial Narrow" w:cs="Calibri"/>
                <w:color w:val="000000"/>
              </w:rPr>
            </w:pPr>
            <w:r w:rsidRPr="00A42494">
              <w:rPr>
                <w:rFonts w:ascii="Arial Narrow" w:hAnsi="Arial Narrow" w:cs="Calibri"/>
                <w:color w:val="000000"/>
              </w:rPr>
              <w:t>De forma adicional el oferente deberá suministrar los siguientes entregables para el soporte administrativo:</w:t>
            </w:r>
          </w:p>
          <w:p w14:paraId="3F561B2F" w14:textId="77777777" w:rsidR="0044622B" w:rsidRDefault="0044622B" w:rsidP="00A20982">
            <w:pPr>
              <w:spacing w:after="0" w:line="240" w:lineRule="auto"/>
              <w:jc w:val="both"/>
              <w:rPr>
                <w:rFonts w:ascii="Arial Narrow" w:hAnsi="Arial Narrow" w:cs="Calibri"/>
                <w:color w:val="000000"/>
              </w:rPr>
            </w:pPr>
            <w:r w:rsidRPr="00A42494">
              <w:rPr>
                <w:rFonts w:ascii="Arial Narrow" w:hAnsi="Arial Narrow" w:cs="Calibri"/>
                <w:color w:val="000000"/>
              </w:rPr>
              <w:t xml:space="preserve"> </w:t>
            </w:r>
          </w:p>
          <w:p w14:paraId="655DB82F" w14:textId="77777777" w:rsidR="0044622B" w:rsidRDefault="0044622B" w:rsidP="00A20982">
            <w:pPr>
              <w:spacing w:after="0" w:line="240" w:lineRule="auto"/>
              <w:jc w:val="both"/>
              <w:rPr>
                <w:rFonts w:ascii="Arial Narrow" w:hAnsi="Arial Narrow" w:cs="Calibri"/>
                <w:color w:val="000000"/>
              </w:rPr>
            </w:pPr>
            <w:r w:rsidRPr="005E562D">
              <w:rPr>
                <w:rFonts w:ascii="Arial Narrow" w:hAnsi="Arial Narrow" w:cs="Calibri"/>
                <w:b/>
                <w:bCs/>
                <w:color w:val="000000"/>
              </w:rPr>
              <w:t>1</w:t>
            </w:r>
            <w:r w:rsidRPr="00A42494">
              <w:rPr>
                <w:rFonts w:ascii="Arial Narrow" w:hAnsi="Arial Narrow" w:cs="Calibri"/>
                <w:color w:val="000000"/>
              </w:rPr>
              <w:t xml:space="preserve">. Informe de cada una de las intervenciones, donde se consignen las actividades desarrolladas, actas de participación en las actividades registro fotográfico y/o fílmico, resultados y </w:t>
            </w:r>
            <w:proofErr w:type="spellStart"/>
            <w:r w:rsidRPr="00A42494">
              <w:rPr>
                <w:rFonts w:ascii="Arial Narrow" w:hAnsi="Arial Narrow" w:cs="Calibri"/>
                <w:color w:val="000000"/>
              </w:rPr>
              <w:t>graficación</w:t>
            </w:r>
            <w:proofErr w:type="spellEnd"/>
            <w:r w:rsidRPr="00A42494">
              <w:rPr>
                <w:rFonts w:ascii="Arial Narrow" w:hAnsi="Arial Narrow" w:cs="Calibri"/>
                <w:color w:val="000000"/>
              </w:rPr>
              <w:t xml:space="preserve"> de las encuestas de percepción de satisfacción de la actividad. </w:t>
            </w:r>
          </w:p>
          <w:p w14:paraId="576FC24F" w14:textId="77777777" w:rsidR="0044622B" w:rsidRDefault="0044622B" w:rsidP="00A20982">
            <w:pPr>
              <w:spacing w:after="0" w:line="240" w:lineRule="auto"/>
              <w:jc w:val="both"/>
              <w:rPr>
                <w:rFonts w:ascii="Arial Narrow" w:hAnsi="Arial Narrow" w:cs="Calibri"/>
                <w:color w:val="000000"/>
              </w:rPr>
            </w:pPr>
            <w:r w:rsidRPr="005E562D">
              <w:rPr>
                <w:rFonts w:ascii="Arial Narrow" w:hAnsi="Arial Narrow" w:cs="Calibri"/>
                <w:b/>
                <w:bCs/>
                <w:color w:val="000000"/>
              </w:rPr>
              <w:t>2</w:t>
            </w:r>
            <w:r w:rsidRPr="00A42494">
              <w:rPr>
                <w:rFonts w:ascii="Arial Narrow" w:hAnsi="Arial Narrow" w:cs="Calibri"/>
                <w:color w:val="000000"/>
              </w:rPr>
              <w:t xml:space="preserve">. Certificación y/o emblema para los Establecimientos de Sanidad Militar y su personal (1 por ESM), por haber participado de forma activa en el desarrollo de la estrategia. </w:t>
            </w:r>
          </w:p>
          <w:p w14:paraId="757E255E" w14:textId="77777777" w:rsidR="0044622B" w:rsidRDefault="0044622B" w:rsidP="00A20982">
            <w:pPr>
              <w:spacing w:after="0" w:line="240" w:lineRule="auto"/>
              <w:jc w:val="both"/>
              <w:rPr>
                <w:rFonts w:ascii="Arial Narrow" w:hAnsi="Arial Narrow" w:cs="Calibri"/>
                <w:color w:val="000000"/>
              </w:rPr>
            </w:pPr>
            <w:r w:rsidRPr="005E562D">
              <w:rPr>
                <w:rFonts w:ascii="Arial Narrow" w:hAnsi="Arial Narrow" w:cs="Calibri"/>
                <w:b/>
                <w:bCs/>
                <w:color w:val="000000"/>
              </w:rPr>
              <w:t>3.</w:t>
            </w:r>
            <w:r w:rsidRPr="00A42494">
              <w:rPr>
                <w:rFonts w:ascii="Arial Narrow" w:hAnsi="Arial Narrow" w:cs="Calibri"/>
                <w:color w:val="000000"/>
              </w:rPr>
              <w:t xml:space="preserve"> Certificaciones de participación en los talleres, para el personal asistencial y administrativo del ESM, que asista a los mismos.</w:t>
            </w:r>
          </w:p>
          <w:p w14:paraId="036C6ABB" w14:textId="77777777" w:rsidR="0044622B" w:rsidRDefault="0044622B" w:rsidP="00A20982">
            <w:pPr>
              <w:spacing w:after="0" w:line="240" w:lineRule="auto"/>
              <w:jc w:val="both"/>
              <w:rPr>
                <w:rFonts w:ascii="Arial Narrow" w:hAnsi="Arial Narrow" w:cs="Calibri"/>
                <w:color w:val="000000"/>
              </w:rPr>
            </w:pPr>
          </w:p>
          <w:p w14:paraId="71474AD8" w14:textId="77777777" w:rsidR="0044622B" w:rsidRDefault="0044622B" w:rsidP="00A20982">
            <w:pPr>
              <w:spacing w:after="0" w:line="240" w:lineRule="auto"/>
              <w:jc w:val="both"/>
              <w:rPr>
                <w:rFonts w:ascii="Arial Narrow" w:hAnsi="Arial Narrow"/>
              </w:rPr>
            </w:pPr>
            <w:r w:rsidRPr="00477134">
              <w:rPr>
                <w:rFonts w:ascii="Arial Narrow" w:hAnsi="Arial Narrow"/>
              </w:rPr>
              <w:t xml:space="preserve">Todo el material desde la parte logística y entregables, debe estar </w:t>
            </w:r>
            <w:proofErr w:type="gramStart"/>
            <w:r w:rsidRPr="00477134">
              <w:rPr>
                <w:rFonts w:ascii="Arial Narrow" w:hAnsi="Arial Narrow"/>
              </w:rPr>
              <w:t>de acuerdo a</w:t>
            </w:r>
            <w:proofErr w:type="gramEnd"/>
            <w:r w:rsidRPr="00477134">
              <w:rPr>
                <w:rFonts w:ascii="Arial Narrow" w:hAnsi="Arial Narrow"/>
              </w:rPr>
              <w:t xml:space="preserve"> la línea de diseño generada por el contratista y aprobada por el contratante para tal fin. El oferente junto con la estrategia debe presentar la propuesta de diseño para el material a utilizarse y entregarse dentro de la implementación para proceder a </w:t>
            </w:r>
            <w:r w:rsidRPr="00477134">
              <w:rPr>
                <w:rFonts w:ascii="Arial Narrow" w:hAnsi="Arial Narrow"/>
              </w:rPr>
              <w:lastRenderedPageBreak/>
              <w:t xml:space="preserve">la impresión, una vez aprobado. El oferente deberá contar con la capacidad de adaptación a los espacios designados para el desarrollo de las actividades, atendiendo a la posibilidad de realizar las actividades dentro y/o fuera del establecimiento. </w:t>
            </w:r>
          </w:p>
          <w:p w14:paraId="570F222D" w14:textId="77777777" w:rsidR="0044622B" w:rsidRDefault="0044622B" w:rsidP="00A20982">
            <w:pPr>
              <w:spacing w:after="0" w:line="240" w:lineRule="auto"/>
              <w:jc w:val="both"/>
              <w:rPr>
                <w:rFonts w:ascii="Arial Narrow" w:hAnsi="Arial Narrow"/>
              </w:rPr>
            </w:pPr>
          </w:p>
          <w:p w14:paraId="7A9EECCA" w14:textId="77777777" w:rsidR="0044622B" w:rsidRDefault="0044622B" w:rsidP="00A20982">
            <w:pPr>
              <w:spacing w:after="0" w:line="240" w:lineRule="auto"/>
              <w:jc w:val="both"/>
              <w:rPr>
                <w:rFonts w:ascii="Arial Narrow" w:hAnsi="Arial Narrow"/>
              </w:rPr>
            </w:pPr>
            <w:r w:rsidRPr="00477134">
              <w:rPr>
                <w:rFonts w:ascii="Arial Narrow" w:hAnsi="Arial Narrow"/>
              </w:rPr>
              <w:t>El oferente deberá garantizar para el desarrollo de las actividades los elementos básicos de bioseguridad (</w:t>
            </w:r>
            <w:proofErr w:type="spellStart"/>
            <w:r w:rsidRPr="00477134">
              <w:rPr>
                <w:rFonts w:ascii="Arial Narrow" w:hAnsi="Arial Narrow"/>
              </w:rPr>
              <w:t>antibacterial</w:t>
            </w:r>
            <w:proofErr w:type="spellEnd"/>
            <w:r w:rsidRPr="00477134">
              <w:rPr>
                <w:rFonts w:ascii="Arial Narrow" w:hAnsi="Arial Narrow"/>
              </w:rPr>
              <w:t xml:space="preserve"> y/o alcohol) y tapabocas, en caso de que sea requerido por el personal asistente.</w:t>
            </w:r>
          </w:p>
          <w:p w14:paraId="3DEEF66C" w14:textId="77777777" w:rsidR="0044622B" w:rsidRPr="00477134" w:rsidRDefault="0044622B" w:rsidP="00A20982">
            <w:pPr>
              <w:spacing w:after="0" w:line="240" w:lineRule="auto"/>
              <w:jc w:val="both"/>
              <w:rPr>
                <w:rFonts w:ascii="Arial Narrow" w:hAnsi="Arial Narrow" w:cs="Calibri"/>
                <w:color w:val="000000"/>
              </w:rPr>
            </w:pPr>
          </w:p>
        </w:tc>
      </w:tr>
      <w:tr w:rsidR="0044622B" w:rsidRPr="00477134" w14:paraId="0CD9991A" w14:textId="77777777" w:rsidTr="00A20982">
        <w:trPr>
          <w:trHeight w:val="33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CA7AE" w14:textId="77777777" w:rsidR="0044622B" w:rsidRPr="00477134" w:rsidRDefault="0044622B" w:rsidP="00A20982">
            <w:pPr>
              <w:spacing w:after="0" w:line="240" w:lineRule="auto"/>
              <w:jc w:val="both"/>
              <w:rPr>
                <w:rFonts w:ascii="Arial Narrow" w:hAnsi="Arial Narrow" w:cs="Calibri"/>
                <w:b/>
                <w:bCs/>
                <w:color w:val="000000"/>
              </w:rPr>
            </w:pPr>
            <w:r w:rsidRPr="00477134">
              <w:rPr>
                <w:rFonts w:ascii="Arial Narrow" w:hAnsi="Arial Narrow" w:cs="Calibri"/>
                <w:b/>
                <w:bCs/>
                <w:color w:val="000000"/>
              </w:rPr>
              <w:lastRenderedPageBreak/>
              <w:t>MODALIDAD</w:t>
            </w:r>
          </w:p>
        </w:tc>
      </w:tr>
      <w:tr w:rsidR="0044622B" w:rsidRPr="00477134" w14:paraId="62DDE6AB" w14:textId="77777777" w:rsidTr="00A20982">
        <w:trPr>
          <w:trHeight w:val="33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D33A96" w14:textId="77777777" w:rsidR="0044622B" w:rsidRDefault="0044622B" w:rsidP="00A20982">
            <w:pPr>
              <w:spacing w:after="0" w:line="240" w:lineRule="auto"/>
              <w:jc w:val="both"/>
              <w:rPr>
                <w:rFonts w:ascii="Arial Narrow" w:hAnsi="Arial Narrow"/>
              </w:rPr>
            </w:pPr>
            <w:r w:rsidRPr="00477134">
              <w:rPr>
                <w:rFonts w:ascii="Arial Narrow" w:hAnsi="Arial Narrow"/>
              </w:rPr>
              <w:t xml:space="preserve">La modalidad de este servicio es presencial, en el lugar del Establecimiento de Sanidad Militar establecido para tal fin en la ciudad de Bogotá. Para el desarrollo del contrato el oferente debe estructurar una propuesta metodológica que, desde la práctica, y desde una variedad de actividades informativas, educativas, lúdicas y artísticas </w:t>
            </w:r>
            <w:proofErr w:type="gramStart"/>
            <w:r w:rsidRPr="00477134">
              <w:rPr>
                <w:rFonts w:ascii="Arial Narrow" w:hAnsi="Arial Narrow"/>
              </w:rPr>
              <w:t>le</w:t>
            </w:r>
            <w:proofErr w:type="gramEnd"/>
            <w:r w:rsidRPr="00477134">
              <w:rPr>
                <w:rFonts w:ascii="Arial Narrow" w:hAnsi="Arial Narrow"/>
              </w:rPr>
              <w:t xml:space="preserve"> permitan a los diferentes segmentos de interés (interno y externo), presentes en el Establecimiento de Sanidad Militar, dimensionar los alcances de la humanización en el servicio de salud y comenzar a generar procesos de construcción de una cultura de usuario. </w:t>
            </w:r>
          </w:p>
          <w:p w14:paraId="4C7B528D" w14:textId="77777777" w:rsidR="0044622B" w:rsidRDefault="0044622B" w:rsidP="00A20982">
            <w:pPr>
              <w:spacing w:after="0" w:line="240" w:lineRule="auto"/>
              <w:jc w:val="both"/>
              <w:rPr>
                <w:rFonts w:ascii="Arial Narrow" w:hAnsi="Arial Narrow"/>
              </w:rPr>
            </w:pPr>
          </w:p>
          <w:p w14:paraId="321ABEB2" w14:textId="77777777" w:rsidR="0044622B" w:rsidRDefault="0044622B" w:rsidP="00A20982">
            <w:pPr>
              <w:spacing w:after="0" w:line="240" w:lineRule="auto"/>
              <w:jc w:val="both"/>
              <w:rPr>
                <w:rFonts w:ascii="Arial Narrow" w:hAnsi="Arial Narrow"/>
              </w:rPr>
            </w:pPr>
            <w:r w:rsidRPr="00477134">
              <w:rPr>
                <w:rFonts w:ascii="Arial Narrow" w:hAnsi="Arial Narrow"/>
              </w:rPr>
              <w:t xml:space="preserve">Esta estructura metodológica que debe atender los lineamientos establecidos en los acuerdos 070 y 075, deberá ser presentada a la Dirección General de Sanidad Militar con plazo de 10 días posteriores a la asignación del proceso, junto con la propuesta gráfica de identificación de la estrategia y de los entregables en la estrategia. Una vez aprobada se generará la primera implementación piloto, la reunión de evaluación y la programación de la segunda intervención. </w:t>
            </w:r>
          </w:p>
          <w:p w14:paraId="4712737A" w14:textId="77777777" w:rsidR="0044622B" w:rsidRDefault="0044622B" w:rsidP="00A20982">
            <w:pPr>
              <w:spacing w:after="0" w:line="240" w:lineRule="auto"/>
              <w:jc w:val="both"/>
              <w:rPr>
                <w:rFonts w:ascii="Arial Narrow" w:hAnsi="Arial Narrow"/>
              </w:rPr>
            </w:pPr>
          </w:p>
          <w:p w14:paraId="29E4EDBB" w14:textId="77777777" w:rsidR="0044622B" w:rsidRDefault="0044622B" w:rsidP="00A20982">
            <w:pPr>
              <w:spacing w:after="0" w:line="240" w:lineRule="auto"/>
              <w:jc w:val="both"/>
              <w:rPr>
                <w:rFonts w:ascii="Arial Narrow" w:hAnsi="Arial Narrow"/>
              </w:rPr>
            </w:pPr>
            <w:r w:rsidRPr="00477134">
              <w:rPr>
                <w:rFonts w:ascii="Arial Narrow" w:hAnsi="Arial Narrow"/>
              </w:rPr>
              <w:t xml:space="preserve">Cada una de las estrategias proyectadas, corresponden a una toma de 3 días de actividades en el Establecimiento de Sanidad Militar correspondiente, con 8 horas de intervención cada día (horario de 8:00 a 17:00 horas, </w:t>
            </w:r>
            <w:proofErr w:type="gramStart"/>
            <w:r w:rsidRPr="00477134">
              <w:rPr>
                <w:rFonts w:ascii="Arial Narrow" w:hAnsi="Arial Narrow"/>
              </w:rPr>
              <w:t>de acuerdo a</w:t>
            </w:r>
            <w:proofErr w:type="gramEnd"/>
            <w:r w:rsidRPr="00477134">
              <w:rPr>
                <w:rFonts w:ascii="Arial Narrow" w:hAnsi="Arial Narrow"/>
              </w:rPr>
              <w:t xml:space="preserve"> la metodología avalada, más tiempos de montaje, preparación y desmontaje. Dentro de estos 3 días se debe prever diferentes tipos de actividades donde se incluyan a los usuarios externos e internos, incluyendo procesos relámpago de formación con las temáticas pertinentes para el personal asistencial y administrativo del ESM. </w:t>
            </w:r>
          </w:p>
          <w:p w14:paraId="4E80F3AD" w14:textId="77777777" w:rsidR="0044622B" w:rsidRDefault="0044622B" w:rsidP="00A20982">
            <w:pPr>
              <w:spacing w:after="0" w:line="240" w:lineRule="auto"/>
              <w:jc w:val="both"/>
              <w:rPr>
                <w:rFonts w:ascii="Arial Narrow" w:hAnsi="Arial Narrow"/>
              </w:rPr>
            </w:pPr>
          </w:p>
          <w:p w14:paraId="44111E65" w14:textId="77777777" w:rsidR="0044622B" w:rsidRDefault="0044622B" w:rsidP="00A20982">
            <w:pPr>
              <w:spacing w:after="0" w:line="240" w:lineRule="auto"/>
              <w:jc w:val="both"/>
              <w:rPr>
                <w:rFonts w:ascii="Arial Narrow" w:hAnsi="Arial Narrow"/>
              </w:rPr>
            </w:pPr>
            <w:r w:rsidRPr="00477134">
              <w:rPr>
                <w:rFonts w:ascii="Arial Narrow" w:hAnsi="Arial Narrow"/>
              </w:rPr>
              <w:t xml:space="preserve">Dentro de la estrategia es posible vincular funcionarios de la Dirección General de Sanidad Militar y/o las Direcciones de Sanidad de las Fuerzas, para desarrollar pequeñas ferias de servicios durante las fechas pactadas para tener cubrimiento en trámites, preguntas, y demás de cara a los usuarios (en este caso las Direcciones de Sanidad informarían al oferente el personal y los trámites, para que esta información sea incluida en los </w:t>
            </w:r>
            <w:proofErr w:type="spellStart"/>
            <w:r w:rsidRPr="00477134">
              <w:rPr>
                <w:rFonts w:ascii="Arial Narrow" w:hAnsi="Arial Narrow"/>
              </w:rPr>
              <w:t>speach</w:t>
            </w:r>
            <w:proofErr w:type="spellEnd"/>
            <w:r w:rsidRPr="00477134">
              <w:rPr>
                <w:rFonts w:ascii="Arial Narrow" w:hAnsi="Arial Narrow"/>
              </w:rPr>
              <w:t xml:space="preserve"> y se generen las convocatorias para la asistencia) </w:t>
            </w:r>
          </w:p>
          <w:p w14:paraId="5FC7EDC5" w14:textId="77777777" w:rsidR="0044622B" w:rsidRDefault="0044622B" w:rsidP="00A20982">
            <w:pPr>
              <w:spacing w:after="0" w:line="240" w:lineRule="auto"/>
              <w:jc w:val="both"/>
              <w:rPr>
                <w:rFonts w:ascii="Arial Narrow" w:hAnsi="Arial Narrow"/>
              </w:rPr>
            </w:pPr>
          </w:p>
          <w:p w14:paraId="13F979AF" w14:textId="77777777" w:rsidR="0044622B" w:rsidRPr="00477134" w:rsidRDefault="0044622B" w:rsidP="00A20982">
            <w:pPr>
              <w:spacing w:after="0" w:line="240" w:lineRule="auto"/>
              <w:jc w:val="both"/>
              <w:rPr>
                <w:rFonts w:ascii="Arial Narrow" w:hAnsi="Arial Narrow"/>
              </w:rPr>
            </w:pPr>
            <w:r w:rsidRPr="00477134">
              <w:rPr>
                <w:rFonts w:ascii="Arial Narrow" w:hAnsi="Arial Narrow"/>
              </w:rPr>
              <w:t>De forma adicional el oferente debe aportar material gráfico durante los días de construcción metodológica, para la generación de la campaña de expectativa a los usuarios, y el material gráfico de apoyo para la información de los eventos en desarrollo. En virtud de que el proceso de implementación se realizará en tiempos de navidad, se hace pertinente dimensionar conexión entre la estructura metodológica y la época del año (conexión que no debe afectar la esencia del proceso).</w:t>
            </w:r>
          </w:p>
          <w:p w14:paraId="64BDDD41" w14:textId="77777777" w:rsidR="0044622B" w:rsidRPr="00477134" w:rsidRDefault="0044622B" w:rsidP="00A20982">
            <w:pPr>
              <w:spacing w:after="0" w:line="240" w:lineRule="auto"/>
              <w:jc w:val="both"/>
              <w:rPr>
                <w:rFonts w:ascii="Arial Narrow" w:hAnsi="Arial Narrow" w:cs="Calibri"/>
                <w:b/>
                <w:bCs/>
                <w:color w:val="000000"/>
              </w:rPr>
            </w:pPr>
          </w:p>
        </w:tc>
      </w:tr>
      <w:tr w:rsidR="0044622B" w:rsidRPr="005E562D" w14:paraId="401FC0E1" w14:textId="77777777" w:rsidTr="00A20982">
        <w:trPr>
          <w:trHeight w:val="38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E72913" w14:textId="77777777" w:rsidR="0044622B" w:rsidRPr="005E562D" w:rsidRDefault="0044622B" w:rsidP="00A20982">
            <w:pPr>
              <w:spacing w:after="0" w:line="240" w:lineRule="auto"/>
              <w:jc w:val="both"/>
              <w:rPr>
                <w:rFonts w:ascii="Arial Narrow" w:hAnsi="Arial Narrow" w:cs="Calibri"/>
                <w:b/>
                <w:bCs/>
                <w:color w:val="000000"/>
              </w:rPr>
            </w:pPr>
            <w:r w:rsidRPr="005E562D">
              <w:rPr>
                <w:rFonts w:ascii="Arial Narrow" w:hAnsi="Arial Narrow"/>
                <w:b/>
                <w:bCs/>
              </w:rPr>
              <w:t>LUGAR – LOGÍSTICA – HORARIO Y PROGRAMACIÓN</w:t>
            </w:r>
          </w:p>
        </w:tc>
      </w:tr>
      <w:tr w:rsidR="0044622B" w:rsidRPr="005E562D" w14:paraId="127F536A" w14:textId="77777777" w:rsidTr="00A20982">
        <w:trPr>
          <w:trHeight w:val="38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373EB3" w14:textId="77777777" w:rsidR="0044622B" w:rsidRPr="005E562D" w:rsidRDefault="0044622B" w:rsidP="00A20982">
            <w:pPr>
              <w:spacing w:after="0" w:line="240" w:lineRule="auto"/>
              <w:jc w:val="both"/>
              <w:rPr>
                <w:rFonts w:ascii="Arial Narrow" w:hAnsi="Arial Narrow"/>
              </w:rPr>
            </w:pPr>
            <w:r w:rsidRPr="005E562D">
              <w:rPr>
                <w:rFonts w:ascii="Arial Narrow" w:hAnsi="Arial Narrow"/>
                <w:b/>
                <w:bCs/>
              </w:rPr>
              <w:t>• LUGAR:</w:t>
            </w:r>
            <w:r w:rsidRPr="005E562D">
              <w:rPr>
                <w:rFonts w:ascii="Arial Narrow" w:hAnsi="Arial Narrow"/>
              </w:rPr>
              <w:t xml:space="preserve"> Presencial en los Establecimientos de Sanidad Militar designados para esta actividad. </w:t>
            </w:r>
          </w:p>
          <w:p w14:paraId="6B6D0D06" w14:textId="77777777" w:rsidR="0044622B" w:rsidRPr="005E562D" w:rsidRDefault="0044622B" w:rsidP="00A20982">
            <w:pPr>
              <w:spacing w:after="0" w:line="240" w:lineRule="auto"/>
              <w:jc w:val="both"/>
              <w:rPr>
                <w:rFonts w:ascii="Arial Narrow" w:hAnsi="Arial Narrow"/>
              </w:rPr>
            </w:pPr>
            <w:r w:rsidRPr="005E562D">
              <w:rPr>
                <w:rFonts w:ascii="Arial Narrow" w:hAnsi="Arial Narrow"/>
                <w:b/>
                <w:bCs/>
              </w:rPr>
              <w:t>• LOGÍSTICA</w:t>
            </w:r>
            <w:r w:rsidRPr="005E562D">
              <w:rPr>
                <w:rFonts w:ascii="Arial Narrow" w:hAnsi="Arial Narrow"/>
              </w:rPr>
              <w:t xml:space="preserve">: los requerimientos logísticos consignados dentro del anexo técnico, y los demás derivados o requeridos para el correcto desarrollo de las actividades, incluyendo vestuario y demás indumentaria necesaria para el desarrollo metodológico. </w:t>
            </w:r>
          </w:p>
          <w:p w14:paraId="5199A1A1" w14:textId="77777777" w:rsidR="0044622B" w:rsidRDefault="0044622B" w:rsidP="00A20982">
            <w:pPr>
              <w:spacing w:after="0" w:line="240" w:lineRule="auto"/>
              <w:jc w:val="both"/>
              <w:rPr>
                <w:rFonts w:ascii="Arial Narrow" w:hAnsi="Arial Narrow"/>
              </w:rPr>
            </w:pPr>
            <w:r w:rsidRPr="005E562D">
              <w:rPr>
                <w:rFonts w:ascii="Arial Narrow" w:hAnsi="Arial Narrow"/>
                <w:b/>
                <w:bCs/>
              </w:rPr>
              <w:t>• HORARIO Y PROGRAMACIÓN</w:t>
            </w:r>
            <w:r w:rsidRPr="005E562D">
              <w:rPr>
                <w:rFonts w:ascii="Arial Narrow" w:hAnsi="Arial Narrow"/>
              </w:rPr>
              <w:t xml:space="preserve">: Una vez presentada y aprobada la metodología, se coordinará el pilotaje, la sesión de evaluación y la segunda puesta en escena, definiendo </w:t>
            </w:r>
            <w:proofErr w:type="gramStart"/>
            <w:r w:rsidRPr="005E562D">
              <w:rPr>
                <w:rFonts w:ascii="Arial Narrow" w:hAnsi="Arial Narrow"/>
              </w:rPr>
              <w:t>cuales</w:t>
            </w:r>
            <w:proofErr w:type="gramEnd"/>
            <w:r w:rsidRPr="005E562D">
              <w:rPr>
                <w:rFonts w:ascii="Arial Narrow" w:hAnsi="Arial Narrow"/>
              </w:rPr>
              <w:t xml:space="preserve"> de los ESM en la ciudad de Bogotá, para desarrollo de la actividad durante los 3 días, en un horario de 8:00 a 17:00 horas (jornadas seguidas)</w:t>
            </w:r>
          </w:p>
          <w:p w14:paraId="0DDA8079" w14:textId="77777777" w:rsidR="0044622B" w:rsidRPr="005E562D" w:rsidRDefault="0044622B" w:rsidP="00A20982">
            <w:pPr>
              <w:spacing w:after="0" w:line="240" w:lineRule="auto"/>
              <w:jc w:val="both"/>
              <w:rPr>
                <w:rFonts w:ascii="Arial Narrow" w:hAnsi="Arial Narrow"/>
              </w:rPr>
            </w:pPr>
          </w:p>
        </w:tc>
      </w:tr>
      <w:tr w:rsidR="0044622B" w:rsidRPr="005E562D" w14:paraId="254568FB" w14:textId="77777777" w:rsidTr="00A20982">
        <w:trPr>
          <w:trHeight w:val="38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AFB87D" w14:textId="77777777" w:rsidR="0044622B" w:rsidRPr="005E562D" w:rsidRDefault="0044622B" w:rsidP="00A20982">
            <w:pPr>
              <w:spacing w:after="0" w:line="240" w:lineRule="auto"/>
              <w:jc w:val="both"/>
              <w:rPr>
                <w:rFonts w:ascii="Arial Narrow" w:hAnsi="Arial Narrow"/>
                <w:b/>
                <w:bCs/>
              </w:rPr>
            </w:pPr>
            <w:r w:rsidRPr="005E562D">
              <w:rPr>
                <w:rFonts w:ascii="Arial Narrow" w:hAnsi="Arial Narrow"/>
                <w:b/>
                <w:bCs/>
              </w:rPr>
              <w:lastRenderedPageBreak/>
              <w:t>OTRAS ACTIVIDADES</w:t>
            </w:r>
          </w:p>
        </w:tc>
      </w:tr>
      <w:tr w:rsidR="0044622B" w:rsidRPr="005E562D" w14:paraId="7EDB6309" w14:textId="77777777" w:rsidTr="00A20982">
        <w:trPr>
          <w:trHeight w:val="38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9294A" w14:textId="77777777" w:rsidR="0044622B" w:rsidRPr="005E562D" w:rsidRDefault="0044622B" w:rsidP="00A20982">
            <w:pPr>
              <w:spacing w:after="0" w:line="240" w:lineRule="auto"/>
              <w:jc w:val="both"/>
              <w:rPr>
                <w:rFonts w:ascii="Arial Narrow" w:hAnsi="Arial Narrow"/>
              </w:rPr>
            </w:pPr>
            <w:r w:rsidRPr="005E562D">
              <w:rPr>
                <w:rFonts w:ascii="Arial Narrow" w:hAnsi="Arial Narrow"/>
              </w:rPr>
              <w:t xml:space="preserve">EL CONTRATISTA, deberá cumplir además las siguientes actividades: </w:t>
            </w:r>
          </w:p>
          <w:p w14:paraId="1012005C" w14:textId="77777777" w:rsidR="0044622B" w:rsidRPr="005E562D" w:rsidRDefault="0044622B" w:rsidP="00A20982">
            <w:pPr>
              <w:spacing w:after="0" w:line="240" w:lineRule="auto"/>
              <w:jc w:val="both"/>
              <w:rPr>
                <w:rFonts w:ascii="Arial Narrow" w:hAnsi="Arial Narrow"/>
              </w:rPr>
            </w:pPr>
            <w:r w:rsidRPr="005E562D">
              <w:rPr>
                <w:rFonts w:ascii="Arial Narrow" w:hAnsi="Arial Narrow"/>
              </w:rPr>
              <w:t xml:space="preserve">• Plan de acción y cronograma: El CONTRATISTA deberá reunirse con el Supervisor del contrato, con el fin de definir la línea del proceso de formación. </w:t>
            </w:r>
          </w:p>
          <w:p w14:paraId="1DA4824B" w14:textId="77777777" w:rsidR="0044622B" w:rsidRDefault="0044622B" w:rsidP="00A20982">
            <w:pPr>
              <w:spacing w:after="0" w:line="240" w:lineRule="auto"/>
              <w:jc w:val="both"/>
              <w:rPr>
                <w:rFonts w:ascii="Arial Narrow" w:hAnsi="Arial Narrow"/>
              </w:rPr>
            </w:pPr>
            <w:r w:rsidRPr="005E562D">
              <w:rPr>
                <w:rFonts w:ascii="Arial Narrow" w:hAnsi="Arial Narrow"/>
              </w:rPr>
              <w:t xml:space="preserve">• Jornada de trabajo: deberá ser coordinadas entre las partes teniendo en cuenta el plazo de ejecución. </w:t>
            </w:r>
          </w:p>
          <w:p w14:paraId="4B274BEA" w14:textId="77777777" w:rsidR="0044622B" w:rsidRDefault="0044622B" w:rsidP="00A20982">
            <w:pPr>
              <w:spacing w:after="0" w:line="240" w:lineRule="auto"/>
              <w:jc w:val="both"/>
              <w:rPr>
                <w:rFonts w:ascii="Arial Narrow" w:hAnsi="Arial Narrow"/>
              </w:rPr>
            </w:pPr>
            <w:r w:rsidRPr="005E562D">
              <w:rPr>
                <w:rFonts w:ascii="Arial Narrow" w:hAnsi="Arial Narrow"/>
              </w:rPr>
              <w:t>• Entregar los elementos de apoyo descritos en el acápite de “ENTREGABLES”, al supervisor del contrato una vez inicie la ejecución del contrato.</w:t>
            </w:r>
          </w:p>
          <w:p w14:paraId="3D983397" w14:textId="77777777" w:rsidR="0044622B" w:rsidRDefault="0044622B" w:rsidP="00A20982">
            <w:pPr>
              <w:spacing w:after="0" w:line="240" w:lineRule="auto"/>
              <w:jc w:val="both"/>
              <w:rPr>
                <w:rFonts w:ascii="Arial Narrow" w:hAnsi="Arial Narrow"/>
              </w:rPr>
            </w:pPr>
            <w:r w:rsidRPr="005E562D">
              <w:rPr>
                <w:rFonts w:ascii="Arial Narrow" w:hAnsi="Arial Narrow"/>
              </w:rPr>
              <w:t>• Evaluación de la estrategia: Se debe prever la aplicación de una herramienta de evaluación de percepción de satisfacción para usuarios externo e interno y presentar los informes correspondientes.</w:t>
            </w:r>
          </w:p>
          <w:p w14:paraId="12FFEAB2" w14:textId="77777777" w:rsidR="0044622B" w:rsidRPr="005E562D" w:rsidRDefault="0044622B" w:rsidP="00A20982">
            <w:pPr>
              <w:spacing w:after="0" w:line="240" w:lineRule="auto"/>
              <w:jc w:val="both"/>
              <w:rPr>
                <w:rFonts w:ascii="Arial Narrow" w:hAnsi="Arial Narrow"/>
              </w:rPr>
            </w:pPr>
          </w:p>
        </w:tc>
      </w:tr>
      <w:tr w:rsidR="0044622B" w:rsidRPr="00881874" w14:paraId="7FB225F9" w14:textId="77777777" w:rsidTr="00A20982">
        <w:trPr>
          <w:trHeight w:val="38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34F33" w14:textId="77777777" w:rsidR="0044622B" w:rsidRPr="00881874" w:rsidRDefault="0044622B" w:rsidP="00A20982">
            <w:pPr>
              <w:spacing w:after="0" w:line="240" w:lineRule="auto"/>
              <w:jc w:val="both"/>
              <w:rPr>
                <w:rFonts w:ascii="Arial Narrow" w:hAnsi="Arial Narrow"/>
                <w:b/>
                <w:bCs/>
              </w:rPr>
            </w:pPr>
            <w:r w:rsidRPr="00881874">
              <w:rPr>
                <w:rFonts w:ascii="Arial Narrow" w:hAnsi="Arial Narrow"/>
                <w:b/>
                <w:bCs/>
              </w:rPr>
              <w:t>COMPROMISOS DE LA ENTIDAD</w:t>
            </w:r>
          </w:p>
        </w:tc>
      </w:tr>
      <w:tr w:rsidR="0044622B" w:rsidRPr="00881874" w14:paraId="55A0018B" w14:textId="77777777" w:rsidTr="00A20982">
        <w:trPr>
          <w:trHeight w:val="38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7C87A" w14:textId="77777777" w:rsidR="0044622B" w:rsidRPr="00881874" w:rsidRDefault="0044622B" w:rsidP="00A20982">
            <w:pPr>
              <w:spacing w:after="0" w:line="240" w:lineRule="auto"/>
              <w:jc w:val="both"/>
              <w:rPr>
                <w:rFonts w:ascii="Arial Narrow" w:hAnsi="Arial Narrow"/>
              </w:rPr>
            </w:pPr>
            <w:r w:rsidRPr="00881874">
              <w:rPr>
                <w:rFonts w:ascii="Arial Narrow" w:hAnsi="Arial Narrow"/>
              </w:rPr>
              <w:t xml:space="preserve">La entidad se compromete en el marco del servicio, a coordinar los permisos y demás aspectos requeridos para los ingresos del personal y el material logístico a las unidades, así como las coordinaciones con las Direcciones de Sanidad correspondientes para el desarrollo de las actividades </w:t>
            </w:r>
            <w:proofErr w:type="gramStart"/>
            <w:r w:rsidRPr="00881874">
              <w:rPr>
                <w:rFonts w:ascii="Arial Narrow" w:hAnsi="Arial Narrow"/>
              </w:rPr>
              <w:t>de acuerdo al</w:t>
            </w:r>
            <w:proofErr w:type="gramEnd"/>
            <w:r w:rsidRPr="00881874">
              <w:rPr>
                <w:rFonts w:ascii="Arial Narrow" w:hAnsi="Arial Narrow"/>
              </w:rPr>
              <w:t xml:space="preserve"> cronograma. De la misma forma y para fines de coordinación se delegará una persona que será la encargada desde cada uno de los ESM del apoyo y coordinar los aspectos logísticos requeridos desde la unidad para el desarrollo de las estrategias. </w:t>
            </w:r>
          </w:p>
          <w:p w14:paraId="5882D672" w14:textId="77777777" w:rsidR="0044622B" w:rsidRPr="00881874" w:rsidRDefault="0044622B" w:rsidP="00A20982">
            <w:pPr>
              <w:spacing w:after="0" w:line="240" w:lineRule="auto"/>
              <w:jc w:val="both"/>
              <w:rPr>
                <w:rFonts w:ascii="Arial Narrow" w:hAnsi="Arial Narrow"/>
              </w:rPr>
            </w:pPr>
          </w:p>
          <w:p w14:paraId="2E69C36F" w14:textId="77777777" w:rsidR="0044622B" w:rsidRDefault="0044622B" w:rsidP="00A20982">
            <w:pPr>
              <w:spacing w:after="0" w:line="240" w:lineRule="auto"/>
              <w:jc w:val="both"/>
              <w:rPr>
                <w:rFonts w:ascii="Arial Narrow" w:hAnsi="Arial Narrow"/>
              </w:rPr>
            </w:pPr>
            <w:r w:rsidRPr="00881874">
              <w:rPr>
                <w:rFonts w:ascii="Arial Narrow" w:hAnsi="Arial Narrow"/>
              </w:rPr>
              <w:t>De igual forma la Dirección General de Sanidad Militar se compromete a facilitar la información soporte al oferente, como son los acuerdos y material de consulta requerido para la estructuración de la estrategia, atendiendo a la importancia de generar una construcción metodológica de cara a las necesidades propias de la entidad.</w:t>
            </w:r>
          </w:p>
          <w:p w14:paraId="2A7B4202" w14:textId="77777777" w:rsidR="0044622B" w:rsidRPr="00881874" w:rsidRDefault="0044622B" w:rsidP="00A20982">
            <w:pPr>
              <w:spacing w:after="0" w:line="240" w:lineRule="auto"/>
              <w:jc w:val="both"/>
              <w:rPr>
                <w:rFonts w:ascii="Arial Narrow" w:hAnsi="Arial Narrow"/>
              </w:rPr>
            </w:pPr>
          </w:p>
        </w:tc>
      </w:tr>
    </w:tbl>
    <w:p w14:paraId="6EBF9AB3" w14:textId="4BD61757" w:rsidR="00DB7A3D" w:rsidRPr="001C7035" w:rsidRDefault="00DB7A3D" w:rsidP="0044622B">
      <w:pPr>
        <w:pStyle w:val="Sinespaciado"/>
        <w:ind w:left="360"/>
        <w:rPr>
          <w:rFonts w:ascii="Arial Narrow" w:hAnsi="Arial Narrow" w:cs="Arial"/>
          <w:b/>
          <w:bCs/>
        </w:rPr>
      </w:pPr>
      <w:r>
        <w:rPr>
          <w:rFonts w:ascii="Arial Narrow" w:hAnsi="Arial Narrow" w:cs="Arial"/>
          <w:b/>
          <w:bCs/>
        </w:rPr>
        <w:t xml:space="preserve"> </w:t>
      </w:r>
      <w:r w:rsidRPr="001C7035">
        <w:rPr>
          <w:rFonts w:ascii="Arial Narrow" w:hAnsi="Arial Narrow" w:cs="Arial"/>
          <w:b/>
          <w:bCs/>
        </w:rPr>
        <w:t xml:space="preserve"> </w:t>
      </w:r>
    </w:p>
    <w:p w14:paraId="00D54B0C" w14:textId="33A944DD" w:rsidR="00DB7A3D" w:rsidRDefault="00DB7A3D" w:rsidP="00BE6AF9">
      <w:pPr>
        <w:pStyle w:val="NormalWeb"/>
        <w:spacing w:before="0" w:after="0"/>
        <w:jc w:val="both"/>
        <w:rPr>
          <w:rFonts w:ascii="Arial Narrow" w:hAnsi="Arial Narrow" w:cs="Arial"/>
          <w:color w:val="FF0000"/>
          <w:sz w:val="23"/>
          <w:szCs w:val="23"/>
        </w:rPr>
      </w:pPr>
    </w:p>
    <w:bookmarkEnd w:id="0"/>
    <w:p w14:paraId="08214A7C" w14:textId="77777777" w:rsidR="0044622B" w:rsidRDefault="0044622B" w:rsidP="0044622B">
      <w:pPr>
        <w:pStyle w:val="Encabezado"/>
        <w:tabs>
          <w:tab w:val="clear" w:pos="4252"/>
          <w:tab w:val="center" w:pos="4253"/>
          <w:tab w:val="left" w:pos="4820"/>
          <w:tab w:val="left" w:pos="5670"/>
        </w:tabs>
        <w:jc w:val="both"/>
        <w:rPr>
          <w:rFonts w:ascii="Arial" w:eastAsia="Arial" w:hAnsi="Arial" w:cs="Arial"/>
        </w:rPr>
      </w:pPr>
      <w:r>
        <w:rPr>
          <w:rFonts w:ascii="Arial" w:eastAsia="Arial" w:hAnsi="Arial" w:cs="Arial"/>
        </w:rPr>
        <w:t>CON EL PRESENTE FORMULARIO DENOMINADO OFERTA TÉCNICA, LA EMPRESA</w:t>
      </w:r>
      <w:r w:rsidRPr="005E1A03">
        <w:rPr>
          <w:rFonts w:ascii="Arial" w:eastAsia="Arial" w:hAnsi="Arial" w:cs="Arial"/>
        </w:rPr>
        <w:t xml:space="preserve"> </w:t>
      </w:r>
      <w:sdt>
        <w:sdtPr>
          <w:rPr>
            <w:rFonts w:ascii="Arial" w:hAnsi="Arial" w:cs="Arial"/>
          </w:rPr>
          <w:id w:val="251938683"/>
          <w:placeholder>
            <w:docPart w:val="076AF21E2DBB4C7BB5120FD5196113C9"/>
          </w:placeholder>
          <w:showingPlcHdr/>
        </w:sdtPr>
        <w:sdtContent>
          <w:r w:rsidRPr="005E1A03">
            <w:rPr>
              <w:rStyle w:val="Textodelmarcadordeposicin"/>
            </w:rPr>
            <w:t>Haga clic aquí para escribir texto.</w:t>
          </w:r>
        </w:sdtContent>
      </w:sdt>
      <w:r>
        <w:rPr>
          <w:rFonts w:ascii="Arial" w:eastAsia="Arial" w:hAnsi="Arial" w:cs="Arial"/>
        </w:rPr>
        <w:t xml:space="preserve"> Identificada </w:t>
      </w:r>
      <w:sdt>
        <w:sdtPr>
          <w:rPr>
            <w:rFonts w:ascii="Arial" w:hAnsi="Arial" w:cs="Arial"/>
          </w:rPr>
          <w:id w:val="-679359740"/>
          <w:placeholder>
            <w:docPart w:val="E6C7F86D18E845B88E90D33D1682A9BA"/>
          </w:placeholder>
          <w:showingPlcHdr/>
        </w:sdtPr>
        <w:sdtContent>
          <w:r w:rsidRPr="005E1A03">
            <w:rPr>
              <w:rStyle w:val="Textodelmarcadordeposicin"/>
            </w:rPr>
            <w:t>Haga clic aquí para escribir texto.</w:t>
          </w:r>
        </w:sdtContent>
      </w:sdt>
      <w:r>
        <w:rPr>
          <w:rFonts w:ascii="Arial" w:eastAsia="Arial" w:hAnsi="Arial" w:cs="Arial"/>
        </w:rPr>
        <w:t xml:space="preserve"> REPRESENTADA LEGALMENTE POR </w:t>
      </w:r>
      <w:sdt>
        <w:sdtPr>
          <w:rPr>
            <w:rFonts w:ascii="Arial" w:hAnsi="Arial" w:cs="Arial"/>
          </w:rPr>
          <w:id w:val="-2087062909"/>
          <w:placeholder>
            <w:docPart w:val="B620868ADB974FD894DA622FF4E70B99"/>
          </w:placeholder>
          <w:showingPlcHdr/>
        </w:sdtPr>
        <w:sdtContent>
          <w:r w:rsidRPr="005E1A03">
            <w:rPr>
              <w:rStyle w:val="Textodelmarcadordeposicin"/>
            </w:rPr>
            <w:t>Haga clic aquí para escribir texto.</w:t>
          </w:r>
        </w:sdtContent>
      </w:sdt>
      <w:r>
        <w:rPr>
          <w:rFonts w:ascii="Arial" w:eastAsia="Arial" w:hAnsi="Arial" w:cs="Arial"/>
        </w:rPr>
        <w:t xml:space="preserve"> MANIFIESTA QUE CUMPLE CON LAS ESPECIFICACIONES TÉCNICAS MINIMAS HABILITANTES Y SE COMPROMENTE A DARLE TOTAL CUMPLIMIENTO. </w:t>
      </w:r>
    </w:p>
    <w:p w14:paraId="00331F4A" w14:textId="77777777" w:rsidR="0044622B" w:rsidRDefault="0044622B" w:rsidP="0044622B">
      <w:pPr>
        <w:pStyle w:val="Encabezado"/>
        <w:tabs>
          <w:tab w:val="clear" w:pos="4252"/>
          <w:tab w:val="center" w:pos="4253"/>
          <w:tab w:val="left" w:pos="4820"/>
          <w:tab w:val="left" w:pos="5670"/>
        </w:tabs>
        <w:jc w:val="both"/>
        <w:rPr>
          <w:rFonts w:ascii="Arial" w:eastAsia="Arial" w:hAnsi="Arial" w:cs="Arial"/>
        </w:rPr>
      </w:pPr>
    </w:p>
    <w:p w14:paraId="4443FBC0" w14:textId="77777777" w:rsidR="0044622B" w:rsidRDefault="0044622B" w:rsidP="0044622B">
      <w:pPr>
        <w:pStyle w:val="Encabezado"/>
        <w:tabs>
          <w:tab w:val="clear" w:pos="4252"/>
          <w:tab w:val="center" w:pos="4253"/>
          <w:tab w:val="left" w:pos="4820"/>
          <w:tab w:val="left" w:pos="5670"/>
        </w:tabs>
        <w:jc w:val="both"/>
        <w:rPr>
          <w:rFonts w:ascii="Arial" w:eastAsia="Arial" w:hAnsi="Arial" w:cs="Arial"/>
        </w:rPr>
      </w:pPr>
      <w:r>
        <w:rPr>
          <w:rFonts w:ascii="Arial" w:eastAsia="Arial" w:hAnsi="Arial" w:cs="Arial"/>
        </w:rPr>
        <w:t xml:space="preserve">LA PRESENTE SE FIRMA A LOS </w:t>
      </w:r>
      <w:sdt>
        <w:sdtPr>
          <w:rPr>
            <w:rFonts w:ascii="Arial" w:hAnsi="Arial" w:cs="Arial"/>
          </w:rPr>
          <w:id w:val="1575707940"/>
          <w:placeholder>
            <w:docPart w:val="C8E83A92911144CE870C4636373813E1"/>
          </w:placeholder>
          <w:showingPlcHdr/>
        </w:sdtPr>
        <w:sdtContent>
          <w:r w:rsidRPr="005E1A03">
            <w:rPr>
              <w:rStyle w:val="Textodelmarcadordeposicin"/>
            </w:rPr>
            <w:t>Haga clic aquí para escribir texto.</w:t>
          </w:r>
        </w:sdtContent>
      </w:sdt>
    </w:p>
    <w:p w14:paraId="7F1DD27C" w14:textId="77777777" w:rsidR="0044622B" w:rsidRDefault="0044622B" w:rsidP="0044622B">
      <w:pPr>
        <w:pStyle w:val="Textoindependiente"/>
        <w:ind w:left="-284"/>
        <w:rPr>
          <w:rFonts w:ascii="Arial" w:hAnsi="Arial" w:cs="Arial"/>
          <w:sz w:val="22"/>
          <w:szCs w:val="22"/>
        </w:rPr>
      </w:pPr>
    </w:p>
    <w:p w14:paraId="0E50B302" w14:textId="77777777" w:rsidR="00BE6AF9" w:rsidRDefault="00BE6AF9" w:rsidP="00156FD5">
      <w:pPr>
        <w:tabs>
          <w:tab w:val="left" w:pos="360"/>
        </w:tabs>
        <w:autoSpaceDE w:val="0"/>
        <w:autoSpaceDN w:val="0"/>
        <w:adjustRightInd w:val="0"/>
        <w:ind w:left="360" w:hanging="360"/>
        <w:contextualSpacing/>
        <w:jc w:val="both"/>
        <w:rPr>
          <w:rFonts w:ascii="Arial Narrow" w:hAnsi="Arial Narrow" w:cs="Arial"/>
        </w:rPr>
      </w:pPr>
    </w:p>
    <w:p w14:paraId="3C0BFF28" w14:textId="77777777" w:rsidR="00BE6AF9" w:rsidRDefault="00BE6AF9" w:rsidP="00156FD5">
      <w:pPr>
        <w:tabs>
          <w:tab w:val="left" w:pos="360"/>
        </w:tabs>
        <w:autoSpaceDE w:val="0"/>
        <w:autoSpaceDN w:val="0"/>
        <w:adjustRightInd w:val="0"/>
        <w:ind w:left="360" w:hanging="360"/>
        <w:contextualSpacing/>
        <w:jc w:val="both"/>
        <w:rPr>
          <w:rFonts w:ascii="Arial Narrow" w:hAnsi="Arial Narrow" w:cs="Arial"/>
        </w:rPr>
      </w:pPr>
    </w:p>
    <w:p w14:paraId="0C0C5E95" w14:textId="73EA4BE5"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r w:rsidRPr="000B0A64">
        <w:rPr>
          <w:rFonts w:ascii="Arial Narrow" w:hAnsi="Arial Narrow" w:cs="Arial"/>
        </w:rPr>
        <w:t>Atentamente</w:t>
      </w:r>
      <w:r w:rsidR="00C12803">
        <w:rPr>
          <w:rFonts w:ascii="Arial Narrow" w:hAnsi="Arial Narrow" w:cs="Arial"/>
        </w:rPr>
        <w:t xml:space="preserve">, </w:t>
      </w:r>
    </w:p>
    <w:p w14:paraId="519529EF" w14:textId="4DB2F003" w:rsidR="00156FD5" w:rsidRDefault="00156FD5" w:rsidP="000F2DF1">
      <w:pPr>
        <w:tabs>
          <w:tab w:val="left" w:pos="360"/>
        </w:tabs>
        <w:autoSpaceDE w:val="0"/>
        <w:autoSpaceDN w:val="0"/>
        <w:adjustRightInd w:val="0"/>
        <w:contextualSpacing/>
        <w:jc w:val="both"/>
        <w:rPr>
          <w:rFonts w:ascii="Arial Narrow" w:hAnsi="Arial Narrow" w:cs="Arial"/>
        </w:rPr>
      </w:pPr>
    </w:p>
    <w:p w14:paraId="64AE88C4" w14:textId="77777777" w:rsidR="00C64780" w:rsidRPr="000B0A64" w:rsidRDefault="00C64780" w:rsidP="000F2DF1">
      <w:pPr>
        <w:tabs>
          <w:tab w:val="left" w:pos="360"/>
        </w:tabs>
        <w:autoSpaceDE w:val="0"/>
        <w:autoSpaceDN w:val="0"/>
        <w:adjustRightInd w:val="0"/>
        <w:contextualSpacing/>
        <w:jc w:val="both"/>
        <w:rPr>
          <w:rFonts w:ascii="Arial Narrow" w:hAnsi="Arial Narrow" w:cs="Arial"/>
        </w:rPr>
      </w:pPr>
    </w:p>
    <w:p w14:paraId="78CB85ED" w14:textId="77777777"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p>
    <w:sdt>
      <w:sdtPr>
        <w:rPr>
          <w:rFonts w:ascii="Arial Narrow" w:hAnsi="Arial Narrow" w:cs="Arial"/>
        </w:rPr>
        <w:id w:val="1118724990"/>
        <w:placeholder>
          <w:docPart w:val="249914A80F2F45BFA7EA7AAFB54F21DC"/>
        </w:placeholder>
        <w:showingPlcHdr/>
      </w:sdtPr>
      <w:sdtEndPr/>
      <w:sdtContent>
        <w:p w14:paraId="32DDDDB1" w14:textId="77777777"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r w:rsidRPr="000B0A64">
            <w:rPr>
              <w:rStyle w:val="Textodelmarcadordeposicin"/>
              <w:rFonts w:ascii="Arial Narrow" w:eastAsiaTheme="minorHAnsi" w:hAnsi="Arial Narrow"/>
              <w:color w:val="auto"/>
            </w:rPr>
            <w:t>Haga clic aquí para escribir texto.</w:t>
          </w:r>
        </w:p>
      </w:sdtContent>
    </w:sdt>
    <w:p w14:paraId="048EAE3D" w14:textId="77777777"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r w:rsidRPr="000B0A64">
        <w:rPr>
          <w:rFonts w:ascii="Arial Narrow" w:hAnsi="Arial Narrow" w:cs="Arial"/>
        </w:rPr>
        <w:t xml:space="preserve">C.C. </w:t>
      </w:r>
      <w:sdt>
        <w:sdtPr>
          <w:rPr>
            <w:rFonts w:ascii="Arial Narrow" w:hAnsi="Arial Narrow" w:cs="Arial"/>
          </w:rPr>
          <w:id w:val="-494717818"/>
          <w:placeholder>
            <w:docPart w:val="249914A80F2F45BFA7EA7AAFB54F21DC"/>
          </w:placeholder>
          <w:showingPlcHdr/>
        </w:sdtPr>
        <w:sdtEndPr/>
        <w:sdtContent>
          <w:r w:rsidRPr="000B0A64">
            <w:rPr>
              <w:rStyle w:val="Textodelmarcadordeposicin"/>
              <w:rFonts w:ascii="Arial Narrow" w:eastAsiaTheme="minorHAnsi" w:hAnsi="Arial Narrow"/>
              <w:color w:val="auto"/>
            </w:rPr>
            <w:t>Haga clic aquí para escribir texto.</w:t>
          </w:r>
        </w:sdtContent>
      </w:sdt>
      <w:r w:rsidRPr="000B0A64">
        <w:rPr>
          <w:rFonts w:ascii="Arial Narrow" w:hAnsi="Arial Narrow" w:cs="Arial"/>
        </w:rPr>
        <w:t xml:space="preserve"> de </w:t>
      </w:r>
      <w:sdt>
        <w:sdtPr>
          <w:rPr>
            <w:rFonts w:ascii="Arial Narrow" w:hAnsi="Arial Narrow" w:cs="Arial"/>
          </w:rPr>
          <w:id w:val="1076251944"/>
          <w:placeholder>
            <w:docPart w:val="249914A80F2F45BFA7EA7AAFB54F21DC"/>
          </w:placeholder>
          <w:showingPlcHdr/>
        </w:sdtPr>
        <w:sdtEndPr/>
        <w:sdtContent>
          <w:r w:rsidRPr="000B0A64">
            <w:rPr>
              <w:rStyle w:val="Textodelmarcadordeposicin"/>
              <w:rFonts w:ascii="Arial Narrow" w:eastAsiaTheme="minorHAnsi" w:hAnsi="Arial Narrow"/>
              <w:color w:val="auto"/>
            </w:rPr>
            <w:t>Haga clic aquí para escribir texto.</w:t>
          </w:r>
        </w:sdtContent>
      </w:sdt>
    </w:p>
    <w:p w14:paraId="70BF12F4" w14:textId="77777777"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r w:rsidRPr="000B0A64">
        <w:rPr>
          <w:rFonts w:ascii="Arial Narrow" w:hAnsi="Arial Narrow" w:cs="Arial"/>
        </w:rPr>
        <w:t>Representante Legal</w:t>
      </w:r>
    </w:p>
    <w:p w14:paraId="6D470EB4" w14:textId="77777777" w:rsidR="00156FD5" w:rsidRPr="000B0A64" w:rsidRDefault="00494F1F" w:rsidP="00156FD5">
      <w:pPr>
        <w:tabs>
          <w:tab w:val="left" w:pos="360"/>
        </w:tabs>
        <w:autoSpaceDE w:val="0"/>
        <w:autoSpaceDN w:val="0"/>
        <w:adjustRightInd w:val="0"/>
        <w:ind w:left="360" w:hanging="360"/>
        <w:contextualSpacing/>
        <w:jc w:val="both"/>
        <w:rPr>
          <w:rFonts w:ascii="Arial Narrow" w:hAnsi="Arial Narrow" w:cs="Arial"/>
        </w:rPr>
      </w:pPr>
      <w:sdt>
        <w:sdtPr>
          <w:rPr>
            <w:rFonts w:ascii="Arial Narrow" w:hAnsi="Arial Narrow" w:cs="Arial"/>
          </w:rPr>
          <w:id w:val="679858112"/>
          <w:placeholder>
            <w:docPart w:val="249914A80F2F45BFA7EA7AAFB54F21DC"/>
          </w:placeholder>
        </w:sdtPr>
        <w:sdtEndPr/>
        <w:sdtContent>
          <w:sdt>
            <w:sdtPr>
              <w:rPr>
                <w:rFonts w:ascii="Arial Narrow" w:hAnsi="Arial Narrow" w:cs="Arial"/>
              </w:rPr>
              <w:id w:val="1665199969"/>
              <w:placeholder>
                <w:docPart w:val="2E1A699C187743318DD5B55ED927E1EC"/>
              </w:placeholder>
            </w:sdtPr>
            <w:sdtEndPr/>
            <w:sdtContent>
              <w:r w:rsidR="00156FD5" w:rsidRPr="000B0A64">
                <w:rPr>
                  <w:rFonts w:ascii="Arial Narrow" w:hAnsi="Arial Narrow" w:cs="Arial"/>
                </w:rPr>
                <w:t>Razón Social -------</w:t>
              </w:r>
            </w:sdtContent>
          </w:sdt>
        </w:sdtContent>
      </w:sdt>
    </w:p>
    <w:p w14:paraId="5A0BF72A" w14:textId="77777777" w:rsidR="0030043E" w:rsidRPr="000B0A64" w:rsidRDefault="00156FD5" w:rsidP="000F2DF1">
      <w:pPr>
        <w:tabs>
          <w:tab w:val="left" w:pos="360"/>
        </w:tabs>
        <w:autoSpaceDE w:val="0"/>
        <w:autoSpaceDN w:val="0"/>
        <w:adjustRightInd w:val="0"/>
        <w:ind w:left="360" w:hanging="360"/>
        <w:contextualSpacing/>
        <w:jc w:val="both"/>
        <w:rPr>
          <w:rFonts w:ascii="Arial Narrow" w:hAnsi="Arial Narrow" w:cs="Arial"/>
        </w:rPr>
      </w:pPr>
      <w:r w:rsidRPr="000B0A64">
        <w:rPr>
          <w:rFonts w:ascii="Arial Narrow" w:hAnsi="Arial Narrow" w:cs="Arial"/>
        </w:rPr>
        <w:t xml:space="preserve">NIT. </w:t>
      </w:r>
      <w:sdt>
        <w:sdtPr>
          <w:rPr>
            <w:rFonts w:ascii="Arial Narrow" w:hAnsi="Arial Narrow" w:cs="Arial"/>
          </w:rPr>
          <w:id w:val="2065988878"/>
          <w:placeholder>
            <w:docPart w:val="4376447C20774424A5C4FD0FDF926EF2"/>
          </w:placeholder>
        </w:sdtPr>
        <w:sdtEndPr/>
        <w:sdtContent>
          <w:sdt>
            <w:sdtPr>
              <w:rPr>
                <w:rFonts w:ascii="Arial Narrow" w:hAnsi="Arial Narrow" w:cs="Arial"/>
              </w:rPr>
              <w:id w:val="1537308110"/>
              <w:placeholder>
                <w:docPart w:val="CC198379C5414F6B97D7A86CEA0CFE62"/>
              </w:placeholder>
              <w:showingPlcHdr/>
            </w:sdtPr>
            <w:sdtEndPr/>
            <w:sdtContent>
              <w:r w:rsidRPr="000B0A64">
                <w:rPr>
                  <w:rStyle w:val="Textodelmarcadordeposicin"/>
                  <w:rFonts w:ascii="Arial Narrow" w:eastAsiaTheme="minorHAnsi" w:hAnsi="Arial Narrow"/>
                  <w:color w:val="auto"/>
                </w:rPr>
                <w:t>Haga clic aquí para escribir texto.</w:t>
              </w:r>
            </w:sdtContent>
          </w:sdt>
        </w:sdtContent>
      </w:sdt>
    </w:p>
    <w:sectPr w:rsidR="0030043E" w:rsidRPr="000B0A64" w:rsidSect="00A12536">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943E8" w14:textId="77777777" w:rsidR="00494F1F" w:rsidRDefault="00494F1F" w:rsidP="00D44918">
      <w:pPr>
        <w:spacing w:after="0" w:line="240" w:lineRule="auto"/>
      </w:pPr>
      <w:r>
        <w:separator/>
      </w:r>
    </w:p>
  </w:endnote>
  <w:endnote w:type="continuationSeparator" w:id="0">
    <w:p w14:paraId="1CF187A5" w14:textId="77777777" w:rsidR="00494F1F" w:rsidRDefault="00494F1F"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rPr>
      <w:id w:val="-1912619695"/>
      <w:docPartObj>
        <w:docPartGallery w:val="Page Numbers (Bottom of Page)"/>
        <w:docPartUnique/>
      </w:docPartObj>
    </w:sdtPr>
    <w:sdtEndPr/>
    <w:sdtContent>
      <w:sdt>
        <w:sdtPr>
          <w:rPr>
            <w:rFonts w:eastAsia="Times New Roman"/>
          </w:rPr>
          <w:id w:val="1158337827"/>
          <w:docPartObj>
            <w:docPartGallery w:val="Page Numbers (Top of Page)"/>
            <w:docPartUnique/>
          </w:docPartObj>
        </w:sdtPr>
        <w:sdtEndPr/>
        <w:sdtContent>
          <w:p w14:paraId="50B0FBD4" w14:textId="77777777" w:rsidR="00450557" w:rsidRPr="000B0A64" w:rsidRDefault="00450557" w:rsidP="00450557">
            <w:pPr>
              <w:pStyle w:val="Sinespaciado"/>
              <w:rPr>
                <w:rFonts w:ascii="Arial" w:hAnsi="Arial" w:cs="Arial"/>
                <w:noProof/>
                <w:sz w:val="16"/>
                <w:szCs w:val="16"/>
              </w:rPr>
            </w:pPr>
            <w:r w:rsidRPr="00382AB8">
              <w:rPr>
                <w:rFonts w:ascii="Arial" w:hAnsi="Arial" w:cs="Arial"/>
                <w:noProof/>
                <w:sz w:val="18"/>
                <w:szCs w:val="18"/>
              </w:rPr>
              <w:t>“</w:t>
            </w:r>
            <w:r w:rsidRPr="000B0A64">
              <w:rPr>
                <w:rFonts w:ascii="Arial" w:hAnsi="Arial" w:cs="Arial"/>
                <w:noProof/>
                <w:sz w:val="16"/>
                <w:szCs w:val="16"/>
              </w:rPr>
              <w:t>Un equipo humano al servicio de la salud”</w:t>
            </w:r>
          </w:p>
          <w:p w14:paraId="30B9C564" w14:textId="77777777" w:rsidR="00450557" w:rsidRPr="000B0A64" w:rsidRDefault="00450557" w:rsidP="00450557">
            <w:pPr>
              <w:pStyle w:val="Sinespaciado"/>
              <w:rPr>
                <w:rFonts w:ascii="Arial" w:hAnsi="Arial" w:cs="Arial"/>
                <w:noProof/>
                <w:sz w:val="16"/>
                <w:szCs w:val="16"/>
              </w:rPr>
            </w:pPr>
            <w:r w:rsidRPr="000B0A64">
              <w:rPr>
                <w:rFonts w:ascii="Arial" w:hAnsi="Arial" w:cs="Arial"/>
                <w:noProof/>
                <w:sz w:val="16"/>
                <w:szCs w:val="16"/>
              </w:rPr>
              <w:t>Avenida Calle 26 No 69 – 76 Centro Empresarial Elemento Torre Tierra Piso  17 PBX. 3238555 Ext 1112</w:t>
            </w:r>
          </w:p>
          <w:p w14:paraId="61D64AD8" w14:textId="606B283A" w:rsidR="00565AE6" w:rsidRPr="000B0A64" w:rsidRDefault="00450557" w:rsidP="00450557">
            <w:pPr>
              <w:pStyle w:val="Piedepgina"/>
              <w:rPr>
                <w:rStyle w:val="Hipervnculo"/>
                <w:rFonts w:ascii="Arial" w:hAnsi="Arial" w:cs="Arial"/>
                <w:sz w:val="16"/>
                <w:szCs w:val="16"/>
              </w:rPr>
            </w:pPr>
            <w:r w:rsidRPr="000B0A64">
              <w:rPr>
                <w:rFonts w:ascii="Arial" w:hAnsi="Arial" w:cs="Arial"/>
                <w:noProof/>
                <w:sz w:val="16"/>
                <w:szCs w:val="16"/>
              </w:rPr>
              <w:t xml:space="preserve">www.sanidadfuerzasmilitares.mil.co; </w:t>
            </w:r>
            <w:hyperlink r:id="rId1" w:history="1">
              <w:r w:rsidR="00057D00" w:rsidRPr="000B0A64">
                <w:rPr>
                  <w:rStyle w:val="Hipervnculo"/>
                  <w:rFonts w:ascii="Arial" w:hAnsi="Arial" w:cs="Arial"/>
                  <w:noProof/>
                  <w:sz w:val="16"/>
                  <w:szCs w:val="16"/>
                </w:rPr>
                <w:t>dayana.navarro@sanidad.mil.co</w:t>
              </w:r>
            </w:hyperlink>
          </w:p>
          <w:p w14:paraId="75021F2D" w14:textId="77777777" w:rsidR="00565AE6" w:rsidRDefault="00494F1F"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332672"/>
      <w:docPartObj>
        <w:docPartGallery w:val="Page Numbers (Bottom of Page)"/>
        <w:docPartUnique/>
      </w:docPartObj>
    </w:sdtPr>
    <w:sdtEndPr/>
    <w:sdtContent>
      <w:sdt>
        <w:sdtPr>
          <w:id w:val="-1062009302"/>
          <w:docPartObj>
            <w:docPartGallery w:val="Page Numbers (Top of Page)"/>
            <w:docPartUnique/>
          </w:docPartObj>
        </w:sdtPr>
        <w:sdtEndPr/>
        <w:sdtContent>
          <w:p w14:paraId="37525334" w14:textId="77777777" w:rsidR="00565AE6" w:rsidRDefault="00565AE6" w:rsidP="00D44918">
            <w:pPr>
              <w:pStyle w:val="Piedepgina"/>
            </w:pPr>
          </w:p>
          <w:p w14:paraId="6C4EC55C" w14:textId="77777777" w:rsidR="001C335C" w:rsidRPr="00382AB8" w:rsidRDefault="001C335C" w:rsidP="001C335C">
            <w:pPr>
              <w:pStyle w:val="Sinespaciado"/>
              <w:rPr>
                <w:rFonts w:ascii="Arial" w:hAnsi="Arial" w:cs="Arial"/>
                <w:noProof/>
                <w:sz w:val="18"/>
                <w:szCs w:val="18"/>
              </w:rPr>
            </w:pPr>
            <w:r w:rsidRPr="00382AB8">
              <w:rPr>
                <w:rFonts w:ascii="Arial" w:hAnsi="Arial" w:cs="Arial"/>
                <w:noProof/>
                <w:sz w:val="18"/>
                <w:szCs w:val="18"/>
              </w:rPr>
              <w:t>Un equipo humano al servicio de la salud”</w:t>
            </w:r>
          </w:p>
          <w:p w14:paraId="24F6419A" w14:textId="77777777" w:rsidR="001C335C" w:rsidRPr="00382AB8" w:rsidRDefault="001C335C" w:rsidP="001C335C">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14:paraId="163F6912" w14:textId="4212A5B0" w:rsidR="00565AE6" w:rsidRPr="001C335C" w:rsidRDefault="001C335C" w:rsidP="00D44918">
            <w:pPr>
              <w:pStyle w:val="Piedepgina"/>
              <w:rPr>
                <w:rFonts w:ascii="Arial" w:hAnsi="Arial" w:cs="Arial"/>
                <w:color w:val="0000FF"/>
                <w:sz w:val="16"/>
                <w:szCs w:val="16"/>
                <w:u w:val="single"/>
              </w:rPr>
            </w:pPr>
            <w:r w:rsidRPr="00382AB8">
              <w:rPr>
                <w:rFonts w:ascii="Arial" w:hAnsi="Arial" w:cs="Arial"/>
                <w:noProof/>
                <w:sz w:val="18"/>
                <w:szCs w:val="18"/>
              </w:rPr>
              <w:t xml:space="preserve">www.sanidadfuerzasmilitares.mil.co; </w:t>
            </w:r>
            <w:hyperlink r:id="rId1" w:history="1">
              <w:r w:rsidR="006C1C15" w:rsidRPr="00475E45">
                <w:rPr>
                  <w:rStyle w:val="Hipervnculo"/>
                  <w:rFonts w:ascii="Arial" w:hAnsi="Arial" w:cs="Arial"/>
                  <w:noProof/>
                  <w:sz w:val="18"/>
                  <w:szCs w:val="18"/>
                </w:rPr>
                <w:t>dayana.navarro@sanidad.mil.co</w:t>
              </w:r>
            </w:hyperlink>
            <w:r w:rsidR="00565AE6">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346FD" w14:textId="77777777" w:rsidR="00494F1F" w:rsidRDefault="00494F1F" w:rsidP="00D44918">
      <w:pPr>
        <w:spacing w:after="0" w:line="240" w:lineRule="auto"/>
      </w:pPr>
      <w:r>
        <w:separator/>
      </w:r>
    </w:p>
  </w:footnote>
  <w:footnote w:type="continuationSeparator" w:id="0">
    <w:p w14:paraId="029701DB" w14:textId="77777777" w:rsidR="00494F1F" w:rsidRDefault="00494F1F"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2B4DB" w14:textId="77777777" w:rsidR="00565AE6" w:rsidRDefault="00565AE6">
    <w:pPr>
      <w:pStyle w:val="Encabezado"/>
    </w:pPr>
    <w:r>
      <w:rPr>
        <w:rFonts w:ascii="Arial" w:hAnsi="Arial" w:cs="Arial"/>
        <w:b/>
        <w:sz w:val="16"/>
      </w:rPr>
      <w:t xml:space="preserve">FORMULARIO </w:t>
    </w:r>
    <w:r w:rsidRPr="00261303">
      <w:rPr>
        <w:rFonts w:ascii="Arial" w:hAnsi="Arial" w:cs="Arial"/>
        <w:b/>
        <w:sz w:val="16"/>
      </w:rPr>
      <w:t xml:space="preserve">No. </w:t>
    </w:r>
    <w:r>
      <w:rPr>
        <w:rFonts w:ascii="Arial" w:hAnsi="Arial" w:cs="Arial"/>
        <w:b/>
        <w:sz w:val="16"/>
      </w:rPr>
      <w:t>9</w:t>
    </w:r>
    <w:r w:rsidRPr="00261303">
      <w:rPr>
        <w:rFonts w:ascii="Arial" w:hAnsi="Arial" w:cs="Arial"/>
        <w:b/>
        <w:sz w:val="16"/>
      </w:rPr>
      <w:t xml:space="preserve">. </w:t>
    </w:r>
    <w:r w:rsidRPr="00EE31FA">
      <w:rPr>
        <w:rFonts w:ascii="Arial" w:hAnsi="Arial" w:cs="Arial"/>
        <w:b/>
        <w:sz w:val="16"/>
      </w:rPr>
      <w:t>ESPECIFICACIONES TÉCNICAS MÍNIMAS EXCLUYENTES</w:t>
    </w:r>
    <w:r>
      <w:rPr>
        <w:rFonts w:ascii="Arial" w:hAnsi="Arial" w:cs="Arial"/>
        <w:b/>
        <w:sz w:val="16"/>
      </w:rPr>
      <w:tab/>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6C1C15">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6C1C15">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8731E" w14:textId="77777777" w:rsidR="0044622B" w:rsidRDefault="00A406B1" w:rsidP="00A406B1">
    <w:pPr>
      <w:pStyle w:val="Sinespaciado"/>
      <w:ind w:left="708" w:firstLine="708"/>
      <w:rPr>
        <w:rFonts w:ascii="Arial" w:hAnsi="Arial" w:cs="Arial"/>
        <w:sz w:val="20"/>
        <w:szCs w:val="20"/>
      </w:rPr>
    </w:pPr>
    <w:r>
      <w:rPr>
        <w:noProof/>
      </w:rPr>
      <w:drawing>
        <wp:anchor distT="0" distB="0" distL="114300" distR="114300" simplePos="0" relativeHeight="251670528" behindDoc="0" locked="0" layoutInCell="1" allowOverlap="1" wp14:anchorId="6D5DFE47" wp14:editId="49F0E7BF">
          <wp:simplePos x="0" y="0"/>
          <wp:positionH relativeFrom="column">
            <wp:posOffset>4754125</wp:posOffset>
          </wp:positionH>
          <wp:positionV relativeFrom="paragraph">
            <wp:posOffset>7429</wp:posOffset>
          </wp:positionV>
          <wp:extent cx="1376045" cy="525145"/>
          <wp:effectExtent l="0" t="0" r="0" b="8255"/>
          <wp:wrapThrough wrapText="bothSides">
            <wp:wrapPolygon edited="0">
              <wp:start x="0" y="0"/>
              <wp:lineTo x="0" y="21156"/>
              <wp:lineTo x="21231" y="21156"/>
              <wp:lineTo x="21231" y="0"/>
              <wp:lineTo x="0" y="0"/>
            </wp:wrapPolygon>
          </wp:wrapThrough>
          <wp:docPr id="7" name="Imagen 7"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69504" behindDoc="0" locked="0" layoutInCell="1" allowOverlap="1" wp14:anchorId="39F77144" wp14:editId="64C1003D">
          <wp:simplePos x="0" y="0"/>
          <wp:positionH relativeFrom="margin">
            <wp:align>left</wp:align>
          </wp:positionH>
          <wp:positionV relativeFrom="paragraph">
            <wp:posOffset>8662</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8"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sidRPr="00CD00D1">
      <w:rPr>
        <w:rFonts w:ascii="Arial" w:hAnsi="Arial" w:cs="Arial"/>
        <w:sz w:val="20"/>
        <w:szCs w:val="20"/>
      </w:rPr>
      <w:t>MINISTERIO DE DEFENSA NACIONAL</w:t>
    </w:r>
    <w:r w:rsidR="0044622B">
      <w:rPr>
        <w:rFonts w:ascii="Arial" w:hAnsi="Arial" w:cs="Arial"/>
        <w:sz w:val="20"/>
        <w:szCs w:val="20"/>
      </w:rPr>
      <w:t xml:space="preserve"> </w:t>
    </w:r>
  </w:p>
  <w:p w14:paraId="7D45B444" w14:textId="1D4CD15C" w:rsidR="00A406B1" w:rsidRPr="00CD00D1" w:rsidRDefault="00A406B1" w:rsidP="00A406B1">
    <w:pPr>
      <w:pStyle w:val="Sinespaciado"/>
      <w:ind w:left="708" w:firstLine="708"/>
      <w:rPr>
        <w:rFonts w:ascii="Arial" w:hAnsi="Arial" w:cs="Arial"/>
        <w:sz w:val="20"/>
        <w:szCs w:val="20"/>
      </w:rPr>
    </w:pPr>
    <w:r w:rsidRPr="00CD00D1">
      <w:rPr>
        <w:rFonts w:ascii="Arial" w:hAnsi="Arial" w:cs="Arial"/>
        <w:sz w:val="20"/>
        <w:szCs w:val="20"/>
      </w:rPr>
      <w:t>COMANDO GENERAL DE LAS FUERZAS MILITARES</w:t>
    </w:r>
  </w:p>
  <w:p w14:paraId="76218B03" w14:textId="77777777" w:rsidR="00A406B1" w:rsidRPr="00CD00D1" w:rsidRDefault="00A406B1" w:rsidP="00A406B1">
    <w:pPr>
      <w:pStyle w:val="Sinespaciado"/>
      <w:ind w:left="708" w:firstLine="708"/>
      <w:rPr>
        <w:rFonts w:ascii="Arial" w:hAnsi="Arial" w:cs="Arial"/>
        <w:sz w:val="20"/>
        <w:szCs w:val="20"/>
      </w:rPr>
    </w:pPr>
    <w:r w:rsidRPr="00CD00D1">
      <w:rPr>
        <w:rFonts w:ascii="Arial" w:hAnsi="Arial" w:cs="Arial"/>
        <w:sz w:val="20"/>
        <w:szCs w:val="20"/>
      </w:rPr>
      <w:t>DIRECCIÓN GENERAL DE SANIDAD MILITAR</w:t>
    </w:r>
  </w:p>
  <w:p w14:paraId="7FDEEB18" w14:textId="0A34FE53" w:rsidR="00565AE6" w:rsidRDefault="00A406B1" w:rsidP="00A406B1">
    <w:pPr>
      <w:pStyle w:val="Sinespaciado"/>
      <w:ind w:left="708" w:firstLine="285"/>
      <w:rPr>
        <w:rFonts w:ascii="Arial" w:hAnsi="Arial" w:cs="Arial"/>
        <w:sz w:val="20"/>
        <w:szCs w:val="20"/>
      </w:rPr>
    </w:pPr>
    <w:r>
      <w:rPr>
        <w:rFonts w:ascii="Arial" w:hAnsi="Arial" w:cs="Arial"/>
        <w:sz w:val="20"/>
        <w:szCs w:val="20"/>
      </w:rPr>
      <w:t xml:space="preserve">       </w:t>
    </w:r>
    <w:r w:rsidR="0044622B">
      <w:rPr>
        <w:rFonts w:ascii="Arial" w:hAnsi="Arial" w:cs="Arial"/>
        <w:sz w:val="20"/>
        <w:szCs w:val="20"/>
      </w:rPr>
      <w:t xml:space="preserve"> </w:t>
    </w:r>
    <w:r>
      <w:rPr>
        <w:rFonts w:ascii="Arial" w:hAnsi="Arial" w:cs="Arial"/>
        <w:sz w:val="20"/>
        <w:szCs w:val="20"/>
      </w:rPr>
      <w:t xml:space="preserve"> </w:t>
    </w:r>
    <w:r w:rsidRPr="00CD00D1">
      <w:rPr>
        <w:rFonts w:ascii="Arial" w:hAnsi="Arial" w:cs="Arial"/>
        <w:sz w:val="20"/>
        <w:szCs w:val="20"/>
      </w:rPr>
      <w:t>SUBDIRECCIÓN ADMINISTRATIVA Y FINANCIERA</w:t>
    </w:r>
  </w:p>
  <w:p w14:paraId="0FEE3C71" w14:textId="2E0D6103" w:rsidR="0044622B" w:rsidRPr="00A406B1" w:rsidRDefault="0044622B" w:rsidP="00A406B1">
    <w:pPr>
      <w:pStyle w:val="Sinespaciado"/>
      <w:ind w:left="708" w:firstLine="285"/>
      <w:rPr>
        <w:rFonts w:ascii="Arial" w:hAnsi="Arial" w:cs="Arial"/>
        <w:sz w:val="20"/>
        <w:szCs w:val="20"/>
      </w:rPr>
    </w:pPr>
    <w:r>
      <w:rPr>
        <w:rFonts w:ascii="Arial" w:hAnsi="Arial" w:cs="Arial"/>
        <w:sz w:val="20"/>
        <w:szCs w:val="20"/>
      </w:rPr>
      <w:t xml:space="preserve">             GRUPO CONTRATACION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785"/>
        </w:tabs>
        <w:ind w:left="785"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9566A7E"/>
    <w:multiLevelType w:val="hybridMultilevel"/>
    <w:tmpl w:val="6D6AF3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44E2B33"/>
    <w:multiLevelType w:val="hybridMultilevel"/>
    <w:tmpl w:val="0778CE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264FD2"/>
    <w:multiLevelType w:val="hybridMultilevel"/>
    <w:tmpl w:val="DF0EA6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0312F77"/>
    <w:multiLevelType w:val="hybridMultilevel"/>
    <w:tmpl w:val="F142FA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F11EB1"/>
    <w:multiLevelType w:val="hybridMultilevel"/>
    <w:tmpl w:val="2AEE3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B240BA"/>
    <w:multiLevelType w:val="hybridMultilevel"/>
    <w:tmpl w:val="2AEE3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6343B8"/>
    <w:multiLevelType w:val="hybridMultilevel"/>
    <w:tmpl w:val="64988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0506AB"/>
    <w:multiLevelType w:val="hybridMultilevel"/>
    <w:tmpl w:val="19A058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D815E3"/>
    <w:multiLevelType w:val="hybridMultilevel"/>
    <w:tmpl w:val="C6B82AD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15:restartNumberingAfterBreak="0">
    <w:nsid w:val="2DA13B7D"/>
    <w:multiLevelType w:val="hybridMultilevel"/>
    <w:tmpl w:val="F228A6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F51041D"/>
    <w:multiLevelType w:val="hybridMultilevel"/>
    <w:tmpl w:val="DF22D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9C2362"/>
    <w:multiLevelType w:val="hybridMultilevel"/>
    <w:tmpl w:val="89A0663A"/>
    <w:lvl w:ilvl="0" w:tplc="240A0001">
      <w:start w:val="1"/>
      <w:numFmt w:val="bullet"/>
      <w:lvlText w:val=""/>
      <w:lvlJc w:val="left"/>
      <w:pPr>
        <w:ind w:left="1428" w:hanging="360"/>
      </w:pPr>
      <w:rPr>
        <w:rFonts w:ascii="Symbol" w:hAnsi="Symbol" w:hint="default"/>
      </w:rPr>
    </w:lvl>
    <w:lvl w:ilvl="1" w:tplc="F4BA2D9E">
      <w:numFmt w:val="bullet"/>
      <w:lvlText w:val="-"/>
      <w:lvlJc w:val="left"/>
      <w:pPr>
        <w:ind w:left="2163" w:hanging="375"/>
      </w:pPr>
      <w:rPr>
        <w:rFonts w:ascii="Arial" w:eastAsia="Calibri" w:hAnsi="Aria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38E03401"/>
    <w:multiLevelType w:val="hybridMultilevel"/>
    <w:tmpl w:val="CA524BC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101F79"/>
    <w:multiLevelType w:val="hybridMultilevel"/>
    <w:tmpl w:val="7E002F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2"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4" w15:restartNumberingAfterBreak="0">
    <w:nsid w:val="51892968"/>
    <w:multiLevelType w:val="hybridMultilevel"/>
    <w:tmpl w:val="5336C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97057F"/>
    <w:multiLevelType w:val="hybridMultilevel"/>
    <w:tmpl w:val="341459B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57A76AAB"/>
    <w:multiLevelType w:val="hybridMultilevel"/>
    <w:tmpl w:val="DD62B5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CA3B59"/>
    <w:multiLevelType w:val="hybridMultilevel"/>
    <w:tmpl w:val="27B24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59C5FC5"/>
    <w:multiLevelType w:val="hybridMultilevel"/>
    <w:tmpl w:val="B992920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B2D7870"/>
    <w:multiLevelType w:val="hybridMultilevel"/>
    <w:tmpl w:val="35A68C88"/>
    <w:lvl w:ilvl="0" w:tplc="9A180014">
      <w:start w:val="5"/>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D342C4C"/>
    <w:multiLevelType w:val="hybridMultilevel"/>
    <w:tmpl w:val="22F224F6"/>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789D6017"/>
    <w:multiLevelType w:val="hybridMultilevel"/>
    <w:tmpl w:val="51F6D5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3410C1"/>
    <w:multiLevelType w:val="hybridMultilevel"/>
    <w:tmpl w:val="485203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B53F19"/>
    <w:multiLevelType w:val="hybridMultilevel"/>
    <w:tmpl w:val="EB9A2E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BA4BF8"/>
    <w:multiLevelType w:val="multilevel"/>
    <w:tmpl w:val="4C4679C4"/>
    <w:lvl w:ilvl="0">
      <w:start w:val="1"/>
      <w:numFmt w:val="decimal"/>
      <w:lvlText w:val="%1."/>
      <w:lvlJc w:val="left"/>
      <w:pPr>
        <w:ind w:left="360" w:hanging="36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3"/>
  </w:num>
  <w:num w:numId="3">
    <w:abstractNumId w:val="2"/>
  </w:num>
  <w:num w:numId="4">
    <w:abstractNumId w:val="1"/>
  </w:num>
  <w:num w:numId="5">
    <w:abstractNumId w:val="21"/>
  </w:num>
  <w:num w:numId="6">
    <w:abstractNumId w:val="0"/>
  </w:num>
  <w:num w:numId="7">
    <w:abstractNumId w:val="23"/>
  </w:num>
  <w:num w:numId="8">
    <w:abstractNumId w:val="5"/>
  </w:num>
  <w:num w:numId="9">
    <w:abstractNumId w:val="35"/>
  </w:num>
  <w:num w:numId="10">
    <w:abstractNumId w:val="22"/>
  </w:num>
  <w:num w:numId="11">
    <w:abstractNumId w:val="27"/>
  </w:num>
  <w:num w:numId="12">
    <w:abstractNumId w:val="9"/>
  </w:num>
  <w:num w:numId="13">
    <w:abstractNumId w:val="6"/>
  </w:num>
  <w:num w:numId="14">
    <w:abstractNumId w:val="34"/>
  </w:num>
  <w:num w:numId="1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12"/>
  </w:num>
  <w:num w:numId="18">
    <w:abstractNumId w:val="36"/>
  </w:num>
  <w:num w:numId="19">
    <w:abstractNumId w:val="19"/>
  </w:num>
  <w:num w:numId="20">
    <w:abstractNumId w:val="29"/>
  </w:num>
  <w:num w:numId="21">
    <w:abstractNumId w:val="8"/>
  </w:num>
  <w:num w:numId="22">
    <w:abstractNumId w:val="7"/>
  </w:num>
  <w:num w:numId="23">
    <w:abstractNumId w:val="17"/>
  </w:num>
  <w:num w:numId="24">
    <w:abstractNumId w:val="13"/>
  </w:num>
  <w:num w:numId="25">
    <w:abstractNumId w:val="14"/>
  </w:num>
  <w:num w:numId="26">
    <w:abstractNumId w:val="16"/>
  </w:num>
  <w:num w:numId="27">
    <w:abstractNumId w:val="15"/>
  </w:num>
  <w:num w:numId="28">
    <w:abstractNumId w:val="25"/>
  </w:num>
  <w:num w:numId="29">
    <w:abstractNumId w:val="18"/>
  </w:num>
  <w:num w:numId="30">
    <w:abstractNumId w:val="30"/>
  </w:num>
  <w:num w:numId="31">
    <w:abstractNumId w:val="20"/>
  </w:num>
  <w:num w:numId="32">
    <w:abstractNumId w:val="24"/>
  </w:num>
  <w:num w:numId="33">
    <w:abstractNumId w:val="33"/>
  </w:num>
  <w:num w:numId="34">
    <w:abstractNumId w:val="32"/>
  </w:num>
  <w:num w:numId="35">
    <w:abstractNumId w:val="10"/>
  </w:num>
  <w:num w:numId="36">
    <w:abstractNumId w:val="28"/>
  </w:num>
  <w:num w:numId="3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00288"/>
    <w:rsid w:val="00006F7A"/>
    <w:rsid w:val="000111D6"/>
    <w:rsid w:val="000268B6"/>
    <w:rsid w:val="00057D00"/>
    <w:rsid w:val="0006005B"/>
    <w:rsid w:val="00060EB6"/>
    <w:rsid w:val="00081BE6"/>
    <w:rsid w:val="000924F7"/>
    <w:rsid w:val="00095426"/>
    <w:rsid w:val="000979D2"/>
    <w:rsid w:val="000A59E5"/>
    <w:rsid w:val="000B0A64"/>
    <w:rsid w:val="000E2E71"/>
    <w:rsid w:val="000F2DF1"/>
    <w:rsid w:val="00131CDC"/>
    <w:rsid w:val="001426A5"/>
    <w:rsid w:val="00143D42"/>
    <w:rsid w:val="00156FD5"/>
    <w:rsid w:val="001611F5"/>
    <w:rsid w:val="00164266"/>
    <w:rsid w:val="0019596B"/>
    <w:rsid w:val="001A7C06"/>
    <w:rsid w:val="001B03BA"/>
    <w:rsid w:val="001C335C"/>
    <w:rsid w:val="001C3505"/>
    <w:rsid w:val="001D629F"/>
    <w:rsid w:val="001E1954"/>
    <w:rsid w:val="002004C4"/>
    <w:rsid w:val="00223618"/>
    <w:rsid w:val="00232039"/>
    <w:rsid w:val="002321A0"/>
    <w:rsid w:val="0023547D"/>
    <w:rsid w:val="00261303"/>
    <w:rsid w:val="00287EE8"/>
    <w:rsid w:val="00292170"/>
    <w:rsid w:val="002B0A01"/>
    <w:rsid w:val="002C457B"/>
    <w:rsid w:val="0030043E"/>
    <w:rsid w:val="0030766F"/>
    <w:rsid w:val="00310036"/>
    <w:rsid w:val="00334FC1"/>
    <w:rsid w:val="0034114E"/>
    <w:rsid w:val="00366199"/>
    <w:rsid w:val="0039275A"/>
    <w:rsid w:val="00394FBC"/>
    <w:rsid w:val="003A3C60"/>
    <w:rsid w:val="003C161B"/>
    <w:rsid w:val="003F6002"/>
    <w:rsid w:val="0040041E"/>
    <w:rsid w:val="00402F8B"/>
    <w:rsid w:val="00422B8A"/>
    <w:rsid w:val="004260AC"/>
    <w:rsid w:val="00427695"/>
    <w:rsid w:val="004401FD"/>
    <w:rsid w:val="0044622B"/>
    <w:rsid w:val="00450557"/>
    <w:rsid w:val="0045554D"/>
    <w:rsid w:val="0048478F"/>
    <w:rsid w:val="00494F1F"/>
    <w:rsid w:val="004A42FA"/>
    <w:rsid w:val="004C19BD"/>
    <w:rsid w:val="004D3882"/>
    <w:rsid w:val="004D4A0B"/>
    <w:rsid w:val="005549C4"/>
    <w:rsid w:val="00565AE6"/>
    <w:rsid w:val="00581D6C"/>
    <w:rsid w:val="005C6608"/>
    <w:rsid w:val="00601047"/>
    <w:rsid w:val="00615BEF"/>
    <w:rsid w:val="00626EA2"/>
    <w:rsid w:val="006612D5"/>
    <w:rsid w:val="00677F8B"/>
    <w:rsid w:val="006935F9"/>
    <w:rsid w:val="006C1C15"/>
    <w:rsid w:val="006F6281"/>
    <w:rsid w:val="0070087D"/>
    <w:rsid w:val="00722476"/>
    <w:rsid w:val="00723A27"/>
    <w:rsid w:val="00734588"/>
    <w:rsid w:val="00734882"/>
    <w:rsid w:val="00734ADF"/>
    <w:rsid w:val="00746850"/>
    <w:rsid w:val="0075193C"/>
    <w:rsid w:val="00760024"/>
    <w:rsid w:val="007741CE"/>
    <w:rsid w:val="00777A37"/>
    <w:rsid w:val="00792ACD"/>
    <w:rsid w:val="007971D9"/>
    <w:rsid w:val="007A78D8"/>
    <w:rsid w:val="007D79B7"/>
    <w:rsid w:val="0081119C"/>
    <w:rsid w:val="008403DB"/>
    <w:rsid w:val="00854CD2"/>
    <w:rsid w:val="00881151"/>
    <w:rsid w:val="008C4202"/>
    <w:rsid w:val="008E44D0"/>
    <w:rsid w:val="00902C15"/>
    <w:rsid w:val="0091392F"/>
    <w:rsid w:val="0092504B"/>
    <w:rsid w:val="00932B52"/>
    <w:rsid w:val="00936153"/>
    <w:rsid w:val="009900CB"/>
    <w:rsid w:val="00993DA8"/>
    <w:rsid w:val="009A3234"/>
    <w:rsid w:val="009C2DF0"/>
    <w:rsid w:val="009E34BA"/>
    <w:rsid w:val="009E36E7"/>
    <w:rsid w:val="00A0122F"/>
    <w:rsid w:val="00A12536"/>
    <w:rsid w:val="00A406B1"/>
    <w:rsid w:val="00AE2A82"/>
    <w:rsid w:val="00B11DC0"/>
    <w:rsid w:val="00B160DF"/>
    <w:rsid w:val="00B235D1"/>
    <w:rsid w:val="00B31690"/>
    <w:rsid w:val="00B466E7"/>
    <w:rsid w:val="00B6309F"/>
    <w:rsid w:val="00BA7DE6"/>
    <w:rsid w:val="00BD620C"/>
    <w:rsid w:val="00BE4F33"/>
    <w:rsid w:val="00BE6AF9"/>
    <w:rsid w:val="00C01567"/>
    <w:rsid w:val="00C066D0"/>
    <w:rsid w:val="00C12803"/>
    <w:rsid w:val="00C17720"/>
    <w:rsid w:val="00C57B34"/>
    <w:rsid w:val="00C619C9"/>
    <w:rsid w:val="00C64780"/>
    <w:rsid w:val="00C97780"/>
    <w:rsid w:val="00CA420B"/>
    <w:rsid w:val="00CA51CB"/>
    <w:rsid w:val="00CB0CDF"/>
    <w:rsid w:val="00CC6578"/>
    <w:rsid w:val="00D1457A"/>
    <w:rsid w:val="00D26818"/>
    <w:rsid w:val="00D3539C"/>
    <w:rsid w:val="00D445B3"/>
    <w:rsid w:val="00D44918"/>
    <w:rsid w:val="00D44A22"/>
    <w:rsid w:val="00D47A6D"/>
    <w:rsid w:val="00D577A9"/>
    <w:rsid w:val="00D75656"/>
    <w:rsid w:val="00DA6B07"/>
    <w:rsid w:val="00DB7A3D"/>
    <w:rsid w:val="00DC6AA9"/>
    <w:rsid w:val="00DE600F"/>
    <w:rsid w:val="00DF507C"/>
    <w:rsid w:val="00E33ECB"/>
    <w:rsid w:val="00E52493"/>
    <w:rsid w:val="00EA7B9D"/>
    <w:rsid w:val="00EE31FA"/>
    <w:rsid w:val="00F07E49"/>
    <w:rsid w:val="00FA6809"/>
    <w:rsid w:val="00FB5900"/>
    <w:rsid w:val="00FF5E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C0403"/>
  <w15:docId w15:val="{63E74AF6-DD09-4D3E-8A42-E0463DE29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Ha"/>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34"/>
    <w:qFormat/>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customStyle="1" w:styleId="Cuadrculamedia2Car">
    <w:name w:val="Cuadrícula media 2 Car"/>
    <w:link w:val="Cuadrculamedia21"/>
    <w:uiPriority w:val="1"/>
    <w:locked/>
    <w:rsid w:val="00450557"/>
    <w:rPr>
      <w:rFonts w:ascii="Calibri" w:eastAsia="Calibri" w:hAnsi="Calibri"/>
    </w:rPr>
  </w:style>
  <w:style w:type="paragraph" w:customStyle="1" w:styleId="Cuadrculamedia21">
    <w:name w:val="Cuadrícula media 21"/>
    <w:link w:val="Cuadrculamedia2Car"/>
    <w:uiPriority w:val="1"/>
    <w:qFormat/>
    <w:rsid w:val="00450557"/>
    <w:pPr>
      <w:spacing w:after="0" w:line="240" w:lineRule="auto"/>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02532399">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865093834">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1770812179">
      <w:bodyDiv w:val="1"/>
      <w:marLeft w:val="0"/>
      <w:marRight w:val="0"/>
      <w:marTop w:val="0"/>
      <w:marBottom w:val="0"/>
      <w:divBdr>
        <w:top w:val="none" w:sz="0" w:space="0" w:color="auto"/>
        <w:left w:val="none" w:sz="0" w:space="0" w:color="auto"/>
        <w:bottom w:val="none" w:sz="0" w:space="0" w:color="auto"/>
        <w:right w:val="none" w:sz="0" w:space="0" w:color="auto"/>
      </w:divBdr>
    </w:div>
    <w:div w:id="182245540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dayana.navarro@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dayana.navarro@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5.jpg@01D4BC68.FF394130"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9914A80F2F45BFA7EA7AAFB54F21DC"/>
        <w:category>
          <w:name w:val="General"/>
          <w:gallery w:val="placeholder"/>
        </w:category>
        <w:types>
          <w:type w:val="bbPlcHdr"/>
        </w:types>
        <w:behaviors>
          <w:behavior w:val="content"/>
        </w:behaviors>
        <w:guid w:val="{5A61EFD3-E326-499F-9991-A264BF3A3110}"/>
      </w:docPartPr>
      <w:docPartBody>
        <w:p w:rsidR="00BA70FC" w:rsidRDefault="000E2698" w:rsidP="000E2698">
          <w:pPr>
            <w:pStyle w:val="249914A80F2F45BFA7EA7AAFB54F21DC"/>
          </w:pPr>
          <w:r w:rsidRPr="00B36736">
            <w:rPr>
              <w:rStyle w:val="Textodelmarcadordeposicin"/>
            </w:rPr>
            <w:t>Haga clic aquí para escribir texto.</w:t>
          </w:r>
        </w:p>
      </w:docPartBody>
    </w:docPart>
    <w:docPart>
      <w:docPartPr>
        <w:name w:val="2E1A699C187743318DD5B55ED927E1EC"/>
        <w:category>
          <w:name w:val="General"/>
          <w:gallery w:val="placeholder"/>
        </w:category>
        <w:types>
          <w:type w:val="bbPlcHdr"/>
        </w:types>
        <w:behaviors>
          <w:behavior w:val="content"/>
        </w:behaviors>
        <w:guid w:val="{0FE07708-921B-4B76-9A66-72C0A22E1D67}"/>
      </w:docPartPr>
      <w:docPartBody>
        <w:p w:rsidR="00BA70FC" w:rsidRDefault="000E2698" w:rsidP="000E2698">
          <w:pPr>
            <w:pStyle w:val="2E1A699C187743318DD5B55ED927E1EC"/>
          </w:pPr>
          <w:r w:rsidRPr="00B36736">
            <w:rPr>
              <w:rStyle w:val="Textodelmarcadordeposicin"/>
            </w:rPr>
            <w:t>Haga clic aquí para escribir texto.</w:t>
          </w:r>
        </w:p>
      </w:docPartBody>
    </w:docPart>
    <w:docPart>
      <w:docPartPr>
        <w:name w:val="4376447C20774424A5C4FD0FDF926EF2"/>
        <w:category>
          <w:name w:val="General"/>
          <w:gallery w:val="placeholder"/>
        </w:category>
        <w:types>
          <w:type w:val="bbPlcHdr"/>
        </w:types>
        <w:behaviors>
          <w:behavior w:val="content"/>
        </w:behaviors>
        <w:guid w:val="{A3253814-D25B-44F8-9B75-E6B1307EC641}"/>
      </w:docPartPr>
      <w:docPartBody>
        <w:p w:rsidR="00BA70FC" w:rsidRDefault="000E2698" w:rsidP="000E2698">
          <w:pPr>
            <w:pStyle w:val="4376447C20774424A5C4FD0FDF926EF2"/>
          </w:pPr>
          <w:r w:rsidRPr="00B36736">
            <w:rPr>
              <w:rStyle w:val="Textodelmarcadordeposicin"/>
            </w:rPr>
            <w:t>Haga clic aquí para escribir texto.</w:t>
          </w:r>
        </w:p>
      </w:docPartBody>
    </w:docPart>
    <w:docPart>
      <w:docPartPr>
        <w:name w:val="CC198379C5414F6B97D7A86CEA0CFE62"/>
        <w:category>
          <w:name w:val="General"/>
          <w:gallery w:val="placeholder"/>
        </w:category>
        <w:types>
          <w:type w:val="bbPlcHdr"/>
        </w:types>
        <w:behaviors>
          <w:behavior w:val="content"/>
        </w:behaviors>
        <w:guid w:val="{0476E43C-1254-42E9-95D5-C25DFED3DB09}"/>
      </w:docPartPr>
      <w:docPartBody>
        <w:p w:rsidR="00BA70FC" w:rsidRDefault="000E2698" w:rsidP="000E2698">
          <w:pPr>
            <w:pStyle w:val="CC198379C5414F6B97D7A86CEA0CFE62"/>
          </w:pPr>
          <w:r w:rsidRPr="00B36736">
            <w:rPr>
              <w:rStyle w:val="Textodelmarcadordeposicin"/>
            </w:rPr>
            <w:t>Haga clic aquí para escribir texto.</w:t>
          </w:r>
        </w:p>
      </w:docPartBody>
    </w:docPart>
    <w:docPart>
      <w:docPartPr>
        <w:name w:val="076AF21E2DBB4C7BB5120FD5196113C9"/>
        <w:category>
          <w:name w:val="General"/>
          <w:gallery w:val="placeholder"/>
        </w:category>
        <w:types>
          <w:type w:val="bbPlcHdr"/>
        </w:types>
        <w:behaviors>
          <w:behavior w:val="content"/>
        </w:behaviors>
        <w:guid w:val="{5372FB09-1238-419F-AD3B-1C8AC5DECB48}"/>
      </w:docPartPr>
      <w:docPartBody>
        <w:p w:rsidR="00000000" w:rsidRDefault="002E5661" w:rsidP="002E5661">
          <w:pPr>
            <w:pStyle w:val="076AF21E2DBB4C7BB5120FD5196113C9"/>
          </w:pPr>
          <w:r w:rsidRPr="009A37ED">
            <w:rPr>
              <w:rStyle w:val="Textodelmarcadordeposicin"/>
            </w:rPr>
            <w:t>Haga clic aquí para escribir texto.</w:t>
          </w:r>
        </w:p>
      </w:docPartBody>
    </w:docPart>
    <w:docPart>
      <w:docPartPr>
        <w:name w:val="E6C7F86D18E845B88E90D33D1682A9BA"/>
        <w:category>
          <w:name w:val="General"/>
          <w:gallery w:val="placeholder"/>
        </w:category>
        <w:types>
          <w:type w:val="bbPlcHdr"/>
        </w:types>
        <w:behaviors>
          <w:behavior w:val="content"/>
        </w:behaviors>
        <w:guid w:val="{8FF055EC-1BFB-44AE-A275-43ADB65C88C7}"/>
      </w:docPartPr>
      <w:docPartBody>
        <w:p w:rsidR="00000000" w:rsidRDefault="002E5661" w:rsidP="002E5661">
          <w:pPr>
            <w:pStyle w:val="E6C7F86D18E845B88E90D33D1682A9BA"/>
          </w:pPr>
          <w:r w:rsidRPr="009A37ED">
            <w:rPr>
              <w:rStyle w:val="Textodelmarcadordeposicin"/>
            </w:rPr>
            <w:t>Haga clic aquí para escribir texto.</w:t>
          </w:r>
        </w:p>
      </w:docPartBody>
    </w:docPart>
    <w:docPart>
      <w:docPartPr>
        <w:name w:val="B620868ADB974FD894DA622FF4E70B99"/>
        <w:category>
          <w:name w:val="General"/>
          <w:gallery w:val="placeholder"/>
        </w:category>
        <w:types>
          <w:type w:val="bbPlcHdr"/>
        </w:types>
        <w:behaviors>
          <w:behavior w:val="content"/>
        </w:behaviors>
        <w:guid w:val="{F430D1B6-D8CF-4701-9C81-CF706C3ABEE5}"/>
      </w:docPartPr>
      <w:docPartBody>
        <w:p w:rsidR="00000000" w:rsidRDefault="002E5661" w:rsidP="002E5661">
          <w:pPr>
            <w:pStyle w:val="B620868ADB974FD894DA622FF4E70B99"/>
          </w:pPr>
          <w:r w:rsidRPr="009A37ED">
            <w:rPr>
              <w:rStyle w:val="Textodelmarcadordeposicin"/>
            </w:rPr>
            <w:t>Haga clic aquí para escribir texto.</w:t>
          </w:r>
        </w:p>
      </w:docPartBody>
    </w:docPart>
    <w:docPart>
      <w:docPartPr>
        <w:name w:val="C8E83A92911144CE870C4636373813E1"/>
        <w:category>
          <w:name w:val="General"/>
          <w:gallery w:val="placeholder"/>
        </w:category>
        <w:types>
          <w:type w:val="bbPlcHdr"/>
        </w:types>
        <w:behaviors>
          <w:behavior w:val="content"/>
        </w:behaviors>
        <w:guid w:val="{38D1481B-4E7F-454F-824E-43E306131B5D}"/>
      </w:docPartPr>
      <w:docPartBody>
        <w:p w:rsidR="00000000" w:rsidRDefault="002E5661" w:rsidP="002E5661">
          <w:pPr>
            <w:pStyle w:val="C8E83A92911144CE870C4636373813E1"/>
          </w:pPr>
          <w:r w:rsidRPr="009A37ED">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44AB"/>
    <w:rsid w:val="00062EE5"/>
    <w:rsid w:val="00087C97"/>
    <w:rsid w:val="000B428A"/>
    <w:rsid w:val="000E141F"/>
    <w:rsid w:val="000E2698"/>
    <w:rsid w:val="000E52B0"/>
    <w:rsid w:val="00135026"/>
    <w:rsid w:val="00166001"/>
    <w:rsid w:val="001A4050"/>
    <w:rsid w:val="0020246F"/>
    <w:rsid w:val="00220CAE"/>
    <w:rsid w:val="00284005"/>
    <w:rsid w:val="002C65AB"/>
    <w:rsid w:val="002E5661"/>
    <w:rsid w:val="0033556F"/>
    <w:rsid w:val="00407C22"/>
    <w:rsid w:val="00447BB9"/>
    <w:rsid w:val="00483F3F"/>
    <w:rsid w:val="004B4F27"/>
    <w:rsid w:val="004B7570"/>
    <w:rsid w:val="00522575"/>
    <w:rsid w:val="005E0B7A"/>
    <w:rsid w:val="00645909"/>
    <w:rsid w:val="00661972"/>
    <w:rsid w:val="0074673F"/>
    <w:rsid w:val="00810937"/>
    <w:rsid w:val="00844C44"/>
    <w:rsid w:val="008920A3"/>
    <w:rsid w:val="00950854"/>
    <w:rsid w:val="009E344F"/>
    <w:rsid w:val="009F1765"/>
    <w:rsid w:val="00A37262"/>
    <w:rsid w:val="00A465C2"/>
    <w:rsid w:val="00A818A2"/>
    <w:rsid w:val="00AF5697"/>
    <w:rsid w:val="00B31241"/>
    <w:rsid w:val="00BA70FC"/>
    <w:rsid w:val="00BB2F91"/>
    <w:rsid w:val="00BF6C06"/>
    <w:rsid w:val="00D22B61"/>
    <w:rsid w:val="00D25005"/>
    <w:rsid w:val="00D5417D"/>
    <w:rsid w:val="00DA7551"/>
    <w:rsid w:val="00DD7207"/>
    <w:rsid w:val="00E244AB"/>
    <w:rsid w:val="00EC4928"/>
    <w:rsid w:val="00F22029"/>
    <w:rsid w:val="00F775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5661"/>
    <w:rPr>
      <w:color w:val="808080"/>
    </w:rPr>
  </w:style>
  <w:style w:type="paragraph" w:customStyle="1" w:styleId="249914A80F2F45BFA7EA7AAFB54F21DC">
    <w:name w:val="249914A80F2F45BFA7EA7AAFB54F21DC"/>
    <w:rsid w:val="000E2698"/>
    <w:pPr>
      <w:spacing w:after="160" w:line="259" w:lineRule="auto"/>
    </w:pPr>
  </w:style>
  <w:style w:type="paragraph" w:customStyle="1" w:styleId="2E1A699C187743318DD5B55ED927E1EC">
    <w:name w:val="2E1A699C187743318DD5B55ED927E1EC"/>
    <w:rsid w:val="000E2698"/>
    <w:pPr>
      <w:spacing w:after="160" w:line="259" w:lineRule="auto"/>
    </w:pPr>
  </w:style>
  <w:style w:type="paragraph" w:customStyle="1" w:styleId="4376447C20774424A5C4FD0FDF926EF2">
    <w:name w:val="4376447C20774424A5C4FD0FDF926EF2"/>
    <w:rsid w:val="000E2698"/>
    <w:pPr>
      <w:spacing w:after="160" w:line="259" w:lineRule="auto"/>
    </w:pPr>
  </w:style>
  <w:style w:type="paragraph" w:customStyle="1" w:styleId="CC198379C5414F6B97D7A86CEA0CFE62">
    <w:name w:val="CC198379C5414F6B97D7A86CEA0CFE62"/>
    <w:rsid w:val="000E2698"/>
    <w:pPr>
      <w:spacing w:after="160" w:line="259" w:lineRule="auto"/>
    </w:pPr>
  </w:style>
  <w:style w:type="paragraph" w:customStyle="1" w:styleId="076AF21E2DBB4C7BB5120FD5196113C9">
    <w:name w:val="076AF21E2DBB4C7BB5120FD5196113C9"/>
    <w:rsid w:val="002E5661"/>
    <w:pPr>
      <w:spacing w:after="160" w:line="259" w:lineRule="auto"/>
    </w:pPr>
  </w:style>
  <w:style w:type="paragraph" w:customStyle="1" w:styleId="E6C7F86D18E845B88E90D33D1682A9BA">
    <w:name w:val="E6C7F86D18E845B88E90D33D1682A9BA"/>
    <w:rsid w:val="002E5661"/>
    <w:pPr>
      <w:spacing w:after="160" w:line="259" w:lineRule="auto"/>
    </w:pPr>
  </w:style>
  <w:style w:type="paragraph" w:customStyle="1" w:styleId="B620868ADB974FD894DA622FF4E70B99">
    <w:name w:val="B620868ADB974FD894DA622FF4E70B99"/>
    <w:rsid w:val="002E5661"/>
    <w:pPr>
      <w:spacing w:after="160" w:line="259" w:lineRule="auto"/>
    </w:pPr>
  </w:style>
  <w:style w:type="paragraph" w:customStyle="1" w:styleId="C8E83A92911144CE870C4636373813E1">
    <w:name w:val="C8E83A92911144CE870C4636373813E1"/>
    <w:rsid w:val="002E566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FBF9E-7F26-48B8-A1C4-9364755F3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2042</Words>
  <Characters>11237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checho</dc:creator>
  <cp:lastModifiedBy>OPS. Dayana Milena Navarro Navarro</cp:lastModifiedBy>
  <cp:revision>24</cp:revision>
  <dcterms:created xsi:type="dcterms:W3CDTF">2021-02-16T14:48:00Z</dcterms:created>
  <dcterms:modified xsi:type="dcterms:W3CDTF">2021-11-19T21:08:00Z</dcterms:modified>
</cp:coreProperties>
</file>