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C468C6" w14:textId="77777777" w:rsidR="00126E78" w:rsidRPr="00126E78" w:rsidRDefault="00126E78" w:rsidP="00126E78">
      <w:pPr>
        <w:pStyle w:val="Sinespaciado"/>
        <w:jc w:val="center"/>
        <w:rPr>
          <w:rFonts w:ascii="Arial Narrow" w:hAnsi="Arial Narrow"/>
          <w:b/>
        </w:rPr>
      </w:pPr>
      <w:r w:rsidRPr="00126E78">
        <w:rPr>
          <w:rFonts w:ascii="Arial Narrow" w:hAnsi="Arial Narrow"/>
          <w:b/>
        </w:rPr>
        <w:t>ANEXO No. 3</w:t>
      </w:r>
    </w:p>
    <w:p w14:paraId="42F42322" w14:textId="0F180B05" w:rsidR="00126E78" w:rsidRDefault="00126E78" w:rsidP="00126E78">
      <w:pPr>
        <w:pStyle w:val="Sinespaciado"/>
        <w:jc w:val="center"/>
        <w:rPr>
          <w:rFonts w:ascii="Arial Narrow" w:hAnsi="Arial Narrow"/>
          <w:b/>
        </w:rPr>
      </w:pPr>
      <w:r w:rsidRPr="00126E78">
        <w:rPr>
          <w:rFonts w:ascii="Arial Narrow" w:hAnsi="Arial Narrow"/>
          <w:b/>
        </w:rPr>
        <w:t>“ESPECIFICACIONES TÈ</w:t>
      </w:r>
      <w:r w:rsidR="005C454A">
        <w:rPr>
          <w:rFonts w:ascii="Arial Narrow" w:hAnsi="Arial Narrow"/>
          <w:b/>
        </w:rPr>
        <w:t>C</w:t>
      </w:r>
      <w:r w:rsidRPr="00126E78">
        <w:rPr>
          <w:rFonts w:ascii="Arial Narrow" w:hAnsi="Arial Narrow"/>
          <w:b/>
        </w:rPr>
        <w:t>NICAS”</w:t>
      </w:r>
    </w:p>
    <w:p w14:paraId="2AF4B9D4" w14:textId="77777777" w:rsidR="00126E78" w:rsidRPr="00126E78" w:rsidRDefault="00126E78" w:rsidP="00126E78">
      <w:pPr>
        <w:pStyle w:val="Sinespaciado"/>
        <w:jc w:val="center"/>
        <w:rPr>
          <w:rFonts w:ascii="Arial Narrow" w:hAnsi="Arial Narrow"/>
          <w:b/>
        </w:rPr>
      </w:pPr>
    </w:p>
    <w:p w14:paraId="0989B1C4" w14:textId="77777777" w:rsidR="00001D49" w:rsidRDefault="00126E78" w:rsidP="00126E78">
      <w:pPr>
        <w:pStyle w:val="Sinespaciado"/>
        <w:jc w:val="both"/>
        <w:rPr>
          <w:rFonts w:ascii="Arial Narrow" w:hAnsi="Arial Narrow"/>
          <w:sz w:val="20"/>
        </w:rPr>
      </w:pPr>
      <w:r w:rsidRPr="00126E78">
        <w:rPr>
          <w:rFonts w:ascii="Arial Narrow" w:hAnsi="Arial Narrow"/>
        </w:rPr>
        <w:t>[</w:t>
      </w:r>
      <w:r w:rsidRPr="00662173">
        <w:rPr>
          <w:rFonts w:ascii="Arial Narrow" w:hAnsi="Arial Narrow"/>
          <w:sz w:val="20"/>
        </w:rPr>
        <w:t xml:space="preserve">Nombre del representante legal del Proponente], identificado como aparece al pie de mí firma, en mi calidad de representante legal de [nombre del Proponente], me comprometo a cumplir con las condiciones y especificaciones técnicas exigidas en el proceso No.______________; cuyo objeto </w:t>
      </w:r>
      <w:r w:rsidR="0048215F" w:rsidRPr="00662173">
        <w:rPr>
          <w:rFonts w:ascii="Arial Narrow" w:hAnsi="Arial Narrow"/>
          <w:sz w:val="20"/>
        </w:rPr>
        <w:t>es:______________________</w:t>
      </w:r>
    </w:p>
    <w:p w14:paraId="44A862CC" w14:textId="77777777" w:rsidR="008836F9" w:rsidRDefault="008836F9" w:rsidP="008836F9">
      <w:pPr>
        <w:contextualSpacing/>
        <w:jc w:val="both"/>
        <w:rPr>
          <w:rFonts w:ascii="Arial Narrow" w:eastAsiaTheme="minorHAnsi" w:hAnsi="Arial Narrow" w:cstheme="minorBidi"/>
          <w:sz w:val="20"/>
          <w:szCs w:val="22"/>
          <w:lang w:val="es-CO" w:eastAsia="en-US"/>
        </w:rPr>
      </w:pPr>
    </w:p>
    <w:p w14:paraId="322B6A8D" w14:textId="77777777" w:rsidR="008836F9" w:rsidRPr="00662173" w:rsidRDefault="008836F9" w:rsidP="00126E78">
      <w:pPr>
        <w:pStyle w:val="Sinespaciado"/>
        <w:jc w:val="both"/>
        <w:rPr>
          <w:rFonts w:ascii="Arial Narrow" w:hAnsi="Arial Narrow"/>
          <w:sz w:val="20"/>
        </w:rPr>
      </w:pPr>
    </w:p>
    <w:tbl>
      <w:tblPr>
        <w:tblW w:w="58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2200"/>
        <w:gridCol w:w="1200"/>
        <w:gridCol w:w="1200"/>
      </w:tblGrid>
      <w:tr w:rsidR="004D6FD0" w:rsidRPr="003C1061" w14:paraId="673A1697" w14:textId="77777777" w:rsidTr="004D6FD0">
        <w:trPr>
          <w:trHeight w:val="681"/>
          <w:jc w:val="center"/>
        </w:trPr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8DB4E2"/>
            <w:noWrap/>
            <w:vAlign w:val="center"/>
            <w:hideMark/>
          </w:tcPr>
          <w:p w14:paraId="0ED5757E" w14:textId="77777777" w:rsidR="004D6FD0" w:rsidRPr="003C1061" w:rsidRDefault="004D6FD0" w:rsidP="004D6FD0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3C1061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ITEM </w:t>
            </w:r>
          </w:p>
        </w:tc>
        <w:tc>
          <w:tcPr>
            <w:tcW w:w="22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DB4E2"/>
            <w:noWrap/>
            <w:vAlign w:val="center"/>
            <w:hideMark/>
          </w:tcPr>
          <w:p w14:paraId="2E0914AD" w14:textId="77777777" w:rsidR="004D6FD0" w:rsidRPr="003C1061" w:rsidRDefault="004D6FD0" w:rsidP="004D6FD0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3C1061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DESCRIPCION  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DB4E2"/>
            <w:noWrap/>
            <w:vAlign w:val="center"/>
            <w:hideMark/>
          </w:tcPr>
          <w:p w14:paraId="2D6B09A4" w14:textId="77777777" w:rsidR="004D6FD0" w:rsidRPr="003C1061" w:rsidRDefault="004D6FD0" w:rsidP="004D6FD0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3C1061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UNIDAD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DB4E2"/>
            <w:noWrap/>
            <w:vAlign w:val="center"/>
            <w:hideMark/>
          </w:tcPr>
          <w:p w14:paraId="7E5D956B" w14:textId="77777777" w:rsidR="004D6FD0" w:rsidRPr="003C1061" w:rsidRDefault="004D6FD0" w:rsidP="004D6FD0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3C1061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CANTIDAD </w:t>
            </w:r>
          </w:p>
        </w:tc>
      </w:tr>
      <w:tr w:rsidR="004D6FD0" w:rsidRPr="003C1061" w14:paraId="0FC9C04B" w14:textId="77777777" w:rsidTr="004D6FD0">
        <w:trPr>
          <w:trHeight w:val="315"/>
          <w:jc w:val="center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818E46" w14:textId="77777777" w:rsidR="004D6FD0" w:rsidRPr="003C1061" w:rsidRDefault="004D6FD0" w:rsidP="004D6F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3C1061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3BF118" w14:textId="77777777" w:rsidR="004D6FD0" w:rsidRPr="003C1061" w:rsidRDefault="004D6FD0" w:rsidP="004D6FD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Plántula de </w:t>
            </w:r>
            <w:r w:rsidRPr="003C1061">
              <w:rPr>
                <w:rFonts w:ascii="Calibri" w:hAnsi="Calibri"/>
                <w:color w:val="000000"/>
                <w:sz w:val="22"/>
                <w:szCs w:val="22"/>
              </w:rPr>
              <w:t xml:space="preserve">Espinaca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9CDB24" w14:textId="77777777" w:rsidR="004D6FD0" w:rsidRPr="003C1061" w:rsidRDefault="004D6FD0" w:rsidP="004D6F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3C1061">
              <w:rPr>
                <w:rFonts w:ascii="Calibri" w:hAnsi="Calibri"/>
                <w:color w:val="000000"/>
                <w:sz w:val="22"/>
                <w:szCs w:val="22"/>
              </w:rPr>
              <w:t>unidad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8FE17A" w14:textId="77777777" w:rsidR="004D6FD0" w:rsidRPr="003C1061" w:rsidRDefault="004D6FD0" w:rsidP="004D6F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3C1061">
              <w:rPr>
                <w:rFonts w:ascii="Calibri" w:hAnsi="Calibri"/>
                <w:color w:val="000000"/>
                <w:sz w:val="22"/>
                <w:szCs w:val="22"/>
              </w:rPr>
              <w:t>3000</w:t>
            </w:r>
          </w:p>
        </w:tc>
      </w:tr>
      <w:tr w:rsidR="004D6FD0" w:rsidRPr="003C1061" w14:paraId="4D6BFC82" w14:textId="77777777" w:rsidTr="004D6FD0">
        <w:trPr>
          <w:trHeight w:val="315"/>
          <w:jc w:val="center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E2AED9" w14:textId="77777777" w:rsidR="004D6FD0" w:rsidRPr="003C1061" w:rsidRDefault="004D6FD0" w:rsidP="004D6F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3C1061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5A9E1D" w14:textId="77777777" w:rsidR="004D6FD0" w:rsidRPr="003C1061" w:rsidRDefault="004D6FD0" w:rsidP="004D6FD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Plántula de </w:t>
            </w:r>
            <w:r w:rsidRPr="003C1061">
              <w:rPr>
                <w:rFonts w:ascii="Calibri" w:hAnsi="Calibri"/>
                <w:color w:val="000000"/>
                <w:sz w:val="22"/>
                <w:szCs w:val="22"/>
              </w:rPr>
              <w:t xml:space="preserve">Lechuga verde crespa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708BDC" w14:textId="77777777" w:rsidR="004D6FD0" w:rsidRPr="003C1061" w:rsidRDefault="004D6FD0" w:rsidP="004D6F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3C1061">
              <w:rPr>
                <w:rFonts w:ascii="Calibri" w:hAnsi="Calibri"/>
                <w:color w:val="000000"/>
                <w:sz w:val="22"/>
                <w:szCs w:val="22"/>
              </w:rPr>
              <w:t>unidad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B26224" w14:textId="77777777" w:rsidR="004D6FD0" w:rsidRPr="003C1061" w:rsidRDefault="004D6FD0" w:rsidP="004D6F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3C1061">
              <w:rPr>
                <w:rFonts w:ascii="Calibri" w:hAnsi="Calibri"/>
                <w:color w:val="000000"/>
                <w:sz w:val="22"/>
                <w:szCs w:val="22"/>
              </w:rPr>
              <w:t>3000</w:t>
            </w:r>
          </w:p>
        </w:tc>
      </w:tr>
      <w:tr w:rsidR="004D6FD0" w:rsidRPr="003C1061" w14:paraId="2DF87F20" w14:textId="77777777" w:rsidTr="004D6FD0">
        <w:trPr>
          <w:trHeight w:val="315"/>
          <w:jc w:val="center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C2E39D" w14:textId="77777777" w:rsidR="004D6FD0" w:rsidRPr="003C1061" w:rsidRDefault="004D6FD0" w:rsidP="004D6F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3C1061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A2D673" w14:textId="77777777" w:rsidR="004D6FD0" w:rsidRPr="003C1061" w:rsidRDefault="004D6FD0" w:rsidP="004D6FD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Plántula de </w:t>
            </w:r>
            <w:r w:rsidRPr="003C1061">
              <w:rPr>
                <w:rFonts w:ascii="Calibri" w:hAnsi="Calibri"/>
                <w:color w:val="000000"/>
                <w:sz w:val="22"/>
                <w:szCs w:val="22"/>
              </w:rPr>
              <w:t xml:space="preserve">Remolacha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09E082" w14:textId="77777777" w:rsidR="004D6FD0" w:rsidRPr="003C1061" w:rsidRDefault="004D6FD0" w:rsidP="004D6F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3C1061">
              <w:rPr>
                <w:rFonts w:ascii="Calibri" w:hAnsi="Calibri"/>
                <w:color w:val="000000"/>
                <w:sz w:val="22"/>
                <w:szCs w:val="22"/>
              </w:rPr>
              <w:t>unidad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F68FD4" w14:textId="77777777" w:rsidR="004D6FD0" w:rsidRPr="003C1061" w:rsidRDefault="004D6FD0" w:rsidP="004D6F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3C1061">
              <w:rPr>
                <w:rFonts w:ascii="Calibri" w:hAnsi="Calibri"/>
                <w:color w:val="000000"/>
                <w:sz w:val="22"/>
                <w:szCs w:val="22"/>
              </w:rPr>
              <w:t>3000</w:t>
            </w:r>
          </w:p>
        </w:tc>
      </w:tr>
      <w:tr w:rsidR="004D6FD0" w:rsidRPr="003C1061" w14:paraId="01947A25" w14:textId="77777777" w:rsidTr="004D6FD0">
        <w:trPr>
          <w:trHeight w:val="315"/>
          <w:jc w:val="center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31B090" w14:textId="77777777" w:rsidR="004D6FD0" w:rsidRPr="003C1061" w:rsidRDefault="004D6FD0" w:rsidP="004D6F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4F5828" w14:textId="77777777" w:rsidR="004D6FD0" w:rsidRPr="003C1061" w:rsidRDefault="004D6FD0" w:rsidP="004D6FD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Plántula de</w:t>
            </w:r>
            <w:r w:rsidRPr="003C1061">
              <w:rPr>
                <w:rFonts w:ascii="Calibri" w:hAnsi="Calibri"/>
                <w:color w:val="000000"/>
                <w:sz w:val="22"/>
                <w:szCs w:val="22"/>
              </w:rPr>
              <w:t xml:space="preserve"> Acelga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F5DA30" w14:textId="77777777" w:rsidR="004D6FD0" w:rsidRPr="003C1061" w:rsidRDefault="004D6FD0" w:rsidP="004D6F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3C1061">
              <w:rPr>
                <w:rFonts w:ascii="Calibri" w:hAnsi="Calibri"/>
                <w:color w:val="000000"/>
                <w:sz w:val="22"/>
                <w:szCs w:val="22"/>
              </w:rPr>
              <w:t>unidad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C02D3D" w14:textId="77777777" w:rsidR="004D6FD0" w:rsidRPr="003C1061" w:rsidRDefault="004D6FD0" w:rsidP="004D6F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3C1061">
              <w:rPr>
                <w:rFonts w:ascii="Calibri" w:hAnsi="Calibri"/>
                <w:color w:val="000000"/>
                <w:sz w:val="22"/>
                <w:szCs w:val="22"/>
              </w:rPr>
              <w:t>3000</w:t>
            </w:r>
          </w:p>
        </w:tc>
      </w:tr>
      <w:tr w:rsidR="004D6FD0" w:rsidRPr="003C1061" w14:paraId="71025C65" w14:textId="77777777" w:rsidTr="004D6FD0">
        <w:trPr>
          <w:trHeight w:val="315"/>
          <w:jc w:val="center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1E9005" w14:textId="77777777" w:rsidR="004D6FD0" w:rsidRPr="003C1061" w:rsidRDefault="004D6FD0" w:rsidP="004D6F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87DA9A" w14:textId="77777777" w:rsidR="004D6FD0" w:rsidRPr="003C1061" w:rsidRDefault="004D6FD0" w:rsidP="004D6FD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Plántula de</w:t>
            </w:r>
            <w:r w:rsidRPr="003C1061">
              <w:rPr>
                <w:rFonts w:ascii="Calibri" w:hAnsi="Calibri"/>
                <w:color w:val="000000"/>
                <w:sz w:val="22"/>
                <w:szCs w:val="22"/>
              </w:rPr>
              <w:t xml:space="preserve"> Brócoli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D9E92A" w14:textId="77777777" w:rsidR="004D6FD0" w:rsidRPr="003C1061" w:rsidRDefault="004D6FD0" w:rsidP="004D6F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3C1061">
              <w:rPr>
                <w:rFonts w:ascii="Calibri" w:hAnsi="Calibri"/>
                <w:color w:val="000000"/>
                <w:sz w:val="22"/>
                <w:szCs w:val="22"/>
              </w:rPr>
              <w:t>unidad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D2B1F9" w14:textId="77777777" w:rsidR="004D6FD0" w:rsidRPr="003C1061" w:rsidRDefault="004D6FD0" w:rsidP="004D6F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3C1061">
              <w:rPr>
                <w:rFonts w:ascii="Calibri" w:hAnsi="Calibri"/>
                <w:color w:val="000000"/>
                <w:sz w:val="22"/>
                <w:szCs w:val="22"/>
              </w:rPr>
              <w:t>3000</w:t>
            </w:r>
          </w:p>
        </w:tc>
      </w:tr>
      <w:tr w:rsidR="004D6FD0" w:rsidRPr="003C1061" w14:paraId="1CD52188" w14:textId="77777777" w:rsidTr="004D6FD0">
        <w:trPr>
          <w:trHeight w:val="315"/>
          <w:jc w:val="center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9F95B7" w14:textId="77777777" w:rsidR="004D6FD0" w:rsidRPr="003C1061" w:rsidRDefault="004D6FD0" w:rsidP="004D6F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3F4D18" w14:textId="77777777" w:rsidR="004D6FD0" w:rsidRPr="003C1061" w:rsidRDefault="004D6FD0" w:rsidP="004D6FD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Plántula de</w:t>
            </w:r>
            <w:r w:rsidRPr="003C1061">
              <w:rPr>
                <w:rFonts w:ascii="Calibri" w:hAnsi="Calibri"/>
                <w:color w:val="000000"/>
                <w:sz w:val="22"/>
                <w:szCs w:val="22"/>
              </w:rPr>
              <w:t xml:space="preserve"> Coliflor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7D73B9" w14:textId="77777777" w:rsidR="004D6FD0" w:rsidRPr="003C1061" w:rsidRDefault="004D6FD0" w:rsidP="004D6F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3C1061">
              <w:rPr>
                <w:rFonts w:ascii="Calibri" w:hAnsi="Calibri"/>
                <w:color w:val="000000"/>
                <w:sz w:val="22"/>
                <w:szCs w:val="22"/>
              </w:rPr>
              <w:t>unidad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CD8787" w14:textId="77777777" w:rsidR="004D6FD0" w:rsidRPr="003C1061" w:rsidRDefault="004D6FD0" w:rsidP="004D6F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3C1061">
              <w:rPr>
                <w:rFonts w:ascii="Calibri" w:hAnsi="Calibri"/>
                <w:color w:val="000000"/>
                <w:sz w:val="22"/>
                <w:szCs w:val="22"/>
              </w:rPr>
              <w:t>3000</w:t>
            </w:r>
          </w:p>
        </w:tc>
      </w:tr>
      <w:tr w:rsidR="004D6FD0" w:rsidRPr="003C1061" w14:paraId="587A312C" w14:textId="77777777" w:rsidTr="004D6FD0">
        <w:trPr>
          <w:trHeight w:val="315"/>
          <w:jc w:val="center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742FEE" w14:textId="77777777" w:rsidR="004D6FD0" w:rsidRPr="003C1061" w:rsidRDefault="004D6FD0" w:rsidP="004D6F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5F88E9" w14:textId="77777777" w:rsidR="004D6FD0" w:rsidRPr="003C1061" w:rsidRDefault="004D6FD0" w:rsidP="004D6FD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Plántula de</w:t>
            </w:r>
            <w:r w:rsidRPr="003C1061">
              <w:rPr>
                <w:rFonts w:ascii="Calibri" w:hAnsi="Calibri"/>
                <w:color w:val="000000"/>
                <w:sz w:val="22"/>
                <w:szCs w:val="22"/>
              </w:rPr>
              <w:t xml:space="preserve"> Calabacín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144F7A" w14:textId="77777777" w:rsidR="004D6FD0" w:rsidRPr="003C1061" w:rsidRDefault="004D6FD0" w:rsidP="004D6F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3C1061">
              <w:rPr>
                <w:rFonts w:ascii="Calibri" w:hAnsi="Calibri"/>
                <w:color w:val="000000"/>
                <w:sz w:val="22"/>
                <w:szCs w:val="22"/>
              </w:rPr>
              <w:t>unidad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39C654" w14:textId="77777777" w:rsidR="004D6FD0" w:rsidRPr="003C1061" w:rsidRDefault="004D6FD0" w:rsidP="004D6F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3C1061">
              <w:rPr>
                <w:rFonts w:ascii="Calibri" w:hAnsi="Calibri"/>
                <w:color w:val="000000"/>
                <w:sz w:val="22"/>
                <w:szCs w:val="22"/>
              </w:rPr>
              <w:t>3000</w:t>
            </w:r>
          </w:p>
        </w:tc>
      </w:tr>
      <w:tr w:rsidR="004D6FD0" w:rsidRPr="003C1061" w14:paraId="57EA8AAA" w14:textId="77777777" w:rsidTr="004D6FD0">
        <w:trPr>
          <w:trHeight w:val="315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BD48B6" w14:textId="77777777" w:rsidR="004D6FD0" w:rsidRPr="003C1061" w:rsidRDefault="004D6FD0" w:rsidP="004D6F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9B6542" w14:textId="77777777" w:rsidR="004D6FD0" w:rsidRDefault="004D6FD0" w:rsidP="004D6FD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Fertilizante granulado 46-0-0 con inhibidor de nitrificación presentación KG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88411B" w14:textId="77777777" w:rsidR="004D6FD0" w:rsidRPr="003C1061" w:rsidRDefault="004D6FD0" w:rsidP="004D6F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Kilogramo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36A87C" w14:textId="77777777" w:rsidR="004D6FD0" w:rsidRPr="003C1061" w:rsidRDefault="004D6FD0" w:rsidP="004D6F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160</w:t>
            </w:r>
          </w:p>
        </w:tc>
      </w:tr>
      <w:tr w:rsidR="004D6FD0" w:rsidRPr="003C1061" w14:paraId="121A8FD4" w14:textId="77777777" w:rsidTr="004D6FD0">
        <w:trPr>
          <w:trHeight w:val="315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D69211" w14:textId="77777777" w:rsidR="004D6FD0" w:rsidRPr="003C1061" w:rsidRDefault="004D6FD0" w:rsidP="004D6F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AE8F1C" w14:textId="77777777" w:rsidR="004D6FD0" w:rsidRDefault="004D6FD0" w:rsidP="004D6FD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Fertilizante granulado 12-8-16 + elementos menores presentación Kg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B50575" w14:textId="77777777" w:rsidR="004D6FD0" w:rsidRPr="003C1061" w:rsidRDefault="004D6FD0" w:rsidP="004D6F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Kilogramo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9F1CA4" w14:textId="77777777" w:rsidR="004D6FD0" w:rsidRPr="003C1061" w:rsidRDefault="004D6FD0" w:rsidP="004D6F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160</w:t>
            </w:r>
          </w:p>
        </w:tc>
      </w:tr>
      <w:tr w:rsidR="004D6FD0" w:rsidRPr="003C1061" w14:paraId="673F1D09" w14:textId="77777777" w:rsidTr="004D6FD0">
        <w:trPr>
          <w:trHeight w:val="315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0C8019" w14:textId="77777777" w:rsidR="004D6FD0" w:rsidRPr="003C1061" w:rsidRDefault="004D6FD0" w:rsidP="004D6F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9B0EE2" w14:textId="77777777" w:rsidR="004D6FD0" w:rsidRDefault="004D6FD0" w:rsidP="004D6FD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Fertilizante granulado 15-3-20 + elementos menores con inhibidor de nitrificación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96B8BC" w14:textId="77777777" w:rsidR="004D6FD0" w:rsidRPr="003C1061" w:rsidRDefault="004D6FD0" w:rsidP="004D6F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Kilogramo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39ECD3" w14:textId="77777777" w:rsidR="004D6FD0" w:rsidRPr="003C1061" w:rsidRDefault="004D6FD0" w:rsidP="004D6F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160</w:t>
            </w:r>
          </w:p>
        </w:tc>
      </w:tr>
    </w:tbl>
    <w:p w14:paraId="3079F498" w14:textId="77777777" w:rsidR="008836F9" w:rsidRPr="001A6843" w:rsidRDefault="008836F9" w:rsidP="008836F9">
      <w:pPr>
        <w:contextualSpacing/>
        <w:jc w:val="both"/>
        <w:rPr>
          <w:rFonts w:ascii="Arial Narrow" w:eastAsia="Calibri" w:hAnsi="Arial Narrow" w:cs="Arial"/>
          <w:bCs/>
          <w:i/>
          <w:color w:val="000000"/>
          <w:sz w:val="20"/>
          <w:szCs w:val="20"/>
        </w:rPr>
      </w:pPr>
    </w:p>
    <w:p w14:paraId="113C0524" w14:textId="77777777" w:rsidR="004D6FD0" w:rsidRPr="0066498E" w:rsidRDefault="004D6FD0" w:rsidP="004D6FD0">
      <w:pPr>
        <w:tabs>
          <w:tab w:val="left" w:pos="360"/>
        </w:tabs>
        <w:jc w:val="both"/>
        <w:rPr>
          <w:rFonts w:ascii="Arial Narrow" w:hAnsi="Arial Narrow" w:cs="Arial"/>
        </w:rPr>
      </w:pPr>
      <w:r w:rsidRPr="0066498E">
        <w:rPr>
          <w:rFonts w:ascii="Arial Narrow" w:hAnsi="Arial Narrow" w:cs="Arial"/>
          <w:b/>
        </w:rPr>
        <w:t>NOTA 1:</w:t>
      </w:r>
      <w:r w:rsidRPr="0066498E">
        <w:rPr>
          <w:rFonts w:ascii="Arial Narrow" w:hAnsi="Arial Narrow" w:cs="Arial"/>
        </w:rPr>
        <w:t xml:space="preserve"> </w:t>
      </w:r>
      <w:r w:rsidRPr="0066498E">
        <w:rPr>
          <w:rFonts w:ascii="Arial Narrow" w:hAnsi="Arial Narrow" w:cstheme="minorHAnsi"/>
        </w:rPr>
        <w:t>Los elementos anteriormente descritos deben ser de óptima calidad y presentación.</w:t>
      </w:r>
    </w:p>
    <w:p w14:paraId="469DEFD9" w14:textId="77777777" w:rsidR="004D6FD0" w:rsidRPr="0066498E" w:rsidRDefault="004D6FD0" w:rsidP="004D6FD0">
      <w:pPr>
        <w:jc w:val="both"/>
        <w:rPr>
          <w:rFonts w:ascii="Arial Narrow" w:hAnsi="Arial Narrow" w:cstheme="minorHAnsi"/>
        </w:rPr>
      </w:pPr>
    </w:p>
    <w:p w14:paraId="34073365" w14:textId="77777777" w:rsidR="004D6FD0" w:rsidRPr="0066498E" w:rsidRDefault="004D6FD0" w:rsidP="004D6FD0">
      <w:pPr>
        <w:jc w:val="both"/>
        <w:rPr>
          <w:rFonts w:ascii="Arial Narrow" w:hAnsi="Arial Narrow" w:cstheme="minorHAnsi"/>
          <w:b/>
          <w:color w:val="000000"/>
        </w:rPr>
      </w:pPr>
      <w:r w:rsidRPr="0066498E">
        <w:rPr>
          <w:rFonts w:ascii="Arial Narrow" w:hAnsi="Arial Narrow" w:cstheme="minorHAnsi"/>
          <w:b/>
          <w:color w:val="000000"/>
        </w:rPr>
        <w:t>Las plántulas deben:</w:t>
      </w:r>
    </w:p>
    <w:p w14:paraId="134B822F" w14:textId="77777777" w:rsidR="004D6FD0" w:rsidRPr="0066498E" w:rsidRDefault="004D6FD0" w:rsidP="004D6FD0">
      <w:pPr>
        <w:jc w:val="both"/>
        <w:rPr>
          <w:rFonts w:ascii="Arial Narrow" w:hAnsi="Arial Narrow" w:cstheme="minorHAnsi"/>
          <w:b/>
          <w:color w:val="000000"/>
        </w:rPr>
      </w:pPr>
    </w:p>
    <w:p w14:paraId="52CE0C68" w14:textId="77777777" w:rsidR="004D6FD0" w:rsidRPr="0066498E" w:rsidRDefault="004D6FD0" w:rsidP="004D6FD0">
      <w:pPr>
        <w:pStyle w:val="Prrafodelista"/>
        <w:numPr>
          <w:ilvl w:val="0"/>
          <w:numId w:val="12"/>
        </w:numPr>
        <w:jc w:val="both"/>
        <w:rPr>
          <w:rFonts w:ascii="Arial Narrow" w:hAnsi="Arial Narrow" w:cstheme="minorHAnsi"/>
          <w:color w:val="000000"/>
        </w:rPr>
      </w:pPr>
      <w:r w:rsidRPr="0066498E">
        <w:rPr>
          <w:rFonts w:ascii="Arial Narrow" w:hAnsi="Arial Narrow" w:cstheme="minorHAnsi"/>
          <w:color w:val="000000"/>
        </w:rPr>
        <w:t>Ser de óptima calidad y presentación.</w:t>
      </w:r>
    </w:p>
    <w:p w14:paraId="45BEC8A0" w14:textId="77777777" w:rsidR="004D6FD0" w:rsidRPr="0066498E" w:rsidRDefault="004D6FD0" w:rsidP="004D6FD0">
      <w:pPr>
        <w:pStyle w:val="Prrafodelista"/>
        <w:numPr>
          <w:ilvl w:val="0"/>
          <w:numId w:val="12"/>
        </w:numPr>
        <w:jc w:val="both"/>
        <w:rPr>
          <w:rFonts w:ascii="Arial Narrow" w:hAnsi="Arial Narrow" w:cstheme="minorHAnsi"/>
          <w:color w:val="000000"/>
        </w:rPr>
      </w:pPr>
      <w:r w:rsidRPr="0066498E">
        <w:rPr>
          <w:rFonts w:ascii="Arial Narrow" w:hAnsi="Arial Narrow" w:cstheme="minorHAnsi"/>
          <w:color w:val="000000"/>
        </w:rPr>
        <w:t>Entregarse con las especificaciones requeridas en el tiempo que la Administración requiera.</w:t>
      </w:r>
    </w:p>
    <w:p w14:paraId="4323699B" w14:textId="77777777" w:rsidR="004D6FD0" w:rsidRPr="0066498E" w:rsidRDefault="004D6FD0" w:rsidP="004D6FD0">
      <w:pPr>
        <w:pStyle w:val="Prrafodelista"/>
        <w:numPr>
          <w:ilvl w:val="0"/>
          <w:numId w:val="12"/>
        </w:numPr>
        <w:jc w:val="both"/>
        <w:rPr>
          <w:rFonts w:ascii="Arial Narrow" w:hAnsi="Arial Narrow" w:cstheme="minorHAnsi"/>
          <w:color w:val="000000"/>
        </w:rPr>
      </w:pPr>
      <w:r w:rsidRPr="0066498E">
        <w:rPr>
          <w:rFonts w:ascii="Arial Narrow" w:hAnsi="Arial Narrow" w:cstheme="minorHAnsi"/>
          <w:color w:val="000000"/>
        </w:rPr>
        <w:t>Cumplir con las especificaciones de cubos de 128 alveolos.</w:t>
      </w:r>
    </w:p>
    <w:p w14:paraId="40974416" w14:textId="77777777" w:rsidR="004D6FD0" w:rsidRPr="0066498E" w:rsidRDefault="004D6FD0" w:rsidP="004D6FD0">
      <w:pPr>
        <w:pStyle w:val="Prrafodelista"/>
        <w:jc w:val="both"/>
        <w:rPr>
          <w:rFonts w:ascii="Arial Narrow" w:hAnsi="Arial Narrow" w:cstheme="minorHAnsi"/>
          <w:b/>
          <w:color w:val="000000"/>
        </w:rPr>
      </w:pPr>
    </w:p>
    <w:p w14:paraId="061BE599" w14:textId="77777777" w:rsidR="004D6FD0" w:rsidRPr="0066498E" w:rsidRDefault="004D6FD0" w:rsidP="004D6FD0">
      <w:pPr>
        <w:jc w:val="both"/>
        <w:rPr>
          <w:rFonts w:ascii="Arial Narrow" w:hAnsi="Arial Narrow" w:cstheme="minorHAnsi"/>
          <w:b/>
          <w:color w:val="000000"/>
        </w:rPr>
      </w:pPr>
      <w:r w:rsidRPr="0066498E">
        <w:rPr>
          <w:rFonts w:ascii="Arial Narrow" w:hAnsi="Arial Narrow" w:cstheme="minorHAnsi"/>
          <w:b/>
          <w:color w:val="000000"/>
        </w:rPr>
        <w:t>El contratista debe:</w:t>
      </w:r>
    </w:p>
    <w:p w14:paraId="7743DDBE" w14:textId="77777777" w:rsidR="004D6FD0" w:rsidRPr="0066498E" w:rsidRDefault="004D6FD0" w:rsidP="004D6FD0">
      <w:pPr>
        <w:jc w:val="both"/>
        <w:rPr>
          <w:rFonts w:ascii="Arial Narrow" w:hAnsi="Arial Narrow" w:cstheme="minorHAnsi"/>
          <w:b/>
          <w:color w:val="000000"/>
        </w:rPr>
      </w:pPr>
    </w:p>
    <w:p w14:paraId="019EC6F3" w14:textId="77777777" w:rsidR="004D6FD0" w:rsidRPr="0066498E" w:rsidRDefault="004D6FD0" w:rsidP="004D6FD0">
      <w:pPr>
        <w:pStyle w:val="Prrafodelista"/>
        <w:numPr>
          <w:ilvl w:val="0"/>
          <w:numId w:val="13"/>
        </w:numPr>
        <w:ind w:left="774"/>
        <w:contextualSpacing w:val="0"/>
        <w:jc w:val="both"/>
        <w:rPr>
          <w:rFonts w:ascii="Arial Narrow" w:hAnsi="Arial Narrow" w:cstheme="minorHAnsi"/>
          <w:bCs/>
          <w:color w:val="000000"/>
        </w:rPr>
      </w:pPr>
      <w:r w:rsidRPr="0066498E">
        <w:rPr>
          <w:rFonts w:ascii="Arial Narrow" w:hAnsi="Arial Narrow" w:cstheme="minorHAnsi"/>
          <w:bCs/>
          <w:color w:val="000000"/>
        </w:rPr>
        <w:lastRenderedPageBreak/>
        <w:t>Cambiar los insumos, en un término no mayor a 12 horas siguientes a su devolución, cuando no se encuentre en óptimas condiciones.</w:t>
      </w:r>
    </w:p>
    <w:p w14:paraId="43431498" w14:textId="77777777" w:rsidR="004D6FD0" w:rsidRPr="0066498E" w:rsidRDefault="004D6FD0" w:rsidP="004D6FD0">
      <w:pPr>
        <w:pStyle w:val="Prrafodelista"/>
        <w:ind w:left="774"/>
        <w:jc w:val="both"/>
        <w:rPr>
          <w:rFonts w:ascii="Arial Narrow" w:hAnsi="Arial Narrow" w:cstheme="minorHAnsi"/>
          <w:bCs/>
          <w:color w:val="000000"/>
        </w:rPr>
      </w:pPr>
    </w:p>
    <w:p w14:paraId="7F79ED86" w14:textId="77777777" w:rsidR="004D6FD0" w:rsidRPr="0066498E" w:rsidRDefault="004D6FD0" w:rsidP="004D6FD0">
      <w:pPr>
        <w:jc w:val="both"/>
        <w:rPr>
          <w:rFonts w:ascii="Arial Narrow" w:hAnsi="Arial Narrow" w:cstheme="minorHAnsi"/>
          <w:b/>
          <w:color w:val="000000"/>
        </w:rPr>
      </w:pPr>
      <w:r w:rsidRPr="0066498E">
        <w:rPr>
          <w:rFonts w:ascii="Arial Narrow" w:hAnsi="Arial Narrow" w:cstheme="minorHAnsi"/>
          <w:b/>
          <w:color w:val="000000"/>
        </w:rPr>
        <w:t xml:space="preserve">Nota 2: </w:t>
      </w:r>
      <w:r w:rsidRPr="0066498E">
        <w:rPr>
          <w:rFonts w:ascii="Arial Narrow" w:hAnsi="Arial Narrow" w:cstheme="minorHAnsi"/>
          <w:bCs/>
          <w:color w:val="000000"/>
        </w:rPr>
        <w:t>En caso de presentarse insumos defectuosos o dañados, el oferente adjudicatario garantizará el cambio de dichos elementos sin costo adicional en el tiempo que estipule el supervisor.</w:t>
      </w:r>
    </w:p>
    <w:p w14:paraId="7A0219A6" w14:textId="77777777" w:rsidR="00445840" w:rsidRDefault="00445840" w:rsidP="00126E78">
      <w:pPr>
        <w:contextualSpacing/>
        <w:jc w:val="both"/>
        <w:rPr>
          <w:rFonts w:ascii="Arial Narrow" w:eastAsia="Calibri" w:hAnsi="Arial Narrow" w:cs="Arial"/>
          <w:bCs/>
          <w:i/>
          <w:color w:val="000000"/>
        </w:rPr>
      </w:pPr>
    </w:p>
    <w:p w14:paraId="039A1EFA" w14:textId="77777777" w:rsidR="004D6FD0" w:rsidRDefault="004D6FD0" w:rsidP="00126E78">
      <w:pPr>
        <w:contextualSpacing/>
        <w:jc w:val="both"/>
        <w:rPr>
          <w:rFonts w:ascii="Arial Narrow" w:eastAsia="Calibri" w:hAnsi="Arial Narrow" w:cs="Arial"/>
          <w:bCs/>
          <w:i/>
          <w:color w:val="000000"/>
        </w:rPr>
      </w:pPr>
    </w:p>
    <w:p w14:paraId="4AA30282" w14:textId="77777777" w:rsidR="004D6FD0" w:rsidRDefault="004D6FD0" w:rsidP="00126E78">
      <w:pPr>
        <w:contextualSpacing/>
        <w:jc w:val="both"/>
        <w:rPr>
          <w:rFonts w:ascii="Arial Narrow" w:eastAsia="Calibri" w:hAnsi="Arial Narrow" w:cs="Arial"/>
          <w:bCs/>
          <w:i/>
          <w:color w:val="000000"/>
        </w:rPr>
      </w:pPr>
    </w:p>
    <w:p w14:paraId="1119D13C" w14:textId="77777777" w:rsidR="00126E78" w:rsidRPr="001A6843" w:rsidRDefault="00126E78" w:rsidP="00126E78">
      <w:pPr>
        <w:pStyle w:val="Sinespaciado"/>
        <w:jc w:val="both"/>
        <w:rPr>
          <w:rFonts w:ascii="Arial Narrow" w:hAnsi="Arial Narrow"/>
          <w:sz w:val="20"/>
          <w:szCs w:val="20"/>
        </w:rPr>
      </w:pPr>
      <w:bookmarkStart w:id="0" w:name="_GoBack"/>
      <w:bookmarkEnd w:id="0"/>
      <w:r w:rsidRPr="001A6843">
        <w:rPr>
          <w:rFonts w:ascii="Arial Narrow" w:hAnsi="Arial Narrow"/>
          <w:sz w:val="20"/>
          <w:szCs w:val="20"/>
        </w:rPr>
        <w:t xml:space="preserve">Cordialmente </w:t>
      </w:r>
    </w:p>
    <w:p w14:paraId="19A91A02" w14:textId="77777777" w:rsidR="001A6843" w:rsidRDefault="001A6843" w:rsidP="00126E78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34FC58AA" w14:textId="77777777" w:rsidR="004D6FD0" w:rsidRDefault="004D6FD0" w:rsidP="00126E78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4FE247C6" w14:textId="77777777" w:rsidR="004D6FD0" w:rsidRDefault="004D6FD0" w:rsidP="00126E78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36E864DA" w14:textId="77777777" w:rsidR="004D6FD0" w:rsidRPr="001A6843" w:rsidRDefault="004D6FD0" w:rsidP="00126E78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3E95F371" w14:textId="77777777" w:rsidR="001A6843" w:rsidRDefault="001A6843" w:rsidP="00126E7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</w:p>
    <w:p w14:paraId="7888F8E1" w14:textId="77777777" w:rsidR="00126E78" w:rsidRPr="001A6843" w:rsidRDefault="00126E78" w:rsidP="00126E7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1A6843">
        <w:rPr>
          <w:rFonts w:ascii="Arial Narrow" w:hAnsi="Arial Narrow"/>
          <w:b/>
          <w:sz w:val="20"/>
          <w:szCs w:val="20"/>
        </w:rPr>
        <w:t xml:space="preserve">NOMBRE DEL PROPONENTE </w:t>
      </w:r>
    </w:p>
    <w:p w14:paraId="39C0D556" w14:textId="77777777" w:rsidR="00126E78" w:rsidRPr="001A6843" w:rsidRDefault="00126E78" w:rsidP="00126E7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1A6843">
        <w:rPr>
          <w:rFonts w:ascii="Arial Narrow" w:hAnsi="Arial Narrow"/>
          <w:b/>
          <w:sz w:val="20"/>
          <w:szCs w:val="20"/>
        </w:rPr>
        <w:t xml:space="preserve">NIT o C.C. </w:t>
      </w:r>
    </w:p>
    <w:p w14:paraId="35C518FD" w14:textId="77777777" w:rsidR="00126E78" w:rsidRPr="001A6843" w:rsidRDefault="00126E78" w:rsidP="00126E7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1A6843">
        <w:rPr>
          <w:rFonts w:ascii="Arial Narrow" w:hAnsi="Arial Narrow"/>
          <w:b/>
          <w:sz w:val="20"/>
          <w:szCs w:val="20"/>
        </w:rPr>
        <w:t>DIRECCIÓN</w:t>
      </w:r>
    </w:p>
    <w:p w14:paraId="655C6618" w14:textId="77777777" w:rsidR="00126E78" w:rsidRPr="001A6843" w:rsidRDefault="00126E78" w:rsidP="00126E7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1A6843">
        <w:rPr>
          <w:rFonts w:ascii="Arial Narrow" w:hAnsi="Arial Narrow"/>
          <w:b/>
          <w:sz w:val="20"/>
          <w:szCs w:val="20"/>
        </w:rPr>
        <w:t>TELÉFONO</w:t>
      </w:r>
    </w:p>
    <w:p w14:paraId="24C58BCD" w14:textId="77777777" w:rsidR="00126E78" w:rsidRPr="001A6843" w:rsidRDefault="00126E78" w:rsidP="00126E7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1A6843">
        <w:rPr>
          <w:rFonts w:ascii="Arial Narrow" w:hAnsi="Arial Narrow"/>
          <w:b/>
          <w:sz w:val="20"/>
          <w:szCs w:val="20"/>
        </w:rPr>
        <w:t>NOMBRE DEL REPRESENTANTE LEGAL</w:t>
      </w:r>
    </w:p>
    <w:p w14:paraId="4990EC39" w14:textId="77777777" w:rsidR="00126E78" w:rsidRPr="001A6843" w:rsidRDefault="00126E78" w:rsidP="00126E7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1A6843">
        <w:rPr>
          <w:rFonts w:ascii="Arial Narrow" w:hAnsi="Arial Narrow"/>
          <w:b/>
          <w:sz w:val="20"/>
          <w:szCs w:val="20"/>
        </w:rPr>
        <w:t xml:space="preserve">C.C. </w:t>
      </w:r>
    </w:p>
    <w:p w14:paraId="57C31BC0" w14:textId="77777777" w:rsidR="00126E78" w:rsidRPr="001A6843" w:rsidRDefault="00126E78" w:rsidP="00126E7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1A6843">
        <w:rPr>
          <w:rFonts w:ascii="Arial Narrow" w:hAnsi="Arial Narrow"/>
          <w:b/>
          <w:sz w:val="20"/>
          <w:szCs w:val="20"/>
        </w:rPr>
        <w:t>FIRMA DEL REPRESENTANTE LEGAL</w:t>
      </w:r>
    </w:p>
    <w:p w14:paraId="730C74CE" w14:textId="77777777" w:rsidR="00126E78" w:rsidRPr="001A6843" w:rsidRDefault="00126E78" w:rsidP="00126E7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1A6843">
        <w:rPr>
          <w:rFonts w:ascii="Arial Narrow" w:hAnsi="Arial Narrow"/>
          <w:b/>
          <w:sz w:val="20"/>
          <w:szCs w:val="20"/>
        </w:rPr>
        <w:t xml:space="preserve">Atentamente, </w:t>
      </w:r>
    </w:p>
    <w:p w14:paraId="4BED0FBE" w14:textId="77777777" w:rsidR="003378D6" w:rsidRPr="001A6843" w:rsidRDefault="003378D6" w:rsidP="00126E7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</w:p>
    <w:p w14:paraId="6081D73F" w14:textId="77777777" w:rsidR="003378D6" w:rsidRPr="001A6843" w:rsidRDefault="003378D6" w:rsidP="00126E7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</w:p>
    <w:p w14:paraId="702B62F3" w14:textId="77777777" w:rsidR="003378D6" w:rsidRPr="001A6843" w:rsidRDefault="003378D6" w:rsidP="00126E7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</w:p>
    <w:p w14:paraId="4B800707" w14:textId="77777777" w:rsidR="003378D6" w:rsidRPr="001A6843" w:rsidRDefault="003378D6" w:rsidP="00126E7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</w:p>
    <w:p w14:paraId="0EBA3170" w14:textId="1DF37A14" w:rsidR="00126E78" w:rsidRPr="001A6843" w:rsidRDefault="00126E78" w:rsidP="00126E78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1A6843">
        <w:rPr>
          <w:rFonts w:ascii="Arial Narrow" w:hAnsi="Arial Narrow"/>
          <w:b/>
          <w:sz w:val="20"/>
          <w:szCs w:val="20"/>
        </w:rPr>
        <w:t>FIRMA</w:t>
      </w:r>
    </w:p>
    <w:sectPr w:rsidR="00126E78" w:rsidRPr="001A6843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EEEFDB" w14:textId="77777777" w:rsidR="00B31634" w:rsidRDefault="00B31634" w:rsidP="0048215F">
      <w:r>
        <w:separator/>
      </w:r>
    </w:p>
  </w:endnote>
  <w:endnote w:type="continuationSeparator" w:id="0">
    <w:p w14:paraId="64EF281D" w14:textId="77777777" w:rsidR="00B31634" w:rsidRDefault="00B31634" w:rsidP="0048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altName w:val="Arial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DA1977" w14:textId="77777777" w:rsidR="0048215F" w:rsidRPr="00606AF9" w:rsidRDefault="0048215F" w:rsidP="0048215F">
    <w:pPr>
      <w:pStyle w:val="TableParagraph"/>
      <w:ind w:right="349"/>
      <w:jc w:val="center"/>
      <w:rPr>
        <w:rFonts w:ascii="Arial Narrow" w:hAnsi="Arial Narrow" w:cs="Tahoma"/>
        <w:sz w:val="20"/>
        <w:lang w:val="pt-BR"/>
      </w:rPr>
    </w:pPr>
    <w:r w:rsidRPr="00606AF9">
      <w:rPr>
        <w:rFonts w:ascii="Arial Narrow" w:hAnsi="Arial Narrow" w:cs="Tahoma"/>
        <w:noProof/>
        <w:sz w:val="20"/>
        <w:lang w:val="es-CO" w:eastAsia="es-CO"/>
      </w:rPr>
      <w:drawing>
        <wp:anchor distT="0" distB="0" distL="114300" distR="114300" simplePos="0" relativeHeight="251662336" behindDoc="1" locked="0" layoutInCell="1" allowOverlap="1" wp14:anchorId="231A13D4" wp14:editId="3A776988">
          <wp:simplePos x="0" y="0"/>
          <wp:positionH relativeFrom="column">
            <wp:posOffset>4844415</wp:posOffset>
          </wp:positionH>
          <wp:positionV relativeFrom="paragraph">
            <wp:posOffset>107950</wp:posOffset>
          </wp:positionV>
          <wp:extent cx="645160" cy="645160"/>
          <wp:effectExtent l="0" t="0" r="2540" b="2540"/>
          <wp:wrapThrough wrapText="bothSides">
            <wp:wrapPolygon edited="0">
              <wp:start x="0" y="0"/>
              <wp:lineTo x="0" y="21047"/>
              <wp:lineTo x="21047" y="21047"/>
              <wp:lineTo x="21047" y="0"/>
              <wp:lineTo x="0" y="0"/>
            </wp:wrapPolygon>
          </wp:wrapThrough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5160" cy="645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06AF9">
      <w:rPr>
        <w:rFonts w:ascii="Arial Narrow" w:hAnsi="Arial Narrow" w:cs="Tahoma"/>
        <w:sz w:val="20"/>
        <w:lang w:val="pt-BR"/>
      </w:rPr>
      <w:t>Alcaldía Municipal de Chiquinquirá Calle 17 # 7A – 48 CAM</w:t>
    </w:r>
  </w:p>
  <w:p w14:paraId="5F0F9EC1" w14:textId="77777777" w:rsidR="0048215F" w:rsidRPr="00606AF9" w:rsidRDefault="0048215F" w:rsidP="0048215F">
    <w:pPr>
      <w:pStyle w:val="TableParagraph"/>
      <w:ind w:right="349"/>
      <w:jc w:val="center"/>
      <w:rPr>
        <w:rFonts w:ascii="Arial Narrow" w:hAnsi="Arial Narrow" w:cs="Tahoma"/>
        <w:sz w:val="20"/>
        <w:lang w:val="pt-BR"/>
      </w:rPr>
    </w:pPr>
    <w:r w:rsidRPr="00606AF9">
      <w:rPr>
        <w:rFonts w:ascii="Arial Narrow" w:hAnsi="Arial Narrow"/>
        <w:noProof/>
        <w:sz w:val="20"/>
        <w:lang w:val="es-CO" w:eastAsia="es-CO"/>
      </w:rPr>
      <w:drawing>
        <wp:anchor distT="0" distB="0" distL="114300" distR="114300" simplePos="0" relativeHeight="251661312" behindDoc="1" locked="0" layoutInCell="1" allowOverlap="1" wp14:anchorId="1218651E" wp14:editId="4CEBFA27">
          <wp:simplePos x="0" y="0"/>
          <wp:positionH relativeFrom="margin">
            <wp:posOffset>-386715</wp:posOffset>
          </wp:positionH>
          <wp:positionV relativeFrom="paragraph">
            <wp:posOffset>-51435</wp:posOffset>
          </wp:positionV>
          <wp:extent cx="1188720" cy="555625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8720" cy="555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06AF9">
      <w:rPr>
        <w:rFonts w:ascii="Arial Narrow" w:hAnsi="Arial Narrow" w:cs="Tahoma"/>
        <w:sz w:val="20"/>
        <w:lang w:val="pt-BR"/>
      </w:rPr>
      <w:t>Código Dane 15176</w:t>
    </w:r>
    <w:proofErr w:type="gramStart"/>
    <w:r w:rsidRPr="00606AF9">
      <w:rPr>
        <w:rFonts w:ascii="Arial Narrow" w:hAnsi="Arial Narrow" w:cs="Tahoma"/>
        <w:sz w:val="20"/>
        <w:lang w:val="pt-BR"/>
      </w:rPr>
      <w:t xml:space="preserve">  </w:t>
    </w:r>
    <w:proofErr w:type="gramEnd"/>
    <w:r w:rsidRPr="00606AF9">
      <w:rPr>
        <w:rFonts w:ascii="Arial Narrow" w:hAnsi="Arial Narrow" w:cs="Tahoma"/>
        <w:sz w:val="20"/>
        <w:lang w:val="pt-BR"/>
      </w:rPr>
      <w:t>Código Postal 154640  Conmutador 7 26 2531</w:t>
    </w:r>
  </w:p>
  <w:p w14:paraId="754A389D" w14:textId="77777777" w:rsidR="0048215F" w:rsidRPr="00606AF9" w:rsidRDefault="0048215F" w:rsidP="0048215F">
    <w:pPr>
      <w:jc w:val="center"/>
      <w:rPr>
        <w:rFonts w:ascii="Arial Narrow" w:hAnsi="Arial Narrow" w:cs="Tahoma"/>
        <w:sz w:val="20"/>
        <w:lang w:val="en-US"/>
      </w:rPr>
    </w:pPr>
    <w:r w:rsidRPr="00606AF9">
      <w:rPr>
        <w:rFonts w:ascii="Arial Narrow" w:hAnsi="Arial Narrow" w:cs="Tahoma"/>
        <w:sz w:val="20"/>
        <w:lang w:val="en-US"/>
      </w:rPr>
      <w:t xml:space="preserve">Web: </w:t>
    </w:r>
    <w:hyperlink r:id="rId3" w:history="1">
      <w:r w:rsidRPr="00606AF9">
        <w:rPr>
          <w:rStyle w:val="Hipervnculo"/>
          <w:rFonts w:ascii="Arial Narrow" w:hAnsi="Arial Narrow" w:cs="Tahoma"/>
          <w:sz w:val="20"/>
          <w:lang w:val="en-US"/>
        </w:rPr>
        <w:t>http://www.chiquinquira-boyaca.gov.co/</w:t>
      </w:r>
    </w:hyperlink>
  </w:p>
  <w:p w14:paraId="3B6ACB75" w14:textId="77777777" w:rsidR="0048215F" w:rsidRPr="00B963E0" w:rsidRDefault="0048215F" w:rsidP="0048215F">
    <w:pPr>
      <w:pStyle w:val="TableParagraph"/>
      <w:ind w:right="349"/>
      <w:jc w:val="center"/>
      <w:rPr>
        <w:rFonts w:ascii="Arial Narrow" w:hAnsi="Arial Narrow" w:cs="Tahoma"/>
        <w:lang w:val="es-CO"/>
      </w:rPr>
    </w:pPr>
    <w:r w:rsidRPr="00606AF9">
      <w:rPr>
        <w:rFonts w:ascii="Arial Narrow" w:hAnsi="Arial Narrow" w:cs="Tahoma"/>
        <w:sz w:val="20"/>
        <w:lang w:val="es-CO"/>
      </w:rPr>
      <w:t>#GobiernoDelSíEsPosible</w:t>
    </w:r>
  </w:p>
  <w:p w14:paraId="0B0C1B0D" w14:textId="77777777" w:rsidR="0048215F" w:rsidRDefault="0048215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D49FF6" w14:textId="77777777" w:rsidR="00B31634" w:rsidRDefault="00B31634" w:rsidP="0048215F">
      <w:r>
        <w:separator/>
      </w:r>
    </w:p>
  </w:footnote>
  <w:footnote w:type="continuationSeparator" w:id="0">
    <w:p w14:paraId="60D3CC47" w14:textId="77777777" w:rsidR="00B31634" w:rsidRDefault="00B31634" w:rsidP="004821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792" w:type="pct"/>
      <w:tblInd w:w="-74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862"/>
      <w:gridCol w:w="4446"/>
      <w:gridCol w:w="1866"/>
      <w:gridCol w:w="867"/>
      <w:gridCol w:w="1447"/>
    </w:tblGrid>
    <w:tr w:rsidR="0048215F" w:rsidRPr="00770F8C" w14:paraId="1A8F7E19" w14:textId="77777777" w:rsidTr="00A64139">
      <w:trPr>
        <w:trHeight w:val="410"/>
      </w:trPr>
      <w:tc>
        <w:tcPr>
          <w:tcW w:w="919" w:type="pct"/>
          <w:vMerge w:val="restart"/>
          <w:tcBorders>
            <w:bottom w:val="single" w:sz="4" w:space="0" w:color="auto"/>
          </w:tcBorders>
          <w:shd w:val="clear" w:color="auto" w:fill="auto"/>
          <w:vAlign w:val="center"/>
        </w:tcPr>
        <w:p w14:paraId="1AE3555B" w14:textId="77777777" w:rsidR="0048215F" w:rsidRDefault="0048215F" w:rsidP="0048215F">
          <w:pPr>
            <w:pStyle w:val="Sinespaciado"/>
            <w:jc w:val="center"/>
            <w:rPr>
              <w:sz w:val="18"/>
              <w:szCs w:val="18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1" locked="0" layoutInCell="1" allowOverlap="1" wp14:anchorId="0DF4514A" wp14:editId="70DF448B">
                <wp:simplePos x="0" y="0"/>
                <wp:positionH relativeFrom="column">
                  <wp:posOffset>304165</wp:posOffset>
                </wp:positionH>
                <wp:positionV relativeFrom="paragraph">
                  <wp:posOffset>20955</wp:posOffset>
                </wp:positionV>
                <wp:extent cx="396875" cy="509270"/>
                <wp:effectExtent l="0" t="0" r="3175" b="5080"/>
                <wp:wrapNone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96875" cy="509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1E4E4181" w14:textId="77777777" w:rsidR="0048215F" w:rsidRDefault="0048215F" w:rsidP="0048215F">
          <w:pPr>
            <w:pStyle w:val="Sinespaciado"/>
            <w:jc w:val="center"/>
            <w:rPr>
              <w:sz w:val="18"/>
              <w:szCs w:val="18"/>
            </w:rPr>
          </w:pPr>
        </w:p>
        <w:p w14:paraId="3B33A33E" w14:textId="77777777" w:rsidR="0048215F" w:rsidRDefault="0048215F" w:rsidP="0048215F">
          <w:pPr>
            <w:pStyle w:val="Sinespaciado"/>
            <w:jc w:val="center"/>
            <w:rPr>
              <w:sz w:val="18"/>
              <w:szCs w:val="18"/>
            </w:rPr>
          </w:pPr>
        </w:p>
        <w:p w14:paraId="470A4FE6" w14:textId="77777777" w:rsidR="0048215F" w:rsidRDefault="0048215F" w:rsidP="0048215F">
          <w:pPr>
            <w:pStyle w:val="Sinespaciado"/>
            <w:rPr>
              <w:sz w:val="18"/>
              <w:szCs w:val="18"/>
            </w:rPr>
          </w:pPr>
        </w:p>
        <w:p w14:paraId="71A8043E" w14:textId="77777777" w:rsidR="0048215F" w:rsidRPr="00770F8C" w:rsidRDefault="0048215F" w:rsidP="0048215F">
          <w:pPr>
            <w:pStyle w:val="Sinespaciad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8</w:t>
          </w:r>
          <w:r w:rsidRPr="00770F8C">
            <w:rPr>
              <w:sz w:val="18"/>
              <w:szCs w:val="18"/>
            </w:rPr>
            <w:t>91800475-0</w:t>
          </w:r>
        </w:p>
      </w:tc>
      <w:tc>
        <w:tcPr>
          <w:tcW w:w="2151" w:type="pct"/>
          <w:vMerge w:val="restart"/>
          <w:tcBorders>
            <w:bottom w:val="single" w:sz="4" w:space="0" w:color="auto"/>
          </w:tcBorders>
          <w:shd w:val="clear" w:color="auto" w:fill="auto"/>
          <w:vAlign w:val="center"/>
        </w:tcPr>
        <w:p w14:paraId="55B7A89F" w14:textId="77777777" w:rsidR="0048215F" w:rsidRPr="00770F8C" w:rsidRDefault="0048215F" w:rsidP="0048215F">
          <w:pPr>
            <w:pStyle w:val="Sinespaciado"/>
            <w:jc w:val="center"/>
            <w:rPr>
              <w:rFonts w:ascii="Tahoma" w:hAnsi="Tahoma" w:cs="Tahoma"/>
              <w:b/>
              <w:sz w:val="18"/>
            </w:rPr>
          </w:pPr>
          <w:r w:rsidRPr="00770F8C">
            <w:rPr>
              <w:rFonts w:ascii="Tahoma" w:hAnsi="Tahoma" w:cs="Tahoma"/>
              <w:b/>
              <w:sz w:val="18"/>
            </w:rPr>
            <w:t>ALCALDÍA MUNICIPAL DE CHIQUINQUIRÁ BOYACÁ</w:t>
          </w:r>
        </w:p>
        <w:p w14:paraId="01CCBD66" w14:textId="77777777" w:rsidR="0048215F" w:rsidRPr="00770F8C" w:rsidRDefault="0048215F" w:rsidP="0048215F">
          <w:pPr>
            <w:pStyle w:val="Sinespaciado"/>
            <w:jc w:val="center"/>
            <w:rPr>
              <w:rFonts w:ascii="Tahoma" w:hAnsi="Tahoma" w:cs="Tahoma"/>
              <w:sz w:val="18"/>
            </w:rPr>
          </w:pPr>
          <w:r w:rsidRPr="00770F8C">
            <w:rPr>
              <w:rFonts w:ascii="Tahoma" w:hAnsi="Tahoma" w:cs="Tahoma"/>
              <w:sz w:val="18"/>
            </w:rPr>
            <w:t xml:space="preserve">MODELO INTEGRADO </w:t>
          </w:r>
        </w:p>
        <w:p w14:paraId="268A992B" w14:textId="77777777" w:rsidR="0048215F" w:rsidRPr="00770F8C" w:rsidRDefault="0048215F" w:rsidP="0048215F">
          <w:pPr>
            <w:pStyle w:val="Sinespaciado"/>
            <w:jc w:val="center"/>
            <w:rPr>
              <w:rFonts w:ascii="Tahoma" w:hAnsi="Tahoma" w:cs="Tahoma"/>
              <w:b/>
              <w:sz w:val="18"/>
            </w:rPr>
          </w:pPr>
          <w:r w:rsidRPr="00770F8C">
            <w:rPr>
              <w:rFonts w:ascii="Tahoma" w:hAnsi="Tahoma" w:cs="Tahoma"/>
              <w:sz w:val="18"/>
            </w:rPr>
            <w:t>DE PLANEACIÓN Y GESTIÓN – MIPG</w:t>
          </w:r>
        </w:p>
      </w:tc>
      <w:tc>
        <w:tcPr>
          <w:tcW w:w="796" w:type="pct"/>
          <w:vMerge w:val="restart"/>
          <w:shd w:val="clear" w:color="auto" w:fill="auto"/>
          <w:vAlign w:val="center"/>
        </w:tcPr>
        <w:p w14:paraId="2E22D96C" w14:textId="77777777" w:rsidR="0048215F" w:rsidRPr="00770F8C" w:rsidRDefault="0048215F" w:rsidP="0048215F">
          <w:pPr>
            <w:pStyle w:val="Sinespaciado"/>
            <w:jc w:val="center"/>
            <w:rPr>
              <w:rFonts w:ascii="Tahoma" w:hAnsi="Tahoma" w:cs="Tahoma"/>
              <w:sz w:val="18"/>
            </w:rPr>
          </w:pPr>
          <w:r w:rsidRPr="00E77737">
            <w:rPr>
              <w:rFonts w:ascii="Tahoma" w:hAnsi="Tahoma" w:cs="Tahoma"/>
              <w:noProof/>
              <w:sz w:val="18"/>
              <w:lang w:eastAsia="es-CO"/>
            </w:rPr>
            <w:drawing>
              <wp:inline distT="0" distB="0" distL="0" distR="0" wp14:anchorId="40557F55" wp14:editId="2B02BD04">
                <wp:extent cx="1047750" cy="419100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4775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5" w:type="pct"/>
          <w:gridSpan w:val="2"/>
          <w:tcBorders>
            <w:bottom w:val="single" w:sz="4" w:space="0" w:color="auto"/>
          </w:tcBorders>
          <w:shd w:val="clear" w:color="auto" w:fill="auto"/>
          <w:vAlign w:val="center"/>
        </w:tcPr>
        <w:p w14:paraId="09FBC3B4" w14:textId="77777777" w:rsidR="0048215F" w:rsidRPr="00680BF3" w:rsidRDefault="0048215F" w:rsidP="0048215F">
          <w:pPr>
            <w:pStyle w:val="Sinespaciado"/>
            <w:jc w:val="center"/>
            <w:rPr>
              <w:rFonts w:ascii="Tahoma" w:hAnsi="Tahoma" w:cs="Tahoma"/>
              <w:b/>
              <w:sz w:val="18"/>
            </w:rPr>
          </w:pPr>
          <w:r w:rsidRPr="00680BF3">
            <w:rPr>
              <w:rFonts w:ascii="Tahoma" w:hAnsi="Tahoma" w:cs="Tahoma"/>
              <w:b/>
              <w:sz w:val="18"/>
            </w:rPr>
            <w:t>FM-100</w:t>
          </w:r>
        </w:p>
      </w:tc>
    </w:tr>
    <w:tr w:rsidR="0048215F" w:rsidRPr="00770F8C" w14:paraId="44137D08" w14:textId="77777777" w:rsidTr="00A64139">
      <w:trPr>
        <w:trHeight w:val="56"/>
      </w:trPr>
      <w:tc>
        <w:tcPr>
          <w:tcW w:w="919" w:type="pct"/>
          <w:vMerge/>
          <w:shd w:val="clear" w:color="auto" w:fill="auto"/>
          <w:vAlign w:val="center"/>
        </w:tcPr>
        <w:p w14:paraId="0DE55748" w14:textId="77777777" w:rsidR="0048215F" w:rsidRPr="00770F8C" w:rsidRDefault="0048215F" w:rsidP="0048215F">
          <w:pPr>
            <w:pStyle w:val="Sinespaciado"/>
            <w:rPr>
              <w:sz w:val="18"/>
              <w:szCs w:val="18"/>
            </w:rPr>
          </w:pPr>
        </w:p>
      </w:tc>
      <w:tc>
        <w:tcPr>
          <w:tcW w:w="2151" w:type="pct"/>
          <w:vMerge/>
          <w:shd w:val="clear" w:color="auto" w:fill="auto"/>
          <w:vAlign w:val="center"/>
        </w:tcPr>
        <w:p w14:paraId="32522299" w14:textId="77777777" w:rsidR="0048215F" w:rsidRPr="00770F8C" w:rsidRDefault="0048215F" w:rsidP="0048215F">
          <w:pPr>
            <w:pStyle w:val="Sinespaciado"/>
            <w:rPr>
              <w:rFonts w:ascii="Tahoma" w:hAnsi="Tahoma" w:cs="Tahoma"/>
              <w:sz w:val="18"/>
            </w:rPr>
          </w:pPr>
        </w:p>
      </w:tc>
      <w:tc>
        <w:tcPr>
          <w:tcW w:w="796" w:type="pct"/>
          <w:vMerge/>
          <w:shd w:val="clear" w:color="auto" w:fill="auto"/>
          <w:vAlign w:val="center"/>
        </w:tcPr>
        <w:p w14:paraId="14061F53" w14:textId="77777777" w:rsidR="0048215F" w:rsidRPr="00770F8C" w:rsidRDefault="0048215F" w:rsidP="0048215F">
          <w:pPr>
            <w:pStyle w:val="Sinespaciado"/>
            <w:rPr>
              <w:rFonts w:ascii="Tahoma" w:hAnsi="Tahoma" w:cs="Tahoma"/>
              <w:sz w:val="18"/>
            </w:rPr>
          </w:pPr>
        </w:p>
      </w:tc>
      <w:tc>
        <w:tcPr>
          <w:tcW w:w="413" w:type="pct"/>
          <w:shd w:val="clear" w:color="auto" w:fill="auto"/>
          <w:vAlign w:val="center"/>
        </w:tcPr>
        <w:p w14:paraId="49EC8187" w14:textId="77777777" w:rsidR="0048215F" w:rsidRPr="00770F8C" w:rsidRDefault="0048215F" w:rsidP="0048215F">
          <w:pPr>
            <w:pStyle w:val="Sinespaciado"/>
            <w:rPr>
              <w:rFonts w:ascii="Tahoma" w:hAnsi="Tahoma" w:cs="Tahoma"/>
              <w:sz w:val="18"/>
            </w:rPr>
          </w:pPr>
          <w:r w:rsidRPr="00770F8C">
            <w:rPr>
              <w:rFonts w:ascii="Tahoma" w:hAnsi="Tahoma" w:cs="Tahoma"/>
              <w:sz w:val="18"/>
            </w:rPr>
            <w:t>Versión:</w:t>
          </w:r>
        </w:p>
      </w:tc>
      <w:tc>
        <w:tcPr>
          <w:tcW w:w="721" w:type="pct"/>
          <w:shd w:val="clear" w:color="auto" w:fill="auto"/>
          <w:vAlign w:val="center"/>
        </w:tcPr>
        <w:p w14:paraId="1131F1BC" w14:textId="77777777" w:rsidR="0048215F" w:rsidRPr="00770F8C" w:rsidRDefault="0048215F" w:rsidP="0048215F">
          <w:pPr>
            <w:pStyle w:val="Sinespaciado"/>
            <w:jc w:val="center"/>
            <w:rPr>
              <w:rFonts w:ascii="Tahoma" w:hAnsi="Tahoma" w:cs="Tahoma"/>
              <w:sz w:val="18"/>
            </w:rPr>
          </w:pPr>
          <w:r>
            <w:rPr>
              <w:rFonts w:ascii="Tahoma" w:hAnsi="Tahoma" w:cs="Tahoma"/>
              <w:sz w:val="18"/>
            </w:rPr>
            <w:t>2</w:t>
          </w:r>
          <w:r w:rsidRPr="00770F8C">
            <w:rPr>
              <w:rFonts w:ascii="Tahoma" w:hAnsi="Tahoma" w:cs="Tahoma"/>
              <w:sz w:val="18"/>
            </w:rPr>
            <w:t>.0</w:t>
          </w:r>
        </w:p>
      </w:tc>
    </w:tr>
    <w:tr w:rsidR="0048215F" w:rsidRPr="00770F8C" w14:paraId="398E6919" w14:textId="77777777" w:rsidTr="00A64139">
      <w:trPr>
        <w:trHeight w:val="187"/>
      </w:trPr>
      <w:tc>
        <w:tcPr>
          <w:tcW w:w="919" w:type="pct"/>
          <w:vMerge/>
          <w:shd w:val="clear" w:color="auto" w:fill="auto"/>
          <w:vAlign w:val="center"/>
        </w:tcPr>
        <w:p w14:paraId="3AB07D8A" w14:textId="77777777" w:rsidR="0048215F" w:rsidRPr="00770F8C" w:rsidRDefault="0048215F" w:rsidP="0048215F">
          <w:pPr>
            <w:pStyle w:val="Sinespaciado"/>
            <w:rPr>
              <w:b/>
              <w:sz w:val="18"/>
              <w:szCs w:val="18"/>
            </w:rPr>
          </w:pPr>
        </w:p>
      </w:tc>
      <w:tc>
        <w:tcPr>
          <w:tcW w:w="2151" w:type="pct"/>
          <w:vMerge w:val="restart"/>
          <w:tcBorders>
            <w:right w:val="single" w:sz="4" w:space="0" w:color="auto"/>
          </w:tcBorders>
          <w:shd w:val="clear" w:color="auto" w:fill="auto"/>
          <w:vAlign w:val="center"/>
        </w:tcPr>
        <w:p w14:paraId="1FCCE49C" w14:textId="77777777" w:rsidR="0048215F" w:rsidRPr="00680BF3" w:rsidRDefault="0048215F" w:rsidP="0048215F">
          <w:pPr>
            <w:pStyle w:val="Sinespaciado"/>
            <w:jc w:val="center"/>
            <w:rPr>
              <w:rFonts w:ascii="Tahoma" w:hAnsi="Tahoma" w:cs="Tahoma"/>
              <w:b/>
              <w:sz w:val="18"/>
            </w:rPr>
          </w:pPr>
          <w:r>
            <w:rPr>
              <w:rFonts w:ascii="Tahoma" w:hAnsi="Tahoma" w:cs="Tahoma"/>
              <w:b/>
              <w:color w:val="000000"/>
              <w:sz w:val="18"/>
              <w:shd w:val="clear" w:color="auto" w:fill="FFFFFF"/>
            </w:rPr>
            <w:t>ANEXOS</w:t>
          </w:r>
          <w:r w:rsidRPr="00680BF3">
            <w:rPr>
              <w:rFonts w:ascii="Tahoma" w:hAnsi="Tahoma" w:cs="Tahoma"/>
              <w:b/>
              <w:color w:val="000000"/>
              <w:sz w:val="18"/>
              <w:shd w:val="clear" w:color="auto" w:fill="FFFFFF"/>
            </w:rPr>
            <w:t xml:space="preserve"> </w:t>
          </w:r>
        </w:p>
      </w:tc>
      <w:tc>
        <w:tcPr>
          <w:tcW w:w="796" w:type="pct"/>
          <w:vMerge/>
          <w:shd w:val="clear" w:color="auto" w:fill="auto"/>
          <w:vAlign w:val="center"/>
        </w:tcPr>
        <w:p w14:paraId="126B0779" w14:textId="77777777" w:rsidR="0048215F" w:rsidRPr="00770F8C" w:rsidRDefault="0048215F" w:rsidP="0048215F">
          <w:pPr>
            <w:pStyle w:val="Sinespaciado"/>
            <w:jc w:val="center"/>
            <w:rPr>
              <w:rFonts w:ascii="Tahoma" w:hAnsi="Tahoma" w:cs="Tahoma"/>
              <w:b/>
              <w:sz w:val="18"/>
            </w:rPr>
          </w:pPr>
        </w:p>
      </w:tc>
      <w:tc>
        <w:tcPr>
          <w:tcW w:w="413" w:type="pct"/>
          <w:shd w:val="clear" w:color="auto" w:fill="auto"/>
          <w:vAlign w:val="center"/>
        </w:tcPr>
        <w:p w14:paraId="2F0A556B" w14:textId="77777777" w:rsidR="0048215F" w:rsidRPr="00770F8C" w:rsidRDefault="0048215F" w:rsidP="0048215F">
          <w:pPr>
            <w:pStyle w:val="Sinespaciado"/>
            <w:rPr>
              <w:rFonts w:ascii="Tahoma" w:hAnsi="Tahoma" w:cs="Tahoma"/>
              <w:sz w:val="18"/>
            </w:rPr>
          </w:pPr>
          <w:r w:rsidRPr="00770F8C">
            <w:rPr>
              <w:rFonts w:ascii="Tahoma" w:hAnsi="Tahoma" w:cs="Tahoma"/>
              <w:sz w:val="18"/>
            </w:rPr>
            <w:t>Fecha:</w:t>
          </w:r>
        </w:p>
      </w:tc>
      <w:tc>
        <w:tcPr>
          <w:tcW w:w="721" w:type="pct"/>
          <w:shd w:val="clear" w:color="auto" w:fill="auto"/>
          <w:vAlign w:val="center"/>
        </w:tcPr>
        <w:p w14:paraId="3A7BC702" w14:textId="77777777" w:rsidR="0048215F" w:rsidRPr="00770F8C" w:rsidRDefault="0048215F" w:rsidP="0048215F">
          <w:pPr>
            <w:pStyle w:val="Sinespaciado"/>
            <w:jc w:val="center"/>
            <w:rPr>
              <w:rFonts w:ascii="Tahoma" w:hAnsi="Tahoma" w:cs="Tahoma"/>
              <w:sz w:val="18"/>
            </w:rPr>
          </w:pPr>
          <w:r w:rsidRPr="00770F8C">
            <w:rPr>
              <w:rFonts w:ascii="Tahoma" w:hAnsi="Tahoma" w:cs="Tahoma"/>
              <w:sz w:val="18"/>
            </w:rPr>
            <w:t>03-01-2020</w:t>
          </w:r>
        </w:p>
      </w:tc>
    </w:tr>
    <w:tr w:rsidR="0048215F" w:rsidRPr="00770F8C" w14:paraId="4E0C0BD1" w14:textId="77777777" w:rsidTr="00A64139">
      <w:trPr>
        <w:trHeight w:val="176"/>
      </w:trPr>
      <w:tc>
        <w:tcPr>
          <w:tcW w:w="919" w:type="pct"/>
          <w:vMerge/>
          <w:shd w:val="clear" w:color="auto" w:fill="auto"/>
          <w:vAlign w:val="center"/>
        </w:tcPr>
        <w:p w14:paraId="2762C7F7" w14:textId="77777777" w:rsidR="0048215F" w:rsidRPr="00770F8C" w:rsidRDefault="0048215F" w:rsidP="0048215F">
          <w:pPr>
            <w:pStyle w:val="Sinespaciado"/>
            <w:rPr>
              <w:sz w:val="18"/>
              <w:szCs w:val="18"/>
            </w:rPr>
          </w:pPr>
        </w:p>
      </w:tc>
      <w:tc>
        <w:tcPr>
          <w:tcW w:w="2151" w:type="pct"/>
          <w:vMerge/>
          <w:tcBorders>
            <w:right w:val="single" w:sz="4" w:space="0" w:color="auto"/>
          </w:tcBorders>
          <w:shd w:val="clear" w:color="auto" w:fill="auto"/>
          <w:vAlign w:val="center"/>
        </w:tcPr>
        <w:p w14:paraId="139E0714" w14:textId="77777777" w:rsidR="0048215F" w:rsidRPr="00770F8C" w:rsidRDefault="0048215F" w:rsidP="0048215F">
          <w:pPr>
            <w:pStyle w:val="Sinespaciado"/>
            <w:rPr>
              <w:rFonts w:ascii="Tahoma" w:hAnsi="Tahoma" w:cs="Tahoma"/>
              <w:sz w:val="18"/>
            </w:rPr>
          </w:pPr>
        </w:p>
      </w:tc>
      <w:tc>
        <w:tcPr>
          <w:tcW w:w="796" w:type="pct"/>
          <w:vMerge/>
          <w:shd w:val="clear" w:color="auto" w:fill="auto"/>
          <w:vAlign w:val="center"/>
        </w:tcPr>
        <w:p w14:paraId="30825485" w14:textId="77777777" w:rsidR="0048215F" w:rsidRPr="00770F8C" w:rsidRDefault="0048215F" w:rsidP="0048215F">
          <w:pPr>
            <w:pStyle w:val="Sinespaciado"/>
            <w:rPr>
              <w:rFonts w:ascii="Tahoma" w:hAnsi="Tahoma" w:cs="Tahoma"/>
              <w:sz w:val="18"/>
            </w:rPr>
          </w:pPr>
        </w:p>
      </w:tc>
      <w:tc>
        <w:tcPr>
          <w:tcW w:w="1135" w:type="pct"/>
          <w:gridSpan w:val="2"/>
          <w:shd w:val="clear" w:color="auto" w:fill="auto"/>
          <w:vAlign w:val="center"/>
        </w:tcPr>
        <w:p w14:paraId="12F14C62" w14:textId="77777777" w:rsidR="0048215F" w:rsidRPr="00770F8C" w:rsidRDefault="0048215F" w:rsidP="0048215F">
          <w:pPr>
            <w:pStyle w:val="Sinespaciado"/>
            <w:jc w:val="center"/>
            <w:rPr>
              <w:rFonts w:ascii="Tahoma" w:hAnsi="Tahoma" w:cs="Tahoma"/>
              <w:sz w:val="18"/>
            </w:rPr>
          </w:pPr>
          <w:r w:rsidRPr="00770F8C">
            <w:rPr>
              <w:rFonts w:ascii="Tahoma" w:hAnsi="Tahoma" w:cs="Tahoma"/>
              <w:sz w:val="18"/>
            </w:rPr>
            <w:t xml:space="preserve">Página </w:t>
          </w:r>
          <w:r w:rsidRPr="00770F8C">
            <w:rPr>
              <w:rFonts w:ascii="Tahoma" w:hAnsi="Tahoma" w:cs="Tahoma"/>
              <w:sz w:val="18"/>
            </w:rPr>
            <w:fldChar w:fldCharType="begin"/>
          </w:r>
          <w:r w:rsidRPr="00770F8C">
            <w:rPr>
              <w:rFonts w:ascii="Tahoma" w:hAnsi="Tahoma" w:cs="Tahoma"/>
              <w:sz w:val="18"/>
            </w:rPr>
            <w:instrText xml:space="preserve"> PAGE  \* Arabic  \* MERGEFORMAT </w:instrText>
          </w:r>
          <w:r w:rsidRPr="00770F8C">
            <w:rPr>
              <w:rFonts w:ascii="Tahoma" w:hAnsi="Tahoma" w:cs="Tahoma"/>
              <w:sz w:val="18"/>
            </w:rPr>
            <w:fldChar w:fldCharType="separate"/>
          </w:r>
          <w:r w:rsidR="004D6FD0">
            <w:rPr>
              <w:rFonts w:ascii="Tahoma" w:hAnsi="Tahoma" w:cs="Tahoma"/>
              <w:noProof/>
              <w:sz w:val="18"/>
            </w:rPr>
            <w:t>2</w:t>
          </w:r>
          <w:r w:rsidRPr="00770F8C">
            <w:rPr>
              <w:rFonts w:ascii="Tahoma" w:hAnsi="Tahoma" w:cs="Tahoma"/>
              <w:sz w:val="18"/>
            </w:rPr>
            <w:fldChar w:fldCharType="end"/>
          </w:r>
          <w:r w:rsidRPr="00770F8C">
            <w:rPr>
              <w:rFonts w:ascii="Tahoma" w:hAnsi="Tahoma" w:cs="Tahoma"/>
              <w:sz w:val="18"/>
            </w:rPr>
            <w:t xml:space="preserve"> de </w:t>
          </w:r>
          <w:fldSimple w:instr=" NUMPAGES  \* Arabic  \* MERGEFORMAT ">
            <w:r w:rsidR="004D6FD0" w:rsidRPr="004D6FD0">
              <w:rPr>
                <w:rFonts w:ascii="Tahoma" w:hAnsi="Tahoma" w:cs="Tahoma"/>
                <w:noProof/>
                <w:sz w:val="18"/>
              </w:rPr>
              <w:t>2</w:t>
            </w:r>
          </w:fldSimple>
        </w:p>
      </w:tc>
    </w:tr>
  </w:tbl>
  <w:p w14:paraId="3F2E1DF4" w14:textId="77777777" w:rsidR="0048215F" w:rsidRDefault="0048215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418D2"/>
    <w:multiLevelType w:val="hybridMultilevel"/>
    <w:tmpl w:val="CC4409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120B32"/>
    <w:multiLevelType w:val="hybridMultilevel"/>
    <w:tmpl w:val="3CFAA0CA"/>
    <w:lvl w:ilvl="0" w:tplc="0C0A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2">
    <w:nsid w:val="368A1AEE"/>
    <w:multiLevelType w:val="hybridMultilevel"/>
    <w:tmpl w:val="A3103D14"/>
    <w:lvl w:ilvl="0" w:tplc="0C0A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">
    <w:nsid w:val="36FC11A6"/>
    <w:multiLevelType w:val="hybridMultilevel"/>
    <w:tmpl w:val="9B4AFF6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4">
    <w:nsid w:val="3FBA7EAE"/>
    <w:multiLevelType w:val="hybridMultilevel"/>
    <w:tmpl w:val="15000E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D917F5"/>
    <w:multiLevelType w:val="hybridMultilevel"/>
    <w:tmpl w:val="093227B6"/>
    <w:lvl w:ilvl="0" w:tplc="F3327968">
      <w:start w:val="4"/>
      <w:numFmt w:val="bullet"/>
      <w:lvlText w:val="-"/>
      <w:lvlJc w:val="left"/>
      <w:pPr>
        <w:ind w:left="360" w:hanging="360"/>
      </w:pPr>
      <w:rPr>
        <w:rFonts w:ascii="Bookman Old Style" w:eastAsia="Times New Roman" w:hAnsi="Bookman Old Style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F327C0A"/>
    <w:multiLevelType w:val="hybridMultilevel"/>
    <w:tmpl w:val="D29C37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2319B2"/>
    <w:multiLevelType w:val="hybridMultilevel"/>
    <w:tmpl w:val="4078C372"/>
    <w:lvl w:ilvl="0" w:tplc="266ED252">
      <w:start w:val="1"/>
      <w:numFmt w:val="decimal"/>
      <w:lvlText w:val="%1."/>
      <w:lvlJc w:val="left"/>
      <w:pPr>
        <w:ind w:left="360" w:hanging="360"/>
      </w:pPr>
      <w:rPr>
        <w:rFonts w:hint="default"/>
        <w:sz w:val="21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34F0B42"/>
    <w:multiLevelType w:val="hybridMultilevel"/>
    <w:tmpl w:val="035A03CC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6E283422"/>
    <w:multiLevelType w:val="hybridMultilevel"/>
    <w:tmpl w:val="079A11C8"/>
    <w:lvl w:ilvl="0" w:tplc="8BC0E5E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514042"/>
    <w:multiLevelType w:val="hybridMultilevel"/>
    <w:tmpl w:val="65C6FBA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7041AC"/>
    <w:multiLevelType w:val="hybridMultilevel"/>
    <w:tmpl w:val="6514188A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FF3592E"/>
    <w:multiLevelType w:val="hybridMultilevel"/>
    <w:tmpl w:val="F250811E"/>
    <w:lvl w:ilvl="0" w:tplc="EBA4898A">
      <w:start w:val="1"/>
      <w:numFmt w:val="decimal"/>
      <w:pStyle w:val="Ttulo1"/>
      <w:lvlText w:val="%1."/>
      <w:lvlJc w:val="center"/>
      <w:pPr>
        <w:ind w:left="28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600" w:hanging="360"/>
      </w:pPr>
    </w:lvl>
    <w:lvl w:ilvl="2" w:tplc="240A001B" w:tentative="1">
      <w:start w:val="1"/>
      <w:numFmt w:val="lowerRoman"/>
      <w:lvlText w:val="%3."/>
      <w:lvlJc w:val="right"/>
      <w:pPr>
        <w:ind w:left="4320" w:hanging="180"/>
      </w:pPr>
    </w:lvl>
    <w:lvl w:ilvl="3" w:tplc="240A000F" w:tentative="1">
      <w:start w:val="1"/>
      <w:numFmt w:val="decimal"/>
      <w:lvlText w:val="%4."/>
      <w:lvlJc w:val="left"/>
      <w:pPr>
        <w:ind w:left="5040" w:hanging="360"/>
      </w:pPr>
    </w:lvl>
    <w:lvl w:ilvl="4" w:tplc="240A0019" w:tentative="1">
      <w:start w:val="1"/>
      <w:numFmt w:val="lowerLetter"/>
      <w:lvlText w:val="%5."/>
      <w:lvlJc w:val="left"/>
      <w:pPr>
        <w:ind w:left="5760" w:hanging="360"/>
      </w:pPr>
    </w:lvl>
    <w:lvl w:ilvl="5" w:tplc="240A001B" w:tentative="1">
      <w:start w:val="1"/>
      <w:numFmt w:val="lowerRoman"/>
      <w:lvlText w:val="%6."/>
      <w:lvlJc w:val="right"/>
      <w:pPr>
        <w:ind w:left="6480" w:hanging="180"/>
      </w:pPr>
    </w:lvl>
    <w:lvl w:ilvl="6" w:tplc="240A000F" w:tentative="1">
      <w:start w:val="1"/>
      <w:numFmt w:val="decimal"/>
      <w:lvlText w:val="%7."/>
      <w:lvlJc w:val="left"/>
      <w:pPr>
        <w:ind w:left="7200" w:hanging="360"/>
      </w:pPr>
    </w:lvl>
    <w:lvl w:ilvl="7" w:tplc="240A0019" w:tentative="1">
      <w:start w:val="1"/>
      <w:numFmt w:val="lowerLetter"/>
      <w:lvlText w:val="%8."/>
      <w:lvlJc w:val="left"/>
      <w:pPr>
        <w:ind w:left="7920" w:hanging="360"/>
      </w:pPr>
    </w:lvl>
    <w:lvl w:ilvl="8" w:tplc="240A001B" w:tentative="1">
      <w:start w:val="1"/>
      <w:numFmt w:val="lowerRoman"/>
      <w:lvlText w:val="%9."/>
      <w:lvlJc w:val="right"/>
      <w:pPr>
        <w:ind w:left="8640" w:hanging="180"/>
      </w:pPr>
    </w:lvl>
  </w:abstractNum>
  <w:num w:numId="1">
    <w:abstractNumId w:val="4"/>
  </w:num>
  <w:num w:numId="2">
    <w:abstractNumId w:val="0"/>
  </w:num>
  <w:num w:numId="3">
    <w:abstractNumId w:val="12"/>
  </w:num>
  <w:num w:numId="4">
    <w:abstractNumId w:val="1"/>
  </w:num>
  <w:num w:numId="5">
    <w:abstractNumId w:val="2"/>
  </w:num>
  <w:num w:numId="6">
    <w:abstractNumId w:val="9"/>
  </w:num>
  <w:num w:numId="7">
    <w:abstractNumId w:val="10"/>
  </w:num>
  <w:num w:numId="8">
    <w:abstractNumId w:val="7"/>
  </w:num>
  <w:num w:numId="9">
    <w:abstractNumId w:val="11"/>
  </w:num>
  <w:num w:numId="10">
    <w:abstractNumId w:val="5"/>
  </w:num>
  <w:num w:numId="11">
    <w:abstractNumId w:val="8"/>
  </w:num>
  <w:num w:numId="12">
    <w:abstractNumId w:val="6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es-CO" w:vendorID="64" w:dllVersion="6" w:nlCheck="1" w:checkStyle="1"/>
  <w:activeWritingStyle w:appName="MSWord" w:lang="pt-BR" w:vendorID="64" w:dllVersion="0" w:nlCheck="1" w:checkStyle="0"/>
  <w:activeWritingStyle w:appName="MSWord" w:lang="es-CO" w:vendorID="64" w:dllVersion="0" w:nlCheck="1" w:checkStyle="0"/>
  <w:activeWritingStyle w:appName="MSWord" w:lang="en-US" w:vendorID="64" w:dllVersion="0" w:nlCheck="1" w:checkStyle="0"/>
  <w:activeWritingStyle w:appName="MSWord" w:lang="es-ES" w:vendorID="64" w:dllVersion="0" w:nlCheck="1" w:checkStyle="0"/>
  <w:activeWritingStyle w:appName="MSWord" w:lang="es-ES" w:vendorID="64" w:dllVersion="6" w:nlCheck="1" w:checkStyle="1"/>
  <w:activeWritingStyle w:appName="MSWord" w:lang="pt-BR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1"/>
  <w:activeWritingStyle w:appName="MSWord" w:lang="es-CO" w:vendorID="64" w:dllVersion="131078" w:nlCheck="1" w:checkStyle="1"/>
  <w:activeWritingStyle w:appName="MSWord" w:lang="en-US" w:vendorID="64" w:dllVersion="131078" w:nlCheck="1" w:checkStyle="0"/>
  <w:activeWritingStyle w:appName="MSWord" w:lang="pt-BR" w:vendorID="64" w:dllVersion="131078" w:nlCheck="1" w:checkStyle="0"/>
  <w:activeWritingStyle w:appName="MSWord" w:lang="es-MX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E78"/>
    <w:rsid w:val="00001D49"/>
    <w:rsid w:val="00016E4D"/>
    <w:rsid w:val="00055A6B"/>
    <w:rsid w:val="000A3FB8"/>
    <w:rsid w:val="000A7664"/>
    <w:rsid w:val="000C1A08"/>
    <w:rsid w:val="000C6F37"/>
    <w:rsid w:val="0010102A"/>
    <w:rsid w:val="00126E78"/>
    <w:rsid w:val="001A6843"/>
    <w:rsid w:val="001C1BA5"/>
    <w:rsid w:val="002376C7"/>
    <w:rsid w:val="002B1F69"/>
    <w:rsid w:val="002B317F"/>
    <w:rsid w:val="003378D6"/>
    <w:rsid w:val="003C7AA0"/>
    <w:rsid w:val="003D5A76"/>
    <w:rsid w:val="00445840"/>
    <w:rsid w:val="0048215F"/>
    <w:rsid w:val="004D6FD0"/>
    <w:rsid w:val="005830BF"/>
    <w:rsid w:val="005A58F3"/>
    <w:rsid w:val="005B6585"/>
    <w:rsid w:val="005C454A"/>
    <w:rsid w:val="00612A49"/>
    <w:rsid w:val="00662173"/>
    <w:rsid w:val="006D68B8"/>
    <w:rsid w:val="007063A3"/>
    <w:rsid w:val="007807E1"/>
    <w:rsid w:val="007F15E6"/>
    <w:rsid w:val="008766EB"/>
    <w:rsid w:val="008836F9"/>
    <w:rsid w:val="00921C77"/>
    <w:rsid w:val="009447DA"/>
    <w:rsid w:val="0094504B"/>
    <w:rsid w:val="00971E9A"/>
    <w:rsid w:val="009D6ECC"/>
    <w:rsid w:val="009E6EDA"/>
    <w:rsid w:val="00A65DC8"/>
    <w:rsid w:val="00B06AEA"/>
    <w:rsid w:val="00B149ED"/>
    <w:rsid w:val="00B16CD0"/>
    <w:rsid w:val="00B31634"/>
    <w:rsid w:val="00B51F97"/>
    <w:rsid w:val="00CE4A2F"/>
    <w:rsid w:val="00D85E39"/>
    <w:rsid w:val="00DA320B"/>
    <w:rsid w:val="00DA3FDD"/>
    <w:rsid w:val="00DA41F0"/>
    <w:rsid w:val="00E128DB"/>
    <w:rsid w:val="00E46A3E"/>
    <w:rsid w:val="00EF4A85"/>
    <w:rsid w:val="00F30A31"/>
    <w:rsid w:val="00F903C5"/>
    <w:rsid w:val="00F90806"/>
    <w:rsid w:val="00FC3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A25B2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5E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link w:val="Ttulo1Car"/>
    <w:uiPriority w:val="9"/>
    <w:qFormat/>
    <w:rsid w:val="00DA320B"/>
    <w:pPr>
      <w:keepNext/>
      <w:keepLines/>
      <w:numPr>
        <w:numId w:val="3"/>
      </w:numPr>
      <w:jc w:val="center"/>
      <w:outlineLvl w:val="0"/>
    </w:pPr>
    <w:rPr>
      <w:rFonts w:ascii="Arial" w:eastAsia="Arial Unicode MS" w:hAnsi="Arial" w:cs="Arial"/>
      <w:b/>
      <w:bCs/>
      <w:i/>
      <w:color w:val="000000" w:themeColor="text1"/>
      <w:sz w:val="22"/>
      <w:szCs w:val="23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TITULO 1"/>
    <w:link w:val="SinespaciadoCar"/>
    <w:uiPriority w:val="1"/>
    <w:qFormat/>
    <w:rsid w:val="00126E78"/>
    <w:pPr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rsid w:val="0048215F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48215F"/>
  </w:style>
  <w:style w:type="paragraph" w:styleId="Piedepgina">
    <w:name w:val="footer"/>
    <w:basedOn w:val="Normal"/>
    <w:link w:val="PiedepginaCar"/>
    <w:uiPriority w:val="99"/>
    <w:unhideWhenUsed/>
    <w:rsid w:val="0048215F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8215F"/>
  </w:style>
  <w:style w:type="character" w:customStyle="1" w:styleId="SinespaciadoCar">
    <w:name w:val="Sin espaciado Car"/>
    <w:aliases w:val="TITULO 1 Car"/>
    <w:link w:val="Sinespaciado"/>
    <w:uiPriority w:val="1"/>
    <w:locked/>
    <w:rsid w:val="0048215F"/>
  </w:style>
  <w:style w:type="paragraph" w:customStyle="1" w:styleId="TableParagraph">
    <w:name w:val="Table Paragraph"/>
    <w:basedOn w:val="Normal"/>
    <w:uiPriority w:val="1"/>
    <w:qFormat/>
    <w:rsid w:val="0048215F"/>
    <w:pPr>
      <w:widowControl w:val="0"/>
      <w:autoSpaceDE w:val="0"/>
      <w:autoSpaceDN w:val="0"/>
      <w:adjustRightInd w:val="0"/>
      <w:jc w:val="both"/>
    </w:pPr>
    <w:rPr>
      <w:rFonts w:ascii="Garamond" w:eastAsia="Garamond" w:hAnsi="Garamond" w:cs="Garamond"/>
      <w:sz w:val="22"/>
      <w:szCs w:val="22"/>
      <w:lang w:val="en-US"/>
    </w:rPr>
  </w:style>
  <w:style w:type="character" w:styleId="Hipervnculo">
    <w:name w:val="Hyperlink"/>
    <w:unhideWhenUsed/>
    <w:rsid w:val="0048215F"/>
    <w:rPr>
      <w:color w:val="0563C1"/>
      <w:u w:val="single"/>
    </w:rPr>
  </w:style>
  <w:style w:type="paragraph" w:customStyle="1" w:styleId="Sinespaciado1">
    <w:name w:val="Sin espaciado1"/>
    <w:uiPriority w:val="99"/>
    <w:rsid w:val="00F30A31"/>
    <w:pPr>
      <w:spacing w:after="0" w:line="240" w:lineRule="auto"/>
    </w:pPr>
    <w:rPr>
      <w:rFonts w:ascii="Calibri" w:eastAsia="Calibri" w:hAnsi="Calibri" w:cs="Calibri"/>
      <w:sz w:val="20"/>
      <w:szCs w:val="20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DA320B"/>
    <w:rPr>
      <w:rFonts w:ascii="Arial" w:eastAsia="Arial Unicode MS" w:hAnsi="Arial" w:cs="Arial"/>
      <w:b/>
      <w:bCs/>
      <w:i/>
      <w:color w:val="000000" w:themeColor="text1"/>
      <w:szCs w:val="2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51F9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51F97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aliases w:val="List Paragraph,Bullet List,FooterText,numbered,Paragraphe de liste1,Bulletr List Paragraph,列出段落,列出段落1,List Paragraph21,Listeafsnit1,Parágrafo da Lista1,Ha,Normal. Viñetas,Sombreado vistoso - Énfasis 31,NORMAL,parrafo,Bolita,Guión,HOJA,列"/>
    <w:basedOn w:val="Normal"/>
    <w:link w:val="PrrafodelistaCar"/>
    <w:uiPriority w:val="99"/>
    <w:qFormat/>
    <w:rsid w:val="003378D6"/>
    <w:pPr>
      <w:ind w:left="720"/>
      <w:contextualSpacing/>
    </w:pPr>
  </w:style>
  <w:style w:type="character" w:customStyle="1" w:styleId="PrrafodelistaCar">
    <w:name w:val="Párrafo de lista Car"/>
    <w:aliases w:val="List Paragraph Car,Bullet List Car,FooterText Car,numbered Car,Paragraphe de liste1 Car,Bulletr List Paragraph Car,列出段落 Car,列出段落1 Car,List Paragraph21 Car,Listeafsnit1 Car,Parágrafo da Lista1 Car,Ha Car,Normal. Viñetas Car,Guión Car"/>
    <w:link w:val="Prrafodelista"/>
    <w:uiPriority w:val="99"/>
    <w:qFormat/>
    <w:rsid w:val="003378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3378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ntinuarlista2">
    <w:name w:val="List Continue 2"/>
    <w:basedOn w:val="Normal"/>
    <w:unhideWhenUsed/>
    <w:rsid w:val="00445840"/>
    <w:pPr>
      <w:spacing w:after="120" w:line="276" w:lineRule="auto"/>
      <w:ind w:left="566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5E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link w:val="Ttulo1Car"/>
    <w:uiPriority w:val="9"/>
    <w:qFormat/>
    <w:rsid w:val="00DA320B"/>
    <w:pPr>
      <w:keepNext/>
      <w:keepLines/>
      <w:numPr>
        <w:numId w:val="3"/>
      </w:numPr>
      <w:jc w:val="center"/>
      <w:outlineLvl w:val="0"/>
    </w:pPr>
    <w:rPr>
      <w:rFonts w:ascii="Arial" w:eastAsia="Arial Unicode MS" w:hAnsi="Arial" w:cs="Arial"/>
      <w:b/>
      <w:bCs/>
      <w:i/>
      <w:color w:val="000000" w:themeColor="text1"/>
      <w:sz w:val="22"/>
      <w:szCs w:val="23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TITULO 1"/>
    <w:link w:val="SinespaciadoCar"/>
    <w:uiPriority w:val="1"/>
    <w:qFormat/>
    <w:rsid w:val="00126E78"/>
    <w:pPr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rsid w:val="0048215F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48215F"/>
  </w:style>
  <w:style w:type="paragraph" w:styleId="Piedepgina">
    <w:name w:val="footer"/>
    <w:basedOn w:val="Normal"/>
    <w:link w:val="PiedepginaCar"/>
    <w:uiPriority w:val="99"/>
    <w:unhideWhenUsed/>
    <w:rsid w:val="0048215F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8215F"/>
  </w:style>
  <w:style w:type="character" w:customStyle="1" w:styleId="SinespaciadoCar">
    <w:name w:val="Sin espaciado Car"/>
    <w:aliases w:val="TITULO 1 Car"/>
    <w:link w:val="Sinespaciado"/>
    <w:uiPriority w:val="1"/>
    <w:locked/>
    <w:rsid w:val="0048215F"/>
  </w:style>
  <w:style w:type="paragraph" w:customStyle="1" w:styleId="TableParagraph">
    <w:name w:val="Table Paragraph"/>
    <w:basedOn w:val="Normal"/>
    <w:uiPriority w:val="1"/>
    <w:qFormat/>
    <w:rsid w:val="0048215F"/>
    <w:pPr>
      <w:widowControl w:val="0"/>
      <w:autoSpaceDE w:val="0"/>
      <w:autoSpaceDN w:val="0"/>
      <w:adjustRightInd w:val="0"/>
      <w:jc w:val="both"/>
    </w:pPr>
    <w:rPr>
      <w:rFonts w:ascii="Garamond" w:eastAsia="Garamond" w:hAnsi="Garamond" w:cs="Garamond"/>
      <w:sz w:val="22"/>
      <w:szCs w:val="22"/>
      <w:lang w:val="en-US"/>
    </w:rPr>
  </w:style>
  <w:style w:type="character" w:styleId="Hipervnculo">
    <w:name w:val="Hyperlink"/>
    <w:unhideWhenUsed/>
    <w:rsid w:val="0048215F"/>
    <w:rPr>
      <w:color w:val="0563C1"/>
      <w:u w:val="single"/>
    </w:rPr>
  </w:style>
  <w:style w:type="paragraph" w:customStyle="1" w:styleId="Sinespaciado1">
    <w:name w:val="Sin espaciado1"/>
    <w:uiPriority w:val="99"/>
    <w:rsid w:val="00F30A31"/>
    <w:pPr>
      <w:spacing w:after="0" w:line="240" w:lineRule="auto"/>
    </w:pPr>
    <w:rPr>
      <w:rFonts w:ascii="Calibri" w:eastAsia="Calibri" w:hAnsi="Calibri" w:cs="Calibri"/>
      <w:sz w:val="20"/>
      <w:szCs w:val="20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DA320B"/>
    <w:rPr>
      <w:rFonts w:ascii="Arial" w:eastAsia="Arial Unicode MS" w:hAnsi="Arial" w:cs="Arial"/>
      <w:b/>
      <w:bCs/>
      <w:i/>
      <w:color w:val="000000" w:themeColor="text1"/>
      <w:szCs w:val="2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51F9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51F97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aliases w:val="List Paragraph,Bullet List,FooterText,numbered,Paragraphe de liste1,Bulletr List Paragraph,列出段落,列出段落1,List Paragraph21,Listeafsnit1,Parágrafo da Lista1,Ha,Normal. Viñetas,Sombreado vistoso - Énfasis 31,NORMAL,parrafo,Bolita,Guión,HOJA,列"/>
    <w:basedOn w:val="Normal"/>
    <w:link w:val="PrrafodelistaCar"/>
    <w:uiPriority w:val="99"/>
    <w:qFormat/>
    <w:rsid w:val="003378D6"/>
    <w:pPr>
      <w:ind w:left="720"/>
      <w:contextualSpacing/>
    </w:pPr>
  </w:style>
  <w:style w:type="character" w:customStyle="1" w:styleId="PrrafodelistaCar">
    <w:name w:val="Párrafo de lista Car"/>
    <w:aliases w:val="List Paragraph Car,Bullet List Car,FooterText Car,numbered Car,Paragraphe de liste1 Car,Bulletr List Paragraph Car,列出段落 Car,列出段落1 Car,List Paragraph21 Car,Listeafsnit1 Car,Parágrafo da Lista1 Car,Ha Car,Normal. Viñetas Car,Guión Car"/>
    <w:link w:val="Prrafodelista"/>
    <w:uiPriority w:val="99"/>
    <w:qFormat/>
    <w:rsid w:val="003378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3378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ntinuarlista2">
    <w:name w:val="List Continue 2"/>
    <w:basedOn w:val="Normal"/>
    <w:unhideWhenUsed/>
    <w:rsid w:val="00445840"/>
    <w:pPr>
      <w:spacing w:after="120" w:line="276" w:lineRule="auto"/>
      <w:ind w:left="566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22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hiquinquira-boyaca.gov.co/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Contratacion</cp:lastModifiedBy>
  <cp:revision>2</cp:revision>
  <cp:lastPrinted>2021-07-02T20:22:00Z</cp:lastPrinted>
  <dcterms:created xsi:type="dcterms:W3CDTF">2021-11-24T15:54:00Z</dcterms:created>
  <dcterms:modified xsi:type="dcterms:W3CDTF">2021-11-24T15:54:00Z</dcterms:modified>
</cp:coreProperties>
</file>