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88713F" w14:textId="77777777" w:rsidR="00AA23D4" w:rsidRPr="00E7228A" w:rsidRDefault="00AA23D4" w:rsidP="00AA23D4">
      <w:pPr>
        <w:rPr>
          <w:rFonts w:ascii="Calibri" w:eastAsia="Times New Roman" w:hAnsi="Calibri" w:cs="Calibri"/>
          <w:lang w:val="es-ES"/>
        </w:rPr>
      </w:pPr>
      <w:r w:rsidRPr="00581C7B">
        <w:rPr>
          <w:rFonts w:ascii="Calibri" w:eastAsia="Times New Roman" w:hAnsi="Calibri" w:cs="Calibri"/>
          <w:lang w:val="es-ES"/>
        </w:rPr>
        <w:t>DIANA CAROLINA E</w:t>
      </w:r>
      <w:r>
        <w:rPr>
          <w:rFonts w:ascii="Calibri" w:eastAsia="Times New Roman" w:hAnsi="Calibri" w:cs="Calibri"/>
          <w:lang w:val="es-ES"/>
        </w:rPr>
        <w:t>CHEVERRY MUÑOZ, C.C. 1115074689</w:t>
      </w:r>
    </w:p>
    <w:p w14:paraId="5F6D7C84" w14:textId="77777777" w:rsidR="00AA23D4" w:rsidRPr="00581C7B" w:rsidRDefault="00AA23D4" w:rsidP="00AA23D4">
      <w:pPr>
        <w:spacing w:after="0" w:line="240" w:lineRule="auto"/>
        <w:rPr>
          <w:rFonts w:ascii="Calibri" w:eastAsia="Times New Roman" w:hAnsi="Calibri" w:cs="Calibri"/>
          <w:lang w:val="es-ES"/>
        </w:rPr>
      </w:pPr>
      <w:r>
        <w:rPr>
          <w:noProof/>
        </w:rPr>
        <w:drawing>
          <wp:inline distT="0" distB="0" distL="0" distR="0" wp14:anchorId="5611E992" wp14:editId="083A7623">
            <wp:extent cx="5612130" cy="2943225"/>
            <wp:effectExtent l="0" t="0" r="7620" b="9525"/>
            <wp:docPr id="223" name="Imagen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b="6722"/>
                    <a:stretch/>
                  </pic:blipFill>
                  <pic:spPr bwMode="auto">
                    <a:xfrm>
                      <a:off x="0" y="0"/>
                      <a:ext cx="5612130" cy="294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4EACE6" w14:textId="77777777" w:rsidR="00AA23D4" w:rsidRDefault="00AA23D4" w:rsidP="00AA23D4">
      <w:pPr>
        <w:tabs>
          <w:tab w:val="left" w:pos="2160"/>
        </w:tabs>
        <w:rPr>
          <w:noProof/>
        </w:rPr>
      </w:pPr>
    </w:p>
    <w:p w14:paraId="134B97F9" w14:textId="77777777" w:rsidR="00AA23D4" w:rsidRDefault="00AA23D4" w:rsidP="00AA23D4">
      <w:pPr>
        <w:tabs>
          <w:tab w:val="left" w:pos="2160"/>
        </w:tabs>
        <w:rPr>
          <w:rFonts w:ascii="Calibri" w:eastAsia="Times New Roman" w:hAnsi="Calibri" w:cs="Calibri"/>
          <w:lang w:val="es-ES" w:eastAsia="es-CO"/>
        </w:rPr>
      </w:pPr>
      <w:r>
        <w:rPr>
          <w:noProof/>
        </w:rPr>
        <w:drawing>
          <wp:inline distT="0" distB="0" distL="0" distR="0" wp14:anchorId="45D2C600" wp14:editId="4202CB10">
            <wp:extent cx="5612130" cy="2962275"/>
            <wp:effectExtent l="0" t="0" r="7620" b="9525"/>
            <wp:docPr id="224" name="Imagen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b="6118"/>
                    <a:stretch/>
                  </pic:blipFill>
                  <pic:spPr bwMode="auto">
                    <a:xfrm>
                      <a:off x="0" y="0"/>
                      <a:ext cx="5612130" cy="2962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0E30F0" w14:textId="77777777" w:rsidR="00AA23D4" w:rsidRDefault="00AA23D4"/>
    <w:sectPr w:rsidR="00AA23D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3D4"/>
    <w:rsid w:val="00AA2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E2B9F"/>
  <w15:chartTrackingRefBased/>
  <w15:docId w15:val="{9EA9C42E-603B-4954-9D97-BC7D4551C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23D4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46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Maria Triana Mejia</dc:creator>
  <cp:keywords/>
  <dc:description/>
  <cp:lastModifiedBy>Diana Maria Triana Mejia</cp:lastModifiedBy>
  <cp:revision>1</cp:revision>
  <dcterms:created xsi:type="dcterms:W3CDTF">2021-11-29T15:37:00Z</dcterms:created>
  <dcterms:modified xsi:type="dcterms:W3CDTF">2021-11-29T15:43:00Z</dcterms:modified>
</cp:coreProperties>
</file>