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44D56" w14:textId="6B55614E" w:rsidR="00CF4CD3" w:rsidRDefault="00393195" w:rsidP="00393195">
      <w:pPr>
        <w:jc w:val="center"/>
      </w:pPr>
      <w:r w:rsidRPr="00393195">
        <w:rPr>
          <w:b/>
          <w:bCs/>
        </w:rPr>
        <w:t>ANEXO FORMULARIO – COMPROMISO AMBIENTAL</w:t>
      </w:r>
    </w:p>
    <w:p w14:paraId="7E0A05DA" w14:textId="77777777" w:rsidR="00CF4CD3" w:rsidRDefault="00CF4CD3"/>
    <w:p w14:paraId="2AB0A5BC" w14:textId="0854F1C4" w:rsidR="00CF4CD3" w:rsidRDefault="00CF4CD3" w:rsidP="00CF4CD3">
      <w:pPr>
        <w:spacing w:after="0"/>
      </w:pPr>
      <w:r>
        <w:t>Lugar y Fech</w:t>
      </w:r>
      <w:r w:rsidR="005A3702">
        <w:t>a</w:t>
      </w:r>
      <w:r>
        <w:t xml:space="preserve"> </w:t>
      </w:r>
    </w:p>
    <w:p w14:paraId="1512DCEC" w14:textId="1844CA11" w:rsidR="00CF4CD3" w:rsidRDefault="00CF4CD3" w:rsidP="00CF4CD3">
      <w:pPr>
        <w:spacing w:after="0"/>
      </w:pPr>
      <w:r>
        <w:t>Señores FONDO DE DESARROLLO LOCAL DE TEUSAQUILLO</w:t>
      </w:r>
    </w:p>
    <w:p w14:paraId="2FCD56D8" w14:textId="7BBF6378" w:rsidR="00EB107F" w:rsidRDefault="00CF4CD3" w:rsidP="00CF4CD3">
      <w:pPr>
        <w:spacing w:after="0"/>
      </w:pPr>
      <w:r>
        <w:t>Proceso de contratación XXXXXX</w:t>
      </w:r>
    </w:p>
    <w:p w14:paraId="25B7D5E3" w14:textId="18951A41" w:rsidR="00CF4CD3" w:rsidRDefault="00CF4CD3"/>
    <w:p w14:paraId="2B1CF4F6" w14:textId="10EE4C30" w:rsidR="00CF4CD3" w:rsidRDefault="00CF4CD3"/>
    <w:p w14:paraId="20ED7BDC" w14:textId="01E6C30F" w:rsidR="00CF4CD3" w:rsidRDefault="00CF4CD3">
      <w:r>
        <w:t>(Nombre del representante legal o de la persona natural Proponente), identificado como aparece al pie de mi firma, (obrando en mi propio nombre o en mi calidad de representante legal de XXXXXXXXXX), manifiesto que:</w:t>
      </w:r>
    </w:p>
    <w:p w14:paraId="1676D6A9" w14:textId="6815CAA3" w:rsidR="00CF4CD3" w:rsidRDefault="00CF4CD3"/>
    <w:p w14:paraId="270BC6BA" w14:textId="72B16B64" w:rsidR="00CF4CD3" w:rsidRDefault="00CF4CD3" w:rsidP="00CF4CD3">
      <w:pPr>
        <w:pStyle w:val="Prrafodelista"/>
        <w:numPr>
          <w:ilvl w:val="0"/>
          <w:numId w:val="1"/>
        </w:numPr>
        <w:jc w:val="both"/>
      </w:pPr>
      <w:r>
        <w:t>Nos comprometemos a dar cumplimiento a los lineamientos establecidos en la Guía de Contratación Sostenible de la Secretaría Distrital de Gobierno y las fichas ambientales del manual de compras públicas del Ministerio de Ambiente y Desarrollo Sostenible</w:t>
      </w:r>
    </w:p>
    <w:p w14:paraId="1B71CBDF" w14:textId="77777777" w:rsidR="00CF4CD3" w:rsidRDefault="00CF4CD3" w:rsidP="00CF4CD3">
      <w:pPr>
        <w:pStyle w:val="Prrafodelista"/>
        <w:jc w:val="both"/>
      </w:pPr>
    </w:p>
    <w:p w14:paraId="246781E4" w14:textId="77A6FD41" w:rsidR="00CF4CD3" w:rsidRDefault="00CF4CD3" w:rsidP="00CF4CD3">
      <w:pPr>
        <w:pStyle w:val="Prrafodelista"/>
        <w:numPr>
          <w:ilvl w:val="0"/>
          <w:numId w:val="1"/>
        </w:numPr>
        <w:jc w:val="both"/>
      </w:pPr>
      <w:r>
        <w:t>Nos comprometemos a cumplir la normatividad ambiental y a entregar todos los soportes que sean necesarios para verificación por parte de la supervisión, apoyo a la supervisión y/o interventoría del contrato.</w:t>
      </w:r>
    </w:p>
    <w:p w14:paraId="4F401ECF" w14:textId="77777777" w:rsidR="00CF4CD3" w:rsidRDefault="00CF4CD3" w:rsidP="00CF4CD3">
      <w:pPr>
        <w:pStyle w:val="Prrafodelista"/>
      </w:pPr>
    </w:p>
    <w:p w14:paraId="43AE662C" w14:textId="77777777" w:rsidR="00CF4CD3" w:rsidRDefault="00CF4CD3" w:rsidP="00CF4CD3">
      <w:r>
        <w:t xml:space="preserve">________________________________ </w:t>
      </w:r>
    </w:p>
    <w:p w14:paraId="5327945C" w14:textId="1399B0D2" w:rsidR="00CF4CD3" w:rsidRDefault="00CF4CD3" w:rsidP="00CF4CD3">
      <w:pPr>
        <w:spacing w:after="0"/>
      </w:pPr>
      <w:r>
        <w:t>(Firma representante legal del Proponente o del Proponente persona natural)</w:t>
      </w:r>
    </w:p>
    <w:p w14:paraId="556D1119" w14:textId="5D6BA933" w:rsidR="00CF4CD3" w:rsidRDefault="00CF4CD3" w:rsidP="00CF4CD3">
      <w:pPr>
        <w:spacing w:after="0"/>
      </w:pPr>
      <w:r>
        <w:t>Nombre: (XXXXXXXXXX)</w:t>
      </w:r>
    </w:p>
    <w:p w14:paraId="30132818" w14:textId="3A668049" w:rsidR="00CF4CD3" w:rsidRDefault="00CF4CD3" w:rsidP="00CF4CD3">
      <w:pPr>
        <w:spacing w:after="0"/>
      </w:pPr>
      <w:r>
        <w:t xml:space="preserve">Cargo: (XXXXXXXX) </w:t>
      </w:r>
    </w:p>
    <w:p w14:paraId="5C4E9F3F" w14:textId="7F0D9262" w:rsidR="00CF4CD3" w:rsidRDefault="00CF4CD3" w:rsidP="00CF4CD3">
      <w:pPr>
        <w:spacing w:after="0"/>
      </w:pPr>
      <w:r>
        <w:t>Documento de Identidad:(XXXXXXXX)</w:t>
      </w:r>
    </w:p>
    <w:sectPr w:rsidR="00CF4CD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5A867" w14:textId="77777777" w:rsidR="00E45AEE" w:rsidRDefault="00E45AEE" w:rsidP="00393195">
      <w:pPr>
        <w:spacing w:after="0" w:line="240" w:lineRule="auto"/>
      </w:pPr>
      <w:r>
        <w:separator/>
      </w:r>
    </w:p>
  </w:endnote>
  <w:endnote w:type="continuationSeparator" w:id="0">
    <w:p w14:paraId="4F728420" w14:textId="77777777" w:rsidR="00E45AEE" w:rsidRDefault="00E45AEE" w:rsidP="00393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8C92C" w14:textId="3E29E217" w:rsidR="00393195" w:rsidRDefault="00393195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67D36E23" wp14:editId="7C10CF17">
              <wp:simplePos x="0" y="0"/>
              <wp:positionH relativeFrom="column">
                <wp:posOffset>-66675</wp:posOffset>
              </wp:positionH>
              <wp:positionV relativeFrom="paragraph">
                <wp:posOffset>-190500</wp:posOffset>
              </wp:positionV>
              <wp:extent cx="1581150" cy="685800"/>
              <wp:effectExtent l="0" t="0" r="0" b="0"/>
              <wp:wrapNone/>
              <wp:docPr id="19" name="Cuadro de texto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115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FFCA1B" w14:textId="77777777" w:rsidR="00393195" w:rsidRDefault="00393195" w:rsidP="00393195">
                          <w:pPr>
                            <w:spacing w:after="0" w:line="240" w:lineRule="auto"/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>Transversal 18 BIS No. 38-41</w:t>
                          </w:r>
                          <w:r w:rsidRPr="00EB01AE">
                            <w:rPr>
                              <w:rFonts w:cs="Arial"/>
                              <w:sz w:val="16"/>
                              <w:szCs w:val="16"/>
                              <w:lang w:val="es-CO"/>
                            </w:rPr>
                            <w:t>, Bogotá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 xml:space="preserve">                                              Teléfono:</w:t>
                          </w:r>
                          <w:r w:rsidRPr="00393195">
                            <w:rPr>
                              <w:rFonts w:cs="Arial"/>
                              <w:color w:val="000000" w:themeColor="text1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hyperlink r:id="rId1" w:history="1">
                            <w:r w:rsidRPr="00393195">
                              <w:rPr>
                                <w:rStyle w:val="Hipervnculo"/>
                                <w:rFonts w:cs="Arial"/>
                                <w:color w:val="000000" w:themeColor="text1"/>
                                <w:sz w:val="16"/>
                                <w:szCs w:val="16"/>
                                <w:u w:val="none"/>
                                <w:lang w:val="es-CO"/>
                              </w:rPr>
                              <w:t>2870094</w:t>
                            </w:r>
                          </w:hyperlink>
                        </w:p>
                        <w:p w14:paraId="40F9348B" w14:textId="77777777" w:rsidR="00393195" w:rsidRPr="00EB01AE" w:rsidRDefault="00393195" w:rsidP="00393195">
                          <w:pPr>
                            <w:spacing w:after="0" w:line="240" w:lineRule="auto"/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16"/>
                              <w:lang w:val="es-MX"/>
                            </w:rPr>
                            <w:t>Información Línea: 195                            www.teusaquillo.gov.co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D36E23" id="_x0000_t202" coordsize="21600,21600" o:spt="202" path="m,l,21600r21600,l21600,xe">
              <v:stroke joinstyle="miter"/>
              <v:path gradientshapeok="t" o:connecttype="rect"/>
            </v:shapetype>
            <v:shape id="Cuadro de texto 19" o:spid="_x0000_s1026" type="#_x0000_t202" style="position:absolute;margin-left:-5.25pt;margin-top:-15pt;width:124.5pt;height:54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" stroked="f">
              <v:textbox inset="0,0,0,0">
                <w:txbxContent>
                  <w:p w14:paraId="05FFCA1B" w14:textId="77777777" w:rsidR="00393195" w:rsidRDefault="00393195" w:rsidP="00393195">
                    <w:pPr>
                      <w:spacing w:after="0" w:line="240" w:lineRule="auto"/>
                      <w:rPr>
                        <w:rFonts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es-CO"/>
                      </w:rPr>
                      <w:t>Transversal 18 BIS No. 38-41</w:t>
                    </w:r>
                    <w:r w:rsidRPr="00EB01AE">
                      <w:rPr>
                        <w:rFonts w:cs="Arial"/>
                        <w:sz w:val="16"/>
                        <w:szCs w:val="16"/>
                        <w:lang w:val="es-CO"/>
                      </w:rPr>
                      <w:t>, Bogotá</w:t>
                    </w:r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 xml:space="preserve">                                              Teléfono:</w:t>
                    </w:r>
                    <w:r w:rsidRPr="00393195">
                      <w:rPr>
                        <w:rFonts w:cs="Arial"/>
                        <w:color w:val="000000" w:themeColor="text1"/>
                        <w:sz w:val="16"/>
                        <w:szCs w:val="16"/>
                        <w:lang w:val="es-MX"/>
                      </w:rPr>
                      <w:t xml:space="preserve"> </w:t>
                    </w:r>
                    <w:hyperlink r:id="rId2" w:history="1">
                      <w:r w:rsidRPr="00393195">
                        <w:rPr>
                          <w:rStyle w:val="Hipervnculo"/>
                          <w:rFonts w:cs="Arial"/>
                          <w:color w:val="000000" w:themeColor="text1"/>
                          <w:sz w:val="16"/>
                          <w:szCs w:val="16"/>
                          <w:u w:val="none"/>
                          <w:lang w:val="es-CO"/>
                        </w:rPr>
                        <w:t>2870094</w:t>
                      </w:r>
                    </w:hyperlink>
                  </w:p>
                  <w:p w14:paraId="40F9348B" w14:textId="77777777" w:rsidR="00393195" w:rsidRPr="00EB01AE" w:rsidRDefault="00393195" w:rsidP="00393195">
                    <w:pPr>
                      <w:spacing w:after="0" w:line="240" w:lineRule="auto"/>
                      <w:rPr>
                        <w:rFonts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cs="Arial"/>
                        <w:sz w:val="16"/>
                        <w:szCs w:val="16"/>
                        <w:lang w:val="es-MX"/>
                      </w:rPr>
                      <w:t>Información Línea: 195                            www.teusaquillo.gov.co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559B7" w14:textId="77777777" w:rsidR="00E45AEE" w:rsidRDefault="00E45AEE" w:rsidP="00393195">
      <w:pPr>
        <w:spacing w:after="0" w:line="240" w:lineRule="auto"/>
      </w:pPr>
      <w:r>
        <w:separator/>
      </w:r>
    </w:p>
  </w:footnote>
  <w:footnote w:type="continuationSeparator" w:id="0">
    <w:p w14:paraId="35798665" w14:textId="77777777" w:rsidR="00E45AEE" w:rsidRDefault="00E45AEE" w:rsidP="003931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F5452" w14:textId="650082ED" w:rsidR="00393195" w:rsidRDefault="00393195" w:rsidP="00393195">
    <w:pPr>
      <w:pStyle w:val="Encabezado"/>
      <w:jc w:val="center"/>
    </w:pPr>
    <w:r w:rsidRPr="006D2DBC">
      <w:rPr>
        <w:noProof/>
        <w:lang w:eastAsia="es-CO"/>
      </w:rPr>
      <w:drawing>
        <wp:inline distT="0" distB="0" distL="0" distR="0" wp14:anchorId="38E86653" wp14:editId="55AB7B74">
          <wp:extent cx="990600" cy="1038225"/>
          <wp:effectExtent l="0" t="0" r="0" b="9525"/>
          <wp:docPr id="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1038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155B0"/>
    <w:multiLevelType w:val="hybridMultilevel"/>
    <w:tmpl w:val="ABC409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CD3"/>
    <w:rsid w:val="00165B97"/>
    <w:rsid w:val="00393195"/>
    <w:rsid w:val="00451B47"/>
    <w:rsid w:val="005A3702"/>
    <w:rsid w:val="00842638"/>
    <w:rsid w:val="00CF4CD3"/>
    <w:rsid w:val="00E45AEE"/>
    <w:rsid w:val="00EB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FD7AE0"/>
  <w15:chartTrackingRefBased/>
  <w15:docId w15:val="{EF8195FA-8F56-4CC2-BAFE-BE90747EC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F4CD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931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3195"/>
  </w:style>
  <w:style w:type="paragraph" w:styleId="Piedepgina">
    <w:name w:val="footer"/>
    <w:basedOn w:val="Normal"/>
    <w:link w:val="PiedepginaCar"/>
    <w:uiPriority w:val="99"/>
    <w:unhideWhenUsed/>
    <w:rsid w:val="003931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3195"/>
  </w:style>
  <w:style w:type="character" w:styleId="Hipervnculo">
    <w:name w:val="Hyperlink"/>
    <w:basedOn w:val="Fuentedeprrafopredeter"/>
    <w:uiPriority w:val="99"/>
    <w:unhideWhenUsed/>
    <w:rsid w:val="003931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oogle.com/search?q=alcaldia+local+de+teusaquillo&amp;rlz=1C1CHBF_esCO855CO855&amp;oq=alcaldia+local+de+teusaquillo&amp;aqs=chrome..69i57j0j0i22i30l2j0i20i263j0j0i22i30l4.6317j0j7&amp;sourceid=chrome&amp;ie=UTF-8" TargetMode="External"/><Relationship Id="rId1" Type="http://schemas.openxmlformats.org/officeDocument/2006/relationships/hyperlink" Target="https://www.google.com/search?q=alcaldia+local+de+teusaquillo&amp;rlz=1C1CHBF_esCO855CO855&amp;oq=alcaldia+local+de+teusaquillo&amp;aqs=chrome..69i57j0j0i22i30l2j0i20i263j0j0i22i30l4.6317j0j7&amp;sourceid=chrome&amp;ie=UTF-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Jazmin Ariza Ulloa</dc:creator>
  <cp:keywords/>
  <dc:description/>
  <cp:lastModifiedBy>Jasson Ivan Pinillos Hincapie</cp:lastModifiedBy>
  <cp:revision>2</cp:revision>
  <dcterms:created xsi:type="dcterms:W3CDTF">2021-11-12T18:42:00Z</dcterms:created>
  <dcterms:modified xsi:type="dcterms:W3CDTF">2021-11-12T18:42:00Z</dcterms:modified>
</cp:coreProperties>
</file>