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D13D" w14:textId="77777777" w:rsidR="00BD13C7" w:rsidRPr="004D6E6C" w:rsidRDefault="00BB5ED1" w:rsidP="00BD13C7">
      <w:pPr>
        <w:rPr>
          <w:rFonts w:ascii="Arial" w:hAnsi="Arial" w:cs="Arial"/>
          <w:b/>
        </w:rPr>
      </w:pPr>
      <w:r w:rsidRPr="004D6E6C">
        <w:rPr>
          <w:rFonts w:ascii="Arial" w:hAnsi="Arial" w:cs="Arial"/>
          <w:b/>
        </w:rPr>
        <w:t>I</w:t>
      </w:r>
      <w:r w:rsidR="00BD13C7" w:rsidRPr="004D6E6C">
        <w:rPr>
          <w:rFonts w:ascii="Arial" w:hAnsi="Arial" w:cs="Arial"/>
          <w:b/>
        </w:rPr>
        <w:t>NFORME DE ACTIVIDADES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56"/>
        <w:gridCol w:w="5572"/>
      </w:tblGrid>
      <w:tr w:rsidR="00155161" w:rsidRPr="00155161" w14:paraId="2B7D9999" w14:textId="77777777" w:rsidTr="001E30DD">
        <w:trPr>
          <w:trHeight w:val="347"/>
        </w:trPr>
        <w:tc>
          <w:tcPr>
            <w:tcW w:w="1844" w:type="pct"/>
            <w:vAlign w:val="center"/>
          </w:tcPr>
          <w:p w14:paraId="3596F770" w14:textId="77777777" w:rsidR="002A31A8" w:rsidRPr="00155161" w:rsidRDefault="00BD13C7" w:rsidP="00637FD6">
            <w:pPr>
              <w:rPr>
                <w:rFonts w:ascii="Arial" w:hAnsi="Arial" w:cs="Arial"/>
                <w:b/>
              </w:rPr>
            </w:pPr>
            <w:r w:rsidRPr="00155161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3156" w:type="pct"/>
            <w:vAlign w:val="center"/>
          </w:tcPr>
          <w:p w14:paraId="7B9F5B46" w14:textId="1AF1915C" w:rsidR="00BD13C7" w:rsidRPr="00155161" w:rsidRDefault="008F417C" w:rsidP="003F30C0">
            <w:pPr>
              <w:rPr>
                <w:rFonts w:ascii="Arial" w:hAnsi="Arial" w:cs="Arial"/>
                <w:b/>
              </w:rPr>
            </w:pPr>
            <w:r w:rsidRPr="00155161">
              <w:rPr>
                <w:rFonts w:ascii="Arial" w:hAnsi="Arial" w:cs="Arial"/>
                <w:b/>
              </w:rPr>
              <w:t>0</w:t>
            </w:r>
            <w:r w:rsidR="0020401E">
              <w:rPr>
                <w:rFonts w:ascii="Arial" w:hAnsi="Arial" w:cs="Arial"/>
                <w:b/>
              </w:rPr>
              <w:t>3</w:t>
            </w:r>
          </w:p>
        </w:tc>
      </w:tr>
      <w:tr w:rsidR="00155161" w:rsidRPr="00155161" w14:paraId="0197BDD9" w14:textId="77777777" w:rsidTr="001E30DD">
        <w:tc>
          <w:tcPr>
            <w:tcW w:w="1844" w:type="pct"/>
            <w:vAlign w:val="center"/>
          </w:tcPr>
          <w:p w14:paraId="0C7A3E27" w14:textId="77777777" w:rsidR="002A31A8" w:rsidRPr="00155161" w:rsidRDefault="00BD13C7" w:rsidP="00637FD6">
            <w:pPr>
              <w:rPr>
                <w:rFonts w:ascii="Arial" w:hAnsi="Arial" w:cs="Arial"/>
                <w:b/>
              </w:rPr>
            </w:pPr>
            <w:r w:rsidRPr="00155161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3156" w:type="pct"/>
            <w:vAlign w:val="center"/>
          </w:tcPr>
          <w:p w14:paraId="48AF2127" w14:textId="54A70874" w:rsidR="00BD13C7" w:rsidRPr="00155161" w:rsidRDefault="00155161" w:rsidP="00542B93">
            <w:pPr>
              <w:rPr>
                <w:rFonts w:ascii="Arial" w:hAnsi="Arial" w:cs="Arial"/>
                <w:b/>
              </w:rPr>
            </w:pPr>
            <w:r w:rsidRPr="00155161">
              <w:rPr>
                <w:rFonts w:ascii="Arial" w:hAnsi="Arial" w:cs="Arial"/>
                <w:b/>
                <w:lang w:val="es-ES_tradnl"/>
              </w:rPr>
              <w:t>ADOLFO JUNIOR MARTINEZ VASQUEZ</w:t>
            </w:r>
          </w:p>
        </w:tc>
      </w:tr>
      <w:tr w:rsidR="00155161" w:rsidRPr="00155161" w14:paraId="42894A4A" w14:textId="77777777" w:rsidTr="001E30DD">
        <w:tc>
          <w:tcPr>
            <w:tcW w:w="1844" w:type="pct"/>
            <w:vAlign w:val="center"/>
          </w:tcPr>
          <w:p w14:paraId="355AD7CB" w14:textId="77777777" w:rsidR="002A31A8" w:rsidRPr="00155161" w:rsidRDefault="002712DF" w:rsidP="00637FD6">
            <w:pPr>
              <w:rPr>
                <w:rFonts w:ascii="Arial" w:hAnsi="Arial" w:cs="Arial"/>
                <w:b/>
              </w:rPr>
            </w:pPr>
            <w:r w:rsidRPr="00155161">
              <w:rPr>
                <w:rFonts w:ascii="Arial" w:hAnsi="Arial" w:cs="Arial"/>
                <w:b/>
              </w:rPr>
              <w:t>IDENTIFICACIÓN</w:t>
            </w:r>
          </w:p>
        </w:tc>
        <w:tc>
          <w:tcPr>
            <w:tcW w:w="3156" w:type="pct"/>
            <w:vAlign w:val="center"/>
          </w:tcPr>
          <w:p w14:paraId="791555CB" w14:textId="32D4BC28" w:rsidR="00BD13C7" w:rsidRPr="00155161" w:rsidRDefault="00155161" w:rsidP="00637FD6">
            <w:pPr>
              <w:rPr>
                <w:rFonts w:ascii="Arial" w:hAnsi="Arial" w:cs="Arial"/>
                <w:b/>
              </w:rPr>
            </w:pPr>
            <w:r w:rsidRPr="00155161">
              <w:rPr>
                <w:rFonts w:ascii="Arial" w:hAnsi="Arial" w:cs="Arial"/>
                <w:b/>
              </w:rPr>
              <w:t>1.140.868.257</w:t>
            </w:r>
          </w:p>
        </w:tc>
      </w:tr>
      <w:tr w:rsidR="00155161" w:rsidRPr="00155161" w14:paraId="3950AA18" w14:textId="77777777" w:rsidTr="001E30DD">
        <w:trPr>
          <w:trHeight w:val="50"/>
        </w:trPr>
        <w:tc>
          <w:tcPr>
            <w:tcW w:w="1844" w:type="pct"/>
            <w:vAlign w:val="center"/>
          </w:tcPr>
          <w:p w14:paraId="27F3CC94" w14:textId="77777777" w:rsidR="002A31A8" w:rsidRPr="00155161" w:rsidRDefault="004B4011" w:rsidP="00637FD6">
            <w:pPr>
              <w:rPr>
                <w:rFonts w:ascii="Arial" w:hAnsi="Arial" w:cs="Arial"/>
                <w:b/>
              </w:rPr>
            </w:pPr>
            <w:r w:rsidRPr="00155161">
              <w:rPr>
                <w:rFonts w:ascii="Arial" w:hAnsi="Arial" w:cs="Arial"/>
                <w:b/>
              </w:rPr>
              <w:t>C</w:t>
            </w:r>
            <w:r w:rsidR="00BD13C7" w:rsidRPr="00155161">
              <w:rPr>
                <w:rFonts w:ascii="Arial" w:hAnsi="Arial" w:cs="Arial"/>
                <w:b/>
              </w:rPr>
              <w:t>ONTRATO No.</w:t>
            </w:r>
          </w:p>
        </w:tc>
        <w:tc>
          <w:tcPr>
            <w:tcW w:w="3156" w:type="pct"/>
            <w:vAlign w:val="center"/>
          </w:tcPr>
          <w:p w14:paraId="4EFC1F7C" w14:textId="1402F958" w:rsidR="00BD13C7" w:rsidRPr="00155161" w:rsidRDefault="00AB210E" w:rsidP="00A94FAF">
            <w:pPr>
              <w:rPr>
                <w:rFonts w:ascii="Arial" w:hAnsi="Arial" w:cs="Arial"/>
                <w:b/>
              </w:rPr>
            </w:pPr>
            <w:r w:rsidRPr="00AB210E">
              <w:rPr>
                <w:rFonts w:ascii="Arial" w:hAnsi="Arial" w:cs="Arial"/>
                <w:szCs w:val="14"/>
              </w:rPr>
              <w:t>20210241</w:t>
            </w:r>
          </w:p>
        </w:tc>
      </w:tr>
      <w:tr w:rsidR="00155161" w:rsidRPr="00155161" w14:paraId="6AD277F2" w14:textId="77777777" w:rsidTr="001E30DD">
        <w:tc>
          <w:tcPr>
            <w:tcW w:w="1844" w:type="pct"/>
            <w:vAlign w:val="center"/>
          </w:tcPr>
          <w:p w14:paraId="669A3096" w14:textId="77777777" w:rsidR="00BD13C7" w:rsidRPr="00155161" w:rsidRDefault="006D45F8" w:rsidP="00637FD6">
            <w:pPr>
              <w:rPr>
                <w:rFonts w:ascii="Arial" w:hAnsi="Arial" w:cs="Arial"/>
                <w:b/>
              </w:rPr>
            </w:pPr>
            <w:r w:rsidRPr="00155161">
              <w:rPr>
                <w:rFonts w:ascii="Arial" w:hAnsi="Arial" w:cs="Arial"/>
                <w:b/>
              </w:rPr>
              <w:t>OBJETO DEL</w:t>
            </w:r>
            <w:r w:rsidR="00BD13C7" w:rsidRPr="00155161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3156" w:type="pct"/>
            <w:vAlign w:val="center"/>
          </w:tcPr>
          <w:p w14:paraId="4446CA7A" w14:textId="5DE51558" w:rsidR="00BD13C7" w:rsidRPr="00155161" w:rsidRDefault="00155161" w:rsidP="004B4011">
            <w:pPr>
              <w:jc w:val="both"/>
              <w:rPr>
                <w:rFonts w:ascii="Arial" w:hAnsi="Arial" w:cs="Arial"/>
              </w:rPr>
            </w:pPr>
            <w:r w:rsidRPr="00155161">
              <w:rPr>
                <w:rFonts w:ascii="Arial" w:hAnsi="Arial" w:cs="Arial"/>
                <w:bCs/>
                <w:sz w:val="20"/>
                <w:szCs w:val="16"/>
                <w:lang w:val="es-ES_tradnl"/>
              </w:rPr>
              <w:t>PRESTACIÓN DE SERVICIOS DE APOYO A LA GESTIÓN ADMINISTRATIVA, OPERATIVA Y MISIONAL DEL INSTITUTO DEPARTAMENTAL DE RECREACION Y DEPORTES DEL ATLANTICO</w:t>
            </w:r>
          </w:p>
        </w:tc>
      </w:tr>
      <w:tr w:rsidR="00155161" w:rsidRPr="00155161" w14:paraId="23C0A739" w14:textId="77777777" w:rsidTr="001E30DD">
        <w:trPr>
          <w:trHeight w:val="546"/>
        </w:trPr>
        <w:tc>
          <w:tcPr>
            <w:tcW w:w="1844" w:type="pct"/>
            <w:vAlign w:val="center"/>
          </w:tcPr>
          <w:p w14:paraId="27505FA6" w14:textId="77777777" w:rsidR="00BD13C7" w:rsidRPr="00155161" w:rsidRDefault="00BD13C7" w:rsidP="00637FD6">
            <w:pPr>
              <w:rPr>
                <w:rFonts w:ascii="Arial" w:hAnsi="Arial" w:cs="Arial"/>
                <w:b/>
              </w:rPr>
            </w:pPr>
            <w:r w:rsidRPr="00155161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3156" w:type="pct"/>
            <w:vAlign w:val="center"/>
          </w:tcPr>
          <w:p w14:paraId="517229F6" w14:textId="739E7CAA" w:rsidR="00BD13C7" w:rsidRPr="00155161" w:rsidRDefault="00155161" w:rsidP="00AB210E">
            <w:pPr>
              <w:rPr>
                <w:rFonts w:ascii="Arial" w:hAnsi="Arial" w:cs="Arial"/>
                <w:lang w:val="es-ES_tradnl"/>
              </w:rPr>
            </w:pPr>
            <w:r w:rsidRPr="00155161">
              <w:rPr>
                <w:rFonts w:ascii="Arial" w:hAnsi="Arial" w:cs="Arial"/>
                <w:lang w:val="es-ES_tradnl"/>
              </w:rPr>
              <w:t xml:space="preserve">Hasta el </w:t>
            </w:r>
            <w:r w:rsidR="00AB210E">
              <w:rPr>
                <w:rFonts w:ascii="Arial" w:hAnsi="Arial" w:cs="Arial"/>
                <w:lang w:val="es-ES_tradnl"/>
              </w:rPr>
              <w:t>3</w:t>
            </w:r>
            <w:r w:rsidR="003542AE">
              <w:rPr>
                <w:rFonts w:ascii="Arial" w:hAnsi="Arial" w:cs="Arial"/>
                <w:lang w:val="es-ES_tradnl"/>
              </w:rPr>
              <w:t>1</w:t>
            </w:r>
            <w:r w:rsidR="00AB210E">
              <w:rPr>
                <w:rFonts w:ascii="Arial" w:hAnsi="Arial" w:cs="Arial"/>
                <w:lang w:val="es-ES_tradnl"/>
              </w:rPr>
              <w:t xml:space="preserve"> de </w:t>
            </w:r>
            <w:r w:rsidR="003542AE">
              <w:rPr>
                <w:rFonts w:ascii="Arial" w:hAnsi="Arial" w:cs="Arial"/>
                <w:lang w:val="es-ES_tradnl"/>
              </w:rPr>
              <w:t>diciembre</w:t>
            </w:r>
            <w:r w:rsidR="000F2CB1">
              <w:rPr>
                <w:rFonts w:ascii="Arial" w:hAnsi="Arial" w:cs="Arial"/>
                <w:lang w:val="es-ES_tradnl"/>
              </w:rPr>
              <w:t xml:space="preserve"> </w:t>
            </w:r>
            <w:r w:rsidR="00605EDF" w:rsidRPr="00155161">
              <w:rPr>
                <w:rFonts w:ascii="Arial" w:hAnsi="Arial" w:cs="Arial"/>
                <w:lang w:val="es-ES_tradnl"/>
              </w:rPr>
              <w:t>del 202</w:t>
            </w:r>
            <w:r w:rsidR="001C0902">
              <w:rPr>
                <w:rFonts w:ascii="Arial" w:hAnsi="Arial" w:cs="Arial"/>
                <w:lang w:val="es-ES_tradnl"/>
              </w:rPr>
              <w:t>1</w:t>
            </w:r>
            <w:r w:rsidR="00BD13C7" w:rsidRPr="00155161">
              <w:rPr>
                <w:rFonts w:ascii="Arial" w:hAnsi="Arial" w:cs="Arial"/>
                <w:lang w:val="es-ES_tradnl"/>
              </w:rPr>
              <w:t>.</w:t>
            </w:r>
          </w:p>
        </w:tc>
      </w:tr>
      <w:tr w:rsidR="00155161" w:rsidRPr="00155161" w14:paraId="237ABE72" w14:textId="77777777" w:rsidTr="001E30DD">
        <w:tc>
          <w:tcPr>
            <w:tcW w:w="1844" w:type="pct"/>
            <w:vAlign w:val="center"/>
          </w:tcPr>
          <w:p w14:paraId="30DBFBEB" w14:textId="77777777" w:rsidR="002A31A8" w:rsidRPr="00155161" w:rsidRDefault="00BD13C7" w:rsidP="00637FD6">
            <w:pPr>
              <w:rPr>
                <w:rFonts w:ascii="Arial" w:hAnsi="Arial" w:cs="Arial"/>
                <w:b/>
              </w:rPr>
            </w:pPr>
            <w:r w:rsidRPr="00155161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3156" w:type="pct"/>
            <w:vAlign w:val="center"/>
          </w:tcPr>
          <w:p w14:paraId="025C216B" w14:textId="7955ACB8" w:rsidR="00BD13C7" w:rsidRPr="00155161" w:rsidRDefault="001C0902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JOSE DAVID VECINO MARTINEZ – PROFESIONAL ESPECIALIZADO.</w:t>
            </w:r>
          </w:p>
        </w:tc>
      </w:tr>
      <w:tr w:rsidR="00155161" w:rsidRPr="00155161" w14:paraId="3509C2B9" w14:textId="77777777" w:rsidTr="001E30DD">
        <w:tc>
          <w:tcPr>
            <w:tcW w:w="1844" w:type="pct"/>
            <w:vAlign w:val="center"/>
          </w:tcPr>
          <w:p w14:paraId="28E2A0E3" w14:textId="77777777" w:rsidR="002A31A8" w:rsidRPr="00155161" w:rsidRDefault="00BD13C7" w:rsidP="00637FD6">
            <w:pPr>
              <w:rPr>
                <w:rFonts w:ascii="Arial" w:hAnsi="Arial" w:cs="Arial"/>
                <w:b/>
              </w:rPr>
            </w:pPr>
            <w:r w:rsidRPr="00155161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3156" w:type="pct"/>
            <w:vAlign w:val="center"/>
          </w:tcPr>
          <w:p w14:paraId="1942DC4A" w14:textId="52BAA97E" w:rsidR="00BD13C7" w:rsidRPr="00155161" w:rsidRDefault="00E805F2" w:rsidP="0040604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M</w:t>
            </w:r>
            <w:r w:rsidR="00EE0764">
              <w:rPr>
                <w:rFonts w:ascii="Arial" w:hAnsi="Arial" w:cs="Arial"/>
              </w:rPr>
              <w:t xml:space="preserve">es de </w:t>
            </w:r>
            <w:r w:rsidR="0020401E">
              <w:rPr>
                <w:rFonts w:ascii="Arial" w:hAnsi="Arial" w:cs="Arial"/>
              </w:rPr>
              <w:t>noviembre</w:t>
            </w:r>
            <w:r w:rsidR="000F2CB1">
              <w:rPr>
                <w:rFonts w:ascii="Arial" w:hAnsi="Arial" w:cs="Arial"/>
              </w:rPr>
              <w:t xml:space="preserve"> </w:t>
            </w:r>
            <w:r w:rsidR="00EE0764">
              <w:rPr>
                <w:rFonts w:ascii="Arial" w:hAnsi="Arial" w:cs="Arial"/>
              </w:rPr>
              <w:t>de 202</w:t>
            </w:r>
            <w:r w:rsidR="00B4048F">
              <w:rPr>
                <w:rFonts w:ascii="Arial" w:hAnsi="Arial" w:cs="Arial"/>
              </w:rPr>
              <w:t>1</w:t>
            </w:r>
          </w:p>
        </w:tc>
      </w:tr>
      <w:tr w:rsidR="0020401E" w:rsidRPr="0020401E" w14:paraId="4B2976BE" w14:textId="77777777" w:rsidTr="004B4011">
        <w:tc>
          <w:tcPr>
            <w:tcW w:w="5000" w:type="pct"/>
            <w:gridSpan w:val="2"/>
            <w:vAlign w:val="center"/>
          </w:tcPr>
          <w:p w14:paraId="4A7BDBFB" w14:textId="7C6FFEDB" w:rsidR="0020401E" w:rsidRPr="0020401E" w:rsidRDefault="0020401E" w:rsidP="0020401E">
            <w:pPr>
              <w:pStyle w:val="Sinespaciado"/>
              <w:numPr>
                <w:ilvl w:val="0"/>
                <w:numId w:val="24"/>
              </w:num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20401E">
              <w:rPr>
                <w:rFonts w:ascii="Arial" w:hAnsi="Arial" w:cs="Arial"/>
              </w:rPr>
              <w:t>Apoyo en visita en CCAD para recibir</w:t>
            </w:r>
            <w:r w:rsidRPr="0020401E">
              <w:rPr>
                <w:rFonts w:ascii="Arial" w:hAnsi="Arial" w:cs="Arial"/>
                <w:lang w:val="es-ES"/>
              </w:rPr>
              <w:t xml:space="preserve"> y firma</w:t>
            </w:r>
            <w:r w:rsidRPr="0020401E">
              <w:rPr>
                <w:rFonts w:ascii="Arial" w:hAnsi="Arial" w:cs="Arial"/>
              </w:rPr>
              <w:t>r</w:t>
            </w:r>
            <w:r w:rsidRPr="0020401E">
              <w:rPr>
                <w:rFonts w:ascii="Arial" w:hAnsi="Arial" w:cs="Arial"/>
                <w:lang w:val="es-ES"/>
              </w:rPr>
              <w:t xml:space="preserve"> el acta de recibo a satisfacción final, por parte del operador logístico, Daniel Martinez</w:t>
            </w:r>
            <w:r w:rsidRPr="0020401E">
              <w:rPr>
                <w:rFonts w:ascii="Arial" w:hAnsi="Arial" w:cs="Arial"/>
              </w:rPr>
              <w:t>.</w:t>
            </w:r>
          </w:p>
          <w:p w14:paraId="15349354" w14:textId="77777777" w:rsidR="0020401E" w:rsidRPr="0020401E" w:rsidRDefault="0020401E" w:rsidP="0020401E">
            <w:pPr>
              <w:pStyle w:val="Sinespaciado"/>
              <w:numPr>
                <w:ilvl w:val="0"/>
                <w:numId w:val="24"/>
              </w:num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20401E">
              <w:rPr>
                <w:rFonts w:ascii="Arial" w:hAnsi="Arial" w:cs="Arial"/>
                <w:lang w:val="es-ES"/>
              </w:rPr>
              <w:t xml:space="preserve">Se realiza visita de inspección y se retira el material sobrante para que el </w:t>
            </w:r>
            <w:r w:rsidRPr="0020401E">
              <w:rPr>
                <w:rFonts w:ascii="Arial" w:hAnsi="Arial" w:cs="Arial"/>
              </w:rPr>
              <w:t>CCAD</w:t>
            </w:r>
            <w:r w:rsidRPr="0020401E">
              <w:rPr>
                <w:rFonts w:ascii="Arial" w:hAnsi="Arial" w:cs="Arial"/>
                <w:lang w:val="es-ES"/>
              </w:rPr>
              <w:t xml:space="preserve"> quede habilitado para su correcta ejecución.</w:t>
            </w:r>
          </w:p>
          <w:p w14:paraId="1D04B08B" w14:textId="77777777" w:rsidR="0020401E" w:rsidRPr="0020401E" w:rsidRDefault="0020401E" w:rsidP="0020401E">
            <w:pPr>
              <w:pStyle w:val="Prrafodelista"/>
              <w:numPr>
                <w:ilvl w:val="0"/>
                <w:numId w:val="24"/>
              </w:numPr>
              <w:spacing w:before="240" w:after="160" w:line="276" w:lineRule="auto"/>
              <w:rPr>
                <w:rFonts w:ascii="Arial" w:hAnsi="Arial" w:cs="Arial"/>
                <w:sz w:val="22"/>
                <w:szCs w:val="22"/>
              </w:rPr>
            </w:pPr>
            <w:r w:rsidRPr="0020401E">
              <w:rPr>
                <w:rFonts w:ascii="Arial" w:hAnsi="Arial" w:cs="Arial"/>
                <w:sz w:val="22"/>
                <w:szCs w:val="22"/>
              </w:rPr>
              <w:t>Se realiza cotización de señalética, según listado de requerimientos para elementos de evacuación y atención de emergencias.</w:t>
            </w:r>
          </w:p>
          <w:p w14:paraId="57F592B8" w14:textId="77777777" w:rsidR="0020401E" w:rsidRPr="0020401E" w:rsidRDefault="0020401E" w:rsidP="0020401E">
            <w:pPr>
              <w:pStyle w:val="Sinespaciado"/>
              <w:numPr>
                <w:ilvl w:val="0"/>
                <w:numId w:val="24"/>
              </w:num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20401E">
              <w:rPr>
                <w:rFonts w:ascii="Arial" w:hAnsi="Arial" w:cs="Arial"/>
              </w:rPr>
              <w:t>S</w:t>
            </w:r>
            <w:r w:rsidRPr="0020401E">
              <w:rPr>
                <w:rFonts w:ascii="Arial" w:hAnsi="Arial" w:cs="Arial"/>
                <w:lang w:val="es-ES"/>
              </w:rPr>
              <w:t>e recibe entrega de manual de mantenimiento de los aires acondicionados, a través del contratista A Construir.</w:t>
            </w:r>
          </w:p>
          <w:p w14:paraId="030A8EF7" w14:textId="77777777" w:rsidR="0020401E" w:rsidRPr="0020401E" w:rsidRDefault="0020401E" w:rsidP="0020401E">
            <w:pPr>
              <w:pStyle w:val="Sinespaciado"/>
              <w:numPr>
                <w:ilvl w:val="0"/>
                <w:numId w:val="24"/>
              </w:num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20401E">
              <w:rPr>
                <w:rFonts w:ascii="Arial" w:hAnsi="Arial" w:cs="Arial"/>
                <w:lang w:val="es-ES"/>
              </w:rPr>
              <w:t>Se reporta novedad de posible fuga en la zona de cafetería, ubicación lavadero, afectando la zona del semisótano nivel 2</w:t>
            </w:r>
            <w:r w:rsidRPr="0020401E">
              <w:rPr>
                <w:rFonts w:ascii="Arial" w:hAnsi="Arial" w:cs="Arial"/>
              </w:rPr>
              <w:t>.</w:t>
            </w:r>
          </w:p>
          <w:p w14:paraId="471B3F58" w14:textId="77777777" w:rsidR="0020401E" w:rsidRPr="0020401E" w:rsidRDefault="0020401E" w:rsidP="0020401E">
            <w:pPr>
              <w:pStyle w:val="Sinespaciado"/>
              <w:numPr>
                <w:ilvl w:val="0"/>
                <w:numId w:val="24"/>
              </w:num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20401E">
              <w:rPr>
                <w:rFonts w:ascii="Arial" w:hAnsi="Arial" w:cs="Arial"/>
                <w:lang w:val="es-ES"/>
              </w:rPr>
              <w:t xml:space="preserve">Se </w:t>
            </w:r>
            <w:r w:rsidRPr="0020401E">
              <w:rPr>
                <w:rFonts w:ascii="Arial" w:hAnsi="Arial" w:cs="Arial"/>
              </w:rPr>
              <w:t>supervisa</w:t>
            </w:r>
            <w:r w:rsidRPr="0020401E">
              <w:rPr>
                <w:rFonts w:ascii="Arial" w:hAnsi="Arial" w:cs="Arial"/>
                <w:lang w:val="es-ES"/>
              </w:rPr>
              <w:t xml:space="preserve"> intervención</w:t>
            </w:r>
            <w:r w:rsidRPr="0020401E">
              <w:rPr>
                <w:rFonts w:ascii="Arial" w:hAnsi="Arial" w:cs="Arial"/>
              </w:rPr>
              <w:t xml:space="preserve"> realizada</w:t>
            </w:r>
            <w:r w:rsidRPr="0020401E">
              <w:rPr>
                <w:rFonts w:ascii="Arial" w:hAnsi="Arial" w:cs="Arial"/>
                <w:lang w:val="es-ES"/>
              </w:rPr>
              <w:t xml:space="preserve"> en zona afectada de Indeportes, a través del contratista A Construir</w:t>
            </w:r>
            <w:r w:rsidRPr="0020401E">
              <w:rPr>
                <w:rFonts w:ascii="Arial" w:hAnsi="Arial" w:cs="Arial"/>
              </w:rPr>
              <w:t>.</w:t>
            </w:r>
          </w:p>
          <w:p w14:paraId="7B59F3DA" w14:textId="77777777" w:rsidR="0020401E" w:rsidRPr="0020401E" w:rsidRDefault="0020401E" w:rsidP="0020401E">
            <w:pPr>
              <w:pStyle w:val="Sinespaciado"/>
              <w:numPr>
                <w:ilvl w:val="0"/>
                <w:numId w:val="24"/>
              </w:num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20401E">
              <w:rPr>
                <w:rFonts w:ascii="Arial" w:hAnsi="Arial" w:cs="Arial"/>
              </w:rPr>
              <w:t>Apoyo en supervisión de mantenimiento de aires acondicionados, oficina de Indeportes.</w:t>
            </w:r>
          </w:p>
          <w:p w14:paraId="44ECDDB8" w14:textId="77777777" w:rsidR="0020401E" w:rsidRPr="0020401E" w:rsidRDefault="0020401E" w:rsidP="0020401E">
            <w:pPr>
              <w:pStyle w:val="Sinespaciado"/>
              <w:numPr>
                <w:ilvl w:val="0"/>
                <w:numId w:val="24"/>
              </w:num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20401E">
              <w:rPr>
                <w:rFonts w:ascii="Arial" w:hAnsi="Arial" w:cs="Arial"/>
                <w:lang w:val="es-ES"/>
              </w:rPr>
              <w:t>Se recibe carta solicitud a través del Ministerio del Deporte, donde requieren el inventario de escenarios deportivos en municipios NARP (Repelón y Suan).</w:t>
            </w:r>
          </w:p>
          <w:p w14:paraId="4E02A87F" w14:textId="77777777" w:rsidR="0020401E" w:rsidRPr="0020401E" w:rsidRDefault="0020401E" w:rsidP="0020401E">
            <w:pPr>
              <w:pStyle w:val="Sinespaciado"/>
              <w:numPr>
                <w:ilvl w:val="0"/>
                <w:numId w:val="24"/>
              </w:num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20401E">
              <w:rPr>
                <w:rFonts w:ascii="Arial" w:hAnsi="Arial" w:cs="Arial"/>
                <w:lang w:val="es-ES"/>
              </w:rPr>
              <w:t>Se realiza visita a escenarios deportivos de los municipios de Repelón y Suan, para actualizar y diligenciar ficha técnica del formato de censo de escenarios deportivos emitido por el Ministerio del Deporte.</w:t>
            </w:r>
          </w:p>
          <w:p w14:paraId="5706E302" w14:textId="77777777" w:rsidR="0020401E" w:rsidRPr="0020401E" w:rsidRDefault="0020401E" w:rsidP="0020401E">
            <w:pPr>
              <w:pStyle w:val="Sinespaciado"/>
              <w:numPr>
                <w:ilvl w:val="0"/>
                <w:numId w:val="24"/>
              </w:num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20401E">
              <w:rPr>
                <w:rFonts w:ascii="Arial" w:hAnsi="Arial" w:cs="Arial"/>
                <w:lang w:val="es-ES"/>
              </w:rPr>
              <w:t>Se realiza envío de formato de censo de escenarios deportivos, de los municipios de Suan y Repelón, al Ministerio del Deporte, a través de Yeny Alcoser, vía correo electrónico.</w:t>
            </w:r>
          </w:p>
          <w:p w14:paraId="3E3F9985" w14:textId="77777777" w:rsidR="0020401E" w:rsidRPr="0020401E" w:rsidRDefault="0020401E" w:rsidP="0020401E">
            <w:pPr>
              <w:pStyle w:val="Sinespaciado"/>
              <w:numPr>
                <w:ilvl w:val="0"/>
                <w:numId w:val="24"/>
              </w:num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20401E">
              <w:rPr>
                <w:rFonts w:ascii="Arial" w:hAnsi="Arial" w:cs="Arial"/>
                <w:lang w:val="es-ES"/>
              </w:rPr>
              <w:lastRenderedPageBreak/>
              <w:t>Se realiza acompañamiento a la secretaria de desarrollo económico en salgar, Puerto Colombia, acerca del caso de ocupación en zona jurisdicción DIMAR del proyecto de ordenamiento de playa Country.</w:t>
            </w:r>
          </w:p>
          <w:p w14:paraId="79B6B297" w14:textId="77777777" w:rsidR="0020401E" w:rsidRPr="0020401E" w:rsidRDefault="0020401E" w:rsidP="0020401E">
            <w:pPr>
              <w:pStyle w:val="Sinespaciado"/>
              <w:numPr>
                <w:ilvl w:val="0"/>
                <w:numId w:val="24"/>
              </w:num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20401E">
              <w:rPr>
                <w:rFonts w:ascii="Arial" w:hAnsi="Arial" w:cs="Arial"/>
                <w:lang w:val="es-ES"/>
              </w:rPr>
              <w:t>Se realiza informe de estado actual de escenarios deportivos, según lista emitida por Kevin Hennessey.</w:t>
            </w:r>
          </w:p>
          <w:p w14:paraId="15CBEC00" w14:textId="00B6D0B8" w:rsidR="0020401E" w:rsidRPr="0020401E" w:rsidRDefault="0020401E" w:rsidP="0020401E">
            <w:pPr>
              <w:pStyle w:val="Sinespaciado"/>
              <w:numPr>
                <w:ilvl w:val="0"/>
                <w:numId w:val="24"/>
              </w:numPr>
              <w:spacing w:before="240" w:line="276" w:lineRule="auto"/>
              <w:jc w:val="both"/>
              <w:rPr>
                <w:rFonts w:ascii="Arial" w:hAnsi="Arial" w:cs="Arial"/>
              </w:rPr>
            </w:pPr>
            <w:r w:rsidRPr="0020401E">
              <w:rPr>
                <w:rFonts w:ascii="Arial" w:hAnsi="Arial" w:cs="Arial"/>
                <w:lang w:val="es-ES"/>
              </w:rPr>
              <w:t>Se realiza acompañamiento a la Secretaria de Desarrollo Económico y contratista del proyecto de ordenamiento de playa country en Salgar, Puerto Colombia, para socialización del proyecto ante "caseteros" con respecto a su operación, beneficios y limitaciones durante la ejecución del proyecto.</w:t>
            </w:r>
          </w:p>
        </w:tc>
      </w:tr>
    </w:tbl>
    <w:p w14:paraId="5C105F11" w14:textId="77777777" w:rsidR="00121B44" w:rsidRPr="0020401E" w:rsidRDefault="00121B44" w:rsidP="00E22D55">
      <w:pPr>
        <w:jc w:val="both"/>
        <w:rPr>
          <w:rFonts w:ascii="Arial" w:hAnsi="Arial" w:cs="Arial"/>
          <w:lang w:val="es-ES_tradnl"/>
        </w:rPr>
      </w:pPr>
    </w:p>
    <w:p w14:paraId="068C1CA8" w14:textId="7BF0AAF2" w:rsidR="00A7378E" w:rsidRPr="0020401E" w:rsidRDefault="00B61DD0" w:rsidP="00B61DD0">
      <w:pPr>
        <w:spacing w:after="0"/>
        <w:jc w:val="both"/>
        <w:rPr>
          <w:rFonts w:ascii="Arial" w:hAnsi="Arial" w:cs="Arial"/>
          <w:lang w:val="es-ES_tradnl"/>
        </w:rPr>
      </w:pPr>
      <w:r w:rsidRPr="0020401E">
        <w:rPr>
          <w:rFonts w:ascii="Arial" w:hAnsi="Arial" w:cs="Arial"/>
          <w:noProof/>
        </w:rPr>
        <w:drawing>
          <wp:inline distT="0" distB="0" distL="0" distR="0" wp14:anchorId="126B643D" wp14:editId="3CF13514">
            <wp:extent cx="2562225" cy="420884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7-10 at 3.23.40 PM.jpeg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64" t="42897" r="21918" b="46786"/>
                    <a:stretch/>
                  </pic:blipFill>
                  <pic:spPr bwMode="auto">
                    <a:xfrm>
                      <a:off x="0" y="0"/>
                      <a:ext cx="2563981" cy="421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E7E8F0" w14:textId="1F3AE3B7" w:rsidR="002E7C81" w:rsidRPr="0020401E" w:rsidRDefault="00155161" w:rsidP="002E7C81">
      <w:pPr>
        <w:spacing w:after="0"/>
        <w:rPr>
          <w:rFonts w:ascii="Arial" w:hAnsi="Arial" w:cs="Arial"/>
          <w:b/>
        </w:rPr>
      </w:pPr>
      <w:r w:rsidRPr="0020401E">
        <w:rPr>
          <w:rFonts w:ascii="Arial" w:hAnsi="Arial" w:cs="Arial"/>
          <w:b/>
        </w:rPr>
        <w:t>ADOLFO JUNIOR MARTINEZ VASQUEZ</w:t>
      </w:r>
    </w:p>
    <w:p w14:paraId="0E411AE1" w14:textId="544A1FB7" w:rsidR="001119E1" w:rsidRPr="0020401E" w:rsidRDefault="002E7C81" w:rsidP="002E7C81">
      <w:pPr>
        <w:spacing w:after="0"/>
        <w:rPr>
          <w:rFonts w:ascii="Arial" w:hAnsi="Arial" w:cs="Arial"/>
          <w:lang w:val="es-ES_tradnl"/>
        </w:rPr>
      </w:pPr>
      <w:r w:rsidRPr="0020401E">
        <w:rPr>
          <w:rFonts w:ascii="Arial" w:hAnsi="Arial" w:cs="Arial"/>
        </w:rPr>
        <w:t xml:space="preserve">C.C </w:t>
      </w:r>
      <w:r w:rsidR="00155161" w:rsidRPr="0020401E">
        <w:rPr>
          <w:rFonts w:ascii="Arial" w:hAnsi="Arial" w:cs="Arial"/>
        </w:rPr>
        <w:t>1.140.868.257 de Barranquilla</w:t>
      </w:r>
    </w:p>
    <w:sectPr w:rsidR="001119E1" w:rsidRPr="0020401E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2C61E" w14:textId="77777777" w:rsidR="006E7DB7" w:rsidRDefault="006E7DB7" w:rsidP="004B4011">
      <w:pPr>
        <w:spacing w:after="0" w:line="240" w:lineRule="auto"/>
      </w:pPr>
      <w:r>
        <w:separator/>
      </w:r>
    </w:p>
  </w:endnote>
  <w:endnote w:type="continuationSeparator" w:id="0">
    <w:p w14:paraId="62F0F92C" w14:textId="77777777" w:rsidR="006E7DB7" w:rsidRDefault="006E7DB7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2C6D0" w14:textId="77777777" w:rsidR="006E7DB7" w:rsidRDefault="006E7DB7" w:rsidP="004B4011">
      <w:pPr>
        <w:spacing w:after="0" w:line="240" w:lineRule="auto"/>
      </w:pPr>
      <w:r>
        <w:separator/>
      </w:r>
    </w:p>
  </w:footnote>
  <w:footnote w:type="continuationSeparator" w:id="0">
    <w:p w14:paraId="4DD42593" w14:textId="77777777" w:rsidR="006E7DB7" w:rsidRDefault="006E7DB7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41C7"/>
    <w:multiLevelType w:val="hybridMultilevel"/>
    <w:tmpl w:val="BA666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23"/>
  </w:num>
  <w:num w:numId="4">
    <w:abstractNumId w:val="20"/>
  </w:num>
  <w:num w:numId="5">
    <w:abstractNumId w:val="18"/>
  </w:num>
  <w:num w:numId="6">
    <w:abstractNumId w:val="17"/>
  </w:num>
  <w:num w:numId="7">
    <w:abstractNumId w:val="5"/>
  </w:num>
  <w:num w:numId="8">
    <w:abstractNumId w:val="13"/>
  </w:num>
  <w:num w:numId="9">
    <w:abstractNumId w:val="6"/>
  </w:num>
  <w:num w:numId="10">
    <w:abstractNumId w:val="24"/>
  </w:num>
  <w:num w:numId="11">
    <w:abstractNumId w:val="3"/>
  </w:num>
  <w:num w:numId="12">
    <w:abstractNumId w:val="11"/>
  </w:num>
  <w:num w:numId="13">
    <w:abstractNumId w:val="1"/>
  </w:num>
  <w:num w:numId="14">
    <w:abstractNumId w:val="16"/>
  </w:num>
  <w:num w:numId="15">
    <w:abstractNumId w:val="21"/>
  </w:num>
  <w:num w:numId="16">
    <w:abstractNumId w:val="12"/>
  </w:num>
  <w:num w:numId="17">
    <w:abstractNumId w:val="2"/>
  </w:num>
  <w:num w:numId="18">
    <w:abstractNumId w:val="15"/>
  </w:num>
  <w:num w:numId="19">
    <w:abstractNumId w:val="19"/>
  </w:num>
  <w:num w:numId="20">
    <w:abstractNumId w:val="9"/>
  </w:num>
  <w:num w:numId="21">
    <w:abstractNumId w:val="8"/>
  </w:num>
  <w:num w:numId="22">
    <w:abstractNumId w:val="10"/>
  </w:num>
  <w:num w:numId="23">
    <w:abstractNumId w:val="22"/>
  </w:num>
  <w:num w:numId="24">
    <w:abstractNumId w:val="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4AAA"/>
    <w:rsid w:val="0001128B"/>
    <w:rsid w:val="00024174"/>
    <w:rsid w:val="00030C87"/>
    <w:rsid w:val="00032703"/>
    <w:rsid w:val="00053ADA"/>
    <w:rsid w:val="00070DC1"/>
    <w:rsid w:val="00071347"/>
    <w:rsid w:val="000744FA"/>
    <w:rsid w:val="00074748"/>
    <w:rsid w:val="000764C8"/>
    <w:rsid w:val="000A099A"/>
    <w:rsid w:val="000A44ED"/>
    <w:rsid w:val="000B249B"/>
    <w:rsid w:val="000B3985"/>
    <w:rsid w:val="000B687C"/>
    <w:rsid w:val="000C51AD"/>
    <w:rsid w:val="000C5A5A"/>
    <w:rsid w:val="000C74CC"/>
    <w:rsid w:val="000D21F8"/>
    <w:rsid w:val="000D5533"/>
    <w:rsid w:val="000D7B94"/>
    <w:rsid w:val="000E3EEF"/>
    <w:rsid w:val="000E5FCD"/>
    <w:rsid w:val="000E7DBC"/>
    <w:rsid w:val="000F0BBE"/>
    <w:rsid w:val="000F2CB1"/>
    <w:rsid w:val="000F5027"/>
    <w:rsid w:val="001119E1"/>
    <w:rsid w:val="00121B44"/>
    <w:rsid w:val="00123E8E"/>
    <w:rsid w:val="0013772E"/>
    <w:rsid w:val="0014097A"/>
    <w:rsid w:val="00155161"/>
    <w:rsid w:val="00170153"/>
    <w:rsid w:val="00181555"/>
    <w:rsid w:val="00190771"/>
    <w:rsid w:val="001966EA"/>
    <w:rsid w:val="001A4933"/>
    <w:rsid w:val="001A4D59"/>
    <w:rsid w:val="001C075A"/>
    <w:rsid w:val="001C0902"/>
    <w:rsid w:val="001E30DD"/>
    <w:rsid w:val="001E6F18"/>
    <w:rsid w:val="001F0333"/>
    <w:rsid w:val="001F431D"/>
    <w:rsid w:val="0020401E"/>
    <w:rsid w:val="00211972"/>
    <w:rsid w:val="0021206A"/>
    <w:rsid w:val="00214823"/>
    <w:rsid w:val="00223DD8"/>
    <w:rsid w:val="0023765B"/>
    <w:rsid w:val="002415F8"/>
    <w:rsid w:val="00253971"/>
    <w:rsid w:val="00253A04"/>
    <w:rsid w:val="00267F70"/>
    <w:rsid w:val="002712DF"/>
    <w:rsid w:val="00274ABC"/>
    <w:rsid w:val="00283169"/>
    <w:rsid w:val="00293C29"/>
    <w:rsid w:val="002944BD"/>
    <w:rsid w:val="002A31A8"/>
    <w:rsid w:val="002B4451"/>
    <w:rsid w:val="002E493E"/>
    <w:rsid w:val="002E5D8C"/>
    <w:rsid w:val="002E7C81"/>
    <w:rsid w:val="002F415A"/>
    <w:rsid w:val="002F563D"/>
    <w:rsid w:val="00335534"/>
    <w:rsid w:val="003542AE"/>
    <w:rsid w:val="00366ABC"/>
    <w:rsid w:val="00383535"/>
    <w:rsid w:val="003A0620"/>
    <w:rsid w:val="003A4C76"/>
    <w:rsid w:val="003B4319"/>
    <w:rsid w:val="003C713D"/>
    <w:rsid w:val="003D08F4"/>
    <w:rsid w:val="003D429C"/>
    <w:rsid w:val="003D4FD7"/>
    <w:rsid w:val="003E0482"/>
    <w:rsid w:val="003E5910"/>
    <w:rsid w:val="003F30C0"/>
    <w:rsid w:val="0040299B"/>
    <w:rsid w:val="0040604D"/>
    <w:rsid w:val="0041247E"/>
    <w:rsid w:val="0042276F"/>
    <w:rsid w:val="00423598"/>
    <w:rsid w:val="0042389E"/>
    <w:rsid w:val="00430C5D"/>
    <w:rsid w:val="00442554"/>
    <w:rsid w:val="00446B46"/>
    <w:rsid w:val="00451BE3"/>
    <w:rsid w:val="0045588B"/>
    <w:rsid w:val="00473410"/>
    <w:rsid w:val="00480FD1"/>
    <w:rsid w:val="00486E78"/>
    <w:rsid w:val="00490C31"/>
    <w:rsid w:val="00492DAF"/>
    <w:rsid w:val="004B1288"/>
    <w:rsid w:val="004B1C1F"/>
    <w:rsid w:val="004B4011"/>
    <w:rsid w:val="004B49A4"/>
    <w:rsid w:val="004C4DA3"/>
    <w:rsid w:val="004C5DB3"/>
    <w:rsid w:val="004D6E6C"/>
    <w:rsid w:val="004E40F1"/>
    <w:rsid w:val="004F391B"/>
    <w:rsid w:val="004F53A1"/>
    <w:rsid w:val="00504545"/>
    <w:rsid w:val="00517F55"/>
    <w:rsid w:val="005371B3"/>
    <w:rsid w:val="0053736D"/>
    <w:rsid w:val="00542B93"/>
    <w:rsid w:val="00546B44"/>
    <w:rsid w:val="00550365"/>
    <w:rsid w:val="00554FE9"/>
    <w:rsid w:val="00566119"/>
    <w:rsid w:val="00570172"/>
    <w:rsid w:val="00581ABB"/>
    <w:rsid w:val="005A4C3B"/>
    <w:rsid w:val="005A58EF"/>
    <w:rsid w:val="005B558A"/>
    <w:rsid w:val="005C43D0"/>
    <w:rsid w:val="005C7256"/>
    <w:rsid w:val="005D5B58"/>
    <w:rsid w:val="00605EDF"/>
    <w:rsid w:val="006073A1"/>
    <w:rsid w:val="006104D1"/>
    <w:rsid w:val="00615439"/>
    <w:rsid w:val="00616CCA"/>
    <w:rsid w:val="00637FD6"/>
    <w:rsid w:val="00640CCB"/>
    <w:rsid w:val="006414E0"/>
    <w:rsid w:val="00650B0D"/>
    <w:rsid w:val="00692185"/>
    <w:rsid w:val="006B0ECA"/>
    <w:rsid w:val="006D45F8"/>
    <w:rsid w:val="006E172F"/>
    <w:rsid w:val="006E6DA0"/>
    <w:rsid w:val="006E7DB7"/>
    <w:rsid w:val="006F091F"/>
    <w:rsid w:val="007022E1"/>
    <w:rsid w:val="00707EE0"/>
    <w:rsid w:val="00722030"/>
    <w:rsid w:val="007305EE"/>
    <w:rsid w:val="00730985"/>
    <w:rsid w:val="00743498"/>
    <w:rsid w:val="00746579"/>
    <w:rsid w:val="00750E65"/>
    <w:rsid w:val="007535E2"/>
    <w:rsid w:val="00753FC5"/>
    <w:rsid w:val="0076022C"/>
    <w:rsid w:val="00763F3A"/>
    <w:rsid w:val="00764619"/>
    <w:rsid w:val="0077573B"/>
    <w:rsid w:val="0078115B"/>
    <w:rsid w:val="007A6519"/>
    <w:rsid w:val="007B1424"/>
    <w:rsid w:val="007B244B"/>
    <w:rsid w:val="007C6F02"/>
    <w:rsid w:val="007D40CC"/>
    <w:rsid w:val="007D6C67"/>
    <w:rsid w:val="007E2DF5"/>
    <w:rsid w:val="007E475F"/>
    <w:rsid w:val="0081470E"/>
    <w:rsid w:val="00817120"/>
    <w:rsid w:val="008212E9"/>
    <w:rsid w:val="008664A4"/>
    <w:rsid w:val="0087228F"/>
    <w:rsid w:val="008922D5"/>
    <w:rsid w:val="008D267F"/>
    <w:rsid w:val="008F3219"/>
    <w:rsid w:val="008F417C"/>
    <w:rsid w:val="00903AEE"/>
    <w:rsid w:val="00916478"/>
    <w:rsid w:val="00921F2F"/>
    <w:rsid w:val="00923235"/>
    <w:rsid w:val="0093505E"/>
    <w:rsid w:val="00940C31"/>
    <w:rsid w:val="00953DE3"/>
    <w:rsid w:val="00954509"/>
    <w:rsid w:val="00954E2C"/>
    <w:rsid w:val="00963D14"/>
    <w:rsid w:val="00970AB0"/>
    <w:rsid w:val="00974ECF"/>
    <w:rsid w:val="009811C7"/>
    <w:rsid w:val="009A773B"/>
    <w:rsid w:val="009B3409"/>
    <w:rsid w:val="009B73C0"/>
    <w:rsid w:val="009C0F6F"/>
    <w:rsid w:val="009D1952"/>
    <w:rsid w:val="009D6238"/>
    <w:rsid w:val="009E03A2"/>
    <w:rsid w:val="009E70B1"/>
    <w:rsid w:val="009F017B"/>
    <w:rsid w:val="009F3FB8"/>
    <w:rsid w:val="00A00476"/>
    <w:rsid w:val="00A20A09"/>
    <w:rsid w:val="00A3732B"/>
    <w:rsid w:val="00A420AE"/>
    <w:rsid w:val="00A438E9"/>
    <w:rsid w:val="00A44D8B"/>
    <w:rsid w:val="00A634C1"/>
    <w:rsid w:val="00A71017"/>
    <w:rsid w:val="00A73572"/>
    <w:rsid w:val="00A7378E"/>
    <w:rsid w:val="00A93CD3"/>
    <w:rsid w:val="00A94FAF"/>
    <w:rsid w:val="00AB210E"/>
    <w:rsid w:val="00AC38CC"/>
    <w:rsid w:val="00AC5239"/>
    <w:rsid w:val="00AC74DB"/>
    <w:rsid w:val="00AD1C77"/>
    <w:rsid w:val="00AD5FA0"/>
    <w:rsid w:val="00AD7CE1"/>
    <w:rsid w:val="00AE51F8"/>
    <w:rsid w:val="00AE7628"/>
    <w:rsid w:val="00AF5779"/>
    <w:rsid w:val="00B02F66"/>
    <w:rsid w:val="00B14BF5"/>
    <w:rsid w:val="00B173AA"/>
    <w:rsid w:val="00B4048F"/>
    <w:rsid w:val="00B46C41"/>
    <w:rsid w:val="00B53EE6"/>
    <w:rsid w:val="00B61DD0"/>
    <w:rsid w:val="00B847CB"/>
    <w:rsid w:val="00B86D53"/>
    <w:rsid w:val="00B90B48"/>
    <w:rsid w:val="00B938E9"/>
    <w:rsid w:val="00BA17BA"/>
    <w:rsid w:val="00BB012C"/>
    <w:rsid w:val="00BB22D4"/>
    <w:rsid w:val="00BB5ED1"/>
    <w:rsid w:val="00BC1CCF"/>
    <w:rsid w:val="00BC6C54"/>
    <w:rsid w:val="00BC78B2"/>
    <w:rsid w:val="00BD097D"/>
    <w:rsid w:val="00BD1251"/>
    <w:rsid w:val="00BD13C7"/>
    <w:rsid w:val="00BE1EDE"/>
    <w:rsid w:val="00C00704"/>
    <w:rsid w:val="00C05213"/>
    <w:rsid w:val="00C06CDB"/>
    <w:rsid w:val="00C3137C"/>
    <w:rsid w:val="00C3637E"/>
    <w:rsid w:val="00C420B2"/>
    <w:rsid w:val="00C507A2"/>
    <w:rsid w:val="00C550FF"/>
    <w:rsid w:val="00C76D34"/>
    <w:rsid w:val="00C8002A"/>
    <w:rsid w:val="00C809D2"/>
    <w:rsid w:val="00C83D91"/>
    <w:rsid w:val="00C86318"/>
    <w:rsid w:val="00C87D75"/>
    <w:rsid w:val="00C97011"/>
    <w:rsid w:val="00CA2ABC"/>
    <w:rsid w:val="00CB4C1D"/>
    <w:rsid w:val="00CC7B3B"/>
    <w:rsid w:val="00CD0BDB"/>
    <w:rsid w:val="00CD49CE"/>
    <w:rsid w:val="00CE4EED"/>
    <w:rsid w:val="00CE5DB6"/>
    <w:rsid w:val="00CF4DC6"/>
    <w:rsid w:val="00D113A2"/>
    <w:rsid w:val="00D14D27"/>
    <w:rsid w:val="00D22CFF"/>
    <w:rsid w:val="00D37405"/>
    <w:rsid w:val="00D561E1"/>
    <w:rsid w:val="00D66B48"/>
    <w:rsid w:val="00D954A5"/>
    <w:rsid w:val="00DB4863"/>
    <w:rsid w:val="00DC2E45"/>
    <w:rsid w:val="00DC34ED"/>
    <w:rsid w:val="00DE2E07"/>
    <w:rsid w:val="00DE41B5"/>
    <w:rsid w:val="00E1368E"/>
    <w:rsid w:val="00E13B28"/>
    <w:rsid w:val="00E152F5"/>
    <w:rsid w:val="00E22D55"/>
    <w:rsid w:val="00E260CC"/>
    <w:rsid w:val="00E35350"/>
    <w:rsid w:val="00E37102"/>
    <w:rsid w:val="00E64D28"/>
    <w:rsid w:val="00E70F04"/>
    <w:rsid w:val="00E805F2"/>
    <w:rsid w:val="00E93E44"/>
    <w:rsid w:val="00E940ED"/>
    <w:rsid w:val="00E95A8B"/>
    <w:rsid w:val="00E977C5"/>
    <w:rsid w:val="00EB5D67"/>
    <w:rsid w:val="00ED308D"/>
    <w:rsid w:val="00EE0764"/>
    <w:rsid w:val="00EE083C"/>
    <w:rsid w:val="00EE3700"/>
    <w:rsid w:val="00EE4738"/>
    <w:rsid w:val="00EF2E5E"/>
    <w:rsid w:val="00EF5EDC"/>
    <w:rsid w:val="00F14A26"/>
    <w:rsid w:val="00F20C93"/>
    <w:rsid w:val="00F23150"/>
    <w:rsid w:val="00F5731F"/>
    <w:rsid w:val="00F67D2A"/>
    <w:rsid w:val="00F75498"/>
    <w:rsid w:val="00F9036B"/>
    <w:rsid w:val="00FA31E2"/>
    <w:rsid w:val="00FB44FE"/>
    <w:rsid w:val="00FD2190"/>
    <w:rsid w:val="00FE0B3F"/>
    <w:rsid w:val="00FE3439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F4E017"/>
  <w15:docId w15:val="{3DB36F26-4CC9-4E49-A25A-49C6B654C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4011"/>
  </w:style>
  <w:style w:type="paragraph" w:styleId="Piedepgina">
    <w:name w:val="footer"/>
    <w:basedOn w:val="Normal"/>
    <w:link w:val="Piedepgina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384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Adolfo Junior Martinez Vasquez</cp:lastModifiedBy>
  <cp:revision>3</cp:revision>
  <cp:lastPrinted>2021-11-25T20:57:00Z</cp:lastPrinted>
  <dcterms:created xsi:type="dcterms:W3CDTF">2021-11-25T21:06:00Z</dcterms:created>
  <dcterms:modified xsi:type="dcterms:W3CDTF">2021-12-01T20:50:00Z</dcterms:modified>
</cp:coreProperties>
</file>