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708A" w:rsidRPr="0026708A" w:rsidRDefault="0026708A" w:rsidP="0026708A">
      <w:pPr>
        <w:pStyle w:val="Default"/>
        <w:jc w:val="center"/>
        <w:rPr>
          <w:rFonts w:asciiTheme="minorHAnsi" w:hAnsiTheme="minorHAnsi"/>
          <w:b/>
          <w:bCs/>
          <w:sz w:val="22"/>
          <w:szCs w:val="22"/>
          <w:lang w:val="es-CO"/>
        </w:rPr>
      </w:pPr>
      <w:r w:rsidRPr="0026708A">
        <w:rPr>
          <w:rFonts w:asciiTheme="minorHAnsi" w:hAnsiTheme="minorHAnsi"/>
          <w:b/>
          <w:bCs/>
          <w:sz w:val="22"/>
          <w:szCs w:val="22"/>
          <w:lang w:val="es-CO"/>
        </w:rPr>
        <w:t>CARTA MODELO DE REMISIÓN DE LA PROPUESTA</w:t>
      </w: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(Ciudad y fecha) </w:t>
      </w: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Doctor: </w:t>
      </w: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b/>
          <w:bCs/>
          <w:color w:val="auto"/>
          <w:sz w:val="22"/>
          <w:szCs w:val="22"/>
          <w:lang w:val="es-CO"/>
        </w:rPr>
        <w:t xml:space="preserve">JORGE AUGUSTO PALACIO GARZON </w:t>
      </w: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b/>
          <w:bCs/>
          <w:color w:val="auto"/>
          <w:sz w:val="22"/>
          <w:szCs w:val="22"/>
          <w:lang w:val="es-CO"/>
        </w:rPr>
        <w:t xml:space="preserve">ALCALDE DE SEVILLA </w:t>
      </w: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Ciudad </w:t>
      </w: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Referencia: Proceso de Selección de mínima Cuantía No. </w:t>
      </w:r>
      <w:r w:rsidR="003F5AC1">
        <w:rPr>
          <w:rFonts w:asciiTheme="minorHAnsi" w:hAnsiTheme="minorHAnsi"/>
          <w:color w:val="auto"/>
          <w:sz w:val="22"/>
          <w:szCs w:val="22"/>
          <w:lang w:val="es-CO"/>
        </w:rPr>
        <w:t>STI-276-2021</w:t>
      </w: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 </w:t>
      </w:r>
    </w:p>
    <w:p w:rsidR="0026708A" w:rsidRPr="0026708A" w:rsidRDefault="0026708A" w:rsidP="00237F3D">
      <w:pPr>
        <w:pStyle w:val="Default"/>
        <w:jc w:val="both"/>
        <w:rPr>
          <w:rFonts w:asciiTheme="minorHAnsi" w:hAnsiTheme="minorHAnsi"/>
          <w:b/>
          <w:bCs/>
          <w:color w:val="auto"/>
          <w:sz w:val="22"/>
          <w:szCs w:val="22"/>
          <w:lang w:val="es-CO"/>
        </w:rPr>
      </w:pPr>
      <w:r w:rsidRPr="0026708A">
        <w:rPr>
          <w:rFonts w:asciiTheme="minorHAnsi" w:hAnsiTheme="minorHAnsi"/>
          <w:b/>
          <w:bCs/>
          <w:color w:val="auto"/>
          <w:sz w:val="22"/>
          <w:szCs w:val="22"/>
          <w:lang w:val="es-CO"/>
        </w:rPr>
        <w:t>OBJETO: “</w:t>
      </w:r>
      <w:r w:rsidR="003F5AC1" w:rsidRPr="003F5AC1">
        <w:rPr>
          <w:rFonts w:asciiTheme="minorHAnsi" w:hAnsiTheme="minorHAnsi"/>
          <w:b/>
          <w:sz w:val="22"/>
          <w:szCs w:val="22"/>
          <w:lang w:val="es-CO"/>
        </w:rPr>
        <w:t>SUMINISTRO DE MATERIALES PARA LA ADECUACIÓN DEL PUNTO DE RECOLECCIÓN DE RESIDUOS SÓLIDOS, COMO SEDE PROVISIONAL DE LA INSTITUCIÓN EDUCATIVA SANTA BÁRBARA EN EL CORREGIMIENTO DE COROZAL EN EL MUNICIPIO DE SEVILLA VALLE DEL CAUCA</w:t>
      </w:r>
      <w:r w:rsidRPr="0026708A">
        <w:rPr>
          <w:rFonts w:asciiTheme="minorHAnsi" w:hAnsiTheme="minorHAnsi"/>
          <w:b/>
          <w:bCs/>
          <w:color w:val="auto"/>
          <w:sz w:val="22"/>
          <w:szCs w:val="22"/>
          <w:lang w:val="es-CO"/>
        </w:rPr>
        <w:t xml:space="preserve">” </w:t>
      </w: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r w:rsidRPr="0026708A">
        <w:rPr>
          <w:rFonts w:asciiTheme="minorHAnsi" w:hAnsiTheme="minorHAnsi"/>
          <w:color w:val="auto"/>
          <w:sz w:val="22"/>
          <w:szCs w:val="22"/>
          <w:lang w:val="es-CO"/>
        </w:rPr>
        <w:t xml:space="preserve">Respetado Doctor: </w:t>
      </w:r>
    </w:p>
    <w:p w:rsidR="0026708A" w:rsidRPr="0026708A" w:rsidRDefault="0026708A" w:rsidP="0026708A">
      <w:pPr>
        <w:pStyle w:val="Default"/>
        <w:rPr>
          <w:rFonts w:asciiTheme="minorHAnsi" w:hAnsiTheme="minorHAnsi"/>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p>
    <w:p w:rsidR="0026708A" w:rsidRDefault="0026708A" w:rsidP="0026708A">
      <w:pPr>
        <w:pStyle w:val="Default"/>
        <w:jc w:val="both"/>
        <w:rPr>
          <w:rFonts w:asciiTheme="minorHAnsi" w:hAnsiTheme="minorHAnsi"/>
          <w:b/>
          <w:bCs/>
          <w:color w:val="auto"/>
          <w:sz w:val="22"/>
          <w:szCs w:val="22"/>
          <w:lang w:val="es-CO"/>
        </w:rPr>
      </w:pPr>
      <w:r w:rsidRPr="0026708A">
        <w:rPr>
          <w:rFonts w:asciiTheme="minorHAnsi" w:hAnsiTheme="minorHAnsi"/>
          <w:color w:val="auto"/>
          <w:sz w:val="22"/>
          <w:szCs w:val="22"/>
          <w:lang w:val="es-CO"/>
        </w:rPr>
        <w:t xml:space="preserve">Adjunto la propuesta económica, para participar en el proceso de Selección de mínima Cuantía No. </w:t>
      </w:r>
      <w:r w:rsidR="003F5AC1">
        <w:rPr>
          <w:rFonts w:asciiTheme="minorHAnsi" w:hAnsiTheme="minorHAnsi"/>
          <w:color w:val="auto"/>
          <w:sz w:val="22"/>
          <w:szCs w:val="22"/>
          <w:lang w:val="es-CO"/>
        </w:rPr>
        <w:t>STI-276-2021</w:t>
      </w:r>
      <w:r w:rsidRPr="0026708A">
        <w:rPr>
          <w:rFonts w:asciiTheme="minorHAnsi" w:hAnsiTheme="minorHAnsi"/>
          <w:color w:val="auto"/>
          <w:sz w:val="22"/>
          <w:szCs w:val="22"/>
          <w:lang w:val="es-CO"/>
        </w:rPr>
        <w:t xml:space="preserve">, cuyo objeto es seleccionar la propuesta más favorable para </w:t>
      </w:r>
      <w:r w:rsidR="00DB31A2">
        <w:rPr>
          <w:rFonts w:asciiTheme="minorHAnsi" w:hAnsiTheme="minorHAnsi"/>
          <w:color w:val="auto"/>
          <w:sz w:val="22"/>
          <w:szCs w:val="22"/>
          <w:lang w:val="es-CO"/>
        </w:rPr>
        <w:t>el</w:t>
      </w:r>
      <w:r w:rsidRPr="0026708A">
        <w:rPr>
          <w:rFonts w:asciiTheme="minorHAnsi" w:hAnsiTheme="minorHAnsi"/>
          <w:color w:val="auto"/>
          <w:sz w:val="22"/>
          <w:szCs w:val="22"/>
          <w:lang w:val="es-CO"/>
        </w:rPr>
        <w:t xml:space="preserve"> “</w:t>
      </w:r>
      <w:r w:rsidR="003F5AC1" w:rsidRPr="003F5AC1">
        <w:rPr>
          <w:rFonts w:asciiTheme="minorHAnsi" w:hAnsiTheme="minorHAnsi"/>
          <w:b/>
          <w:sz w:val="22"/>
          <w:szCs w:val="22"/>
          <w:lang w:val="es-CO"/>
        </w:rPr>
        <w:t>SUMINISTRO DE MATERIALES PARA LA ADECUACIÓN DEL PUNTO DE RECOLECCIÓN DE RESIDUOS SÓLIDOS, COMO SEDE PROVISIONAL DE LA INSTITUCIÓN EDUCATIVA SANTA BÁRBARA EN EL CORREGIMIENTO DE COROZAL EN EL MUNICIPIO DE SEVILLA VALLE DEL CAUCA</w:t>
      </w:r>
      <w:r w:rsidRPr="0026708A">
        <w:rPr>
          <w:rFonts w:asciiTheme="minorHAnsi" w:hAnsiTheme="minorHAnsi"/>
          <w:b/>
          <w:bCs/>
          <w:color w:val="auto"/>
          <w:sz w:val="22"/>
          <w:szCs w:val="22"/>
          <w:lang w:val="es-CO"/>
        </w:rPr>
        <w:t xml:space="preserve">” </w:t>
      </w:r>
    </w:p>
    <w:p w:rsidR="003010BB" w:rsidRDefault="003010BB" w:rsidP="0026708A">
      <w:pPr>
        <w:pStyle w:val="Default"/>
        <w:jc w:val="both"/>
        <w:rPr>
          <w:rFonts w:asciiTheme="minorHAnsi" w:hAnsiTheme="minorHAnsi"/>
          <w:b/>
          <w:bCs/>
          <w:color w:val="auto"/>
          <w:sz w:val="22"/>
          <w:szCs w:val="22"/>
          <w:lang w:val="es-CO"/>
        </w:rPr>
      </w:pPr>
      <w:bookmarkStart w:id="0" w:name="_GoBack"/>
      <w:bookmarkEnd w:id="0"/>
    </w:p>
    <w:p w:rsidR="003010BB" w:rsidRDefault="003010BB" w:rsidP="0026708A">
      <w:pPr>
        <w:pStyle w:val="Default"/>
        <w:jc w:val="both"/>
        <w:rPr>
          <w:rFonts w:asciiTheme="minorHAnsi" w:hAnsiTheme="minorHAnsi"/>
          <w:b/>
          <w:bCs/>
          <w:color w:val="auto"/>
          <w:sz w:val="22"/>
          <w:szCs w:val="22"/>
          <w:lang w:val="es-CO"/>
        </w:rPr>
      </w:pPr>
      <w:r>
        <w:rPr>
          <w:rFonts w:asciiTheme="minorHAnsi" w:hAnsiTheme="minorHAnsi"/>
          <w:b/>
          <w:bCs/>
          <w:color w:val="auto"/>
          <w:sz w:val="22"/>
          <w:szCs w:val="22"/>
          <w:lang w:val="es-CO"/>
        </w:rPr>
        <w:t xml:space="preserve">VALOR DE LA PROPUESTA: </w:t>
      </w:r>
    </w:p>
    <w:p w:rsidR="003010BB" w:rsidRDefault="003010BB" w:rsidP="0026708A">
      <w:pPr>
        <w:pStyle w:val="Default"/>
        <w:jc w:val="both"/>
        <w:rPr>
          <w:rFonts w:asciiTheme="minorHAnsi" w:hAnsiTheme="minorHAnsi"/>
          <w:b/>
          <w:bCs/>
          <w:color w:val="auto"/>
          <w:sz w:val="22"/>
          <w:szCs w:val="22"/>
          <w:lang w:val="es-CO"/>
        </w:rPr>
      </w:pPr>
    </w:p>
    <w:p w:rsidR="003010BB" w:rsidRDefault="003010BB" w:rsidP="0026708A">
      <w:pPr>
        <w:pStyle w:val="Default"/>
        <w:jc w:val="both"/>
        <w:rPr>
          <w:rFonts w:asciiTheme="minorHAnsi" w:hAnsiTheme="minorHAnsi"/>
          <w:b/>
          <w:bCs/>
          <w:color w:val="auto"/>
          <w:sz w:val="22"/>
          <w:szCs w:val="22"/>
          <w:lang w:val="es-CO"/>
        </w:rPr>
      </w:pPr>
    </w:p>
    <w:p w:rsidR="0026708A" w:rsidRPr="0026708A" w:rsidRDefault="0026708A" w:rsidP="0026708A">
      <w:pPr>
        <w:pStyle w:val="Default"/>
        <w:rPr>
          <w:rFonts w:asciiTheme="minorHAnsi" w:hAnsiTheme="minorHAnsi"/>
          <w:color w:val="auto"/>
          <w:sz w:val="22"/>
          <w:szCs w:val="22"/>
          <w:lang w:val="es-CO"/>
        </w:rPr>
      </w:pPr>
    </w:p>
    <w:p w:rsidR="0026708A" w:rsidRPr="00237F3D" w:rsidRDefault="0026708A" w:rsidP="0026708A">
      <w:pPr>
        <w:pStyle w:val="Default"/>
        <w:rPr>
          <w:rFonts w:asciiTheme="minorHAnsi" w:hAnsiTheme="minorHAnsi"/>
          <w:color w:val="auto"/>
          <w:sz w:val="22"/>
          <w:szCs w:val="22"/>
          <w:lang w:val="es-ES"/>
        </w:rPr>
      </w:pPr>
      <w:r w:rsidRPr="00237F3D">
        <w:rPr>
          <w:rFonts w:asciiTheme="minorHAnsi" w:hAnsiTheme="minorHAnsi"/>
          <w:color w:val="auto"/>
          <w:sz w:val="22"/>
          <w:szCs w:val="22"/>
          <w:lang w:val="es-ES"/>
        </w:rPr>
        <w:t>Atentamente,</w:t>
      </w:r>
    </w:p>
    <w:p w:rsidR="0026708A" w:rsidRPr="00237F3D" w:rsidRDefault="0026708A" w:rsidP="0026708A">
      <w:pPr>
        <w:pStyle w:val="Default"/>
        <w:rPr>
          <w:rFonts w:asciiTheme="minorHAnsi" w:hAnsiTheme="minorHAnsi"/>
          <w:color w:val="auto"/>
          <w:sz w:val="22"/>
          <w:szCs w:val="22"/>
          <w:lang w:val="es-ES"/>
        </w:rPr>
      </w:pPr>
    </w:p>
    <w:p w:rsidR="0026708A" w:rsidRPr="00237F3D" w:rsidRDefault="0026708A" w:rsidP="0026708A">
      <w:pPr>
        <w:pStyle w:val="Default"/>
        <w:rPr>
          <w:rFonts w:asciiTheme="minorHAnsi" w:hAnsiTheme="minorHAnsi"/>
          <w:color w:val="auto"/>
          <w:sz w:val="22"/>
          <w:szCs w:val="22"/>
          <w:lang w:val="es-ES"/>
        </w:rPr>
      </w:pPr>
    </w:p>
    <w:p w:rsidR="0026708A" w:rsidRPr="00237F3D" w:rsidRDefault="0026708A" w:rsidP="0026708A">
      <w:pPr>
        <w:pStyle w:val="Default"/>
        <w:rPr>
          <w:rFonts w:asciiTheme="minorHAnsi" w:hAnsiTheme="minorHAnsi"/>
          <w:color w:val="auto"/>
          <w:sz w:val="22"/>
          <w:szCs w:val="22"/>
          <w:lang w:val="es-ES"/>
        </w:rPr>
      </w:pPr>
    </w:p>
    <w:p w:rsidR="0026708A" w:rsidRPr="00237F3D" w:rsidRDefault="0026708A" w:rsidP="0026708A">
      <w:pPr>
        <w:pStyle w:val="Default"/>
        <w:rPr>
          <w:rFonts w:asciiTheme="minorHAnsi" w:hAnsiTheme="minorHAnsi"/>
          <w:color w:val="auto"/>
          <w:sz w:val="22"/>
          <w:szCs w:val="22"/>
          <w:lang w:val="es-ES"/>
        </w:rPr>
      </w:pPr>
    </w:p>
    <w:p w:rsidR="0026708A" w:rsidRPr="00237F3D" w:rsidRDefault="0026708A" w:rsidP="0026708A">
      <w:pPr>
        <w:pStyle w:val="Default"/>
        <w:rPr>
          <w:rFonts w:asciiTheme="minorHAnsi" w:hAnsiTheme="minorHAnsi"/>
          <w:color w:val="auto"/>
          <w:sz w:val="22"/>
          <w:szCs w:val="22"/>
          <w:lang w:val="es-ES"/>
        </w:rPr>
      </w:pPr>
    </w:p>
    <w:p w:rsidR="00E21E5F" w:rsidRPr="00E21E5F" w:rsidRDefault="0026708A" w:rsidP="00237F3D">
      <w:pPr>
        <w:rPr>
          <w:rFonts w:ascii="Tahoma" w:hAnsi="Tahoma" w:cs="Tahoma"/>
          <w:b/>
          <w:lang w:val="es-CO"/>
        </w:rPr>
      </w:pPr>
      <w:r w:rsidRPr="0026708A">
        <w:rPr>
          <w:lang w:val="es-CO"/>
        </w:rPr>
        <w:t>Firma y nombre y apellidos del prop</w:t>
      </w:r>
      <w:r w:rsidR="00237F3D">
        <w:rPr>
          <w:lang w:val="es-CO"/>
        </w:rPr>
        <w:t>onente o su representante legal</w:t>
      </w:r>
    </w:p>
    <w:sectPr w:rsidR="00E21E5F" w:rsidRPr="00E21E5F" w:rsidSect="000C410E">
      <w:pgSz w:w="12240" w:h="15840" w:code="1"/>
      <w:pgMar w:top="1417" w:right="1701" w:bottom="141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00000000"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08A"/>
    <w:rsid w:val="000C410E"/>
    <w:rsid w:val="00237F3D"/>
    <w:rsid w:val="0026708A"/>
    <w:rsid w:val="003010BB"/>
    <w:rsid w:val="003F5AC1"/>
    <w:rsid w:val="007B0646"/>
    <w:rsid w:val="00C15D95"/>
    <w:rsid w:val="00DB31A2"/>
    <w:rsid w:val="00E21E5F"/>
    <w:rsid w:val="00F346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9DC96"/>
  <w15:chartTrackingRefBased/>
  <w15:docId w15:val="{747691D2-DE6C-46F5-AF16-BC5A6C55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6708A"/>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aliases w:val="NORMAL,Bullet List,FooterText,numbered,Paragraphe de liste1,lp1,List Paragraph1,Use Case List Paragraph,Lista vistosa - Énfasis 12,Lista vistosa - Énfasis 13,Párrafo de lista2,Elabora,Ha,titulo 3,HOJA,Bolita,BOLADEF,Párrafo de lista21"/>
    <w:basedOn w:val="Normal"/>
    <w:link w:val="PrrafodelistaCar"/>
    <w:uiPriority w:val="34"/>
    <w:qFormat/>
    <w:rsid w:val="00E21E5F"/>
    <w:pPr>
      <w:autoSpaceDE w:val="0"/>
      <w:autoSpaceDN w:val="0"/>
      <w:spacing w:after="0" w:line="240" w:lineRule="auto"/>
      <w:ind w:left="720"/>
      <w:contextualSpacing/>
    </w:pPr>
    <w:rPr>
      <w:rFonts w:ascii="Arial" w:eastAsia="Batang" w:hAnsi="Arial" w:cs="Times New Roman"/>
      <w:sz w:val="20"/>
      <w:szCs w:val="20"/>
      <w:lang w:val="es-ES_tradnl" w:eastAsia="es-ES"/>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Párrafo de lista2 Car,Elabora Car"/>
    <w:link w:val="Prrafodelista"/>
    <w:uiPriority w:val="34"/>
    <w:qFormat/>
    <w:rsid w:val="00E21E5F"/>
    <w:rPr>
      <w:rFonts w:ascii="Arial" w:eastAsia="Batang" w:hAnsi="Arial" w:cs="Times New Roman"/>
      <w:sz w:val="20"/>
      <w:szCs w:val="20"/>
      <w:lang w:val="es-ES_tradnl" w:eastAsia="es-ES"/>
    </w:rPr>
  </w:style>
  <w:style w:type="table" w:styleId="Tablaconcuadrcula">
    <w:name w:val="Table Grid"/>
    <w:basedOn w:val="Tablanormal"/>
    <w:uiPriority w:val="59"/>
    <w:rsid w:val="00E21E5F"/>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C410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C410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146</Words>
  <Characters>834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7</cp:revision>
  <cp:lastPrinted>2021-09-15T17:35:00Z</cp:lastPrinted>
  <dcterms:created xsi:type="dcterms:W3CDTF">2021-04-28T20:57:00Z</dcterms:created>
  <dcterms:modified xsi:type="dcterms:W3CDTF">2021-12-06T13:23:00Z</dcterms:modified>
</cp:coreProperties>
</file>