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045317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 Formulario de certificado para acreditar ofrecimiento de especiaciones técnicas</w:t>
      </w: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</w:p>
    <w:p w:rsidR="00980E3D" w:rsidRPr="00980E3D" w:rsidRDefault="00980E3D" w:rsidP="00980E3D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Proceso de Contratación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N° </w:t>
      </w:r>
      <w:r w:rsidR="00D027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080-00-F-CACOM-3-DEDHU-2018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técnicas así como de los ESPECIFICACIONES TÉCNICAS MÍNIMAS REQUERIDAS detalladas en el pliego de condiciones que rige el proceso de mínima cuantía N° </w:t>
      </w:r>
      <w:r w:rsidR="00D027EA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080-00-F-CACOM-3-DEDHU-2018</w:t>
      </w:r>
      <w:r w:rsidR="002A7D21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 contenidos en el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ANEXO 1– “ANEXO TECNICO”.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De igual manera, manifiesto haber efectuado en forma personal, un análisis detallado, minucioso y exhaustivo de las especificaciones técnicas contenidas en  el 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ANEXO </w:t>
      </w:r>
      <w:r w:rsidR="00A508C5">
        <w:rPr>
          <w:rFonts w:ascii="Arial" w:eastAsia="Times New Roman" w:hAnsi="Arial" w:cs="Arial"/>
          <w:b/>
          <w:sz w:val="20"/>
          <w:szCs w:val="20"/>
          <w:lang w:eastAsia="es-ES"/>
        </w:rPr>
        <w:t>FICHA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TECNIC</w:t>
      </w:r>
      <w:r w:rsidR="00A508C5">
        <w:rPr>
          <w:rFonts w:ascii="Arial" w:eastAsia="Times New Roman" w:hAnsi="Arial" w:cs="Arial"/>
          <w:b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b/>
          <w:sz w:val="20"/>
          <w:szCs w:val="20"/>
          <w:lang w:eastAsia="es-ES"/>
        </w:rPr>
        <w:t>”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42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la El Ministerio de Defensa – Fuerza Aérea Colombiana – Comando Aéreo de Combate N° 3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 el anexo</w:t>
      </w:r>
      <w:r w:rsidR="00A508C5">
        <w:rPr>
          <w:rFonts w:ascii="Arial" w:eastAsia="Times New Roman" w:hAnsi="Arial" w:cs="Arial"/>
          <w:sz w:val="20"/>
          <w:szCs w:val="20"/>
          <w:lang w:eastAsia="es-ES"/>
        </w:rPr>
        <w:t xml:space="preserve"> ficha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técnic</w:t>
      </w:r>
      <w:r w:rsidR="00A508C5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="00BC00B8">
        <w:rPr>
          <w:rFonts w:ascii="Arial" w:eastAsia="Times New Roman" w:hAnsi="Arial" w:cs="Arial"/>
          <w:sz w:val="20"/>
          <w:szCs w:val="20"/>
          <w:lang w:eastAsia="es-ES"/>
        </w:rPr>
        <w:t xml:space="preserve"> y especificaciones té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cnicas establecidas y demás que puedan surgir a partir de las diferentes adendas generadas en desarrollo del proceso; en consecuencia </w:t>
      </w:r>
      <w:r w:rsidRPr="00980E3D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CUMPLIMIENTO.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980E3D" w:rsidRPr="00980E3D" w:rsidTr="003832DC">
        <w:tc>
          <w:tcPr>
            <w:tcW w:w="56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980E3D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980E3D" w:rsidRPr="00980E3D" w:rsidTr="003832DC">
        <w:tc>
          <w:tcPr>
            <w:tcW w:w="56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  <w:p w:rsidR="00980E3D" w:rsidRPr="00D027EA" w:rsidRDefault="00980E3D" w:rsidP="00A508C5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ESPECIFICACIONES TÉCNICAS DETALLADAS EN EL </w:t>
            </w:r>
            <w:r w:rsidRPr="00980E3D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ANEXO </w:t>
            </w:r>
            <w:r w:rsidR="00A508C5">
              <w:rPr>
                <w:rFonts w:ascii="Arial" w:eastAsia="Calibri" w:hAnsi="Arial" w:cs="Arial"/>
                <w:b/>
                <w:sz w:val="20"/>
                <w:szCs w:val="20"/>
                <w:lang w:val="es-ES" w:eastAsia="es-ES"/>
              </w:rPr>
              <w:t xml:space="preserve">FICHA TECNICA 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DE LA </w:t>
            </w:r>
            <w:r w:rsidRPr="00980E3D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de 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 xml:space="preserve">mínima cuantía N° </w:t>
            </w:r>
            <w:r w:rsidR="00D02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080-00-F-CACO</w:t>
            </w:r>
            <w:bookmarkStart w:id="0" w:name="_GoBack"/>
            <w:bookmarkEnd w:id="0"/>
            <w:r w:rsidR="00D027E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M-3-DEDHU-2018</w:t>
            </w:r>
            <w:r w:rsidRPr="00980E3D">
              <w:rPr>
                <w:rFonts w:ascii="Arial" w:eastAsia="Arial" w:hAnsi="Arial" w:cs="Arial"/>
                <w:sz w:val="20"/>
                <w:szCs w:val="20"/>
              </w:rPr>
              <w:t>,</w:t>
            </w:r>
            <w:r w:rsidRPr="00980E3D">
              <w:rPr>
                <w:rFonts w:ascii="Arial" w:eastAsia="Calibri" w:hAnsi="Arial" w:cs="Arial"/>
                <w:sz w:val="20"/>
                <w:szCs w:val="20"/>
                <w:lang w:val="es-ES" w:eastAsia="es-ES"/>
              </w:rPr>
              <w:t xml:space="preserve"> CUYO OBJETO </w:t>
            </w:r>
            <w:r w:rsidRPr="00C4389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 xml:space="preserve">es </w:t>
            </w:r>
            <w:r w:rsidR="00D027EA" w:rsidRPr="00D027EA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Adquisición de sillas ergonómicas para el personal del Comando Aéreo de combate N°3</w:t>
            </w:r>
          </w:p>
        </w:tc>
        <w:tc>
          <w:tcPr>
            <w:tcW w:w="3365" w:type="dxa"/>
          </w:tcPr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  <w:t xml:space="preserve">SI ACEPTO LAS ESPECIFICACIONES TÉCNICAS </w:t>
            </w:r>
          </w:p>
        </w:tc>
      </w:tr>
    </w:tbl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Firma representante legal del Proponente o </w:t>
      </w:r>
      <w:proofErr w:type="gramStart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del</w:t>
      </w:r>
      <w:proofErr w:type="gramEnd"/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 xml:space="preserve"> Proponente persona natural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05846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27B1C" w:rsidRPr="00905846" w:rsidRDefault="00027B1C" w:rsidP="00027B1C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27B1C" w:rsidRPr="00905846" w:rsidRDefault="00027B1C" w:rsidP="006A7999">
      <w:pPr>
        <w:tabs>
          <w:tab w:val="left" w:pos="7530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05846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05846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05846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05846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05846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05846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05846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05846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905846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05846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="006A7999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:rsidR="00980E3D" w:rsidRPr="00980E3D" w:rsidRDefault="00980E3D" w:rsidP="00980E3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shd w:val="clear" w:color="auto" w:fill="00B050"/>
          <w:lang w:eastAsia="es-ES"/>
        </w:rPr>
      </w:pPr>
    </w:p>
    <w:p w:rsidR="0009357C" w:rsidRPr="004114FF" w:rsidRDefault="0009357C" w:rsidP="004114FF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sectPr w:rsidR="0009357C" w:rsidRPr="004114FF" w:rsidSect="00027B1C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701" w:right="1701" w:bottom="1418" w:left="1701" w:header="426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84F" w:rsidRDefault="00BA184F" w:rsidP="00980E3D">
      <w:pPr>
        <w:spacing w:after="0" w:line="240" w:lineRule="auto"/>
      </w:pPr>
      <w:r>
        <w:separator/>
      </w:r>
    </w:p>
  </w:endnote>
  <w:endnote w:type="continuationSeparator" w:id="0">
    <w:p w:rsidR="00BA184F" w:rsidRDefault="00BA184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>
    <w:pPr>
      <w:pStyle w:val="Piedepgina"/>
    </w:pPr>
    <w:r>
      <w:rPr>
        <w:noProof/>
      </w:rPr>
      <w:drawing>
        <wp:inline distT="0" distB="0" distL="0" distR="0">
          <wp:extent cx="4952365" cy="647700"/>
          <wp:effectExtent l="0" t="0" r="635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236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027B1C">
    <w:pPr>
      <w:pStyle w:val="Piedepgina"/>
      <w:jc w:val="center"/>
    </w:pPr>
    <w:r>
      <w:rPr>
        <w:noProof/>
      </w:rPr>
      <w:drawing>
        <wp:inline distT="0" distB="0" distL="0" distR="0">
          <wp:extent cx="2884326" cy="646430"/>
          <wp:effectExtent l="0" t="0" r="0" b="1270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151" r="24493"/>
                  <a:stretch/>
                </pic:blipFill>
                <pic:spPr bwMode="auto">
                  <a:xfrm>
                    <a:off x="0" y="0"/>
                    <a:ext cx="2889993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84F" w:rsidRDefault="00BA184F" w:rsidP="00980E3D">
      <w:pPr>
        <w:spacing w:after="0" w:line="240" w:lineRule="auto"/>
      </w:pPr>
      <w:r>
        <w:separator/>
      </w:r>
    </w:p>
  </w:footnote>
  <w:footnote w:type="continuationSeparator" w:id="0">
    <w:p w:rsidR="00BA184F" w:rsidRDefault="00BA184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Página </w:t>
    </w:r>
    <w:r w:rsidRPr="00B47740">
      <w:rPr>
        <w:rFonts w:ascii="Arial" w:hAnsi="Arial" w:cs="Arial"/>
        <w:sz w:val="16"/>
        <w:szCs w:val="16"/>
      </w:rPr>
      <w:fldChar w:fldCharType="begin"/>
    </w:r>
    <w:r w:rsidRPr="00B47740">
      <w:rPr>
        <w:rFonts w:ascii="Arial" w:hAnsi="Arial" w:cs="Arial"/>
        <w:sz w:val="16"/>
        <w:szCs w:val="16"/>
      </w:rPr>
      <w:instrText xml:space="preserve"> </w:instrText>
    </w:r>
    <w:r>
      <w:rPr>
        <w:rFonts w:ascii="Arial" w:hAnsi="Arial" w:cs="Arial"/>
        <w:sz w:val="16"/>
        <w:szCs w:val="16"/>
      </w:rPr>
      <w:instrText>PAGE</w:instrText>
    </w:r>
    <w:r w:rsidRPr="00B47740">
      <w:rPr>
        <w:rFonts w:ascii="Arial" w:hAnsi="Arial" w:cs="Arial"/>
        <w:sz w:val="16"/>
        <w:szCs w:val="16"/>
      </w:rPr>
      <w:instrText xml:space="preserve">   \* MERGEFORMAT </w:instrText>
    </w:r>
    <w:r w:rsidRPr="00B47740">
      <w:rPr>
        <w:rFonts w:ascii="Arial" w:hAnsi="Arial" w:cs="Arial"/>
        <w:sz w:val="16"/>
        <w:szCs w:val="16"/>
      </w:rPr>
      <w:fldChar w:fldCharType="separate"/>
    </w:r>
    <w:r w:rsidR="004114FF">
      <w:rPr>
        <w:rFonts w:ascii="Arial" w:hAnsi="Arial" w:cs="Arial"/>
        <w:noProof/>
        <w:sz w:val="16"/>
        <w:szCs w:val="16"/>
      </w:rPr>
      <w:t>2</w:t>
    </w:r>
    <w:r w:rsidRPr="00B47740">
      <w:rPr>
        <w:rFonts w:ascii="Arial" w:hAnsi="Arial" w:cs="Arial"/>
        <w:sz w:val="16"/>
        <w:szCs w:val="16"/>
      </w:rPr>
      <w:fldChar w:fldCharType="end"/>
    </w:r>
    <w:r w:rsidRPr="00B47740">
      <w:rPr>
        <w:rFonts w:ascii="Arial" w:hAnsi="Arial" w:cs="Arial"/>
        <w:sz w:val="16"/>
        <w:szCs w:val="16"/>
      </w:rPr>
      <w:t>. Continuación de la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031-00-F-CACOM-3-GRUAL-2018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B1C" w:rsidRDefault="00027B1C" w:rsidP="00027B1C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  <w:lang w:val="es-CO"/>
      </w:rPr>
      <w:t xml:space="preserve">ANEXOS - </w:t>
    </w:r>
    <w:r w:rsidRPr="00B47740">
      <w:rPr>
        <w:rFonts w:ascii="Arial" w:hAnsi="Arial" w:cs="Arial"/>
        <w:sz w:val="16"/>
        <w:szCs w:val="16"/>
      </w:rPr>
      <w:t>INVITACIÓN PÚBLICA</w:t>
    </w:r>
  </w:p>
  <w:p w:rsidR="00027B1C" w:rsidRDefault="00027B1C" w:rsidP="00027B1C">
    <w:pPr>
      <w:pStyle w:val="Encabezado"/>
    </w:pP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27B1C"/>
    <w:rsid w:val="00045317"/>
    <w:rsid w:val="0009357C"/>
    <w:rsid w:val="000A7FA6"/>
    <w:rsid w:val="000B7BB3"/>
    <w:rsid w:val="000C5834"/>
    <w:rsid w:val="001538BE"/>
    <w:rsid w:val="001B2627"/>
    <w:rsid w:val="00254D0C"/>
    <w:rsid w:val="002621A6"/>
    <w:rsid w:val="002A3A00"/>
    <w:rsid w:val="002A7D21"/>
    <w:rsid w:val="00371E16"/>
    <w:rsid w:val="0037343F"/>
    <w:rsid w:val="00380BC0"/>
    <w:rsid w:val="003832DC"/>
    <w:rsid w:val="003A67F3"/>
    <w:rsid w:val="004114FF"/>
    <w:rsid w:val="004159B3"/>
    <w:rsid w:val="00416649"/>
    <w:rsid w:val="0045205B"/>
    <w:rsid w:val="004642E7"/>
    <w:rsid w:val="00490498"/>
    <w:rsid w:val="005171D3"/>
    <w:rsid w:val="005B4BEB"/>
    <w:rsid w:val="006168CF"/>
    <w:rsid w:val="00622EEC"/>
    <w:rsid w:val="0063754D"/>
    <w:rsid w:val="006A7999"/>
    <w:rsid w:val="006C650F"/>
    <w:rsid w:val="006E1FC7"/>
    <w:rsid w:val="006E783B"/>
    <w:rsid w:val="006F4649"/>
    <w:rsid w:val="00745A41"/>
    <w:rsid w:val="00747D83"/>
    <w:rsid w:val="00776779"/>
    <w:rsid w:val="007936F9"/>
    <w:rsid w:val="007C3852"/>
    <w:rsid w:val="007F2908"/>
    <w:rsid w:val="0080042B"/>
    <w:rsid w:val="00847FF4"/>
    <w:rsid w:val="008E520B"/>
    <w:rsid w:val="00906523"/>
    <w:rsid w:val="00914160"/>
    <w:rsid w:val="00943C26"/>
    <w:rsid w:val="00980E3D"/>
    <w:rsid w:val="00983A6E"/>
    <w:rsid w:val="009B2222"/>
    <w:rsid w:val="009B6E95"/>
    <w:rsid w:val="009C0C28"/>
    <w:rsid w:val="00A508C5"/>
    <w:rsid w:val="00A9369A"/>
    <w:rsid w:val="00B5108B"/>
    <w:rsid w:val="00BA184F"/>
    <w:rsid w:val="00BB7018"/>
    <w:rsid w:val="00BC00B8"/>
    <w:rsid w:val="00BC40E9"/>
    <w:rsid w:val="00BD39CB"/>
    <w:rsid w:val="00C02224"/>
    <w:rsid w:val="00C43897"/>
    <w:rsid w:val="00C925A2"/>
    <w:rsid w:val="00CB1D14"/>
    <w:rsid w:val="00CB4494"/>
    <w:rsid w:val="00CB5AC6"/>
    <w:rsid w:val="00CF234F"/>
    <w:rsid w:val="00D027EA"/>
    <w:rsid w:val="00DB3A7A"/>
    <w:rsid w:val="00DB4834"/>
    <w:rsid w:val="00DC3AAF"/>
    <w:rsid w:val="00E16E97"/>
    <w:rsid w:val="00E36366"/>
    <w:rsid w:val="00E542E8"/>
    <w:rsid w:val="00ED440B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253A9E1C-E7A6-4DE7-87D5-52B958AA5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293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46</cp:revision>
  <cp:lastPrinted>2018-01-24T20:07:00Z</cp:lastPrinted>
  <dcterms:created xsi:type="dcterms:W3CDTF">2017-08-03T21:08:00Z</dcterms:created>
  <dcterms:modified xsi:type="dcterms:W3CDTF">2018-11-23T16:32:00Z</dcterms:modified>
</cp:coreProperties>
</file>