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FC2" w:rsidRPr="00274100" w:rsidRDefault="007F0FC2" w:rsidP="003E79B8">
      <w:pPr>
        <w:spacing w:after="0" w:line="240" w:lineRule="auto"/>
        <w:ind w:left="708" w:hanging="708"/>
        <w:rPr>
          <w:rFonts w:ascii="Arial Narrow" w:eastAsia="Calibri" w:hAnsi="Arial Narrow" w:cs="Times New Roman"/>
          <w:sz w:val="24"/>
          <w:szCs w:val="24"/>
        </w:rPr>
      </w:pPr>
    </w:p>
    <w:p w:rsidR="007F0FC2" w:rsidRPr="00274100" w:rsidRDefault="00A72F82" w:rsidP="00EA6EDD">
      <w:pPr>
        <w:keepNext/>
        <w:suppressAutoHyphens/>
        <w:spacing w:after="0" w:line="240" w:lineRule="auto"/>
        <w:jc w:val="center"/>
        <w:outlineLvl w:val="0"/>
        <w:rPr>
          <w:rFonts w:ascii="Arial Narrow" w:eastAsia="Calibri" w:hAnsi="Arial Narrow" w:cs="Times New Roman"/>
          <w:b/>
          <w:sz w:val="20"/>
          <w:szCs w:val="20"/>
        </w:rPr>
      </w:pPr>
      <w:bookmarkStart w:id="0" w:name="_Toc406057614"/>
      <w:r w:rsidRPr="00014F7E">
        <w:rPr>
          <w:rFonts w:ascii="Arial Narrow" w:eastAsia="Calibri" w:hAnsi="Arial Narrow" w:cs="Times New Roman"/>
          <w:b/>
          <w:sz w:val="20"/>
          <w:szCs w:val="20"/>
        </w:rPr>
        <w:t>ANEXO 8.</w:t>
      </w:r>
      <w:r>
        <w:rPr>
          <w:rFonts w:ascii="Arial Narrow" w:eastAsia="Calibri" w:hAnsi="Arial Narrow" w:cs="Times New Roman"/>
          <w:b/>
          <w:sz w:val="20"/>
          <w:szCs w:val="20"/>
        </w:rPr>
        <w:t xml:space="preserve"> </w:t>
      </w:r>
      <w:r w:rsidR="00300E3C" w:rsidRPr="00274100">
        <w:rPr>
          <w:rFonts w:ascii="Arial Narrow" w:eastAsia="Calibri" w:hAnsi="Arial Narrow" w:cs="Times New Roman"/>
          <w:b/>
          <w:sz w:val="20"/>
          <w:szCs w:val="20"/>
        </w:rPr>
        <w:t>ACEPTACIÓN DE CONDICIONES TÉCNICAS Y FICHAS TÉCNICAS.</w:t>
      </w:r>
      <w:bookmarkEnd w:id="0"/>
    </w:p>
    <w:p w:rsidR="005F4959" w:rsidRPr="00274100" w:rsidRDefault="005F4959" w:rsidP="007F0FC2">
      <w:pPr>
        <w:keepNext/>
        <w:suppressAutoHyphens/>
        <w:spacing w:after="0" w:line="240" w:lineRule="auto"/>
        <w:jc w:val="both"/>
        <w:outlineLvl w:val="0"/>
        <w:rPr>
          <w:rFonts w:ascii="Arial Narrow" w:eastAsia="Calibri" w:hAnsi="Arial Narrow" w:cs="Times New Roman"/>
          <w:b/>
          <w:sz w:val="20"/>
          <w:szCs w:val="20"/>
        </w:rPr>
      </w:pPr>
    </w:p>
    <w:p w:rsidR="007F0FC2" w:rsidRPr="00274100" w:rsidRDefault="007F0FC2" w:rsidP="007F0FC2">
      <w:pPr>
        <w:spacing w:after="0" w:line="240" w:lineRule="auto"/>
        <w:rPr>
          <w:rFonts w:ascii="Arial Narrow" w:eastAsia="Calibri" w:hAnsi="Arial Narrow" w:cs="Times New Roman"/>
          <w:sz w:val="20"/>
          <w:szCs w:val="20"/>
        </w:rPr>
      </w:pPr>
    </w:p>
    <w:p w:rsidR="007F0FC2" w:rsidRPr="00274100" w:rsidRDefault="007F0FC2" w:rsidP="007F0FC2">
      <w:pPr>
        <w:spacing w:after="0" w:line="240" w:lineRule="auto"/>
        <w:rPr>
          <w:rFonts w:ascii="Arial Narrow" w:eastAsia="Calibri" w:hAnsi="Arial Narrow" w:cs="Times New Roman"/>
          <w:sz w:val="20"/>
          <w:szCs w:val="20"/>
        </w:rPr>
      </w:pPr>
    </w:p>
    <w:p w:rsidR="00274100" w:rsidRPr="00274100" w:rsidRDefault="00274100" w:rsidP="007F0FC2">
      <w:pPr>
        <w:spacing w:after="0" w:line="240" w:lineRule="auto"/>
        <w:jc w:val="both"/>
        <w:rPr>
          <w:rFonts w:ascii="Arial Narrow" w:eastAsia="Times New Roman" w:hAnsi="Arial Narrow" w:cs="Arial"/>
          <w:sz w:val="20"/>
          <w:szCs w:val="20"/>
          <w:lang w:eastAsia="es-CO"/>
        </w:rPr>
      </w:pPr>
    </w:p>
    <w:p w:rsidR="00274100" w:rsidRPr="00274100" w:rsidRDefault="00274100" w:rsidP="00274100">
      <w:pPr>
        <w:pStyle w:val="Textoindependiente"/>
        <w:tabs>
          <w:tab w:val="left" w:pos="2050"/>
          <w:tab w:val="left" w:pos="2939"/>
        </w:tabs>
        <w:spacing w:before="179"/>
        <w:ind w:left="202" w:right="-93" w:hanging="202"/>
        <w:jc w:val="left"/>
        <w:rPr>
          <w:rFonts w:ascii="Arial Narrow" w:hAnsi="Arial Narrow"/>
        </w:rPr>
      </w:pPr>
      <w:r w:rsidRPr="00274100">
        <w:rPr>
          <w:rFonts w:ascii="Arial Narrow" w:hAnsi="Arial Narrow"/>
        </w:rPr>
        <w:t>Bogotá</w:t>
      </w:r>
      <w:r w:rsidRPr="00274100">
        <w:rPr>
          <w:rFonts w:ascii="Arial Narrow" w:hAnsi="Arial Narrow"/>
          <w:spacing w:val="-2"/>
        </w:rPr>
        <w:t xml:space="preserve"> </w:t>
      </w:r>
      <w:r w:rsidRPr="00274100">
        <w:rPr>
          <w:rFonts w:ascii="Arial Narrow" w:hAnsi="Arial Narrow"/>
        </w:rPr>
        <w:t>D.C.,</w:t>
      </w:r>
      <w:r w:rsidRPr="00274100">
        <w:rPr>
          <w:rFonts w:ascii="Arial Narrow" w:hAnsi="Arial Narrow"/>
          <w:u w:val="single"/>
        </w:rPr>
        <w:t xml:space="preserve"> </w:t>
      </w:r>
      <w:r w:rsidRPr="00274100">
        <w:rPr>
          <w:rFonts w:ascii="Arial Narrow" w:hAnsi="Arial Narrow"/>
          <w:u w:val="single"/>
        </w:rPr>
        <w:tab/>
      </w:r>
      <w:r w:rsidRPr="00643493">
        <w:rPr>
          <w:rFonts w:ascii="Arial Narrow" w:hAnsi="Arial Narrow"/>
          <w:highlight w:val="yellow"/>
        </w:rPr>
        <w:t>de</w:t>
      </w:r>
      <w:r w:rsidRPr="00643493">
        <w:rPr>
          <w:rFonts w:ascii="Arial Narrow" w:hAnsi="Arial Narrow"/>
          <w:highlight w:val="yellow"/>
          <w:u w:val="single"/>
        </w:rPr>
        <w:t xml:space="preserve"> </w:t>
      </w:r>
      <w:r w:rsidRPr="00643493">
        <w:rPr>
          <w:rFonts w:ascii="Arial Narrow" w:hAnsi="Arial Narrow"/>
          <w:highlight w:val="yellow"/>
          <w:u w:val="single"/>
        </w:rPr>
        <w:tab/>
      </w:r>
      <w:r w:rsidRPr="00643493">
        <w:rPr>
          <w:rFonts w:ascii="Arial Narrow" w:hAnsi="Arial Narrow"/>
          <w:highlight w:val="yellow"/>
        </w:rPr>
        <w:t>de</w:t>
      </w:r>
      <w:r w:rsidRPr="00643493">
        <w:rPr>
          <w:rFonts w:ascii="Arial Narrow" w:hAnsi="Arial Narrow"/>
          <w:spacing w:val="-2"/>
          <w:highlight w:val="yellow"/>
        </w:rPr>
        <w:t xml:space="preserve"> </w:t>
      </w:r>
      <w:r w:rsidRPr="00643493">
        <w:rPr>
          <w:rFonts w:ascii="Arial Narrow" w:hAnsi="Arial Narrow"/>
          <w:highlight w:val="yellow"/>
        </w:rPr>
        <w:t>202</w:t>
      </w:r>
      <w:r w:rsidR="00E05C2B">
        <w:rPr>
          <w:rFonts w:ascii="Arial Narrow" w:hAnsi="Arial Narrow"/>
        </w:rPr>
        <w:t>1</w:t>
      </w:r>
      <w:r w:rsidRPr="00274100">
        <w:rPr>
          <w:rFonts w:ascii="Arial Narrow" w:hAnsi="Arial Narrow"/>
          <w:u w:val="single"/>
        </w:rPr>
        <w:t xml:space="preserve"> </w:t>
      </w:r>
      <w:r w:rsidRPr="00274100">
        <w:rPr>
          <w:rFonts w:ascii="Arial Narrow" w:hAnsi="Arial Narrow"/>
          <w:spacing w:val="-5"/>
          <w:u w:val="single"/>
        </w:rPr>
        <w:t xml:space="preserve"> </w:t>
      </w:r>
    </w:p>
    <w:p w:rsidR="00274100" w:rsidRPr="00274100" w:rsidRDefault="00274100" w:rsidP="00274100">
      <w:pPr>
        <w:pStyle w:val="Textoindependiente"/>
        <w:spacing w:before="11"/>
        <w:ind w:left="0" w:right="-93" w:hanging="202"/>
        <w:jc w:val="left"/>
        <w:rPr>
          <w:rFonts w:ascii="Arial Narrow" w:hAnsi="Arial Narrow"/>
          <w:sz w:val="11"/>
        </w:rPr>
      </w:pPr>
    </w:p>
    <w:p w:rsidR="00274100" w:rsidRPr="00274100" w:rsidRDefault="00274100" w:rsidP="00274100">
      <w:pPr>
        <w:pStyle w:val="Textoindependiente"/>
        <w:spacing w:before="91"/>
        <w:ind w:left="202" w:right="-93" w:hanging="202"/>
        <w:jc w:val="left"/>
        <w:rPr>
          <w:rFonts w:ascii="Arial Narrow" w:hAnsi="Arial Narrow"/>
        </w:rPr>
      </w:pPr>
      <w:r w:rsidRPr="00274100">
        <w:rPr>
          <w:rFonts w:ascii="Arial Narrow" w:hAnsi="Arial Narrow"/>
        </w:rPr>
        <w:t>Señores</w:t>
      </w:r>
      <w:bookmarkStart w:id="1" w:name="_GoBack"/>
      <w:bookmarkEnd w:id="1"/>
    </w:p>
    <w:p w:rsidR="00274100" w:rsidRPr="00274100" w:rsidRDefault="00274100" w:rsidP="00274100">
      <w:pPr>
        <w:pStyle w:val="Ttulo2"/>
        <w:spacing w:before="5"/>
        <w:ind w:right="-93" w:hanging="202"/>
        <w:rPr>
          <w:rFonts w:ascii="Arial Narrow" w:hAnsi="Arial Narrow"/>
        </w:rPr>
      </w:pPr>
      <w:r w:rsidRPr="00274100">
        <w:rPr>
          <w:rFonts w:ascii="Arial Narrow" w:hAnsi="Arial Narrow"/>
        </w:rPr>
        <w:t>INSTITUTO DISTRITAL PARA LA PROTECCIÓN DE LA NIÑEZ Y LA JUVENTUD</w:t>
      </w:r>
    </w:p>
    <w:p w:rsidR="00274100" w:rsidRPr="00274100" w:rsidRDefault="00274100" w:rsidP="00274100">
      <w:pPr>
        <w:pStyle w:val="Textoindependiente"/>
        <w:spacing w:line="228" w:lineRule="exact"/>
        <w:ind w:left="202" w:right="-93" w:hanging="202"/>
        <w:jc w:val="left"/>
        <w:rPr>
          <w:rFonts w:ascii="Arial Narrow" w:hAnsi="Arial Narrow"/>
        </w:rPr>
      </w:pPr>
      <w:r w:rsidRPr="00274100">
        <w:rPr>
          <w:rFonts w:ascii="Arial Narrow" w:hAnsi="Arial Narrow"/>
        </w:rPr>
        <w:t>Ciudad.</w:t>
      </w:r>
    </w:p>
    <w:p w:rsidR="00274100" w:rsidRPr="00274100" w:rsidRDefault="00274100" w:rsidP="00274100">
      <w:pPr>
        <w:pStyle w:val="Textoindependiente"/>
        <w:spacing w:before="1"/>
        <w:ind w:left="0" w:right="-93" w:hanging="202"/>
        <w:jc w:val="left"/>
        <w:rPr>
          <w:rFonts w:ascii="Arial Narrow" w:hAnsi="Arial Narrow"/>
        </w:rPr>
      </w:pPr>
    </w:p>
    <w:p w:rsidR="00274100" w:rsidRPr="00274100" w:rsidRDefault="00274100" w:rsidP="00274100">
      <w:pPr>
        <w:pStyle w:val="Textoindependiente"/>
        <w:ind w:left="202" w:right="-93" w:hanging="202"/>
        <w:jc w:val="left"/>
        <w:rPr>
          <w:rFonts w:ascii="Arial Narrow" w:hAnsi="Arial Narrow"/>
        </w:rPr>
      </w:pPr>
      <w:r w:rsidRPr="00274100">
        <w:rPr>
          <w:rFonts w:ascii="Arial Narrow" w:hAnsi="Arial Narrow"/>
        </w:rPr>
        <w:t>Estimados señores:</w:t>
      </w:r>
    </w:p>
    <w:p w:rsidR="00274100" w:rsidRPr="00274100" w:rsidRDefault="00274100" w:rsidP="00274100">
      <w:pPr>
        <w:pStyle w:val="Textoindependiente"/>
        <w:tabs>
          <w:tab w:val="left" w:pos="8535"/>
        </w:tabs>
        <w:spacing w:before="10"/>
        <w:ind w:left="0" w:right="-93" w:hanging="202"/>
        <w:jc w:val="left"/>
        <w:rPr>
          <w:rFonts w:ascii="Arial Narrow" w:hAnsi="Arial Narrow"/>
          <w:sz w:val="19"/>
        </w:rPr>
      </w:pPr>
      <w:r w:rsidRPr="00274100">
        <w:rPr>
          <w:rFonts w:ascii="Arial Narrow" w:hAnsi="Arial Narrow"/>
          <w:sz w:val="19"/>
        </w:rPr>
        <w:tab/>
      </w:r>
    </w:p>
    <w:p w:rsidR="007F0FC2" w:rsidRPr="00274100" w:rsidRDefault="007F0FC2" w:rsidP="007F0FC2">
      <w:pPr>
        <w:spacing w:after="0" w:line="240" w:lineRule="auto"/>
        <w:rPr>
          <w:rFonts w:ascii="Arial Narrow" w:eastAsia="Times New Roman" w:hAnsi="Arial Narrow" w:cs="Arial"/>
          <w:b/>
          <w:bCs/>
          <w:sz w:val="20"/>
          <w:szCs w:val="20"/>
          <w:lang w:eastAsia="es-CO"/>
        </w:rPr>
      </w:pPr>
      <w:r w:rsidRPr="00274100">
        <w:rPr>
          <w:rFonts w:ascii="Arial Narrow" w:eastAsia="Times New Roman" w:hAnsi="Arial Narrow" w:cs="Arial"/>
          <w:b/>
          <w:bCs/>
          <w:sz w:val="20"/>
          <w:szCs w:val="20"/>
          <w:lang w:eastAsia="es-CO"/>
        </w:rPr>
        <w:t> </w:t>
      </w:r>
    </w:p>
    <w:p w:rsidR="007F0FC2" w:rsidRPr="00274100" w:rsidRDefault="007F0FC2" w:rsidP="007F0FC2">
      <w:pPr>
        <w:spacing w:after="0" w:line="240" w:lineRule="auto"/>
        <w:rPr>
          <w:rFonts w:ascii="Arial Narrow" w:eastAsia="Times New Roman" w:hAnsi="Arial Narrow" w:cs="Arial"/>
          <w:b/>
          <w:bCs/>
          <w:sz w:val="20"/>
          <w:szCs w:val="20"/>
          <w:lang w:eastAsia="es-CO"/>
        </w:rPr>
      </w:pPr>
    </w:p>
    <w:p w:rsidR="007F0FC2" w:rsidRPr="00274100" w:rsidRDefault="007F0FC2" w:rsidP="007F0FC2">
      <w:pPr>
        <w:spacing w:after="0" w:line="240" w:lineRule="auto"/>
        <w:rPr>
          <w:rFonts w:ascii="Arial Narrow" w:eastAsia="Times New Roman" w:hAnsi="Arial Narrow" w:cs="Arial"/>
          <w:b/>
          <w:bCs/>
          <w:sz w:val="20"/>
          <w:szCs w:val="20"/>
          <w:lang w:eastAsia="es-CO"/>
        </w:rPr>
      </w:pPr>
      <w:r w:rsidRPr="00A42BA0">
        <w:rPr>
          <w:rFonts w:ascii="Arial Narrow" w:eastAsia="Times New Roman" w:hAnsi="Arial Narrow" w:cs="Arial"/>
          <w:b/>
          <w:bCs/>
          <w:sz w:val="20"/>
          <w:szCs w:val="20"/>
          <w:highlight w:val="yellow"/>
          <w:lang w:eastAsia="es-CO"/>
        </w:rPr>
        <w:t xml:space="preserve">Asunto: PROCESO DE </w:t>
      </w:r>
      <w:r w:rsidR="005C3C4F" w:rsidRPr="00A42BA0">
        <w:rPr>
          <w:rFonts w:ascii="Arial Narrow" w:eastAsia="Times New Roman" w:hAnsi="Arial Narrow" w:cs="Arial"/>
          <w:b/>
          <w:bCs/>
          <w:sz w:val="20"/>
          <w:szCs w:val="20"/>
          <w:highlight w:val="yellow"/>
          <w:lang w:eastAsia="es-CO"/>
        </w:rPr>
        <w:t>MINIMA CUANTIA</w:t>
      </w:r>
      <w:r w:rsidRPr="00A42BA0">
        <w:rPr>
          <w:rFonts w:ascii="Arial Narrow" w:eastAsia="Times New Roman" w:hAnsi="Arial Narrow" w:cs="Arial"/>
          <w:b/>
          <w:bCs/>
          <w:sz w:val="20"/>
          <w:szCs w:val="20"/>
          <w:highlight w:val="yellow"/>
          <w:lang w:eastAsia="es-CO"/>
        </w:rPr>
        <w:t xml:space="preserve"> No </w:t>
      </w:r>
      <w:r w:rsidR="005C3C4F" w:rsidRPr="00A42BA0">
        <w:rPr>
          <w:rFonts w:ascii="Arial Narrow" w:eastAsia="Times New Roman" w:hAnsi="Arial Narrow" w:cs="Arial"/>
          <w:b/>
          <w:bCs/>
          <w:sz w:val="20"/>
          <w:szCs w:val="20"/>
          <w:highlight w:val="yellow"/>
          <w:lang w:eastAsia="es-CO"/>
        </w:rPr>
        <w:t>MC</w:t>
      </w:r>
      <w:r w:rsidR="001A630E" w:rsidRPr="00A42BA0">
        <w:rPr>
          <w:rFonts w:ascii="Arial Narrow" w:eastAsia="Times New Roman" w:hAnsi="Arial Narrow" w:cs="Arial"/>
          <w:b/>
          <w:bCs/>
          <w:sz w:val="20"/>
          <w:szCs w:val="20"/>
          <w:highlight w:val="yellow"/>
          <w:lang w:eastAsia="es-CO"/>
        </w:rPr>
        <w:t>-IDIPRON-2021-</w:t>
      </w:r>
      <w:r w:rsidR="00304C10" w:rsidRPr="00A42BA0">
        <w:rPr>
          <w:rFonts w:ascii="Arial Narrow" w:eastAsia="Times New Roman" w:hAnsi="Arial Narrow" w:cs="Arial"/>
          <w:b/>
          <w:bCs/>
          <w:sz w:val="20"/>
          <w:szCs w:val="20"/>
          <w:highlight w:val="yellow"/>
          <w:lang w:eastAsia="es-CO"/>
        </w:rPr>
        <w:t>00</w:t>
      </w:r>
      <w:r w:rsidR="00A42BA0" w:rsidRPr="00A42BA0">
        <w:rPr>
          <w:rFonts w:ascii="Arial Narrow" w:eastAsia="Times New Roman" w:hAnsi="Arial Narrow" w:cs="Arial"/>
          <w:b/>
          <w:bCs/>
          <w:sz w:val="20"/>
          <w:szCs w:val="20"/>
          <w:highlight w:val="yellow"/>
          <w:lang w:eastAsia="es-CO"/>
        </w:rPr>
        <w:t>XX</w:t>
      </w:r>
    </w:p>
    <w:p w:rsidR="00645843" w:rsidRPr="00274100" w:rsidRDefault="00645843" w:rsidP="007F0FC2">
      <w:pPr>
        <w:spacing w:after="0" w:line="240" w:lineRule="auto"/>
        <w:rPr>
          <w:rFonts w:ascii="Arial Narrow" w:eastAsia="Times New Roman" w:hAnsi="Arial Narrow" w:cs="Arial"/>
          <w:b/>
          <w:bCs/>
          <w:sz w:val="20"/>
          <w:szCs w:val="20"/>
          <w:lang w:eastAsia="es-CO"/>
        </w:rPr>
      </w:pPr>
    </w:p>
    <w:p w:rsidR="007F0FC2" w:rsidRPr="00274100" w:rsidRDefault="007F0FC2" w:rsidP="007F0FC2">
      <w:pPr>
        <w:spacing w:after="0" w:line="240" w:lineRule="auto"/>
        <w:rPr>
          <w:rFonts w:ascii="Arial Narrow" w:eastAsia="Times New Roman" w:hAnsi="Arial Narrow" w:cs="Arial"/>
          <w:sz w:val="20"/>
          <w:szCs w:val="20"/>
          <w:lang w:eastAsia="es-CO"/>
        </w:rPr>
      </w:pPr>
    </w:p>
    <w:p w:rsidR="007F0FC2" w:rsidRPr="00274100" w:rsidRDefault="007F0FC2" w:rsidP="007F0FC2">
      <w:pPr>
        <w:spacing w:after="0" w:line="240" w:lineRule="auto"/>
        <w:jc w:val="both"/>
        <w:rPr>
          <w:rFonts w:ascii="Arial Narrow" w:eastAsia="Times New Roman" w:hAnsi="Arial Narrow" w:cs="Arial"/>
          <w:sz w:val="20"/>
          <w:szCs w:val="20"/>
          <w:lang w:eastAsia="es-CO"/>
        </w:rPr>
      </w:pPr>
      <w:r w:rsidRPr="00274100">
        <w:rPr>
          <w:rFonts w:ascii="Arial Narrow" w:eastAsia="Times New Roman" w:hAnsi="Arial Narrow" w:cs="Arial"/>
          <w:sz w:val="20"/>
          <w:szCs w:val="20"/>
          <w:lang w:eastAsia="es-CO"/>
        </w:rPr>
        <w:t>En mi calidad de representante legal de ______________________</w:t>
      </w:r>
      <w:r w:rsidR="00645843" w:rsidRPr="00274100">
        <w:rPr>
          <w:rFonts w:ascii="Arial Narrow" w:eastAsia="Times New Roman" w:hAnsi="Arial Narrow" w:cs="Arial"/>
          <w:sz w:val="20"/>
          <w:szCs w:val="20"/>
          <w:lang w:eastAsia="es-CO"/>
        </w:rPr>
        <w:t>_________________</w:t>
      </w:r>
      <w:r w:rsidRPr="00274100">
        <w:rPr>
          <w:rFonts w:ascii="Arial Narrow" w:eastAsia="Times New Roman" w:hAnsi="Arial Narrow" w:cs="Arial"/>
          <w:b/>
          <w:sz w:val="20"/>
          <w:szCs w:val="20"/>
          <w:lang w:eastAsia="es-CO"/>
        </w:rPr>
        <w:t xml:space="preserve"> </w:t>
      </w:r>
      <w:r w:rsidRPr="00643493">
        <w:rPr>
          <w:rFonts w:ascii="Arial Narrow" w:eastAsia="Times New Roman" w:hAnsi="Arial Narrow" w:cs="Arial"/>
          <w:i/>
          <w:color w:val="808080"/>
          <w:sz w:val="20"/>
          <w:szCs w:val="20"/>
          <w:highlight w:val="yellow"/>
          <w:lang w:eastAsia="es-CO"/>
        </w:rPr>
        <w:t>(indicar nombre del proponente y si actúa de manera directa, en Consorcio o Unión Temporal oferente)</w:t>
      </w:r>
      <w:r w:rsidRPr="00274100">
        <w:rPr>
          <w:rFonts w:ascii="Arial Narrow" w:eastAsia="Times New Roman" w:hAnsi="Arial Narrow" w:cs="Arial"/>
          <w:color w:val="808080"/>
          <w:sz w:val="20"/>
          <w:szCs w:val="20"/>
          <w:lang w:eastAsia="es-CO"/>
        </w:rPr>
        <w:t xml:space="preserve"> </w:t>
      </w:r>
      <w:r w:rsidR="00274100" w:rsidRPr="00274100">
        <w:rPr>
          <w:rFonts w:ascii="Arial Narrow" w:hAnsi="Arial Narrow"/>
        </w:rPr>
        <w:t xml:space="preserve"> </w:t>
      </w:r>
      <w:r w:rsidRPr="00274100">
        <w:rPr>
          <w:rFonts w:ascii="Arial Narrow" w:eastAsia="Times New Roman" w:hAnsi="Arial Narrow" w:cs="Arial"/>
          <w:sz w:val="20"/>
          <w:szCs w:val="20"/>
          <w:lang w:eastAsia="es-CO"/>
        </w:rPr>
        <w:t>que presenta propuesta para el proceso citado en el asunto, bajo la gravedad del juramento y de conformidad con lo exigido en</w:t>
      </w:r>
      <w:r w:rsidR="00643493">
        <w:rPr>
          <w:rFonts w:ascii="Arial Narrow" w:eastAsia="Times New Roman" w:hAnsi="Arial Narrow" w:cs="Arial"/>
          <w:sz w:val="20"/>
          <w:szCs w:val="20"/>
          <w:lang w:eastAsia="es-CO"/>
        </w:rPr>
        <w:t xml:space="preserve"> el </w:t>
      </w:r>
      <w:r w:rsidR="003E79B8">
        <w:rPr>
          <w:rFonts w:ascii="Arial Narrow" w:eastAsia="Times New Roman" w:hAnsi="Arial Narrow" w:cs="Arial"/>
          <w:sz w:val="20"/>
          <w:szCs w:val="20"/>
          <w:lang w:eastAsia="es-CO"/>
        </w:rPr>
        <w:t>Invitación Publica</w:t>
      </w:r>
      <w:r w:rsidR="00643493" w:rsidRPr="00274100">
        <w:rPr>
          <w:rFonts w:ascii="Arial Narrow" w:eastAsia="Times New Roman" w:hAnsi="Arial Narrow" w:cs="Arial"/>
          <w:sz w:val="20"/>
          <w:szCs w:val="20"/>
          <w:lang w:eastAsia="es-CO"/>
        </w:rPr>
        <w:t xml:space="preserve"> del proceso en referencia</w:t>
      </w:r>
      <w:r w:rsidR="00643493">
        <w:rPr>
          <w:rFonts w:ascii="Arial Narrow" w:eastAsia="Times New Roman" w:hAnsi="Arial Narrow" w:cs="Arial"/>
          <w:sz w:val="20"/>
          <w:szCs w:val="20"/>
          <w:lang w:eastAsia="es-CO"/>
        </w:rPr>
        <w:t>,</w:t>
      </w:r>
      <w:r w:rsidRPr="00274100">
        <w:rPr>
          <w:rFonts w:ascii="Arial Narrow" w:eastAsia="Times New Roman" w:hAnsi="Arial Narrow" w:cs="Arial"/>
          <w:sz w:val="20"/>
          <w:szCs w:val="20"/>
          <w:lang w:eastAsia="es-CO"/>
        </w:rPr>
        <w:t xml:space="preserve"> </w:t>
      </w:r>
      <w:r w:rsidR="00643493">
        <w:rPr>
          <w:rFonts w:ascii="Arial Narrow" w:eastAsia="Times New Roman" w:hAnsi="Arial Narrow" w:cs="Arial"/>
          <w:sz w:val="20"/>
          <w:szCs w:val="20"/>
          <w:lang w:eastAsia="es-CO"/>
        </w:rPr>
        <w:t>las fichas técnicas y/o anexo técnico y</w:t>
      </w:r>
      <w:r w:rsidRPr="00274100">
        <w:rPr>
          <w:rFonts w:ascii="Arial Narrow" w:eastAsia="Times New Roman" w:hAnsi="Arial Narrow" w:cs="Arial"/>
          <w:sz w:val="20"/>
          <w:szCs w:val="20"/>
          <w:lang w:eastAsia="es-CO"/>
        </w:rPr>
        <w:t xml:space="preserve"> me permito certificar que:</w:t>
      </w:r>
    </w:p>
    <w:p w:rsidR="007F0FC2" w:rsidRPr="00274100" w:rsidRDefault="007F0FC2" w:rsidP="007F0FC2">
      <w:pPr>
        <w:spacing w:after="0" w:line="240" w:lineRule="auto"/>
        <w:jc w:val="both"/>
        <w:rPr>
          <w:rFonts w:ascii="Arial Narrow" w:eastAsia="Times New Roman" w:hAnsi="Arial Narrow" w:cs="Arial"/>
          <w:sz w:val="20"/>
          <w:szCs w:val="20"/>
          <w:lang w:eastAsia="es-CO"/>
        </w:rPr>
      </w:pPr>
    </w:p>
    <w:p w:rsidR="007F0FC2" w:rsidRPr="00274100" w:rsidRDefault="007F0FC2" w:rsidP="007F0FC2">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Que el proponente que represento conoce y acepta el contenido de las Condiciones Técnicas Básicas Mínimas</w:t>
      </w:r>
      <w:r w:rsidR="004D6804">
        <w:rPr>
          <w:rFonts w:ascii="Arial Narrow" w:eastAsia="Times New Roman" w:hAnsi="Arial Narrow" w:cs="Arial"/>
          <w:sz w:val="20"/>
          <w:szCs w:val="20"/>
          <w:lang w:eastAsia="es-ES"/>
        </w:rPr>
        <w:t xml:space="preserve"> obligatorias, estipuladas en las fichas </w:t>
      </w:r>
      <w:r w:rsidR="003E79B8">
        <w:rPr>
          <w:rFonts w:ascii="Arial Narrow" w:eastAsia="Times New Roman" w:hAnsi="Arial Narrow" w:cs="Arial"/>
          <w:sz w:val="20"/>
          <w:szCs w:val="20"/>
          <w:lang w:eastAsia="es-ES"/>
        </w:rPr>
        <w:t xml:space="preserve">técnicas, </w:t>
      </w:r>
      <w:r w:rsidR="003E79B8" w:rsidRPr="00274100">
        <w:rPr>
          <w:rFonts w:ascii="Arial Narrow" w:eastAsia="Times New Roman" w:hAnsi="Arial Narrow" w:cs="Arial"/>
          <w:sz w:val="20"/>
          <w:szCs w:val="20"/>
          <w:lang w:eastAsia="es-ES"/>
        </w:rPr>
        <w:t>Invitación</w:t>
      </w:r>
      <w:r w:rsidR="003E79B8">
        <w:rPr>
          <w:rFonts w:ascii="Arial Narrow" w:eastAsia="Times New Roman" w:hAnsi="Arial Narrow" w:cs="Arial"/>
          <w:sz w:val="20"/>
          <w:szCs w:val="20"/>
          <w:lang w:eastAsia="es-ES"/>
        </w:rPr>
        <w:t xml:space="preserve"> </w:t>
      </w:r>
      <w:proofErr w:type="gramStart"/>
      <w:r w:rsidR="003E79B8">
        <w:rPr>
          <w:rFonts w:ascii="Arial Narrow" w:eastAsia="Times New Roman" w:hAnsi="Arial Narrow" w:cs="Arial"/>
          <w:sz w:val="20"/>
          <w:szCs w:val="20"/>
          <w:lang w:eastAsia="es-ES"/>
        </w:rPr>
        <w:t>Publica</w:t>
      </w:r>
      <w:proofErr w:type="gramEnd"/>
      <w:r w:rsidRPr="00274100">
        <w:rPr>
          <w:rFonts w:ascii="Arial Narrow" w:eastAsia="Times New Roman" w:hAnsi="Arial Narrow" w:cs="Arial"/>
          <w:sz w:val="20"/>
          <w:szCs w:val="20"/>
          <w:lang w:eastAsia="es-ES"/>
        </w:rPr>
        <w:t xml:space="preserve"> del proceso en referencia,</w:t>
      </w:r>
      <w:r w:rsidR="004D6804">
        <w:rPr>
          <w:rFonts w:ascii="Arial Narrow" w:eastAsia="Times New Roman" w:hAnsi="Arial Narrow" w:cs="Arial"/>
          <w:sz w:val="20"/>
          <w:szCs w:val="20"/>
          <w:lang w:eastAsia="es-ES"/>
        </w:rPr>
        <w:t xml:space="preserve"> demás documentos del proceso</w:t>
      </w:r>
      <w:r w:rsidRPr="00274100">
        <w:rPr>
          <w:rFonts w:ascii="Arial Narrow" w:eastAsia="Times New Roman" w:hAnsi="Arial Narrow" w:cs="Arial"/>
          <w:sz w:val="20"/>
          <w:szCs w:val="20"/>
          <w:lang w:eastAsia="es-ES"/>
        </w:rPr>
        <w:t xml:space="preserve"> así como</w:t>
      </w:r>
      <w:r w:rsidR="00643493">
        <w:rPr>
          <w:rFonts w:ascii="Arial Narrow" w:eastAsia="Times New Roman" w:hAnsi="Arial Narrow" w:cs="Arial"/>
          <w:sz w:val="20"/>
          <w:szCs w:val="20"/>
          <w:lang w:eastAsia="es-ES"/>
        </w:rPr>
        <w:t xml:space="preserve"> </w:t>
      </w:r>
      <w:r w:rsidRPr="00274100">
        <w:rPr>
          <w:rFonts w:ascii="Arial Narrow" w:eastAsia="Times New Roman" w:hAnsi="Arial Narrow" w:cs="Arial"/>
          <w:sz w:val="20"/>
          <w:szCs w:val="20"/>
          <w:lang w:eastAsia="es-ES"/>
        </w:rPr>
        <w:t>cada una de las Adendas expedidas al mismo;</w:t>
      </w:r>
    </w:p>
    <w:p w:rsidR="007F0FC2" w:rsidRPr="00274100" w:rsidRDefault="007F0FC2" w:rsidP="007F0FC2">
      <w:pPr>
        <w:autoSpaceDE w:val="0"/>
        <w:autoSpaceDN w:val="0"/>
        <w:spacing w:after="0" w:line="240" w:lineRule="auto"/>
        <w:ind w:left="284" w:hanging="218"/>
        <w:jc w:val="both"/>
        <w:rPr>
          <w:rFonts w:ascii="Arial Narrow" w:eastAsia="Times New Roman" w:hAnsi="Arial Narrow" w:cs="Arial"/>
          <w:sz w:val="20"/>
          <w:szCs w:val="20"/>
          <w:lang w:eastAsia="es-CO"/>
        </w:rPr>
      </w:pPr>
    </w:p>
    <w:p w:rsidR="007F0FC2" w:rsidRPr="00274100" w:rsidRDefault="007F0FC2" w:rsidP="007F0FC2">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 xml:space="preserve">Que la propuesta que presento contempla la totalidad de las Condiciones Técnicas Básicas Mínimas </w:t>
      </w:r>
      <w:r w:rsidR="00014F7E" w:rsidRPr="00274100">
        <w:rPr>
          <w:rFonts w:ascii="Arial Narrow" w:eastAsia="Times New Roman" w:hAnsi="Arial Narrow" w:cs="Arial"/>
          <w:sz w:val="20"/>
          <w:szCs w:val="20"/>
          <w:lang w:eastAsia="es-ES"/>
        </w:rPr>
        <w:t>obligatorias,</w:t>
      </w:r>
      <w:r w:rsidR="00462F0B">
        <w:rPr>
          <w:rFonts w:ascii="Arial Narrow" w:eastAsia="Times New Roman" w:hAnsi="Arial Narrow" w:cs="Arial"/>
          <w:sz w:val="20"/>
          <w:szCs w:val="20"/>
          <w:lang w:eastAsia="es-ES"/>
        </w:rPr>
        <w:t xml:space="preserve"> así como las especificaciones de las fichas técnicas</w:t>
      </w:r>
      <w:r w:rsidR="00FD3739">
        <w:rPr>
          <w:rFonts w:ascii="Arial Narrow" w:eastAsia="Times New Roman" w:hAnsi="Arial Narrow" w:cs="Arial"/>
          <w:sz w:val="20"/>
          <w:szCs w:val="20"/>
          <w:lang w:eastAsia="es-ES"/>
        </w:rPr>
        <w:t xml:space="preserve"> y</w:t>
      </w:r>
      <w:r w:rsidR="003E79B8">
        <w:rPr>
          <w:rFonts w:ascii="Arial Narrow" w:eastAsia="Times New Roman" w:hAnsi="Arial Narrow" w:cs="Arial"/>
          <w:sz w:val="20"/>
          <w:szCs w:val="20"/>
          <w:lang w:eastAsia="es-ES"/>
        </w:rPr>
        <w:t>/o</w:t>
      </w:r>
      <w:r w:rsidR="00FD3739">
        <w:rPr>
          <w:rFonts w:ascii="Arial Narrow" w:eastAsia="Times New Roman" w:hAnsi="Arial Narrow" w:cs="Arial"/>
          <w:sz w:val="20"/>
          <w:szCs w:val="20"/>
          <w:lang w:eastAsia="es-ES"/>
        </w:rPr>
        <w:t xml:space="preserve"> el anexo técnico</w:t>
      </w:r>
      <w:r w:rsidRPr="00274100">
        <w:rPr>
          <w:rFonts w:ascii="Arial Narrow" w:eastAsia="Times New Roman" w:hAnsi="Arial Narrow" w:cs="Arial"/>
          <w:sz w:val="20"/>
          <w:szCs w:val="20"/>
          <w:lang w:eastAsia="es-ES"/>
        </w:rPr>
        <w:t>, es irrevocable e incondicional y obliga insubordinadamente al proponente que represento.</w:t>
      </w:r>
    </w:p>
    <w:p w:rsidR="007F0FC2" w:rsidRPr="00274100" w:rsidRDefault="007F0FC2" w:rsidP="007F0FC2">
      <w:pPr>
        <w:autoSpaceDE w:val="0"/>
        <w:autoSpaceDN w:val="0"/>
        <w:spacing w:after="0" w:line="240" w:lineRule="auto"/>
        <w:ind w:left="284" w:hanging="218"/>
        <w:jc w:val="both"/>
        <w:rPr>
          <w:rFonts w:ascii="Arial Narrow" w:eastAsia="Times New Roman" w:hAnsi="Arial Narrow" w:cs="Arial"/>
          <w:sz w:val="20"/>
          <w:szCs w:val="20"/>
          <w:lang w:eastAsia="es-CO"/>
        </w:rPr>
      </w:pPr>
    </w:p>
    <w:p w:rsidR="007F0FC2" w:rsidRPr="00274100" w:rsidRDefault="007F0FC2" w:rsidP="007F0FC2">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 xml:space="preserve">En caso de resultar adjudicatarios del contrato que se derive del proceso en referencia, cumpliremos con la totalidad de las condiciones técnicas básicas mínimas </w:t>
      </w:r>
      <w:r w:rsidR="002A6279" w:rsidRPr="00274100">
        <w:rPr>
          <w:rFonts w:ascii="Arial Narrow" w:eastAsia="Times New Roman" w:hAnsi="Arial Narrow" w:cs="Arial"/>
          <w:sz w:val="20"/>
          <w:szCs w:val="20"/>
          <w:lang w:eastAsia="es-ES"/>
        </w:rPr>
        <w:t>obligatorias</w:t>
      </w:r>
      <w:r w:rsidR="002A6279">
        <w:rPr>
          <w:rFonts w:ascii="Arial Narrow" w:eastAsia="Times New Roman" w:hAnsi="Arial Narrow" w:cs="Arial"/>
          <w:sz w:val="20"/>
          <w:szCs w:val="20"/>
          <w:lang w:eastAsia="es-ES"/>
        </w:rPr>
        <w:t xml:space="preserve"> de</w:t>
      </w:r>
      <w:r w:rsidR="00014F7E">
        <w:rPr>
          <w:rFonts w:ascii="Arial Narrow" w:eastAsia="Times New Roman" w:hAnsi="Arial Narrow" w:cs="Arial"/>
          <w:sz w:val="20"/>
          <w:szCs w:val="20"/>
          <w:lang w:eastAsia="es-ES"/>
        </w:rPr>
        <w:t xml:space="preserve"> las fichas técnicas</w:t>
      </w:r>
      <w:r w:rsidR="002A6279">
        <w:rPr>
          <w:rFonts w:ascii="Arial Narrow" w:eastAsia="Times New Roman" w:hAnsi="Arial Narrow" w:cs="Arial"/>
          <w:sz w:val="20"/>
          <w:szCs w:val="20"/>
          <w:lang w:eastAsia="es-ES"/>
        </w:rPr>
        <w:t xml:space="preserve"> y/o anexo </w:t>
      </w:r>
      <w:r w:rsidR="00C475D6">
        <w:rPr>
          <w:rFonts w:ascii="Arial Narrow" w:eastAsia="Times New Roman" w:hAnsi="Arial Narrow" w:cs="Arial"/>
          <w:sz w:val="20"/>
          <w:szCs w:val="20"/>
          <w:lang w:eastAsia="es-ES"/>
        </w:rPr>
        <w:t>técnico</w:t>
      </w:r>
      <w:r w:rsidRPr="00274100">
        <w:rPr>
          <w:rFonts w:ascii="Arial Narrow" w:eastAsia="Times New Roman" w:hAnsi="Arial Narrow" w:cs="Arial"/>
          <w:sz w:val="20"/>
          <w:szCs w:val="20"/>
          <w:lang w:eastAsia="es-ES"/>
        </w:rPr>
        <w:t xml:space="preserve"> y en los mismos términos establecidos en el </w:t>
      </w:r>
      <w:r w:rsidR="003E79B8">
        <w:rPr>
          <w:rFonts w:ascii="Arial Narrow" w:eastAsia="Times New Roman" w:hAnsi="Arial Narrow" w:cs="Arial"/>
          <w:sz w:val="20"/>
          <w:szCs w:val="20"/>
          <w:lang w:eastAsia="es-ES"/>
        </w:rPr>
        <w:t>Invitación Publica</w:t>
      </w:r>
      <w:r w:rsidRPr="00274100">
        <w:rPr>
          <w:rFonts w:ascii="Arial Narrow" w:eastAsia="Times New Roman" w:hAnsi="Arial Narrow" w:cs="Arial"/>
          <w:sz w:val="20"/>
          <w:szCs w:val="20"/>
          <w:lang w:eastAsia="es-ES"/>
        </w:rPr>
        <w:t>, adendas expedidas al mismo correspondientes al proceso en referencia.</w:t>
      </w:r>
    </w:p>
    <w:p w:rsidR="007F0FC2" w:rsidRPr="00274100" w:rsidRDefault="007F0FC2" w:rsidP="007F0FC2">
      <w:pPr>
        <w:autoSpaceDE w:val="0"/>
        <w:autoSpaceDN w:val="0"/>
        <w:spacing w:after="0" w:line="240" w:lineRule="auto"/>
        <w:ind w:left="284" w:hanging="218"/>
        <w:jc w:val="both"/>
        <w:rPr>
          <w:rFonts w:ascii="Arial Narrow" w:eastAsia="Times New Roman" w:hAnsi="Arial Narrow" w:cs="Arial"/>
          <w:sz w:val="20"/>
          <w:szCs w:val="20"/>
          <w:lang w:eastAsia="es-CO"/>
        </w:rPr>
      </w:pPr>
    </w:p>
    <w:p w:rsidR="007F0FC2" w:rsidRPr="00274100" w:rsidRDefault="007F0FC2" w:rsidP="007F0FC2">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Que nuestra Oferta Técnica cumple con todos y cada uno de los requerimientos y condiciones establecidos en los términos de referencia</w:t>
      </w:r>
      <w:r w:rsidR="004F3073">
        <w:rPr>
          <w:rFonts w:ascii="Arial Narrow" w:eastAsia="Times New Roman" w:hAnsi="Arial Narrow" w:cs="Arial"/>
          <w:sz w:val="20"/>
          <w:szCs w:val="20"/>
          <w:lang w:eastAsia="es-ES"/>
        </w:rPr>
        <w:t>, en las fichas técnicas</w:t>
      </w:r>
      <w:r w:rsidR="00600E10">
        <w:rPr>
          <w:rFonts w:ascii="Arial Narrow" w:eastAsia="Times New Roman" w:hAnsi="Arial Narrow" w:cs="Arial"/>
          <w:sz w:val="20"/>
          <w:szCs w:val="20"/>
          <w:lang w:eastAsia="es-ES"/>
        </w:rPr>
        <w:t xml:space="preserve">, </w:t>
      </w:r>
      <w:r w:rsidR="002A6279">
        <w:rPr>
          <w:rFonts w:ascii="Arial Narrow" w:eastAsia="Times New Roman" w:hAnsi="Arial Narrow" w:cs="Arial"/>
          <w:sz w:val="20"/>
          <w:szCs w:val="20"/>
          <w:lang w:eastAsia="es-ES"/>
        </w:rPr>
        <w:t>anexo técnico</w:t>
      </w:r>
      <w:r w:rsidRPr="00274100">
        <w:rPr>
          <w:rFonts w:ascii="Arial Narrow" w:eastAsia="Times New Roman" w:hAnsi="Arial Narrow" w:cs="Arial"/>
          <w:sz w:val="20"/>
          <w:szCs w:val="20"/>
          <w:lang w:eastAsia="es-ES"/>
        </w:rPr>
        <w:t xml:space="preserve">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F0FC2" w:rsidRPr="00274100" w:rsidRDefault="007F0FC2" w:rsidP="007F0FC2">
      <w:pPr>
        <w:autoSpaceDE w:val="0"/>
        <w:autoSpaceDN w:val="0"/>
        <w:spacing w:after="0" w:line="240" w:lineRule="auto"/>
        <w:ind w:left="284" w:hanging="218"/>
        <w:jc w:val="both"/>
        <w:rPr>
          <w:rFonts w:ascii="Arial Narrow" w:eastAsia="Times New Roman" w:hAnsi="Arial Narrow" w:cs="Arial"/>
          <w:sz w:val="20"/>
          <w:szCs w:val="20"/>
          <w:lang w:eastAsia="es-CO"/>
        </w:rPr>
      </w:pPr>
    </w:p>
    <w:p w:rsidR="007F0FC2" w:rsidRPr="00274100" w:rsidRDefault="007F0FC2" w:rsidP="007F0FC2">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 xml:space="preserve">Que nos comprometemos a proveer a </w:t>
      </w:r>
      <w:r w:rsidR="008A6E90">
        <w:rPr>
          <w:rFonts w:ascii="Arial Narrow" w:eastAsia="Times New Roman" w:hAnsi="Arial Narrow" w:cs="Arial"/>
          <w:sz w:val="20"/>
          <w:szCs w:val="20"/>
          <w:lang w:eastAsia="es-ES"/>
        </w:rPr>
        <w:t>IDIPRON</w:t>
      </w:r>
      <w:r w:rsidRPr="00274100">
        <w:rPr>
          <w:rFonts w:ascii="Arial Narrow" w:eastAsia="Times New Roman" w:hAnsi="Arial Narrow" w:cs="Arial"/>
          <w:sz w:val="20"/>
          <w:szCs w:val="20"/>
          <w:lang w:eastAsia="es-ES"/>
        </w:rPr>
        <w:t xml:space="preserve">, en caso de resultar adjudicatarios del contrato que se derive del proceso en referencia, los bienes en las condiciones técnicas básicas mínimas obligatorias y servicios adicionales ofrecidos en la presente propuesta, que corresponden a aquellas solicitados por el </w:t>
      </w:r>
      <w:r w:rsidR="003E79B8">
        <w:rPr>
          <w:rFonts w:ascii="Arial Narrow" w:eastAsia="Times New Roman" w:hAnsi="Arial Narrow" w:cs="Arial"/>
          <w:sz w:val="20"/>
          <w:szCs w:val="20"/>
          <w:lang w:eastAsia="es-ES"/>
        </w:rPr>
        <w:t>Invitación Publica</w:t>
      </w:r>
      <w:r w:rsidRPr="00274100">
        <w:rPr>
          <w:rFonts w:ascii="Arial Narrow" w:eastAsia="Times New Roman" w:hAnsi="Arial Narrow" w:cs="Arial"/>
          <w:sz w:val="20"/>
          <w:szCs w:val="20"/>
          <w:lang w:eastAsia="es-ES"/>
        </w:rPr>
        <w:t>, con las especificaciones y en los términos y condiciones establecidos en el</w:t>
      </w:r>
      <w:r w:rsidR="002A6279">
        <w:rPr>
          <w:rFonts w:ascii="Arial Narrow" w:eastAsia="Times New Roman" w:hAnsi="Arial Narrow" w:cs="Arial"/>
          <w:sz w:val="20"/>
          <w:szCs w:val="20"/>
          <w:lang w:eastAsia="es-ES"/>
        </w:rPr>
        <w:t xml:space="preserve"> </w:t>
      </w:r>
      <w:r w:rsidR="003E79B8">
        <w:rPr>
          <w:rFonts w:ascii="Arial Narrow" w:eastAsia="Times New Roman" w:hAnsi="Arial Narrow" w:cs="Arial"/>
          <w:sz w:val="20"/>
          <w:szCs w:val="20"/>
          <w:lang w:eastAsia="es-ES"/>
        </w:rPr>
        <w:t>Invitación Publica</w:t>
      </w:r>
      <w:r w:rsidR="002A6279">
        <w:rPr>
          <w:rFonts w:ascii="Arial Narrow" w:eastAsia="Times New Roman" w:hAnsi="Arial Narrow" w:cs="Arial"/>
          <w:sz w:val="20"/>
          <w:szCs w:val="20"/>
          <w:lang w:eastAsia="es-ES"/>
        </w:rPr>
        <w:t>, fichas técnicas</w:t>
      </w:r>
      <w:r w:rsidR="0004412A">
        <w:rPr>
          <w:rFonts w:ascii="Arial Narrow" w:eastAsia="Times New Roman" w:hAnsi="Arial Narrow" w:cs="Arial"/>
          <w:sz w:val="20"/>
          <w:szCs w:val="20"/>
          <w:lang w:eastAsia="es-ES"/>
        </w:rPr>
        <w:t xml:space="preserve">, </w:t>
      </w:r>
      <w:r w:rsidR="002A6279">
        <w:rPr>
          <w:rFonts w:ascii="Arial Narrow" w:eastAsia="Times New Roman" w:hAnsi="Arial Narrow" w:cs="Arial"/>
          <w:sz w:val="20"/>
          <w:szCs w:val="20"/>
          <w:lang w:eastAsia="es-ES"/>
        </w:rPr>
        <w:t xml:space="preserve"> anexo </w:t>
      </w:r>
      <w:r w:rsidR="00C475D6">
        <w:rPr>
          <w:rFonts w:ascii="Arial Narrow" w:eastAsia="Times New Roman" w:hAnsi="Arial Narrow" w:cs="Arial"/>
          <w:sz w:val="20"/>
          <w:szCs w:val="20"/>
          <w:lang w:eastAsia="es-ES"/>
        </w:rPr>
        <w:t>técnico</w:t>
      </w:r>
      <w:r w:rsidR="00014F7E">
        <w:rPr>
          <w:rFonts w:ascii="Arial Narrow" w:eastAsia="Times New Roman" w:hAnsi="Arial Narrow" w:cs="Arial"/>
          <w:sz w:val="20"/>
          <w:szCs w:val="20"/>
          <w:lang w:eastAsia="es-ES"/>
        </w:rPr>
        <w:t xml:space="preserve"> y</w:t>
      </w:r>
      <w:r w:rsidRPr="00274100">
        <w:rPr>
          <w:rFonts w:ascii="Arial Narrow" w:eastAsia="Times New Roman" w:hAnsi="Arial Narrow" w:cs="Arial"/>
          <w:sz w:val="20"/>
          <w:szCs w:val="20"/>
          <w:lang w:eastAsia="es-ES"/>
        </w:rPr>
        <w:t xml:space="preserve"> adendas expedidas al mismo proceso en referencia.</w:t>
      </w:r>
    </w:p>
    <w:p w:rsidR="007F0FC2" w:rsidRPr="00274100" w:rsidRDefault="007F0FC2" w:rsidP="007F0FC2">
      <w:pPr>
        <w:tabs>
          <w:tab w:val="num" w:pos="360"/>
        </w:tabs>
        <w:autoSpaceDE w:val="0"/>
        <w:autoSpaceDN w:val="0"/>
        <w:spacing w:after="0" w:line="240" w:lineRule="auto"/>
        <w:ind w:left="284" w:hanging="218"/>
        <w:jc w:val="both"/>
        <w:rPr>
          <w:rFonts w:ascii="Arial Narrow" w:eastAsia="Times New Roman" w:hAnsi="Arial Narrow" w:cs="Arial"/>
          <w:sz w:val="20"/>
          <w:szCs w:val="20"/>
          <w:lang w:eastAsia="es-CO"/>
        </w:rPr>
      </w:pPr>
    </w:p>
    <w:p w:rsidR="007F0FC2" w:rsidRPr="00274100" w:rsidRDefault="007F0FC2" w:rsidP="007F0FC2">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Reconocemos la responsabilidad que nos concierne en el sentido de conocer técnicamente las características de los riesgos y las especificaciones de las condiciones técnicas básicas mínimas obligatorias</w:t>
      </w:r>
      <w:r w:rsidR="00014F7E">
        <w:rPr>
          <w:rFonts w:ascii="Arial Narrow" w:eastAsia="Times New Roman" w:hAnsi="Arial Narrow" w:cs="Arial"/>
          <w:sz w:val="20"/>
          <w:szCs w:val="20"/>
          <w:lang w:eastAsia="es-ES"/>
        </w:rPr>
        <w:t xml:space="preserve"> de las fichas técnicas</w:t>
      </w:r>
      <w:r w:rsidR="00417A99">
        <w:rPr>
          <w:rFonts w:ascii="Arial Narrow" w:eastAsia="Times New Roman" w:hAnsi="Arial Narrow" w:cs="Arial"/>
          <w:sz w:val="20"/>
          <w:szCs w:val="20"/>
          <w:lang w:eastAsia="es-ES"/>
        </w:rPr>
        <w:t xml:space="preserve"> y/o anexo técnico</w:t>
      </w:r>
      <w:r w:rsidRPr="00274100">
        <w:rPr>
          <w:rFonts w:ascii="Arial Narrow" w:eastAsia="Times New Roman" w:hAnsi="Arial Narrow" w:cs="Arial"/>
          <w:sz w:val="20"/>
          <w:szCs w:val="20"/>
          <w:lang w:eastAsia="es-ES"/>
        </w:rPr>
        <w:t xml:space="preserve"> y asumimos la responsabilidad que se deriva de la obligación de haber realizado todas las evaluaciones e indagaciones necesarias para presentar la presente propuesta sobre la base de un examen cuidadoso de las mismas. </w:t>
      </w:r>
    </w:p>
    <w:p w:rsidR="007F0FC2" w:rsidRPr="00274100" w:rsidRDefault="007F0FC2" w:rsidP="007F0FC2">
      <w:pPr>
        <w:autoSpaceDE w:val="0"/>
        <w:autoSpaceDN w:val="0"/>
        <w:spacing w:after="0" w:line="240" w:lineRule="auto"/>
        <w:ind w:left="284" w:hanging="218"/>
        <w:jc w:val="both"/>
        <w:rPr>
          <w:rFonts w:ascii="Arial Narrow" w:eastAsia="Times New Roman" w:hAnsi="Arial Narrow" w:cs="Arial"/>
          <w:sz w:val="20"/>
          <w:szCs w:val="20"/>
          <w:lang w:eastAsia="es-CO"/>
        </w:rPr>
      </w:pPr>
    </w:p>
    <w:p w:rsidR="007F0FC2" w:rsidRPr="00DE3DC6" w:rsidRDefault="007F0FC2" w:rsidP="00DE3DC6">
      <w:pPr>
        <w:numPr>
          <w:ilvl w:val="0"/>
          <w:numId w:val="1"/>
        </w:numPr>
        <w:autoSpaceDE w:val="0"/>
        <w:autoSpaceDN w:val="0"/>
        <w:spacing w:after="0" w:line="240" w:lineRule="auto"/>
        <w:ind w:left="284" w:hanging="218"/>
        <w:contextualSpacing/>
        <w:jc w:val="both"/>
        <w:rPr>
          <w:rFonts w:ascii="Arial Narrow" w:eastAsia="Times New Roman" w:hAnsi="Arial Narrow" w:cs="Arial"/>
          <w:sz w:val="20"/>
          <w:szCs w:val="20"/>
          <w:lang w:eastAsia="es-ES"/>
        </w:rPr>
      </w:pPr>
      <w:r w:rsidRPr="00274100">
        <w:rPr>
          <w:rFonts w:ascii="Arial Narrow" w:eastAsia="Times New Roman" w:hAnsi="Arial Narrow" w:cs="Arial"/>
          <w:sz w:val="20"/>
          <w:szCs w:val="20"/>
          <w:lang w:eastAsia="es-E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w:t>
      </w:r>
      <w:r w:rsidRPr="00DE3DC6">
        <w:rPr>
          <w:rFonts w:ascii="Arial Narrow" w:eastAsia="Times New Roman" w:hAnsi="Arial Narrow" w:cs="Arial"/>
          <w:sz w:val="20"/>
          <w:szCs w:val="20"/>
          <w:lang w:eastAsia="es-ES"/>
        </w:rPr>
        <w:t>reembolso o ajuste de cualquier naturaleza por cualquier situación que surja y no haya sido contemplada por nosotros en razón de nuestra falta de diligencia en la obtención de la información.</w:t>
      </w:r>
    </w:p>
    <w:p w:rsidR="007F0FC2" w:rsidRPr="00274100" w:rsidRDefault="007F0FC2" w:rsidP="007F0FC2">
      <w:pPr>
        <w:spacing w:after="0" w:line="240" w:lineRule="auto"/>
        <w:ind w:left="284" w:hanging="218"/>
        <w:jc w:val="both"/>
        <w:rPr>
          <w:rFonts w:ascii="Arial Narrow" w:eastAsia="Times New Roman" w:hAnsi="Arial Narrow" w:cs="Arial"/>
          <w:sz w:val="20"/>
          <w:szCs w:val="20"/>
          <w:lang w:eastAsia="es-CO"/>
        </w:rPr>
      </w:pPr>
    </w:p>
    <w:p w:rsidR="007F0FC2" w:rsidRPr="00274100" w:rsidRDefault="00645843" w:rsidP="007F0FC2">
      <w:pPr>
        <w:spacing w:after="0" w:line="240" w:lineRule="auto"/>
        <w:jc w:val="both"/>
        <w:rPr>
          <w:rFonts w:ascii="Arial Narrow" w:eastAsia="Times New Roman" w:hAnsi="Arial Narrow" w:cs="Arial"/>
          <w:sz w:val="20"/>
          <w:szCs w:val="20"/>
          <w:lang w:eastAsia="es-CO"/>
        </w:rPr>
      </w:pPr>
      <w:r w:rsidRPr="00274100">
        <w:rPr>
          <w:rFonts w:ascii="Arial Narrow" w:eastAsia="Times New Roman" w:hAnsi="Arial Narrow" w:cs="Arial"/>
          <w:sz w:val="20"/>
          <w:szCs w:val="20"/>
          <w:lang w:eastAsia="es-CO"/>
        </w:rPr>
        <w:t xml:space="preserve">Atentamente, </w:t>
      </w:r>
    </w:p>
    <w:p w:rsidR="007F0FC2" w:rsidRPr="00274100" w:rsidRDefault="007F0FC2" w:rsidP="007F0FC2">
      <w:pPr>
        <w:spacing w:after="0" w:line="240" w:lineRule="auto"/>
        <w:jc w:val="both"/>
        <w:rPr>
          <w:rFonts w:ascii="Arial Narrow" w:eastAsia="Times New Roman" w:hAnsi="Arial Narrow" w:cs="Arial"/>
          <w:sz w:val="20"/>
          <w:szCs w:val="20"/>
          <w:lang w:eastAsia="es-CO"/>
        </w:rPr>
      </w:pPr>
    </w:p>
    <w:p w:rsidR="007F0FC2" w:rsidRPr="00274100" w:rsidRDefault="007F0FC2" w:rsidP="007F0FC2">
      <w:pPr>
        <w:spacing w:after="0" w:line="240" w:lineRule="auto"/>
        <w:rPr>
          <w:rFonts w:ascii="Arial Narrow" w:eastAsia="Calibri" w:hAnsi="Arial Narrow" w:cs="Times New Roman"/>
          <w:sz w:val="20"/>
          <w:szCs w:val="20"/>
        </w:rPr>
      </w:pPr>
    </w:p>
    <w:p w:rsidR="00645843" w:rsidRPr="00274100" w:rsidRDefault="00645843" w:rsidP="007F0FC2">
      <w:pPr>
        <w:spacing w:after="0" w:line="240" w:lineRule="auto"/>
        <w:rPr>
          <w:rFonts w:ascii="Arial Narrow" w:eastAsia="Calibri" w:hAnsi="Arial Narrow" w:cs="Times New Roman"/>
          <w:sz w:val="20"/>
          <w:szCs w:val="20"/>
        </w:rPr>
      </w:pPr>
    </w:p>
    <w:p w:rsidR="00645843" w:rsidRPr="00274100" w:rsidRDefault="00645843" w:rsidP="007F0FC2">
      <w:pPr>
        <w:spacing w:after="0" w:line="240" w:lineRule="auto"/>
        <w:rPr>
          <w:rFonts w:ascii="Arial Narrow" w:eastAsia="Calibri" w:hAnsi="Arial Narrow" w:cs="Times New Roman"/>
          <w:sz w:val="20"/>
          <w:szCs w:val="20"/>
        </w:rPr>
      </w:pPr>
    </w:p>
    <w:p w:rsidR="00645843" w:rsidRPr="00274100" w:rsidRDefault="00645843" w:rsidP="007F0FC2">
      <w:pPr>
        <w:spacing w:after="0" w:line="240" w:lineRule="auto"/>
        <w:rPr>
          <w:rFonts w:ascii="Arial Narrow" w:eastAsia="Calibri" w:hAnsi="Arial Narrow" w:cs="Times New Roman"/>
          <w:sz w:val="20"/>
          <w:szCs w:val="20"/>
        </w:rPr>
      </w:pPr>
    </w:p>
    <w:p w:rsidR="00645843" w:rsidRPr="00274100" w:rsidRDefault="00645843" w:rsidP="007F0FC2">
      <w:pPr>
        <w:spacing w:after="0" w:line="240" w:lineRule="auto"/>
        <w:rPr>
          <w:rFonts w:ascii="Arial Narrow" w:eastAsia="Calibri" w:hAnsi="Arial Narrow" w:cs="Times New Roman"/>
          <w:sz w:val="20"/>
          <w:szCs w:val="20"/>
        </w:rPr>
      </w:pPr>
    </w:p>
    <w:tbl>
      <w:tblPr>
        <w:tblW w:w="6013" w:type="dxa"/>
        <w:tblInd w:w="55" w:type="dxa"/>
        <w:tblCellMar>
          <w:left w:w="70" w:type="dxa"/>
          <w:right w:w="70" w:type="dxa"/>
        </w:tblCellMar>
        <w:tblLook w:val="04A0" w:firstRow="1" w:lastRow="0" w:firstColumn="1" w:lastColumn="0" w:noHBand="0" w:noVBand="1"/>
      </w:tblPr>
      <w:tblGrid>
        <w:gridCol w:w="3565"/>
        <w:gridCol w:w="2448"/>
      </w:tblGrid>
      <w:tr w:rsidR="007F0FC2" w:rsidRPr="00274100" w:rsidTr="00F36059">
        <w:trPr>
          <w:trHeight w:val="113"/>
        </w:trPr>
        <w:tc>
          <w:tcPr>
            <w:tcW w:w="6013" w:type="dxa"/>
            <w:gridSpan w:val="2"/>
            <w:tcBorders>
              <w:top w:val="nil"/>
              <w:left w:val="nil"/>
              <w:bottom w:val="nil"/>
              <w:right w:val="nil"/>
            </w:tcBorders>
            <w:shd w:val="clear" w:color="000000" w:fill="808080"/>
            <w:vAlign w:val="center"/>
            <w:hideMark/>
          </w:tcPr>
          <w:p w:rsidR="007F0FC2" w:rsidRPr="00274100" w:rsidRDefault="007F0FC2" w:rsidP="007F0FC2">
            <w:pPr>
              <w:spacing w:after="0" w:line="240" w:lineRule="auto"/>
              <w:rPr>
                <w:rFonts w:ascii="Arial Narrow" w:eastAsia="Times New Roman" w:hAnsi="Arial Narrow" w:cs="Times New Roman"/>
                <w:color w:val="000000"/>
                <w:sz w:val="20"/>
                <w:szCs w:val="20"/>
                <w:lang w:eastAsia="es-CO"/>
              </w:rPr>
            </w:pPr>
            <w:r w:rsidRPr="00274100">
              <w:rPr>
                <w:rFonts w:ascii="Arial Narrow" w:eastAsia="Times New Roman" w:hAnsi="Arial Narrow" w:cs="Times New Roman"/>
                <w:color w:val="000000"/>
                <w:sz w:val="20"/>
                <w:szCs w:val="20"/>
                <w:lang w:eastAsia="es-CO"/>
              </w:rPr>
              <w:t> </w:t>
            </w:r>
          </w:p>
        </w:tc>
      </w:tr>
      <w:tr w:rsidR="007F0FC2" w:rsidRPr="00274100" w:rsidTr="00F36059">
        <w:trPr>
          <w:trHeight w:val="113"/>
        </w:trPr>
        <w:tc>
          <w:tcPr>
            <w:tcW w:w="6013" w:type="dxa"/>
            <w:gridSpan w:val="2"/>
            <w:tcBorders>
              <w:top w:val="nil"/>
              <w:left w:val="nil"/>
              <w:bottom w:val="nil"/>
              <w:right w:val="nil"/>
            </w:tcBorders>
            <w:shd w:val="clear" w:color="auto" w:fill="auto"/>
            <w:vAlign w:val="center"/>
            <w:hideMark/>
          </w:tcPr>
          <w:p w:rsidR="007F0FC2" w:rsidRPr="00656153" w:rsidRDefault="007F0FC2" w:rsidP="007F0FC2">
            <w:pPr>
              <w:spacing w:after="0" w:line="240" w:lineRule="auto"/>
              <w:rPr>
                <w:rFonts w:ascii="Arial Narrow" w:eastAsia="Times New Roman" w:hAnsi="Arial Narrow" w:cs="Times New Roman"/>
                <w:color w:val="000000"/>
                <w:sz w:val="20"/>
                <w:szCs w:val="20"/>
                <w:highlight w:val="yellow"/>
                <w:lang w:eastAsia="es-CO"/>
              </w:rPr>
            </w:pPr>
            <w:r w:rsidRPr="00656153">
              <w:rPr>
                <w:rFonts w:ascii="Arial Narrow" w:eastAsia="Times New Roman" w:hAnsi="Arial Narrow" w:cs="Times New Roman"/>
                <w:color w:val="000000"/>
                <w:sz w:val="20"/>
                <w:szCs w:val="20"/>
                <w:highlight w:val="yellow"/>
                <w:lang w:eastAsia="es-CO"/>
              </w:rPr>
              <w:t xml:space="preserve">Firma representante legal del Proponente </w:t>
            </w:r>
          </w:p>
        </w:tc>
      </w:tr>
      <w:tr w:rsidR="007F0FC2" w:rsidRPr="00274100" w:rsidTr="00F36059">
        <w:trPr>
          <w:trHeight w:val="113"/>
        </w:trPr>
        <w:tc>
          <w:tcPr>
            <w:tcW w:w="3565" w:type="dxa"/>
            <w:tcBorders>
              <w:top w:val="nil"/>
              <w:left w:val="nil"/>
              <w:bottom w:val="nil"/>
              <w:right w:val="nil"/>
            </w:tcBorders>
            <w:shd w:val="clear" w:color="auto" w:fill="auto"/>
            <w:vAlign w:val="center"/>
            <w:hideMark/>
          </w:tcPr>
          <w:p w:rsidR="00645843" w:rsidRPr="00656153" w:rsidRDefault="00645843" w:rsidP="007F0FC2">
            <w:pPr>
              <w:spacing w:after="0" w:line="240" w:lineRule="auto"/>
              <w:rPr>
                <w:rFonts w:ascii="Arial Narrow" w:eastAsia="Times New Roman" w:hAnsi="Arial Narrow" w:cs="Times New Roman"/>
                <w:color w:val="000000"/>
                <w:sz w:val="20"/>
                <w:szCs w:val="20"/>
                <w:highlight w:val="yellow"/>
                <w:lang w:eastAsia="es-CO"/>
              </w:rPr>
            </w:pPr>
          </w:p>
          <w:p w:rsidR="007F0FC2" w:rsidRPr="00656153" w:rsidRDefault="007F0FC2" w:rsidP="007F0FC2">
            <w:pPr>
              <w:spacing w:after="0" w:line="240" w:lineRule="auto"/>
              <w:rPr>
                <w:rFonts w:ascii="Arial Narrow" w:eastAsia="Times New Roman" w:hAnsi="Arial Narrow" w:cs="Times New Roman"/>
                <w:color w:val="000000"/>
                <w:sz w:val="20"/>
                <w:szCs w:val="20"/>
                <w:highlight w:val="yellow"/>
                <w:lang w:eastAsia="es-CO"/>
              </w:rPr>
            </w:pPr>
            <w:r w:rsidRPr="00656153">
              <w:rPr>
                <w:rFonts w:ascii="Arial Narrow" w:eastAsia="Times New Roman" w:hAnsi="Arial Narrow" w:cs="Times New Roman"/>
                <w:color w:val="000000"/>
                <w:sz w:val="20"/>
                <w:szCs w:val="20"/>
                <w:highlight w:val="yellow"/>
                <w:lang w:eastAsia="es-CO"/>
              </w:rPr>
              <w:t xml:space="preserve">Nombre: </w:t>
            </w:r>
          </w:p>
        </w:tc>
        <w:tc>
          <w:tcPr>
            <w:tcW w:w="2448" w:type="dxa"/>
            <w:tcBorders>
              <w:top w:val="nil"/>
              <w:left w:val="nil"/>
              <w:bottom w:val="nil"/>
              <w:right w:val="nil"/>
            </w:tcBorders>
            <w:shd w:val="clear" w:color="auto" w:fill="auto"/>
            <w:vAlign w:val="center"/>
            <w:hideMark/>
          </w:tcPr>
          <w:p w:rsidR="007F0FC2" w:rsidRPr="00656153" w:rsidRDefault="007F0FC2" w:rsidP="007F0FC2">
            <w:pPr>
              <w:spacing w:after="0" w:line="240" w:lineRule="auto"/>
              <w:rPr>
                <w:rFonts w:ascii="Arial Narrow" w:eastAsia="Times New Roman" w:hAnsi="Arial Narrow" w:cs="Times New Roman"/>
                <w:color w:val="000000"/>
                <w:sz w:val="20"/>
                <w:szCs w:val="20"/>
                <w:highlight w:val="yellow"/>
                <w:lang w:eastAsia="es-CO"/>
              </w:rPr>
            </w:pPr>
            <w:r w:rsidRPr="00656153">
              <w:rPr>
                <w:rFonts w:ascii="Arial Narrow" w:eastAsia="Times New Roman" w:hAnsi="Arial Narrow" w:cs="Times New Roman"/>
                <w:color w:val="000000"/>
                <w:sz w:val="20"/>
                <w:szCs w:val="20"/>
                <w:highlight w:val="yellow"/>
                <w:lang w:eastAsia="es-CO"/>
              </w:rPr>
              <w:t xml:space="preserve">_______________________ </w:t>
            </w:r>
          </w:p>
        </w:tc>
      </w:tr>
      <w:tr w:rsidR="007F0FC2" w:rsidRPr="00274100" w:rsidTr="00F36059">
        <w:trPr>
          <w:trHeight w:val="113"/>
        </w:trPr>
        <w:tc>
          <w:tcPr>
            <w:tcW w:w="3565" w:type="dxa"/>
            <w:tcBorders>
              <w:top w:val="nil"/>
              <w:left w:val="nil"/>
              <w:bottom w:val="nil"/>
              <w:right w:val="nil"/>
            </w:tcBorders>
            <w:shd w:val="clear" w:color="auto" w:fill="auto"/>
            <w:vAlign w:val="center"/>
            <w:hideMark/>
          </w:tcPr>
          <w:p w:rsidR="00645843" w:rsidRPr="00656153" w:rsidRDefault="00645843" w:rsidP="007F0FC2">
            <w:pPr>
              <w:spacing w:after="0" w:line="240" w:lineRule="auto"/>
              <w:rPr>
                <w:rFonts w:ascii="Arial Narrow" w:eastAsia="Times New Roman" w:hAnsi="Arial Narrow" w:cs="Times New Roman"/>
                <w:color w:val="000000"/>
                <w:sz w:val="20"/>
                <w:szCs w:val="20"/>
                <w:highlight w:val="yellow"/>
                <w:lang w:eastAsia="es-CO"/>
              </w:rPr>
            </w:pPr>
          </w:p>
          <w:p w:rsidR="007F0FC2" w:rsidRPr="00656153" w:rsidRDefault="007F0FC2" w:rsidP="007F0FC2">
            <w:pPr>
              <w:spacing w:after="0" w:line="240" w:lineRule="auto"/>
              <w:rPr>
                <w:rFonts w:ascii="Arial Narrow" w:eastAsia="Times New Roman" w:hAnsi="Arial Narrow" w:cs="Times New Roman"/>
                <w:color w:val="000000"/>
                <w:sz w:val="20"/>
                <w:szCs w:val="20"/>
                <w:highlight w:val="yellow"/>
                <w:lang w:eastAsia="es-CO"/>
              </w:rPr>
            </w:pPr>
            <w:r w:rsidRPr="00656153">
              <w:rPr>
                <w:rFonts w:ascii="Arial Narrow" w:eastAsia="Times New Roman" w:hAnsi="Arial Narrow" w:cs="Times New Roman"/>
                <w:color w:val="000000"/>
                <w:sz w:val="20"/>
                <w:szCs w:val="20"/>
                <w:highlight w:val="yellow"/>
                <w:lang w:eastAsia="es-CO"/>
              </w:rPr>
              <w:t xml:space="preserve">Documento de identidad: </w:t>
            </w:r>
          </w:p>
        </w:tc>
        <w:tc>
          <w:tcPr>
            <w:tcW w:w="2448" w:type="dxa"/>
            <w:tcBorders>
              <w:top w:val="nil"/>
              <w:left w:val="nil"/>
              <w:bottom w:val="nil"/>
              <w:right w:val="nil"/>
            </w:tcBorders>
            <w:shd w:val="clear" w:color="auto" w:fill="auto"/>
            <w:vAlign w:val="center"/>
            <w:hideMark/>
          </w:tcPr>
          <w:p w:rsidR="007F0FC2" w:rsidRPr="00656153" w:rsidRDefault="007F0FC2" w:rsidP="007F0FC2">
            <w:pPr>
              <w:spacing w:after="0" w:line="240" w:lineRule="auto"/>
              <w:rPr>
                <w:rFonts w:ascii="Arial Narrow" w:eastAsia="Times New Roman" w:hAnsi="Arial Narrow" w:cs="Times New Roman"/>
                <w:color w:val="000000"/>
                <w:sz w:val="20"/>
                <w:szCs w:val="20"/>
                <w:highlight w:val="yellow"/>
                <w:lang w:eastAsia="es-CO"/>
              </w:rPr>
            </w:pPr>
            <w:r w:rsidRPr="00656153">
              <w:rPr>
                <w:rFonts w:ascii="Arial Narrow" w:eastAsia="Times New Roman" w:hAnsi="Arial Narrow" w:cs="Times New Roman"/>
                <w:color w:val="000000"/>
                <w:sz w:val="20"/>
                <w:szCs w:val="20"/>
                <w:highlight w:val="yellow"/>
                <w:lang w:eastAsia="es-CO"/>
              </w:rPr>
              <w:t xml:space="preserve">_______________________ </w:t>
            </w:r>
          </w:p>
        </w:tc>
      </w:tr>
    </w:tbl>
    <w:p w:rsidR="00BC7BF2" w:rsidRPr="00274100" w:rsidRDefault="00BC7BF2">
      <w:pPr>
        <w:rPr>
          <w:rFonts w:ascii="Arial Narrow" w:hAnsi="Arial Narrow"/>
        </w:rPr>
      </w:pPr>
    </w:p>
    <w:sectPr w:rsidR="00BC7BF2" w:rsidRPr="00274100" w:rsidSect="00C77B9B">
      <w:headerReference w:type="default" r:id="rId7"/>
      <w:footerReference w:type="default" r:id="rId8"/>
      <w:pgSz w:w="12240" w:h="15840"/>
      <w:pgMar w:top="182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7AC" w:rsidRDefault="004467AC" w:rsidP="00645843">
      <w:pPr>
        <w:spacing w:after="0" w:line="240" w:lineRule="auto"/>
      </w:pPr>
      <w:r>
        <w:separator/>
      </w:r>
    </w:p>
  </w:endnote>
  <w:endnote w:type="continuationSeparator" w:id="0">
    <w:p w:rsidR="004467AC" w:rsidRDefault="004467AC" w:rsidP="0064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E90" w:rsidRPr="008A6E90" w:rsidRDefault="008A6E90" w:rsidP="008A6E90">
    <w:pPr>
      <w:widowControl w:val="0"/>
      <w:autoSpaceDE w:val="0"/>
      <w:autoSpaceDN w:val="0"/>
      <w:spacing w:before="20" w:after="0" w:line="187" w:lineRule="exact"/>
      <w:ind w:right="19"/>
      <w:jc w:val="right"/>
      <w:rPr>
        <w:rFonts w:ascii="Cambria" w:eastAsia="Times New Roman" w:hAnsi="Cambria" w:cs="Times New Roman"/>
        <w:b/>
        <w:sz w:val="16"/>
        <w:lang w:val="es-ES" w:eastAsia="es-ES" w:bidi="es-ES"/>
      </w:rPr>
    </w:pPr>
    <w:r w:rsidRPr="008A6E90">
      <w:rPr>
        <w:rFonts w:ascii="Cambria" w:eastAsia="Times New Roman" w:hAnsi="Cambria" w:cs="Times New Roman"/>
        <w:b/>
        <w:sz w:val="16"/>
        <w:lang w:val="es-ES" w:eastAsia="es-ES" w:bidi="es-ES"/>
      </w:rPr>
      <w:t>Calle 61 No. 7 –</w:t>
    </w:r>
    <w:r w:rsidRPr="008A6E90">
      <w:rPr>
        <w:rFonts w:ascii="Cambria" w:eastAsia="Times New Roman" w:hAnsi="Cambria" w:cs="Times New Roman"/>
        <w:b/>
        <w:spacing w:val="-5"/>
        <w:sz w:val="16"/>
        <w:lang w:val="es-ES" w:eastAsia="es-ES" w:bidi="es-ES"/>
      </w:rPr>
      <w:t xml:space="preserve"> </w:t>
    </w:r>
    <w:r w:rsidRPr="008A6E90">
      <w:rPr>
        <w:rFonts w:ascii="Cambria" w:eastAsia="Times New Roman" w:hAnsi="Cambria" w:cs="Times New Roman"/>
        <w:b/>
        <w:sz w:val="16"/>
        <w:lang w:val="es-ES" w:eastAsia="es-ES" w:bidi="es-ES"/>
      </w:rPr>
      <w:t>78</w:t>
    </w:r>
  </w:p>
  <w:p w:rsidR="008A6E90" w:rsidRPr="008A6E90" w:rsidRDefault="008A6E90" w:rsidP="008A6E90">
    <w:pPr>
      <w:widowControl w:val="0"/>
      <w:autoSpaceDE w:val="0"/>
      <w:autoSpaceDN w:val="0"/>
      <w:spacing w:after="0" w:line="240" w:lineRule="auto"/>
      <w:ind w:right="19"/>
      <w:jc w:val="right"/>
      <w:rPr>
        <w:rFonts w:ascii="Cambria" w:eastAsia="Times New Roman" w:hAnsi="Times New Roman" w:cs="Times New Roman"/>
        <w:b/>
        <w:sz w:val="16"/>
        <w:lang w:val="es-ES" w:eastAsia="es-ES" w:bidi="es-ES"/>
      </w:rPr>
    </w:pPr>
    <w:r w:rsidRPr="008A6E90">
      <w:rPr>
        <w:rFonts w:ascii="Cambria" w:eastAsia="Times New Roman" w:hAnsi="Times New Roman" w:cs="Times New Roman"/>
        <w:b/>
        <w:sz w:val="16"/>
        <w:lang w:val="es-ES" w:eastAsia="es-ES" w:bidi="es-ES"/>
      </w:rPr>
      <w:t>Tel.</w:t>
    </w:r>
    <w:r w:rsidRPr="008A6E90">
      <w:rPr>
        <w:rFonts w:ascii="Cambria" w:eastAsia="Times New Roman" w:hAnsi="Times New Roman" w:cs="Times New Roman"/>
        <w:b/>
        <w:spacing w:val="-5"/>
        <w:sz w:val="16"/>
        <w:lang w:val="es-ES" w:eastAsia="es-ES" w:bidi="es-ES"/>
      </w:rPr>
      <w:t xml:space="preserve"> </w:t>
    </w:r>
    <w:r w:rsidRPr="008A6E90">
      <w:rPr>
        <w:rFonts w:ascii="Cambria" w:eastAsia="Times New Roman" w:hAnsi="Times New Roman" w:cs="Times New Roman"/>
        <w:b/>
        <w:sz w:val="16"/>
        <w:lang w:val="es-ES" w:eastAsia="es-ES" w:bidi="es-ES"/>
      </w:rPr>
      <w:t>3779997</w:t>
    </w:r>
  </w:p>
  <w:p w:rsidR="008A6E90" w:rsidRPr="008A6E90" w:rsidRDefault="004467AC" w:rsidP="008A6E90">
    <w:pPr>
      <w:widowControl w:val="0"/>
      <w:autoSpaceDE w:val="0"/>
      <w:autoSpaceDN w:val="0"/>
      <w:spacing w:before="2" w:after="0" w:line="240" w:lineRule="auto"/>
      <w:ind w:right="18"/>
      <w:jc w:val="right"/>
      <w:rPr>
        <w:rFonts w:ascii="Cambria" w:eastAsia="Times New Roman" w:hAnsi="Cambria" w:cs="Times New Roman"/>
        <w:b/>
        <w:sz w:val="16"/>
        <w:lang w:val="es-ES" w:eastAsia="es-ES" w:bidi="es-ES"/>
      </w:rPr>
    </w:pPr>
    <w:hyperlink r:id="rId1">
      <w:r w:rsidR="008A6E90" w:rsidRPr="008A6E90">
        <w:rPr>
          <w:rFonts w:ascii="Cambria" w:eastAsia="Times New Roman" w:hAnsi="Cambria" w:cs="Times New Roman"/>
          <w:b/>
          <w:sz w:val="16"/>
          <w:lang w:val="es-ES" w:eastAsia="es-ES" w:bidi="es-ES"/>
        </w:rPr>
        <w:t xml:space="preserve">www.idipron.gov.co </w:t>
      </w:r>
    </w:hyperlink>
    <w:r w:rsidR="008A6E90" w:rsidRPr="008A6E90">
      <w:rPr>
        <w:rFonts w:ascii="Cambria" w:eastAsia="Times New Roman" w:hAnsi="Cambria" w:cs="Times New Roman"/>
        <w:b/>
        <w:sz w:val="16"/>
        <w:lang w:val="es-ES" w:eastAsia="es-ES" w:bidi="es-ES"/>
      </w:rPr>
      <w:t>- Información: Línea</w:t>
    </w:r>
    <w:r w:rsidR="008A6E90" w:rsidRPr="008A6E90">
      <w:rPr>
        <w:rFonts w:ascii="Cambria" w:eastAsia="Times New Roman" w:hAnsi="Cambria" w:cs="Times New Roman"/>
        <w:b/>
        <w:spacing w:val="-26"/>
        <w:sz w:val="16"/>
        <w:lang w:val="es-ES" w:eastAsia="es-ES" w:bidi="es-ES"/>
      </w:rPr>
      <w:t xml:space="preserve"> </w:t>
    </w:r>
    <w:r w:rsidR="008A6E90" w:rsidRPr="008A6E90">
      <w:rPr>
        <w:rFonts w:ascii="Cambria" w:eastAsia="Times New Roman" w:hAnsi="Cambria" w:cs="Times New Roman"/>
        <w:b/>
        <w:sz w:val="16"/>
        <w:lang w:val="es-ES" w:eastAsia="es-ES" w:bidi="es-ES"/>
      </w:rPr>
      <w:t>1026</w:t>
    </w:r>
  </w:p>
  <w:p w:rsidR="00645843" w:rsidRPr="008A6E90" w:rsidRDefault="00645843">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7AC" w:rsidRDefault="004467AC" w:rsidP="00645843">
      <w:pPr>
        <w:spacing w:after="0" w:line="240" w:lineRule="auto"/>
      </w:pPr>
      <w:r>
        <w:separator/>
      </w:r>
    </w:p>
  </w:footnote>
  <w:footnote w:type="continuationSeparator" w:id="0">
    <w:p w:rsidR="004467AC" w:rsidRDefault="004467AC" w:rsidP="00645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843" w:rsidRDefault="00C77B9B">
    <w:pPr>
      <w:pStyle w:val="Encabezado"/>
    </w:pPr>
    <w:r>
      <w:rPr>
        <w:noProof/>
        <w:lang w:eastAsia="es-CO"/>
      </w:rPr>
      <w:drawing>
        <wp:anchor distT="0" distB="0" distL="0" distR="0" simplePos="0" relativeHeight="251666432" behindDoc="1" locked="0" layoutInCell="1" allowOverlap="1" wp14:anchorId="7223C08F" wp14:editId="609F2ADA">
          <wp:simplePos x="0" y="0"/>
          <wp:positionH relativeFrom="page">
            <wp:posOffset>3308985</wp:posOffset>
          </wp:positionH>
          <wp:positionV relativeFrom="page">
            <wp:posOffset>210820</wp:posOffset>
          </wp:positionV>
          <wp:extent cx="876300" cy="975359"/>
          <wp:effectExtent l="0" t="0" r="0" b="0"/>
          <wp:wrapNone/>
          <wp:docPr id="2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76300" cy="9753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A63E8"/>
    <w:multiLevelType w:val="hybridMultilevel"/>
    <w:tmpl w:val="0CB82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D1016A9"/>
    <w:multiLevelType w:val="hybridMultilevel"/>
    <w:tmpl w:val="870C4980"/>
    <w:lvl w:ilvl="0" w:tplc="A4D8922E">
      <w:start w:val="566"/>
      <w:numFmt w:val="bullet"/>
      <w:lvlText w:val="-"/>
      <w:lvlJc w:val="left"/>
      <w:pPr>
        <w:ind w:left="720" w:hanging="360"/>
      </w:pPr>
      <w:rPr>
        <w:rFonts w:ascii="Century Gothic" w:eastAsia="Times New Roman" w:hAnsi="Century Gothic" w:cs="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FC2"/>
    <w:rsid w:val="00014F7E"/>
    <w:rsid w:val="00025704"/>
    <w:rsid w:val="0004412A"/>
    <w:rsid w:val="00092839"/>
    <w:rsid w:val="000D0378"/>
    <w:rsid w:val="00146E73"/>
    <w:rsid w:val="00160769"/>
    <w:rsid w:val="001A630E"/>
    <w:rsid w:val="00226DE6"/>
    <w:rsid w:val="002600FE"/>
    <w:rsid w:val="0026747A"/>
    <w:rsid w:val="00274100"/>
    <w:rsid w:val="002A015E"/>
    <w:rsid w:val="002A2A87"/>
    <w:rsid w:val="002A6279"/>
    <w:rsid w:val="00300E3C"/>
    <w:rsid w:val="00304C10"/>
    <w:rsid w:val="00317A4C"/>
    <w:rsid w:val="003E79B8"/>
    <w:rsid w:val="00417A99"/>
    <w:rsid w:val="004467AC"/>
    <w:rsid w:val="00462F0B"/>
    <w:rsid w:val="004A6A95"/>
    <w:rsid w:val="004C5D00"/>
    <w:rsid w:val="004D6804"/>
    <w:rsid w:val="004F3073"/>
    <w:rsid w:val="005155B6"/>
    <w:rsid w:val="005226C0"/>
    <w:rsid w:val="00530E79"/>
    <w:rsid w:val="005C3C4F"/>
    <w:rsid w:val="005F4959"/>
    <w:rsid w:val="00600E10"/>
    <w:rsid w:val="00643493"/>
    <w:rsid w:val="00645843"/>
    <w:rsid w:val="00656153"/>
    <w:rsid w:val="007053D2"/>
    <w:rsid w:val="00795628"/>
    <w:rsid w:val="007C2407"/>
    <w:rsid w:val="007C602A"/>
    <w:rsid w:val="007E77A2"/>
    <w:rsid w:val="007F0FC2"/>
    <w:rsid w:val="008A6E90"/>
    <w:rsid w:val="009258CE"/>
    <w:rsid w:val="00A33401"/>
    <w:rsid w:val="00A42BA0"/>
    <w:rsid w:val="00A72F82"/>
    <w:rsid w:val="00A86E31"/>
    <w:rsid w:val="00A954F5"/>
    <w:rsid w:val="00AB57BA"/>
    <w:rsid w:val="00AD0F0B"/>
    <w:rsid w:val="00AD7186"/>
    <w:rsid w:val="00B17185"/>
    <w:rsid w:val="00B427FD"/>
    <w:rsid w:val="00B60C25"/>
    <w:rsid w:val="00B74657"/>
    <w:rsid w:val="00B806FA"/>
    <w:rsid w:val="00BA7170"/>
    <w:rsid w:val="00BB64B7"/>
    <w:rsid w:val="00BC7BF2"/>
    <w:rsid w:val="00C00BCD"/>
    <w:rsid w:val="00C138AE"/>
    <w:rsid w:val="00C42E0A"/>
    <w:rsid w:val="00C475D6"/>
    <w:rsid w:val="00C77B9B"/>
    <w:rsid w:val="00CB0408"/>
    <w:rsid w:val="00D3214A"/>
    <w:rsid w:val="00D401EE"/>
    <w:rsid w:val="00D816AE"/>
    <w:rsid w:val="00DE3DC6"/>
    <w:rsid w:val="00E05C2B"/>
    <w:rsid w:val="00EA6EDD"/>
    <w:rsid w:val="00FD3739"/>
    <w:rsid w:val="00FE3E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F8DC5"/>
  <w15:chartTrackingRefBased/>
  <w15:docId w15:val="{A6FD5ACC-CE9C-43B6-9BAD-72B2D3A1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unhideWhenUsed/>
    <w:qFormat/>
    <w:rsid w:val="00274100"/>
    <w:pPr>
      <w:widowControl w:val="0"/>
      <w:autoSpaceDE w:val="0"/>
      <w:autoSpaceDN w:val="0"/>
      <w:spacing w:after="0" w:line="228" w:lineRule="exact"/>
      <w:ind w:left="202"/>
      <w:outlineLvl w:val="1"/>
    </w:pPr>
    <w:rPr>
      <w:rFonts w:ascii="Times New Roman" w:eastAsia="Times New Roman" w:hAnsi="Times New Roman" w:cs="Times New Roman"/>
      <w:b/>
      <w:bCs/>
      <w:sz w:val="20"/>
      <w:szCs w:val="20"/>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584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5843"/>
  </w:style>
  <w:style w:type="paragraph" w:styleId="Piedepgina">
    <w:name w:val="footer"/>
    <w:basedOn w:val="Normal"/>
    <w:link w:val="PiedepginaCar"/>
    <w:uiPriority w:val="99"/>
    <w:unhideWhenUsed/>
    <w:rsid w:val="006458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5843"/>
  </w:style>
  <w:style w:type="paragraph" w:styleId="Prrafodelista">
    <w:name w:val="List Paragraph"/>
    <w:basedOn w:val="Normal"/>
    <w:uiPriority w:val="34"/>
    <w:qFormat/>
    <w:rsid w:val="00645843"/>
    <w:pPr>
      <w:ind w:left="720"/>
      <w:contextualSpacing/>
    </w:pPr>
  </w:style>
  <w:style w:type="character" w:customStyle="1" w:styleId="Ttulo2Car">
    <w:name w:val="Título 2 Car"/>
    <w:basedOn w:val="Fuentedeprrafopredeter"/>
    <w:link w:val="Ttulo2"/>
    <w:uiPriority w:val="9"/>
    <w:rsid w:val="00274100"/>
    <w:rPr>
      <w:rFonts w:ascii="Times New Roman" w:eastAsia="Times New Roman" w:hAnsi="Times New Roman" w:cs="Times New Roman"/>
      <w:b/>
      <w:bCs/>
      <w:sz w:val="20"/>
      <w:szCs w:val="20"/>
      <w:lang w:val="es-ES" w:eastAsia="es-ES" w:bidi="es-ES"/>
    </w:rPr>
  </w:style>
  <w:style w:type="paragraph" w:styleId="Textoindependiente">
    <w:name w:val="Body Text"/>
    <w:basedOn w:val="Normal"/>
    <w:link w:val="TextoindependienteCar"/>
    <w:uiPriority w:val="1"/>
    <w:qFormat/>
    <w:rsid w:val="00274100"/>
    <w:pPr>
      <w:widowControl w:val="0"/>
      <w:autoSpaceDE w:val="0"/>
      <w:autoSpaceDN w:val="0"/>
      <w:spacing w:after="0" w:line="240" w:lineRule="auto"/>
      <w:ind w:left="561"/>
      <w:jc w:val="both"/>
    </w:pPr>
    <w:rPr>
      <w:rFonts w:ascii="Times New Roman" w:eastAsia="Times New Roman" w:hAnsi="Times New Roman" w:cs="Times New Roman"/>
      <w:sz w:val="20"/>
      <w:szCs w:val="20"/>
      <w:lang w:val="es-ES" w:eastAsia="es-ES" w:bidi="es-ES"/>
    </w:rPr>
  </w:style>
  <w:style w:type="character" w:customStyle="1" w:styleId="TextoindependienteCar">
    <w:name w:val="Texto independiente Car"/>
    <w:basedOn w:val="Fuentedeprrafopredeter"/>
    <w:link w:val="Textoindependiente"/>
    <w:uiPriority w:val="1"/>
    <w:rsid w:val="00274100"/>
    <w:rPr>
      <w:rFonts w:ascii="Times New Roman" w:eastAsia="Times New Roman" w:hAnsi="Times New Roman" w:cs="Times New Roman"/>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idipro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573</Words>
  <Characters>3155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Miriam Botero Serna</dc:creator>
  <cp:keywords/>
  <dc:description/>
  <cp:lastModifiedBy>Emerson Daniel Rico Villamizar</cp:lastModifiedBy>
  <cp:revision>2</cp:revision>
  <dcterms:created xsi:type="dcterms:W3CDTF">2021-09-14T21:37:00Z</dcterms:created>
  <dcterms:modified xsi:type="dcterms:W3CDTF">2021-09-14T21:37:00Z</dcterms:modified>
</cp:coreProperties>
</file>