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0C6670" w14:textId="0B90784B" w:rsidR="00E96BB5" w:rsidRPr="00010456" w:rsidRDefault="00E96BB5" w:rsidP="00E96BB5">
      <w:pPr>
        <w:pStyle w:val="Ttulo5"/>
        <w:rPr>
          <w:rFonts w:asciiTheme="minorHAnsi" w:hAnsiTheme="minorHAnsi" w:cstheme="minorHAnsi"/>
          <w:b/>
          <w:sz w:val="22"/>
          <w:szCs w:val="22"/>
        </w:rPr>
      </w:pPr>
      <w:r w:rsidRPr="00010456">
        <w:rPr>
          <w:rFonts w:asciiTheme="minorHAnsi" w:hAnsiTheme="minorHAnsi" w:cstheme="minorHAnsi"/>
          <w:b/>
          <w:sz w:val="22"/>
          <w:szCs w:val="22"/>
        </w:rPr>
        <w:t>CONTRATO No</w:t>
      </w:r>
      <w:r w:rsidR="00ED7D97">
        <w:rPr>
          <w:rFonts w:asciiTheme="minorHAnsi" w:hAnsiTheme="minorHAnsi" w:cstheme="minorHAnsi"/>
          <w:sz w:val="22"/>
          <w:szCs w:val="22"/>
        </w:rPr>
        <w:t xml:space="preserve">. </w:t>
      </w:r>
      <w:r w:rsidR="00C0039F" w:rsidRPr="00C0039F">
        <w:rPr>
          <w:rFonts w:ascii="Arial" w:eastAsia="Calibri" w:hAnsi="Arial" w:cs="Arial"/>
          <w:b/>
          <w:color w:val="000000" w:themeColor="text1"/>
          <w:sz w:val="20"/>
          <w:szCs w:val="20"/>
          <w:lang w:val="es-ES"/>
        </w:rPr>
        <w:t>2490358</w:t>
      </w:r>
    </w:p>
    <w:p w14:paraId="7FC29AF2" w14:textId="77777777" w:rsidR="00E96BB5" w:rsidRDefault="00E96BB5" w:rsidP="00E96BB5">
      <w:pPr>
        <w:rPr>
          <w:rFonts w:cstheme="minorHAnsi"/>
          <w:sz w:val="22"/>
          <w:szCs w:val="22"/>
        </w:rPr>
      </w:pPr>
    </w:p>
    <w:p w14:paraId="67BF21F5" w14:textId="4083EF40" w:rsidR="00557DE8" w:rsidRPr="00557DE8" w:rsidRDefault="00557DE8" w:rsidP="00E96BB5">
      <w:pPr>
        <w:rPr>
          <w:rFonts w:cstheme="minorHAnsi"/>
          <w:b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CONTRATISTA:</w:t>
      </w:r>
      <w:r>
        <w:rPr>
          <w:rFonts w:cstheme="minorHAnsi"/>
          <w:b/>
          <w:sz w:val="22"/>
          <w:szCs w:val="22"/>
        </w:rPr>
        <w:t xml:space="preserve"> </w:t>
      </w:r>
      <w:r w:rsidR="00C0039F" w:rsidRPr="00C0039F">
        <w:rPr>
          <w:rFonts w:cstheme="minorHAnsi"/>
        </w:rPr>
        <w:t>ALEX MAURICIO POLANCO LOAIZA</w:t>
      </w:r>
    </w:p>
    <w:p w14:paraId="2A86B183" w14:textId="77777777" w:rsidR="000540D5" w:rsidRDefault="000540D5" w:rsidP="00E96BB5">
      <w:pPr>
        <w:rPr>
          <w:rFonts w:cstheme="minorHAnsi"/>
          <w:b/>
          <w:sz w:val="22"/>
          <w:szCs w:val="22"/>
        </w:rPr>
      </w:pPr>
    </w:p>
    <w:p w14:paraId="0C54AB96" w14:textId="2A78356F" w:rsidR="00557DE8" w:rsidRDefault="00557DE8" w:rsidP="00E96BB5">
      <w:pPr>
        <w:rPr>
          <w:rFonts w:cstheme="minorHAnsi"/>
          <w:sz w:val="12"/>
          <w:szCs w:val="12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>
        <w:rPr>
          <w:rFonts w:cstheme="minorHAnsi"/>
          <w:sz w:val="22"/>
          <w:szCs w:val="22"/>
        </w:rPr>
        <w:t xml:space="preserve">: </w:t>
      </w:r>
      <w:r w:rsidR="00C0039F" w:rsidRPr="00C0039F">
        <w:rPr>
          <w:rFonts w:ascii="Arial" w:hAnsi="Arial" w:cs="Arial"/>
        </w:rPr>
        <w:t>71269029</w:t>
      </w:r>
    </w:p>
    <w:p w14:paraId="2747476D" w14:textId="77777777" w:rsidR="000540D5" w:rsidRDefault="000540D5" w:rsidP="00E96BB5">
      <w:pPr>
        <w:rPr>
          <w:rFonts w:cstheme="minorHAnsi"/>
          <w:b/>
          <w:bCs/>
          <w:sz w:val="22"/>
          <w:szCs w:val="22"/>
        </w:rPr>
      </w:pPr>
    </w:p>
    <w:p w14:paraId="748BE155" w14:textId="6628EA6C" w:rsidR="00E96BB5" w:rsidRPr="00010456" w:rsidRDefault="00E96BB5" w:rsidP="00E96BB5">
      <w:pPr>
        <w:rPr>
          <w:rFonts w:cstheme="minorHAnsi"/>
          <w:color w:val="000000"/>
          <w:sz w:val="12"/>
          <w:lang w:val="es-MX"/>
        </w:rPr>
      </w:pPr>
      <w:r w:rsidRPr="00A31259">
        <w:rPr>
          <w:rFonts w:cstheme="minorHAnsi"/>
          <w:b/>
          <w:bCs/>
          <w:sz w:val="24"/>
          <w:szCs w:val="24"/>
        </w:rPr>
        <w:t xml:space="preserve">OBJETO DEL </w:t>
      </w:r>
      <w:r w:rsidR="00A31259" w:rsidRPr="00A31259">
        <w:rPr>
          <w:rFonts w:cstheme="minorHAnsi"/>
          <w:b/>
          <w:bCs/>
          <w:sz w:val="24"/>
          <w:szCs w:val="24"/>
        </w:rPr>
        <w:t>CONTRATO</w:t>
      </w:r>
      <w:r w:rsidR="00A31259" w:rsidRPr="00010456">
        <w:rPr>
          <w:rFonts w:cstheme="minorHAnsi"/>
          <w:b/>
          <w:bCs/>
        </w:rPr>
        <w:t xml:space="preserve"> </w:t>
      </w:r>
      <w:r w:rsidR="00A31259" w:rsidRPr="00010456">
        <w:rPr>
          <w:rFonts w:cstheme="minorHAnsi"/>
          <w:sz w:val="20"/>
        </w:rPr>
        <w:t>PRESTAR</w:t>
      </w:r>
      <w:r w:rsidR="00A31259" w:rsidRPr="00A31259">
        <w:rPr>
          <w:rFonts w:cstheme="minorHAnsi"/>
          <w:color w:val="000000"/>
          <w:sz w:val="24"/>
          <w:szCs w:val="24"/>
          <w:lang w:val="es-MX"/>
        </w:rPr>
        <w:t xml:space="preserve"> </w:t>
      </w:r>
      <w:r w:rsidR="00A31259" w:rsidRPr="00A31259">
        <w:rPr>
          <w:rFonts w:cstheme="minorHAnsi"/>
          <w:sz w:val="20"/>
        </w:rPr>
        <w:t>LOS SERVICIOS PERSONALES DE CARÁCTER TEMPORAL COMO INSTRUCTOR PARA ATENDER LOS PROGRAMAS DE LA FORMACIÓN PROFESIONAL DE LA CADENA DE TICS-ELECTRÓNICA DE ACUERDO CON LOS REQUERIMIENTOS DEL ÁREA QUE SE IMPARTEN EN EL CENTRO.</w:t>
      </w:r>
    </w:p>
    <w:p w14:paraId="355077AF" w14:textId="77777777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62A87EDE" w14:textId="77777777" w:rsidR="00A31259" w:rsidRDefault="00010456" w:rsidP="00E96BB5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  <w:r w:rsidR="00957A2D">
        <w:rPr>
          <w:rFonts w:cstheme="minorHAnsi"/>
          <w:b/>
          <w:bCs/>
          <w:sz w:val="22"/>
          <w:szCs w:val="22"/>
        </w:rPr>
        <w:t xml:space="preserve"> </w:t>
      </w:r>
    </w:p>
    <w:tbl>
      <w:tblPr>
        <w:tblStyle w:val="Tablaconcuadrcula"/>
        <w:tblpPr w:leftFromText="180" w:rightFromText="180" w:vertAnchor="text" w:tblpY="1"/>
        <w:tblOverlap w:val="never"/>
        <w:tblW w:w="8183" w:type="dxa"/>
        <w:tblLayout w:type="fixed"/>
        <w:tblLook w:val="04A0" w:firstRow="1" w:lastRow="0" w:firstColumn="1" w:lastColumn="0" w:noHBand="0" w:noVBand="1"/>
      </w:tblPr>
      <w:tblGrid>
        <w:gridCol w:w="8183"/>
      </w:tblGrid>
      <w:tr w:rsidR="00A31259" w:rsidRPr="00271A80" w14:paraId="35F7E3C8" w14:textId="77777777" w:rsidTr="00A31259">
        <w:trPr>
          <w:trHeight w:val="197"/>
        </w:trPr>
        <w:tc>
          <w:tcPr>
            <w:tcW w:w="8183" w:type="dxa"/>
          </w:tcPr>
          <w:p w14:paraId="75180800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</w:rPr>
            </w:pPr>
            <w:r w:rsidRPr="00397DDB">
              <w:rPr>
                <w:rFonts w:ascii="Arial" w:hAnsi="Arial" w:cs="Arial"/>
              </w:rPr>
              <w:t>Cumplir con la carga académica de la formación titulada y complementaria asignada por la coordinación, acorde con el diseño curricular.</w:t>
            </w:r>
          </w:p>
        </w:tc>
      </w:tr>
      <w:tr w:rsidR="00A31259" w:rsidRPr="00271A80" w14:paraId="1479DA28" w14:textId="77777777" w:rsidTr="00A31259">
        <w:trPr>
          <w:trHeight w:val="197"/>
        </w:trPr>
        <w:tc>
          <w:tcPr>
            <w:tcW w:w="8183" w:type="dxa"/>
          </w:tcPr>
          <w:p w14:paraId="01EA4C32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>Participar en actividades programadas por las redes de conocimiento del Sena relacionadas con la formación profesional, en proyectos de investigación, innovación y el desarrollo tecnológico cuando corresponda.</w:t>
            </w:r>
          </w:p>
        </w:tc>
      </w:tr>
      <w:tr w:rsidR="00A31259" w:rsidRPr="00271A80" w14:paraId="67944162" w14:textId="77777777" w:rsidTr="00A31259">
        <w:trPr>
          <w:trHeight w:val="946"/>
        </w:trPr>
        <w:tc>
          <w:tcPr>
            <w:tcW w:w="8183" w:type="dxa"/>
          </w:tcPr>
          <w:p w14:paraId="21B2E8A8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</w:t>
            </w:r>
          </w:p>
        </w:tc>
      </w:tr>
      <w:tr w:rsidR="00A31259" w:rsidRPr="00397DDB" w14:paraId="515FA8A5" w14:textId="77777777" w:rsidTr="00A31259">
        <w:trPr>
          <w:trHeight w:val="563"/>
        </w:trPr>
        <w:tc>
          <w:tcPr>
            <w:tcW w:w="8183" w:type="dxa"/>
          </w:tcPr>
          <w:p w14:paraId="3D9D29F6" w14:textId="77777777" w:rsidR="00A31259" w:rsidRPr="00397DDB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>Disponer para los aprendices los productos del desarrollo curricular en la plataforma tecnológica dispuesta por el Sena.</w:t>
            </w:r>
          </w:p>
        </w:tc>
      </w:tr>
      <w:tr w:rsidR="00A31259" w:rsidRPr="00271A80" w14:paraId="666CFD56" w14:textId="77777777" w:rsidTr="00A31259">
        <w:trPr>
          <w:trHeight w:val="197"/>
        </w:trPr>
        <w:tc>
          <w:tcPr>
            <w:tcW w:w="8183" w:type="dxa"/>
          </w:tcPr>
          <w:p w14:paraId="5DD59975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>Montar proyecto de formación, crear ruta de aprendizaje y asociar aprendices a la ruta en la plataforma Sofía establecida por el Sena.</w:t>
            </w:r>
          </w:p>
        </w:tc>
      </w:tr>
      <w:tr w:rsidR="00A31259" w:rsidRPr="00271A80" w14:paraId="6CA7D038" w14:textId="77777777" w:rsidTr="00A31259">
        <w:trPr>
          <w:trHeight w:val="197"/>
        </w:trPr>
        <w:tc>
          <w:tcPr>
            <w:tcW w:w="8183" w:type="dxa"/>
          </w:tcPr>
          <w:p w14:paraId="7E3FB24B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 xml:space="preserve">Interactuar con la plataforma </w:t>
            </w:r>
            <w:proofErr w:type="spellStart"/>
            <w:r w:rsidRPr="00397DDB">
              <w:rPr>
                <w:rFonts w:ascii="Arial" w:hAnsi="Arial" w:cs="Arial"/>
                <w:color w:val="000000" w:themeColor="text1"/>
              </w:rPr>
              <w:t>lms</w:t>
            </w:r>
            <w:proofErr w:type="spellEnd"/>
            <w:r w:rsidRPr="00397DDB">
              <w:rPr>
                <w:rFonts w:ascii="Arial" w:hAnsi="Arial" w:cs="Arial"/>
                <w:color w:val="000000" w:themeColor="text1"/>
              </w:rPr>
              <w:t xml:space="preserve">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</w:t>
            </w:r>
          </w:p>
        </w:tc>
      </w:tr>
      <w:tr w:rsidR="00A31259" w:rsidRPr="00271A80" w14:paraId="0014D303" w14:textId="77777777" w:rsidTr="00A31259">
        <w:trPr>
          <w:trHeight w:val="197"/>
        </w:trPr>
        <w:tc>
          <w:tcPr>
            <w:tcW w:w="8183" w:type="dxa"/>
          </w:tcPr>
          <w:p w14:paraId="7CEBE09D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</w:t>
            </w:r>
          </w:p>
        </w:tc>
      </w:tr>
      <w:tr w:rsidR="00A31259" w:rsidRPr="00271A80" w14:paraId="3E385629" w14:textId="77777777" w:rsidTr="00A31259">
        <w:trPr>
          <w:trHeight w:val="197"/>
        </w:trPr>
        <w:tc>
          <w:tcPr>
            <w:tcW w:w="8183" w:type="dxa"/>
          </w:tcPr>
          <w:p w14:paraId="39EFC3D3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 xml:space="preserve">Registrar juicios evaluativos en plataforma Sofía establecida por el Sena de manera oportuna y </w:t>
            </w:r>
            <w:proofErr w:type="gramStart"/>
            <w:r w:rsidRPr="00397DDB">
              <w:rPr>
                <w:rFonts w:ascii="Arial" w:eastAsia="Arial" w:hAnsi="Arial" w:cs="Arial"/>
              </w:rPr>
              <w:t>de acuerdo al</w:t>
            </w:r>
            <w:proofErr w:type="gramEnd"/>
            <w:r w:rsidRPr="00397DDB">
              <w:rPr>
                <w:rFonts w:ascii="Arial" w:eastAsia="Arial" w:hAnsi="Arial" w:cs="Arial"/>
              </w:rPr>
              <w:t xml:space="preserve"> calendario establecido por el centro –ctma.</w:t>
            </w:r>
          </w:p>
        </w:tc>
      </w:tr>
      <w:tr w:rsidR="00A31259" w:rsidRPr="00271A80" w14:paraId="6042F589" w14:textId="77777777" w:rsidTr="00A31259">
        <w:trPr>
          <w:trHeight w:val="197"/>
        </w:trPr>
        <w:tc>
          <w:tcPr>
            <w:tcW w:w="8183" w:type="dxa"/>
          </w:tcPr>
          <w:p w14:paraId="124E4893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 xml:space="preserve">Reportar novedades de deserción, retiros voluntarios, aplazamientos, traslados y reingresos, a la coordinación académica y área de registro y certificación de manera oportuna y </w:t>
            </w:r>
            <w:proofErr w:type="gramStart"/>
            <w:r w:rsidRPr="00397DDB">
              <w:rPr>
                <w:rFonts w:ascii="Arial" w:eastAsia="Arial" w:hAnsi="Arial" w:cs="Arial"/>
              </w:rPr>
              <w:t>de acuerdo al</w:t>
            </w:r>
            <w:proofErr w:type="gramEnd"/>
            <w:r w:rsidRPr="00397DDB">
              <w:rPr>
                <w:rFonts w:ascii="Arial" w:eastAsia="Arial" w:hAnsi="Arial" w:cs="Arial"/>
              </w:rPr>
              <w:t xml:space="preserve"> calendario establecido por el centro – ctma.</w:t>
            </w:r>
          </w:p>
        </w:tc>
      </w:tr>
      <w:tr w:rsidR="00A31259" w:rsidRPr="00271A80" w14:paraId="3934CB4F" w14:textId="77777777" w:rsidTr="00A31259">
        <w:trPr>
          <w:trHeight w:val="197"/>
        </w:trPr>
        <w:tc>
          <w:tcPr>
            <w:tcW w:w="8183" w:type="dxa"/>
          </w:tcPr>
          <w:p w14:paraId="03D26336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lastRenderedPageBreak/>
              <w:t>Aportar iniciativas, sugerencias que desde su formación y desde su labor con instructor, puedan fortalecer y permitir el mejoramiento y crecimiento del centro.</w:t>
            </w:r>
          </w:p>
        </w:tc>
      </w:tr>
      <w:tr w:rsidR="00A31259" w:rsidRPr="00271A80" w14:paraId="77498A44" w14:textId="77777777" w:rsidTr="00A31259">
        <w:trPr>
          <w:trHeight w:val="197"/>
        </w:trPr>
        <w:tc>
          <w:tcPr>
            <w:tcW w:w="8183" w:type="dxa"/>
          </w:tcPr>
          <w:p w14:paraId="3968747C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Apoyo a actividades de desarrollo curriculares y pedagógicas de los programas de formación del centro</w:t>
            </w:r>
          </w:p>
        </w:tc>
      </w:tr>
      <w:tr w:rsidR="00A31259" w:rsidRPr="00271A80" w14:paraId="4CC5E6C1" w14:textId="77777777" w:rsidTr="00A31259">
        <w:trPr>
          <w:trHeight w:val="197"/>
        </w:trPr>
        <w:tc>
          <w:tcPr>
            <w:tcW w:w="8183" w:type="dxa"/>
          </w:tcPr>
          <w:p w14:paraId="5B4A4F02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Apoyo a actividades implementación, desarrollo y seguimiento de los proyectos formativos y de investigación que se generen dentro de los programas de formación profesional adelantados por el centro.</w:t>
            </w:r>
          </w:p>
        </w:tc>
      </w:tr>
      <w:tr w:rsidR="00A31259" w:rsidRPr="00271A80" w14:paraId="2764397B" w14:textId="77777777" w:rsidTr="00A31259">
        <w:trPr>
          <w:trHeight w:val="197"/>
        </w:trPr>
        <w:tc>
          <w:tcPr>
            <w:tcW w:w="8183" w:type="dxa"/>
          </w:tcPr>
          <w:p w14:paraId="5F324A96" w14:textId="3E806413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Realizar acompañamiento a actividades relacionadas con la ejecución de la etapa productiva y el seguimiento en cualquiera de las modalidades seleccionadas por los aprendices para culminar su proceso de formación.</w:t>
            </w:r>
          </w:p>
        </w:tc>
      </w:tr>
      <w:tr w:rsidR="00A31259" w:rsidRPr="00271A80" w14:paraId="09985606" w14:textId="77777777" w:rsidTr="00A31259">
        <w:trPr>
          <w:trHeight w:val="197"/>
        </w:trPr>
        <w:tc>
          <w:tcPr>
            <w:tcW w:w="8183" w:type="dxa"/>
          </w:tcPr>
          <w:p w14:paraId="4AFDE71E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</w:t>
            </w:r>
            <w:proofErr w:type="spellStart"/>
            <w:r w:rsidRPr="00397DDB">
              <w:rPr>
                <w:rFonts w:ascii="Arial" w:eastAsia="Arial" w:hAnsi="Arial" w:cs="Arial"/>
              </w:rPr>
              <w:t>Nal</w:t>
            </w:r>
            <w:proofErr w:type="spellEnd"/>
            <w:r w:rsidRPr="00397DDB">
              <w:rPr>
                <w:rFonts w:ascii="Arial" w:eastAsia="Arial" w:hAnsi="Arial" w:cs="Arial"/>
              </w:rPr>
              <w:t>., decretos 1713 de 2002, 1140 y 1505 de 2003, 838 de 2005 y resolución 555 de 2006 del Sena y demás normas concordantes.</w:t>
            </w:r>
          </w:p>
        </w:tc>
      </w:tr>
      <w:tr w:rsidR="00A31259" w:rsidRPr="00271A80" w14:paraId="1E843298" w14:textId="77777777" w:rsidTr="00FB6C4A">
        <w:trPr>
          <w:trHeight w:val="881"/>
        </w:trPr>
        <w:tc>
          <w:tcPr>
            <w:tcW w:w="8183" w:type="dxa"/>
          </w:tcPr>
          <w:p w14:paraId="3428DBC7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Estar certificado o actualizarse en la norma de competencia “orientar formación presencial de acuerdo con procedimiento técnico y normativo” de acuerdo con la normatividad vigente.</w:t>
            </w:r>
          </w:p>
        </w:tc>
      </w:tr>
      <w:tr w:rsidR="00A31259" w:rsidRPr="00271A80" w14:paraId="1851ED09" w14:textId="77777777" w:rsidTr="00A31259">
        <w:trPr>
          <w:trHeight w:val="65"/>
        </w:trPr>
        <w:tc>
          <w:tcPr>
            <w:tcW w:w="8183" w:type="dxa"/>
          </w:tcPr>
          <w:p w14:paraId="5095A7C4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Hacer seguimiento de aprendices en etapa productiva de acuerdo con el procedimiento establecido, cuando corresponda.</w:t>
            </w:r>
          </w:p>
        </w:tc>
      </w:tr>
      <w:tr w:rsidR="00A31259" w:rsidRPr="00271A80" w14:paraId="6FB35B63" w14:textId="77777777" w:rsidTr="00FB6C4A">
        <w:trPr>
          <w:trHeight w:val="1084"/>
        </w:trPr>
        <w:tc>
          <w:tcPr>
            <w:tcW w:w="8183" w:type="dxa"/>
          </w:tcPr>
          <w:p w14:paraId="19FF3C27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Presentar mensualmente la planilla de cobro de los honorarios, acompañado del respectivo informe de actividades, reporte de eventos en Sofía plus (y pago de la seguridad social en salud, pensiones y al dentro de las fechas señaladas por el Sena, so pena en incurrir en causal de multa señalada en el contrato</w:t>
            </w:r>
          </w:p>
        </w:tc>
      </w:tr>
      <w:tr w:rsidR="00A31259" w:rsidRPr="00271A80" w14:paraId="1834DCF6" w14:textId="77777777" w:rsidTr="00A31259">
        <w:trPr>
          <w:trHeight w:val="126"/>
        </w:trPr>
        <w:tc>
          <w:tcPr>
            <w:tcW w:w="8183" w:type="dxa"/>
          </w:tcPr>
          <w:p w14:paraId="4EC5E025" w14:textId="3140924A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Hacer entrega del carné institucional una vez se dé por terminado el presente contrato.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6B0C4D83" w14:textId="4A16AAEF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52068BBB" w14:textId="77777777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33A7AFC5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2EF4F746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7637A195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372564BC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10D67BDE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42FD3D5E" w14:textId="77777777" w:rsidR="005A3E1E" w:rsidRDefault="005A3E1E" w:rsidP="00B5722A">
      <w:pPr>
        <w:spacing w:line="276" w:lineRule="auto"/>
        <w:rPr>
          <w:rFonts w:cstheme="minorHAnsi"/>
          <w:b/>
          <w:bCs/>
          <w:sz w:val="22"/>
          <w:szCs w:val="22"/>
        </w:rPr>
      </w:pPr>
    </w:p>
    <w:p w14:paraId="602B6990" w14:textId="4DD01688" w:rsidR="00E96BB5" w:rsidRPr="00010456" w:rsidRDefault="00E96BB5" w:rsidP="00B5722A">
      <w:pPr>
        <w:spacing w:line="276" w:lineRule="auto"/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="00A31259">
        <w:rPr>
          <w:rFonts w:cstheme="minorHAnsi"/>
        </w:rPr>
        <w:t>Medellín</w:t>
      </w:r>
    </w:p>
    <w:p w14:paraId="7C7D90FA" w14:textId="77777777" w:rsidR="009136A6" w:rsidRDefault="009136A6" w:rsidP="00010456">
      <w:pPr>
        <w:pStyle w:val="Ttulo6"/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</w:pPr>
    </w:p>
    <w:p w14:paraId="782FB496" w14:textId="29AD80A5" w:rsidR="00C213D1" w:rsidRPr="00010456" w:rsidRDefault="00010456" w:rsidP="00010456">
      <w:pPr>
        <w:pStyle w:val="Ttulo6"/>
        <w:rPr>
          <w:rFonts w:asciiTheme="minorHAnsi" w:hAnsiTheme="minorHAnsi" w:cstheme="minorHAnsi"/>
          <w:bCs/>
          <w:i w:val="0"/>
          <w:sz w:val="12"/>
          <w:szCs w:val="12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EJECUCIÓN:</w:t>
      </w:r>
      <w:r>
        <w:rPr>
          <w:rFonts w:asciiTheme="minorHAnsi" w:hAnsiTheme="minorHAnsi" w:cstheme="minorHAnsi"/>
          <w:bCs/>
          <w:i w:val="0"/>
          <w:sz w:val="12"/>
          <w:szCs w:val="12"/>
        </w:rPr>
        <w:t xml:space="preserve">      </w:t>
      </w:r>
      <w:r w:rsidR="00FB6C4A" w:rsidRPr="00FB6C4A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>Será hasta el</w:t>
      </w:r>
      <w:r w:rsidR="00E17042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 xml:space="preserve"> </w:t>
      </w:r>
      <w:r w:rsidR="00FB6C4A" w:rsidRPr="00FB6C4A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>1</w:t>
      </w:r>
      <w:r w:rsidR="00C0039F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>8</w:t>
      </w:r>
      <w:r w:rsidR="00FB6C4A" w:rsidRPr="00FB6C4A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 xml:space="preserve"> de</w:t>
      </w:r>
      <w:r w:rsidR="00E17042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 xml:space="preserve"> diciembre</w:t>
      </w:r>
      <w:r w:rsidR="00FB6C4A" w:rsidRPr="00FB6C4A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 xml:space="preserve"> 2021</w:t>
      </w:r>
    </w:p>
    <w:p w14:paraId="592FE2BD" w14:textId="77777777" w:rsidR="00C213D1" w:rsidRPr="00010456" w:rsidRDefault="00C213D1" w:rsidP="00C213D1">
      <w:pPr>
        <w:rPr>
          <w:rFonts w:cstheme="minorHAnsi"/>
          <w:lang w:val="es-MX"/>
        </w:rPr>
      </w:pPr>
    </w:p>
    <w:p w14:paraId="1D1A5D6E" w14:textId="774A2240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               </w:t>
      </w:r>
      <w:r w:rsidR="008B4378">
        <w:rPr>
          <w:rFonts w:cstheme="minorHAnsi"/>
          <w:b/>
          <w:bCs/>
          <w:sz w:val="22"/>
          <w:szCs w:val="22"/>
        </w:rPr>
        <w:t>0</w:t>
      </w:r>
      <w:r w:rsidR="00C0039F">
        <w:rPr>
          <w:rFonts w:cstheme="minorHAnsi"/>
          <w:b/>
          <w:bCs/>
          <w:sz w:val="22"/>
          <w:szCs w:val="22"/>
        </w:rPr>
        <w:t>6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C0039F">
        <w:rPr>
          <w:rFonts w:cstheme="minorHAnsi"/>
          <w:b/>
          <w:bCs/>
          <w:sz w:val="22"/>
          <w:szCs w:val="22"/>
        </w:rPr>
        <w:t>MAYO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B5722A">
        <w:rPr>
          <w:rFonts w:cstheme="minorHAnsi"/>
          <w:b/>
          <w:bCs/>
          <w:sz w:val="22"/>
          <w:szCs w:val="22"/>
        </w:rPr>
        <w:t>2021</w:t>
      </w:r>
    </w:p>
    <w:p w14:paraId="177F069A" w14:textId="4BC56FFA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</w:p>
    <w:p w14:paraId="7F2CF9EA" w14:textId="0E650864" w:rsidR="00C213D1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FECHA DE TERMINACIÓN DEL CONTRATO</w:t>
      </w:r>
      <w:r w:rsidR="00B5722A">
        <w:rPr>
          <w:rFonts w:cstheme="minorHAnsi"/>
          <w:b/>
          <w:bCs/>
          <w:sz w:val="22"/>
          <w:szCs w:val="22"/>
        </w:rPr>
        <w:t xml:space="preserve">            1</w:t>
      </w:r>
      <w:r w:rsidR="00C0039F">
        <w:rPr>
          <w:rFonts w:cstheme="minorHAnsi"/>
          <w:b/>
          <w:bCs/>
          <w:sz w:val="22"/>
          <w:szCs w:val="22"/>
        </w:rPr>
        <w:t>8</w:t>
      </w:r>
      <w:r w:rsidR="00B5722A" w:rsidRPr="00010456">
        <w:rPr>
          <w:rFonts w:cstheme="minorHAnsi"/>
          <w:b/>
          <w:bCs/>
          <w:sz w:val="22"/>
          <w:szCs w:val="22"/>
        </w:rPr>
        <w:t xml:space="preserve"> DE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65379C">
        <w:rPr>
          <w:rFonts w:cstheme="minorHAnsi"/>
          <w:b/>
          <w:bCs/>
          <w:sz w:val="22"/>
          <w:szCs w:val="22"/>
        </w:rPr>
        <w:t>DICIEMBRE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B5722A">
        <w:rPr>
          <w:rFonts w:cstheme="minorHAnsi"/>
          <w:b/>
          <w:bCs/>
          <w:sz w:val="22"/>
          <w:szCs w:val="22"/>
        </w:rPr>
        <w:t>2021</w:t>
      </w:r>
    </w:p>
    <w:p w14:paraId="04980F57" w14:textId="77777777" w:rsidR="00B5722A" w:rsidRPr="00010456" w:rsidRDefault="00B5722A" w:rsidP="00C213D1">
      <w:pPr>
        <w:rPr>
          <w:rFonts w:cstheme="minorHAnsi"/>
          <w:b/>
          <w:bCs/>
          <w:sz w:val="22"/>
          <w:szCs w:val="22"/>
        </w:rPr>
      </w:pPr>
    </w:p>
    <w:p w14:paraId="7166CC42" w14:textId="6E0B0755" w:rsidR="00C213D1" w:rsidRPr="00010456" w:rsidRDefault="00C213D1" w:rsidP="00C213D1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="00C0039F">
        <w:rPr>
          <w:rFonts w:cstheme="minorHAnsi"/>
          <w:b/>
          <w:bCs/>
        </w:rPr>
        <w:t>7</w:t>
      </w:r>
      <w:r w:rsidR="0065379C">
        <w:rPr>
          <w:rFonts w:cstheme="minorHAnsi"/>
          <w:b/>
          <w:bCs/>
        </w:rPr>
        <w:t xml:space="preserve"> MESES Y</w:t>
      </w:r>
      <w:r w:rsidR="00C0039F">
        <w:rPr>
          <w:rFonts w:cstheme="minorHAnsi"/>
          <w:b/>
          <w:bCs/>
        </w:rPr>
        <w:t xml:space="preserve"> 12</w:t>
      </w:r>
      <w:r w:rsidR="0065379C">
        <w:rPr>
          <w:rFonts w:cstheme="minorHAnsi"/>
          <w:b/>
          <w:bCs/>
        </w:rPr>
        <w:t xml:space="preserve"> DÍAS</w:t>
      </w:r>
    </w:p>
    <w:p w14:paraId="0FB6F2B2" w14:textId="3A518CC0" w:rsidR="00C213D1" w:rsidRPr="00010456" w:rsidRDefault="00C213D1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</w:t>
      </w:r>
    </w:p>
    <w:p w14:paraId="78894DBC" w14:textId="3B170348" w:rsidR="00C213D1" w:rsidRPr="00010456" w:rsidRDefault="00C213D1" w:rsidP="00C213D1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Pr="00010456">
        <w:rPr>
          <w:rFonts w:cstheme="minorHAnsi"/>
          <w:b/>
          <w:bCs/>
        </w:rPr>
        <w:t xml:space="preserve"> </w:t>
      </w:r>
      <w:r w:rsidR="00C0039F" w:rsidRPr="00C0039F">
        <w:rPr>
          <w:rFonts w:cstheme="minorHAnsi"/>
          <w:b/>
          <w:bCs/>
        </w:rPr>
        <w:t>27</w:t>
      </w:r>
      <w:r w:rsidR="00C0039F">
        <w:rPr>
          <w:rFonts w:cstheme="minorHAnsi"/>
          <w:b/>
          <w:bCs/>
        </w:rPr>
        <w:t>.</w:t>
      </w:r>
      <w:r w:rsidR="00C0039F" w:rsidRPr="00C0039F">
        <w:rPr>
          <w:rFonts w:cstheme="minorHAnsi"/>
          <w:b/>
          <w:bCs/>
        </w:rPr>
        <w:t>375</w:t>
      </w:r>
      <w:r w:rsidR="00C0039F">
        <w:rPr>
          <w:rFonts w:cstheme="minorHAnsi"/>
          <w:b/>
          <w:bCs/>
        </w:rPr>
        <w:t>.</w:t>
      </w:r>
      <w:r w:rsidR="00C0039F" w:rsidRPr="00C0039F">
        <w:rPr>
          <w:rFonts w:cstheme="minorHAnsi"/>
          <w:b/>
          <w:bCs/>
        </w:rPr>
        <w:t>911</w:t>
      </w:r>
    </w:p>
    <w:p w14:paraId="4678128B" w14:textId="40C37CA5" w:rsidR="00C213D1" w:rsidRPr="00010456" w:rsidRDefault="00D922D9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</w:t>
      </w:r>
    </w:p>
    <w:p w14:paraId="076C320B" w14:textId="57652349" w:rsidR="000540D5" w:rsidRDefault="00D922D9" w:rsidP="000540D5">
      <w:pPr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="00AE45FF">
        <w:rPr>
          <w:rFonts w:cstheme="minorHAnsi"/>
        </w:rPr>
        <w:t xml:space="preserve"> </w:t>
      </w:r>
      <w:r w:rsidR="00AE45FF" w:rsidRPr="005A3E1E">
        <w:rPr>
          <w:rFonts w:ascii="Arial" w:eastAsia="Arial" w:hAnsi="Arial" w:cs="Arial"/>
          <w:sz w:val="20"/>
          <w:szCs w:val="20"/>
          <w:lang w:eastAsia="es-ES"/>
        </w:rPr>
        <w:t>Honorio de Jesus Oliveros Gómez</w:t>
      </w:r>
    </w:p>
    <w:p w14:paraId="5E079F2E" w14:textId="77777777" w:rsidR="00AE45FF" w:rsidRDefault="00AE45FF" w:rsidP="000540D5">
      <w:pPr>
        <w:rPr>
          <w:rFonts w:cstheme="minorHAnsi"/>
          <w:b/>
          <w:bCs/>
        </w:rPr>
      </w:pPr>
    </w:p>
    <w:p w14:paraId="16738796" w14:textId="7BFDEC74" w:rsidR="000540D5" w:rsidRDefault="000540D5" w:rsidP="000540D5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="00AE45FF">
        <w:rPr>
          <w:rFonts w:cstheme="minorHAnsi"/>
          <w:sz w:val="22"/>
          <w:szCs w:val="22"/>
        </w:rPr>
        <w:t>C.C 98487077</w:t>
      </w:r>
    </w:p>
    <w:p w14:paraId="53523BEA" w14:textId="1CA7AC8F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</w:t>
      </w:r>
    </w:p>
    <w:p w14:paraId="3D095BAC" w14:textId="0788BC73" w:rsidR="00D922D9" w:rsidRPr="00010456" w:rsidRDefault="00C3509F" w:rsidP="00D922D9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Y</w:t>
      </w:r>
      <w:r w:rsidR="00D922D9" w:rsidRPr="00010456">
        <w:rPr>
          <w:rFonts w:cstheme="minorHAnsi"/>
          <w:b/>
          <w:bCs/>
          <w:sz w:val="22"/>
          <w:szCs w:val="22"/>
        </w:rPr>
        <w:t xml:space="preserve"> AMPLIACIONES DE SUSPENSIÓN: SI____ NO</w:t>
      </w:r>
      <w:r w:rsidR="00B5722A">
        <w:rPr>
          <w:rFonts w:cstheme="minorHAnsi"/>
          <w:b/>
          <w:bCs/>
          <w:sz w:val="22"/>
          <w:szCs w:val="22"/>
        </w:rPr>
        <w:t xml:space="preserve"> X</w:t>
      </w:r>
    </w:p>
    <w:p w14:paraId="5842F575" w14:textId="77777777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117EF58C" w14:textId="52FC5EAD" w:rsidR="005A3E1E" w:rsidRDefault="00010456" w:rsidP="00D922D9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tbl>
      <w:tblPr>
        <w:tblpPr w:leftFromText="141" w:rightFromText="141" w:vertAnchor="page" w:horzAnchor="margin" w:tblpY="626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604"/>
      </w:tblGrid>
      <w:tr w:rsidR="005A3E1E" w:rsidRPr="00010456" w14:paraId="1A9116CA" w14:textId="77777777" w:rsidTr="006B7AA2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E25A3" w14:textId="77777777" w:rsidR="005A3E1E" w:rsidRPr="00010456" w:rsidRDefault="005A3E1E" w:rsidP="006B7AA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6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6D187" w14:textId="6ED05FC6" w:rsidR="005A3E1E" w:rsidRPr="00010456" w:rsidRDefault="00C0039F" w:rsidP="006B7A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t xml:space="preserve"> 27375911</w:t>
            </w:r>
          </w:p>
        </w:tc>
      </w:tr>
      <w:tr w:rsidR="005A3E1E" w:rsidRPr="00010456" w14:paraId="61EC3D96" w14:textId="77777777" w:rsidTr="006B7AA2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408B1" w14:textId="77777777" w:rsidR="005A3E1E" w:rsidRPr="00010456" w:rsidRDefault="005A3E1E" w:rsidP="006B7AA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E48D1" w14:textId="2F27DEC8" w:rsidR="005A3E1E" w:rsidRPr="00010456" w:rsidRDefault="00C0039F" w:rsidP="006B7A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t xml:space="preserve"> 27375911</w:t>
            </w:r>
          </w:p>
        </w:tc>
      </w:tr>
      <w:tr w:rsidR="005A3E1E" w:rsidRPr="00010456" w14:paraId="4B8B4269" w14:textId="77777777" w:rsidTr="006B7AA2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37E28" w14:textId="77777777" w:rsidR="005A3E1E" w:rsidRPr="00010456" w:rsidRDefault="005A3E1E" w:rsidP="006B7AA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B9622" w14:textId="77777777" w:rsidR="005A3E1E" w:rsidRPr="00010456" w:rsidRDefault="005A3E1E" w:rsidP="006B7A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0</w:t>
            </w:r>
          </w:p>
        </w:tc>
      </w:tr>
      <w:tr w:rsidR="005A3E1E" w:rsidRPr="00010456" w14:paraId="24CC48AB" w14:textId="77777777" w:rsidTr="006B7AA2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7F887E" w14:textId="77777777" w:rsidR="005A3E1E" w:rsidRPr="00010456" w:rsidRDefault="005A3E1E" w:rsidP="006B7AA2">
            <w:pPr>
              <w:jc w:val="center"/>
              <w:rPr>
                <w:rFonts w:cstheme="minorHAnsi"/>
                <w:bCs/>
              </w:rPr>
            </w:pPr>
            <w:proofErr w:type="gramStart"/>
            <w:r w:rsidRPr="00010456">
              <w:rPr>
                <w:rFonts w:cstheme="minorHAnsi"/>
                <w:bCs/>
              </w:rPr>
              <w:t>Saldo a liberar</w:t>
            </w:r>
            <w:proofErr w:type="gramEnd"/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41528" w14:textId="77777777" w:rsidR="005A3E1E" w:rsidRPr="00010456" w:rsidRDefault="005A3E1E" w:rsidP="006B7A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$ </w:t>
            </w:r>
            <w:r>
              <w:rPr>
                <w:rFonts w:cstheme="minorHAnsi"/>
                <w:bCs/>
              </w:rPr>
              <w:t>0</w:t>
            </w:r>
          </w:p>
        </w:tc>
      </w:tr>
    </w:tbl>
    <w:p w14:paraId="24C63360" w14:textId="4D9E982F" w:rsidR="005A3E1E" w:rsidRDefault="005A3E1E" w:rsidP="005A3E1E">
      <w:pPr>
        <w:rPr>
          <w:rFonts w:cstheme="minorHAnsi"/>
          <w:b/>
          <w:bCs/>
          <w:sz w:val="22"/>
          <w:szCs w:val="22"/>
        </w:rPr>
      </w:pPr>
    </w:p>
    <w:p w14:paraId="584117E4" w14:textId="77777777" w:rsidR="005A3E1E" w:rsidRDefault="005A3E1E" w:rsidP="005A3E1E">
      <w:pPr>
        <w:rPr>
          <w:rFonts w:cstheme="minorHAnsi"/>
          <w:b/>
          <w:bCs/>
          <w:sz w:val="22"/>
          <w:szCs w:val="22"/>
        </w:rPr>
      </w:pPr>
    </w:p>
    <w:p w14:paraId="3CBBF1DD" w14:textId="77777777" w:rsidR="005A3E1E" w:rsidRDefault="005A3E1E" w:rsidP="005A3E1E">
      <w:pPr>
        <w:rPr>
          <w:rFonts w:cstheme="minorHAnsi"/>
          <w:b/>
          <w:bCs/>
          <w:sz w:val="22"/>
          <w:szCs w:val="22"/>
        </w:rPr>
      </w:pPr>
    </w:p>
    <w:p w14:paraId="65D7A37C" w14:textId="62ADB314" w:rsidR="005A3E1E" w:rsidRPr="00010456" w:rsidRDefault="005A3E1E" w:rsidP="005A3E1E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Y AMPLIACIONES DE SUSPENSIÓN: SI____ NO</w:t>
      </w:r>
      <w:r>
        <w:rPr>
          <w:rFonts w:cstheme="minorHAnsi"/>
          <w:b/>
          <w:bCs/>
          <w:sz w:val="22"/>
          <w:szCs w:val="22"/>
        </w:rPr>
        <w:t xml:space="preserve"> X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5A3E1E" w:rsidRPr="00010456" w14:paraId="20FAB54E" w14:textId="77777777" w:rsidTr="006B7AA2">
        <w:trPr>
          <w:trHeight w:val="420"/>
        </w:trPr>
        <w:tc>
          <w:tcPr>
            <w:tcW w:w="3283" w:type="dxa"/>
          </w:tcPr>
          <w:p w14:paraId="738B2AEC" w14:textId="77777777" w:rsidR="005A3E1E" w:rsidRPr="00010456" w:rsidRDefault="005A3E1E" w:rsidP="006B7AA2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3CFA9886" w14:textId="77777777" w:rsidR="005A3E1E" w:rsidRPr="00010456" w:rsidRDefault="005A3E1E" w:rsidP="006B7AA2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74BA0FBD" w14:textId="77777777" w:rsidR="005A3E1E" w:rsidRPr="00010456" w:rsidRDefault="005A3E1E" w:rsidP="006B7AA2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5A3E1E" w:rsidRPr="00010456" w14:paraId="228A76FC" w14:textId="77777777" w:rsidTr="006B7AA2">
        <w:trPr>
          <w:trHeight w:val="430"/>
        </w:trPr>
        <w:tc>
          <w:tcPr>
            <w:tcW w:w="3283" w:type="dxa"/>
          </w:tcPr>
          <w:p w14:paraId="4D0A3DB0" w14:textId="77777777" w:rsidR="005A3E1E" w:rsidRPr="00010456" w:rsidRDefault="005A3E1E" w:rsidP="006B7AA2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1CED664D" w14:textId="77777777" w:rsidR="005A3E1E" w:rsidRPr="00010456" w:rsidRDefault="005A3E1E" w:rsidP="006B7AA2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5A7A57E3" w14:textId="77777777" w:rsidR="005A3E1E" w:rsidRPr="00010456" w:rsidRDefault="005A3E1E" w:rsidP="006B7AA2">
            <w:pPr>
              <w:jc w:val="both"/>
              <w:rPr>
                <w:rFonts w:cstheme="minorHAnsi"/>
              </w:rPr>
            </w:pPr>
          </w:p>
        </w:tc>
      </w:tr>
      <w:tr w:rsidR="005A3E1E" w:rsidRPr="00010456" w14:paraId="5D75A4F0" w14:textId="77777777" w:rsidTr="006B7AA2">
        <w:trPr>
          <w:trHeight w:val="420"/>
        </w:trPr>
        <w:tc>
          <w:tcPr>
            <w:tcW w:w="3283" w:type="dxa"/>
          </w:tcPr>
          <w:p w14:paraId="35035B05" w14:textId="77777777" w:rsidR="005A3E1E" w:rsidRPr="00010456" w:rsidRDefault="005A3E1E" w:rsidP="006B7AA2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5CC78E81" w14:textId="77777777" w:rsidR="005A3E1E" w:rsidRPr="00010456" w:rsidRDefault="005A3E1E" w:rsidP="006B7AA2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6EB2D3D6" w14:textId="77777777" w:rsidR="005A3E1E" w:rsidRPr="00010456" w:rsidRDefault="005A3E1E" w:rsidP="006B7AA2">
            <w:pPr>
              <w:rPr>
                <w:rFonts w:cstheme="minorHAnsi"/>
                <w:b/>
              </w:rPr>
            </w:pPr>
          </w:p>
        </w:tc>
      </w:tr>
    </w:tbl>
    <w:p w14:paraId="02DD0165" w14:textId="77777777" w:rsidR="005A3E1E" w:rsidRDefault="005A3E1E" w:rsidP="00D922D9">
      <w:pPr>
        <w:rPr>
          <w:rFonts w:cstheme="minorHAnsi"/>
          <w:b/>
          <w:sz w:val="22"/>
        </w:rPr>
      </w:pPr>
    </w:p>
    <w:p w14:paraId="086AD772" w14:textId="39CD16CF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452380F3" w14:textId="77777777" w:rsidTr="00D922D9">
        <w:trPr>
          <w:trHeight w:val="470"/>
        </w:trPr>
        <w:tc>
          <w:tcPr>
            <w:tcW w:w="8647" w:type="dxa"/>
          </w:tcPr>
          <w:p w14:paraId="05D7DC1A" w14:textId="4CA25F34" w:rsidR="00D922D9" w:rsidRPr="00010456" w:rsidRDefault="00A3768C" w:rsidP="008C5BAA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Atender la formación profesional de las fichas asignadas en los trimestres.</w:t>
            </w:r>
          </w:p>
        </w:tc>
      </w:tr>
      <w:tr w:rsidR="00D922D9" w:rsidRPr="00010456" w14:paraId="4B5A39F7" w14:textId="77777777" w:rsidTr="00D922D9">
        <w:trPr>
          <w:trHeight w:val="480"/>
        </w:trPr>
        <w:tc>
          <w:tcPr>
            <w:tcW w:w="8647" w:type="dxa"/>
          </w:tcPr>
          <w:p w14:paraId="7E16CA42" w14:textId="498D9CDB" w:rsidR="00A31259" w:rsidRPr="00010456" w:rsidRDefault="00AE45FF" w:rsidP="00A31259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Evaluó</w:t>
            </w:r>
            <w:r w:rsidR="00A3768C">
              <w:rPr>
                <w:rFonts w:cstheme="minorHAnsi"/>
                <w:sz w:val="22"/>
              </w:rPr>
              <w:t xml:space="preserve"> los juicios correspondientes </w:t>
            </w:r>
            <w:r w:rsidR="00A31259">
              <w:rPr>
                <w:rFonts w:cstheme="minorHAnsi"/>
                <w:sz w:val="22"/>
              </w:rPr>
              <w:t xml:space="preserve">de cada </w:t>
            </w:r>
            <w:r w:rsidR="00A3768C">
              <w:rPr>
                <w:rFonts w:cstheme="minorHAnsi"/>
                <w:sz w:val="22"/>
              </w:rPr>
              <w:t>ficha</w:t>
            </w:r>
            <w:r w:rsidR="00A31259">
              <w:rPr>
                <w:rFonts w:cstheme="minorHAnsi"/>
                <w:sz w:val="22"/>
              </w:rPr>
              <w:t xml:space="preserve"> asignada.</w:t>
            </w:r>
          </w:p>
        </w:tc>
      </w:tr>
      <w:tr w:rsidR="00D922D9" w:rsidRPr="00010456" w14:paraId="310230D0" w14:textId="77777777" w:rsidTr="00D922D9">
        <w:trPr>
          <w:trHeight w:val="470"/>
        </w:trPr>
        <w:tc>
          <w:tcPr>
            <w:tcW w:w="8647" w:type="dxa"/>
          </w:tcPr>
          <w:p w14:paraId="5F6E9976" w14:textId="2B188B10" w:rsidR="00D922D9" w:rsidRPr="00010456" w:rsidRDefault="00AE45FF" w:rsidP="008C5BAA">
            <w:pPr>
              <w:spacing w:line="360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Cumplió con la entrega de los documentos solicitados mes a mes </w:t>
            </w:r>
          </w:p>
        </w:tc>
      </w:tr>
      <w:tr w:rsidR="00A31259" w:rsidRPr="00010456" w14:paraId="46DDBEDA" w14:textId="77777777" w:rsidTr="00B5722A">
        <w:trPr>
          <w:trHeight w:val="583"/>
        </w:trPr>
        <w:tc>
          <w:tcPr>
            <w:tcW w:w="8647" w:type="dxa"/>
          </w:tcPr>
          <w:p w14:paraId="15E32A62" w14:textId="4E1D9627" w:rsidR="00A31259" w:rsidRDefault="00A31259" w:rsidP="00A31259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Ejecuto</w:t>
            </w:r>
            <w:r w:rsidRPr="00397D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las actividades planteadas en el procedimiento “desarrollo curricular” establecido por el Sen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a.</w:t>
            </w:r>
          </w:p>
        </w:tc>
      </w:tr>
      <w:tr w:rsidR="00A31259" w:rsidRPr="00010456" w14:paraId="4F80DABE" w14:textId="77777777" w:rsidTr="00D922D9">
        <w:trPr>
          <w:trHeight w:val="470"/>
        </w:trPr>
        <w:tc>
          <w:tcPr>
            <w:tcW w:w="8647" w:type="dxa"/>
          </w:tcPr>
          <w:p w14:paraId="594537F7" w14:textId="7FB7A063" w:rsidR="00A31259" w:rsidRDefault="00A31259" w:rsidP="00A31259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 w:rsidRPr="00397DDB">
              <w:rPr>
                <w:rFonts w:ascii="Arial" w:eastAsia="Arial" w:hAnsi="Arial" w:cs="Arial"/>
                <w:sz w:val="20"/>
                <w:szCs w:val="20"/>
              </w:rPr>
              <w:lastRenderedPageBreak/>
              <w:t>Registr</w:t>
            </w:r>
            <w:r>
              <w:rPr>
                <w:rFonts w:ascii="Arial" w:eastAsia="Arial" w:hAnsi="Arial" w:cs="Arial"/>
                <w:sz w:val="20"/>
                <w:szCs w:val="20"/>
              </w:rPr>
              <w:t>ó</w:t>
            </w:r>
            <w:r w:rsidRPr="00397DDB">
              <w:rPr>
                <w:rFonts w:ascii="Arial" w:eastAsia="Arial" w:hAnsi="Arial" w:cs="Arial"/>
                <w:sz w:val="20"/>
                <w:szCs w:val="20"/>
              </w:rPr>
              <w:t xml:space="preserve"> juicios evaluativos en plataforma Sofía establecida por el Sena de manera oportuna y </w:t>
            </w:r>
            <w:r w:rsidR="00B5722A" w:rsidRPr="00397DDB">
              <w:rPr>
                <w:rFonts w:ascii="Arial" w:eastAsia="Arial" w:hAnsi="Arial" w:cs="Arial"/>
                <w:sz w:val="20"/>
                <w:szCs w:val="20"/>
              </w:rPr>
              <w:t>de acuerdo con el</w:t>
            </w:r>
            <w:r w:rsidRPr="00397DDB">
              <w:rPr>
                <w:rFonts w:ascii="Arial" w:eastAsia="Arial" w:hAnsi="Arial" w:cs="Arial"/>
                <w:sz w:val="20"/>
                <w:szCs w:val="20"/>
              </w:rPr>
              <w:t xml:space="preserve"> calendario establecido por el centro –ctma</w:t>
            </w:r>
          </w:p>
        </w:tc>
      </w:tr>
    </w:tbl>
    <w:p w14:paraId="3C177973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B9AFB1B" w14:textId="77777777" w:rsidR="00D922D9" w:rsidRPr="00010456" w:rsidRDefault="00D922D9" w:rsidP="00D922D9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2058E9A3" w14:textId="77777777" w:rsidTr="00D922D9">
        <w:tc>
          <w:tcPr>
            <w:tcW w:w="8647" w:type="dxa"/>
          </w:tcPr>
          <w:p w14:paraId="33A01BD8" w14:textId="67B8DB97" w:rsidR="00A31259" w:rsidRPr="00010456" w:rsidRDefault="00A31259" w:rsidP="00C3509F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C3509F">
              <w:rPr>
                <w:rFonts w:ascii="Arial" w:eastAsia="Arial" w:hAnsi="Arial" w:cs="Arial"/>
                <w:sz w:val="20"/>
                <w:szCs w:val="20"/>
              </w:rPr>
              <w:t>El instructor cumplió con todas las actividades planteadas en el año, logrando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C3509F">
              <w:rPr>
                <w:rFonts w:ascii="Arial" w:eastAsia="Arial" w:hAnsi="Arial" w:cs="Arial"/>
                <w:sz w:val="20"/>
                <w:szCs w:val="20"/>
              </w:rPr>
              <w:t>así las metas establecidas por el área de formación.</w:t>
            </w:r>
          </w:p>
        </w:tc>
      </w:tr>
    </w:tbl>
    <w:p w14:paraId="0E07E696" w14:textId="77777777" w:rsidR="00D922D9" w:rsidRPr="00010456" w:rsidRDefault="00D922D9" w:rsidP="00D922D9">
      <w:pPr>
        <w:spacing w:line="360" w:lineRule="auto"/>
        <w:ind w:firstLine="708"/>
        <w:rPr>
          <w:rFonts w:cstheme="minorHAnsi"/>
          <w:b/>
          <w:bCs/>
        </w:rPr>
      </w:pPr>
    </w:p>
    <w:p w14:paraId="6025D032" w14:textId="3968CF40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</w:t>
      </w:r>
      <w:r w:rsidR="00A3768C">
        <w:rPr>
          <w:rFonts w:cstheme="minorHAnsi"/>
          <w:b/>
          <w:bCs/>
          <w:sz w:val="22"/>
          <w:szCs w:val="22"/>
        </w:rPr>
        <w:t xml:space="preserve"> X</w:t>
      </w:r>
    </w:p>
    <w:p w14:paraId="25B107D9" w14:textId="77E1A4F8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</w:t>
      </w:r>
      <w:r w:rsidR="00A3768C">
        <w:rPr>
          <w:rFonts w:cstheme="minorHAnsi"/>
          <w:b/>
          <w:bCs/>
          <w:sz w:val="22"/>
          <w:szCs w:val="22"/>
        </w:rPr>
        <w:t xml:space="preserve"> X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1386E913" w14:textId="106D7690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EXCELENTE</w:t>
      </w:r>
      <w:r w:rsidR="00B72EE7">
        <w:rPr>
          <w:rFonts w:cstheme="minorHAnsi"/>
          <w:b/>
          <w:bCs/>
          <w:sz w:val="22"/>
          <w:szCs w:val="22"/>
        </w:rPr>
        <w:t xml:space="preserve"> </w:t>
      </w:r>
      <w:r w:rsidR="00C0039F">
        <w:rPr>
          <w:rFonts w:cstheme="minorHAnsi"/>
          <w:b/>
          <w:bCs/>
          <w:sz w:val="22"/>
          <w:szCs w:val="22"/>
        </w:rPr>
        <w:t>_</w:t>
      </w:r>
      <w:r w:rsidRPr="00010456">
        <w:rPr>
          <w:rFonts w:cstheme="minorHAnsi"/>
          <w:b/>
          <w:bCs/>
          <w:sz w:val="22"/>
          <w:szCs w:val="22"/>
        </w:rPr>
        <w:t xml:space="preserve">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BUENO</w:t>
      </w:r>
      <w:r w:rsidR="00AE45FF">
        <w:rPr>
          <w:rFonts w:cstheme="minorHAnsi"/>
          <w:b/>
          <w:bCs/>
          <w:sz w:val="22"/>
          <w:szCs w:val="22"/>
        </w:rPr>
        <w:t xml:space="preserve"> </w:t>
      </w:r>
      <w:proofErr w:type="gramStart"/>
      <w:r w:rsidR="00C0039F">
        <w:rPr>
          <w:rFonts w:cstheme="minorHAnsi"/>
          <w:b/>
          <w:bCs/>
          <w:sz w:val="22"/>
          <w:szCs w:val="22"/>
        </w:rPr>
        <w:t>X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</w:t>
      </w:r>
      <w:proofErr w:type="gramEnd"/>
      <w:r w:rsidRPr="00010456">
        <w:rPr>
          <w:rFonts w:cstheme="minorHAnsi"/>
          <w:b/>
          <w:bCs/>
          <w:sz w:val="22"/>
          <w:szCs w:val="22"/>
        </w:rPr>
        <w:t>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39A83E31" w14:textId="77777777" w:rsidR="00CA362C" w:rsidRPr="006508AB" w:rsidRDefault="00CA362C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0666B1CD" w14:textId="5FEE60B3" w:rsidR="006508AB" w:rsidRDefault="00AE45FF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noProof/>
          <w:sz w:val="22"/>
          <w:szCs w:val="22"/>
        </w:rPr>
        <w:drawing>
          <wp:inline distT="0" distB="0" distL="0" distR="0" wp14:anchorId="570093C2" wp14:editId="606D5A74">
            <wp:extent cx="1747520" cy="671880"/>
            <wp:effectExtent l="0" t="0" r="5080" b="0"/>
            <wp:docPr id="1" name="Imagen 1" descr="Un dibujo de una cara feliz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 dibujo de una cara feliz&#10;&#10;Descripción generada automáticamente con confianza baja"/>
                    <pic:cNvPicPr/>
                  </pic:nvPicPr>
                  <pic:blipFill>
                    <a:blip r:embed="rId7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-25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3177" cy="708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FAA57" w14:textId="77777777" w:rsidR="00E96BB5" w:rsidRPr="006508AB" w:rsidRDefault="00CA362C" w:rsidP="006508AB">
      <w:pPr>
        <w:spacing w:line="360" w:lineRule="auto"/>
        <w:jc w:val="both"/>
        <w:rPr>
          <w:rFonts w:cstheme="minorHAnsi"/>
          <w:sz w:val="22"/>
          <w:szCs w:val="22"/>
        </w:rPr>
      </w:pPr>
      <w:r w:rsidRPr="006508AB">
        <w:rPr>
          <w:rFonts w:cstheme="minorHAnsi"/>
          <w:b/>
          <w:bCs/>
          <w:sz w:val="22"/>
          <w:szCs w:val="22"/>
        </w:rPr>
        <w:t>FIRMA SUPERVISOR DEL CONTRATO</w:t>
      </w:r>
    </w:p>
    <w:sectPr w:rsidR="00E96BB5" w:rsidRPr="006508AB" w:rsidSect="00246766">
      <w:headerReference w:type="default" r:id="rId9"/>
      <w:footerReference w:type="default" r:id="rId10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F1AB36" w14:textId="77777777" w:rsidR="00D4637D" w:rsidRDefault="00D4637D" w:rsidP="00E96BB5">
      <w:pPr>
        <w:spacing w:after="0" w:line="240" w:lineRule="auto"/>
      </w:pPr>
      <w:r>
        <w:separator/>
      </w:r>
    </w:p>
  </w:endnote>
  <w:endnote w:type="continuationSeparator" w:id="0">
    <w:p w14:paraId="674C9E55" w14:textId="77777777" w:rsidR="00D4637D" w:rsidRDefault="00D4637D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22956378"/>
      <w:docPartObj>
        <w:docPartGallery w:val="Page Numbers (Bottom of Page)"/>
        <w:docPartUnique/>
      </w:docPartObj>
    </w:sdtPr>
    <w:sdtEndPr/>
    <w:sdtContent>
      <w:p w14:paraId="361D526D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B11" w:rsidRPr="004E4B11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1DEFF3BF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F68D2B" w14:textId="77777777" w:rsidR="00D4637D" w:rsidRDefault="00D4637D" w:rsidP="00E96BB5">
      <w:pPr>
        <w:spacing w:after="0" w:line="240" w:lineRule="auto"/>
      </w:pPr>
      <w:r>
        <w:separator/>
      </w:r>
    </w:p>
  </w:footnote>
  <w:footnote w:type="continuationSeparator" w:id="0">
    <w:p w14:paraId="4F9198CE" w14:textId="77777777" w:rsidR="00D4637D" w:rsidRDefault="00D4637D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D02A9F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4364CB61" wp14:editId="0CDB1318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5D00034E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648BC211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60A0F43E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19C6E836" w14:textId="77777777" w:rsidR="00E96BB5" w:rsidRDefault="00E96B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540D5"/>
    <w:rsid w:val="001D2E48"/>
    <w:rsid w:val="00246766"/>
    <w:rsid w:val="002A24FA"/>
    <w:rsid w:val="003C725D"/>
    <w:rsid w:val="004E4B11"/>
    <w:rsid w:val="00557DE8"/>
    <w:rsid w:val="005A3E1E"/>
    <w:rsid w:val="005C2E5B"/>
    <w:rsid w:val="00631821"/>
    <w:rsid w:val="006508AB"/>
    <w:rsid w:val="0065379C"/>
    <w:rsid w:val="006A5C73"/>
    <w:rsid w:val="00791C8F"/>
    <w:rsid w:val="008A69DE"/>
    <w:rsid w:val="008B4378"/>
    <w:rsid w:val="008F437D"/>
    <w:rsid w:val="009136A6"/>
    <w:rsid w:val="00921A15"/>
    <w:rsid w:val="009553C0"/>
    <w:rsid w:val="00957A2D"/>
    <w:rsid w:val="00A31259"/>
    <w:rsid w:val="00A3768C"/>
    <w:rsid w:val="00AE45FF"/>
    <w:rsid w:val="00B5722A"/>
    <w:rsid w:val="00B72EE7"/>
    <w:rsid w:val="00C0039F"/>
    <w:rsid w:val="00C20B6C"/>
    <w:rsid w:val="00C213D1"/>
    <w:rsid w:val="00C3509F"/>
    <w:rsid w:val="00CA362C"/>
    <w:rsid w:val="00D4637D"/>
    <w:rsid w:val="00D922D9"/>
    <w:rsid w:val="00E17042"/>
    <w:rsid w:val="00E96BB5"/>
    <w:rsid w:val="00ED7D97"/>
    <w:rsid w:val="00F950BB"/>
    <w:rsid w:val="00FA442E"/>
    <w:rsid w:val="00FB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FF45871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link w:val="SinespaciadoCar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A312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A31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98F9-C62D-48E5-A21A-F13A0D31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945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Maria Yarelys Vargas Vargas</cp:lastModifiedBy>
  <cp:revision>3</cp:revision>
  <dcterms:created xsi:type="dcterms:W3CDTF">2021-12-02T15:54:00Z</dcterms:created>
  <dcterms:modified xsi:type="dcterms:W3CDTF">2021-12-02T15:57:00Z</dcterms:modified>
</cp:coreProperties>
</file>