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9B23" w14:textId="77777777" w:rsidR="00B60D88" w:rsidRPr="00EC5943" w:rsidRDefault="00B60D88">
      <w:pPr>
        <w:pBdr>
          <w:top w:val="nil"/>
          <w:left w:val="nil"/>
          <w:bottom w:val="nil"/>
          <w:right w:val="nil"/>
          <w:between w:val="nil"/>
        </w:pBdr>
        <w:rPr>
          <w:rFonts w:ascii="Bahnschrift" w:eastAsia="Arial" w:hAnsi="Bahnschrift" w:cs="Arial"/>
          <w:b/>
          <w:color w:val="000000"/>
          <w:sz w:val="22"/>
          <w:szCs w:val="22"/>
          <w:lang w:val="es-CO"/>
        </w:rPr>
      </w:pPr>
    </w:p>
    <w:p w14:paraId="73778453" w14:textId="77777777" w:rsidR="00B60D88" w:rsidRPr="00EC5943" w:rsidRDefault="006C3A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hnschrift" w:eastAsia="Arial" w:hAnsi="Bahnschrift" w:cs="Arial"/>
          <w:b/>
          <w:color w:val="000000"/>
          <w:sz w:val="22"/>
          <w:szCs w:val="22"/>
          <w:lang w:val="es-CO"/>
        </w:rPr>
      </w:pPr>
      <w:r w:rsidRPr="00EC5943">
        <w:rPr>
          <w:rFonts w:ascii="Bahnschrift" w:eastAsia="Arial" w:hAnsi="Bahnschrift" w:cs="Arial"/>
          <w:b/>
          <w:color w:val="000000"/>
          <w:sz w:val="22"/>
          <w:szCs w:val="22"/>
          <w:lang w:val="es-CO"/>
        </w:rPr>
        <w:t>INFORME DE EJECUCIÓN CONTRACTUAL</w:t>
      </w:r>
    </w:p>
    <w:p w14:paraId="4B1C52AC" w14:textId="77777777" w:rsidR="00B60D88" w:rsidRPr="00EC5943" w:rsidRDefault="00B60D88">
      <w:pPr>
        <w:jc w:val="both"/>
        <w:rPr>
          <w:rFonts w:ascii="Bahnschrift" w:eastAsia="Arial" w:hAnsi="Bahnschrift" w:cs="Arial"/>
          <w:b/>
          <w:sz w:val="22"/>
          <w:szCs w:val="22"/>
          <w:lang w:val="es-CO"/>
        </w:rPr>
      </w:pPr>
    </w:p>
    <w:tbl>
      <w:tblPr>
        <w:tblStyle w:val="a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B60D88" w:rsidRPr="00A72806" w14:paraId="4334C8FF" w14:textId="77777777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89C6754" w14:textId="77777777" w:rsidR="00B60D88" w:rsidRPr="00435D74" w:rsidRDefault="006C3AAD">
            <w:pPr>
              <w:ind w:left="142" w:right="170"/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435D74">
              <w:rPr>
                <w:rFonts w:ascii="Arial" w:eastAsia="Arial" w:hAnsi="Arial" w:cs="Arial"/>
                <w:sz w:val="22"/>
                <w:szCs w:val="22"/>
                <w:lang w:val="es-CO"/>
              </w:rPr>
              <w:t>DATOS GENERALES DEL CONTRATISTA</w:t>
            </w:r>
          </w:p>
        </w:tc>
      </w:tr>
      <w:tr w:rsidR="00B60D88" w:rsidRPr="00A72806" w14:paraId="4F5DD42C" w14:textId="77777777" w:rsidTr="001C22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B0FC36A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6C89F1D" w14:textId="6B3D542C" w:rsidR="00B60D88" w:rsidRPr="00A72806" w:rsidRDefault="00683558" w:rsidP="00E61991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</w:t>
            </w:r>
            <w:r w:rsidR="00664D7D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</w:t>
            </w:r>
            <w:r w:rsidR="00051463">
              <w:rPr>
                <w:rFonts w:ascii="Arial" w:eastAsia="Arial" w:hAnsi="Arial" w:cs="Arial"/>
                <w:sz w:val="22"/>
                <w:szCs w:val="22"/>
                <w:lang w:val="es-CO"/>
              </w:rPr>
              <w:t>Diciembre</w:t>
            </w:r>
            <w:r w:rsidR="00B93857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</w:t>
            </w:r>
            <w:r w:rsidR="00657685">
              <w:rPr>
                <w:rFonts w:ascii="Arial" w:eastAsia="Arial" w:hAnsi="Arial" w:cs="Arial"/>
                <w:sz w:val="22"/>
                <w:szCs w:val="22"/>
                <w:lang w:val="es-CO"/>
              </w:rPr>
              <w:t>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8CDAB3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AEE397" w14:textId="5D93A412" w:rsidR="00B60D88" w:rsidRPr="00657685" w:rsidRDefault="00657685" w:rsidP="00657685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CD-45-2021-1978</w:t>
            </w:r>
          </w:p>
        </w:tc>
      </w:tr>
      <w:tr w:rsidR="00B60D88" w:rsidRPr="00A72806" w14:paraId="42189430" w14:textId="77777777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DA17E4A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1776C2B7" w14:textId="2158A539" w:rsidR="00B60D88" w:rsidRPr="00435D74" w:rsidRDefault="00E61991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AUGUSTO MIGUEL BORNACELLI VARGAS </w:t>
            </w:r>
          </w:p>
        </w:tc>
      </w:tr>
      <w:tr w:rsidR="001C22C5" w:rsidRPr="00A72806" w14:paraId="6E0D6A8A" w14:textId="7467C318" w:rsidTr="001C22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7BA75DF6" w14:textId="11FD1A88" w:rsidR="001C22C5" w:rsidRPr="00A72806" w:rsidRDefault="001C22C5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Fecha inicio del contrato </w:t>
            </w:r>
          </w:p>
        </w:tc>
        <w:tc>
          <w:tcPr>
            <w:tcW w:w="25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CCB375" w14:textId="690CF610" w:rsidR="001C22C5" w:rsidRDefault="001C22C5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12-04-21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830C" w14:textId="13AC59DF" w:rsidR="001C22C5" w:rsidRDefault="001C22C5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Fecha finalización contrato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B464FB" w14:textId="4C34284A" w:rsidR="001C22C5" w:rsidRDefault="001C22C5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31-12-21</w:t>
            </w:r>
          </w:p>
        </w:tc>
      </w:tr>
      <w:tr w:rsidR="00B60D88" w:rsidRPr="00A72806" w14:paraId="14E4455B" w14:textId="77777777" w:rsidTr="001C22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05C5547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Periodo del informe:</w:t>
            </w:r>
          </w:p>
        </w:tc>
        <w:tc>
          <w:tcPr>
            <w:tcW w:w="25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40666E" w14:textId="23026AC1" w:rsidR="00B60D88" w:rsidRPr="00E61991" w:rsidRDefault="00FC1FB4" w:rsidP="00657685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Diciembre</w:t>
            </w:r>
            <w:r w:rsidR="0068625C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2021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63113" w14:textId="77777777" w:rsidR="00B60D88" w:rsidRPr="00A72806" w:rsidRDefault="006C3AAD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Informe número: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B578B2" w14:textId="0630BF6C" w:rsidR="00B60D88" w:rsidRPr="00A72806" w:rsidRDefault="00FC1FB4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9</w:t>
            </w:r>
          </w:p>
        </w:tc>
      </w:tr>
      <w:tr w:rsidR="00B60D88" w:rsidRPr="00A72806" w14:paraId="5DB6D84F" w14:textId="77777777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4457972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850C588" w14:textId="17DFF9FD" w:rsidR="00B60D88" w:rsidRPr="00A72806" w:rsidRDefault="00A72806" w:rsidP="00A72806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p</w:t>
            </w: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restación de servicios profesionales para ejercer la defensa judicial y extrajudicial del distrito de </w:t>
            </w: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Barranquill</w:t>
            </w: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a ante los distintos despachos judiciales y administrativos </w:t>
            </w:r>
          </w:p>
        </w:tc>
      </w:tr>
    </w:tbl>
    <w:p w14:paraId="4A9529BD" w14:textId="77777777" w:rsidR="00B60D88" w:rsidRPr="00A72806" w:rsidRDefault="00B60D88">
      <w:pPr>
        <w:jc w:val="both"/>
        <w:rPr>
          <w:rFonts w:ascii="Bahnschrift" w:eastAsia="Arial" w:hAnsi="Bahnschrift" w:cs="Arial"/>
          <w:sz w:val="22"/>
          <w:szCs w:val="22"/>
        </w:rPr>
      </w:pPr>
    </w:p>
    <w:p w14:paraId="576F05BC" w14:textId="69F585BA" w:rsidR="00B60D88" w:rsidRPr="00EC5943" w:rsidRDefault="006C3AAD">
      <w:pPr>
        <w:jc w:val="both"/>
        <w:rPr>
          <w:rFonts w:ascii="Bahnschrift" w:eastAsia="Arial" w:hAnsi="Bahnschrift" w:cs="Arial"/>
          <w:i/>
          <w:sz w:val="22"/>
          <w:szCs w:val="22"/>
          <w:lang w:val="es-CO"/>
        </w:rPr>
      </w:pPr>
      <w:r w:rsidRPr="00EC5943">
        <w:rPr>
          <w:rFonts w:ascii="Bahnschrift" w:eastAsia="Arial" w:hAnsi="Bahnschrift" w:cs="Arial"/>
          <w:b/>
          <w:sz w:val="22"/>
          <w:szCs w:val="22"/>
          <w:lang w:val="es-CO"/>
        </w:rPr>
        <w:t xml:space="preserve">                                                    </w:t>
      </w:r>
    </w:p>
    <w:p w14:paraId="593BE17A" w14:textId="77777777" w:rsidR="00B60D88" w:rsidRPr="00EC5943" w:rsidRDefault="006C3AA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ahnschrift" w:eastAsia="Arial" w:hAnsi="Bahnschrift" w:cs="Arial"/>
          <w:color w:val="000000"/>
          <w:sz w:val="22"/>
          <w:szCs w:val="22"/>
          <w:lang w:val="es-CO"/>
        </w:rPr>
      </w:pPr>
      <w:r w:rsidRPr="00EC5943">
        <w:rPr>
          <w:rFonts w:ascii="Bahnschrift" w:eastAsia="Arial" w:hAnsi="Bahnschrift" w:cs="Arial"/>
          <w:color w:val="000000"/>
          <w:sz w:val="22"/>
          <w:szCs w:val="22"/>
          <w:lang w:val="es-CO"/>
        </w:rPr>
        <w:t>Las siguientes actividades se desarrollan en cumplimiento del objeto contractual y las obligaciones pactadas:</w:t>
      </w:r>
    </w:p>
    <w:p w14:paraId="6945D98A" w14:textId="77777777" w:rsidR="00B60D88" w:rsidRPr="00EC5943" w:rsidRDefault="00B60D88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</w:p>
    <w:tbl>
      <w:tblPr>
        <w:tblStyle w:val="a0"/>
        <w:tblW w:w="86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252"/>
      </w:tblGrid>
      <w:tr w:rsidR="00657685" w:rsidRPr="000A4DEE" w14:paraId="03D60FFC" w14:textId="77777777" w:rsidTr="00657685">
        <w:trPr>
          <w:jc w:val="center"/>
        </w:trPr>
        <w:tc>
          <w:tcPr>
            <w:tcW w:w="4390" w:type="dxa"/>
          </w:tcPr>
          <w:p w14:paraId="37B76344" w14:textId="77777777" w:rsidR="00657685" w:rsidRPr="000A4DEE" w:rsidRDefault="00657685">
            <w:pPr>
              <w:jc w:val="center"/>
              <w:rPr>
                <w:rFonts w:ascii="Arial" w:eastAsia="Arial" w:hAnsi="Arial" w:cs="Arial"/>
                <w:lang w:val="es-CO"/>
              </w:rPr>
            </w:pPr>
            <w:bookmarkStart w:id="0" w:name="_Hlk36827683"/>
            <w:r w:rsidRPr="000A4DEE">
              <w:rPr>
                <w:rFonts w:ascii="Arial" w:eastAsia="Arial" w:hAnsi="Arial" w:cs="Arial"/>
                <w:lang w:val="es-CO"/>
              </w:rPr>
              <w:t>Obligaciones específicas</w:t>
            </w:r>
          </w:p>
        </w:tc>
        <w:tc>
          <w:tcPr>
            <w:tcW w:w="4252" w:type="dxa"/>
          </w:tcPr>
          <w:p w14:paraId="11680345" w14:textId="77777777" w:rsidR="00657685" w:rsidRPr="000A4DEE" w:rsidRDefault="00657685">
            <w:pPr>
              <w:jc w:val="center"/>
              <w:rPr>
                <w:rFonts w:ascii="Arial" w:eastAsia="Arial" w:hAnsi="Arial" w:cs="Arial"/>
                <w:lang w:val="es-CO"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Descripción de las Actividades realizadas por el contratista en cumplimiento de sus obligaciones</w:t>
            </w:r>
          </w:p>
        </w:tc>
      </w:tr>
      <w:tr w:rsidR="00657685" w:rsidRPr="000A4DEE" w14:paraId="23994722" w14:textId="77777777" w:rsidTr="00657685">
        <w:trPr>
          <w:trHeight w:val="1050"/>
          <w:jc w:val="center"/>
        </w:trPr>
        <w:tc>
          <w:tcPr>
            <w:tcW w:w="4390" w:type="dxa"/>
          </w:tcPr>
          <w:p w14:paraId="3FD5C325" w14:textId="5BA3CB89" w:rsidR="00657685" w:rsidRPr="000A4DEE" w:rsidRDefault="00657685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4252" w:type="dxa"/>
          </w:tcPr>
          <w:p w14:paraId="533F21BB" w14:textId="77777777" w:rsidR="00657685" w:rsidRDefault="00657685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19C60293" w14:textId="1D04E68F" w:rsidR="00657685" w:rsidRDefault="00657685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Durante el mes de </w:t>
            </w:r>
            <w:r w:rsidR="00254974">
              <w:rPr>
                <w:rFonts w:ascii="Arial" w:eastAsia="Arial" w:hAnsi="Arial" w:cs="Arial"/>
                <w:lang w:val="es-CO"/>
              </w:rPr>
              <w:t xml:space="preserve"> </w:t>
            </w:r>
            <w:r w:rsidR="00FC1FB4">
              <w:rPr>
                <w:rFonts w:ascii="Arial" w:eastAsia="Arial" w:hAnsi="Arial" w:cs="Arial"/>
                <w:lang w:val="es-CO"/>
              </w:rPr>
              <w:t>diciembre</w:t>
            </w:r>
            <w:r>
              <w:rPr>
                <w:rFonts w:ascii="Arial" w:eastAsia="Arial" w:hAnsi="Arial" w:cs="Arial"/>
                <w:lang w:val="es-CO"/>
              </w:rPr>
              <w:t xml:space="preserve"> </w:t>
            </w:r>
            <w:r w:rsidRPr="000A4DEE">
              <w:rPr>
                <w:rFonts w:ascii="Arial" w:eastAsia="Arial" w:hAnsi="Arial" w:cs="Arial"/>
                <w:lang w:val="es-CO"/>
              </w:rPr>
              <w:t>de 202</w:t>
            </w:r>
            <w:r>
              <w:rPr>
                <w:rFonts w:ascii="Arial" w:eastAsia="Arial" w:hAnsi="Arial" w:cs="Arial"/>
                <w:lang w:val="es-CO"/>
              </w:rPr>
              <w:t>1</w:t>
            </w:r>
            <w:r w:rsidRPr="000A4DEE">
              <w:rPr>
                <w:rFonts w:ascii="Arial" w:eastAsia="Arial" w:hAnsi="Arial" w:cs="Arial"/>
                <w:lang w:val="es-CO"/>
              </w:rPr>
              <w:t xml:space="preserve"> se ha ejecutado el contrato en los términos y condiciones descritas en el mismo</w:t>
            </w:r>
            <w:r>
              <w:rPr>
                <w:rFonts w:ascii="Arial" w:eastAsia="Arial" w:hAnsi="Arial" w:cs="Arial"/>
                <w:lang w:val="es-CO"/>
              </w:rPr>
              <w:t xml:space="preserve">, estando a disposicion y servicio. </w:t>
            </w:r>
          </w:p>
          <w:p w14:paraId="06AC2C06" w14:textId="2B73EFDF" w:rsidR="00657685" w:rsidRPr="000A4DEE" w:rsidRDefault="00657685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</w:tc>
      </w:tr>
      <w:tr w:rsidR="000F6034" w:rsidRPr="000A4DEE" w14:paraId="3034DF28" w14:textId="77777777" w:rsidTr="00657685">
        <w:trPr>
          <w:trHeight w:val="1050"/>
          <w:jc w:val="center"/>
        </w:trPr>
        <w:tc>
          <w:tcPr>
            <w:tcW w:w="4390" w:type="dxa"/>
          </w:tcPr>
          <w:p w14:paraId="0114ECDF" w14:textId="62BC791A" w:rsidR="000F6034" w:rsidRDefault="00FC1FB4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Seguir los lineamientos impartidos por el secretario jurídico o la persona que se disponga para tal fin. </w:t>
            </w:r>
          </w:p>
        </w:tc>
        <w:tc>
          <w:tcPr>
            <w:tcW w:w="4252" w:type="dxa"/>
          </w:tcPr>
          <w:p w14:paraId="1ACFC7E8" w14:textId="3F80A4AF" w:rsidR="00051463" w:rsidRPr="00FC1FB4" w:rsidRDefault="00FC1FB4" w:rsidP="000F6034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siguieron los lineamientos impartidos por parte de la secretaria jurídica en los asuntos encargados </w:t>
            </w:r>
          </w:p>
        </w:tc>
      </w:tr>
      <w:tr w:rsidR="00051463" w:rsidRPr="000A4DEE" w14:paraId="10C39E23" w14:textId="77777777" w:rsidTr="00657685">
        <w:trPr>
          <w:trHeight w:val="1050"/>
          <w:jc w:val="center"/>
        </w:trPr>
        <w:tc>
          <w:tcPr>
            <w:tcW w:w="4390" w:type="dxa"/>
          </w:tcPr>
          <w:p w14:paraId="70E290EF" w14:textId="03F7AE23" w:rsidR="00051463" w:rsidRDefault="00FC1FB4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Asistir puntualmente a las reuniones que le sean convocadas. </w:t>
            </w:r>
          </w:p>
        </w:tc>
        <w:tc>
          <w:tcPr>
            <w:tcW w:w="4252" w:type="dxa"/>
          </w:tcPr>
          <w:p w14:paraId="3EDF1F61" w14:textId="694A101D" w:rsidR="00051463" w:rsidRPr="00FC1FB4" w:rsidRDefault="00FC1FB4" w:rsidP="00051463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Se asistió a los compromisos convocados por parte de la secretaria jurídica. </w:t>
            </w:r>
          </w:p>
        </w:tc>
      </w:tr>
      <w:tr w:rsidR="00FC1FB4" w:rsidRPr="000A4DEE" w14:paraId="1CBA42A5" w14:textId="77777777" w:rsidTr="00657685">
        <w:trPr>
          <w:trHeight w:val="1050"/>
          <w:jc w:val="center"/>
        </w:trPr>
        <w:tc>
          <w:tcPr>
            <w:tcW w:w="4390" w:type="dxa"/>
          </w:tcPr>
          <w:p w14:paraId="319961FF" w14:textId="71190552" w:rsidR="00FC1FB4" w:rsidRDefault="00FC1FB4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Vigilancia de los procesos. </w:t>
            </w:r>
          </w:p>
        </w:tc>
        <w:tc>
          <w:tcPr>
            <w:tcW w:w="4252" w:type="dxa"/>
          </w:tcPr>
          <w:p w14:paraId="72290F2F" w14:textId="77777777" w:rsidR="00FC1FB4" w:rsidRPr="00FC1FB4" w:rsidRDefault="00FC1FB4" w:rsidP="00FC1FB4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Des: </w:t>
            </w:r>
            <w:r w:rsidRPr="00FC1FB4">
              <w:rPr>
                <w:rFonts w:ascii="Arial" w:eastAsia="Arial" w:hAnsi="Arial" w:cs="Arial"/>
                <w:lang w:val="es-CO"/>
              </w:rPr>
              <w:t>BAQ ADM ADMO 012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Rad: </w:t>
            </w:r>
            <w:r w:rsidRPr="00FC1FB4">
              <w:rPr>
                <w:rFonts w:ascii="Arial" w:eastAsia="Arial" w:hAnsi="Arial" w:cs="Arial"/>
                <w:lang w:val="es-CO"/>
              </w:rPr>
              <w:t>00140/2021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Pro: </w:t>
            </w:r>
            <w:r w:rsidRPr="00FC1FB4">
              <w:rPr>
                <w:rFonts w:ascii="Arial" w:eastAsia="Arial" w:hAnsi="Arial" w:cs="Arial"/>
                <w:lang w:val="es-CO"/>
              </w:rPr>
              <w:t>08001333301220210014000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Tipo: </w:t>
            </w:r>
            <w:r w:rsidRPr="00FC1FB4">
              <w:rPr>
                <w:rFonts w:ascii="Arial" w:eastAsia="Arial" w:hAnsi="Arial" w:cs="Arial"/>
                <w:lang w:val="es-CO"/>
              </w:rPr>
              <w:t>ACCION DE NULIDAD Y RESTABLECIMIENTO DEL DERECHO</w:t>
            </w:r>
          </w:p>
          <w:p w14:paraId="1DF5492C" w14:textId="77777777" w:rsidR="00FC1FB4" w:rsidRDefault="00FC1FB4" w:rsidP="00051463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66C5D699" w14:textId="77777777" w:rsidR="00FC1FB4" w:rsidRDefault="00FC1FB4" w:rsidP="00051463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0839AFF6" w14:textId="77777777" w:rsidR="00FC1FB4" w:rsidRPr="00FC1FB4" w:rsidRDefault="00FC1FB4" w:rsidP="00FC1FB4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Des: </w:t>
            </w:r>
            <w:r w:rsidRPr="00FC1FB4">
              <w:rPr>
                <w:rFonts w:ascii="Arial" w:eastAsia="Arial" w:hAnsi="Arial" w:cs="Arial"/>
                <w:lang w:val="es-CO"/>
              </w:rPr>
              <w:t>BAQ ADM ADMO 001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Rad: </w:t>
            </w:r>
            <w:r w:rsidRPr="00FC1FB4">
              <w:rPr>
                <w:rFonts w:ascii="Arial" w:eastAsia="Arial" w:hAnsi="Arial" w:cs="Arial"/>
                <w:lang w:val="es-CO"/>
              </w:rPr>
              <w:t>00188/2018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Pro: </w:t>
            </w:r>
            <w:r w:rsidRPr="00FC1FB4">
              <w:rPr>
                <w:rFonts w:ascii="Arial" w:eastAsia="Arial" w:hAnsi="Arial" w:cs="Arial"/>
                <w:lang w:val="es-CO"/>
              </w:rPr>
              <w:t>08001333300120180018800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lastRenderedPageBreak/>
              <w:t>Tipo: </w:t>
            </w:r>
            <w:r w:rsidRPr="00FC1FB4">
              <w:rPr>
                <w:rFonts w:ascii="Arial" w:eastAsia="Arial" w:hAnsi="Arial" w:cs="Arial"/>
                <w:lang w:val="es-CO"/>
              </w:rPr>
              <w:t>ACCION DE NULIDAD Y RESTABLECIMIENTO DEL DERECHO</w:t>
            </w:r>
          </w:p>
          <w:p w14:paraId="24C704E9" w14:textId="77777777" w:rsidR="00FC1FB4" w:rsidRDefault="00FC1FB4" w:rsidP="00051463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58A24C07" w14:textId="77777777" w:rsidR="00FC1FB4" w:rsidRPr="00FC1FB4" w:rsidRDefault="00FC1FB4" w:rsidP="00FC1FB4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Des: </w:t>
            </w:r>
            <w:r w:rsidRPr="00FC1FB4">
              <w:rPr>
                <w:rFonts w:ascii="Arial" w:eastAsia="Arial" w:hAnsi="Arial" w:cs="Arial"/>
                <w:lang w:val="es-CO"/>
              </w:rPr>
              <w:t>BAQ ADM ADMO 006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Rad: </w:t>
            </w:r>
            <w:r w:rsidRPr="00FC1FB4">
              <w:rPr>
                <w:rFonts w:ascii="Arial" w:eastAsia="Arial" w:hAnsi="Arial" w:cs="Arial"/>
                <w:lang w:val="es-CO"/>
              </w:rPr>
              <w:t>00289/2019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Pro: </w:t>
            </w:r>
            <w:r w:rsidRPr="00FC1FB4">
              <w:rPr>
                <w:rFonts w:ascii="Arial" w:eastAsia="Arial" w:hAnsi="Arial" w:cs="Arial"/>
                <w:lang w:val="es-CO"/>
              </w:rPr>
              <w:t>08001333300620190028900</w:t>
            </w:r>
            <w:r w:rsidRPr="00FC1FB4">
              <w:rPr>
                <w:rFonts w:ascii="Arial" w:eastAsia="Arial" w:hAnsi="Arial" w:cs="Arial"/>
                <w:lang w:val="es-CO"/>
              </w:rPr>
              <w:br/>
            </w:r>
            <w:r w:rsidRPr="00FC1FB4">
              <w:rPr>
                <w:rFonts w:ascii="Arial" w:eastAsia="Arial" w:hAnsi="Arial" w:cs="Arial"/>
                <w:b/>
                <w:bCs/>
                <w:lang w:val="es-CO"/>
              </w:rPr>
              <w:t>Tipo: </w:t>
            </w:r>
            <w:r w:rsidRPr="00FC1FB4">
              <w:rPr>
                <w:rFonts w:ascii="Arial" w:eastAsia="Arial" w:hAnsi="Arial" w:cs="Arial"/>
                <w:lang w:val="es-CO"/>
              </w:rPr>
              <w:t>ACCION DE NULIDAD Y RESTABLECIMIENTO DEL DERECHO</w:t>
            </w:r>
          </w:p>
          <w:p w14:paraId="64514468" w14:textId="7AE0FFEC" w:rsidR="00FC1FB4" w:rsidRPr="00FC1FB4" w:rsidRDefault="00FC1FB4" w:rsidP="00051463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</w:tc>
      </w:tr>
      <w:bookmarkEnd w:id="0"/>
    </w:tbl>
    <w:p w14:paraId="10C57983" w14:textId="77777777" w:rsidR="004D0D9A" w:rsidRDefault="004D0D9A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</w:p>
    <w:p w14:paraId="19C01F88" w14:textId="182BB2AE" w:rsidR="00B60D88" w:rsidRPr="00EC5943" w:rsidRDefault="00EC5943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  <w:r>
        <w:rPr>
          <w:rFonts w:ascii="Bahnschrift" w:eastAsia="Arial" w:hAnsi="Bahnschrift" w:cs="Arial"/>
          <w:sz w:val="22"/>
          <w:szCs w:val="22"/>
          <w:lang w:val="es-CO"/>
        </w:rPr>
        <w:t>S</w:t>
      </w:r>
      <w:r w:rsidR="006C3AAD" w:rsidRPr="00EC5943">
        <w:rPr>
          <w:rFonts w:ascii="Bahnschrift" w:eastAsia="Arial" w:hAnsi="Bahnschrift" w:cs="Arial"/>
          <w:sz w:val="22"/>
          <w:szCs w:val="22"/>
          <w:lang w:val="es-CO"/>
        </w:rPr>
        <w:t>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0304B2D7" w14:textId="0E82FF23" w:rsidR="00B60D88" w:rsidRDefault="002B0320">
      <w:pPr>
        <w:jc w:val="both"/>
        <w:rPr>
          <w:rFonts w:ascii="Bahnschrift" w:eastAsia="Arial" w:hAnsi="Bahnschrift" w:cs="Arial"/>
          <w:noProof/>
          <w:sz w:val="22"/>
          <w:szCs w:val="22"/>
          <w:lang w:val="es-CO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64E5EB9" wp14:editId="1C8139EE">
            <wp:simplePos x="0" y="0"/>
            <wp:positionH relativeFrom="margin">
              <wp:posOffset>-64135</wp:posOffset>
            </wp:positionH>
            <wp:positionV relativeFrom="paragraph">
              <wp:posOffset>196215</wp:posOffset>
            </wp:positionV>
            <wp:extent cx="2108200" cy="713740"/>
            <wp:effectExtent l="0" t="0" r="635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F9995F" w14:textId="17896F64" w:rsidR="004D0D9A" w:rsidRDefault="004D0D9A">
      <w:pPr>
        <w:jc w:val="both"/>
        <w:rPr>
          <w:rFonts w:ascii="Bahnschrift" w:eastAsia="Arial" w:hAnsi="Bahnschrift" w:cs="Arial"/>
          <w:noProof/>
          <w:sz w:val="22"/>
          <w:szCs w:val="22"/>
          <w:lang w:val="es-CO"/>
        </w:rPr>
      </w:pPr>
    </w:p>
    <w:p w14:paraId="767D7181" w14:textId="1C694872" w:rsidR="004D0D9A" w:rsidRDefault="004D0D9A">
      <w:pPr>
        <w:jc w:val="both"/>
        <w:rPr>
          <w:rFonts w:ascii="Bahnschrift" w:eastAsia="Arial" w:hAnsi="Bahnschrift" w:cs="Arial"/>
          <w:noProof/>
          <w:sz w:val="22"/>
          <w:szCs w:val="22"/>
          <w:lang w:val="es-CO"/>
        </w:rPr>
      </w:pPr>
    </w:p>
    <w:p w14:paraId="45785135" w14:textId="19EEE035" w:rsidR="004D0D9A" w:rsidRDefault="004D0D9A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</w:p>
    <w:p w14:paraId="50625F13" w14:textId="4B49F40F" w:rsidR="00B60D88" w:rsidRPr="00EB2AA6" w:rsidRDefault="00814B11">
      <w:pPr>
        <w:jc w:val="both"/>
        <w:rPr>
          <w:rFonts w:ascii="Bahnschrift" w:eastAsia="Arial" w:hAnsi="Bahnschrift" w:cs="Arial"/>
          <w:lang w:val="es-CO"/>
        </w:rPr>
      </w:pPr>
      <w:r>
        <w:rPr>
          <w:rFonts w:ascii="Bahnschrift" w:eastAsia="Arial" w:hAnsi="Bahnschrift" w:cs="Arial"/>
          <w:sz w:val="22"/>
          <w:szCs w:val="22"/>
          <w:lang w:val="es-CO"/>
        </w:rPr>
        <w:t>AUGUSTO BORNACELLI VARGAS</w:t>
      </w:r>
    </w:p>
    <w:p w14:paraId="0AC39C56" w14:textId="631710A4" w:rsidR="00B60D88" w:rsidRDefault="00814B11">
      <w:pPr>
        <w:jc w:val="both"/>
        <w:rPr>
          <w:rFonts w:ascii="Bahnschrift" w:eastAsia="Arial" w:hAnsi="Bahnschrift" w:cs="Arial"/>
          <w:lang w:val="es-CO"/>
        </w:rPr>
      </w:pPr>
      <w:r>
        <w:rPr>
          <w:rFonts w:ascii="Bahnschrift" w:eastAsia="Arial" w:hAnsi="Bahnschrift" w:cs="Arial"/>
          <w:lang w:val="es-CO"/>
        </w:rPr>
        <w:t>Asesor Externo</w:t>
      </w:r>
      <w:r w:rsidR="00EB2AA6" w:rsidRPr="00EB2AA6">
        <w:rPr>
          <w:rFonts w:ascii="Bahnschrift" w:eastAsia="Arial" w:hAnsi="Bahnschrift" w:cs="Arial"/>
          <w:lang w:val="es-CO"/>
        </w:rPr>
        <w:t>-secretaria jurídica</w:t>
      </w:r>
    </w:p>
    <w:p w14:paraId="06E645D0" w14:textId="4B10F50F" w:rsidR="00B93857" w:rsidRDefault="00B93857">
      <w:pPr>
        <w:jc w:val="both"/>
        <w:rPr>
          <w:rFonts w:ascii="Bahnschrift" w:eastAsia="Arial" w:hAnsi="Bahnschrift" w:cs="Arial"/>
          <w:lang w:val="es-CO"/>
        </w:rPr>
      </w:pPr>
    </w:p>
    <w:p w14:paraId="649618A3" w14:textId="6D3C1D66" w:rsidR="00B93857" w:rsidRDefault="00B93857">
      <w:pPr>
        <w:jc w:val="both"/>
        <w:rPr>
          <w:rFonts w:ascii="Bahnschrift" w:eastAsia="Arial" w:hAnsi="Bahnschrift" w:cs="Arial"/>
          <w:lang w:val="es-CO"/>
        </w:rPr>
      </w:pPr>
    </w:p>
    <w:p w14:paraId="3640B962" w14:textId="6C14AAA8" w:rsidR="00B93857" w:rsidRDefault="00B93857">
      <w:pPr>
        <w:jc w:val="both"/>
        <w:rPr>
          <w:rFonts w:ascii="Bahnschrift" w:eastAsia="Arial" w:hAnsi="Bahnschrift" w:cs="Arial"/>
          <w:lang w:val="es-CO"/>
        </w:rPr>
      </w:pPr>
    </w:p>
    <w:p w14:paraId="21E9C36F" w14:textId="77777777" w:rsidR="00B93857" w:rsidRPr="00B93857" w:rsidRDefault="00B93857" w:rsidP="00B93857">
      <w:pPr>
        <w:spacing w:line="240" w:lineRule="auto"/>
        <w:rPr>
          <w:sz w:val="24"/>
          <w:szCs w:val="24"/>
          <w:lang w:val="es-CO" w:eastAsia="es-MX"/>
        </w:rPr>
      </w:pPr>
    </w:p>
    <w:p w14:paraId="6FE3E8DD" w14:textId="77777777" w:rsidR="00B93857" w:rsidRPr="00A44359" w:rsidRDefault="00B93857">
      <w:pPr>
        <w:jc w:val="both"/>
        <w:rPr>
          <w:rFonts w:ascii="Bahnschrift" w:eastAsia="Arial" w:hAnsi="Bahnschrift" w:cs="Arial"/>
          <w:lang w:val="es-CO"/>
        </w:rPr>
      </w:pPr>
    </w:p>
    <w:sectPr w:rsidR="00B93857" w:rsidRPr="00A44359">
      <w:headerReference w:type="default" r:id="rId9"/>
      <w:footerReference w:type="default" r:id="rId10"/>
      <w:pgSz w:w="12240" w:h="15840"/>
      <w:pgMar w:top="1276" w:right="1701" w:bottom="1417" w:left="1701" w:header="1134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11F28" w14:textId="77777777" w:rsidR="004C12B0" w:rsidRDefault="004C12B0">
      <w:pPr>
        <w:spacing w:line="240" w:lineRule="auto"/>
      </w:pPr>
      <w:r>
        <w:separator/>
      </w:r>
    </w:p>
  </w:endnote>
  <w:endnote w:type="continuationSeparator" w:id="0">
    <w:p w14:paraId="7BACE4A1" w14:textId="77777777" w:rsidR="004C12B0" w:rsidRDefault="004C12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Times New Roman"/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9C374" w14:textId="77777777" w:rsidR="00B60D88" w:rsidRDefault="00B60D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</w:p>
  <w:p w14:paraId="2A6C1168" w14:textId="14CAF6A5" w:rsidR="00B60D88" w:rsidRDefault="00B60D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4EB85" w14:textId="77777777" w:rsidR="004C12B0" w:rsidRDefault="004C12B0">
      <w:pPr>
        <w:spacing w:line="240" w:lineRule="auto"/>
      </w:pPr>
      <w:r>
        <w:separator/>
      </w:r>
    </w:p>
  </w:footnote>
  <w:footnote w:type="continuationSeparator" w:id="0">
    <w:p w14:paraId="6F3CC73F" w14:textId="77777777" w:rsidR="004C12B0" w:rsidRDefault="004C12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B47D7" w14:textId="77777777" w:rsidR="00B60D88" w:rsidRDefault="00B60D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B5109"/>
    <w:multiLevelType w:val="hybridMultilevel"/>
    <w:tmpl w:val="EE12D9D0"/>
    <w:lvl w:ilvl="0" w:tplc="EA66063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75772"/>
    <w:multiLevelType w:val="hybridMultilevel"/>
    <w:tmpl w:val="884EBC2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736A49"/>
    <w:multiLevelType w:val="hybridMultilevel"/>
    <w:tmpl w:val="6C4C248A"/>
    <w:lvl w:ilvl="0" w:tplc="C6B83866">
      <w:start w:val="1"/>
      <w:numFmt w:val="bullet"/>
      <w:lvlText w:val="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B2674"/>
    <w:multiLevelType w:val="hybridMultilevel"/>
    <w:tmpl w:val="153C19A8"/>
    <w:lvl w:ilvl="0" w:tplc="FBF2184A">
      <w:start w:val="800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B6D19"/>
    <w:multiLevelType w:val="hybridMultilevel"/>
    <w:tmpl w:val="36EC5CAA"/>
    <w:lvl w:ilvl="0" w:tplc="7B446EE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E25B52"/>
    <w:multiLevelType w:val="hybridMultilevel"/>
    <w:tmpl w:val="4360421C"/>
    <w:lvl w:ilvl="0" w:tplc="7F1E3B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4A728A"/>
    <w:multiLevelType w:val="hybridMultilevel"/>
    <w:tmpl w:val="C1C2D050"/>
    <w:lvl w:ilvl="0" w:tplc="355EDC4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50B6"/>
    <w:multiLevelType w:val="hybridMultilevel"/>
    <w:tmpl w:val="1CA674FC"/>
    <w:lvl w:ilvl="0" w:tplc="5B149A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EC185B"/>
    <w:multiLevelType w:val="hybridMultilevel"/>
    <w:tmpl w:val="7A5218BE"/>
    <w:lvl w:ilvl="0" w:tplc="9F006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191BBD"/>
    <w:multiLevelType w:val="multilevel"/>
    <w:tmpl w:val="BF2EE1B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67904FA"/>
    <w:multiLevelType w:val="hybridMultilevel"/>
    <w:tmpl w:val="2B5EF964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6D358F"/>
    <w:multiLevelType w:val="hybridMultilevel"/>
    <w:tmpl w:val="A6F245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76CBF"/>
    <w:multiLevelType w:val="hybridMultilevel"/>
    <w:tmpl w:val="A6F245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76E6"/>
    <w:multiLevelType w:val="hybridMultilevel"/>
    <w:tmpl w:val="6B8E97AC"/>
    <w:lvl w:ilvl="0" w:tplc="E2E88964">
      <w:start w:val="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0D0FA2"/>
    <w:multiLevelType w:val="multilevel"/>
    <w:tmpl w:val="C70EFE2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E7776C8"/>
    <w:multiLevelType w:val="hybridMultilevel"/>
    <w:tmpl w:val="724AFC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8"/>
  </w:num>
  <w:num w:numId="5">
    <w:abstractNumId w:val="1"/>
  </w:num>
  <w:num w:numId="6">
    <w:abstractNumId w:val="11"/>
  </w:num>
  <w:num w:numId="7">
    <w:abstractNumId w:val="12"/>
  </w:num>
  <w:num w:numId="8">
    <w:abstractNumId w:val="15"/>
  </w:num>
  <w:num w:numId="9">
    <w:abstractNumId w:val="5"/>
  </w:num>
  <w:num w:numId="10">
    <w:abstractNumId w:val="2"/>
  </w:num>
  <w:num w:numId="11">
    <w:abstractNumId w:val="6"/>
  </w:num>
  <w:num w:numId="12">
    <w:abstractNumId w:val="10"/>
  </w:num>
  <w:num w:numId="13">
    <w:abstractNumId w:val="0"/>
  </w:num>
  <w:num w:numId="14">
    <w:abstractNumId w:val="4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D88"/>
    <w:rsid w:val="000262FF"/>
    <w:rsid w:val="00051463"/>
    <w:rsid w:val="00054D0F"/>
    <w:rsid w:val="000674F5"/>
    <w:rsid w:val="000875B5"/>
    <w:rsid w:val="000A4DEE"/>
    <w:rsid w:val="000B6AAC"/>
    <w:rsid w:val="000F6034"/>
    <w:rsid w:val="00115879"/>
    <w:rsid w:val="001A16AC"/>
    <w:rsid w:val="001C22C5"/>
    <w:rsid w:val="001C28E5"/>
    <w:rsid w:val="001F1021"/>
    <w:rsid w:val="00254974"/>
    <w:rsid w:val="00256087"/>
    <w:rsid w:val="002951E6"/>
    <w:rsid w:val="002B0320"/>
    <w:rsid w:val="002B59F1"/>
    <w:rsid w:val="002E011D"/>
    <w:rsid w:val="00334193"/>
    <w:rsid w:val="00346C79"/>
    <w:rsid w:val="003A4CDB"/>
    <w:rsid w:val="00435D74"/>
    <w:rsid w:val="00444F31"/>
    <w:rsid w:val="004B649C"/>
    <w:rsid w:val="004C12B0"/>
    <w:rsid w:val="004D0D9A"/>
    <w:rsid w:val="0060256A"/>
    <w:rsid w:val="00657685"/>
    <w:rsid w:val="00664D7D"/>
    <w:rsid w:val="006770BB"/>
    <w:rsid w:val="00683558"/>
    <w:rsid w:val="0068625C"/>
    <w:rsid w:val="006C3AAD"/>
    <w:rsid w:val="006D4B11"/>
    <w:rsid w:val="00752274"/>
    <w:rsid w:val="007554D5"/>
    <w:rsid w:val="0077086B"/>
    <w:rsid w:val="00814B11"/>
    <w:rsid w:val="00855D8A"/>
    <w:rsid w:val="00876FB9"/>
    <w:rsid w:val="008A00D1"/>
    <w:rsid w:val="008D36C4"/>
    <w:rsid w:val="008E3958"/>
    <w:rsid w:val="008F21F5"/>
    <w:rsid w:val="00920347"/>
    <w:rsid w:val="00945450"/>
    <w:rsid w:val="00953B9A"/>
    <w:rsid w:val="00A44359"/>
    <w:rsid w:val="00A55801"/>
    <w:rsid w:val="00A64C54"/>
    <w:rsid w:val="00A72806"/>
    <w:rsid w:val="00A9469C"/>
    <w:rsid w:val="00B044B6"/>
    <w:rsid w:val="00B53C42"/>
    <w:rsid w:val="00B558B7"/>
    <w:rsid w:val="00B60AE3"/>
    <w:rsid w:val="00B60D88"/>
    <w:rsid w:val="00B93857"/>
    <w:rsid w:val="00B94E0F"/>
    <w:rsid w:val="00BB1AC2"/>
    <w:rsid w:val="00BE3926"/>
    <w:rsid w:val="00C40B18"/>
    <w:rsid w:val="00CA50F3"/>
    <w:rsid w:val="00CC18FD"/>
    <w:rsid w:val="00D051B5"/>
    <w:rsid w:val="00D33D38"/>
    <w:rsid w:val="00D45E04"/>
    <w:rsid w:val="00D521BF"/>
    <w:rsid w:val="00DA020C"/>
    <w:rsid w:val="00E157E4"/>
    <w:rsid w:val="00E213B1"/>
    <w:rsid w:val="00E2315A"/>
    <w:rsid w:val="00E61991"/>
    <w:rsid w:val="00E72796"/>
    <w:rsid w:val="00EB2AA6"/>
    <w:rsid w:val="00EC5943"/>
    <w:rsid w:val="00F102F3"/>
    <w:rsid w:val="00F21EFF"/>
    <w:rsid w:val="00F22EF0"/>
    <w:rsid w:val="00F56C00"/>
    <w:rsid w:val="00FC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1C7D0"/>
  <w15:docId w15:val="{F9235849-7C44-4521-BC5D-622B2448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D7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01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11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A4DE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AE3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AE3"/>
  </w:style>
  <w:style w:type="paragraph" w:styleId="Piedepgina">
    <w:name w:val="footer"/>
    <w:basedOn w:val="Normal"/>
    <w:link w:val="PiedepginaCar"/>
    <w:uiPriority w:val="99"/>
    <w:unhideWhenUsed/>
    <w:rsid w:val="00B60AE3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AE3"/>
  </w:style>
  <w:style w:type="character" w:customStyle="1" w:styleId="apple-converted-space">
    <w:name w:val="apple-converted-space"/>
    <w:basedOn w:val="Fuentedeprrafopredeter"/>
    <w:rsid w:val="00E157E4"/>
  </w:style>
  <w:style w:type="paragraph" w:styleId="NormalWeb">
    <w:name w:val="Normal (Web)"/>
    <w:basedOn w:val="Normal"/>
    <w:uiPriority w:val="99"/>
    <w:semiHidden/>
    <w:unhideWhenUsed/>
    <w:rsid w:val="00A64C54"/>
    <w:rPr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158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4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9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8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2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3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9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9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0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90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1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3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71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9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8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8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609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4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1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5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9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5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9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2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4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7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0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2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4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66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3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8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7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7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4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4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7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8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9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4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8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3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2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4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4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3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E0A9C4-302E-D740-8165-B8D06C965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 restrepo</dc:creator>
  <cp:lastModifiedBy>Marcelo Antonio Molina Venera</cp:lastModifiedBy>
  <cp:revision>2</cp:revision>
  <cp:lastPrinted>2020-06-05T20:33:00Z</cp:lastPrinted>
  <dcterms:created xsi:type="dcterms:W3CDTF">2021-12-13T12:36:00Z</dcterms:created>
  <dcterms:modified xsi:type="dcterms:W3CDTF">2021-12-13T12:36:00Z</dcterms:modified>
</cp:coreProperties>
</file>