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CB6B01" w14:textId="541515B5" w:rsidR="00AC05B5" w:rsidRDefault="001010B1" w:rsidP="00AC05B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Señor</w:t>
      </w:r>
      <w:r w:rsidR="00976C6C">
        <w:rPr>
          <w:sz w:val="24"/>
          <w:szCs w:val="24"/>
        </w:rPr>
        <w:t>a</w:t>
      </w:r>
    </w:p>
    <w:p w14:paraId="6AE43A7A" w14:textId="79C34AAF" w:rsidR="00AC05B5" w:rsidRPr="00BC6DC9" w:rsidRDefault="00976C6C" w:rsidP="00AC05B5">
      <w:pPr>
        <w:spacing w:after="0" w:line="240" w:lineRule="auto"/>
        <w:jc w:val="both"/>
        <w:rPr>
          <w:b/>
        </w:rPr>
      </w:pPr>
      <w:r>
        <w:rPr>
          <w:b/>
        </w:rPr>
        <w:t>YENNYS DIAZ BERTY</w:t>
      </w:r>
    </w:p>
    <w:p w14:paraId="6D72FA02" w14:textId="77777777" w:rsidR="00BC6DC9" w:rsidRDefault="00BC6DC9" w:rsidP="00AC05B5">
      <w:pPr>
        <w:spacing w:after="0" w:line="240" w:lineRule="auto"/>
        <w:jc w:val="both"/>
      </w:pPr>
    </w:p>
    <w:p w14:paraId="6EEE218D" w14:textId="77777777" w:rsidR="00BC6DC9" w:rsidRPr="00AC05B5" w:rsidRDefault="00BC6DC9" w:rsidP="00AC05B5">
      <w:pPr>
        <w:spacing w:after="0" w:line="240" w:lineRule="auto"/>
        <w:jc w:val="both"/>
        <w:rPr>
          <w:sz w:val="24"/>
          <w:szCs w:val="24"/>
        </w:rPr>
      </w:pPr>
    </w:p>
    <w:p w14:paraId="6DE9E1F2" w14:textId="536878BB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Cordial saludo,</w:t>
      </w:r>
    </w:p>
    <w:p w14:paraId="50990C58" w14:textId="6FA5D80B" w:rsidR="00C73AC2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 xml:space="preserve">Realizando el proceso de revisión en la plataforma SECOP II, me permito informar que </w:t>
      </w:r>
      <w:r w:rsidR="00C73AC2" w:rsidRPr="00FD2557">
        <w:rPr>
          <w:sz w:val="24"/>
          <w:szCs w:val="24"/>
        </w:rPr>
        <w:t xml:space="preserve">su cuenta fue rechazada </w:t>
      </w:r>
      <w:r w:rsidR="003039E8" w:rsidRPr="00FD2557">
        <w:rPr>
          <w:sz w:val="24"/>
          <w:szCs w:val="24"/>
        </w:rPr>
        <w:t>de acuerdo con</w:t>
      </w:r>
      <w:r w:rsidR="0025179B" w:rsidRPr="00FD2557">
        <w:rPr>
          <w:sz w:val="24"/>
          <w:szCs w:val="24"/>
        </w:rPr>
        <w:t xml:space="preserve"> lo siguiente</w:t>
      </w:r>
      <w:r w:rsidR="00C73AC2" w:rsidRPr="00FD2557">
        <w:rPr>
          <w:sz w:val="24"/>
          <w:szCs w:val="24"/>
        </w:rPr>
        <w:t>:</w:t>
      </w:r>
    </w:p>
    <w:p w14:paraId="4B2565EB" w14:textId="50A45427" w:rsidR="009F6BAA" w:rsidRDefault="009F6BAA" w:rsidP="009F6BAA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3F56F484" w14:textId="3AE61103" w:rsidR="00F02A51" w:rsidRDefault="00976C6C" w:rsidP="00F02A51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 debe corregir las fechas registradas en SECOP II de emisión, vencimiento y recepción original de la cuenta objeto e cobro la cual debe coincidir con la fecha final del contrato.</w:t>
      </w:r>
    </w:p>
    <w:p w14:paraId="05EF4F03" w14:textId="14B53BFC" w:rsidR="00F02A51" w:rsidRDefault="00F02A51" w:rsidP="00F02A51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68E4F315" w14:textId="42D71E9B" w:rsidR="00976C6C" w:rsidRPr="00755EE0" w:rsidRDefault="00543635" w:rsidP="00976C6C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solicita </w:t>
      </w:r>
      <w:r w:rsidR="00976C6C">
        <w:rPr>
          <w:sz w:val="24"/>
          <w:szCs w:val="24"/>
        </w:rPr>
        <w:t xml:space="preserve">Se debe anexar el registro de  </w:t>
      </w:r>
      <w:r w:rsidR="00976C6C">
        <w:rPr>
          <w:rFonts w:cs="Calibri"/>
          <w:b/>
          <w:bCs/>
          <w:color w:val="000000"/>
          <w:shd w:val="clear" w:color="auto" w:fill="FFFFFF"/>
        </w:rPr>
        <w:t xml:space="preserve">Relación de bienes a cargo del cuentadante </w:t>
      </w:r>
      <w:r w:rsidR="00976C6C" w:rsidRPr="00136F34">
        <w:rPr>
          <w:rFonts w:cs="Calibri"/>
          <w:bCs/>
          <w:color w:val="000000"/>
          <w:shd w:val="clear" w:color="auto" w:fill="FFFFFF"/>
        </w:rPr>
        <w:t>como adjunto en e</w:t>
      </w:r>
      <w:r w:rsidR="00B609D3">
        <w:rPr>
          <w:rFonts w:cs="Calibri"/>
          <w:bCs/>
          <w:color w:val="000000"/>
          <w:shd w:val="clear" w:color="auto" w:fill="FFFFFF"/>
        </w:rPr>
        <w:t>l informe de Gestión Financiera como adjunto del paz y salvo adjunto.</w:t>
      </w:r>
      <w:bookmarkStart w:id="0" w:name="_GoBack"/>
      <w:bookmarkEnd w:id="0"/>
    </w:p>
    <w:p w14:paraId="7C5BEE3D" w14:textId="77777777" w:rsidR="00755EE0" w:rsidRPr="00976C6C" w:rsidRDefault="00755EE0" w:rsidP="00755EE0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6275106B" w14:textId="25E8FBFA" w:rsidR="0062155D" w:rsidRDefault="00976C6C" w:rsidP="00976C6C">
      <w:pPr>
        <w:pStyle w:val="Prrafodelista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</w:t>
      </w:r>
      <w:r w:rsidR="00755EE0">
        <w:rPr>
          <w:sz w:val="24"/>
          <w:szCs w:val="24"/>
        </w:rPr>
        <w:t xml:space="preserve"> debe anexar el reporte con el total de horas contratadas y cumplidas  para la presente vigencia 1360, en el anexo solo aparecen 1320.</w:t>
      </w:r>
    </w:p>
    <w:p w14:paraId="4C9FA891" w14:textId="3AC6BFF2" w:rsidR="00755EE0" w:rsidRPr="00755EE0" w:rsidRDefault="00755EE0" w:rsidP="00755EE0">
      <w:pPr>
        <w:spacing w:line="240" w:lineRule="auto"/>
        <w:ind w:left="360"/>
        <w:jc w:val="both"/>
        <w:rPr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75BE6B3F" wp14:editId="773E0A40">
            <wp:extent cx="5612130" cy="376555"/>
            <wp:effectExtent l="0" t="0" r="762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9E40B" w14:textId="5EE8DA8C" w:rsidR="00F02A51" w:rsidRDefault="00F02A51" w:rsidP="00F02A51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2FC2C7CB" w14:textId="25B58F31" w:rsidR="005A592A" w:rsidRPr="00FD2557" w:rsidRDefault="005A592A" w:rsidP="003039E8">
      <w:pPr>
        <w:spacing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Atentamente,</w:t>
      </w:r>
    </w:p>
    <w:p w14:paraId="37FE3EBB" w14:textId="2FB94E2C" w:rsidR="002B0E06" w:rsidRPr="00FD2557" w:rsidRDefault="002B0E06" w:rsidP="003039E8">
      <w:pPr>
        <w:spacing w:after="0" w:line="240" w:lineRule="auto"/>
        <w:jc w:val="both"/>
        <w:rPr>
          <w:sz w:val="24"/>
          <w:szCs w:val="24"/>
        </w:rPr>
      </w:pPr>
    </w:p>
    <w:p w14:paraId="72F8B756" w14:textId="4A9E57C7" w:rsidR="002B0E06" w:rsidRPr="00FD2557" w:rsidRDefault="002B0E06" w:rsidP="003039E8">
      <w:pPr>
        <w:spacing w:after="0" w:line="240" w:lineRule="auto"/>
        <w:jc w:val="both"/>
        <w:rPr>
          <w:sz w:val="24"/>
          <w:szCs w:val="24"/>
        </w:rPr>
      </w:pPr>
    </w:p>
    <w:p w14:paraId="0A8FA3EA" w14:textId="24C6A39C" w:rsidR="005A592A" w:rsidRPr="00FD2557" w:rsidRDefault="005A592A" w:rsidP="003039E8">
      <w:pPr>
        <w:spacing w:after="0" w:line="240" w:lineRule="auto"/>
        <w:jc w:val="both"/>
        <w:rPr>
          <w:b/>
          <w:sz w:val="24"/>
          <w:szCs w:val="24"/>
        </w:rPr>
      </w:pPr>
      <w:r w:rsidRPr="00FD2557">
        <w:rPr>
          <w:b/>
          <w:sz w:val="24"/>
          <w:szCs w:val="24"/>
        </w:rPr>
        <w:t>MARIETH ORCASITAS PEÑALOZA</w:t>
      </w:r>
    </w:p>
    <w:p w14:paraId="46C9E0F8" w14:textId="03CF2CBC" w:rsidR="009F6BAA" w:rsidRPr="009F6BAA" w:rsidRDefault="005A592A" w:rsidP="001010B1">
      <w:pPr>
        <w:spacing w:after="0" w:line="240" w:lineRule="auto"/>
        <w:jc w:val="both"/>
        <w:rPr>
          <w:sz w:val="24"/>
          <w:szCs w:val="24"/>
        </w:rPr>
      </w:pPr>
      <w:r w:rsidRPr="00FD2557">
        <w:rPr>
          <w:sz w:val="24"/>
          <w:szCs w:val="24"/>
        </w:rPr>
        <w:t>Coordinadora Misional CIEA</w:t>
      </w:r>
    </w:p>
    <w:sectPr w:rsidR="009F6BAA" w:rsidRPr="009F6BAA" w:rsidSect="00983C98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BD5630" w14:textId="77777777" w:rsidR="0021531C" w:rsidRDefault="0021531C" w:rsidP="001A74F0">
      <w:pPr>
        <w:spacing w:after="0" w:line="240" w:lineRule="auto"/>
      </w:pPr>
      <w:r>
        <w:separator/>
      </w:r>
    </w:p>
  </w:endnote>
  <w:endnote w:type="continuationSeparator" w:id="0">
    <w:p w14:paraId="75080504" w14:textId="77777777" w:rsidR="0021531C" w:rsidRDefault="0021531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ED6D30" w:rsidRDefault="0021531C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D98C2" w14:textId="082D44ED" w:rsidR="001010B1" w:rsidRDefault="001010B1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3191A736" w14:textId="69A37ED2" w:rsidR="001010B1" w:rsidRPr="00A15A42" w:rsidRDefault="001010B1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8480" behindDoc="1" locked="0" layoutInCell="1" allowOverlap="1" wp14:anchorId="1D293C5A" wp14:editId="22D44BA8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609D3" w:rsidRPr="00B609D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C89E54" w14:textId="0E979E60" w:rsidR="001010B1" w:rsidRPr="0096509F" w:rsidRDefault="001010B1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65D0F00A" w14:textId="6F23B4B9" w:rsidR="009F6BAA" w:rsidRPr="0096509F" w:rsidRDefault="001010B1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5059FA62" w14:textId="6997F1B1" w:rsidR="00ED6D30" w:rsidRDefault="009F6BAA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A243BF" w14:textId="77777777" w:rsidR="0021531C" w:rsidRDefault="0021531C" w:rsidP="001A74F0">
      <w:pPr>
        <w:spacing w:after="0" w:line="240" w:lineRule="auto"/>
      </w:pPr>
      <w:r>
        <w:separator/>
      </w:r>
    </w:p>
  </w:footnote>
  <w:footnote w:type="continuationSeparator" w:id="0">
    <w:p w14:paraId="61F4D587" w14:textId="77777777" w:rsidR="0021531C" w:rsidRDefault="0021531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ED6D30" w:rsidRDefault="0021531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0CE1"/>
    <w:rsid w:val="0001008E"/>
    <w:rsid w:val="00024A99"/>
    <w:rsid w:val="00050C29"/>
    <w:rsid w:val="0009667F"/>
    <w:rsid w:val="000A2C23"/>
    <w:rsid w:val="000B04FE"/>
    <w:rsid w:val="000B17FA"/>
    <w:rsid w:val="000C1FF1"/>
    <w:rsid w:val="001010B1"/>
    <w:rsid w:val="00106322"/>
    <w:rsid w:val="001158AC"/>
    <w:rsid w:val="00180853"/>
    <w:rsid w:val="00184D13"/>
    <w:rsid w:val="00192EFD"/>
    <w:rsid w:val="001A6548"/>
    <w:rsid w:val="001A74F0"/>
    <w:rsid w:val="00200AFF"/>
    <w:rsid w:val="00203952"/>
    <w:rsid w:val="00204648"/>
    <w:rsid w:val="0021531C"/>
    <w:rsid w:val="002156A2"/>
    <w:rsid w:val="002156C5"/>
    <w:rsid w:val="00223764"/>
    <w:rsid w:val="0025179B"/>
    <w:rsid w:val="002A20F7"/>
    <w:rsid w:val="002A6225"/>
    <w:rsid w:val="002B0E06"/>
    <w:rsid w:val="002C27B5"/>
    <w:rsid w:val="002E06B7"/>
    <w:rsid w:val="002F56E8"/>
    <w:rsid w:val="002F6E81"/>
    <w:rsid w:val="003039E8"/>
    <w:rsid w:val="00310595"/>
    <w:rsid w:val="00340338"/>
    <w:rsid w:val="00343076"/>
    <w:rsid w:val="00350800"/>
    <w:rsid w:val="00353A63"/>
    <w:rsid w:val="00377AE2"/>
    <w:rsid w:val="003A630D"/>
    <w:rsid w:val="003D41EE"/>
    <w:rsid w:val="003E3662"/>
    <w:rsid w:val="004222D5"/>
    <w:rsid w:val="00441BE3"/>
    <w:rsid w:val="004474F8"/>
    <w:rsid w:val="00454D06"/>
    <w:rsid w:val="004611D8"/>
    <w:rsid w:val="00485819"/>
    <w:rsid w:val="00486FE8"/>
    <w:rsid w:val="004C7827"/>
    <w:rsid w:val="004E60C5"/>
    <w:rsid w:val="00513596"/>
    <w:rsid w:val="00525231"/>
    <w:rsid w:val="00537FE7"/>
    <w:rsid w:val="00543635"/>
    <w:rsid w:val="005808C0"/>
    <w:rsid w:val="00583DA2"/>
    <w:rsid w:val="0058429B"/>
    <w:rsid w:val="00584C8C"/>
    <w:rsid w:val="005A357B"/>
    <w:rsid w:val="005A592A"/>
    <w:rsid w:val="005B297C"/>
    <w:rsid w:val="005B4D7B"/>
    <w:rsid w:val="005C1FC1"/>
    <w:rsid w:val="005D0E48"/>
    <w:rsid w:val="005D49A7"/>
    <w:rsid w:val="005E4C36"/>
    <w:rsid w:val="005F5554"/>
    <w:rsid w:val="00612171"/>
    <w:rsid w:val="0062155D"/>
    <w:rsid w:val="00630B33"/>
    <w:rsid w:val="00650655"/>
    <w:rsid w:val="00655485"/>
    <w:rsid w:val="00661213"/>
    <w:rsid w:val="00664DCD"/>
    <w:rsid w:val="00683108"/>
    <w:rsid w:val="00687CFC"/>
    <w:rsid w:val="006A4AF7"/>
    <w:rsid w:val="006B5A3F"/>
    <w:rsid w:val="006B5F52"/>
    <w:rsid w:val="006F3616"/>
    <w:rsid w:val="006F69AA"/>
    <w:rsid w:val="00702FAB"/>
    <w:rsid w:val="007317A4"/>
    <w:rsid w:val="00737FBC"/>
    <w:rsid w:val="00755EE0"/>
    <w:rsid w:val="00782441"/>
    <w:rsid w:val="00797C03"/>
    <w:rsid w:val="007A4372"/>
    <w:rsid w:val="007D2C51"/>
    <w:rsid w:val="007D3373"/>
    <w:rsid w:val="007D7F8A"/>
    <w:rsid w:val="00807089"/>
    <w:rsid w:val="00817102"/>
    <w:rsid w:val="008226D8"/>
    <w:rsid w:val="00837E10"/>
    <w:rsid w:val="008A0A85"/>
    <w:rsid w:val="00927175"/>
    <w:rsid w:val="009372FB"/>
    <w:rsid w:val="009624F1"/>
    <w:rsid w:val="009661CB"/>
    <w:rsid w:val="00976C6C"/>
    <w:rsid w:val="00983C98"/>
    <w:rsid w:val="009913A6"/>
    <w:rsid w:val="00994EEE"/>
    <w:rsid w:val="009D76DD"/>
    <w:rsid w:val="009F6BAA"/>
    <w:rsid w:val="00A00E62"/>
    <w:rsid w:val="00A15418"/>
    <w:rsid w:val="00A505B5"/>
    <w:rsid w:val="00A55CB2"/>
    <w:rsid w:val="00A565AD"/>
    <w:rsid w:val="00A57D56"/>
    <w:rsid w:val="00A87E75"/>
    <w:rsid w:val="00AA2984"/>
    <w:rsid w:val="00AB6533"/>
    <w:rsid w:val="00AC05B5"/>
    <w:rsid w:val="00B26968"/>
    <w:rsid w:val="00B317BF"/>
    <w:rsid w:val="00B609D3"/>
    <w:rsid w:val="00B85D48"/>
    <w:rsid w:val="00BA36DE"/>
    <w:rsid w:val="00BC05F3"/>
    <w:rsid w:val="00BC6DC9"/>
    <w:rsid w:val="00C0571B"/>
    <w:rsid w:val="00C372BD"/>
    <w:rsid w:val="00C51327"/>
    <w:rsid w:val="00C663DC"/>
    <w:rsid w:val="00C71127"/>
    <w:rsid w:val="00C73AC2"/>
    <w:rsid w:val="00C73D2A"/>
    <w:rsid w:val="00C957AA"/>
    <w:rsid w:val="00CA7544"/>
    <w:rsid w:val="00CE0DD6"/>
    <w:rsid w:val="00CF3742"/>
    <w:rsid w:val="00D00114"/>
    <w:rsid w:val="00D06BFE"/>
    <w:rsid w:val="00D11C7D"/>
    <w:rsid w:val="00D161F2"/>
    <w:rsid w:val="00D530C9"/>
    <w:rsid w:val="00D53A48"/>
    <w:rsid w:val="00D555A7"/>
    <w:rsid w:val="00D71412"/>
    <w:rsid w:val="00D770B7"/>
    <w:rsid w:val="00D93937"/>
    <w:rsid w:val="00DE69FD"/>
    <w:rsid w:val="00E0369A"/>
    <w:rsid w:val="00E36608"/>
    <w:rsid w:val="00E81C37"/>
    <w:rsid w:val="00E87511"/>
    <w:rsid w:val="00E91A54"/>
    <w:rsid w:val="00ED6D30"/>
    <w:rsid w:val="00EE1A96"/>
    <w:rsid w:val="00F02A51"/>
    <w:rsid w:val="00F170BC"/>
    <w:rsid w:val="00F210C7"/>
    <w:rsid w:val="00F35907"/>
    <w:rsid w:val="00F53FE0"/>
    <w:rsid w:val="00F56307"/>
    <w:rsid w:val="00F76315"/>
    <w:rsid w:val="00F811F3"/>
    <w:rsid w:val="00FC236B"/>
    <w:rsid w:val="00FD2557"/>
    <w:rsid w:val="00FD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  <w:style w:type="paragraph" w:customStyle="1" w:styleId="Default">
    <w:name w:val="Default"/>
    <w:rsid w:val="005B4D7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mark3ih91bgyx">
    <w:name w:val="mark3ih91bgyx"/>
    <w:basedOn w:val="Fuentedeprrafopredeter"/>
    <w:rsid w:val="00AA2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92C06"/>
    <w:rsid w:val="00115348"/>
    <w:rsid w:val="00134049"/>
    <w:rsid w:val="0019086E"/>
    <w:rsid w:val="00191262"/>
    <w:rsid w:val="001F45FF"/>
    <w:rsid w:val="002B35CC"/>
    <w:rsid w:val="002E7F84"/>
    <w:rsid w:val="00323ED1"/>
    <w:rsid w:val="003526EF"/>
    <w:rsid w:val="00367691"/>
    <w:rsid w:val="00405779"/>
    <w:rsid w:val="00411D51"/>
    <w:rsid w:val="004B7D06"/>
    <w:rsid w:val="00513316"/>
    <w:rsid w:val="00535DAC"/>
    <w:rsid w:val="0054350A"/>
    <w:rsid w:val="005B3A65"/>
    <w:rsid w:val="005C5A40"/>
    <w:rsid w:val="00664570"/>
    <w:rsid w:val="006C79B4"/>
    <w:rsid w:val="00795658"/>
    <w:rsid w:val="008B213B"/>
    <w:rsid w:val="00984A50"/>
    <w:rsid w:val="00A07CDB"/>
    <w:rsid w:val="00A95971"/>
    <w:rsid w:val="00B22F09"/>
    <w:rsid w:val="00B336B4"/>
    <w:rsid w:val="00B47A6A"/>
    <w:rsid w:val="00BB4AFA"/>
    <w:rsid w:val="00BD27D3"/>
    <w:rsid w:val="00CA73F0"/>
    <w:rsid w:val="00CB1FC6"/>
    <w:rsid w:val="00D97E09"/>
    <w:rsid w:val="00DD114B"/>
    <w:rsid w:val="00E6280C"/>
    <w:rsid w:val="00EB294B"/>
    <w:rsid w:val="00EE6A8D"/>
    <w:rsid w:val="00F267A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AD4DC4-CC90-4A94-919C-331E0BDBB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Lady Carolina Mendez Fuentes</cp:lastModifiedBy>
  <cp:revision>24</cp:revision>
  <cp:lastPrinted>2020-03-28T00:55:00Z</cp:lastPrinted>
  <dcterms:created xsi:type="dcterms:W3CDTF">2021-09-22T22:40:00Z</dcterms:created>
  <dcterms:modified xsi:type="dcterms:W3CDTF">2021-12-17T12:04:00Z</dcterms:modified>
</cp:coreProperties>
</file>