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06B" w:rsidRPr="00581F1A" w:rsidRDefault="0047706B" w:rsidP="00581F1A">
      <w:pPr>
        <w:pageBreakBefore/>
        <w:jc w:val="center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b/>
          <w:bCs/>
          <w:sz w:val="22"/>
          <w:szCs w:val="22"/>
          <w:u w:val="single"/>
        </w:rPr>
        <w:t>CONSTANCIA DE IDONEIDAD Y EXPERIENCIA</w:t>
      </w:r>
    </w:p>
    <w:p w:rsidR="0047706B" w:rsidRPr="00E35ECF" w:rsidRDefault="0047706B" w:rsidP="0047706B">
      <w:pPr>
        <w:pStyle w:val="Textoindependiente"/>
        <w:jc w:val="center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b/>
          <w:sz w:val="22"/>
          <w:szCs w:val="22"/>
        </w:rPr>
        <w:t xml:space="preserve">El SUSCRITO </w:t>
      </w:r>
      <w:r w:rsidR="00205BC6">
        <w:rPr>
          <w:rFonts w:ascii="Arial" w:hAnsi="Arial" w:cs="Arial"/>
          <w:b/>
          <w:sz w:val="22"/>
          <w:szCs w:val="22"/>
        </w:rPr>
        <w:t>ALCALDE LOCAL (E) DE BARRIOS UNIDOS</w:t>
      </w:r>
      <w:r w:rsidRPr="00E35ECF">
        <w:rPr>
          <w:rFonts w:ascii="Arial" w:hAnsi="Arial" w:cs="Arial"/>
          <w:b/>
          <w:sz w:val="22"/>
          <w:szCs w:val="22"/>
        </w:rPr>
        <w:t xml:space="preserve"> </w:t>
      </w:r>
    </w:p>
    <w:p w:rsidR="0047706B" w:rsidRPr="006D1DFD" w:rsidRDefault="006D1DFD" w:rsidP="0047706B">
      <w:pPr>
        <w:jc w:val="both"/>
        <w:rPr>
          <w:rFonts w:ascii="Arial" w:hAnsi="Arial" w:cs="Arial"/>
          <w:i/>
          <w:color w:val="FF0000"/>
          <w:sz w:val="22"/>
        </w:rPr>
      </w:pPr>
      <w:r w:rsidRPr="006D1DFD">
        <w:rPr>
          <w:rFonts w:ascii="Arial" w:hAnsi="Arial" w:cs="Arial"/>
          <w:i/>
          <w:sz w:val="22"/>
        </w:rPr>
        <w:t xml:space="preserve">En uso de sus facultades legales, en especial las conferidas por las Leyes 80 de 1993 y 1150 de 2007, el Decreto 1082 de 2015, el </w:t>
      </w:r>
      <w:r w:rsidRPr="006D1DFD">
        <w:rPr>
          <w:rStyle w:val="Textoennegrita"/>
          <w:rFonts w:ascii="Arial" w:hAnsi="Arial" w:cs="Arial"/>
          <w:b w:val="0"/>
          <w:i/>
          <w:sz w:val="22"/>
          <w:shd w:val="clear" w:color="auto" w:fill="FFFFFF"/>
        </w:rPr>
        <w:t>Decreto 101 de 2010, los</w:t>
      </w:r>
      <w:r w:rsidRPr="006D1DFD">
        <w:rPr>
          <w:rFonts w:ascii="Arial" w:hAnsi="Arial" w:cs="Arial"/>
          <w:i/>
          <w:sz w:val="22"/>
        </w:rPr>
        <w:t xml:space="preserve"> </w:t>
      </w:r>
      <w:r w:rsidRPr="006D1DFD">
        <w:rPr>
          <w:rFonts w:ascii="Arial" w:eastAsia="Batang" w:hAnsi="Arial" w:cs="Arial"/>
          <w:i/>
          <w:sz w:val="22"/>
        </w:rPr>
        <w:t xml:space="preserve">Decretos Distritales número 125 del 5 de marzo de 2018 y 154 del 21 de marzo de 2018, </w:t>
      </w:r>
      <w:r w:rsidRPr="006D1DFD">
        <w:rPr>
          <w:rFonts w:ascii="Arial" w:hAnsi="Arial" w:cs="Arial"/>
          <w:i/>
          <w:sz w:val="22"/>
        </w:rPr>
        <w:t>así como la demás normatividad concordante.</w:t>
      </w:r>
    </w:p>
    <w:p w:rsidR="0047706B" w:rsidRPr="00774144" w:rsidRDefault="0047706B" w:rsidP="0047706B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47706B" w:rsidRPr="00E35ECF" w:rsidRDefault="0047706B" w:rsidP="0047706B">
      <w:pPr>
        <w:jc w:val="center"/>
        <w:rPr>
          <w:rFonts w:ascii="Arial" w:hAnsi="Arial" w:cs="Arial"/>
          <w:b/>
          <w:sz w:val="22"/>
          <w:szCs w:val="22"/>
        </w:rPr>
      </w:pPr>
      <w:r w:rsidRPr="00E35ECF">
        <w:rPr>
          <w:rFonts w:ascii="Arial" w:hAnsi="Arial" w:cs="Arial"/>
          <w:b/>
          <w:bCs/>
          <w:sz w:val="22"/>
          <w:szCs w:val="22"/>
        </w:rPr>
        <w:t>DEJA CONSTANCIA:</w:t>
      </w:r>
    </w:p>
    <w:p w:rsidR="0047706B" w:rsidRPr="00774144" w:rsidRDefault="0047706B" w:rsidP="0047706B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7706B" w:rsidRPr="00E35ECF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bCs/>
          <w:sz w:val="22"/>
          <w:szCs w:val="22"/>
        </w:rPr>
        <w:t xml:space="preserve">En cumplimiento de lo señalado en el Artículo </w:t>
      </w:r>
      <w:r w:rsidR="00137E81" w:rsidRPr="00137E81">
        <w:rPr>
          <w:rFonts w:ascii="Arial" w:hAnsi="Arial" w:cs="Arial"/>
          <w:sz w:val="22"/>
          <w:szCs w:val="22"/>
        </w:rPr>
        <w:t>2.2.1.2.1.4.9</w:t>
      </w:r>
      <w:r w:rsidR="0039723D">
        <w:rPr>
          <w:rFonts w:ascii="Arial" w:hAnsi="Arial" w:cs="Arial"/>
          <w:sz w:val="22"/>
          <w:szCs w:val="22"/>
        </w:rPr>
        <w:t xml:space="preserve"> </w:t>
      </w:r>
      <w:r w:rsidR="00137E81">
        <w:rPr>
          <w:rFonts w:ascii="Arial" w:hAnsi="Arial" w:cs="Arial"/>
          <w:bCs/>
          <w:sz w:val="22"/>
          <w:szCs w:val="22"/>
        </w:rPr>
        <w:t>del D</w:t>
      </w:r>
      <w:r w:rsidRPr="00E35ECF">
        <w:rPr>
          <w:rFonts w:ascii="Arial" w:hAnsi="Arial" w:cs="Arial"/>
          <w:bCs/>
          <w:sz w:val="22"/>
          <w:szCs w:val="22"/>
        </w:rPr>
        <w:t xml:space="preserve">ecreto 1082 de 2015, reglamentario de la Ley 1150 de 2007, que </w:t>
      </w:r>
      <w:r w:rsidR="006D1DFD">
        <w:rPr>
          <w:rFonts w:ascii="Arial" w:hAnsi="Arial" w:cs="Arial"/>
          <w:bCs/>
          <w:sz w:val="22"/>
          <w:szCs w:val="22"/>
        </w:rPr>
        <w:t>la</w:t>
      </w:r>
      <w:r w:rsidRPr="00E35ECF">
        <w:rPr>
          <w:rFonts w:ascii="Arial" w:hAnsi="Arial" w:cs="Arial"/>
          <w:bCs/>
          <w:sz w:val="22"/>
          <w:szCs w:val="22"/>
        </w:rPr>
        <w:t xml:space="preserve"> Señor</w:t>
      </w:r>
      <w:r w:rsidR="006D1DFD">
        <w:rPr>
          <w:rFonts w:ascii="Arial" w:hAnsi="Arial" w:cs="Arial"/>
          <w:bCs/>
          <w:sz w:val="22"/>
          <w:szCs w:val="22"/>
        </w:rPr>
        <w:t>a</w:t>
      </w:r>
      <w:r w:rsidRPr="00E35ECF">
        <w:rPr>
          <w:rFonts w:ascii="Arial" w:hAnsi="Arial" w:cs="Arial"/>
          <w:bCs/>
          <w:sz w:val="22"/>
          <w:szCs w:val="22"/>
        </w:rPr>
        <w:t xml:space="preserve"> </w:t>
      </w:r>
      <w:r w:rsidR="006D1DFD">
        <w:rPr>
          <w:rFonts w:ascii="Arial" w:hAnsi="Arial" w:cs="Arial"/>
          <w:b/>
          <w:bCs/>
          <w:sz w:val="22"/>
          <w:szCs w:val="22"/>
        </w:rPr>
        <w:t>CLAUDIA VIVIANA SANCHEZ SERNA</w:t>
      </w:r>
      <w:r w:rsidR="0014712C" w:rsidRPr="00E35ECF">
        <w:rPr>
          <w:rFonts w:ascii="Arial" w:hAnsi="Arial" w:cs="Arial"/>
          <w:b/>
          <w:sz w:val="22"/>
          <w:szCs w:val="22"/>
        </w:rPr>
        <w:t xml:space="preserve"> </w:t>
      </w:r>
      <w:r w:rsidR="00774144" w:rsidRPr="00E35ECF">
        <w:rPr>
          <w:rFonts w:ascii="Arial" w:hAnsi="Arial" w:cs="Arial"/>
          <w:sz w:val="22"/>
          <w:szCs w:val="22"/>
        </w:rPr>
        <w:t>identificad</w:t>
      </w:r>
      <w:r w:rsidR="006D1DFD">
        <w:rPr>
          <w:rFonts w:ascii="Arial" w:hAnsi="Arial" w:cs="Arial"/>
          <w:sz w:val="22"/>
          <w:szCs w:val="22"/>
        </w:rPr>
        <w:t>a</w:t>
      </w:r>
      <w:r w:rsidRPr="00E35ECF">
        <w:rPr>
          <w:rFonts w:ascii="Arial" w:hAnsi="Arial" w:cs="Arial"/>
          <w:sz w:val="22"/>
          <w:szCs w:val="22"/>
        </w:rPr>
        <w:t xml:space="preserve"> con </w:t>
      </w:r>
      <w:r w:rsidRPr="00E35ECF">
        <w:rPr>
          <w:rFonts w:ascii="Arial" w:hAnsi="Arial" w:cs="Arial"/>
          <w:b/>
          <w:sz w:val="22"/>
          <w:szCs w:val="22"/>
        </w:rPr>
        <w:t xml:space="preserve">C.C. </w:t>
      </w:r>
      <w:r w:rsidR="006D1DFD">
        <w:rPr>
          <w:rFonts w:ascii="Arial" w:hAnsi="Arial" w:cs="Arial"/>
          <w:b/>
          <w:bCs/>
          <w:sz w:val="22"/>
          <w:szCs w:val="22"/>
        </w:rPr>
        <w:t>1.032.403.662 de Bogotá</w:t>
      </w:r>
      <w:r w:rsidR="00E35ECF" w:rsidRPr="00E35ECF">
        <w:rPr>
          <w:rFonts w:ascii="Arial" w:hAnsi="Arial" w:cs="Arial"/>
          <w:b/>
          <w:bCs/>
          <w:sz w:val="22"/>
          <w:szCs w:val="22"/>
        </w:rPr>
        <w:t xml:space="preserve"> </w:t>
      </w:r>
      <w:r w:rsidRPr="00E35ECF">
        <w:rPr>
          <w:rFonts w:ascii="Arial" w:hAnsi="Arial" w:cs="Arial"/>
          <w:sz w:val="22"/>
          <w:szCs w:val="22"/>
        </w:rPr>
        <w:t>cumple con lo solicitado en los lineamientos, los estudios previos y lo establecido en el Certificado de</w:t>
      </w:r>
      <w:r w:rsidR="0014712C" w:rsidRPr="00E35ECF">
        <w:rPr>
          <w:rFonts w:ascii="Arial" w:hAnsi="Arial" w:cs="Arial"/>
          <w:sz w:val="22"/>
          <w:szCs w:val="22"/>
        </w:rPr>
        <w:t xml:space="preserve"> No existencia de personal</w:t>
      </w:r>
      <w:r w:rsidRPr="00E35ECF">
        <w:rPr>
          <w:rFonts w:ascii="Arial" w:hAnsi="Arial" w:cs="Arial"/>
          <w:sz w:val="22"/>
          <w:szCs w:val="22"/>
        </w:rPr>
        <w:t xml:space="preserve"> N</w:t>
      </w:r>
      <w:r w:rsidR="00E35ECF" w:rsidRPr="00E35ECF">
        <w:rPr>
          <w:rFonts w:ascii="Arial" w:hAnsi="Arial" w:cs="Arial"/>
          <w:sz w:val="22"/>
          <w:szCs w:val="22"/>
        </w:rPr>
        <w:t>r</w:t>
      </w:r>
      <w:r w:rsidRPr="00E35ECF">
        <w:rPr>
          <w:rFonts w:ascii="Arial" w:hAnsi="Arial" w:cs="Arial"/>
          <w:sz w:val="22"/>
          <w:szCs w:val="22"/>
        </w:rPr>
        <w:t>o</w:t>
      </w:r>
      <w:r w:rsidR="00774144" w:rsidRPr="00E35ECF">
        <w:rPr>
          <w:rFonts w:ascii="Arial" w:hAnsi="Arial" w:cs="Arial"/>
          <w:sz w:val="22"/>
          <w:szCs w:val="22"/>
        </w:rPr>
        <w:t xml:space="preserve">. </w:t>
      </w:r>
      <w:r w:rsidR="00A6682A" w:rsidRPr="006D1DFD">
        <w:rPr>
          <w:rFonts w:ascii="Arial" w:hAnsi="Arial" w:cs="Arial"/>
          <w:sz w:val="22"/>
          <w:szCs w:val="22"/>
        </w:rPr>
        <w:t>53</w:t>
      </w:r>
      <w:r w:rsidR="009876C7" w:rsidRPr="006D1DFD">
        <w:rPr>
          <w:rFonts w:ascii="Arial" w:hAnsi="Arial" w:cs="Arial"/>
          <w:sz w:val="22"/>
          <w:szCs w:val="22"/>
        </w:rPr>
        <w:t>5</w:t>
      </w:r>
      <w:r w:rsidR="0014712C" w:rsidRPr="00E35ECF">
        <w:rPr>
          <w:rFonts w:ascii="Arial" w:hAnsi="Arial" w:cs="Arial"/>
          <w:sz w:val="22"/>
          <w:szCs w:val="22"/>
        </w:rPr>
        <w:t xml:space="preserve"> </w:t>
      </w:r>
      <w:r w:rsidRPr="00E35ECF">
        <w:rPr>
          <w:rFonts w:ascii="Arial" w:hAnsi="Arial" w:cs="Arial"/>
          <w:sz w:val="22"/>
          <w:szCs w:val="22"/>
        </w:rPr>
        <w:t>/2018 remitido por el área de Gestión del Talento Humano</w:t>
      </w:r>
      <w:r w:rsidR="00A6682A">
        <w:rPr>
          <w:rFonts w:ascii="Arial" w:hAnsi="Arial" w:cs="Arial"/>
          <w:sz w:val="22"/>
          <w:szCs w:val="22"/>
        </w:rPr>
        <w:t>,</w:t>
      </w:r>
      <w:r w:rsidRPr="00E35ECF">
        <w:rPr>
          <w:rFonts w:ascii="Arial" w:hAnsi="Arial" w:cs="Arial"/>
          <w:sz w:val="22"/>
          <w:szCs w:val="22"/>
        </w:rPr>
        <w:t xml:space="preserve"> teniendo en cuenta que acredita el</w:t>
      </w:r>
      <w:r w:rsidRPr="00E35ECF">
        <w:rPr>
          <w:rFonts w:ascii="Arial" w:hAnsi="Arial" w:cs="Arial"/>
          <w:b/>
          <w:sz w:val="22"/>
          <w:szCs w:val="22"/>
        </w:rPr>
        <w:t xml:space="preserve"> PERFIL</w:t>
      </w:r>
      <w:r w:rsidRPr="00E35ECF">
        <w:rPr>
          <w:rFonts w:ascii="Arial" w:hAnsi="Arial" w:cs="Arial"/>
          <w:sz w:val="22"/>
          <w:szCs w:val="22"/>
        </w:rPr>
        <w:t xml:space="preserve"> </w:t>
      </w:r>
      <w:r w:rsidRPr="00581F1A">
        <w:rPr>
          <w:rFonts w:ascii="Arial" w:hAnsi="Arial" w:cs="Arial"/>
          <w:b/>
          <w:sz w:val="22"/>
          <w:szCs w:val="22"/>
        </w:rPr>
        <w:t>Y</w:t>
      </w:r>
      <w:r w:rsidRPr="00E35ECF">
        <w:rPr>
          <w:rFonts w:ascii="Arial" w:hAnsi="Arial" w:cs="Arial"/>
          <w:sz w:val="22"/>
          <w:szCs w:val="22"/>
        </w:rPr>
        <w:t xml:space="preserve"> </w:t>
      </w:r>
      <w:r w:rsidRPr="00E35ECF">
        <w:rPr>
          <w:rFonts w:ascii="Arial" w:hAnsi="Arial" w:cs="Arial"/>
          <w:b/>
          <w:sz w:val="22"/>
          <w:szCs w:val="22"/>
        </w:rPr>
        <w:t>LA EXPERIENCIA</w:t>
      </w:r>
      <w:r w:rsidRPr="00E35ECF">
        <w:rPr>
          <w:rFonts w:ascii="Arial" w:hAnsi="Arial" w:cs="Arial"/>
          <w:sz w:val="22"/>
          <w:szCs w:val="22"/>
        </w:rPr>
        <w:t xml:space="preserve"> solicitada en los estudios previos y certificado de no existencia de personal así:</w:t>
      </w:r>
    </w:p>
    <w:p w:rsidR="0047706B" w:rsidRPr="00774144" w:rsidRDefault="0047706B" w:rsidP="0047706B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137E81" w:rsidRDefault="0047706B" w:rsidP="00FC60C6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sz w:val="22"/>
          <w:szCs w:val="22"/>
        </w:rPr>
        <w:t>El perfil requerido para el contrato de prestación de servicios, fuente de esta certificación es el siguiente: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0"/>
        <w:gridCol w:w="7268"/>
      </w:tblGrid>
      <w:tr w:rsidR="00137E81" w:rsidRPr="00E578A0" w:rsidTr="00E90656">
        <w:trPr>
          <w:trHeight w:val="469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E578A0" w:rsidRDefault="00137E81" w:rsidP="007D711C">
            <w:pPr>
              <w:rPr>
                <w:rFonts w:ascii="Arial" w:hAnsi="Arial" w:cs="Arial"/>
              </w:rPr>
            </w:pPr>
            <w:r w:rsidRPr="00E578A0">
              <w:rPr>
                <w:rFonts w:ascii="Arial" w:hAnsi="Arial" w:cs="Arial"/>
                <w:b/>
                <w:lang w:val="es-MX"/>
              </w:rPr>
              <w:t>FORMACIÓN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E578A0" w:rsidRDefault="00137E81" w:rsidP="007D711C">
            <w:pPr>
              <w:rPr>
                <w:rFonts w:ascii="Arial" w:hAnsi="Arial" w:cs="Arial"/>
              </w:rPr>
            </w:pPr>
            <w:r w:rsidRPr="00E578A0">
              <w:rPr>
                <w:rStyle w:val="CharacterStyle3"/>
                <w:spacing w:val="1"/>
                <w:w w:val="105"/>
                <w:sz w:val="20"/>
                <w:szCs w:val="20"/>
              </w:rPr>
              <w:t>Título profesional en derecho.</w:t>
            </w:r>
          </w:p>
        </w:tc>
      </w:tr>
      <w:tr w:rsidR="00137E81" w:rsidRPr="00E578A0" w:rsidTr="007D711C">
        <w:trPr>
          <w:trHeight w:val="1020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E578A0" w:rsidRDefault="00137E81" w:rsidP="007D711C">
            <w:pPr>
              <w:rPr>
                <w:rStyle w:val="CharacterStyle3"/>
                <w:spacing w:val="1"/>
                <w:w w:val="105"/>
                <w:sz w:val="20"/>
                <w:szCs w:val="20"/>
              </w:rPr>
            </w:pPr>
            <w:r w:rsidRPr="00E578A0">
              <w:rPr>
                <w:rFonts w:ascii="Arial" w:hAnsi="Arial" w:cs="Arial"/>
                <w:b/>
                <w:lang w:val="es-MX"/>
              </w:rPr>
              <w:t>EXPERIENCIA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E578A0" w:rsidRDefault="00754EF4" w:rsidP="007D711C">
            <w:pPr>
              <w:rPr>
                <w:rFonts w:ascii="Arial" w:hAnsi="Arial" w:cs="Arial"/>
              </w:rPr>
            </w:pPr>
            <w:r>
              <w:rPr>
                <w:rStyle w:val="CharacterStyle3"/>
                <w:w w:val="105"/>
                <w:sz w:val="20"/>
                <w:szCs w:val="20"/>
              </w:rPr>
              <w:t>S</w:t>
            </w:r>
            <w:r w:rsidR="00137E81" w:rsidRPr="00E578A0">
              <w:rPr>
                <w:rStyle w:val="CharacterStyle3"/>
                <w:w w:val="105"/>
                <w:sz w:val="20"/>
                <w:szCs w:val="20"/>
              </w:rPr>
              <w:t>eis (6) meses</w:t>
            </w:r>
            <w:r w:rsidR="009876C7">
              <w:rPr>
                <w:rStyle w:val="CharacterStyle3"/>
                <w:w w:val="105"/>
                <w:sz w:val="20"/>
                <w:szCs w:val="20"/>
              </w:rPr>
              <w:t xml:space="preserve"> o más</w:t>
            </w:r>
            <w:r w:rsidR="00137E81" w:rsidRPr="00E578A0">
              <w:rPr>
                <w:rStyle w:val="CharacterStyle3"/>
                <w:w w:val="105"/>
                <w:sz w:val="20"/>
                <w:szCs w:val="20"/>
              </w:rPr>
              <w:t xml:space="preserve"> de experiencia profesional relacionada con el impulso procesal de actuaciones judiciales o administrativas.</w:t>
            </w:r>
          </w:p>
        </w:tc>
      </w:tr>
    </w:tbl>
    <w:p w:rsidR="0047706B" w:rsidRPr="00A6682A" w:rsidRDefault="0047706B" w:rsidP="00E90656">
      <w:pPr>
        <w:pStyle w:val="Textoindependiente"/>
        <w:pBdr>
          <w:top w:val="none" w:sz="0" w:space="11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jc w:val="both"/>
        <w:rPr>
          <w:rFonts w:ascii="Arial" w:hAnsi="Arial" w:cs="Arial"/>
          <w:color w:val="FF0000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>Equivalencia:</w:t>
      </w:r>
      <w:r w:rsidR="00057602" w:rsidRPr="00FC60C6">
        <w:rPr>
          <w:rFonts w:ascii="Arial" w:hAnsi="Arial" w:cs="Arial"/>
          <w:sz w:val="22"/>
          <w:szCs w:val="22"/>
        </w:rPr>
        <w:t xml:space="preserve"> De conformidad con la Resolución 2332 de 2016 de la Secretaria de </w:t>
      </w:r>
      <w:r w:rsidR="00057602">
        <w:rPr>
          <w:rFonts w:ascii="Arial" w:hAnsi="Arial" w:cs="Arial"/>
          <w:color w:val="000000"/>
          <w:sz w:val="22"/>
          <w:szCs w:val="22"/>
        </w:rPr>
        <w:t>Gobierno, se aplican las equivalencias establecidas en el Decreto 785 de 2005 art 25 “equivalencias entre estudio y experiencia”</w:t>
      </w:r>
      <w:r w:rsidRPr="00774144">
        <w:rPr>
          <w:rFonts w:ascii="Arial" w:hAnsi="Arial" w:cs="Arial"/>
          <w:color w:val="FF0000"/>
          <w:sz w:val="22"/>
          <w:szCs w:val="22"/>
        </w:rPr>
        <w:t xml:space="preserve">.  </w:t>
      </w:r>
    </w:p>
    <w:p w:rsidR="0047706B" w:rsidRPr="00581F1A" w:rsidRDefault="0047706B" w:rsidP="0047706B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E35ECF">
        <w:rPr>
          <w:rFonts w:ascii="Arial" w:hAnsi="Arial" w:cs="Arial"/>
          <w:sz w:val="22"/>
          <w:szCs w:val="22"/>
        </w:rPr>
        <w:t>Una vez verificados los documentos allegados por</w:t>
      </w:r>
      <w:r w:rsidRPr="00E35ECF">
        <w:rPr>
          <w:rFonts w:ascii="Arial" w:hAnsi="Arial" w:cs="Arial"/>
          <w:b/>
          <w:sz w:val="22"/>
          <w:szCs w:val="22"/>
        </w:rPr>
        <w:t xml:space="preserve"> </w:t>
      </w:r>
      <w:r w:rsidR="006D1DFD">
        <w:rPr>
          <w:rFonts w:ascii="Arial" w:hAnsi="Arial" w:cs="Arial"/>
          <w:b/>
          <w:bCs/>
          <w:sz w:val="22"/>
          <w:szCs w:val="22"/>
        </w:rPr>
        <w:t>CLAUDIA VIVIANA SANCHEZ SERNA</w:t>
      </w:r>
      <w:r w:rsidRPr="00E35ECF">
        <w:rPr>
          <w:rFonts w:ascii="Arial" w:hAnsi="Arial" w:cs="Arial"/>
          <w:sz w:val="22"/>
          <w:szCs w:val="22"/>
        </w:rPr>
        <w:t>, se pudo constatar lo siguiente:</w:t>
      </w:r>
    </w:p>
    <w:p w:rsidR="00754EF4" w:rsidRDefault="0047706B" w:rsidP="00582240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>Que</w:t>
      </w:r>
      <w:r w:rsidR="00FC60C6">
        <w:rPr>
          <w:rFonts w:ascii="Arial" w:hAnsi="Arial" w:cs="Arial"/>
          <w:sz w:val="22"/>
          <w:szCs w:val="22"/>
        </w:rPr>
        <w:t>,</w:t>
      </w:r>
      <w:r w:rsidRPr="00FC60C6">
        <w:rPr>
          <w:rFonts w:ascii="Arial" w:hAnsi="Arial" w:cs="Arial"/>
          <w:sz w:val="22"/>
          <w:szCs w:val="22"/>
        </w:rPr>
        <w:t xml:space="preserve"> de acuerdo a los documentos aportados</w:t>
      </w:r>
      <w:r w:rsidR="00563675">
        <w:rPr>
          <w:rFonts w:ascii="Arial" w:hAnsi="Arial" w:cs="Arial"/>
          <w:sz w:val="22"/>
          <w:szCs w:val="22"/>
        </w:rPr>
        <w:t xml:space="preserve">, </w:t>
      </w:r>
      <w:r w:rsidR="006D1DFD">
        <w:rPr>
          <w:rFonts w:ascii="Arial" w:hAnsi="Arial" w:cs="Arial"/>
          <w:sz w:val="22"/>
          <w:szCs w:val="22"/>
        </w:rPr>
        <w:t>la</w:t>
      </w:r>
      <w:r w:rsidR="00563675">
        <w:rPr>
          <w:rFonts w:ascii="Arial" w:hAnsi="Arial" w:cs="Arial"/>
          <w:sz w:val="22"/>
          <w:szCs w:val="22"/>
        </w:rPr>
        <w:t xml:space="preserve"> referenciad</w:t>
      </w:r>
      <w:r w:rsidR="006D1DFD">
        <w:rPr>
          <w:rFonts w:ascii="Arial" w:hAnsi="Arial" w:cs="Arial"/>
          <w:sz w:val="22"/>
          <w:szCs w:val="22"/>
        </w:rPr>
        <w:t>a</w:t>
      </w:r>
      <w:r w:rsidR="00774144" w:rsidRPr="00FC60C6">
        <w:rPr>
          <w:rFonts w:ascii="Arial" w:hAnsi="Arial" w:cs="Arial"/>
          <w:sz w:val="22"/>
          <w:szCs w:val="22"/>
        </w:rPr>
        <w:t xml:space="preserve"> cuenta con una experiencia de</w:t>
      </w:r>
      <w:r w:rsidR="00582240" w:rsidRPr="00582240">
        <w:t xml:space="preserve"> </w:t>
      </w:r>
      <w:r w:rsidR="00582240" w:rsidRPr="00582240">
        <w:rPr>
          <w:rFonts w:ascii="Arial" w:hAnsi="Arial" w:cs="Arial"/>
          <w:sz w:val="22"/>
          <w:szCs w:val="22"/>
        </w:rPr>
        <w:t>Seis (06) meses y veintisiete (27) días.</w:t>
      </w:r>
      <w:r w:rsidRPr="00FC60C6">
        <w:rPr>
          <w:rFonts w:ascii="Arial" w:hAnsi="Arial" w:cs="Arial"/>
          <w:sz w:val="22"/>
          <w:szCs w:val="22"/>
        </w:rPr>
        <w:t xml:space="preserve"> </w:t>
      </w:r>
    </w:p>
    <w:p w:rsidR="00754EF4" w:rsidRDefault="0047706B" w:rsidP="00E31763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754EF4">
        <w:rPr>
          <w:rFonts w:ascii="Arial" w:hAnsi="Arial" w:cs="Arial"/>
          <w:sz w:val="22"/>
          <w:szCs w:val="22"/>
        </w:rPr>
        <w:t xml:space="preserve">Que para el perfil se requiere de una experiencia mínima de </w:t>
      </w:r>
      <w:r w:rsidR="00132D65">
        <w:rPr>
          <w:rFonts w:ascii="Arial" w:hAnsi="Arial" w:cs="Arial"/>
          <w:sz w:val="22"/>
          <w:szCs w:val="22"/>
        </w:rPr>
        <w:t>seis (06) meses</w:t>
      </w:r>
      <w:r w:rsidRPr="00754EF4">
        <w:rPr>
          <w:rFonts w:ascii="Arial" w:hAnsi="Arial" w:cs="Arial"/>
          <w:color w:val="FF0000"/>
          <w:sz w:val="22"/>
          <w:szCs w:val="22"/>
        </w:rPr>
        <w:t xml:space="preserve"> </w:t>
      </w:r>
      <w:r w:rsidRPr="00754EF4">
        <w:rPr>
          <w:rFonts w:ascii="Arial" w:hAnsi="Arial" w:cs="Arial"/>
          <w:sz w:val="22"/>
          <w:szCs w:val="22"/>
        </w:rPr>
        <w:t>de acuerdo a</w:t>
      </w:r>
      <w:r w:rsidR="00C82DFB" w:rsidRPr="00754EF4">
        <w:rPr>
          <w:rFonts w:ascii="Arial" w:hAnsi="Arial" w:cs="Arial"/>
          <w:sz w:val="22"/>
          <w:szCs w:val="22"/>
        </w:rPr>
        <w:t xml:space="preserve"> </w:t>
      </w:r>
      <w:r w:rsidRPr="00754EF4">
        <w:rPr>
          <w:rFonts w:ascii="Arial" w:hAnsi="Arial" w:cs="Arial"/>
          <w:sz w:val="22"/>
          <w:szCs w:val="22"/>
        </w:rPr>
        <w:t>l</w:t>
      </w:r>
      <w:r w:rsidR="00C82DFB" w:rsidRPr="00754EF4">
        <w:rPr>
          <w:rFonts w:ascii="Arial" w:hAnsi="Arial" w:cs="Arial"/>
          <w:sz w:val="22"/>
          <w:szCs w:val="22"/>
        </w:rPr>
        <w:t>a Resolución 2332 de 2016</w:t>
      </w:r>
      <w:r w:rsidRPr="00754EF4">
        <w:rPr>
          <w:rFonts w:ascii="Arial" w:hAnsi="Arial" w:cs="Arial"/>
          <w:sz w:val="22"/>
          <w:szCs w:val="22"/>
        </w:rPr>
        <w:t xml:space="preserve">, razón por la cual </w:t>
      </w:r>
      <w:r w:rsidR="00E35ECF" w:rsidRPr="00754EF4">
        <w:rPr>
          <w:rFonts w:ascii="Arial" w:hAnsi="Arial" w:cs="Arial"/>
          <w:sz w:val="22"/>
          <w:szCs w:val="22"/>
        </w:rPr>
        <w:t>el (la)</w:t>
      </w:r>
      <w:r w:rsidRPr="00754EF4">
        <w:rPr>
          <w:rFonts w:ascii="Arial" w:hAnsi="Arial" w:cs="Arial"/>
          <w:sz w:val="22"/>
          <w:szCs w:val="22"/>
        </w:rPr>
        <w:t xml:space="preserve"> señor(a) cumple con el perfil solicitado, conforme con la experiencia </w:t>
      </w:r>
      <w:r w:rsidR="00C82DFB" w:rsidRPr="00754EF4">
        <w:rPr>
          <w:rFonts w:ascii="Arial" w:hAnsi="Arial" w:cs="Arial"/>
          <w:sz w:val="22"/>
          <w:szCs w:val="22"/>
        </w:rPr>
        <w:t>profesional</w:t>
      </w:r>
      <w:r w:rsidRPr="00754EF4">
        <w:rPr>
          <w:rFonts w:ascii="Arial" w:hAnsi="Arial" w:cs="Arial"/>
          <w:sz w:val="22"/>
          <w:szCs w:val="22"/>
        </w:rPr>
        <w:t xml:space="preserve"> aportada.</w:t>
      </w:r>
    </w:p>
    <w:p w:rsidR="00E31763" w:rsidRPr="00E31763" w:rsidRDefault="00E31763" w:rsidP="00E31763">
      <w:pPr>
        <w:pStyle w:val="Encabezado"/>
        <w:tabs>
          <w:tab w:val="clear" w:pos="4252"/>
          <w:tab w:val="clear" w:pos="8504"/>
          <w:tab w:val="left" w:pos="0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581F1A" w:rsidRDefault="00581F1A" w:rsidP="00754EF4">
      <w:pPr>
        <w:pStyle w:val="Encabezado"/>
        <w:tabs>
          <w:tab w:val="clear" w:pos="4252"/>
          <w:tab w:val="clear" w:pos="8504"/>
          <w:tab w:val="left" w:pos="993"/>
        </w:tabs>
        <w:spacing w:after="20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37E81">
        <w:rPr>
          <w:rFonts w:ascii="Arial" w:hAnsi="Arial" w:cs="Arial"/>
          <w:b/>
          <w:sz w:val="22"/>
          <w:szCs w:val="22"/>
          <w:u w:val="single"/>
        </w:rPr>
        <w:t xml:space="preserve">Nota: Los certificados relacionados a continuación, son los que se </w:t>
      </w:r>
      <w:r w:rsidR="00BC4249" w:rsidRPr="00137E81">
        <w:rPr>
          <w:rFonts w:ascii="Arial" w:hAnsi="Arial" w:cs="Arial"/>
          <w:b/>
          <w:sz w:val="22"/>
          <w:szCs w:val="22"/>
          <w:u w:val="single"/>
        </w:rPr>
        <w:t>tuvieron</w:t>
      </w:r>
      <w:r w:rsidRPr="00137E81">
        <w:rPr>
          <w:rFonts w:ascii="Arial" w:hAnsi="Arial" w:cs="Arial"/>
          <w:b/>
          <w:sz w:val="22"/>
          <w:szCs w:val="22"/>
          <w:u w:val="single"/>
        </w:rPr>
        <w:t xml:space="preserve"> en cuenta para la acreditación de la experiencia solicitada para este perfil.</w:t>
      </w:r>
    </w:p>
    <w:p w:rsidR="00137E81" w:rsidRDefault="00137E81" w:rsidP="00581F1A">
      <w:pPr>
        <w:pStyle w:val="Encabezado"/>
        <w:tabs>
          <w:tab w:val="clear" w:pos="4252"/>
          <w:tab w:val="clear" w:pos="8504"/>
          <w:tab w:val="left" w:pos="993"/>
        </w:tabs>
        <w:spacing w:after="200"/>
        <w:ind w:left="993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90656" w:rsidRPr="00137E81" w:rsidRDefault="00E90656" w:rsidP="00581F1A">
      <w:pPr>
        <w:pStyle w:val="Encabezado"/>
        <w:tabs>
          <w:tab w:val="clear" w:pos="4252"/>
          <w:tab w:val="clear" w:pos="8504"/>
          <w:tab w:val="left" w:pos="993"/>
        </w:tabs>
        <w:spacing w:after="200"/>
        <w:ind w:left="993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102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411"/>
        <w:gridCol w:w="1816"/>
        <w:gridCol w:w="3842"/>
        <w:gridCol w:w="2229"/>
      </w:tblGrid>
      <w:tr w:rsidR="00FC60C6" w:rsidRPr="00BC4249" w:rsidTr="00754EF4">
        <w:trPr>
          <w:trHeight w:val="39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BC4249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BC4249">
              <w:rPr>
                <w:rFonts w:ascii="Arial" w:hAnsi="Arial" w:cs="Arial"/>
                <w:b/>
                <w:sz w:val="18"/>
              </w:rPr>
              <w:lastRenderedPageBreak/>
              <w:t>QUIEN CERTIFICA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BC4249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BC4249">
              <w:rPr>
                <w:rFonts w:ascii="Arial" w:hAnsi="Arial" w:cs="Arial"/>
                <w:b/>
                <w:sz w:val="18"/>
              </w:rPr>
              <w:t>TIPO DE VINCULACION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F1A" w:rsidRPr="00BC4249" w:rsidRDefault="00581F1A" w:rsidP="00FC60C6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47706B" w:rsidRPr="00BC4249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BC4249">
              <w:rPr>
                <w:rFonts w:ascii="Arial" w:hAnsi="Arial" w:cs="Arial"/>
                <w:b/>
                <w:sz w:val="18"/>
              </w:rPr>
              <w:t>FUNCIONES Y/O OBJETO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06B" w:rsidRPr="00BC4249" w:rsidRDefault="0047706B" w:rsidP="00FC60C6">
            <w:pPr>
              <w:jc w:val="center"/>
              <w:rPr>
                <w:rFonts w:ascii="Arial" w:hAnsi="Arial" w:cs="Arial"/>
                <w:sz w:val="18"/>
              </w:rPr>
            </w:pPr>
            <w:r w:rsidRPr="00BC4249">
              <w:rPr>
                <w:rFonts w:ascii="Arial" w:hAnsi="Arial" w:cs="Arial"/>
                <w:b/>
                <w:sz w:val="18"/>
              </w:rPr>
              <w:t xml:space="preserve">TERMINOS </w:t>
            </w:r>
            <w:r w:rsidR="00BC4249" w:rsidRPr="00BC4249">
              <w:rPr>
                <w:rFonts w:ascii="Arial" w:hAnsi="Arial" w:cs="Arial"/>
                <w:b/>
                <w:sz w:val="18"/>
              </w:rPr>
              <w:t>DE VINCULACION</w:t>
            </w:r>
          </w:p>
        </w:tc>
      </w:tr>
      <w:tr w:rsidR="00754EF4" w:rsidRPr="009D5E4E" w:rsidTr="00FF0CB3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F4" w:rsidRPr="009D5E4E" w:rsidRDefault="006D1DFD" w:rsidP="00FF0CB3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UNIVERSIDAD DE CUNDINAMARCA - UDEC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F4" w:rsidRPr="009D5E4E" w:rsidRDefault="006D1DFD" w:rsidP="00FF0CB3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ORDEN</w:t>
            </w:r>
            <w:r w:rsidR="00754EF4" w:rsidRPr="009D5E4E">
              <w:rPr>
                <w:rFonts w:ascii="Calibri" w:hAnsi="Calibri"/>
                <w:sz w:val="18"/>
                <w:szCs w:val="22"/>
              </w:rPr>
              <w:t xml:space="preserve"> DE PRESTACION DE SERVICIOS.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EF4" w:rsidRPr="009D5E4E" w:rsidRDefault="006D1DFD" w:rsidP="006B26AD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Asesora Jurídica</w:t>
            </w:r>
            <w:r w:rsidR="00582240">
              <w:rPr>
                <w:rFonts w:ascii="Calibri" w:hAnsi="Calibri"/>
                <w:sz w:val="18"/>
                <w:szCs w:val="22"/>
              </w:rPr>
              <w:t xml:space="preserve"> de la Universidad de Cundinamarca</w:t>
            </w:r>
            <w:r w:rsidR="006B26AD">
              <w:rPr>
                <w:rFonts w:ascii="Calibri" w:hAnsi="Calibri"/>
                <w:sz w:val="18"/>
                <w:szCs w:val="22"/>
              </w:rPr>
              <w:t>.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EF4" w:rsidRPr="009D5E4E" w:rsidRDefault="00754EF4" w:rsidP="006B26AD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9D5E4E">
              <w:rPr>
                <w:rFonts w:ascii="Calibri" w:hAnsi="Calibri"/>
                <w:sz w:val="18"/>
                <w:szCs w:val="22"/>
              </w:rPr>
              <w:t xml:space="preserve">DESDE EL </w:t>
            </w:r>
            <w:r w:rsidR="00582240">
              <w:rPr>
                <w:rFonts w:ascii="Calibri" w:hAnsi="Calibri"/>
                <w:sz w:val="18"/>
                <w:szCs w:val="22"/>
              </w:rPr>
              <w:t>DIA 16 DE AGOSTO DE 2016 HASTA EL DIA 16 DE DICIEMBRE DE 2016</w:t>
            </w:r>
            <w:r w:rsidR="0039723D">
              <w:rPr>
                <w:rFonts w:ascii="Calibri" w:hAnsi="Calibri"/>
                <w:sz w:val="18"/>
                <w:szCs w:val="22"/>
              </w:rPr>
              <w:t>.</w:t>
            </w:r>
          </w:p>
        </w:tc>
      </w:tr>
      <w:tr w:rsidR="006D1DFD" w:rsidRPr="009D5E4E" w:rsidTr="003819C5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1DFD" w:rsidRPr="009D5E4E" w:rsidRDefault="006D1DFD" w:rsidP="003819C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UNIVERSIDAD DE CUNDINAMARCA - UDEC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1DFD" w:rsidRPr="009D5E4E" w:rsidRDefault="006D1DFD" w:rsidP="003819C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ORDEN</w:t>
            </w:r>
            <w:r w:rsidRPr="009D5E4E">
              <w:rPr>
                <w:rFonts w:ascii="Calibri" w:hAnsi="Calibri"/>
                <w:sz w:val="18"/>
                <w:szCs w:val="22"/>
              </w:rPr>
              <w:t xml:space="preserve"> DE PRESTACION DE SERVICIOS.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1DFD" w:rsidRPr="009D5E4E" w:rsidRDefault="006D1DFD" w:rsidP="003819C5">
            <w:pPr>
              <w:jc w:val="both"/>
              <w:rPr>
                <w:rFonts w:ascii="Calibri" w:hAnsi="Calibri"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22"/>
              </w:rPr>
              <w:t>Asesora Jurídica</w:t>
            </w:r>
            <w:r w:rsidR="00582240">
              <w:rPr>
                <w:rFonts w:ascii="Calibri" w:hAnsi="Calibri"/>
                <w:sz w:val="18"/>
                <w:szCs w:val="22"/>
              </w:rPr>
              <w:t xml:space="preserve"> en la Dirección Disciplinaria de la Universidad de Cundinamarca</w:t>
            </w:r>
            <w:r>
              <w:rPr>
                <w:rFonts w:ascii="Calibri" w:hAnsi="Calibri"/>
                <w:sz w:val="18"/>
                <w:szCs w:val="22"/>
              </w:rPr>
              <w:t>.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1DFD" w:rsidRPr="009D5E4E" w:rsidRDefault="006D1DFD" w:rsidP="003819C5">
            <w:pPr>
              <w:jc w:val="both"/>
              <w:rPr>
                <w:rFonts w:ascii="Calibri" w:hAnsi="Calibri"/>
                <w:sz w:val="18"/>
                <w:szCs w:val="22"/>
              </w:rPr>
            </w:pPr>
            <w:r w:rsidRPr="009D5E4E">
              <w:rPr>
                <w:rFonts w:ascii="Calibri" w:hAnsi="Calibri"/>
                <w:sz w:val="18"/>
                <w:szCs w:val="22"/>
              </w:rPr>
              <w:t xml:space="preserve">DESDE EL </w:t>
            </w:r>
            <w:r w:rsidR="00582240">
              <w:rPr>
                <w:rFonts w:ascii="Calibri" w:hAnsi="Calibri"/>
                <w:sz w:val="18"/>
                <w:szCs w:val="22"/>
              </w:rPr>
              <w:t>DIA 27 DE SEPTIEMBRE DE 2017 HASTA EL DIA 22 DE DICIEMBRE DE 2017</w:t>
            </w:r>
            <w:r>
              <w:rPr>
                <w:rFonts w:ascii="Calibri" w:hAnsi="Calibri"/>
                <w:sz w:val="18"/>
                <w:szCs w:val="22"/>
              </w:rPr>
              <w:t>.</w:t>
            </w:r>
          </w:p>
        </w:tc>
      </w:tr>
      <w:tr w:rsidR="00FC60C6" w:rsidRPr="00BC4249" w:rsidTr="00BC4249">
        <w:trPr>
          <w:trHeight w:val="784"/>
        </w:trPr>
        <w:tc>
          <w:tcPr>
            <w:tcW w:w="806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BC4249" w:rsidRDefault="0047706B" w:rsidP="00F936E2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47706B" w:rsidRPr="00BC4249" w:rsidRDefault="0047706B" w:rsidP="00F936E2">
            <w:pPr>
              <w:pStyle w:val="Standard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BC4249">
              <w:rPr>
                <w:rFonts w:ascii="Arial" w:hAnsi="Arial" w:cs="Arial"/>
                <w:b/>
                <w:sz w:val="18"/>
                <w:szCs w:val="20"/>
              </w:rPr>
              <w:t>TOTAL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06B" w:rsidRPr="00BC4249" w:rsidRDefault="0047706B" w:rsidP="00F936E2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</w:p>
          <w:p w:rsidR="0047706B" w:rsidRPr="00BC4249" w:rsidRDefault="00582240" w:rsidP="00F936E2">
            <w:pPr>
              <w:pStyle w:val="Standard"/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2"/>
              </w:rPr>
              <w:t>Seis (06) meses y veintisiete (27) días.</w:t>
            </w:r>
          </w:p>
        </w:tc>
      </w:tr>
    </w:tbl>
    <w:p w:rsidR="0047706B" w:rsidRPr="00774144" w:rsidRDefault="0047706B" w:rsidP="00FC60C6">
      <w:pPr>
        <w:pStyle w:val="Encabezado"/>
        <w:tabs>
          <w:tab w:val="left" w:pos="284"/>
          <w:tab w:val="left" w:pos="1134"/>
        </w:tabs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 xml:space="preserve">De los documentos aportados se colige que </w:t>
      </w:r>
      <w:r w:rsidR="006D1DFD">
        <w:rPr>
          <w:rFonts w:ascii="Arial" w:hAnsi="Arial" w:cs="Arial"/>
          <w:b/>
          <w:sz w:val="22"/>
          <w:szCs w:val="22"/>
        </w:rPr>
        <w:t>CLAUDIA VIVIANA SANCHEZ SERNA</w:t>
      </w:r>
      <w:r w:rsidRPr="00FC60C6">
        <w:rPr>
          <w:rFonts w:ascii="Arial" w:hAnsi="Arial" w:cs="Arial"/>
          <w:sz w:val="22"/>
          <w:szCs w:val="22"/>
        </w:rPr>
        <w:t xml:space="preserve"> tiene capacidad jurídica e idoneidad para celebrar el contrato de prestación de servicios</w:t>
      </w:r>
      <w:r w:rsidR="00FC60C6">
        <w:rPr>
          <w:rFonts w:ascii="Arial" w:hAnsi="Arial" w:cs="Arial"/>
          <w:sz w:val="22"/>
          <w:szCs w:val="22"/>
        </w:rPr>
        <w:t xml:space="preserve"> </w:t>
      </w:r>
      <w:r w:rsidRPr="00FC60C6">
        <w:rPr>
          <w:rFonts w:ascii="Arial" w:hAnsi="Arial" w:cs="Arial"/>
          <w:sz w:val="22"/>
          <w:szCs w:val="22"/>
        </w:rPr>
        <w:t>cuyo objeto es</w:t>
      </w:r>
      <w:bookmarkStart w:id="0" w:name="OLE_LINK12"/>
      <w:r w:rsidRPr="00FC60C6">
        <w:rPr>
          <w:rFonts w:ascii="Arial" w:hAnsi="Arial" w:cs="Arial"/>
          <w:sz w:val="22"/>
          <w:szCs w:val="22"/>
        </w:rPr>
        <w:t xml:space="preserve">: </w:t>
      </w:r>
      <w:r w:rsidR="00C82DFB" w:rsidRPr="00FC60C6">
        <w:rPr>
          <w:rFonts w:ascii="Arial" w:eastAsia="Arial" w:hAnsi="Arial" w:cs="Arial"/>
          <w:sz w:val="22"/>
          <w:szCs w:val="22"/>
        </w:rPr>
        <w:t>“</w:t>
      </w:r>
      <w:r w:rsidR="0005738B">
        <w:rPr>
          <w:rFonts w:ascii="Arial" w:eastAsia="Arial" w:hAnsi="Arial" w:cs="Arial"/>
          <w:b/>
          <w:sz w:val="22"/>
          <w:szCs w:val="22"/>
        </w:rPr>
        <w:t xml:space="preserve">Apoyar jurídicamente la ejecución de las acciones requeridas para la depuración de las actuaciones administrativas que cursan en la </w:t>
      </w:r>
      <w:r w:rsidR="00E31763">
        <w:rPr>
          <w:rFonts w:ascii="Arial" w:eastAsia="Arial" w:hAnsi="Arial" w:cs="Arial"/>
          <w:b/>
          <w:sz w:val="22"/>
          <w:szCs w:val="22"/>
        </w:rPr>
        <w:t>Alcaldía</w:t>
      </w:r>
      <w:r w:rsidR="0005738B">
        <w:rPr>
          <w:rFonts w:ascii="Arial" w:eastAsia="Arial" w:hAnsi="Arial" w:cs="Arial"/>
          <w:b/>
          <w:sz w:val="22"/>
          <w:szCs w:val="22"/>
        </w:rPr>
        <w:t xml:space="preserve"> Local</w:t>
      </w:r>
      <w:r w:rsidR="00C82DFB" w:rsidRPr="002255B2">
        <w:rPr>
          <w:rFonts w:ascii="Arial" w:eastAsia="Arial" w:hAnsi="Arial" w:cs="Arial"/>
          <w:sz w:val="22"/>
          <w:szCs w:val="22"/>
        </w:rPr>
        <w:t>”</w:t>
      </w:r>
      <w:bookmarkEnd w:id="0"/>
      <w:r w:rsidR="00FC60C6">
        <w:rPr>
          <w:rFonts w:ascii="Arial" w:eastAsia="Arial" w:hAnsi="Arial" w:cs="Arial"/>
          <w:sz w:val="22"/>
          <w:szCs w:val="22"/>
        </w:rPr>
        <w:t xml:space="preserve">, </w:t>
      </w:r>
      <w:r w:rsidR="00FC60C6" w:rsidRPr="00FC60C6">
        <w:rPr>
          <w:rFonts w:ascii="Arial" w:hAnsi="Arial" w:cs="Arial"/>
          <w:sz w:val="22"/>
          <w:szCs w:val="22"/>
        </w:rPr>
        <w:t>de acuerdo a los lineamientos y parámetros establecidos en los estudios previos</w:t>
      </w:r>
      <w:r w:rsidR="00E828E1">
        <w:rPr>
          <w:rFonts w:ascii="Arial" w:hAnsi="Arial" w:cs="Arial"/>
          <w:sz w:val="22"/>
          <w:szCs w:val="22"/>
        </w:rPr>
        <w:t>; con</w:t>
      </w:r>
      <w:r w:rsidR="00FC60C6" w:rsidRPr="00FC60C6">
        <w:rPr>
          <w:rFonts w:ascii="Arial" w:hAnsi="Arial" w:cs="Arial"/>
          <w:sz w:val="22"/>
          <w:szCs w:val="22"/>
        </w:rPr>
        <w:t xml:space="preserve"> la documentación presentada por el futuro contratista</w:t>
      </w:r>
      <w:r w:rsidR="00FC60C6">
        <w:rPr>
          <w:rFonts w:ascii="Arial" w:hAnsi="Arial" w:cs="Arial"/>
          <w:sz w:val="22"/>
          <w:szCs w:val="22"/>
        </w:rPr>
        <w:t>;</w:t>
      </w:r>
      <w:r w:rsidR="00E828E1">
        <w:rPr>
          <w:rFonts w:ascii="Arial" w:hAnsi="Arial" w:cs="Arial"/>
          <w:sz w:val="22"/>
          <w:szCs w:val="22"/>
        </w:rPr>
        <w:t xml:space="preserve"> </w:t>
      </w:r>
      <w:r w:rsidR="00E828E1" w:rsidRPr="00E828E1">
        <w:rPr>
          <w:rFonts w:ascii="Arial" w:hAnsi="Arial" w:cs="Arial"/>
          <w:sz w:val="22"/>
          <w:szCs w:val="22"/>
        </w:rPr>
        <w:t>se pudo constatar que se trata de una persona idónea y experta para ejecutar las actividades a realizar, situación de la cual se deja expresa constancia en el presente documento</w:t>
      </w:r>
      <w:r w:rsidR="00E828E1">
        <w:rPr>
          <w:rFonts w:ascii="Arial" w:hAnsi="Arial" w:cs="Arial"/>
          <w:sz w:val="22"/>
          <w:szCs w:val="22"/>
        </w:rPr>
        <w:t>.</w:t>
      </w:r>
      <w:r w:rsidR="00FC60C6" w:rsidRPr="00FC60C6">
        <w:rPr>
          <w:rFonts w:ascii="Arial" w:hAnsi="Arial" w:cs="Arial"/>
          <w:sz w:val="22"/>
          <w:szCs w:val="22"/>
        </w:rPr>
        <w:t xml:space="preserve"> </w:t>
      </w:r>
    </w:p>
    <w:p w:rsidR="00E828E1" w:rsidRPr="00774144" w:rsidRDefault="00E828E1" w:rsidP="0047706B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FC60C6" w:rsidRDefault="0047706B" w:rsidP="0047706B">
      <w:pPr>
        <w:jc w:val="both"/>
        <w:rPr>
          <w:rFonts w:ascii="Arial" w:hAnsi="Arial" w:cs="Arial"/>
          <w:sz w:val="22"/>
          <w:szCs w:val="22"/>
        </w:rPr>
      </w:pPr>
      <w:r w:rsidRPr="00FC60C6">
        <w:rPr>
          <w:rFonts w:ascii="Arial" w:hAnsi="Arial" w:cs="Arial"/>
          <w:sz w:val="22"/>
          <w:szCs w:val="22"/>
        </w:rPr>
        <w:t xml:space="preserve">Se expide en Bogotá D.C., a los </w:t>
      </w:r>
      <w:r w:rsidR="00582240">
        <w:rPr>
          <w:rFonts w:ascii="Arial" w:hAnsi="Arial" w:cs="Arial"/>
          <w:sz w:val="22"/>
          <w:szCs w:val="22"/>
        </w:rPr>
        <w:t>veinti</w:t>
      </w:r>
      <w:r w:rsidR="0008286A">
        <w:rPr>
          <w:rFonts w:ascii="Arial" w:hAnsi="Arial" w:cs="Arial"/>
          <w:sz w:val="22"/>
          <w:szCs w:val="22"/>
        </w:rPr>
        <w:t>ocho</w:t>
      </w:r>
      <w:r w:rsidR="00FC60C6">
        <w:rPr>
          <w:rFonts w:ascii="Arial" w:hAnsi="Arial" w:cs="Arial"/>
          <w:sz w:val="22"/>
          <w:szCs w:val="22"/>
        </w:rPr>
        <w:t xml:space="preserve"> (</w:t>
      </w:r>
      <w:r w:rsidR="0039723D">
        <w:rPr>
          <w:rFonts w:ascii="Arial" w:hAnsi="Arial" w:cs="Arial"/>
          <w:sz w:val="22"/>
          <w:szCs w:val="22"/>
        </w:rPr>
        <w:t>2</w:t>
      </w:r>
      <w:r w:rsidR="0008286A">
        <w:rPr>
          <w:rFonts w:ascii="Arial" w:hAnsi="Arial" w:cs="Arial"/>
          <w:sz w:val="22"/>
          <w:szCs w:val="22"/>
        </w:rPr>
        <w:t>8</w:t>
      </w:r>
      <w:bookmarkStart w:id="1" w:name="_GoBack"/>
      <w:bookmarkEnd w:id="1"/>
      <w:r w:rsidR="00FC60C6">
        <w:rPr>
          <w:rFonts w:ascii="Arial" w:hAnsi="Arial" w:cs="Arial"/>
          <w:sz w:val="22"/>
          <w:szCs w:val="22"/>
        </w:rPr>
        <w:t xml:space="preserve">) días del mes de </w:t>
      </w:r>
      <w:r w:rsidR="00582240">
        <w:rPr>
          <w:rFonts w:ascii="Arial" w:hAnsi="Arial" w:cs="Arial"/>
          <w:sz w:val="22"/>
          <w:szCs w:val="22"/>
        </w:rPr>
        <w:t>mayo</w:t>
      </w:r>
      <w:r w:rsidR="00FC60C6">
        <w:rPr>
          <w:rFonts w:ascii="Arial" w:hAnsi="Arial" w:cs="Arial"/>
          <w:sz w:val="22"/>
          <w:szCs w:val="22"/>
        </w:rPr>
        <w:t xml:space="preserve"> de 2018.</w:t>
      </w:r>
    </w:p>
    <w:p w:rsidR="0047706B" w:rsidRPr="00FC60C6" w:rsidRDefault="0047706B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47706B" w:rsidRPr="00FC60C6" w:rsidRDefault="0047706B" w:rsidP="0047706B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</w:rPr>
      </w:pPr>
    </w:p>
    <w:p w:rsidR="0047706B" w:rsidRPr="00FC60C6" w:rsidRDefault="0047706B" w:rsidP="0047706B">
      <w:pPr>
        <w:tabs>
          <w:tab w:val="left" w:pos="720"/>
        </w:tabs>
        <w:spacing w:line="100" w:lineRule="atLeast"/>
        <w:jc w:val="both"/>
        <w:rPr>
          <w:rFonts w:ascii="Arial Narrow" w:hAnsi="Arial Narrow"/>
          <w:b/>
          <w:bCs/>
          <w:sz w:val="22"/>
          <w:szCs w:val="22"/>
          <w:lang w:val="es-MX"/>
        </w:rPr>
      </w:pPr>
    </w:p>
    <w:p w:rsidR="00417827" w:rsidRPr="00FC60C6" w:rsidRDefault="00417827" w:rsidP="00C82DFB">
      <w:pPr>
        <w:pStyle w:val="Textodeglobo"/>
        <w:tabs>
          <w:tab w:val="left" w:pos="720"/>
        </w:tabs>
        <w:spacing w:line="100" w:lineRule="atLeast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:rsidR="00582240" w:rsidRPr="00BC4249" w:rsidRDefault="00582240" w:rsidP="00582240">
      <w:pPr>
        <w:pStyle w:val="Ttulo9"/>
        <w:spacing w:before="0"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DIEGO ALEJANDRO RIOS BARRERO</w:t>
      </w:r>
    </w:p>
    <w:p w:rsidR="00582240" w:rsidRPr="00FC60C6" w:rsidRDefault="00582240" w:rsidP="00582240">
      <w:pPr>
        <w:pStyle w:val="Ttulo9"/>
        <w:spacing w:before="0"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Alcalde Local (E) de </w:t>
      </w:r>
      <w:r w:rsidRPr="00FC60C6">
        <w:rPr>
          <w:rFonts w:ascii="Arial" w:hAnsi="Arial" w:cs="Arial"/>
          <w:sz w:val="24"/>
          <w:szCs w:val="24"/>
        </w:rPr>
        <w:t xml:space="preserve">Barrios Unidos </w:t>
      </w:r>
    </w:p>
    <w:p w:rsidR="00582240" w:rsidRPr="00FC60C6" w:rsidRDefault="00582240" w:rsidP="00582240">
      <w:pPr>
        <w:rPr>
          <w:rFonts w:ascii="Arial" w:hAnsi="Arial" w:cs="Arial"/>
          <w:sz w:val="24"/>
          <w:szCs w:val="24"/>
        </w:rPr>
      </w:pPr>
    </w:p>
    <w:p w:rsidR="00582240" w:rsidRPr="00582240" w:rsidRDefault="00582240" w:rsidP="00582240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sz w:val="10"/>
          <w:szCs w:val="16"/>
        </w:rPr>
      </w:pPr>
      <w:r w:rsidRPr="00582240">
        <w:rPr>
          <w:rFonts w:ascii="Arial" w:hAnsi="Arial" w:cs="Arial"/>
          <w:b/>
          <w:sz w:val="10"/>
          <w:szCs w:val="16"/>
        </w:rPr>
        <w:t>Proyectó</w:t>
      </w:r>
      <w:r w:rsidRPr="00582240">
        <w:rPr>
          <w:rFonts w:ascii="Arial" w:hAnsi="Arial" w:cs="Arial"/>
          <w:sz w:val="10"/>
          <w:szCs w:val="16"/>
        </w:rPr>
        <w:t xml:space="preserve">: Luisa Fernanda Velasco – Abogada contratista - FDLBU </w:t>
      </w:r>
    </w:p>
    <w:p w:rsidR="00582240" w:rsidRPr="00582240" w:rsidRDefault="00582240" w:rsidP="00582240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b/>
          <w:sz w:val="10"/>
          <w:szCs w:val="16"/>
        </w:rPr>
      </w:pPr>
      <w:r w:rsidRPr="00582240">
        <w:rPr>
          <w:rFonts w:ascii="Arial" w:hAnsi="Arial" w:cs="Arial"/>
          <w:b/>
          <w:sz w:val="10"/>
          <w:szCs w:val="16"/>
        </w:rPr>
        <w:t>Revisó</w:t>
      </w:r>
      <w:r w:rsidRPr="00582240">
        <w:rPr>
          <w:rFonts w:ascii="Arial" w:hAnsi="Arial" w:cs="Arial"/>
          <w:sz w:val="10"/>
          <w:szCs w:val="16"/>
        </w:rPr>
        <w:t>: María Magdalena Polanco – Abogada contratista - FDLBU</w:t>
      </w:r>
    </w:p>
    <w:p w:rsidR="00B7210B" w:rsidRPr="00582240" w:rsidRDefault="00582240" w:rsidP="00582240">
      <w:pPr>
        <w:jc w:val="both"/>
        <w:rPr>
          <w:rFonts w:ascii="Arial" w:hAnsi="Arial" w:cs="Arial"/>
          <w:b/>
          <w:bCs/>
          <w:color w:val="FF0000"/>
          <w:sz w:val="22"/>
          <w:szCs w:val="24"/>
        </w:rPr>
      </w:pPr>
      <w:r w:rsidRPr="00582240">
        <w:rPr>
          <w:rFonts w:ascii="Arial" w:hAnsi="Arial" w:cs="Arial"/>
          <w:b/>
          <w:sz w:val="10"/>
          <w:szCs w:val="16"/>
        </w:rPr>
        <w:t xml:space="preserve">Aprobó: </w:t>
      </w:r>
      <w:r w:rsidRPr="00582240">
        <w:rPr>
          <w:rFonts w:ascii="Arial" w:hAnsi="Arial" w:cs="Arial"/>
          <w:sz w:val="10"/>
          <w:szCs w:val="16"/>
        </w:rPr>
        <w:t>Mario Eduardo Forero Duarte / Abogado del FDLBU</w:t>
      </w:r>
    </w:p>
    <w:sectPr w:rsidR="00B7210B" w:rsidRPr="00582240" w:rsidSect="00C713CD">
      <w:headerReference w:type="default" r:id="rId7"/>
      <w:footerReference w:type="default" r:id="rId8"/>
      <w:pgSz w:w="12242" w:h="15842" w:code="136"/>
      <w:pgMar w:top="2268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419" w:rsidRDefault="00151419">
      <w:r>
        <w:separator/>
      </w:r>
    </w:p>
  </w:endnote>
  <w:endnote w:type="continuationSeparator" w:id="0">
    <w:p w:rsidR="00151419" w:rsidRDefault="00151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2BE1" w:rsidRDefault="001E2BE1">
    <w:pPr>
      <w:pStyle w:val="Piedepgina"/>
    </w:pPr>
    <w:r w:rsidRPr="001E2BE1">
      <w:rPr>
        <w:noProof/>
        <w:lang w:val="es-MX" w:eastAsia="es-MX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2128520</wp:posOffset>
          </wp:positionH>
          <wp:positionV relativeFrom="paragraph">
            <wp:posOffset>-542925</wp:posOffset>
          </wp:positionV>
          <wp:extent cx="938530" cy="690880"/>
          <wp:effectExtent l="19050" t="0" r="0" b="0"/>
          <wp:wrapSquare wrapText="bothSides"/>
          <wp:docPr id="4" name="Imagen 2" descr="logo-plantillas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8530" cy="690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419" w:rsidRDefault="00151419">
      <w:r>
        <w:separator/>
      </w:r>
    </w:p>
  </w:footnote>
  <w:footnote w:type="continuationSeparator" w:id="0">
    <w:p w:rsidR="00151419" w:rsidRDefault="00151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27E8" w:rsidRDefault="001E2BE1">
    <w:pPr>
      <w:pStyle w:val="Encabezado"/>
    </w:pPr>
    <w:r w:rsidRPr="001E2BE1"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1958340</wp:posOffset>
          </wp:positionH>
          <wp:positionV relativeFrom="paragraph">
            <wp:posOffset>-145415</wp:posOffset>
          </wp:positionV>
          <wp:extent cx="1600200" cy="933450"/>
          <wp:effectExtent l="0" t="0" r="0" b="0"/>
          <wp:wrapSquare wrapText="bothSides"/>
          <wp:docPr id="22" name="Imagen 22" descr="uni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unid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931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87E6D"/>
    <w:multiLevelType w:val="hybridMultilevel"/>
    <w:tmpl w:val="6FD607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434B"/>
    <w:multiLevelType w:val="hybridMultilevel"/>
    <w:tmpl w:val="9056A5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452EC"/>
    <w:multiLevelType w:val="hybridMultilevel"/>
    <w:tmpl w:val="1684352A"/>
    <w:lvl w:ilvl="0" w:tplc="1EDC314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BEC25FD"/>
    <w:multiLevelType w:val="hybridMultilevel"/>
    <w:tmpl w:val="FBB62F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1340A"/>
    <w:multiLevelType w:val="hybridMultilevel"/>
    <w:tmpl w:val="621C5448"/>
    <w:lvl w:ilvl="0" w:tplc="CB16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E0B64E7A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AF003C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9B1F9C"/>
    <w:multiLevelType w:val="hybridMultilevel"/>
    <w:tmpl w:val="3AAEAF60"/>
    <w:lvl w:ilvl="0" w:tplc="E3420D3C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75A13"/>
    <w:multiLevelType w:val="hybridMultilevel"/>
    <w:tmpl w:val="6D968E5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7C5A529D"/>
    <w:multiLevelType w:val="hybridMultilevel"/>
    <w:tmpl w:val="40DE0728"/>
    <w:lvl w:ilvl="0" w:tplc="FB2EDCA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5BB"/>
    <w:rsid w:val="0002534B"/>
    <w:rsid w:val="00026E4A"/>
    <w:rsid w:val="000274C8"/>
    <w:rsid w:val="00027C6D"/>
    <w:rsid w:val="00055C51"/>
    <w:rsid w:val="00056124"/>
    <w:rsid w:val="0005738B"/>
    <w:rsid w:val="00057602"/>
    <w:rsid w:val="00075C22"/>
    <w:rsid w:val="0008286A"/>
    <w:rsid w:val="000870AD"/>
    <w:rsid w:val="000905FB"/>
    <w:rsid w:val="000A3E61"/>
    <w:rsid w:val="000B1ABD"/>
    <w:rsid w:val="000B5D81"/>
    <w:rsid w:val="000C0C03"/>
    <w:rsid w:val="000C28FB"/>
    <w:rsid w:val="000C6437"/>
    <w:rsid w:val="000E514C"/>
    <w:rsid w:val="000F294F"/>
    <w:rsid w:val="000F5EF6"/>
    <w:rsid w:val="000F7CB5"/>
    <w:rsid w:val="001062FE"/>
    <w:rsid w:val="00111615"/>
    <w:rsid w:val="00132D65"/>
    <w:rsid w:val="00136190"/>
    <w:rsid w:val="00137AB9"/>
    <w:rsid w:val="00137E81"/>
    <w:rsid w:val="00144198"/>
    <w:rsid w:val="0014712C"/>
    <w:rsid w:val="00151419"/>
    <w:rsid w:val="00153E2E"/>
    <w:rsid w:val="00160F33"/>
    <w:rsid w:val="001733FC"/>
    <w:rsid w:val="00187B88"/>
    <w:rsid w:val="00187BEE"/>
    <w:rsid w:val="001A7C41"/>
    <w:rsid w:val="001B0FF8"/>
    <w:rsid w:val="001C079B"/>
    <w:rsid w:val="001C15BB"/>
    <w:rsid w:val="001C7B24"/>
    <w:rsid w:val="001D1CE6"/>
    <w:rsid w:val="001E2BE1"/>
    <w:rsid w:val="001E3C81"/>
    <w:rsid w:val="001F14AA"/>
    <w:rsid w:val="001F51DC"/>
    <w:rsid w:val="00205BC6"/>
    <w:rsid w:val="00213FDB"/>
    <w:rsid w:val="002337BC"/>
    <w:rsid w:val="00234C34"/>
    <w:rsid w:val="00250507"/>
    <w:rsid w:val="00252A7D"/>
    <w:rsid w:val="00277F28"/>
    <w:rsid w:val="00292F95"/>
    <w:rsid w:val="002A5837"/>
    <w:rsid w:val="002B3790"/>
    <w:rsid w:val="002B72F9"/>
    <w:rsid w:val="002D1F45"/>
    <w:rsid w:val="00327C32"/>
    <w:rsid w:val="003341E3"/>
    <w:rsid w:val="00341E61"/>
    <w:rsid w:val="003460A7"/>
    <w:rsid w:val="00354F2B"/>
    <w:rsid w:val="0035538B"/>
    <w:rsid w:val="003667F6"/>
    <w:rsid w:val="003740FA"/>
    <w:rsid w:val="003755EC"/>
    <w:rsid w:val="003936B2"/>
    <w:rsid w:val="0039723D"/>
    <w:rsid w:val="003B1EF2"/>
    <w:rsid w:val="003B2AA7"/>
    <w:rsid w:val="003B5A63"/>
    <w:rsid w:val="003C3884"/>
    <w:rsid w:val="003C4131"/>
    <w:rsid w:val="003C4539"/>
    <w:rsid w:val="003C71AD"/>
    <w:rsid w:val="003E3870"/>
    <w:rsid w:val="003E6790"/>
    <w:rsid w:val="003F61F7"/>
    <w:rsid w:val="003F6F1D"/>
    <w:rsid w:val="00410464"/>
    <w:rsid w:val="00417827"/>
    <w:rsid w:val="00425BCE"/>
    <w:rsid w:val="0043198B"/>
    <w:rsid w:val="00440783"/>
    <w:rsid w:val="00455CE2"/>
    <w:rsid w:val="00462982"/>
    <w:rsid w:val="00462B72"/>
    <w:rsid w:val="004641EF"/>
    <w:rsid w:val="0047706B"/>
    <w:rsid w:val="00482183"/>
    <w:rsid w:val="00485756"/>
    <w:rsid w:val="0049070E"/>
    <w:rsid w:val="004A570A"/>
    <w:rsid w:val="004A74D6"/>
    <w:rsid w:val="004E7054"/>
    <w:rsid w:val="004F3BB3"/>
    <w:rsid w:val="005021FA"/>
    <w:rsid w:val="005211F0"/>
    <w:rsid w:val="00531FFF"/>
    <w:rsid w:val="00533C1D"/>
    <w:rsid w:val="005427F0"/>
    <w:rsid w:val="00560260"/>
    <w:rsid w:val="00563675"/>
    <w:rsid w:val="00575A69"/>
    <w:rsid w:val="00577767"/>
    <w:rsid w:val="00581F1A"/>
    <w:rsid w:val="00582240"/>
    <w:rsid w:val="00591E27"/>
    <w:rsid w:val="005970F7"/>
    <w:rsid w:val="005A3B3A"/>
    <w:rsid w:val="005A552F"/>
    <w:rsid w:val="005A6D32"/>
    <w:rsid w:val="005D3D57"/>
    <w:rsid w:val="005F3EBA"/>
    <w:rsid w:val="00626DA3"/>
    <w:rsid w:val="006330A1"/>
    <w:rsid w:val="00661A41"/>
    <w:rsid w:val="00665E4B"/>
    <w:rsid w:val="006665AE"/>
    <w:rsid w:val="00687414"/>
    <w:rsid w:val="006956D7"/>
    <w:rsid w:val="006976A6"/>
    <w:rsid w:val="006B26AD"/>
    <w:rsid w:val="006B27E8"/>
    <w:rsid w:val="006C1559"/>
    <w:rsid w:val="006C158A"/>
    <w:rsid w:val="006C243F"/>
    <w:rsid w:val="006C27C4"/>
    <w:rsid w:val="006D1DFD"/>
    <w:rsid w:val="006D6089"/>
    <w:rsid w:val="006E131E"/>
    <w:rsid w:val="006E7782"/>
    <w:rsid w:val="006F1E5E"/>
    <w:rsid w:val="006F349F"/>
    <w:rsid w:val="006F6E1F"/>
    <w:rsid w:val="00703BD0"/>
    <w:rsid w:val="00741C63"/>
    <w:rsid w:val="00745812"/>
    <w:rsid w:val="00754341"/>
    <w:rsid w:val="00754EF4"/>
    <w:rsid w:val="007570C4"/>
    <w:rsid w:val="00774144"/>
    <w:rsid w:val="00781F51"/>
    <w:rsid w:val="00786033"/>
    <w:rsid w:val="00787757"/>
    <w:rsid w:val="0079280D"/>
    <w:rsid w:val="007A7881"/>
    <w:rsid w:val="007E41AA"/>
    <w:rsid w:val="007F0C14"/>
    <w:rsid w:val="007F54D7"/>
    <w:rsid w:val="00801717"/>
    <w:rsid w:val="0080232D"/>
    <w:rsid w:val="00813386"/>
    <w:rsid w:val="00817196"/>
    <w:rsid w:val="00831F7A"/>
    <w:rsid w:val="00840293"/>
    <w:rsid w:val="00841394"/>
    <w:rsid w:val="00846F64"/>
    <w:rsid w:val="00852F08"/>
    <w:rsid w:val="00867990"/>
    <w:rsid w:val="008857B0"/>
    <w:rsid w:val="0088700C"/>
    <w:rsid w:val="008934B0"/>
    <w:rsid w:val="0089424E"/>
    <w:rsid w:val="00894945"/>
    <w:rsid w:val="008A4914"/>
    <w:rsid w:val="008B0241"/>
    <w:rsid w:val="008B2EB3"/>
    <w:rsid w:val="008B52F8"/>
    <w:rsid w:val="008D3DFE"/>
    <w:rsid w:val="008D6F35"/>
    <w:rsid w:val="008E1BA5"/>
    <w:rsid w:val="008F46AD"/>
    <w:rsid w:val="00906151"/>
    <w:rsid w:val="00906F33"/>
    <w:rsid w:val="00932E72"/>
    <w:rsid w:val="009407DF"/>
    <w:rsid w:val="00952E61"/>
    <w:rsid w:val="00953929"/>
    <w:rsid w:val="00961509"/>
    <w:rsid w:val="00970E1C"/>
    <w:rsid w:val="009876C7"/>
    <w:rsid w:val="009907F8"/>
    <w:rsid w:val="009964E6"/>
    <w:rsid w:val="009A3D38"/>
    <w:rsid w:val="009A6662"/>
    <w:rsid w:val="009A7C76"/>
    <w:rsid w:val="009B1172"/>
    <w:rsid w:val="009D5E4E"/>
    <w:rsid w:val="009E0FDA"/>
    <w:rsid w:val="009E69E1"/>
    <w:rsid w:val="009E72E3"/>
    <w:rsid w:val="00A129E8"/>
    <w:rsid w:val="00A27DBD"/>
    <w:rsid w:val="00A306BB"/>
    <w:rsid w:val="00A308C2"/>
    <w:rsid w:val="00A31C9D"/>
    <w:rsid w:val="00A360A7"/>
    <w:rsid w:val="00A36AAC"/>
    <w:rsid w:val="00A46483"/>
    <w:rsid w:val="00A56D27"/>
    <w:rsid w:val="00A6665E"/>
    <w:rsid w:val="00A6682A"/>
    <w:rsid w:val="00A87898"/>
    <w:rsid w:val="00A91B6E"/>
    <w:rsid w:val="00A948ED"/>
    <w:rsid w:val="00AA42C8"/>
    <w:rsid w:val="00AB3583"/>
    <w:rsid w:val="00AC110E"/>
    <w:rsid w:val="00AC1659"/>
    <w:rsid w:val="00AC4722"/>
    <w:rsid w:val="00AE6ED6"/>
    <w:rsid w:val="00AF010B"/>
    <w:rsid w:val="00AF62AF"/>
    <w:rsid w:val="00AF7338"/>
    <w:rsid w:val="00B04488"/>
    <w:rsid w:val="00B049C5"/>
    <w:rsid w:val="00B11F9F"/>
    <w:rsid w:val="00B16B54"/>
    <w:rsid w:val="00B35BA0"/>
    <w:rsid w:val="00B37268"/>
    <w:rsid w:val="00B43243"/>
    <w:rsid w:val="00B62EB3"/>
    <w:rsid w:val="00B7210B"/>
    <w:rsid w:val="00B72661"/>
    <w:rsid w:val="00B80F54"/>
    <w:rsid w:val="00B854B0"/>
    <w:rsid w:val="00B95EAB"/>
    <w:rsid w:val="00BC14B0"/>
    <w:rsid w:val="00BC1EEC"/>
    <w:rsid w:val="00BC4249"/>
    <w:rsid w:val="00BC6E76"/>
    <w:rsid w:val="00BD74F7"/>
    <w:rsid w:val="00BF6BAD"/>
    <w:rsid w:val="00C01A2B"/>
    <w:rsid w:val="00C01D78"/>
    <w:rsid w:val="00C107B9"/>
    <w:rsid w:val="00C241A3"/>
    <w:rsid w:val="00C41440"/>
    <w:rsid w:val="00C609F0"/>
    <w:rsid w:val="00C713CD"/>
    <w:rsid w:val="00C74A09"/>
    <w:rsid w:val="00C80951"/>
    <w:rsid w:val="00C81DF0"/>
    <w:rsid w:val="00C82DFB"/>
    <w:rsid w:val="00C82EAB"/>
    <w:rsid w:val="00CA63DC"/>
    <w:rsid w:val="00CB53BA"/>
    <w:rsid w:val="00CB6C1D"/>
    <w:rsid w:val="00CD1A32"/>
    <w:rsid w:val="00CF003B"/>
    <w:rsid w:val="00D035C3"/>
    <w:rsid w:val="00D145EE"/>
    <w:rsid w:val="00D14A09"/>
    <w:rsid w:val="00D32962"/>
    <w:rsid w:val="00D34236"/>
    <w:rsid w:val="00D60610"/>
    <w:rsid w:val="00D60BB5"/>
    <w:rsid w:val="00D6303B"/>
    <w:rsid w:val="00D739DA"/>
    <w:rsid w:val="00D7713B"/>
    <w:rsid w:val="00D83B5E"/>
    <w:rsid w:val="00D91567"/>
    <w:rsid w:val="00DA47E3"/>
    <w:rsid w:val="00DB2780"/>
    <w:rsid w:val="00DB5C36"/>
    <w:rsid w:val="00DC74A9"/>
    <w:rsid w:val="00DD3698"/>
    <w:rsid w:val="00DE157F"/>
    <w:rsid w:val="00DE2611"/>
    <w:rsid w:val="00E31763"/>
    <w:rsid w:val="00E35ECF"/>
    <w:rsid w:val="00E61FD2"/>
    <w:rsid w:val="00E73BD6"/>
    <w:rsid w:val="00E828E1"/>
    <w:rsid w:val="00E83080"/>
    <w:rsid w:val="00E86057"/>
    <w:rsid w:val="00E874B8"/>
    <w:rsid w:val="00E90656"/>
    <w:rsid w:val="00E963D4"/>
    <w:rsid w:val="00EC4038"/>
    <w:rsid w:val="00ED7777"/>
    <w:rsid w:val="00EE777D"/>
    <w:rsid w:val="00EF4F46"/>
    <w:rsid w:val="00EF6BD5"/>
    <w:rsid w:val="00F06DCC"/>
    <w:rsid w:val="00F44E19"/>
    <w:rsid w:val="00F51536"/>
    <w:rsid w:val="00F64F7D"/>
    <w:rsid w:val="00F72A81"/>
    <w:rsid w:val="00F77D2A"/>
    <w:rsid w:val="00F90574"/>
    <w:rsid w:val="00F91262"/>
    <w:rsid w:val="00F94C25"/>
    <w:rsid w:val="00FC2F3A"/>
    <w:rsid w:val="00FC46C1"/>
    <w:rsid w:val="00FC60C6"/>
    <w:rsid w:val="00FE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1FAFA"/>
  <w15:docId w15:val="{0C3A4A81-6861-4738-B1C1-A1512CE8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NUBIA~1.LEI\CONFIG~1\Temp\notes05B9B9\Barriosunidos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Barriosunidos_carta.dot</Template>
  <TotalTime>292</TotalTime>
  <Pages>2</Pages>
  <Words>557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 ALCALDESA LOCAL DE BARRIOS UNIDOS (E)</vt:lpstr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 ALCALDESA LOCAL DE BARRIOS UNIDOS (E)</dc:title>
  <dc:creator>Nubia.Leiva</dc:creator>
  <cp:lastModifiedBy>Luisa Fernanda Velasco Lizarazo</cp:lastModifiedBy>
  <cp:revision>23</cp:revision>
  <cp:lastPrinted>2017-02-01T19:28:00Z</cp:lastPrinted>
  <dcterms:created xsi:type="dcterms:W3CDTF">2018-01-16T00:49:00Z</dcterms:created>
  <dcterms:modified xsi:type="dcterms:W3CDTF">2018-05-28T15:09:00Z</dcterms:modified>
</cp:coreProperties>
</file>