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header1.xml.rels" ContentType="application/vnd.openxmlformats-package.relationship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png" ContentType="image/png"/>
  <Override PartName="/word/media/image2.jpeg" ContentType="image/jpeg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Cuerpodetexto"/>
        <w:ind w:left="6515" w:hanging="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</w:r>
    </w:p>
    <w:p>
      <w:pPr>
        <w:pStyle w:val="Cuerpodetexto"/>
        <w:rPr>
          <w:rFonts w:ascii="Times New Roman" w:hAnsi="Times New Roman"/>
          <w:b/>
          <w:b/>
          <w:sz w:val="20"/>
        </w:rPr>
      </w:pPr>
      <w:r>
        <w:rPr>
          <w:rFonts w:ascii="Times New Roman" w:hAnsi="Times New Roman"/>
          <w:b/>
          <w:sz w:val="20"/>
        </w:rPr>
      </w:r>
    </w:p>
    <w:p>
      <w:pPr>
        <w:pStyle w:val="Cuerpodetexto"/>
        <w:rPr>
          <w:rFonts w:ascii="Times New Roman" w:hAnsi="Times New Roman"/>
          <w:b/>
          <w:b/>
          <w:sz w:val="20"/>
        </w:rPr>
      </w:pPr>
      <w:r>
        <w:rPr>
          <w:rFonts w:ascii="Times New Roman" w:hAnsi="Times New Roman"/>
          <w:b/>
          <w:sz w:val="20"/>
        </w:rPr>
      </w:r>
    </w:p>
    <w:p>
      <w:pPr>
        <w:pStyle w:val="Cuerpodetexto"/>
        <w:rPr>
          <w:rFonts w:ascii="Times New Roman" w:hAnsi="Times New Roman"/>
          <w:b/>
          <w:b/>
          <w:sz w:val="20"/>
        </w:rPr>
      </w:pPr>
      <w:r>
        <w:rPr>
          <w:rFonts w:ascii="Times New Roman" w:hAnsi="Times New Roman"/>
          <w:b/>
          <w:sz w:val="20"/>
        </w:rPr>
      </w:r>
    </w:p>
    <w:p>
      <w:pPr>
        <w:pStyle w:val="Normal"/>
        <w:spacing w:before="192" w:after="0"/>
        <w:ind w:left="3925" w:hanging="3035"/>
        <w:rPr>
          <w:b/>
          <w:b/>
          <w:sz w:val="24"/>
        </w:rPr>
      </w:pPr>
      <w:r>
        <w:rPr>
          <w:b/>
          <w:sz w:val="24"/>
        </w:rPr>
        <w:t>CERTIFICADO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PAGO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APORTES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SISTEMA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GENERAL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SEGURIDAD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SOCIAL</w:t>
      </w:r>
      <w:r>
        <w:rPr>
          <w:b/>
          <w:spacing w:val="-52"/>
          <w:sz w:val="24"/>
        </w:rPr>
        <w:t xml:space="preserve"> </w:t>
      </w:r>
      <w:r>
        <w:rPr>
          <w:b/>
          <w:sz w:val="24"/>
        </w:rPr>
        <w:t>PARAFISCALES</w:t>
      </w:r>
    </w:p>
    <w:p>
      <w:pPr>
        <w:pStyle w:val="Cuerpodetexto"/>
        <w:rPr>
          <w:b/>
          <w:b/>
        </w:rPr>
      </w:pPr>
      <w:r>
        <w:rPr>
          <w:b/>
        </w:rPr>
      </w:r>
    </w:p>
    <w:p>
      <w:pPr>
        <w:pStyle w:val="Cuerpodetexto"/>
        <w:spacing w:before="10" w:after="0"/>
        <w:rPr>
          <w:b/>
          <w:b/>
          <w:sz w:val="23"/>
        </w:rPr>
      </w:pPr>
      <w:r>
        <w:rPr>
          <w:b/>
          <w:sz w:val="23"/>
        </w:rPr>
      </w:r>
    </w:p>
    <w:p>
      <w:pPr>
        <w:pStyle w:val="Cuerpodetexto"/>
        <w:spacing w:lineRule="atLeast" w:line="880"/>
        <w:ind w:left="140" w:right="5801" w:hanging="0"/>
        <w:rPr>
          <w:rFonts w:ascii="Times New Roman" w:hAnsi="Times New Roman"/>
        </w:rPr>
      </w:pPr>
      <w:r>
        <w:rPr/>
        <w:t xml:space="preserve">Bogotá D.C., </w:t>
      </w:r>
      <w:r>
        <w:rPr>
          <w:rFonts w:eastAsia="Calibri"/>
        </w:rPr>
        <w:t>diciembre</w:t>
      </w:r>
      <w:r>
        <w:rPr/>
        <w:t xml:space="preserve"> </w:t>
      </w:r>
      <w:r>
        <w:rPr>
          <w:rFonts w:eastAsia="Calibri"/>
        </w:rPr>
        <w:t>1</w:t>
      </w:r>
      <w:r>
        <w:rPr>
          <w:rFonts w:eastAsia="Calibri"/>
        </w:rPr>
        <w:t>7</w:t>
      </w:r>
      <w:r>
        <w:rPr/>
        <w:t xml:space="preserve"> de 2021</w:t>
      </w:r>
      <w:r>
        <w:rPr>
          <w:spacing w:val="-52"/>
        </w:rPr>
        <w:t xml:space="preserve"> </w:t>
      </w:r>
      <w:r>
        <w:rPr/>
        <w:t>Señores</w:t>
      </w:r>
      <w:r>
        <w:rPr>
          <w:spacing w:val="-2"/>
        </w:rPr>
        <w:t xml:space="preserve"> </w:t>
      </w:r>
      <w:r>
        <w:rPr/>
        <w:t>(as)</w:t>
      </w:r>
    </w:p>
    <w:p>
      <w:pPr>
        <w:pStyle w:val="Ttulo1"/>
        <w:spacing w:before="1" w:after="0"/>
        <w:rPr>
          <w:rFonts w:ascii="Times New Roman" w:hAnsi="Times New Roman"/>
        </w:rPr>
      </w:pPr>
      <w:r>
        <w:rPr/>
        <w:t>SECRETARIA</w:t>
      </w:r>
      <w:r>
        <w:rPr>
          <w:spacing w:val="-4"/>
        </w:rPr>
        <w:t xml:space="preserve"> </w:t>
      </w:r>
      <w:r>
        <w:rPr/>
        <w:t>DISTRITAL</w:t>
      </w:r>
      <w:r>
        <w:rPr>
          <w:spacing w:val="-5"/>
        </w:rPr>
        <w:t xml:space="preserve"> </w:t>
      </w:r>
      <w:r>
        <w:rPr/>
        <w:t>DE</w:t>
      </w:r>
      <w:r>
        <w:rPr>
          <w:spacing w:val="-2"/>
        </w:rPr>
        <w:t xml:space="preserve"> </w:t>
      </w:r>
      <w:r>
        <w:rPr/>
        <w:t>PLANEACIÓN</w:t>
      </w:r>
    </w:p>
    <w:p>
      <w:pPr>
        <w:pStyle w:val="Normal"/>
        <w:ind w:left="140" w:hanging="0"/>
        <w:rPr>
          <w:b/>
          <w:b/>
          <w:sz w:val="24"/>
        </w:rPr>
      </w:pPr>
      <w:r>
        <w:rPr>
          <w:b/>
          <w:sz w:val="24"/>
        </w:rPr>
        <w:t>Dirección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Diversidad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Sexual</w:t>
      </w:r>
    </w:p>
    <w:p>
      <w:pPr>
        <w:pStyle w:val="Cuerpodetexto"/>
        <w:ind w:left="140" w:hanging="0"/>
        <w:rPr>
          <w:rFonts w:ascii="Times New Roman" w:hAnsi="Times New Roman"/>
        </w:rPr>
      </w:pPr>
      <w:r>
        <w:rPr/>
        <w:t>Ciudad</w:t>
      </w:r>
    </w:p>
    <w:p>
      <w:pPr>
        <w:pStyle w:val="Cuerpodetexto"/>
        <w:spacing w:before="11" w:after="0"/>
        <w:rPr>
          <w:sz w:val="23"/>
        </w:rPr>
      </w:pPr>
      <w:r>
        <w:rPr>
          <w:sz w:val="23"/>
        </w:rPr>
      </w:r>
    </w:p>
    <w:p>
      <w:pPr>
        <w:pStyle w:val="Cuerpodetexto"/>
        <w:spacing w:before="1" w:after="0"/>
        <w:ind w:left="140" w:hanging="0"/>
        <w:rPr>
          <w:rFonts w:ascii="Times New Roman" w:hAnsi="Times New Roman"/>
        </w:rPr>
      </w:pPr>
      <w:r>
        <w:rPr/>
        <w:t>Respetados</w:t>
      </w:r>
      <w:r>
        <w:rPr>
          <w:spacing w:val="-3"/>
        </w:rPr>
        <w:t xml:space="preserve"> </w:t>
      </w:r>
      <w:r>
        <w:rPr/>
        <w:t>señores</w:t>
      </w:r>
      <w:r>
        <w:rPr>
          <w:spacing w:val="-4"/>
        </w:rPr>
        <w:t xml:space="preserve"> </w:t>
      </w:r>
      <w:r>
        <w:rPr/>
        <w:t>(as):</w:t>
      </w:r>
    </w:p>
    <w:p>
      <w:pPr>
        <w:pStyle w:val="Cuerpodetexto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Cuerpodetexto"/>
        <w:spacing w:before="11" w:after="0"/>
        <w:rPr>
          <w:sz w:val="23"/>
        </w:rPr>
      </w:pPr>
      <w:r>
        <w:rPr>
          <w:sz w:val="23"/>
        </w:rPr>
      </w:r>
    </w:p>
    <w:p>
      <w:pPr>
        <w:pStyle w:val="Normal"/>
        <w:ind w:left="140" w:hanging="0"/>
        <w:rPr>
          <w:sz w:val="24"/>
        </w:rPr>
      </w:pPr>
      <w:r>
        <w:rPr>
          <w:sz w:val="24"/>
        </w:rPr>
        <w:t>La</w:t>
      </w:r>
      <w:r>
        <w:rPr>
          <w:spacing w:val="43"/>
          <w:sz w:val="24"/>
        </w:rPr>
        <w:t xml:space="preserve"> </w:t>
      </w:r>
      <w:r>
        <w:rPr>
          <w:sz w:val="24"/>
        </w:rPr>
        <w:t>suscrita</w:t>
      </w:r>
      <w:r>
        <w:rPr>
          <w:spacing w:val="97"/>
          <w:sz w:val="24"/>
        </w:rPr>
        <w:t xml:space="preserve"> </w:t>
      </w:r>
      <w:r>
        <w:rPr>
          <w:b/>
          <w:sz w:val="24"/>
        </w:rPr>
        <w:t>LUZ</w:t>
      </w:r>
      <w:r>
        <w:rPr>
          <w:b/>
          <w:spacing w:val="97"/>
          <w:sz w:val="24"/>
        </w:rPr>
        <w:t xml:space="preserve"> </w:t>
      </w:r>
      <w:r>
        <w:rPr>
          <w:b/>
          <w:sz w:val="24"/>
        </w:rPr>
        <w:t>HELENA</w:t>
      </w:r>
      <w:r>
        <w:rPr>
          <w:b/>
          <w:spacing w:val="97"/>
          <w:sz w:val="24"/>
        </w:rPr>
        <w:t xml:space="preserve"> </w:t>
      </w:r>
      <w:r>
        <w:rPr>
          <w:b/>
          <w:sz w:val="24"/>
        </w:rPr>
        <w:t>REY</w:t>
      </w:r>
      <w:r>
        <w:rPr>
          <w:b/>
          <w:spacing w:val="98"/>
          <w:sz w:val="24"/>
        </w:rPr>
        <w:t xml:space="preserve"> </w:t>
      </w:r>
      <w:r>
        <w:rPr>
          <w:b/>
          <w:sz w:val="24"/>
        </w:rPr>
        <w:t>BARBOSA</w:t>
      </w:r>
      <w:r>
        <w:rPr>
          <w:sz w:val="24"/>
        </w:rPr>
        <w:t>,</w:t>
      </w:r>
      <w:r>
        <w:rPr>
          <w:spacing w:val="96"/>
          <w:sz w:val="24"/>
        </w:rPr>
        <w:t xml:space="preserve"> </w:t>
      </w:r>
      <w:r>
        <w:rPr>
          <w:sz w:val="24"/>
        </w:rPr>
        <w:t>identificada</w:t>
      </w:r>
      <w:r>
        <w:rPr>
          <w:spacing w:val="95"/>
          <w:sz w:val="24"/>
        </w:rPr>
        <w:t xml:space="preserve"> </w:t>
      </w:r>
      <w:r>
        <w:rPr>
          <w:sz w:val="24"/>
        </w:rPr>
        <w:t>con</w:t>
      </w:r>
      <w:r>
        <w:rPr>
          <w:spacing w:val="98"/>
          <w:sz w:val="24"/>
        </w:rPr>
        <w:t xml:space="preserve"> </w:t>
      </w:r>
      <w:r>
        <w:rPr>
          <w:sz w:val="24"/>
        </w:rPr>
        <w:t>cédula</w:t>
      </w:r>
      <w:r>
        <w:rPr>
          <w:spacing w:val="95"/>
          <w:sz w:val="24"/>
        </w:rPr>
        <w:t xml:space="preserve"> </w:t>
      </w:r>
      <w:r>
        <w:rPr>
          <w:sz w:val="24"/>
        </w:rPr>
        <w:t>de</w:t>
      </w:r>
      <w:r>
        <w:rPr>
          <w:spacing w:val="94"/>
          <w:sz w:val="24"/>
        </w:rPr>
        <w:t xml:space="preserve"> </w:t>
      </w:r>
      <w:r>
        <w:rPr>
          <w:sz w:val="24"/>
        </w:rPr>
        <w:t>ciudadanía</w:t>
      </w:r>
      <w:r>
        <w:rPr>
          <w:spacing w:val="95"/>
          <w:sz w:val="24"/>
        </w:rPr>
        <w:t xml:space="preserve"> </w:t>
      </w:r>
      <w:r>
        <w:rPr>
          <w:sz w:val="24"/>
        </w:rPr>
        <w:t>No.</w:t>
      </w:r>
    </w:p>
    <w:p>
      <w:pPr>
        <w:pStyle w:val="Cuerpodetexto"/>
        <w:ind w:left="140" w:right="160" w:hanging="0"/>
        <w:jc w:val="both"/>
        <w:rPr>
          <w:rFonts w:ascii="Times New Roman" w:hAnsi="Times New Roman"/>
        </w:rPr>
      </w:pPr>
      <w:r>
        <w:rPr/>
        <w:t>51.932.417 en mi calidad de Representante Legal</w:t>
      </w:r>
      <w:r>
        <w:rPr>
          <w:spacing w:val="1"/>
        </w:rPr>
        <w:t xml:space="preserve"> </w:t>
      </w:r>
      <w:r>
        <w:rPr/>
        <w:t xml:space="preserve">de la empresa </w:t>
      </w:r>
      <w:r>
        <w:rPr>
          <w:b/>
        </w:rPr>
        <w:t>Corporación Académica y</w:t>
      </w:r>
      <w:r>
        <w:rPr>
          <w:b/>
          <w:spacing w:val="1"/>
        </w:rPr>
        <w:t xml:space="preserve"> </w:t>
      </w:r>
      <w:r>
        <w:rPr>
          <w:b/>
        </w:rPr>
        <w:t>de Investigación para el Desarrollo, la Comunicación y la Cultura, CIDECC</w:t>
      </w:r>
      <w:r>
        <w:rPr>
          <w:b/>
          <w:spacing w:val="1"/>
        </w:rPr>
        <w:t xml:space="preserve"> </w:t>
      </w:r>
      <w:r>
        <w:rPr/>
        <w:t>con NIT No.</w:t>
      </w:r>
      <w:r>
        <w:rPr>
          <w:spacing w:val="1"/>
        </w:rPr>
        <w:t xml:space="preserve"> </w:t>
      </w:r>
      <w:r>
        <w:rPr>
          <w:b/>
        </w:rPr>
        <w:t xml:space="preserve">830.145974-2 </w:t>
      </w:r>
      <w:r>
        <w:rPr/>
        <w:t xml:space="preserve">de </w:t>
      </w:r>
      <w:r>
        <w:rPr>
          <w:b/>
        </w:rPr>
        <w:t>Bogotá</w:t>
      </w:r>
      <w:r>
        <w:rPr>
          <w:b/>
          <w:spacing w:val="1"/>
        </w:rPr>
        <w:t xml:space="preserve"> </w:t>
      </w:r>
      <w:r>
        <w:rPr/>
        <w:t xml:space="preserve">manifiesto, que </w:t>
      </w:r>
      <w:r>
        <w:rPr>
          <w:b/>
        </w:rPr>
        <w:t xml:space="preserve">la empresa </w:t>
      </w:r>
      <w:r>
        <w:rPr/>
        <w:t>ha cumplido durante los seis meses</w:t>
      </w:r>
      <w:r>
        <w:rPr>
          <w:spacing w:val="1"/>
        </w:rPr>
        <w:t xml:space="preserve"> </w:t>
      </w:r>
      <w:r>
        <w:rPr/>
        <w:t>anteriores a la fecha de expedida esta certificación y se encuentra a PAZ Y SALVO con las</w:t>
      </w:r>
      <w:r>
        <w:rPr>
          <w:spacing w:val="1"/>
        </w:rPr>
        <w:t xml:space="preserve"> </w:t>
      </w:r>
      <w:r>
        <w:rPr/>
        <w:t>Empresas Promotoras de Salud - EPS-, los Fondos de Pensiones, las Administradoras de</w:t>
      </w:r>
      <w:r>
        <w:rPr>
          <w:spacing w:val="1"/>
        </w:rPr>
        <w:t xml:space="preserve"> </w:t>
      </w:r>
      <w:r>
        <w:rPr/>
        <w:t>Riesgos Profesionales – ARP-, las Caja de Compensación Familiar, el Instituto de Bienestar</w:t>
      </w:r>
      <w:r>
        <w:rPr>
          <w:spacing w:val="1"/>
        </w:rPr>
        <w:t xml:space="preserve"> </w:t>
      </w:r>
      <w:r>
        <w:rPr/>
        <w:t>Familiar</w:t>
      </w:r>
      <w:r>
        <w:rPr>
          <w:spacing w:val="1"/>
        </w:rPr>
        <w:t xml:space="preserve"> </w:t>
      </w:r>
      <w:r>
        <w:rPr/>
        <w:t>–</w:t>
      </w:r>
      <w:r>
        <w:rPr>
          <w:spacing w:val="1"/>
        </w:rPr>
        <w:t xml:space="preserve"> </w:t>
      </w:r>
      <w:r>
        <w:rPr/>
        <w:t>ICBF-</w:t>
      </w:r>
      <w:r>
        <w:rPr>
          <w:spacing w:val="1"/>
        </w:rPr>
        <w:t xml:space="preserve"> </w:t>
      </w:r>
      <w:r>
        <w:rPr/>
        <w:t>y</w:t>
      </w:r>
      <w:r>
        <w:rPr>
          <w:spacing w:val="1"/>
        </w:rPr>
        <w:t xml:space="preserve"> </w:t>
      </w:r>
      <w:r>
        <w:rPr/>
        <w:t>el</w:t>
      </w:r>
      <w:r>
        <w:rPr>
          <w:spacing w:val="1"/>
        </w:rPr>
        <w:t xml:space="preserve"> </w:t>
      </w:r>
      <w:r>
        <w:rPr/>
        <w:t>Servicio</w:t>
      </w:r>
      <w:r>
        <w:rPr>
          <w:spacing w:val="1"/>
        </w:rPr>
        <w:t xml:space="preserve"> </w:t>
      </w:r>
      <w:r>
        <w:rPr/>
        <w:t>Nacional</w:t>
      </w:r>
      <w:r>
        <w:rPr>
          <w:spacing w:val="1"/>
        </w:rPr>
        <w:t xml:space="preserve"> </w:t>
      </w:r>
      <w:r>
        <w:rPr/>
        <w:t>de</w:t>
      </w:r>
      <w:r>
        <w:rPr>
          <w:spacing w:val="1"/>
        </w:rPr>
        <w:t xml:space="preserve"> </w:t>
      </w:r>
      <w:r>
        <w:rPr/>
        <w:t>Aprendizaje</w:t>
      </w:r>
      <w:r>
        <w:rPr>
          <w:spacing w:val="1"/>
        </w:rPr>
        <w:t xml:space="preserve"> </w:t>
      </w:r>
      <w:r>
        <w:rPr/>
        <w:t>–SENA-,</w:t>
      </w:r>
      <w:r>
        <w:rPr>
          <w:spacing w:val="1"/>
        </w:rPr>
        <w:t xml:space="preserve"> </w:t>
      </w:r>
      <w:r>
        <w:rPr/>
        <w:t>de</w:t>
      </w:r>
      <w:r>
        <w:rPr>
          <w:spacing w:val="1"/>
        </w:rPr>
        <w:t xml:space="preserve"> </w:t>
      </w:r>
      <w:r>
        <w:rPr/>
        <w:t>conformidad</w:t>
      </w:r>
      <w:r>
        <w:rPr>
          <w:spacing w:val="1"/>
        </w:rPr>
        <w:t xml:space="preserve"> </w:t>
      </w:r>
      <w:r>
        <w:rPr/>
        <w:t>con</w:t>
      </w:r>
      <w:r>
        <w:rPr>
          <w:spacing w:val="54"/>
        </w:rPr>
        <w:t xml:space="preserve"> </w:t>
      </w:r>
      <w:r>
        <w:rPr/>
        <w:t>el</w:t>
      </w:r>
      <w:r>
        <w:rPr>
          <w:spacing w:val="1"/>
        </w:rPr>
        <w:t xml:space="preserve"> </w:t>
      </w:r>
      <w:r>
        <w:rPr/>
        <w:t>Artículo</w:t>
      </w:r>
      <w:r>
        <w:rPr>
          <w:spacing w:val="-2"/>
        </w:rPr>
        <w:t xml:space="preserve"> </w:t>
      </w:r>
      <w:r>
        <w:rPr/>
        <w:t>50</w:t>
      </w:r>
      <w:r>
        <w:rPr>
          <w:spacing w:val="-1"/>
        </w:rPr>
        <w:t xml:space="preserve"> </w:t>
      </w:r>
      <w:r>
        <w:rPr/>
        <w:t>de</w:t>
      </w:r>
      <w:r>
        <w:rPr>
          <w:spacing w:val="-3"/>
        </w:rPr>
        <w:t xml:space="preserve"> </w:t>
      </w:r>
      <w:r>
        <w:rPr/>
        <w:t>la</w:t>
      </w:r>
      <w:r>
        <w:rPr>
          <w:spacing w:val="1"/>
        </w:rPr>
        <w:t xml:space="preserve"> </w:t>
      </w:r>
      <w:r>
        <w:rPr/>
        <w:t>Ley</w:t>
      </w:r>
      <w:r>
        <w:rPr>
          <w:spacing w:val="-1"/>
        </w:rPr>
        <w:t xml:space="preserve"> </w:t>
      </w:r>
      <w:r>
        <w:rPr/>
        <w:t>789</w:t>
      </w:r>
      <w:r>
        <w:rPr>
          <w:spacing w:val="-1"/>
        </w:rPr>
        <w:t xml:space="preserve"> </w:t>
      </w:r>
      <w:r>
        <w:rPr/>
        <w:t>de 2.002</w:t>
      </w:r>
      <w:r>
        <w:rPr>
          <w:spacing w:val="1"/>
        </w:rPr>
        <w:t xml:space="preserve"> </w:t>
      </w:r>
      <w:r>
        <w:rPr/>
        <w:t>y</w:t>
      </w:r>
      <w:r>
        <w:rPr>
          <w:spacing w:val="-3"/>
        </w:rPr>
        <w:t xml:space="preserve"> </w:t>
      </w:r>
      <w:r>
        <w:rPr/>
        <w:t>el Artículo</w:t>
      </w:r>
      <w:r>
        <w:rPr>
          <w:spacing w:val="1"/>
        </w:rPr>
        <w:t xml:space="preserve"> </w:t>
      </w:r>
      <w:r>
        <w:rPr/>
        <w:t>23</w:t>
      </w:r>
      <w:r>
        <w:rPr>
          <w:spacing w:val="-2"/>
        </w:rPr>
        <w:t xml:space="preserve"> </w:t>
      </w:r>
      <w:r>
        <w:rPr/>
        <w:t>del</w:t>
      </w:r>
      <w:r>
        <w:rPr>
          <w:spacing w:val="-1"/>
        </w:rPr>
        <w:t xml:space="preserve"> </w:t>
      </w:r>
      <w:r>
        <w:rPr/>
        <w:t>Decreto 1703</w:t>
      </w:r>
      <w:r>
        <w:rPr>
          <w:spacing w:val="-1"/>
        </w:rPr>
        <w:t xml:space="preserve"> </w:t>
      </w:r>
      <w:r>
        <w:rPr/>
        <w:t>de</w:t>
      </w:r>
      <w:r>
        <w:rPr>
          <w:spacing w:val="-3"/>
        </w:rPr>
        <w:t xml:space="preserve"> </w:t>
      </w:r>
      <w:r>
        <w:rPr/>
        <w:t>2.002.</w:t>
      </w:r>
    </w:p>
    <w:p>
      <w:pPr>
        <w:pStyle w:val="Cuerpodetexto"/>
        <w:rPr>
          <w:sz w:val="20"/>
        </w:rPr>
      </w:pPr>
      <w:r>
        <w:rPr>
          <w:sz w:val="20"/>
        </w:rPr>
      </w:r>
    </w:p>
    <w:p>
      <w:pPr>
        <w:pStyle w:val="Cuerpodetexto"/>
        <w:rPr>
          <w:sz w:val="20"/>
        </w:rPr>
      </w:pPr>
      <w:r>
        <w:rPr>
          <w:sz w:val="20"/>
        </w:rPr>
      </w:r>
    </w:p>
    <w:p>
      <w:pPr>
        <w:pStyle w:val="Cuerpodetexto"/>
        <w:rPr>
          <w:sz w:val="20"/>
        </w:rPr>
      </w:pPr>
      <w:r>
        <w:rPr>
          <w:sz w:val="20"/>
        </w:rPr>
      </w:r>
    </w:p>
    <w:p>
      <w:pPr>
        <w:pStyle w:val="Cuerpodetexto"/>
        <w:spacing w:before="1" w:after="0"/>
        <w:rPr>
          <w:sz w:val="21"/>
        </w:rPr>
      </w:pPr>
      <w:r>
        <w:rPr>
          <w:sz w:val="21"/>
        </w:rPr>
        <mc:AlternateContent>
          <mc:Choice Requires="wps">
            <w:drawing>
              <wp:anchor behindDoc="1" distT="0" distB="0" distL="0" distR="0" simplePos="0" locked="0" layoutInCell="1" allowOverlap="1" relativeHeight="3" wp14:anchorId="52659D8C">
                <wp:simplePos x="0" y="0"/>
                <wp:positionH relativeFrom="page">
                  <wp:posOffset>952500</wp:posOffset>
                </wp:positionH>
                <wp:positionV relativeFrom="paragraph">
                  <wp:posOffset>1004570</wp:posOffset>
                </wp:positionV>
                <wp:extent cx="2356485" cy="3175"/>
                <wp:effectExtent l="0" t="0" r="0" b="0"/>
                <wp:wrapTopAndBottom/>
                <wp:docPr id="1" name="AutoShape 6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55840" cy="252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3708" h="0">
                              <a:moveTo>
                                <a:pt x="0" y="0"/>
                              </a:moveTo>
                              <a:lnTo>
                                <a:pt x="3108" y="0"/>
                              </a:lnTo>
                              <a:moveTo>
                                <a:pt x="3111" y="0"/>
                              </a:moveTo>
                              <a:lnTo>
                                <a:pt x="3708" y="0"/>
                              </a:lnTo>
                            </a:path>
                          </a:pathLst>
                        </a:custGeom>
                        <a:noFill/>
                        <a:ln w="1008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  <w:drawing>
          <wp:anchor behindDoc="0" distT="0" distB="0" distL="0" distR="0" simplePos="0" locked="0" layoutInCell="1" allowOverlap="1" relativeHeight="2">
            <wp:simplePos x="0" y="0"/>
            <wp:positionH relativeFrom="page">
              <wp:posOffset>944880</wp:posOffset>
            </wp:positionH>
            <wp:positionV relativeFrom="paragraph">
              <wp:posOffset>188595</wp:posOffset>
            </wp:positionV>
            <wp:extent cx="1966595" cy="621665"/>
            <wp:effectExtent l="0" t="0" r="0" b="0"/>
            <wp:wrapTopAndBottom/>
            <wp:docPr id="2" name="image4.png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4.png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6595" cy="6216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Cuerpodetexto"/>
        <w:spacing w:before="10" w:after="0"/>
        <w:rPr>
          <w:sz w:val="18"/>
        </w:rPr>
      </w:pPr>
      <w:r>
        <w:rPr>
          <w:sz w:val="18"/>
        </w:rPr>
      </w:r>
    </w:p>
    <w:p>
      <w:pPr>
        <w:pStyle w:val="Ttulo1"/>
        <w:spacing w:lineRule="exact" w:line="286"/>
        <w:jc w:val="both"/>
        <w:rPr>
          <w:rFonts w:ascii="Times New Roman" w:hAnsi="Times New Roman"/>
        </w:rPr>
      </w:pPr>
      <w:r>
        <w:rPr/>
        <w:t>LUZ</w:t>
      </w:r>
      <w:r>
        <w:rPr>
          <w:spacing w:val="-2"/>
        </w:rPr>
        <w:t xml:space="preserve"> </w:t>
      </w:r>
      <w:r>
        <w:rPr/>
        <w:t>HELENA</w:t>
      </w:r>
      <w:r>
        <w:rPr>
          <w:spacing w:val="-1"/>
        </w:rPr>
        <w:t xml:space="preserve"> </w:t>
      </w:r>
      <w:r>
        <w:rPr/>
        <w:t>REY</w:t>
      </w:r>
      <w:r>
        <w:rPr>
          <w:spacing w:val="-1"/>
        </w:rPr>
        <w:t xml:space="preserve"> </w:t>
      </w:r>
      <w:r>
        <w:rPr/>
        <w:t>BARBOSA</w:t>
      </w:r>
    </w:p>
    <w:p>
      <w:pPr>
        <w:pStyle w:val="Cuerpodetexto"/>
        <w:ind w:left="140" w:hanging="0"/>
        <w:jc w:val="both"/>
        <w:rPr>
          <w:rFonts w:ascii="Times New Roman" w:hAnsi="Times New Roman"/>
        </w:rPr>
      </w:pPr>
      <w:r>
        <w:rPr/>
        <w:t>C.C.</w:t>
      </w:r>
      <w:r>
        <w:rPr>
          <w:spacing w:val="-9"/>
        </w:rPr>
        <w:t xml:space="preserve"> </w:t>
      </w:r>
      <w:r>
        <w:rPr/>
        <w:t>No.51.932.417</w:t>
      </w:r>
    </w:p>
    <w:p>
      <w:pPr>
        <w:pStyle w:val="Cuerpodetexto"/>
        <w:spacing w:before="2" w:after="0"/>
        <w:ind w:left="140" w:right="7181" w:hanging="0"/>
        <w:jc w:val="both"/>
        <w:rPr>
          <w:rFonts w:ascii="Times New Roman" w:hAnsi="Times New Roman"/>
        </w:rPr>
      </w:pPr>
      <w:r>
        <w:rPr/>
        <w:t>Representante Legal</w:t>
      </w:r>
      <w:r>
        <w:rPr>
          <w:spacing w:val="-53"/>
        </w:rPr>
        <w:t xml:space="preserve"> </w:t>
      </w:r>
      <w:r>
        <w:rPr/>
        <w:t>Corporación CIDECC</w:t>
      </w:r>
      <w:r>
        <w:rPr>
          <w:spacing w:val="-52"/>
        </w:rPr>
        <w:t xml:space="preserve"> </w:t>
      </w:r>
      <w:r>
        <w:rPr/>
        <w:t>Nit.:</w:t>
      </w:r>
      <w:r>
        <w:rPr>
          <w:spacing w:val="-3"/>
        </w:rPr>
        <w:t xml:space="preserve"> </w:t>
      </w:r>
      <w:r>
        <w:rPr/>
        <w:t>830.145.974-2</w:t>
      </w:r>
    </w:p>
    <w:p>
      <w:pPr>
        <w:pStyle w:val="Cuerpodetexto"/>
        <w:rPr>
          <w:sz w:val="20"/>
        </w:rPr>
      </w:pPr>
      <w:r>
        <w:rPr>
          <w:sz w:val="20"/>
        </w:rPr>
      </w:r>
    </w:p>
    <w:p>
      <w:pPr>
        <w:pStyle w:val="Cuerpodetexto"/>
        <w:spacing w:before="11" w:after="0"/>
        <w:rPr>
          <w:rFonts w:cs="Calibri" w:cstheme="minorHAnsi"/>
          <w:sz w:val="18"/>
          <w:szCs w:val="18"/>
        </w:rPr>
      </w:pPr>
      <w:r>
        <w:rPr>
          <w:rFonts w:cs="Calibri" w:cstheme="minorHAnsi"/>
          <w:sz w:val="18"/>
          <w:szCs w:val="18"/>
        </w:rPr>
        <mc:AlternateContent>
          <mc:Choice Requires="wpg">
            <w:drawing>
              <wp:anchor behindDoc="1" distT="0" distB="0" distL="0" distR="0" simplePos="0" locked="0" layoutInCell="1" allowOverlap="1" relativeHeight="4" wp14:anchorId="48171093">
                <wp:simplePos x="0" y="0"/>
                <wp:positionH relativeFrom="page">
                  <wp:posOffset>934720</wp:posOffset>
                </wp:positionH>
                <wp:positionV relativeFrom="paragraph">
                  <wp:posOffset>241300</wp:posOffset>
                </wp:positionV>
                <wp:extent cx="5535295" cy="149860"/>
                <wp:effectExtent l="0" t="0" r="0" b="0"/>
                <wp:wrapTopAndBottom/>
                <wp:docPr id="3" name="Group 2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534640" cy="149400"/>
                        </a:xfrm>
                      </wpg:grpSpPr>
                      <wps:wsp>
                        <wps:cNvSpPr/>
                        <wps:spPr>
                          <a:xfrm>
                            <a:off x="0" y="0"/>
                            <a:ext cx="5534640" cy="143640"/>
                          </a:xfrm>
                          <a:prstGeom prst="rect">
                            <a:avLst/>
                          </a:prstGeom>
                          <a:solidFill>
                            <a:srgbClr val="c5d9f0"/>
                          </a:solidFill>
                          <a:ln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0" y="144720"/>
                            <a:ext cx="5534640" cy="4320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wps:wsp>
                        <wps:cNvSpPr/>
                        <wps:spPr>
                          <a:xfrm>
                            <a:off x="0" y="0"/>
                            <a:ext cx="5534640" cy="1436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txbx>
                          <w:txbxContent>
                            <w:p>
                              <w:pPr>
                                <w:overflowPunct w:val="false"/>
                                <w:spacing w:before="0" w:after="0" w:lineRule="atLeast" w:line="206"/>
                                <w:jc w:val="center"/>
                                <w:rPr/>
                              </w:pPr>
                              <w:r>
                                <w:rPr>
                                  <w:sz w:val="18"/>
                                  <w:b w:val="false"/>
                                  <w:u w:val="none"/>
                                  <w:dstrike w:val="false"/>
                                  <w:strike w:val="false"/>
                                  <w:i w:val="false"/>
                                  <w:vertAlign w:val="baseline"/>
                                  <w:position w:val="0"/>
                                  <w:spacing w:val="0"/>
                                  <w:szCs w:val="18"/>
                                  <w:bCs w:val="false"/>
                                  <w:iCs w:val="false"/>
                                  <w:smallCaps w:val="false"/>
                                  <w:caps w:val="false"/>
                                  <w:rFonts w:cs="" w:cstheme="minorBidi" w:ascii="Arial MT" w:hAnsi="Arial MT"/>
                                  <w:color w:val="000000"/>
                                  <w:lang w:val="en-US"/>
                                </w:rPr>
                                <w:t>Corporación Académica y de Investigación Para el Desarrollo la Comunicación y la Cultura – CIDECC</w:t>
                              </w:r>
                            </w:p>
                          </w:txbxContent>
                        </wps:txbx>
                        <wps:bodyPr lIns="0" rIns="0" tIns="0" bIns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hape_0" alt="Group 2" style="position:absolute;margin-left:73.6pt;margin-top:19pt;width:435.8pt;height:11.75pt" coordorigin="1472,380" coordsize="8716,235">
                <v:rect id="shape_0" fillcolor="#c5d9f0" stroked="f" style="position:absolute;left:1472;top:380;width:8715;height:225;mso-position-horizontal-relative:page">
                  <w10:wrap type="none"/>
                  <v:fill o:detectmouseclick="t" type="solid" color2="#3a260f"/>
                  <v:stroke color="#3465a4" joinstyle="round" endcap="flat"/>
                </v:rect>
                <v:rect id="shape_0" fillcolor="black" stroked="f" style="position:absolute;left:1472;top:608;width:8715;height:6;mso-position-horizontal-relative:page">
                  <w10:wrap type="none"/>
                  <v:fill o:detectmouseclick="t" type="solid" color2="white"/>
                  <v:stroke color="#3465a4" joinstyle="round" endcap="flat"/>
                </v:rect>
                <v:rect id="shape_0" stroked="f" style="position:absolute;left:1472;top:380;width:8715;height:225;mso-position-horizontal-relative:page">
                  <v:textbox>
                    <w:txbxContent>
                      <w:p>
                        <w:pPr>
                          <w:overflowPunct w:val="false"/>
                          <w:spacing w:before="0" w:after="0" w:lineRule="atLeast" w:line="206"/>
                          <w:jc w:val="center"/>
                          <w:rPr/>
                        </w:pPr>
                        <w:r>
                          <w:rPr>
                            <w:sz w:val="18"/>
                            <w:b w:val="false"/>
                            <w:u w:val="none"/>
                            <w:dstrike w:val="false"/>
                            <w:strike w:val="false"/>
                            <w:i w:val="false"/>
                            <w:vertAlign w:val="baseline"/>
                            <w:position w:val="0"/>
                            <w:spacing w:val="0"/>
                            <w:szCs w:val="18"/>
                            <w:bCs w:val="false"/>
                            <w:iCs w:val="false"/>
                            <w:smallCaps w:val="false"/>
                            <w:caps w:val="false"/>
                            <w:rFonts w:cs="" w:cstheme="minorBidi" w:ascii="Arial MT" w:hAnsi="Arial MT"/>
                            <w:color w:val="000000"/>
                            <w:lang w:val="en-US"/>
                          </w:rPr>
                          <w:t>Corporación Académica y de Investigación Para el Desarrollo la Comunicación y la Cultura – CIDECC</w:t>
                        </w:r>
                      </w:p>
                    </w:txbxContent>
                  </v:textbox>
                  <w10:wrap type="square"/>
                  <v:fill o:detectmouseclick="t" on="false"/>
                  <v:stroke color="#3465a4" joinstyle="round" endcap="flat"/>
                </v:rect>
              </v:group>
            </w:pict>
          </mc:Fallback>
        </mc:AlternateContent>
      </w:r>
    </w:p>
    <w:p>
      <w:pPr>
        <w:pStyle w:val="Normal"/>
        <w:spacing w:lineRule="exact" w:line="250"/>
        <w:ind w:left="634" w:hanging="0"/>
        <w:rPr>
          <w:rFonts w:cs="Calibri" w:cstheme="minorHAnsi"/>
          <w:sz w:val="18"/>
          <w:szCs w:val="18"/>
        </w:rPr>
      </w:pPr>
      <w:r>
        <w:rPr>
          <w:rFonts w:cs="Calibri" w:cstheme="minorHAnsi"/>
          <w:w w:val="90"/>
          <w:sz w:val="18"/>
          <w:szCs w:val="18"/>
        </w:rPr>
        <w:t>Diagonal</w:t>
      </w:r>
      <w:r>
        <w:rPr>
          <w:rFonts w:cs="Calibri" w:cstheme="minorHAnsi"/>
          <w:spacing w:val="10"/>
          <w:w w:val="90"/>
          <w:sz w:val="18"/>
          <w:szCs w:val="18"/>
        </w:rPr>
        <w:t xml:space="preserve"> </w:t>
      </w:r>
      <w:r>
        <w:rPr>
          <w:rFonts w:cs="Calibri" w:cstheme="minorHAnsi"/>
          <w:w w:val="90"/>
          <w:sz w:val="18"/>
          <w:szCs w:val="18"/>
        </w:rPr>
        <w:t>45b</w:t>
      </w:r>
      <w:r>
        <w:rPr>
          <w:rFonts w:cs="Calibri" w:cstheme="minorHAnsi"/>
          <w:spacing w:val="11"/>
          <w:w w:val="90"/>
          <w:sz w:val="18"/>
          <w:szCs w:val="18"/>
        </w:rPr>
        <w:t xml:space="preserve"> </w:t>
      </w:r>
      <w:r>
        <w:rPr>
          <w:rFonts w:cs="Calibri" w:cstheme="minorHAnsi"/>
          <w:w w:val="90"/>
          <w:sz w:val="18"/>
          <w:szCs w:val="18"/>
        </w:rPr>
        <w:t>sur</w:t>
      </w:r>
      <w:r>
        <w:rPr>
          <w:rFonts w:cs="Calibri" w:cstheme="minorHAnsi"/>
          <w:spacing w:val="7"/>
          <w:w w:val="90"/>
          <w:sz w:val="18"/>
          <w:szCs w:val="18"/>
        </w:rPr>
        <w:t xml:space="preserve"> </w:t>
      </w:r>
      <w:r>
        <w:rPr>
          <w:rFonts w:cs="Calibri" w:cstheme="minorHAnsi"/>
          <w:w w:val="90"/>
          <w:sz w:val="18"/>
          <w:szCs w:val="18"/>
        </w:rPr>
        <w:t>No.</w:t>
      </w:r>
      <w:r>
        <w:rPr>
          <w:rFonts w:cs="Calibri" w:cstheme="minorHAnsi"/>
          <w:spacing w:val="8"/>
          <w:w w:val="90"/>
          <w:sz w:val="18"/>
          <w:szCs w:val="18"/>
        </w:rPr>
        <w:t xml:space="preserve"> </w:t>
      </w:r>
      <w:r>
        <w:rPr>
          <w:rFonts w:cs="Calibri" w:cstheme="minorHAnsi"/>
          <w:w w:val="90"/>
          <w:sz w:val="18"/>
          <w:szCs w:val="18"/>
        </w:rPr>
        <w:t>53a</w:t>
      </w:r>
      <w:r>
        <w:rPr>
          <w:rFonts w:cs="Calibri" w:cstheme="minorHAnsi"/>
          <w:spacing w:val="9"/>
          <w:w w:val="90"/>
          <w:sz w:val="18"/>
          <w:szCs w:val="18"/>
        </w:rPr>
        <w:t xml:space="preserve"> </w:t>
      </w:r>
      <w:r>
        <w:rPr>
          <w:rFonts w:cs="Calibri" w:cstheme="minorHAnsi"/>
          <w:w w:val="90"/>
          <w:sz w:val="18"/>
          <w:szCs w:val="18"/>
        </w:rPr>
        <w:t>–</w:t>
      </w:r>
      <w:r>
        <w:rPr>
          <w:rFonts w:cs="Calibri" w:cstheme="minorHAnsi"/>
          <w:spacing w:val="10"/>
          <w:w w:val="90"/>
          <w:sz w:val="18"/>
          <w:szCs w:val="18"/>
        </w:rPr>
        <w:t xml:space="preserve"> </w:t>
      </w:r>
      <w:r>
        <w:rPr>
          <w:rFonts w:cs="Calibri" w:cstheme="minorHAnsi"/>
          <w:w w:val="90"/>
          <w:sz w:val="18"/>
          <w:szCs w:val="18"/>
        </w:rPr>
        <w:t>84</w:t>
      </w:r>
      <w:r>
        <w:rPr>
          <w:rFonts w:cs="Calibri" w:cstheme="minorHAnsi"/>
          <w:spacing w:val="9"/>
          <w:w w:val="90"/>
          <w:sz w:val="18"/>
          <w:szCs w:val="18"/>
        </w:rPr>
        <w:t xml:space="preserve"> </w:t>
      </w:r>
      <w:r>
        <w:rPr>
          <w:rFonts w:cs="Calibri" w:cstheme="minorHAnsi"/>
          <w:w w:val="90"/>
          <w:sz w:val="18"/>
          <w:szCs w:val="18"/>
        </w:rPr>
        <w:t>Piso</w:t>
      </w:r>
      <w:r>
        <w:rPr>
          <w:rFonts w:cs="Calibri" w:cstheme="minorHAnsi"/>
          <w:spacing w:val="10"/>
          <w:w w:val="90"/>
          <w:sz w:val="18"/>
          <w:szCs w:val="18"/>
        </w:rPr>
        <w:t xml:space="preserve"> </w:t>
      </w:r>
      <w:r>
        <w:rPr>
          <w:rFonts w:cs="Calibri" w:cstheme="minorHAnsi"/>
          <w:w w:val="90"/>
          <w:sz w:val="18"/>
          <w:szCs w:val="18"/>
        </w:rPr>
        <w:t>3</w:t>
      </w:r>
      <w:r>
        <w:rPr>
          <w:rFonts w:cs="Calibri" w:cstheme="minorHAnsi"/>
          <w:spacing w:val="11"/>
          <w:w w:val="90"/>
          <w:sz w:val="18"/>
          <w:szCs w:val="18"/>
        </w:rPr>
        <w:t xml:space="preserve"> </w:t>
      </w:r>
      <w:r>
        <w:rPr>
          <w:rFonts w:cs="Calibri" w:cstheme="minorHAnsi"/>
          <w:w w:val="90"/>
          <w:sz w:val="18"/>
          <w:szCs w:val="18"/>
        </w:rPr>
        <w:t>Telefax</w:t>
      </w:r>
      <w:r>
        <w:rPr>
          <w:rFonts w:cs="Calibri" w:cstheme="minorHAnsi"/>
          <w:spacing w:val="9"/>
          <w:w w:val="90"/>
          <w:sz w:val="18"/>
          <w:szCs w:val="18"/>
        </w:rPr>
        <w:t xml:space="preserve"> </w:t>
      </w:r>
      <w:r>
        <w:rPr>
          <w:rFonts w:cs="Calibri" w:cstheme="minorHAnsi"/>
          <w:w w:val="90"/>
          <w:sz w:val="18"/>
          <w:szCs w:val="18"/>
        </w:rPr>
        <w:t>7420612</w:t>
      </w:r>
      <w:r>
        <w:rPr>
          <w:rFonts w:cs="Calibri" w:cstheme="minorHAnsi"/>
          <w:spacing w:val="9"/>
          <w:w w:val="90"/>
          <w:sz w:val="18"/>
          <w:szCs w:val="18"/>
        </w:rPr>
        <w:t xml:space="preserve"> </w:t>
      </w:r>
      <w:r>
        <w:rPr>
          <w:rFonts w:cs="Calibri" w:cstheme="minorHAnsi"/>
          <w:w w:val="90"/>
          <w:sz w:val="18"/>
          <w:szCs w:val="18"/>
        </w:rPr>
        <w:t>–</w:t>
      </w:r>
      <w:r>
        <w:rPr>
          <w:rFonts w:cs="Calibri" w:cstheme="minorHAnsi"/>
          <w:spacing w:val="23"/>
          <w:w w:val="90"/>
          <w:sz w:val="18"/>
          <w:szCs w:val="18"/>
        </w:rPr>
        <w:t xml:space="preserve"> </w:t>
      </w:r>
      <w:r>
        <w:rPr>
          <w:rFonts w:cs="Calibri" w:cstheme="minorHAnsi"/>
          <w:w w:val="90"/>
          <w:sz w:val="18"/>
          <w:szCs w:val="18"/>
        </w:rPr>
        <w:t>email</w:t>
      </w:r>
      <w:r>
        <w:rPr>
          <w:rFonts w:cs="Calibri" w:cstheme="minorHAnsi"/>
          <w:spacing w:val="11"/>
          <w:w w:val="90"/>
          <w:sz w:val="18"/>
          <w:szCs w:val="18"/>
        </w:rPr>
        <w:t xml:space="preserve"> </w:t>
      </w:r>
      <w:hyperlink r:id="rId3">
        <w:r>
          <w:rPr>
            <w:rFonts w:cs="Calibri" w:cstheme="minorHAnsi"/>
            <w:color w:val="0000FF"/>
            <w:w w:val="90"/>
            <w:sz w:val="18"/>
            <w:szCs w:val="18"/>
            <w:u w:val="single" w:color="0000FF"/>
          </w:rPr>
          <w:t>cidecc@</w:t>
        </w:r>
      </w:hyperlink>
      <w:r>
        <w:rPr>
          <w:rFonts w:cs="Calibri" w:cstheme="minorHAnsi"/>
          <w:color w:val="0000FF"/>
          <w:w w:val="90"/>
          <w:sz w:val="18"/>
          <w:szCs w:val="18"/>
          <w:u w:val="single" w:color="0000FF"/>
        </w:rPr>
        <w:t>gmail.com</w:t>
      </w:r>
      <w:r>
        <w:rPr>
          <w:rFonts w:cs="Calibri" w:cstheme="minorHAnsi"/>
          <w:color w:val="0000FF"/>
          <w:w w:val="90"/>
          <w:sz w:val="18"/>
          <w:szCs w:val="18"/>
        </w:rPr>
        <w:t>,</w:t>
      </w:r>
      <w:r>
        <w:rPr>
          <w:rFonts w:cs="Calibri" w:cstheme="minorHAnsi"/>
          <w:color w:val="0000FF"/>
          <w:spacing w:val="41"/>
          <w:sz w:val="18"/>
          <w:szCs w:val="18"/>
        </w:rPr>
        <w:t xml:space="preserve"> </w:t>
      </w:r>
      <w:hyperlink r:id="rId4">
        <w:r>
          <w:rPr>
            <w:rFonts w:cs="Calibri" w:cstheme="minorHAnsi"/>
            <w:color w:val="0000FF"/>
            <w:w w:val="90"/>
            <w:sz w:val="18"/>
            <w:szCs w:val="18"/>
            <w:u w:val="single" w:color="0000FF"/>
          </w:rPr>
          <w:t>www.cidecc.com</w:t>
        </w:r>
      </w:hyperlink>
    </w:p>
    <w:sectPr>
      <w:headerReference w:type="default" r:id="rId5"/>
      <w:type w:val="nextPage"/>
      <w:pgSz w:w="12240" w:h="15840"/>
      <w:pgMar w:left="1360" w:right="1560" w:header="0" w:top="800" w:footer="0" w:bottom="280" w:gutter="0"/>
      <w:pgNumType w:fmt="decimal"/>
      <w:formProt w:val="false"/>
      <w:textDirection w:val="lrTb"/>
      <w:docGrid w:type="default" w:linePitch="100" w:charSpace="8192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Times New Roman">
    <w:charset w:val="01"/>
    <w:family w:val="roman"/>
    <w:pitch w:val="variable"/>
  </w:font>
  <w:font w:name="Arial MT">
    <w:charset w:val="01"/>
    <w:family w:val="auto"/>
    <w:pitch w:val="default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cera"/>
      <w:rPr/>
    </w:pPr>
    <w:r>
      <w:rPr/>
      <w:drawing>
        <wp:anchor behindDoc="0" distT="0" distB="0" distL="114300" distR="114300" simplePos="0" locked="0" layoutInCell="1" allowOverlap="1" relativeHeight="5">
          <wp:simplePos x="0" y="0"/>
          <wp:positionH relativeFrom="column">
            <wp:posOffset>4556125</wp:posOffset>
          </wp:positionH>
          <wp:positionV relativeFrom="paragraph">
            <wp:posOffset>304800</wp:posOffset>
          </wp:positionV>
          <wp:extent cx="894080" cy="257175"/>
          <wp:effectExtent l="0" t="0" r="0" b="0"/>
          <wp:wrapTight wrapText="bothSides">
            <wp:wrapPolygon edited="0">
              <wp:start x="-59" y="0"/>
              <wp:lineTo x="-59" y="19141"/>
              <wp:lineTo x="21161" y="19141"/>
              <wp:lineTo x="21161" y="0"/>
              <wp:lineTo x="-59" y="0"/>
            </wp:wrapPolygon>
          </wp:wrapTight>
          <wp:docPr id="4" name="image3.jpeg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3.jpeg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894080" cy="2571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hyphenationZone w:val="425"/>
  <w:themeFontLang w:val="es-E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 w:val="false"/>
      <w:suppressAutoHyphens w:val="true"/>
      <w:bidi w:val="0"/>
      <w:spacing w:before="0" w:after="0"/>
      <w:jc w:val="left"/>
    </w:pPr>
    <w:rPr>
      <w:rFonts w:ascii="Calibri" w:hAnsi="Calibri" w:eastAsia="Calibri" w:cs="Calibri" w:asciiTheme="minorHAnsi" w:eastAsiaTheme="minorHAnsi" w:hAnsiTheme="minorHAnsi"/>
      <w:color w:val="auto"/>
      <w:kern w:val="0"/>
      <w:sz w:val="22"/>
      <w:szCs w:val="22"/>
      <w:lang w:val="es-ES" w:eastAsia="en-US" w:bidi="ar-SA"/>
    </w:rPr>
  </w:style>
  <w:style w:type="paragraph" w:styleId="Ttulo1">
    <w:name w:val="Heading 1"/>
    <w:basedOn w:val="Normal"/>
    <w:uiPriority w:val="9"/>
    <w:qFormat/>
    <w:pPr>
      <w:ind w:left="140" w:hanging="0"/>
      <w:outlineLvl w:val="0"/>
    </w:pPr>
    <w:rPr>
      <w:b/>
      <w:bCs/>
      <w:sz w:val="24"/>
      <w:szCs w:val="24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EnlacedeInternet" w:customStyle="1">
    <w:name w:val="Enlace de Internet"/>
    <w:rPr>
      <w:color w:val="000080"/>
      <w:u w:val="single"/>
    </w:rPr>
  </w:style>
  <w:style w:type="character" w:styleId="EncabezadoCar" w:customStyle="1">
    <w:name w:val="Encabezado Car"/>
    <w:basedOn w:val="DefaultParagraphFont"/>
    <w:link w:val="Encabezado"/>
    <w:uiPriority w:val="99"/>
    <w:qFormat/>
    <w:rsid w:val="00b07cbf"/>
    <w:rPr>
      <w:rFonts w:cs="Calibri"/>
      <w:lang w:val="es-ES"/>
    </w:rPr>
  </w:style>
  <w:style w:type="character" w:styleId="PiedepginaCar" w:customStyle="1">
    <w:name w:val="Pie de página Car"/>
    <w:basedOn w:val="DefaultParagraphFont"/>
    <w:link w:val="Piedepgina"/>
    <w:uiPriority w:val="99"/>
    <w:qFormat/>
    <w:rsid w:val="00b07cbf"/>
    <w:rPr>
      <w:rFonts w:cs="Calibri"/>
      <w:lang w:val="es-ES"/>
    </w:rPr>
  </w:style>
  <w:style w:type="paragraph" w:styleId="Ttulo">
    <w:name w:val="Título"/>
    <w:basedOn w:val="Normal"/>
    <w:next w:val="Cuerpodetexto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Cuerpodetexto">
    <w:name w:val="Body Text"/>
    <w:basedOn w:val="Normal"/>
    <w:uiPriority w:val="1"/>
    <w:qFormat/>
    <w:pPr/>
    <w:rPr>
      <w:sz w:val="24"/>
      <w:szCs w:val="24"/>
    </w:rPr>
  </w:style>
  <w:style w:type="paragraph" w:styleId="Lista">
    <w:name w:val="List"/>
    <w:basedOn w:val="Cuerpodetexto"/>
    <w:pPr/>
    <w:rPr>
      <w:rFonts w:cs="Lohit Devanagari"/>
    </w:rPr>
  </w:style>
  <w:style w:type="paragraph" w:styleId="Leyenda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Ndice" w:customStyle="1">
    <w:name w:val="Índice"/>
    <w:basedOn w:val="Normal"/>
    <w:qFormat/>
    <w:pPr>
      <w:suppressLineNumbers/>
    </w:pPr>
    <w:rPr>
      <w:rFonts w:cs="Lohit Devanagari"/>
    </w:rPr>
  </w:style>
  <w:style w:type="paragraph" w:styleId="Ttulogeneral">
    <w:name w:val="Title"/>
    <w:basedOn w:val="Normal"/>
    <w:next w:val="Cuerpodetexto"/>
    <w:uiPriority w:val="10"/>
    <w:qFormat/>
    <w:pPr>
      <w:spacing w:before="3" w:after="0"/>
      <w:ind w:left="2890" w:right="2692" w:hanging="0"/>
      <w:jc w:val="center"/>
    </w:pPr>
    <w:rPr>
      <w:b/>
      <w:bCs/>
      <w:sz w:val="48"/>
      <w:szCs w:val="4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ListParagraph">
    <w:name w:val="List Paragraph"/>
    <w:basedOn w:val="Normal"/>
    <w:uiPriority w:val="1"/>
    <w:qFormat/>
    <w:pPr/>
    <w:rPr/>
  </w:style>
  <w:style w:type="paragraph" w:styleId="TableParagraph" w:customStyle="1">
    <w:name w:val="Table Paragraph"/>
    <w:basedOn w:val="Normal"/>
    <w:uiPriority w:val="1"/>
    <w:qFormat/>
    <w:pPr/>
    <w:rPr/>
  </w:style>
  <w:style w:type="paragraph" w:styleId="Cabeceraypie">
    <w:name w:val="Cabecera y pie"/>
    <w:basedOn w:val="Normal"/>
    <w:qFormat/>
    <w:pPr/>
    <w:rPr/>
  </w:style>
  <w:style w:type="paragraph" w:styleId="Cabecera">
    <w:name w:val="Header"/>
    <w:basedOn w:val="Normal"/>
    <w:link w:val="EncabezadoCar"/>
    <w:uiPriority w:val="99"/>
    <w:unhideWhenUsed/>
    <w:rsid w:val="00b07cbf"/>
    <w:pPr>
      <w:tabs>
        <w:tab w:val="clear" w:pos="720"/>
        <w:tab w:val="center" w:pos="4252" w:leader="none"/>
        <w:tab w:val="right" w:pos="8504" w:leader="none"/>
      </w:tabs>
    </w:pPr>
    <w:rPr/>
  </w:style>
  <w:style w:type="paragraph" w:styleId="Piedepgina">
    <w:name w:val="Footer"/>
    <w:basedOn w:val="Normal"/>
    <w:link w:val="PiedepginaCar"/>
    <w:uiPriority w:val="99"/>
    <w:unhideWhenUsed/>
    <w:rsid w:val="00b07cbf"/>
    <w:pPr>
      <w:tabs>
        <w:tab w:val="clear" w:pos="720"/>
        <w:tab w:val="center" w:pos="4252" w:leader="none"/>
        <w:tab w:val="right" w:pos="8504" w:leader="none"/>
      </w:tabs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hyperlink" Target="mailto:cidecc@cideccl.com" TargetMode="External"/><Relationship Id="rId4" Type="http://schemas.openxmlformats.org/officeDocument/2006/relationships/hyperlink" Target="http://www.cidecc.com/" TargetMode="External"/><Relationship Id="rId5" Type="http://schemas.openxmlformats.org/officeDocument/2006/relationships/header" Target="header1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2.jpeg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LibreOffice/6.4.7.2$Linux_X86_64 LibreOffice_project/40$Build-2</Application>
  <Pages>1</Pages>
  <Words>179</Words>
  <Characters>999</Characters>
  <CharactersWithSpaces>1170</CharactersWithSpaces>
  <Paragraphs>12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2021-12-08T01:01:00Z</dcterms:created>
  <dc:creator>Juan Carlos Bejarano</dc:creator>
  <dc:description/>
  <dc:language>es-CO</dc:language>
  <cp:lastModifiedBy/>
  <dcterms:modified xsi:type="dcterms:W3CDTF">2021-12-14T15:27:54Z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astSaved">
    <vt:filetime>2021-12-07T00:00:00Z</vt:filetime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