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F8C800" w14:textId="77777777" w:rsidR="00A560BB" w:rsidRPr="0034590A" w:rsidRDefault="00903B46" w:rsidP="00BB3C88">
      <w:pPr>
        <w:pStyle w:val="Ttulo7"/>
        <w:rPr>
          <w:sz w:val="22"/>
          <w:szCs w:val="22"/>
        </w:rPr>
      </w:pPr>
      <w:r w:rsidRPr="0034590A">
        <w:rPr>
          <w:b w:val="0"/>
          <w:bCs/>
          <w:noProof/>
          <w:sz w:val="22"/>
          <w:szCs w:val="22"/>
          <w:lang w:val="es-CO" w:eastAsia="es-CO"/>
        </w:rPr>
        <w:drawing>
          <wp:anchor distT="0" distB="0" distL="114300" distR="114300" simplePos="0" relativeHeight="251651584" behindDoc="1" locked="0" layoutInCell="1" allowOverlap="1" wp14:anchorId="39335000" wp14:editId="0090EA11">
            <wp:simplePos x="0" y="0"/>
            <wp:positionH relativeFrom="column">
              <wp:posOffset>-21920</wp:posOffset>
            </wp:positionH>
            <wp:positionV relativeFrom="paragraph">
              <wp:posOffset>3810</wp:posOffset>
            </wp:positionV>
            <wp:extent cx="719455" cy="719455"/>
            <wp:effectExtent l="0" t="0" r="4445" b="4445"/>
            <wp:wrapNone/>
            <wp:docPr id="10" name="Imagen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1D9F70" w14:textId="77777777" w:rsidR="00BB3C88" w:rsidRPr="0034590A" w:rsidRDefault="0087168D" w:rsidP="00903B46">
      <w:pPr>
        <w:tabs>
          <w:tab w:val="left" w:pos="0"/>
        </w:tabs>
        <w:ind w:left="1134" w:hanging="3"/>
        <w:rPr>
          <w:rFonts w:ascii="Arial" w:hAnsi="Arial" w:cs="Arial"/>
          <w:b/>
          <w:bCs/>
          <w:sz w:val="22"/>
          <w:szCs w:val="22"/>
          <w:lang w:val="es-CO"/>
        </w:rPr>
      </w:pPr>
      <w:r w:rsidRPr="0034590A">
        <w:rPr>
          <w:rFonts w:ascii="Arial" w:hAnsi="Arial" w:cs="Arial"/>
          <w:b/>
          <w:bCs/>
          <w:sz w:val="22"/>
          <w:szCs w:val="22"/>
          <w:lang w:val="es-CO"/>
        </w:rPr>
        <w:tab/>
      </w:r>
      <w:r w:rsidR="00BB3C88" w:rsidRPr="0034590A">
        <w:rPr>
          <w:rFonts w:ascii="Arial" w:hAnsi="Arial" w:cs="Arial"/>
          <w:b/>
          <w:bCs/>
          <w:sz w:val="22"/>
          <w:szCs w:val="22"/>
          <w:lang w:val="es-CO"/>
        </w:rPr>
        <w:t>MINISTERIO DE DEFENSA NACIONAL</w:t>
      </w:r>
    </w:p>
    <w:p w14:paraId="737A53B1" w14:textId="77777777" w:rsidR="00BB3C88" w:rsidRPr="0034590A" w:rsidRDefault="0087168D" w:rsidP="00903B46">
      <w:pPr>
        <w:pStyle w:val="TextoTextos"/>
        <w:spacing w:before="0" w:after="0" w:line="276" w:lineRule="auto"/>
        <w:ind w:left="1134" w:hanging="3"/>
        <w:jc w:val="left"/>
        <w:rPr>
          <w:rFonts w:ascii="Arial" w:hAnsi="Arial" w:cs="Arial"/>
          <w:bCs/>
          <w:lang w:val="es-CO"/>
        </w:rPr>
      </w:pPr>
      <w:r w:rsidRPr="0034590A">
        <w:rPr>
          <w:rFonts w:ascii="Arial" w:hAnsi="Arial" w:cs="Arial"/>
          <w:bCs/>
          <w:lang w:val="es-CO"/>
        </w:rPr>
        <w:tab/>
      </w:r>
      <w:r w:rsidR="00BB3C88" w:rsidRPr="0034590A">
        <w:rPr>
          <w:rFonts w:ascii="Arial" w:hAnsi="Arial" w:cs="Arial"/>
          <w:bCs/>
          <w:lang w:val="es-CO"/>
        </w:rPr>
        <w:t>POLICÍA NACIONAL</w:t>
      </w:r>
    </w:p>
    <w:p w14:paraId="36E99C7F" w14:textId="6C742951" w:rsidR="00BB3C88" w:rsidRPr="0034590A" w:rsidRDefault="0087168D" w:rsidP="00903B46">
      <w:pPr>
        <w:pStyle w:val="TextoTextos"/>
        <w:spacing w:before="0" w:after="0" w:line="276" w:lineRule="auto"/>
        <w:ind w:left="1134" w:hanging="3"/>
        <w:jc w:val="left"/>
        <w:rPr>
          <w:rFonts w:ascii="Arial" w:hAnsi="Arial" w:cs="Arial"/>
        </w:rPr>
      </w:pPr>
      <w:r w:rsidRPr="0034590A">
        <w:rPr>
          <w:rFonts w:ascii="Arial" w:hAnsi="Arial" w:cs="Arial"/>
          <w:bCs/>
        </w:rPr>
        <w:tab/>
      </w:r>
      <w:r w:rsidR="00D70729">
        <w:rPr>
          <w:rFonts w:ascii="Arial" w:hAnsi="Arial" w:cs="Arial"/>
          <w:bCs/>
        </w:rPr>
        <w:t>POLICIA METROPOLITANA DE MONTERIA</w:t>
      </w:r>
    </w:p>
    <w:p w14:paraId="3B257CE5" w14:textId="77777777" w:rsidR="004D7A19" w:rsidRPr="0034590A" w:rsidRDefault="004D7A19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28351EFB" w14:textId="77777777" w:rsidR="00BF43F2" w:rsidRPr="0034590A" w:rsidRDefault="00BF43F2" w:rsidP="00BF43F2">
      <w:pPr>
        <w:tabs>
          <w:tab w:val="left" w:pos="1666"/>
          <w:tab w:val="center" w:pos="4419"/>
        </w:tabs>
        <w:autoSpaceDE w:val="0"/>
        <w:autoSpaceDN w:val="0"/>
        <w:adjustRightInd w:val="0"/>
        <w:spacing w:line="240" w:lineRule="atLeast"/>
        <w:rPr>
          <w:rFonts w:ascii="Arial" w:hAnsi="Arial" w:cs="Arial"/>
          <w:b/>
          <w:sz w:val="22"/>
          <w:szCs w:val="22"/>
        </w:rPr>
      </w:pPr>
      <w:r w:rsidRPr="0034590A">
        <w:rPr>
          <w:rFonts w:ascii="Arial" w:hAnsi="Arial" w:cs="Arial"/>
          <w:b/>
          <w:sz w:val="22"/>
          <w:szCs w:val="22"/>
        </w:rPr>
        <w:tab/>
      </w:r>
    </w:p>
    <w:p w14:paraId="18F24918" w14:textId="504FC533" w:rsidR="004D7A19" w:rsidRPr="0034590A" w:rsidRDefault="00BF43F2" w:rsidP="00BF43F2">
      <w:pPr>
        <w:tabs>
          <w:tab w:val="left" w:pos="1666"/>
          <w:tab w:val="center" w:pos="4419"/>
        </w:tabs>
        <w:autoSpaceDE w:val="0"/>
        <w:autoSpaceDN w:val="0"/>
        <w:adjustRightInd w:val="0"/>
        <w:spacing w:line="240" w:lineRule="atLeast"/>
        <w:rPr>
          <w:rFonts w:ascii="Arial" w:hAnsi="Arial" w:cs="Arial"/>
          <w:b/>
          <w:sz w:val="22"/>
          <w:szCs w:val="22"/>
        </w:rPr>
      </w:pPr>
      <w:r w:rsidRPr="0034590A">
        <w:rPr>
          <w:rFonts w:ascii="Arial" w:hAnsi="Arial" w:cs="Arial"/>
          <w:b/>
          <w:sz w:val="22"/>
          <w:szCs w:val="22"/>
        </w:rPr>
        <w:tab/>
      </w:r>
      <w:r w:rsidR="00903B46" w:rsidRPr="0034590A">
        <w:rPr>
          <w:rFonts w:ascii="Arial" w:hAnsi="Arial" w:cs="Arial"/>
          <w:b/>
          <w:sz w:val="22"/>
          <w:szCs w:val="22"/>
        </w:rPr>
        <w:t>RESOLUCIÓN</w:t>
      </w:r>
      <w:r w:rsidR="004D7A19" w:rsidRPr="0034590A">
        <w:rPr>
          <w:rFonts w:ascii="Arial" w:hAnsi="Arial" w:cs="Arial"/>
          <w:b/>
          <w:sz w:val="22"/>
          <w:szCs w:val="22"/>
        </w:rPr>
        <w:t xml:space="preserve"> </w:t>
      </w:r>
      <w:r w:rsidR="000F7C3B" w:rsidRPr="00095B46">
        <w:rPr>
          <w:rFonts w:ascii="Arial" w:hAnsi="Arial" w:cs="Arial"/>
          <w:b/>
          <w:sz w:val="22"/>
          <w:szCs w:val="22"/>
        </w:rPr>
        <w:t>NÚMERO</w:t>
      </w:r>
      <w:r w:rsidR="00CA5FBF" w:rsidRPr="00095B46">
        <w:rPr>
          <w:rFonts w:ascii="Arial" w:hAnsi="Arial" w:cs="Arial"/>
          <w:b/>
          <w:sz w:val="22"/>
          <w:szCs w:val="22"/>
        </w:rPr>
        <w:t xml:space="preserve"> </w:t>
      </w:r>
      <w:r w:rsidR="006D63E1" w:rsidRPr="00095B46">
        <w:rPr>
          <w:rFonts w:ascii="Arial" w:hAnsi="Arial" w:cs="Arial"/>
          <w:b/>
          <w:sz w:val="22"/>
          <w:szCs w:val="22"/>
          <w:u w:val="single"/>
        </w:rPr>
        <w:t xml:space="preserve">   </w:t>
      </w:r>
      <w:r w:rsidR="00C3546F">
        <w:rPr>
          <w:rFonts w:ascii="Arial" w:hAnsi="Arial" w:cs="Arial"/>
          <w:b/>
          <w:sz w:val="22"/>
          <w:szCs w:val="22"/>
          <w:u w:val="single"/>
        </w:rPr>
        <w:t>0302</w:t>
      </w:r>
      <w:bookmarkStart w:id="0" w:name="_GoBack"/>
      <w:bookmarkEnd w:id="0"/>
      <w:r w:rsidR="00D70729" w:rsidRPr="00095B46">
        <w:rPr>
          <w:rFonts w:ascii="Arial" w:hAnsi="Arial" w:cs="Arial"/>
          <w:b/>
          <w:sz w:val="22"/>
          <w:szCs w:val="22"/>
          <w:u w:val="single"/>
        </w:rPr>
        <w:t>_</w:t>
      </w:r>
      <w:r w:rsidR="006D63E1" w:rsidRPr="00095B46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EE6B28" w:rsidRPr="00095B46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7C2A1C" w:rsidRPr="00095B46">
        <w:rPr>
          <w:rFonts w:ascii="Arial" w:hAnsi="Arial" w:cs="Arial"/>
          <w:b/>
          <w:sz w:val="22"/>
          <w:szCs w:val="22"/>
        </w:rPr>
        <w:t xml:space="preserve"> </w:t>
      </w:r>
      <w:r w:rsidR="007C2A1C" w:rsidRPr="0034590A">
        <w:rPr>
          <w:rFonts w:ascii="Arial" w:hAnsi="Arial" w:cs="Arial"/>
          <w:b/>
          <w:sz w:val="22"/>
          <w:szCs w:val="22"/>
        </w:rPr>
        <w:t xml:space="preserve">/ </w:t>
      </w:r>
      <w:r w:rsidR="004D7A19" w:rsidRPr="0034590A">
        <w:rPr>
          <w:rFonts w:ascii="Arial" w:hAnsi="Arial" w:cs="Arial"/>
          <w:b/>
          <w:sz w:val="22"/>
          <w:szCs w:val="22"/>
        </w:rPr>
        <w:t>DE</w:t>
      </w:r>
      <w:r w:rsidR="00BE098B" w:rsidRPr="0034590A">
        <w:rPr>
          <w:rFonts w:ascii="Arial" w:hAnsi="Arial" w:cs="Arial"/>
          <w:b/>
          <w:sz w:val="22"/>
          <w:szCs w:val="22"/>
        </w:rPr>
        <w:t>L</w:t>
      </w:r>
      <w:r w:rsidR="00903B46" w:rsidRPr="0034590A">
        <w:rPr>
          <w:rFonts w:ascii="Arial" w:hAnsi="Arial" w:cs="Arial"/>
          <w:b/>
          <w:sz w:val="22"/>
          <w:szCs w:val="22"/>
        </w:rPr>
        <w:t xml:space="preserve"> </w:t>
      </w:r>
      <w:r w:rsidR="00F073FF">
        <w:rPr>
          <w:rFonts w:ascii="Arial" w:hAnsi="Arial" w:cs="Arial"/>
          <w:b/>
          <w:sz w:val="22"/>
          <w:szCs w:val="22"/>
        </w:rPr>
        <w:t>27</w:t>
      </w:r>
      <w:r w:rsidR="007C2A1C" w:rsidRPr="0034590A">
        <w:rPr>
          <w:rFonts w:ascii="Arial" w:hAnsi="Arial" w:cs="Arial"/>
          <w:b/>
          <w:sz w:val="22"/>
          <w:szCs w:val="22"/>
        </w:rPr>
        <w:t xml:space="preserve"> DE </w:t>
      </w:r>
      <w:r w:rsidR="00D70729">
        <w:rPr>
          <w:rFonts w:ascii="Arial" w:hAnsi="Arial" w:cs="Arial"/>
          <w:b/>
          <w:sz w:val="22"/>
          <w:szCs w:val="22"/>
        </w:rPr>
        <w:t>NOVIEMBRE</w:t>
      </w:r>
      <w:r w:rsidR="007C2A1C" w:rsidRPr="0034590A">
        <w:rPr>
          <w:rFonts w:ascii="Arial" w:hAnsi="Arial" w:cs="Arial"/>
          <w:b/>
          <w:sz w:val="22"/>
          <w:szCs w:val="22"/>
        </w:rPr>
        <w:t xml:space="preserve"> DE 201</w:t>
      </w:r>
      <w:r w:rsidR="0091552C">
        <w:rPr>
          <w:rFonts w:ascii="Arial" w:hAnsi="Arial" w:cs="Arial"/>
          <w:b/>
          <w:sz w:val="22"/>
          <w:szCs w:val="22"/>
        </w:rPr>
        <w:t>8</w:t>
      </w:r>
    </w:p>
    <w:p w14:paraId="21EAE341" w14:textId="77777777" w:rsidR="004D7A19" w:rsidRPr="0034590A" w:rsidRDefault="004D7A19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4B1CFDAB" w14:textId="77777777" w:rsidR="00A560BB" w:rsidRPr="0034590A" w:rsidRDefault="00A560BB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08B03B6F" w14:textId="77777777" w:rsidR="00575779" w:rsidRDefault="00CE63A1" w:rsidP="00575779">
      <w:pPr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  <w:lang w:val="es-CO"/>
        </w:rPr>
      </w:pPr>
      <w:r w:rsidRPr="0034590A">
        <w:rPr>
          <w:rFonts w:ascii="Arial,BoldItalic" w:hAnsi="Arial,BoldItalic" w:cs="Arial,BoldItalic"/>
          <w:b/>
          <w:bCs/>
          <w:i/>
          <w:iCs/>
          <w:sz w:val="22"/>
          <w:szCs w:val="22"/>
          <w:lang w:val="es-CO"/>
        </w:rPr>
        <w:t>“</w:t>
      </w:r>
      <w:r w:rsidR="0021791C" w:rsidRPr="0034590A">
        <w:rPr>
          <w:rFonts w:ascii="Arial" w:hAnsi="Arial" w:cs="Arial"/>
          <w:b/>
          <w:bCs/>
          <w:i/>
          <w:iCs/>
          <w:sz w:val="22"/>
          <w:szCs w:val="22"/>
          <w:lang w:val="es-CO"/>
        </w:rPr>
        <w:t xml:space="preserve">POR LA CUAL SE ORDENA LA APERTURA DE UN </w:t>
      </w:r>
      <w:r w:rsidR="003758D3" w:rsidRPr="003758D3">
        <w:rPr>
          <w:rFonts w:ascii="Arial" w:hAnsi="Arial" w:cs="Arial"/>
          <w:b/>
          <w:bCs/>
          <w:i/>
          <w:iCs/>
          <w:sz w:val="22"/>
          <w:szCs w:val="22"/>
          <w:lang w:val="es-CO"/>
        </w:rPr>
        <w:t xml:space="preserve">PROCESO DE </w:t>
      </w:r>
      <w:r w:rsidR="00575779" w:rsidRPr="00575779">
        <w:rPr>
          <w:rFonts w:ascii="Arial" w:hAnsi="Arial" w:cs="Arial"/>
          <w:b/>
          <w:bCs/>
          <w:i/>
          <w:iCs/>
          <w:sz w:val="22"/>
          <w:szCs w:val="22"/>
          <w:lang w:val="es-CO"/>
        </w:rPr>
        <w:t>PROCESO DE SELECCIÓN ABREVIADA CONTRATACIÓN DE MENOR CUANTÍA</w:t>
      </w:r>
      <w:r w:rsidR="00575779">
        <w:rPr>
          <w:rFonts w:ascii="Arial" w:hAnsi="Arial" w:cs="Arial"/>
          <w:b/>
          <w:bCs/>
          <w:i/>
          <w:iCs/>
          <w:sz w:val="22"/>
          <w:szCs w:val="22"/>
          <w:lang w:val="es-CO"/>
        </w:rPr>
        <w:t xml:space="preserve"> </w:t>
      </w:r>
    </w:p>
    <w:p w14:paraId="323C66C8" w14:textId="1DE581C6" w:rsidR="00DC0FFB" w:rsidRPr="00575779" w:rsidRDefault="0021791C" w:rsidP="00575779">
      <w:pPr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  <w:lang w:val="es-CO"/>
        </w:rPr>
      </w:pPr>
      <w:r w:rsidRPr="0034590A">
        <w:rPr>
          <w:rFonts w:ascii="Arial" w:hAnsi="Arial" w:cs="Arial"/>
          <w:b/>
          <w:bCs/>
          <w:i/>
          <w:iCs/>
          <w:sz w:val="22"/>
          <w:szCs w:val="22"/>
          <w:lang w:val="es-CO"/>
        </w:rPr>
        <w:t xml:space="preserve">PN </w:t>
      </w:r>
      <w:r w:rsidR="00D70729">
        <w:rPr>
          <w:rFonts w:ascii="Arial" w:hAnsi="Arial" w:cs="Arial"/>
          <w:b/>
          <w:bCs/>
          <w:i/>
          <w:iCs/>
          <w:sz w:val="22"/>
          <w:szCs w:val="22"/>
          <w:lang w:val="es-CO"/>
        </w:rPr>
        <w:t>MEMOT</w:t>
      </w:r>
      <w:r w:rsidRPr="0034590A">
        <w:rPr>
          <w:rFonts w:ascii="Arial" w:hAnsi="Arial" w:cs="Arial"/>
          <w:b/>
          <w:bCs/>
          <w:i/>
          <w:iCs/>
          <w:sz w:val="22"/>
          <w:szCs w:val="22"/>
          <w:lang w:val="es-CO"/>
        </w:rPr>
        <w:t xml:space="preserve"> SA MC 0</w:t>
      </w:r>
      <w:r w:rsidR="00D70729">
        <w:rPr>
          <w:rFonts w:ascii="Arial" w:hAnsi="Arial" w:cs="Arial"/>
          <w:b/>
          <w:bCs/>
          <w:i/>
          <w:iCs/>
          <w:sz w:val="22"/>
          <w:szCs w:val="22"/>
          <w:lang w:val="es-CO"/>
        </w:rPr>
        <w:t>04</w:t>
      </w:r>
      <w:r w:rsidR="00575779">
        <w:rPr>
          <w:rFonts w:ascii="Arial" w:hAnsi="Arial" w:cs="Arial"/>
          <w:b/>
          <w:bCs/>
          <w:i/>
          <w:iCs/>
          <w:sz w:val="22"/>
          <w:szCs w:val="22"/>
          <w:lang w:val="es-CO"/>
        </w:rPr>
        <w:t>4</w:t>
      </w:r>
      <w:r w:rsidRPr="0034590A">
        <w:rPr>
          <w:rFonts w:ascii="Arial" w:hAnsi="Arial" w:cs="Arial"/>
          <w:b/>
          <w:bCs/>
          <w:i/>
          <w:iCs/>
          <w:sz w:val="22"/>
          <w:szCs w:val="22"/>
          <w:lang w:val="es-CO"/>
        </w:rPr>
        <w:t xml:space="preserve"> 201</w:t>
      </w:r>
      <w:r w:rsidR="0091552C">
        <w:rPr>
          <w:rFonts w:ascii="Arial" w:hAnsi="Arial" w:cs="Arial"/>
          <w:b/>
          <w:bCs/>
          <w:i/>
          <w:iCs/>
          <w:sz w:val="22"/>
          <w:szCs w:val="22"/>
          <w:lang w:val="es-CO"/>
        </w:rPr>
        <w:t>8</w:t>
      </w:r>
      <w:r w:rsidR="004758B3" w:rsidRPr="0034590A">
        <w:rPr>
          <w:rFonts w:ascii="Arial" w:hAnsi="Arial" w:cs="Arial"/>
          <w:b/>
          <w:bCs/>
          <w:i/>
          <w:iCs/>
          <w:sz w:val="22"/>
          <w:szCs w:val="22"/>
          <w:lang w:val="es-CO"/>
        </w:rPr>
        <w:t>”.</w:t>
      </w:r>
    </w:p>
    <w:p w14:paraId="523FE271" w14:textId="77777777" w:rsidR="004D7A19" w:rsidRPr="0034590A" w:rsidRDefault="004D7A19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77DEF671" w14:textId="77777777" w:rsidR="00BF43F2" w:rsidRPr="0034590A" w:rsidRDefault="00BF43F2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3FA154BF" w14:textId="274CA87B" w:rsidR="004D7A19" w:rsidRPr="0034590A" w:rsidRDefault="00287CDD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  <w:r w:rsidRPr="0034590A">
        <w:rPr>
          <w:rFonts w:ascii="Arial" w:hAnsi="Arial" w:cs="Arial"/>
          <w:b/>
          <w:sz w:val="22"/>
          <w:szCs w:val="22"/>
        </w:rPr>
        <w:t xml:space="preserve">EL COMANDANTE DE </w:t>
      </w:r>
      <w:r w:rsidR="00D70729">
        <w:rPr>
          <w:rFonts w:ascii="Arial" w:hAnsi="Arial" w:cs="Arial"/>
          <w:b/>
          <w:sz w:val="22"/>
          <w:szCs w:val="22"/>
        </w:rPr>
        <w:t>LA POLICIA METROPOLITANA DE MONTERIA</w:t>
      </w:r>
      <w:r w:rsidR="003758D3">
        <w:rPr>
          <w:rFonts w:ascii="Arial" w:hAnsi="Arial" w:cs="Arial"/>
          <w:b/>
          <w:sz w:val="22"/>
          <w:szCs w:val="22"/>
        </w:rPr>
        <w:t xml:space="preserve"> </w:t>
      </w:r>
      <w:r w:rsidR="007C2A1C" w:rsidRPr="0034590A">
        <w:rPr>
          <w:rFonts w:ascii="Arial" w:hAnsi="Arial" w:cs="Arial"/>
          <w:b/>
          <w:sz w:val="22"/>
          <w:szCs w:val="22"/>
        </w:rPr>
        <w:t xml:space="preserve"> </w:t>
      </w:r>
      <w:r w:rsidR="004D7A19" w:rsidRPr="0034590A">
        <w:rPr>
          <w:rFonts w:ascii="Arial" w:hAnsi="Arial" w:cs="Arial"/>
          <w:b/>
          <w:sz w:val="22"/>
          <w:szCs w:val="22"/>
        </w:rPr>
        <w:t xml:space="preserve"> </w:t>
      </w:r>
    </w:p>
    <w:p w14:paraId="2B3CFB6E" w14:textId="77777777" w:rsidR="004D7A19" w:rsidRPr="0034590A" w:rsidRDefault="004D7A19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5D866ED8" w14:textId="77777777" w:rsidR="004D7A19" w:rsidRPr="0034590A" w:rsidRDefault="000A6870" w:rsidP="00E8230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4590A">
        <w:rPr>
          <w:rFonts w:ascii="Arial" w:hAnsi="Arial" w:cs="Arial"/>
          <w:sz w:val="22"/>
          <w:szCs w:val="22"/>
          <w:lang w:val="es-CO"/>
        </w:rPr>
        <w:t>En uso de sus facultades legales, en especial de las conferidas en la Ley 80 de 1993, Ley 1150 de</w:t>
      </w:r>
      <w:r w:rsidR="00E82305" w:rsidRPr="0034590A">
        <w:rPr>
          <w:rFonts w:ascii="Arial" w:hAnsi="Arial" w:cs="Arial"/>
          <w:sz w:val="22"/>
          <w:szCs w:val="22"/>
          <w:lang w:val="es-CO"/>
        </w:rPr>
        <w:t xml:space="preserve"> </w:t>
      </w:r>
      <w:r w:rsidRPr="0034590A">
        <w:rPr>
          <w:rFonts w:ascii="Arial" w:hAnsi="Arial" w:cs="Arial"/>
          <w:sz w:val="22"/>
          <w:szCs w:val="22"/>
          <w:lang w:val="es-CO"/>
        </w:rPr>
        <w:t>2007, Decreto 10</w:t>
      </w:r>
      <w:r w:rsidR="0021791C" w:rsidRPr="0034590A">
        <w:rPr>
          <w:rFonts w:ascii="Arial" w:hAnsi="Arial" w:cs="Arial"/>
          <w:sz w:val="22"/>
          <w:szCs w:val="22"/>
          <w:lang w:val="es-CO"/>
        </w:rPr>
        <w:t>82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 de 201</w:t>
      </w:r>
      <w:r w:rsidR="0021791C" w:rsidRPr="0034590A">
        <w:rPr>
          <w:rFonts w:ascii="Arial" w:hAnsi="Arial" w:cs="Arial"/>
          <w:sz w:val="22"/>
          <w:szCs w:val="22"/>
          <w:lang w:val="es-CO"/>
        </w:rPr>
        <w:t>5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 y Resolución Nro. </w:t>
      </w:r>
      <w:r w:rsidR="0021791C" w:rsidRPr="0034590A">
        <w:rPr>
          <w:rFonts w:ascii="Arial" w:hAnsi="Arial" w:cs="Arial"/>
          <w:sz w:val="22"/>
          <w:szCs w:val="22"/>
          <w:lang w:val="es-CO"/>
        </w:rPr>
        <w:t>000</w:t>
      </w:r>
      <w:r w:rsidR="00435252">
        <w:rPr>
          <w:rFonts w:ascii="Arial" w:hAnsi="Arial" w:cs="Arial"/>
          <w:sz w:val="22"/>
          <w:szCs w:val="22"/>
          <w:lang w:val="es-CO"/>
        </w:rPr>
        <w:t>08</w:t>
      </w:r>
      <w:r w:rsidR="0021791C" w:rsidRPr="0034590A">
        <w:rPr>
          <w:rFonts w:ascii="Arial" w:hAnsi="Arial" w:cs="Arial"/>
          <w:sz w:val="22"/>
          <w:szCs w:val="22"/>
          <w:lang w:val="es-CO"/>
        </w:rPr>
        <w:t xml:space="preserve"> del 0</w:t>
      </w:r>
      <w:r w:rsidR="00435252">
        <w:rPr>
          <w:rFonts w:ascii="Arial" w:hAnsi="Arial" w:cs="Arial"/>
          <w:sz w:val="22"/>
          <w:szCs w:val="22"/>
          <w:lang w:val="es-CO"/>
        </w:rPr>
        <w:t>1</w:t>
      </w:r>
      <w:r w:rsidR="0021791C" w:rsidRPr="0034590A">
        <w:rPr>
          <w:rFonts w:ascii="Arial" w:hAnsi="Arial" w:cs="Arial"/>
          <w:sz w:val="22"/>
          <w:szCs w:val="22"/>
          <w:lang w:val="es-CO"/>
        </w:rPr>
        <w:t xml:space="preserve"> de enero de 201</w:t>
      </w:r>
      <w:r w:rsidR="00435252">
        <w:rPr>
          <w:rFonts w:ascii="Arial" w:hAnsi="Arial" w:cs="Arial"/>
          <w:sz w:val="22"/>
          <w:szCs w:val="22"/>
          <w:lang w:val="es-CO"/>
        </w:rPr>
        <w:t>7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 y </w:t>
      </w:r>
      <w:r w:rsidR="002A61AA" w:rsidRPr="0034590A">
        <w:rPr>
          <w:rFonts w:ascii="Arial" w:hAnsi="Arial" w:cs="Arial"/>
          <w:sz w:val="22"/>
          <w:szCs w:val="22"/>
        </w:rPr>
        <w:t xml:space="preserve"> </w:t>
      </w:r>
      <w:r w:rsidR="00BE49A1" w:rsidRPr="0034590A">
        <w:rPr>
          <w:rFonts w:ascii="Arial" w:hAnsi="Arial" w:cs="Arial"/>
          <w:sz w:val="22"/>
          <w:szCs w:val="22"/>
        </w:rPr>
        <w:t xml:space="preserve"> </w:t>
      </w:r>
    </w:p>
    <w:p w14:paraId="0957440A" w14:textId="77777777" w:rsidR="00DC0FFB" w:rsidRPr="0034590A" w:rsidRDefault="00DC0FFB" w:rsidP="00DC0FFB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73D9F8DD" w14:textId="77777777" w:rsidR="00BF43F2" w:rsidRPr="0034590A" w:rsidRDefault="00BF43F2" w:rsidP="00DC0FFB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0C2D3032" w14:textId="77777777" w:rsidR="004D7A19" w:rsidRPr="0034590A" w:rsidRDefault="004D7A19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2"/>
          <w:szCs w:val="22"/>
          <w:lang w:val="pt-BR"/>
        </w:rPr>
      </w:pPr>
      <w:r w:rsidRPr="0034590A">
        <w:rPr>
          <w:rFonts w:ascii="Arial" w:hAnsi="Arial" w:cs="Arial"/>
          <w:b/>
          <w:sz w:val="22"/>
          <w:szCs w:val="22"/>
          <w:lang w:val="pt-BR"/>
        </w:rPr>
        <w:t>C O N S I D E R A N D O:</w:t>
      </w:r>
    </w:p>
    <w:p w14:paraId="3C9EB605" w14:textId="77777777" w:rsidR="004D7A19" w:rsidRPr="0034590A" w:rsidRDefault="004D7A19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FB9BF13" w14:textId="77777777" w:rsidR="000A6870" w:rsidRPr="0034590A" w:rsidRDefault="000A6870" w:rsidP="000A687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  <w:r w:rsidRPr="0034590A">
        <w:rPr>
          <w:rFonts w:ascii="Arial" w:hAnsi="Arial" w:cs="Arial"/>
          <w:sz w:val="22"/>
          <w:szCs w:val="22"/>
          <w:lang w:val="es-CO"/>
        </w:rPr>
        <w:t>Que la ley 1150 de 2007,” por medio de la cual se introducen medidas para la eficiencia y la transparencia en la ley 80 de 1993 y se dictan otras disposiciones generales sobre la contratación con recursos públicos”, previó en su artículo 2º como una de las modalidades para la selección de contratistas, Selección Abreviada Menor Cuantía.</w:t>
      </w:r>
    </w:p>
    <w:p w14:paraId="03E40CE7" w14:textId="77777777" w:rsidR="000A6870" w:rsidRPr="0034590A" w:rsidRDefault="00BF43F2" w:rsidP="00BF43F2">
      <w:pPr>
        <w:tabs>
          <w:tab w:val="left" w:pos="2525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  <w:r w:rsidRPr="0034590A">
        <w:rPr>
          <w:rFonts w:ascii="Arial" w:hAnsi="Arial" w:cs="Arial"/>
          <w:sz w:val="22"/>
          <w:szCs w:val="22"/>
          <w:lang w:val="es-CO"/>
        </w:rPr>
        <w:tab/>
      </w:r>
    </w:p>
    <w:p w14:paraId="5ECFBAF4" w14:textId="77777777" w:rsidR="000A6870" w:rsidRPr="0034590A" w:rsidRDefault="000A6870" w:rsidP="000A687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  <w:r w:rsidRPr="0034590A">
        <w:rPr>
          <w:rFonts w:ascii="Arial" w:hAnsi="Arial" w:cs="Arial"/>
          <w:sz w:val="22"/>
          <w:szCs w:val="22"/>
          <w:lang w:val="es-CO"/>
        </w:rPr>
        <w:t xml:space="preserve">Que el Director General de la Policía Nacional delegó mediante Resolución </w:t>
      </w:r>
      <w:r w:rsidR="0021791C" w:rsidRPr="0034590A">
        <w:rPr>
          <w:rFonts w:ascii="Arial" w:hAnsi="Arial" w:cs="Arial"/>
          <w:sz w:val="22"/>
          <w:szCs w:val="22"/>
          <w:lang w:val="es-CO"/>
        </w:rPr>
        <w:t>000</w:t>
      </w:r>
      <w:r w:rsidR="00435252">
        <w:rPr>
          <w:rFonts w:ascii="Arial" w:hAnsi="Arial" w:cs="Arial"/>
          <w:sz w:val="22"/>
          <w:szCs w:val="22"/>
          <w:lang w:val="es-CO"/>
        </w:rPr>
        <w:t>08</w:t>
      </w:r>
      <w:r w:rsidR="0021791C" w:rsidRPr="0034590A">
        <w:rPr>
          <w:rFonts w:ascii="Arial" w:hAnsi="Arial" w:cs="Arial"/>
          <w:sz w:val="22"/>
          <w:szCs w:val="22"/>
          <w:lang w:val="es-CO"/>
        </w:rPr>
        <w:t xml:space="preserve"> del 0</w:t>
      </w:r>
      <w:r w:rsidR="00435252">
        <w:rPr>
          <w:rFonts w:ascii="Arial" w:hAnsi="Arial" w:cs="Arial"/>
          <w:sz w:val="22"/>
          <w:szCs w:val="22"/>
          <w:lang w:val="es-CO"/>
        </w:rPr>
        <w:t>1</w:t>
      </w:r>
      <w:r w:rsidR="0021791C" w:rsidRPr="0034590A">
        <w:rPr>
          <w:rFonts w:ascii="Arial" w:hAnsi="Arial" w:cs="Arial"/>
          <w:sz w:val="22"/>
          <w:szCs w:val="22"/>
          <w:lang w:val="es-CO"/>
        </w:rPr>
        <w:t xml:space="preserve"> de enero de 201</w:t>
      </w:r>
      <w:r w:rsidR="00435252">
        <w:rPr>
          <w:rFonts w:ascii="Arial" w:hAnsi="Arial" w:cs="Arial"/>
          <w:sz w:val="22"/>
          <w:szCs w:val="22"/>
          <w:lang w:val="es-CO"/>
        </w:rPr>
        <w:t>7</w:t>
      </w:r>
      <w:r w:rsidRPr="0034590A">
        <w:rPr>
          <w:rFonts w:ascii="Arial" w:hAnsi="Arial" w:cs="Arial"/>
          <w:sz w:val="22"/>
          <w:szCs w:val="22"/>
          <w:lang w:val="es-CO"/>
        </w:rPr>
        <w:t>, en algunos funcionarios la competencia para contratar, comprometer y ordenar el gasto, en desarrollo de las apropiaciones incorporadas al presupuesto de la Policía Nacional y suscribir convenios y/o contratos interadministrativos.</w:t>
      </w:r>
    </w:p>
    <w:p w14:paraId="624415F4" w14:textId="77777777" w:rsidR="000A6870" w:rsidRPr="0034590A" w:rsidRDefault="000A6870" w:rsidP="000A687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</w:p>
    <w:p w14:paraId="690B2062" w14:textId="77777777" w:rsidR="000A6870" w:rsidRPr="0034590A" w:rsidRDefault="0021791C" w:rsidP="000A687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  <w:r w:rsidRPr="0034590A">
        <w:rPr>
          <w:rFonts w:ascii="Arial" w:hAnsi="Arial" w:cs="Arial"/>
          <w:sz w:val="22"/>
          <w:szCs w:val="22"/>
          <w:lang w:val="es-CO"/>
        </w:rPr>
        <w:t>Que el Artículo 1° numeral 2.1. literal a), de la citada resolución, delegó a los Comandantes De Departamento la competencia para contratar, comprometer y ordenar el gasto, sin consideración a la cuantía en los directores de: Seguridad, Carabineros y Seguridad Rural, Investigación Criminal e INTERPOL, Inteligencia Policial, Antinarcóticos, Protección y Servicios Especiales, Antisecuestro y Antiextorsión, Tránsito y Transporte, Administrativo y Financiero, Sanidad, Bienestar Social, de la Dirección Nacional de Escuelas, Comandantes de Departamento y Policías Metropolitanas, Directores de Escuelas y Jefes Seccionales de Salud</w:t>
      </w:r>
      <w:r w:rsidR="000A6870" w:rsidRPr="0034590A">
        <w:rPr>
          <w:rFonts w:ascii="Arial" w:hAnsi="Arial" w:cs="Arial"/>
          <w:sz w:val="22"/>
          <w:szCs w:val="22"/>
          <w:lang w:val="es-CO"/>
        </w:rPr>
        <w:t>.</w:t>
      </w:r>
    </w:p>
    <w:p w14:paraId="6AE63B45" w14:textId="77777777" w:rsidR="000A6870" w:rsidRPr="0034590A" w:rsidRDefault="000A6870" w:rsidP="000A687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</w:p>
    <w:p w14:paraId="1D7CC6F2" w14:textId="046AE24C" w:rsidR="000A6870" w:rsidRPr="0034590A" w:rsidRDefault="0021791C" w:rsidP="000A687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  <w:r w:rsidRPr="0034590A">
        <w:rPr>
          <w:rFonts w:ascii="Arial" w:hAnsi="Arial" w:cs="Arial"/>
          <w:sz w:val="22"/>
          <w:szCs w:val="22"/>
          <w:lang w:val="es-CO"/>
        </w:rPr>
        <w:t xml:space="preserve">Que el Artículo 2.2.1.1.2.1.5. </w:t>
      </w:r>
      <w:r w:rsidR="00EE6B28" w:rsidRPr="0034590A">
        <w:rPr>
          <w:rFonts w:ascii="Arial" w:hAnsi="Arial" w:cs="Arial"/>
          <w:sz w:val="22"/>
          <w:szCs w:val="22"/>
          <w:lang w:val="es-CO"/>
        </w:rPr>
        <w:t>Del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 Decreto 1082 de 2015, “por el cual se reglamentan parcialmente la ley 80 de 1993 y la ley 1150 de 2007 sobre las modalidades de selección, publicidad, selección objetiva, y se dictan otras disposiciones” prevé que la entidad mediante acto administrativo de carácter general, ordenará de manera motivada la apertura del proceso de Selección Abreviada </w:t>
      </w:r>
      <w:r w:rsidR="00EE6B28">
        <w:rPr>
          <w:rFonts w:ascii="Arial" w:hAnsi="Arial" w:cs="Arial"/>
          <w:sz w:val="22"/>
          <w:szCs w:val="22"/>
          <w:lang w:val="es-CO"/>
        </w:rPr>
        <w:t>Menor Cuantía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 PN </w:t>
      </w:r>
      <w:r w:rsidR="00D70729">
        <w:rPr>
          <w:rFonts w:ascii="Arial" w:hAnsi="Arial" w:cs="Arial"/>
          <w:sz w:val="22"/>
          <w:szCs w:val="22"/>
          <w:lang w:val="es-CO"/>
        </w:rPr>
        <w:t>MEMOT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 SA MC 0</w:t>
      </w:r>
      <w:r w:rsidR="00A77327">
        <w:rPr>
          <w:rFonts w:ascii="Arial" w:hAnsi="Arial" w:cs="Arial"/>
          <w:sz w:val="22"/>
          <w:szCs w:val="22"/>
          <w:lang w:val="es-CO"/>
        </w:rPr>
        <w:t>0</w:t>
      </w:r>
      <w:r w:rsidR="00D70729">
        <w:rPr>
          <w:rFonts w:ascii="Arial" w:hAnsi="Arial" w:cs="Arial"/>
          <w:sz w:val="22"/>
          <w:szCs w:val="22"/>
          <w:lang w:val="es-CO"/>
        </w:rPr>
        <w:t>4</w:t>
      </w:r>
      <w:r w:rsidR="00E77571">
        <w:rPr>
          <w:rFonts w:ascii="Arial" w:hAnsi="Arial" w:cs="Arial"/>
          <w:sz w:val="22"/>
          <w:szCs w:val="22"/>
          <w:lang w:val="es-CO"/>
        </w:rPr>
        <w:t>4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 201</w:t>
      </w:r>
      <w:r w:rsidR="00A77327">
        <w:rPr>
          <w:rFonts w:ascii="Arial" w:hAnsi="Arial" w:cs="Arial"/>
          <w:sz w:val="22"/>
          <w:szCs w:val="22"/>
          <w:lang w:val="es-CO"/>
        </w:rPr>
        <w:t>8</w:t>
      </w:r>
      <w:r w:rsidR="000A6870" w:rsidRPr="0034590A">
        <w:rPr>
          <w:rFonts w:ascii="Arial" w:hAnsi="Arial" w:cs="Arial"/>
          <w:sz w:val="22"/>
          <w:szCs w:val="22"/>
          <w:lang w:val="es-CO"/>
        </w:rPr>
        <w:t>.</w:t>
      </w:r>
    </w:p>
    <w:p w14:paraId="56E8F593" w14:textId="77777777" w:rsidR="000A6870" w:rsidRDefault="000A6870" w:rsidP="000A687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</w:p>
    <w:p w14:paraId="4221E311" w14:textId="77777777" w:rsidR="002A61AA" w:rsidRPr="0034590A" w:rsidRDefault="000A6870" w:rsidP="000A6870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34590A">
        <w:rPr>
          <w:rFonts w:ascii="Arial" w:hAnsi="Arial" w:cs="Arial"/>
          <w:sz w:val="22"/>
          <w:szCs w:val="22"/>
          <w:lang w:val="es-CO"/>
        </w:rPr>
        <w:t>En virtud a lo anteriormente expuesto,</w:t>
      </w:r>
      <w:r w:rsidR="002A61AA" w:rsidRPr="0034590A">
        <w:rPr>
          <w:rFonts w:ascii="Arial" w:hAnsi="Arial" w:cs="Arial"/>
          <w:sz w:val="22"/>
          <w:szCs w:val="22"/>
        </w:rPr>
        <w:t xml:space="preserve">  </w:t>
      </w:r>
    </w:p>
    <w:p w14:paraId="2910D4C6" w14:textId="77777777" w:rsidR="002A61AA" w:rsidRPr="0034590A" w:rsidRDefault="002A61AA" w:rsidP="002A61AA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05BF825B" w14:textId="5369F062" w:rsidR="00E82305" w:rsidRDefault="00E82305" w:rsidP="002A61AA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2237D2EB" w14:textId="77777777" w:rsidR="00095B46" w:rsidRDefault="00095B46" w:rsidP="002A61AA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1EF8890B" w14:textId="77777777" w:rsidR="00A77327" w:rsidRPr="0034590A" w:rsidRDefault="00A77327" w:rsidP="002A61AA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3FAE3660" w14:textId="77777777" w:rsidR="002A61AA" w:rsidRPr="0034590A" w:rsidRDefault="002A61AA" w:rsidP="002A61AA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34590A">
        <w:rPr>
          <w:rFonts w:ascii="Arial" w:hAnsi="Arial" w:cs="Arial"/>
          <w:b/>
          <w:sz w:val="22"/>
          <w:szCs w:val="22"/>
        </w:rPr>
        <w:lastRenderedPageBreak/>
        <w:t>R E S U E L V E</w:t>
      </w:r>
      <w:r w:rsidRPr="0034590A">
        <w:rPr>
          <w:rFonts w:ascii="Arial" w:hAnsi="Arial" w:cs="Arial"/>
          <w:sz w:val="22"/>
          <w:szCs w:val="22"/>
        </w:rPr>
        <w:t>:</w:t>
      </w:r>
    </w:p>
    <w:p w14:paraId="1968D060" w14:textId="77777777" w:rsidR="002A61AA" w:rsidRPr="0034590A" w:rsidRDefault="002A61AA" w:rsidP="00BF43F2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sz w:val="22"/>
          <w:szCs w:val="22"/>
        </w:rPr>
      </w:pPr>
    </w:p>
    <w:p w14:paraId="1A1691E6" w14:textId="77777777" w:rsidR="00E77571" w:rsidRPr="00264569" w:rsidRDefault="004F3EBA" w:rsidP="00E77571">
      <w:pPr>
        <w:ind w:left="132" w:right="132" w:firstLine="1"/>
        <w:jc w:val="both"/>
        <w:rPr>
          <w:color w:val="000000"/>
        </w:rPr>
      </w:pPr>
      <w:r w:rsidRPr="0034590A">
        <w:rPr>
          <w:rFonts w:ascii="Arial" w:hAnsi="Arial" w:cs="Arial"/>
          <w:b/>
          <w:bCs/>
          <w:sz w:val="22"/>
          <w:szCs w:val="22"/>
          <w:lang w:val="es-CO"/>
        </w:rPr>
        <w:t xml:space="preserve">ARTÍCULO PRIMERO: 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Ordenar la apertura del proceso de contratación mediante la modalidad Selección Abreviada de Menor Cuantía No. PN </w:t>
      </w:r>
      <w:r w:rsidR="00D70729">
        <w:rPr>
          <w:rFonts w:ascii="Arial" w:hAnsi="Arial" w:cs="Arial"/>
          <w:sz w:val="22"/>
          <w:szCs w:val="22"/>
          <w:lang w:val="es-CO"/>
        </w:rPr>
        <w:t>MEMOT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 SA MC 0</w:t>
      </w:r>
      <w:r w:rsidR="00D70729">
        <w:rPr>
          <w:rFonts w:ascii="Arial" w:hAnsi="Arial" w:cs="Arial"/>
          <w:sz w:val="22"/>
          <w:szCs w:val="22"/>
          <w:lang w:val="es-CO"/>
        </w:rPr>
        <w:t>04</w:t>
      </w:r>
      <w:r w:rsidR="00E77571">
        <w:rPr>
          <w:rFonts w:ascii="Arial" w:hAnsi="Arial" w:cs="Arial"/>
          <w:sz w:val="22"/>
          <w:szCs w:val="22"/>
          <w:lang w:val="es-CO"/>
        </w:rPr>
        <w:t>4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 201</w:t>
      </w:r>
      <w:r w:rsidR="0091552C">
        <w:rPr>
          <w:rFonts w:ascii="Arial" w:hAnsi="Arial" w:cs="Arial"/>
          <w:sz w:val="22"/>
          <w:szCs w:val="22"/>
          <w:lang w:val="es-CO"/>
        </w:rPr>
        <w:t>8</w:t>
      </w:r>
      <w:r w:rsidRPr="0034590A">
        <w:rPr>
          <w:rFonts w:ascii="Arial" w:hAnsi="Arial" w:cs="Arial"/>
          <w:sz w:val="22"/>
          <w:szCs w:val="22"/>
          <w:lang w:val="es-CO"/>
        </w:rPr>
        <w:t>, cuyo objeto es</w:t>
      </w:r>
      <w:r w:rsidR="00655F71" w:rsidRPr="0034590A">
        <w:rPr>
          <w:rFonts w:ascii="Arial" w:hAnsi="Arial" w:cs="Arial"/>
          <w:sz w:val="22"/>
          <w:szCs w:val="22"/>
          <w:lang w:val="es-CO"/>
        </w:rPr>
        <w:t xml:space="preserve"> </w:t>
      </w:r>
      <w:r w:rsidR="00E77571" w:rsidRPr="00E77571">
        <w:rPr>
          <w:rFonts w:ascii="Arial" w:hAnsi="Arial" w:cs="Arial"/>
          <w:sz w:val="22"/>
          <w:szCs w:val="22"/>
          <w:lang w:val="es-CO"/>
        </w:rPr>
        <w:t>“SUMINISTRO DE ALIMENTOS, MEDICAMENTOS Y MATERIAL VETERINARIO PARA EL SOSTENIMIENTO DE LOS SEMOVIENTES FISCALES EQUINOS Y CANINOS DEL DEPARTAMENTO DE POLICÍA CÓRDOBA Y POLICIA METROPOLITANA DE MONTERIA”</w:t>
      </w:r>
    </w:p>
    <w:p w14:paraId="1FC919ED" w14:textId="14DDBFDF" w:rsidR="00D70729" w:rsidRPr="00C00910" w:rsidRDefault="00D70729" w:rsidP="00D70729">
      <w:pPr>
        <w:jc w:val="both"/>
        <w:rPr>
          <w:b/>
        </w:rPr>
      </w:pPr>
    </w:p>
    <w:p w14:paraId="51CA3D31" w14:textId="28925F4A" w:rsidR="004F3EBA" w:rsidRPr="0034590A" w:rsidRDefault="004F3EBA" w:rsidP="004F3E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34590A">
        <w:rPr>
          <w:rFonts w:ascii="Arial" w:hAnsi="Arial" w:cs="Arial"/>
          <w:b/>
          <w:bCs/>
          <w:sz w:val="22"/>
          <w:szCs w:val="22"/>
          <w:lang w:val="es-CO"/>
        </w:rPr>
        <w:t xml:space="preserve">ARTICULO SEGUNDO: 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La apertura del proceso de Selección Abreviada Menor Cuantía No. PN </w:t>
      </w:r>
      <w:r w:rsidR="00D70729">
        <w:rPr>
          <w:rFonts w:ascii="Arial" w:hAnsi="Arial" w:cs="Arial"/>
          <w:sz w:val="22"/>
          <w:szCs w:val="22"/>
          <w:lang w:val="es-CO"/>
        </w:rPr>
        <w:t>MEMOT</w:t>
      </w:r>
      <w:r w:rsidR="00287CDD" w:rsidRPr="0034590A">
        <w:rPr>
          <w:rFonts w:ascii="Arial" w:hAnsi="Arial" w:cs="Arial"/>
          <w:sz w:val="22"/>
          <w:szCs w:val="22"/>
          <w:lang w:val="es-CO"/>
        </w:rPr>
        <w:t xml:space="preserve"> SA MC 0</w:t>
      </w:r>
      <w:r w:rsidR="00D70729">
        <w:rPr>
          <w:rFonts w:ascii="Arial" w:hAnsi="Arial" w:cs="Arial"/>
          <w:sz w:val="22"/>
          <w:szCs w:val="22"/>
          <w:lang w:val="es-CO"/>
        </w:rPr>
        <w:t>04</w:t>
      </w:r>
      <w:r w:rsidR="00E77571">
        <w:rPr>
          <w:rFonts w:ascii="Arial" w:hAnsi="Arial" w:cs="Arial"/>
          <w:sz w:val="22"/>
          <w:szCs w:val="22"/>
          <w:lang w:val="es-CO"/>
        </w:rPr>
        <w:t>4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 de 201</w:t>
      </w:r>
      <w:r w:rsidR="0091552C">
        <w:rPr>
          <w:rFonts w:ascii="Arial" w:hAnsi="Arial" w:cs="Arial"/>
          <w:sz w:val="22"/>
          <w:szCs w:val="22"/>
          <w:lang w:val="es-CO"/>
        </w:rPr>
        <w:t>8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, se llevará a cabo el día </w:t>
      </w:r>
      <w:r w:rsidR="00E77571">
        <w:rPr>
          <w:rFonts w:ascii="Arial" w:hAnsi="Arial" w:cs="Arial"/>
          <w:sz w:val="22"/>
          <w:szCs w:val="22"/>
          <w:lang w:val="es-CO"/>
        </w:rPr>
        <w:t>27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 de </w:t>
      </w:r>
      <w:r w:rsidR="00D70729">
        <w:rPr>
          <w:rFonts w:ascii="Arial" w:hAnsi="Arial" w:cs="Arial"/>
          <w:sz w:val="22"/>
          <w:szCs w:val="22"/>
          <w:lang w:val="es-CO"/>
        </w:rPr>
        <w:t xml:space="preserve">noviembre </w:t>
      </w:r>
      <w:r w:rsidR="00FF4B5D" w:rsidRPr="0034590A">
        <w:rPr>
          <w:rFonts w:ascii="Arial" w:hAnsi="Arial" w:cs="Arial"/>
          <w:sz w:val="22"/>
          <w:szCs w:val="22"/>
          <w:lang w:val="es-CO"/>
        </w:rPr>
        <w:t>de 201</w:t>
      </w:r>
      <w:r w:rsidR="0091552C">
        <w:rPr>
          <w:rFonts w:ascii="Arial" w:hAnsi="Arial" w:cs="Arial"/>
          <w:sz w:val="22"/>
          <w:szCs w:val="22"/>
          <w:lang w:val="es-CO"/>
        </w:rPr>
        <w:t>8</w:t>
      </w:r>
      <w:r w:rsidR="00FF4B5D" w:rsidRPr="0034590A">
        <w:rPr>
          <w:rFonts w:ascii="Arial" w:hAnsi="Arial" w:cs="Arial"/>
          <w:sz w:val="22"/>
          <w:szCs w:val="22"/>
          <w:lang w:val="es-CO"/>
        </w:rPr>
        <w:t xml:space="preserve"> </w:t>
      </w:r>
      <w:r w:rsidR="00D70729">
        <w:rPr>
          <w:rFonts w:ascii="Arial" w:hAnsi="Arial" w:cs="Arial"/>
          <w:sz w:val="22"/>
          <w:szCs w:val="22"/>
          <w:lang w:val="es-CO"/>
        </w:rPr>
        <w:t>a</w:t>
      </w:r>
      <w:r w:rsidR="00FF4B5D" w:rsidRPr="0034590A">
        <w:rPr>
          <w:rFonts w:ascii="Arial" w:hAnsi="Arial" w:cs="Arial"/>
          <w:sz w:val="22"/>
          <w:szCs w:val="22"/>
          <w:lang w:val="es-CO"/>
        </w:rPr>
        <w:t xml:space="preserve"> las </w:t>
      </w:r>
      <w:r w:rsidR="00047A52" w:rsidRPr="0034590A">
        <w:rPr>
          <w:rFonts w:ascii="Arial" w:hAnsi="Arial" w:cs="Arial"/>
          <w:sz w:val="22"/>
          <w:szCs w:val="22"/>
          <w:lang w:val="es-CO"/>
        </w:rPr>
        <w:t>1</w:t>
      </w:r>
      <w:r w:rsidR="0091552C">
        <w:rPr>
          <w:rFonts w:ascii="Arial" w:hAnsi="Arial" w:cs="Arial"/>
          <w:sz w:val="22"/>
          <w:szCs w:val="22"/>
          <w:lang w:val="es-CO"/>
        </w:rPr>
        <w:t>9</w:t>
      </w:r>
      <w:r w:rsidRPr="0034590A">
        <w:rPr>
          <w:rFonts w:ascii="Arial" w:hAnsi="Arial" w:cs="Arial"/>
          <w:sz w:val="22"/>
          <w:szCs w:val="22"/>
          <w:lang w:val="es-CO"/>
        </w:rPr>
        <w:t>:</w:t>
      </w:r>
      <w:r w:rsidR="003B58EC" w:rsidRPr="0034590A">
        <w:rPr>
          <w:rFonts w:ascii="Arial" w:hAnsi="Arial" w:cs="Arial"/>
          <w:sz w:val="22"/>
          <w:szCs w:val="22"/>
          <w:lang w:val="es-CO"/>
        </w:rPr>
        <w:t>0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0 horas, y la entrega de propuestas será el día </w:t>
      </w:r>
      <w:r w:rsidR="00E77571">
        <w:rPr>
          <w:rFonts w:ascii="Arial" w:hAnsi="Arial" w:cs="Arial"/>
          <w:sz w:val="22"/>
          <w:szCs w:val="22"/>
          <w:lang w:val="es-CO"/>
        </w:rPr>
        <w:t>05</w:t>
      </w:r>
      <w:r w:rsidRPr="00EE6B28">
        <w:rPr>
          <w:rFonts w:ascii="Arial" w:hAnsi="Arial" w:cs="Arial"/>
          <w:sz w:val="22"/>
          <w:szCs w:val="22"/>
          <w:lang w:val="es-CO"/>
        </w:rPr>
        <w:t xml:space="preserve"> de </w:t>
      </w:r>
      <w:r w:rsidR="00515984">
        <w:rPr>
          <w:rFonts w:ascii="Arial" w:hAnsi="Arial" w:cs="Arial"/>
          <w:sz w:val="22"/>
          <w:szCs w:val="22"/>
          <w:lang w:val="es-CO"/>
        </w:rPr>
        <w:t>diciembre</w:t>
      </w:r>
      <w:r w:rsidR="00E77571">
        <w:rPr>
          <w:rFonts w:ascii="Arial" w:hAnsi="Arial" w:cs="Arial"/>
          <w:sz w:val="22"/>
          <w:szCs w:val="22"/>
          <w:lang w:val="es-CO"/>
        </w:rPr>
        <w:t xml:space="preserve"> </w:t>
      </w:r>
      <w:r w:rsidRPr="00EE6B28">
        <w:rPr>
          <w:rFonts w:ascii="Arial" w:hAnsi="Arial" w:cs="Arial"/>
          <w:sz w:val="22"/>
          <w:szCs w:val="22"/>
          <w:lang w:val="es-CO"/>
        </w:rPr>
        <w:t>de 201</w:t>
      </w:r>
      <w:r w:rsidR="0091552C">
        <w:rPr>
          <w:rFonts w:ascii="Arial" w:hAnsi="Arial" w:cs="Arial"/>
          <w:sz w:val="22"/>
          <w:szCs w:val="22"/>
          <w:lang w:val="es-CO"/>
        </w:rPr>
        <w:t>8</w:t>
      </w:r>
      <w:r w:rsidR="00C164E4" w:rsidRPr="0034590A">
        <w:rPr>
          <w:rFonts w:ascii="Arial" w:hAnsi="Arial" w:cs="Arial"/>
          <w:sz w:val="22"/>
          <w:szCs w:val="22"/>
          <w:lang w:val="es-CO"/>
        </w:rPr>
        <w:t xml:space="preserve"> a las </w:t>
      </w:r>
      <w:r w:rsidR="00D70729">
        <w:rPr>
          <w:rFonts w:ascii="Arial" w:hAnsi="Arial" w:cs="Arial"/>
          <w:sz w:val="22"/>
          <w:szCs w:val="22"/>
          <w:lang w:val="es-CO"/>
        </w:rPr>
        <w:t>08</w:t>
      </w:r>
      <w:r w:rsidRPr="0034590A">
        <w:rPr>
          <w:rFonts w:ascii="Arial" w:hAnsi="Arial" w:cs="Arial"/>
          <w:sz w:val="22"/>
          <w:szCs w:val="22"/>
          <w:lang w:val="es-CO"/>
        </w:rPr>
        <w:t xml:space="preserve">:00 horas en </w:t>
      </w:r>
      <w:r w:rsidR="0091552C">
        <w:rPr>
          <w:rFonts w:ascii="Arial" w:hAnsi="Arial" w:cs="Arial"/>
          <w:sz w:val="22"/>
          <w:szCs w:val="22"/>
          <w:lang w:val="es-CO"/>
        </w:rPr>
        <w:t>la plataforma SECOP II</w:t>
      </w:r>
      <w:r w:rsidR="003F7969" w:rsidRPr="0034590A">
        <w:rPr>
          <w:rFonts w:ascii="Arial" w:hAnsi="Arial" w:cs="Arial"/>
          <w:sz w:val="22"/>
          <w:szCs w:val="22"/>
          <w:lang w:val="es-CO"/>
        </w:rPr>
        <w:t>.</w:t>
      </w:r>
    </w:p>
    <w:p w14:paraId="569A662E" w14:textId="77777777" w:rsidR="00E21D38" w:rsidRPr="0034590A" w:rsidRDefault="00E21D38" w:rsidP="004F3E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</w:p>
    <w:p w14:paraId="7C4EDA55" w14:textId="77777777" w:rsidR="00C57DE4" w:rsidRPr="0034590A" w:rsidRDefault="004F3EBA" w:rsidP="004F3EBA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34590A">
        <w:rPr>
          <w:rFonts w:ascii="Arial" w:hAnsi="Arial" w:cs="Arial"/>
          <w:b/>
          <w:bCs/>
          <w:sz w:val="22"/>
          <w:szCs w:val="22"/>
          <w:lang w:val="es-CO"/>
        </w:rPr>
        <w:t xml:space="preserve">ARTÍCULO TERCERO: </w:t>
      </w:r>
      <w:r w:rsidRPr="0034590A">
        <w:rPr>
          <w:rFonts w:ascii="Arial" w:hAnsi="Arial" w:cs="Arial"/>
          <w:sz w:val="22"/>
          <w:szCs w:val="22"/>
          <w:lang w:val="es-CO"/>
        </w:rPr>
        <w:t>El cronograma establecido para la realización del proceso es:</w:t>
      </w:r>
    </w:p>
    <w:tbl>
      <w:tblPr>
        <w:tblW w:w="8596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1"/>
        <w:gridCol w:w="6195"/>
      </w:tblGrid>
      <w:tr w:rsidR="0091552C" w:rsidRPr="0091552C" w14:paraId="23BC00A0" w14:textId="77777777" w:rsidTr="0091552C">
        <w:trPr>
          <w:trHeight w:val="21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1AF718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  <w:t>Expedición acto administrativo de apertura de proceso de selección</w:t>
            </w:r>
          </w:p>
        </w:tc>
        <w:tc>
          <w:tcPr>
            <w:tcW w:w="5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5C9D" w14:textId="77777777" w:rsidR="0091552C" w:rsidRPr="0091552C" w:rsidRDefault="009A6047" w:rsidP="001B41AB">
            <w:pPr>
              <w:jc w:val="both"/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s-CO" w:eastAsia="es-CO"/>
              </w:rPr>
            </w:pPr>
            <w:hyperlink r:id="rId9" w:history="1">
              <w:r w:rsidR="0091552C" w:rsidRPr="0091552C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lang w:eastAsia="es-CO"/>
                </w:rPr>
                <w:t xml:space="preserve">Lugar: www.contratos.gov.co </w:t>
              </w:r>
            </w:hyperlink>
          </w:p>
          <w:p w14:paraId="669BC77A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 </w:t>
            </w:r>
          </w:p>
          <w:p w14:paraId="0140885D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Cs w:val="16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Hora: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</w:tc>
      </w:tr>
      <w:tr w:rsidR="0091552C" w:rsidRPr="0091552C" w14:paraId="0B438B61" w14:textId="77777777" w:rsidTr="0091552C">
        <w:trPr>
          <w:trHeight w:val="219"/>
        </w:trPr>
        <w:tc>
          <w:tcPr>
            <w:tcW w:w="32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AD60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  <w:t>Publicación pliego de condiciones definitivo.</w:t>
            </w:r>
          </w:p>
        </w:tc>
        <w:tc>
          <w:tcPr>
            <w:tcW w:w="5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3B82A82" w14:textId="77777777" w:rsidR="0091552C" w:rsidRPr="0091552C" w:rsidRDefault="009A6047" w:rsidP="001B41AB">
            <w:pPr>
              <w:jc w:val="both"/>
              <w:rPr>
                <w:rFonts w:ascii="Arial" w:hAnsi="Arial" w:cs="Arial"/>
                <w:color w:val="0000FF"/>
                <w:sz w:val="18"/>
                <w:szCs w:val="18"/>
                <w:u w:val="single"/>
              </w:rPr>
            </w:pPr>
            <w:hyperlink r:id="rId10" w:history="1">
              <w:r w:rsidR="0091552C" w:rsidRPr="0091552C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lang w:eastAsia="es-CO"/>
                </w:rPr>
                <w:t xml:space="preserve">Lugar: www.contratos.gov.co </w:t>
              </w:r>
            </w:hyperlink>
          </w:p>
        </w:tc>
      </w:tr>
      <w:tr w:rsidR="0091552C" w:rsidRPr="0091552C" w14:paraId="2906974D" w14:textId="77777777" w:rsidTr="0091552C">
        <w:trPr>
          <w:trHeight w:val="219"/>
        </w:trPr>
        <w:tc>
          <w:tcPr>
            <w:tcW w:w="32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46CD06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42F47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 </w:t>
            </w:r>
          </w:p>
        </w:tc>
      </w:tr>
      <w:tr w:rsidR="0091552C" w:rsidRPr="0091552C" w14:paraId="22DCE970" w14:textId="77777777" w:rsidTr="0091552C">
        <w:trPr>
          <w:trHeight w:val="730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73D03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eastAsia="es-CO"/>
              </w:rPr>
              <w:t>Manifestación de interés en participar.</w:t>
            </w:r>
          </w:p>
        </w:tc>
        <w:tc>
          <w:tcPr>
            <w:tcW w:w="534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E1C8656" w14:textId="77777777" w:rsidR="0091552C" w:rsidRPr="0091552C" w:rsidRDefault="009A6047" w:rsidP="001B41AB">
            <w:pPr>
              <w:jc w:val="both"/>
              <w:rPr>
                <w:rFonts w:ascii="Arial" w:hAnsi="Arial" w:cs="Arial"/>
                <w:color w:val="0000FF"/>
                <w:sz w:val="18"/>
                <w:szCs w:val="18"/>
                <w:u w:val="single"/>
              </w:rPr>
            </w:pPr>
            <w:hyperlink r:id="rId11" w:history="1">
              <w:r w:rsidR="0091552C" w:rsidRPr="0091552C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lang w:eastAsia="es-CO"/>
                </w:rPr>
                <w:t xml:space="preserve">Lugar: www.contratos.gov.co </w:t>
              </w:r>
            </w:hyperlink>
          </w:p>
          <w:p w14:paraId="375A80F6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 </w:t>
            </w:r>
          </w:p>
          <w:p w14:paraId="2612308A" w14:textId="77777777" w:rsidR="0091552C" w:rsidRPr="0091552C" w:rsidRDefault="0091552C" w:rsidP="001B41AB">
            <w:pPr>
              <w:rPr>
                <w:rFonts w:ascii="Arial" w:hAnsi="Arial" w:cs="Arial"/>
                <w:color w:val="0000FF"/>
                <w:sz w:val="18"/>
                <w:szCs w:val="18"/>
                <w:u w:val="single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Hora: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</w:tc>
      </w:tr>
      <w:tr w:rsidR="0091552C" w:rsidRPr="0091552C" w14:paraId="648F9EB9" w14:textId="77777777" w:rsidTr="0091552C">
        <w:trPr>
          <w:trHeight w:val="58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F43639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  <w:t>Presentación de Observaciones al Pliego de Condiciones definitivo</w:t>
            </w:r>
          </w:p>
        </w:tc>
        <w:tc>
          <w:tcPr>
            <w:tcW w:w="5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0D597" w14:textId="77777777" w:rsidR="0091552C" w:rsidRPr="0091552C" w:rsidRDefault="0091552C" w:rsidP="0091552C">
            <w:pPr>
              <w:numPr>
                <w:ilvl w:val="0"/>
                <w:numId w:val="41"/>
              </w:numPr>
              <w:ind w:left="267" w:hanging="267"/>
              <w:jc w:val="both"/>
              <w:rPr>
                <w:rFonts w:ascii="Arial" w:hAnsi="Arial" w:cs="Arial"/>
                <w:color w:val="000000"/>
                <w:sz w:val="16"/>
                <w:szCs w:val="18"/>
                <w:lang w:val="es-CO" w:eastAsia="es-CO"/>
              </w:rPr>
            </w:pPr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Los interesados podrán solicitar aclaraciones del pliego de condiciones desde la publicación al pliego de condiciones definitivo hasta dentro del término establecido en la plataforma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II, únicamente a través de esta.</w:t>
            </w:r>
          </w:p>
          <w:p w14:paraId="349ED421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  <w:p w14:paraId="4C3CBA66" w14:textId="77777777" w:rsidR="0091552C" w:rsidRPr="0091552C" w:rsidRDefault="0091552C" w:rsidP="001B41AB">
            <w:pPr>
              <w:ind w:left="301"/>
              <w:jc w:val="both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II</w:t>
            </w:r>
          </w:p>
          <w:p w14:paraId="50C7AEAD" w14:textId="77777777" w:rsidR="0091552C" w:rsidRPr="0091552C" w:rsidRDefault="0091552C" w:rsidP="001B41AB">
            <w:pPr>
              <w:ind w:left="301"/>
              <w:jc w:val="both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Hora: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II</w:t>
            </w:r>
          </w:p>
          <w:p w14:paraId="1784F19A" w14:textId="77777777" w:rsidR="0091552C" w:rsidRPr="0091552C" w:rsidRDefault="0091552C" w:rsidP="001B41AB">
            <w:pPr>
              <w:ind w:left="301"/>
              <w:jc w:val="both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  <w:p w14:paraId="623550BF" w14:textId="77777777" w:rsidR="0091552C" w:rsidRPr="0091552C" w:rsidRDefault="0091552C" w:rsidP="0091552C">
            <w:pPr>
              <w:numPr>
                <w:ilvl w:val="0"/>
                <w:numId w:val="41"/>
              </w:numPr>
              <w:ind w:left="318" w:hanging="284"/>
              <w:jc w:val="both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Dichas solicitudes deberán formularse única y exclusivamente por la plataforma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II </w:t>
            </w:r>
          </w:p>
          <w:p w14:paraId="3267AB3F" w14:textId="77777777" w:rsidR="0091552C" w:rsidRPr="0091552C" w:rsidRDefault="0091552C" w:rsidP="0091552C">
            <w:pPr>
              <w:numPr>
                <w:ilvl w:val="0"/>
                <w:numId w:val="41"/>
              </w:numPr>
              <w:ind w:left="318" w:hanging="260"/>
              <w:jc w:val="both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La información sobre pregunta, respuestas y adenda serán publicadas en el portal único de contratación estatal </w:t>
            </w:r>
            <w:proofErr w:type="spellStart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II </w:t>
            </w:r>
            <w:hyperlink r:id="rId12" w:history="1">
              <w:r w:rsidRPr="0091552C">
                <w:rPr>
                  <w:rStyle w:val="Hipervnculo"/>
                  <w:rFonts w:ascii="Arial" w:eastAsiaTheme="minorHAnsi" w:hAnsi="Arial" w:cs="Arial"/>
                  <w:szCs w:val="18"/>
                  <w:lang w:eastAsia="es-CO"/>
                </w:rPr>
                <w:t>https://community.secop.gov.co/Public/Tendering/ContractNotice</w:t>
              </w:r>
            </w:hyperlink>
          </w:p>
          <w:p w14:paraId="4E214D07" w14:textId="77777777" w:rsidR="0091552C" w:rsidRPr="0091552C" w:rsidRDefault="0091552C" w:rsidP="001B41AB">
            <w:pPr>
              <w:ind w:left="267"/>
              <w:jc w:val="both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Management/Index?currentLanguage=es-CO&amp;Page=login&amp;Country=CO&amp;SkinName=CCE (salvo a la información de carácter reservado)</w:t>
            </w:r>
          </w:p>
          <w:p w14:paraId="6E94E7C5" w14:textId="77777777" w:rsidR="0091552C" w:rsidRPr="0091552C" w:rsidRDefault="0091552C" w:rsidP="0091552C">
            <w:pPr>
              <w:numPr>
                <w:ilvl w:val="0"/>
                <w:numId w:val="41"/>
              </w:numPr>
              <w:ind w:left="318" w:hanging="260"/>
              <w:jc w:val="both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Las observaciones presentarse en un plazo posterior al mencionado en el literal a fijado por la entidad en la plataforma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II se entenderán como no realizadas y no serán objeto de verificación y respuesta por parte de la administración </w:t>
            </w:r>
          </w:p>
          <w:p w14:paraId="618C75CA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Cs w:val="16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No se absolverán consultas efectuadas por correo electrónico, telefónicamente o de forma personal, solo será tenido en cuenta en este proceso la información recibida a través del sistema electrónico </w:t>
            </w:r>
            <w:proofErr w:type="spellStart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II</w:t>
            </w:r>
          </w:p>
        </w:tc>
      </w:tr>
      <w:tr w:rsidR="0091552C" w:rsidRPr="0091552C" w14:paraId="7A1F18B8" w14:textId="77777777" w:rsidTr="0091552C">
        <w:trPr>
          <w:trHeight w:val="5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4C8FEF6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  <w:t>Respuesta Observaciones al Pliego de Condiciones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A28D0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  <w:p w14:paraId="7B2CA0BB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Hora: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</w:tc>
      </w:tr>
      <w:tr w:rsidR="0091552C" w:rsidRPr="0091552C" w14:paraId="45CA591D" w14:textId="77777777" w:rsidTr="0091552C">
        <w:trPr>
          <w:trHeight w:val="362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4558A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  <w:t>Expedición de Adendas</w:t>
            </w:r>
          </w:p>
        </w:tc>
        <w:tc>
          <w:tcPr>
            <w:tcW w:w="534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F524B00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  <w:p w14:paraId="53141DDC" w14:textId="77777777" w:rsidR="0091552C" w:rsidRPr="0091552C" w:rsidRDefault="0091552C" w:rsidP="001B41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Hora: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</w:tc>
      </w:tr>
      <w:tr w:rsidR="0091552C" w:rsidRPr="0091552C" w14:paraId="4FA5C60D" w14:textId="77777777" w:rsidTr="0091552C">
        <w:trPr>
          <w:trHeight w:val="1188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97F5A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eastAsia="es-CO"/>
              </w:rPr>
              <w:t>Cierre y presentación de ofertas</w:t>
            </w:r>
          </w:p>
        </w:tc>
        <w:tc>
          <w:tcPr>
            <w:tcW w:w="5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7AD63" w14:textId="77777777" w:rsidR="0091552C" w:rsidRPr="0091552C" w:rsidRDefault="0091552C" w:rsidP="001B41AB">
            <w:pPr>
              <w:pStyle w:val="Textoindependiente"/>
              <w:jc w:val="both"/>
              <w:rPr>
                <w:rFonts w:cs="Arial"/>
                <w:sz w:val="18"/>
                <w:szCs w:val="18"/>
              </w:rPr>
            </w:pPr>
            <w:r w:rsidRPr="0091552C">
              <w:rPr>
                <w:rFonts w:cs="Arial"/>
                <w:sz w:val="18"/>
                <w:szCs w:val="18"/>
              </w:rPr>
              <w:t>CIERRE:</w:t>
            </w:r>
          </w:p>
          <w:p w14:paraId="74337505" w14:textId="77777777" w:rsidR="0091552C" w:rsidRPr="0091552C" w:rsidRDefault="0091552C" w:rsidP="001B41AB">
            <w:pPr>
              <w:pStyle w:val="Textoindependiente"/>
              <w:jc w:val="both"/>
              <w:rPr>
                <w:rFonts w:cs="Arial"/>
                <w:sz w:val="18"/>
                <w:szCs w:val="18"/>
              </w:rPr>
            </w:pPr>
            <w:r w:rsidRPr="0091552C">
              <w:rPr>
                <w:rFonts w:cs="Arial"/>
                <w:sz w:val="18"/>
                <w:szCs w:val="18"/>
              </w:rPr>
              <w:t xml:space="preserve">Lugar: las ofertas se </w:t>
            </w:r>
            <w:proofErr w:type="spellStart"/>
            <w:r w:rsidRPr="0091552C">
              <w:rPr>
                <w:rFonts w:cs="Arial"/>
                <w:sz w:val="18"/>
                <w:szCs w:val="18"/>
              </w:rPr>
              <w:t>recepcionaran</w:t>
            </w:r>
            <w:proofErr w:type="spellEnd"/>
            <w:r w:rsidRPr="0091552C">
              <w:rPr>
                <w:rFonts w:cs="Arial"/>
                <w:sz w:val="18"/>
                <w:szCs w:val="18"/>
              </w:rPr>
              <w:t xml:space="preserve"> única y exclusivamente a través del sistema electrónico </w:t>
            </w:r>
            <w:proofErr w:type="spellStart"/>
            <w:r w:rsidRPr="0091552C">
              <w:rPr>
                <w:rFonts w:cs="Arial"/>
                <w:sz w:val="18"/>
                <w:szCs w:val="18"/>
              </w:rPr>
              <w:t>Secop</w:t>
            </w:r>
            <w:proofErr w:type="spellEnd"/>
            <w:r w:rsidRPr="0091552C">
              <w:rPr>
                <w:rFonts w:cs="Arial"/>
                <w:sz w:val="18"/>
                <w:szCs w:val="18"/>
              </w:rPr>
              <w:t xml:space="preserve"> II </w:t>
            </w:r>
          </w:p>
          <w:p w14:paraId="751D3AA6" w14:textId="77777777" w:rsidR="0091552C" w:rsidRPr="0091552C" w:rsidRDefault="0091552C" w:rsidP="001B41AB">
            <w:pPr>
              <w:pStyle w:val="Textoindependiente"/>
              <w:jc w:val="both"/>
              <w:rPr>
                <w:rFonts w:cs="Arial"/>
                <w:sz w:val="18"/>
                <w:szCs w:val="18"/>
              </w:rPr>
            </w:pPr>
          </w:p>
          <w:p w14:paraId="7D5FD9A1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  <w:p w14:paraId="612CE1E8" w14:textId="77777777" w:rsidR="0091552C" w:rsidRPr="0091552C" w:rsidRDefault="0091552C" w:rsidP="001B41AB">
            <w:pPr>
              <w:pStyle w:val="Textoindependiente"/>
              <w:jc w:val="both"/>
              <w:rPr>
                <w:rFonts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cs="Arial"/>
                <w:color w:val="000000"/>
                <w:sz w:val="18"/>
                <w:szCs w:val="18"/>
                <w:lang w:eastAsia="es-CO"/>
              </w:rPr>
              <w:t xml:space="preserve">Hora: según cronograma </w:t>
            </w:r>
            <w:proofErr w:type="spellStart"/>
            <w:r w:rsidRPr="0091552C">
              <w:rPr>
                <w:rFonts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  <w:p w14:paraId="11E37B31" w14:textId="77777777" w:rsidR="0091552C" w:rsidRPr="0091552C" w:rsidRDefault="0091552C" w:rsidP="001B41AB">
            <w:pPr>
              <w:pStyle w:val="Textoindependiente"/>
              <w:jc w:val="both"/>
              <w:rPr>
                <w:rFonts w:cs="Arial"/>
                <w:color w:val="000000"/>
                <w:sz w:val="18"/>
                <w:szCs w:val="18"/>
                <w:lang w:eastAsia="es-CO"/>
              </w:rPr>
            </w:pPr>
          </w:p>
          <w:p w14:paraId="5EF9CE95" w14:textId="77777777" w:rsidR="0091552C" w:rsidRPr="0091552C" w:rsidRDefault="0091552C" w:rsidP="001B41AB">
            <w:pPr>
              <w:pStyle w:val="Textoindependiente"/>
              <w:jc w:val="both"/>
              <w:rPr>
                <w:rFonts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cs="Arial"/>
                <w:color w:val="000000"/>
                <w:sz w:val="18"/>
                <w:szCs w:val="18"/>
                <w:lang w:eastAsia="es-CO"/>
              </w:rPr>
              <w:lastRenderedPageBreak/>
              <w:t>APERTURA:</w:t>
            </w:r>
          </w:p>
          <w:p w14:paraId="3077046B" w14:textId="77777777" w:rsidR="0091552C" w:rsidRPr="0091552C" w:rsidRDefault="0091552C" w:rsidP="001B41AB">
            <w:pPr>
              <w:pStyle w:val="Textoindependiente"/>
              <w:jc w:val="both"/>
              <w:rPr>
                <w:rFonts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cs="Arial"/>
                <w:color w:val="000000"/>
                <w:sz w:val="18"/>
                <w:szCs w:val="18"/>
                <w:lang w:eastAsia="es-CO"/>
              </w:rPr>
              <w:t xml:space="preserve">Lugar: se realizará la apertura a través del sistema electrónico de contratación </w:t>
            </w:r>
            <w:proofErr w:type="spellStart"/>
            <w:r w:rsidRPr="0091552C">
              <w:rPr>
                <w:rFonts w:cs="Arial"/>
                <w:color w:val="000000"/>
                <w:sz w:val="18"/>
                <w:szCs w:val="18"/>
                <w:lang w:eastAsia="es-CO"/>
              </w:rPr>
              <w:t>publica</w:t>
            </w:r>
            <w:proofErr w:type="spellEnd"/>
            <w:r w:rsidRPr="0091552C">
              <w:rPr>
                <w:rFonts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91552C">
              <w:rPr>
                <w:rFonts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  <w:p w14:paraId="60F151FD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  <w:p w14:paraId="24E33DF0" w14:textId="77777777" w:rsidR="0091552C" w:rsidRPr="0091552C" w:rsidRDefault="0091552C" w:rsidP="001B41AB">
            <w:pPr>
              <w:pStyle w:val="Textoindependiente"/>
              <w:jc w:val="both"/>
              <w:rPr>
                <w:rFonts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cs="Arial"/>
                <w:color w:val="000000"/>
                <w:sz w:val="18"/>
                <w:szCs w:val="18"/>
                <w:lang w:eastAsia="es-CO"/>
              </w:rPr>
              <w:t xml:space="preserve">Hora: según cronograma </w:t>
            </w:r>
            <w:proofErr w:type="spellStart"/>
            <w:r w:rsidRPr="0091552C">
              <w:rPr>
                <w:rFonts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  <w:p w14:paraId="3CCBF0A9" w14:textId="77777777" w:rsidR="0091552C" w:rsidRPr="0091552C" w:rsidRDefault="0091552C" w:rsidP="001B41AB">
            <w:pPr>
              <w:pStyle w:val="Textoindependiente"/>
              <w:jc w:val="both"/>
              <w:rPr>
                <w:rFonts w:cs="Arial"/>
                <w:color w:val="000000"/>
                <w:sz w:val="18"/>
                <w:szCs w:val="18"/>
                <w:lang w:eastAsia="es-CO"/>
              </w:rPr>
            </w:pPr>
          </w:p>
          <w:p w14:paraId="76DC6061" w14:textId="77777777" w:rsidR="0091552C" w:rsidRPr="0091552C" w:rsidRDefault="0091552C" w:rsidP="001B41AB">
            <w:pPr>
              <w:pStyle w:val="Textoindependiente"/>
              <w:jc w:val="both"/>
              <w:rPr>
                <w:rFonts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cs="Arial"/>
                <w:color w:val="000000"/>
                <w:sz w:val="18"/>
                <w:szCs w:val="18"/>
                <w:lang w:eastAsia="es-CO"/>
              </w:rPr>
              <w:t>INFORME DE PRESENTACIÓN DE OFERTAS:</w:t>
            </w:r>
          </w:p>
          <w:p w14:paraId="7F6A5309" w14:textId="77777777" w:rsidR="0091552C" w:rsidRPr="0091552C" w:rsidRDefault="0091552C" w:rsidP="001B41AB">
            <w:pPr>
              <w:pStyle w:val="Textoindependiente"/>
              <w:jc w:val="both"/>
              <w:rPr>
                <w:rFonts w:cs="Arial"/>
                <w:sz w:val="18"/>
                <w:szCs w:val="18"/>
              </w:rPr>
            </w:pPr>
          </w:p>
          <w:p w14:paraId="2D006C64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  <w:p w14:paraId="044B165E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Hora: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</w:tc>
      </w:tr>
      <w:tr w:rsidR="0091552C" w:rsidRPr="0091552C" w14:paraId="36CBC718" w14:textId="77777777" w:rsidTr="0091552C">
        <w:trPr>
          <w:trHeight w:val="293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BB984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  <w:lastRenderedPageBreak/>
              <w:t>Informe de Evaluación de las ofertas</w:t>
            </w:r>
          </w:p>
        </w:tc>
        <w:tc>
          <w:tcPr>
            <w:tcW w:w="5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8B9CB" w14:textId="77777777" w:rsidR="0091552C" w:rsidRPr="0091552C" w:rsidRDefault="009A6047" w:rsidP="001B41AB">
            <w:pPr>
              <w:jc w:val="both"/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s-CO" w:eastAsia="es-CO"/>
              </w:rPr>
            </w:pPr>
            <w:hyperlink r:id="rId13" w:history="1">
              <w:r w:rsidR="0091552C" w:rsidRPr="0091552C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lang w:eastAsia="es-CO"/>
                </w:rPr>
                <w:t xml:space="preserve">Lugar: www.contratos.gov.co </w:t>
              </w:r>
            </w:hyperlink>
          </w:p>
          <w:p w14:paraId="2BFC8D78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 </w:t>
            </w:r>
          </w:p>
          <w:p w14:paraId="12CBFD94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Hora: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</w:tc>
      </w:tr>
      <w:tr w:rsidR="0091552C" w:rsidRPr="0091552C" w14:paraId="13E8BE56" w14:textId="77777777" w:rsidTr="0091552C">
        <w:trPr>
          <w:trHeight w:val="664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1C3A1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eastAsia="es-CO"/>
              </w:rPr>
              <w:t>Publicación informe de evaluación</w:t>
            </w:r>
          </w:p>
        </w:tc>
        <w:tc>
          <w:tcPr>
            <w:tcW w:w="5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BE25" w14:textId="77777777" w:rsidR="0091552C" w:rsidRPr="0091552C" w:rsidRDefault="009A6047" w:rsidP="001B41AB">
            <w:pPr>
              <w:jc w:val="both"/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s-CO" w:eastAsia="es-CO"/>
              </w:rPr>
            </w:pPr>
            <w:hyperlink r:id="rId14" w:history="1">
              <w:r w:rsidR="0091552C" w:rsidRPr="0091552C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lang w:eastAsia="es-CO"/>
                </w:rPr>
                <w:t xml:space="preserve">Lugar: www.contratos.gov.co </w:t>
              </w:r>
            </w:hyperlink>
          </w:p>
          <w:p w14:paraId="2CBD764C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 </w:t>
            </w:r>
          </w:p>
          <w:p w14:paraId="7B7007D0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FF"/>
                <w:szCs w:val="16"/>
                <w:u w:val="single"/>
                <w:lang w:val="es-CO"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Hora: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</w:tc>
      </w:tr>
      <w:tr w:rsidR="0091552C" w:rsidRPr="0091552C" w14:paraId="3F985DE1" w14:textId="77777777" w:rsidTr="0091552C">
        <w:trPr>
          <w:trHeight w:val="67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AA1D0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eastAsia="es-CO"/>
              </w:rPr>
              <w:t xml:space="preserve">Plazo para presentar observaciones al informe de evaluación </w:t>
            </w:r>
          </w:p>
        </w:tc>
        <w:tc>
          <w:tcPr>
            <w:tcW w:w="5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E87B8" w14:textId="77777777" w:rsidR="0091552C" w:rsidRPr="0091552C" w:rsidRDefault="009A6047" w:rsidP="001B41AB">
            <w:pPr>
              <w:jc w:val="both"/>
              <w:rPr>
                <w:rFonts w:ascii="Arial" w:hAnsi="Arial" w:cs="Arial"/>
                <w:color w:val="0000FF"/>
                <w:sz w:val="16"/>
                <w:szCs w:val="18"/>
                <w:u w:val="single"/>
                <w:lang w:val="es-CO" w:eastAsia="es-CO"/>
              </w:rPr>
            </w:pPr>
            <w:hyperlink r:id="rId15" w:history="1">
              <w:r w:rsidR="0091552C" w:rsidRPr="0091552C">
                <w:rPr>
                  <w:rFonts w:ascii="Arial" w:hAnsi="Arial" w:cs="Arial"/>
                  <w:color w:val="0000FF"/>
                  <w:sz w:val="16"/>
                  <w:szCs w:val="18"/>
                  <w:u w:val="single"/>
                  <w:lang w:eastAsia="es-CO"/>
                </w:rPr>
                <w:t xml:space="preserve">Lugar: www.contratos.gov.co </w:t>
              </w:r>
            </w:hyperlink>
          </w:p>
          <w:p w14:paraId="292991E9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II </w:t>
            </w:r>
          </w:p>
          <w:p w14:paraId="3ACF590F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Hora: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II</w:t>
            </w:r>
          </w:p>
        </w:tc>
      </w:tr>
      <w:tr w:rsidR="0091552C" w:rsidRPr="0091552C" w14:paraId="7F492B00" w14:textId="77777777" w:rsidTr="0091552C">
        <w:trPr>
          <w:trHeight w:val="43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65AE0" w14:textId="065E70C1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  <w:t xml:space="preserve">Respuestas </w:t>
            </w:r>
            <w:r w:rsidR="00E02FD4" w:rsidRPr="0091552C"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  <w:t>a Observaciones</w:t>
            </w: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  <w:t xml:space="preserve"> al informe de evaluación de ofertas</w:t>
            </w:r>
          </w:p>
        </w:tc>
        <w:tc>
          <w:tcPr>
            <w:tcW w:w="5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30EC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La respuesta a las observaciones del informe de evaluaciones se realizará dentro del día hábil siguiente al término previsto del plazo para presentar observaciones al informe de evaluación.</w:t>
            </w:r>
          </w:p>
          <w:p w14:paraId="370696A4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  <w:p w14:paraId="12CDE14E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Se publicarán a </w:t>
            </w: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través del sistema electrónico de contratación pública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</w:tc>
      </w:tr>
      <w:tr w:rsidR="0091552C" w:rsidRPr="0091552C" w14:paraId="02744141" w14:textId="77777777" w:rsidTr="0091552C">
        <w:trPr>
          <w:trHeight w:val="439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38BA6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eastAsia="es-CO"/>
              </w:rPr>
              <w:t>Publicación del acto administrativo de Adjudicación o declaratoria de desierto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12177" w14:textId="77777777" w:rsidR="0091552C" w:rsidRPr="0091552C" w:rsidRDefault="009A6047" w:rsidP="001B41AB">
            <w:pPr>
              <w:jc w:val="both"/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s-CO" w:eastAsia="es-CO"/>
              </w:rPr>
            </w:pPr>
            <w:hyperlink r:id="rId16" w:history="1">
              <w:r w:rsidR="0091552C" w:rsidRPr="0091552C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lang w:eastAsia="es-CO"/>
                </w:rPr>
                <w:t xml:space="preserve">Lugar: www.contratos.gov.co </w:t>
              </w:r>
            </w:hyperlink>
          </w:p>
          <w:p w14:paraId="003DBAFC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 </w:t>
            </w:r>
          </w:p>
          <w:p w14:paraId="5B3B0679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Hora: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  <w:r w:rsidRPr="0091552C">
              <w:rPr>
                <w:rFonts w:ascii="Arial" w:hAnsi="Arial" w:cs="Arial"/>
                <w:color w:val="000000"/>
                <w:szCs w:val="16"/>
                <w:lang w:eastAsia="es-CO"/>
              </w:rPr>
              <w:t>.</w:t>
            </w:r>
          </w:p>
        </w:tc>
      </w:tr>
      <w:tr w:rsidR="0091552C" w:rsidRPr="0091552C" w14:paraId="625AC7DC" w14:textId="77777777" w:rsidTr="0091552C">
        <w:trPr>
          <w:trHeight w:val="219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80EB0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eastAsia="es-CO"/>
              </w:rPr>
              <w:t>Firma del contrato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85900" w14:textId="77777777" w:rsidR="0091552C" w:rsidRPr="0091552C" w:rsidRDefault="009A6047" w:rsidP="001B41AB">
            <w:pPr>
              <w:jc w:val="both"/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s-CO" w:eastAsia="es-CO"/>
              </w:rPr>
            </w:pPr>
            <w:hyperlink r:id="rId17" w:history="1">
              <w:r w:rsidR="0091552C" w:rsidRPr="0091552C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lang w:eastAsia="es-CO"/>
                </w:rPr>
                <w:t xml:space="preserve">Lugar: www.contratos.gov.co </w:t>
              </w:r>
            </w:hyperlink>
          </w:p>
          <w:p w14:paraId="635AFE0F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 </w:t>
            </w:r>
          </w:p>
          <w:p w14:paraId="34D173F8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Hora: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</w:tc>
      </w:tr>
      <w:tr w:rsidR="0091552C" w:rsidRPr="0091552C" w14:paraId="1D82AC9B" w14:textId="77777777" w:rsidTr="0091552C">
        <w:trPr>
          <w:trHeight w:val="219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229CC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  <w:t>Entrega de garantías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A6003" w14:textId="77777777" w:rsidR="0091552C" w:rsidRPr="0091552C" w:rsidRDefault="009A6047" w:rsidP="001B41AB">
            <w:pPr>
              <w:jc w:val="both"/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s-CO" w:eastAsia="es-CO"/>
              </w:rPr>
            </w:pPr>
            <w:hyperlink r:id="rId18" w:history="1">
              <w:r w:rsidR="0091552C" w:rsidRPr="0091552C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lang w:eastAsia="es-CO"/>
                </w:rPr>
                <w:t xml:space="preserve">Lugar: www.contratos.gov.co </w:t>
              </w:r>
            </w:hyperlink>
          </w:p>
          <w:p w14:paraId="204211F5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 </w:t>
            </w:r>
          </w:p>
          <w:p w14:paraId="21B7A6B2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Hora: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</w:tc>
      </w:tr>
      <w:tr w:rsidR="0091552C" w:rsidRPr="0091552C" w14:paraId="12A475B3" w14:textId="77777777" w:rsidTr="0091552C">
        <w:trPr>
          <w:trHeight w:val="219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47F67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  <w:t>Aprobación de Garantías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86061" w14:textId="77777777" w:rsidR="0091552C" w:rsidRPr="0091552C" w:rsidRDefault="009A6047" w:rsidP="001B41AB">
            <w:pPr>
              <w:jc w:val="both"/>
              <w:rPr>
                <w:rFonts w:ascii="Arial" w:hAnsi="Arial" w:cs="Arial"/>
                <w:color w:val="0000FF"/>
                <w:sz w:val="18"/>
                <w:szCs w:val="18"/>
                <w:u w:val="single"/>
                <w:lang w:val="es-CO" w:eastAsia="es-CO"/>
              </w:rPr>
            </w:pPr>
            <w:hyperlink r:id="rId19" w:history="1">
              <w:r w:rsidR="0091552C" w:rsidRPr="0091552C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lang w:eastAsia="es-CO"/>
                </w:rPr>
                <w:t xml:space="preserve">Lugar: www.contratos.gov.co </w:t>
              </w:r>
            </w:hyperlink>
          </w:p>
          <w:p w14:paraId="35D6562F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Fecha: 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 </w:t>
            </w:r>
          </w:p>
          <w:p w14:paraId="7AB526F5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Hora: según cronograma </w:t>
            </w:r>
            <w:proofErr w:type="spellStart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Secop</w:t>
            </w:r>
            <w:proofErr w:type="spellEnd"/>
            <w:r w:rsidRPr="0091552C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II</w:t>
            </w:r>
          </w:p>
        </w:tc>
      </w:tr>
      <w:tr w:rsidR="0091552C" w:rsidRPr="0091552C" w14:paraId="576F63A9" w14:textId="77777777" w:rsidTr="0091552C">
        <w:trPr>
          <w:trHeight w:val="439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40EB2" w14:textId="77777777" w:rsidR="0091552C" w:rsidRPr="0091552C" w:rsidRDefault="0091552C" w:rsidP="001B41AB">
            <w:pPr>
              <w:jc w:val="both"/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b/>
                <w:bCs/>
                <w:color w:val="000000"/>
                <w:szCs w:val="16"/>
                <w:lang w:val="es-CO" w:eastAsia="es-CO"/>
              </w:rPr>
              <w:t>Pago del Contrato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4A51F" w14:textId="77777777" w:rsidR="0091552C" w:rsidRPr="0091552C" w:rsidRDefault="0091552C" w:rsidP="001B41AB">
            <w:pPr>
              <w:jc w:val="both"/>
              <w:rPr>
                <w:rFonts w:ascii="Arial" w:hAnsi="Arial" w:cs="Arial"/>
                <w:color w:val="000000"/>
                <w:szCs w:val="16"/>
                <w:lang w:val="es-CO" w:eastAsia="es-CO"/>
              </w:rPr>
            </w:pPr>
            <w:r w:rsidRPr="0091552C">
              <w:rPr>
                <w:rFonts w:ascii="Arial" w:hAnsi="Arial" w:cs="Arial"/>
                <w:color w:val="000000"/>
                <w:szCs w:val="16"/>
                <w:lang w:val="es-CO" w:eastAsia="es-CO"/>
              </w:rPr>
              <w:t>De conformidad con lo establecido en la forma de pago del presente proceso una vez presenta la respectiva documentación.</w:t>
            </w:r>
          </w:p>
        </w:tc>
      </w:tr>
    </w:tbl>
    <w:p w14:paraId="674F3C95" w14:textId="77777777" w:rsidR="000F7C3B" w:rsidRPr="003758D3" w:rsidRDefault="000F7C3B" w:rsidP="00AD0428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65D41970" w14:textId="77777777" w:rsidR="00A77327" w:rsidRDefault="00E21D38" w:rsidP="00047A5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sz w:val="22"/>
          <w:szCs w:val="22"/>
          <w:lang w:val="es-CO"/>
        </w:rPr>
      </w:pPr>
      <w:r w:rsidRPr="0034590A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s-CO"/>
        </w:rPr>
        <w:t xml:space="preserve">ARTICULO CUARTO: </w:t>
      </w:r>
    </w:p>
    <w:p w14:paraId="14E0BA74" w14:textId="71B05AAD" w:rsidR="00A77327" w:rsidRPr="00BB565D" w:rsidRDefault="00A77327" w:rsidP="00A77327">
      <w:pPr>
        <w:jc w:val="both"/>
        <w:rPr>
          <w:rFonts w:ascii="Arial" w:hAnsi="Arial" w:cs="Arial"/>
          <w:sz w:val="22"/>
          <w:szCs w:val="22"/>
          <w:lang w:val="es-CO"/>
        </w:rPr>
      </w:pPr>
      <w:r w:rsidRPr="00BB565D">
        <w:rPr>
          <w:rFonts w:ascii="Arial" w:hAnsi="Arial" w:cs="Arial"/>
          <w:sz w:val="22"/>
          <w:szCs w:val="22"/>
          <w:lang w:val="es-CO"/>
        </w:rPr>
        <w:t xml:space="preserve">El valor estimado de la presente contratación total es de </w:t>
      </w:r>
      <w:r w:rsidR="00BB565D" w:rsidRPr="00BB565D">
        <w:rPr>
          <w:rFonts w:ascii="Arial" w:hAnsi="Arial" w:cs="Arial"/>
          <w:sz w:val="22"/>
          <w:szCs w:val="22"/>
          <w:lang w:val="es-CO"/>
        </w:rPr>
        <w:t xml:space="preserve">CIENTO TREINTA Y CINCO MILLONES TRESCIENTOS OCHENTA UN MIL TRESCIENTOS OCHO PESOS CON CUATRO CENTAVOS ($135.381.308,04) </w:t>
      </w:r>
      <w:r w:rsidR="00BB565D" w:rsidRPr="00BB565D">
        <w:rPr>
          <w:rFonts w:ascii="Arial" w:hAnsi="Arial" w:cs="Arial"/>
          <w:sz w:val="22"/>
          <w:szCs w:val="22"/>
          <w:lang w:val="es-CO"/>
        </w:rPr>
        <w:t xml:space="preserve">incluido IVA </w:t>
      </w:r>
      <w:r w:rsidR="00BB565D" w:rsidRPr="00BB565D">
        <w:rPr>
          <w:rFonts w:ascii="Arial" w:hAnsi="Arial" w:cs="Arial"/>
          <w:sz w:val="22"/>
          <w:szCs w:val="22"/>
          <w:lang w:val="es-CO"/>
        </w:rPr>
        <w:t>distribuido así:</w:t>
      </w:r>
    </w:p>
    <w:p w14:paraId="0C5DA2AD" w14:textId="77777777" w:rsidR="00A77327" w:rsidRDefault="00A77327" w:rsidP="00A7732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E763B5B" w14:textId="60C9ED62" w:rsidR="00BB565D" w:rsidRDefault="00BB565D" w:rsidP="00BB565D">
      <w:pPr>
        <w:spacing w:line="276" w:lineRule="auto"/>
        <w:jc w:val="center"/>
        <w:rPr>
          <w:rFonts w:ascii="Arial" w:hAnsi="Arial" w:cs="Arial"/>
          <w:sz w:val="16"/>
          <w:szCs w:val="16"/>
          <w:lang w:val="es-CO"/>
        </w:rPr>
      </w:pPr>
      <w:r w:rsidRPr="00BB565D">
        <w:rPr>
          <w:rFonts w:ascii="Arial" w:hAnsi="Arial" w:cs="Arial"/>
          <w:sz w:val="16"/>
          <w:szCs w:val="16"/>
          <w:lang w:val="es-CO"/>
        </w:rPr>
        <w:t>APALANQUEAMIENTO VIGENCIA 2018 RESOLUCIÓN INICIAL 0002 DEL 01/01/2018</w:t>
      </w:r>
    </w:p>
    <w:p w14:paraId="3DA4A7D6" w14:textId="77777777" w:rsidR="006A3283" w:rsidRPr="00BB565D" w:rsidRDefault="006A3283" w:rsidP="00BB565D">
      <w:pPr>
        <w:spacing w:line="276" w:lineRule="auto"/>
        <w:jc w:val="center"/>
        <w:rPr>
          <w:rFonts w:ascii="Arial" w:hAnsi="Arial" w:cs="Arial"/>
          <w:sz w:val="16"/>
          <w:szCs w:val="16"/>
          <w:lang w:val="es-CO"/>
        </w:rPr>
      </w:pPr>
    </w:p>
    <w:tbl>
      <w:tblPr>
        <w:tblW w:w="8497" w:type="dxa"/>
        <w:tblInd w:w="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5"/>
        <w:gridCol w:w="1225"/>
        <w:gridCol w:w="478"/>
        <w:gridCol w:w="903"/>
        <w:gridCol w:w="718"/>
        <w:gridCol w:w="2155"/>
        <w:gridCol w:w="1793"/>
      </w:tblGrid>
      <w:tr w:rsidR="00BB565D" w:rsidRPr="00BB565D" w14:paraId="25249356" w14:textId="77777777" w:rsidTr="00BB565D">
        <w:trPr>
          <w:trHeight w:val="40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18D0145D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proofErr w:type="spellStart"/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N°</w:t>
            </w:r>
            <w:proofErr w:type="spellEnd"/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CERTIFICADO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01A9E278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FECHA CERTIFICADO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D61CF49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REC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C5A1E7A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UNIDAD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0850168D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RUBRO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37DC5BD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DESCRIPCIÓN APALANQUEAMIENTO MEMOT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B17A513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VALOR</w:t>
            </w:r>
          </w:p>
        </w:tc>
      </w:tr>
      <w:tr w:rsidR="00BB565D" w:rsidRPr="00BB565D" w14:paraId="4BD37931" w14:textId="77777777" w:rsidTr="00BB565D">
        <w:trPr>
          <w:trHeight w:val="197"/>
        </w:trPr>
        <w:tc>
          <w:tcPr>
            <w:tcW w:w="12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FE05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047</w:t>
            </w:r>
          </w:p>
        </w:tc>
        <w:tc>
          <w:tcPr>
            <w:tcW w:w="122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01CD00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20/05/2018</w:t>
            </w:r>
          </w:p>
        </w:tc>
        <w:tc>
          <w:tcPr>
            <w:tcW w:w="47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241E8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10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473102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MEMOT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FD765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204-19-1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703F9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MATERIAL VETERINARIO </w:t>
            </w:r>
          </w:p>
        </w:tc>
        <w:tc>
          <w:tcPr>
            <w:tcW w:w="17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104FD5" w14:textId="77777777" w:rsidR="00BB565D" w:rsidRPr="00BB565D" w:rsidRDefault="00BB565D" w:rsidP="00AF772B">
            <w:pPr>
              <w:jc w:val="right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 813.951,41</w:t>
            </w:r>
          </w:p>
        </w:tc>
      </w:tr>
      <w:tr w:rsidR="00BB565D" w:rsidRPr="00BB565D" w14:paraId="5BAE0AC1" w14:textId="77777777" w:rsidTr="00BB565D">
        <w:trPr>
          <w:trHeight w:val="236"/>
        </w:trPr>
        <w:tc>
          <w:tcPr>
            <w:tcW w:w="12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D2C57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2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AA96B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26754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9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82EC36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CC6A1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204-19-2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4D07B9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SOSTENIMIENTO DE SEMOVIENTES  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2E1A27" w14:textId="77777777" w:rsidR="00BB565D" w:rsidRPr="00BB565D" w:rsidRDefault="00BB565D" w:rsidP="00AF772B">
            <w:pPr>
              <w:jc w:val="right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1.884.521.55</w:t>
            </w:r>
          </w:p>
        </w:tc>
      </w:tr>
      <w:tr w:rsidR="00BB565D" w:rsidRPr="00BB565D" w14:paraId="37106407" w14:textId="77777777" w:rsidTr="00BB565D">
        <w:trPr>
          <w:trHeight w:val="236"/>
        </w:trPr>
        <w:tc>
          <w:tcPr>
            <w:tcW w:w="12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F7DFB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2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F0E74B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5EB4F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9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80FEFC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C2AF63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204-19-3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CF3863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OTROS PARA EL SOSTENIMIENTO DE SEMOVIENTES 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B327F3" w14:textId="77777777" w:rsidR="00BB565D" w:rsidRPr="00BB565D" w:rsidRDefault="00BB565D" w:rsidP="00AF772B">
            <w:pPr>
              <w:jc w:val="right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 1.315.740,00</w:t>
            </w:r>
          </w:p>
        </w:tc>
      </w:tr>
      <w:tr w:rsidR="00BB565D" w:rsidRPr="00BB565D" w14:paraId="1F379595" w14:textId="77777777" w:rsidTr="00BB565D">
        <w:trPr>
          <w:trHeight w:val="256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</w:tcPr>
          <w:p w14:paraId="0ADA36B7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  <w:noWrap/>
            <w:vAlign w:val="center"/>
          </w:tcPr>
          <w:p w14:paraId="7071B99C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TOTAL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/>
            <w:noWrap/>
            <w:vAlign w:val="center"/>
          </w:tcPr>
          <w:p w14:paraId="55EA792D" w14:textId="77777777" w:rsidR="00BB565D" w:rsidRPr="00BB565D" w:rsidRDefault="00BB565D" w:rsidP="00AF772B">
            <w:pPr>
              <w:jc w:val="right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$4.014.212,96</w:t>
            </w:r>
          </w:p>
        </w:tc>
      </w:tr>
    </w:tbl>
    <w:p w14:paraId="32722DA0" w14:textId="77777777" w:rsidR="00BB565D" w:rsidRPr="00BB565D" w:rsidRDefault="00BB565D" w:rsidP="00BB565D">
      <w:pPr>
        <w:spacing w:line="276" w:lineRule="auto"/>
        <w:rPr>
          <w:rFonts w:ascii="Arial" w:hAnsi="Arial" w:cs="Arial"/>
          <w:sz w:val="16"/>
          <w:szCs w:val="16"/>
          <w:lang w:val="es-CO"/>
        </w:rPr>
      </w:pPr>
    </w:p>
    <w:tbl>
      <w:tblPr>
        <w:tblW w:w="8514" w:type="dxa"/>
        <w:tblInd w:w="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5"/>
        <w:gridCol w:w="1234"/>
        <w:gridCol w:w="478"/>
        <w:gridCol w:w="754"/>
        <w:gridCol w:w="718"/>
        <w:gridCol w:w="2092"/>
        <w:gridCol w:w="2013"/>
      </w:tblGrid>
      <w:tr w:rsidR="00BB565D" w:rsidRPr="00BB565D" w14:paraId="3D4C3A5C" w14:textId="77777777" w:rsidTr="00AF772B">
        <w:trPr>
          <w:trHeight w:val="292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614D2B50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proofErr w:type="spellStart"/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N°</w:t>
            </w:r>
            <w:proofErr w:type="spellEnd"/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CERTIFICADO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6883943F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FECHA CERTIFICADO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1ADB1C37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REC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62D62FF6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4DFAE33B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RUBRO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CEC39BB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DESCRIPCIÓN APALANQUEAMIENTO DECOR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D6F98F7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VALOR</w:t>
            </w:r>
          </w:p>
        </w:tc>
      </w:tr>
      <w:tr w:rsidR="00BB565D" w:rsidRPr="00BB565D" w14:paraId="2B259DD4" w14:textId="77777777" w:rsidTr="00AF772B">
        <w:trPr>
          <w:trHeight w:val="144"/>
        </w:trPr>
        <w:tc>
          <w:tcPr>
            <w:tcW w:w="10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7B45D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047</w:t>
            </w:r>
          </w:p>
        </w:tc>
        <w:tc>
          <w:tcPr>
            <w:tcW w:w="12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F1E91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20/05/2018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8C45ECB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755B7A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26F9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204-19-1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D528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MATERIAL VETERINARIO  </w:t>
            </w:r>
          </w:p>
        </w:tc>
        <w:tc>
          <w:tcPr>
            <w:tcW w:w="20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1029EF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842.480,12</w:t>
            </w:r>
          </w:p>
        </w:tc>
      </w:tr>
      <w:tr w:rsidR="00BB565D" w:rsidRPr="00BB565D" w14:paraId="4BD66089" w14:textId="77777777" w:rsidTr="00AF772B">
        <w:trPr>
          <w:trHeight w:val="171"/>
        </w:trPr>
        <w:tc>
          <w:tcPr>
            <w:tcW w:w="10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85FC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2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508AF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9B103E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AFF3B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DECOR</w:t>
            </w:r>
          </w:p>
          <w:p w14:paraId="27AE32B5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C0D0A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204-19-2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D16D1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SOSTENIMIENTO DE SEMOVIENTES 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913621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2..022.664,96</w:t>
            </w:r>
          </w:p>
        </w:tc>
      </w:tr>
      <w:tr w:rsidR="00BB565D" w:rsidRPr="00BB565D" w14:paraId="7B4926BA" w14:textId="77777777" w:rsidTr="00AF772B">
        <w:trPr>
          <w:trHeight w:val="171"/>
        </w:trPr>
        <w:tc>
          <w:tcPr>
            <w:tcW w:w="10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4BB8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2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5FDDE2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4D013AC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D8F8EE5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699FC4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204-19-3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2DB00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OTROS PARA EL SOSTENIMIENTO DE SEMOVIENTES 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385CB3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 1.330.950,00</w:t>
            </w:r>
          </w:p>
        </w:tc>
      </w:tr>
      <w:tr w:rsidR="00BB565D" w:rsidRPr="00BB565D" w14:paraId="4344FB18" w14:textId="77777777" w:rsidTr="00AF772B">
        <w:trPr>
          <w:trHeight w:val="187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</w:tcPr>
          <w:p w14:paraId="405F9665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4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</w:tcPr>
          <w:p w14:paraId="2E197F07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TOTAL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/>
            <w:noWrap/>
            <w:vAlign w:val="center"/>
          </w:tcPr>
          <w:p w14:paraId="232AFD52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$4.196.095,08</w:t>
            </w:r>
          </w:p>
        </w:tc>
      </w:tr>
    </w:tbl>
    <w:p w14:paraId="4861AC6C" w14:textId="77777777" w:rsidR="00BB565D" w:rsidRPr="00BB565D" w:rsidRDefault="00BB565D" w:rsidP="00BB565D">
      <w:pPr>
        <w:spacing w:line="276" w:lineRule="auto"/>
        <w:rPr>
          <w:rFonts w:ascii="Arial" w:hAnsi="Arial" w:cs="Arial"/>
          <w:sz w:val="16"/>
          <w:szCs w:val="16"/>
          <w:lang w:val="es-CO"/>
        </w:rPr>
      </w:pPr>
    </w:p>
    <w:p w14:paraId="662089DE" w14:textId="77777777" w:rsidR="00BB565D" w:rsidRPr="00BB565D" w:rsidRDefault="00BB565D" w:rsidP="00BB565D">
      <w:pPr>
        <w:spacing w:line="276" w:lineRule="auto"/>
        <w:jc w:val="center"/>
        <w:rPr>
          <w:rFonts w:ascii="Arial" w:hAnsi="Arial" w:cs="Arial"/>
          <w:sz w:val="16"/>
          <w:szCs w:val="16"/>
          <w:lang w:val="es-CO"/>
        </w:rPr>
      </w:pPr>
      <w:r w:rsidRPr="00BB565D">
        <w:rPr>
          <w:rFonts w:ascii="Arial" w:hAnsi="Arial" w:cs="Arial"/>
          <w:sz w:val="16"/>
          <w:szCs w:val="16"/>
          <w:lang w:val="es-CO"/>
        </w:rPr>
        <w:t>APALANCAMIENTO VIGENCIA FUTURAS RESOLUCIÓN 04857 DEL 06/09/2018</w:t>
      </w:r>
    </w:p>
    <w:tbl>
      <w:tblPr>
        <w:tblW w:w="8497" w:type="dxa"/>
        <w:tblInd w:w="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5"/>
        <w:gridCol w:w="1264"/>
        <w:gridCol w:w="478"/>
        <w:gridCol w:w="754"/>
        <w:gridCol w:w="718"/>
        <w:gridCol w:w="2074"/>
        <w:gridCol w:w="1984"/>
      </w:tblGrid>
      <w:tr w:rsidR="00BB565D" w:rsidRPr="00BB565D" w14:paraId="409AF06F" w14:textId="77777777" w:rsidTr="00BB565D">
        <w:trPr>
          <w:trHeight w:val="40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0955F34D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proofErr w:type="spellStart"/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N°</w:t>
            </w:r>
            <w:proofErr w:type="spellEnd"/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CERTIFICADO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416388CB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FECHA CERTIFICADO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283B9F3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REC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2816FD4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UNIDAD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2AABD59C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RUBRO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D2E80FD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DESCRIPCIÓN APALANQUEAMIENTO MEMOT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C17300C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VALOR</w:t>
            </w:r>
          </w:p>
        </w:tc>
      </w:tr>
      <w:tr w:rsidR="00BB565D" w:rsidRPr="00BB565D" w14:paraId="5B71A898" w14:textId="77777777" w:rsidTr="00BB565D">
        <w:trPr>
          <w:trHeight w:val="197"/>
        </w:trPr>
        <w:tc>
          <w:tcPr>
            <w:tcW w:w="12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6B562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078</w:t>
            </w:r>
          </w:p>
        </w:tc>
        <w:tc>
          <w:tcPr>
            <w:tcW w:w="12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692907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31/10/2018</w:t>
            </w:r>
          </w:p>
        </w:tc>
        <w:tc>
          <w:tcPr>
            <w:tcW w:w="47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79C66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10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017F15C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MEMOT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3D74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204-19-1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93540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MATERIAL VETERINARIO </w:t>
            </w:r>
          </w:p>
        </w:tc>
        <w:tc>
          <w:tcPr>
            <w:tcW w:w="198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6CB53C" w14:textId="77777777" w:rsidR="00BB565D" w:rsidRPr="00BB565D" w:rsidRDefault="00BB565D" w:rsidP="00AF772B">
            <w:pPr>
              <w:jc w:val="right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 4.065.000,00</w:t>
            </w:r>
          </w:p>
        </w:tc>
      </w:tr>
      <w:tr w:rsidR="00BB565D" w:rsidRPr="00BB565D" w14:paraId="5C3B7DF2" w14:textId="77777777" w:rsidTr="00BB565D">
        <w:trPr>
          <w:trHeight w:val="236"/>
        </w:trPr>
        <w:tc>
          <w:tcPr>
            <w:tcW w:w="12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BB57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E8D691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C49FA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5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2EB25F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DA2FA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204-19-2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2410F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SOSTENIMIENTO DE SEMOVIENTES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E6E066" w14:textId="77777777" w:rsidR="00BB565D" w:rsidRPr="00BB565D" w:rsidRDefault="00BB565D" w:rsidP="00AF772B">
            <w:pPr>
              <w:jc w:val="right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11.451.000.00</w:t>
            </w:r>
          </w:p>
        </w:tc>
      </w:tr>
      <w:tr w:rsidR="00BB565D" w:rsidRPr="00BB565D" w14:paraId="703FA82B" w14:textId="77777777" w:rsidTr="00BB565D">
        <w:trPr>
          <w:trHeight w:val="256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</w:tcPr>
          <w:p w14:paraId="715BA565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  <w:noWrap/>
            <w:vAlign w:val="center"/>
          </w:tcPr>
          <w:p w14:paraId="63E516E4" w14:textId="77777777" w:rsidR="00BB565D" w:rsidRPr="00BB565D" w:rsidRDefault="00BB565D" w:rsidP="00AF772B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TOTAL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/>
            <w:noWrap/>
            <w:vAlign w:val="center"/>
          </w:tcPr>
          <w:p w14:paraId="66AC04C3" w14:textId="77777777" w:rsidR="00BB565D" w:rsidRPr="00BB565D" w:rsidRDefault="00BB565D" w:rsidP="00AF772B">
            <w:pPr>
              <w:jc w:val="right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$15.516.000,00</w:t>
            </w:r>
          </w:p>
        </w:tc>
      </w:tr>
    </w:tbl>
    <w:p w14:paraId="55237913" w14:textId="77777777" w:rsidR="00BB565D" w:rsidRPr="00D839EA" w:rsidRDefault="00BB565D" w:rsidP="00BB565D">
      <w:pPr>
        <w:spacing w:line="276" w:lineRule="auto"/>
        <w:rPr>
          <w:b/>
          <w:sz w:val="18"/>
          <w:szCs w:val="18"/>
        </w:rPr>
      </w:pPr>
    </w:p>
    <w:tbl>
      <w:tblPr>
        <w:tblW w:w="8514" w:type="dxa"/>
        <w:tblInd w:w="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5"/>
        <w:gridCol w:w="1225"/>
        <w:gridCol w:w="478"/>
        <w:gridCol w:w="754"/>
        <w:gridCol w:w="718"/>
        <w:gridCol w:w="2385"/>
        <w:gridCol w:w="1729"/>
      </w:tblGrid>
      <w:tr w:rsidR="00BB565D" w:rsidRPr="00BB565D" w14:paraId="26EE1D12" w14:textId="77777777" w:rsidTr="00AF772B">
        <w:trPr>
          <w:trHeight w:val="292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4CE8A6B1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proofErr w:type="spellStart"/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N°</w:t>
            </w:r>
            <w:proofErr w:type="spellEnd"/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CERTIFICADO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144FB782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FECHA CERTIFICADO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513FBC95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REC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15328F7A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4FB6EBA6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RUBRO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77B1F37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DESCRIPCIÓN APALANQUEAMIENTO DECOR 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96947A4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VALOR</w:t>
            </w:r>
          </w:p>
        </w:tc>
      </w:tr>
      <w:tr w:rsidR="00BB565D" w:rsidRPr="00BB565D" w14:paraId="3F35E383" w14:textId="77777777" w:rsidTr="00AF772B">
        <w:trPr>
          <w:trHeight w:val="144"/>
        </w:trPr>
        <w:tc>
          <w:tcPr>
            <w:tcW w:w="10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E01C0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078</w:t>
            </w:r>
          </w:p>
        </w:tc>
        <w:tc>
          <w:tcPr>
            <w:tcW w:w="10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5DDCB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31/10/2018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4A93AF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10595F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15F37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204-19-1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E8252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MATERIAL VETERINARIO  </w:t>
            </w:r>
          </w:p>
        </w:tc>
        <w:tc>
          <w:tcPr>
            <w:tcW w:w="172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0A4640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     3.937.000,00</w:t>
            </w:r>
          </w:p>
        </w:tc>
      </w:tr>
      <w:tr w:rsidR="00BB565D" w:rsidRPr="00BB565D" w14:paraId="51C70AF4" w14:textId="77777777" w:rsidTr="00AF772B">
        <w:trPr>
          <w:trHeight w:val="171"/>
        </w:trPr>
        <w:tc>
          <w:tcPr>
            <w:tcW w:w="10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5DF66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8187C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100B03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35440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DECOR</w:t>
            </w:r>
          </w:p>
          <w:p w14:paraId="1A43CCC8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CA9B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204-19-2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06DC2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SOSTENIMIENTO DE SEMOVIENTES  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8F6FF7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    11.451.000,00</w:t>
            </w:r>
          </w:p>
        </w:tc>
      </w:tr>
      <w:tr w:rsidR="00BB565D" w:rsidRPr="00BB565D" w14:paraId="145760CF" w14:textId="77777777" w:rsidTr="00AF772B">
        <w:trPr>
          <w:trHeight w:val="187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</w:tcPr>
          <w:p w14:paraId="5BFC23A2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</w:tcPr>
          <w:p w14:paraId="72EFD464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TOTAL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/>
            <w:noWrap/>
            <w:vAlign w:val="center"/>
          </w:tcPr>
          <w:p w14:paraId="75B3F8A9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  $15.388.000,00</w:t>
            </w:r>
          </w:p>
        </w:tc>
      </w:tr>
    </w:tbl>
    <w:p w14:paraId="7729B0F3" w14:textId="77777777" w:rsidR="00BB565D" w:rsidRPr="00BB565D" w:rsidRDefault="00BB565D" w:rsidP="00BB565D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5764C9F" w14:textId="77777777" w:rsidR="00BB565D" w:rsidRPr="00BB565D" w:rsidRDefault="00BB565D" w:rsidP="00BB565D">
      <w:pPr>
        <w:jc w:val="both"/>
        <w:rPr>
          <w:rFonts w:ascii="Arial" w:hAnsi="Arial" w:cs="Arial"/>
          <w:sz w:val="16"/>
          <w:szCs w:val="16"/>
          <w:lang w:val="es-CO"/>
        </w:rPr>
      </w:pPr>
      <w:r w:rsidRPr="00BB565D">
        <w:rPr>
          <w:rFonts w:ascii="Arial" w:hAnsi="Arial" w:cs="Arial"/>
          <w:sz w:val="16"/>
          <w:szCs w:val="16"/>
          <w:lang w:val="es-CO"/>
        </w:rPr>
        <w:t>VIGENCIAS FUTURAS 2019 COMUNICADO OFICIAL S-2018-005628</w:t>
      </w:r>
    </w:p>
    <w:tbl>
      <w:tblPr>
        <w:tblW w:w="8497" w:type="dxa"/>
        <w:tblInd w:w="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5"/>
        <w:gridCol w:w="1225"/>
        <w:gridCol w:w="478"/>
        <w:gridCol w:w="754"/>
        <w:gridCol w:w="718"/>
        <w:gridCol w:w="2656"/>
        <w:gridCol w:w="1441"/>
      </w:tblGrid>
      <w:tr w:rsidR="00BB565D" w:rsidRPr="00BB565D" w14:paraId="2F5E42D8" w14:textId="77777777" w:rsidTr="00BB565D">
        <w:trPr>
          <w:trHeight w:val="40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76662A6D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proofErr w:type="spellStart"/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N°</w:t>
            </w:r>
            <w:proofErr w:type="spellEnd"/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CERTIFICADO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4876A06B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FECHA CERTIFICADO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9F4F66D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REC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59E6700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UNIDAD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78E235B3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RUBRO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93317E7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DESCRIPCIÓN APALANQUEAMIENTO MEMOT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828C6C4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VALOR</w:t>
            </w:r>
          </w:p>
        </w:tc>
      </w:tr>
      <w:tr w:rsidR="00BB565D" w:rsidRPr="00BB565D" w14:paraId="5FA6A156" w14:textId="77777777" w:rsidTr="00BB565D">
        <w:trPr>
          <w:trHeight w:val="197"/>
        </w:trPr>
        <w:tc>
          <w:tcPr>
            <w:tcW w:w="12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712B0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078</w:t>
            </w:r>
          </w:p>
        </w:tc>
        <w:tc>
          <w:tcPr>
            <w:tcW w:w="122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4C8F3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31/10/2018</w:t>
            </w:r>
          </w:p>
        </w:tc>
        <w:tc>
          <w:tcPr>
            <w:tcW w:w="47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DD20A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10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7DFB994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MEMOT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247B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204-19-1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741A0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MATERIAL VETERINARIO </w:t>
            </w:r>
          </w:p>
        </w:tc>
        <w:tc>
          <w:tcPr>
            <w:tcW w:w="144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ED60C7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 8.200.000,00</w:t>
            </w:r>
          </w:p>
        </w:tc>
      </w:tr>
      <w:tr w:rsidR="00BB565D" w:rsidRPr="00BB565D" w14:paraId="60899E97" w14:textId="77777777" w:rsidTr="00BB565D">
        <w:trPr>
          <w:trHeight w:val="236"/>
        </w:trPr>
        <w:tc>
          <w:tcPr>
            <w:tcW w:w="12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8416D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2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2BCA1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B31A7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5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BC79E1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C9F02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204-19-2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8CC347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SOSTENIMIENTO DE SEMOVIENTES 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2C5370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40.302.000.00</w:t>
            </w:r>
          </w:p>
        </w:tc>
      </w:tr>
      <w:tr w:rsidR="00BB565D" w:rsidRPr="00BB565D" w14:paraId="2745187B" w14:textId="77777777" w:rsidTr="00BB565D">
        <w:trPr>
          <w:trHeight w:val="256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</w:tcPr>
          <w:p w14:paraId="1A95FBD2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8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  <w:noWrap/>
            <w:vAlign w:val="center"/>
          </w:tcPr>
          <w:p w14:paraId="06EA6F86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TOTAL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/>
            <w:noWrap/>
            <w:vAlign w:val="center"/>
          </w:tcPr>
          <w:p w14:paraId="6AC51F0D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$48.502.000,00</w:t>
            </w:r>
          </w:p>
        </w:tc>
      </w:tr>
    </w:tbl>
    <w:p w14:paraId="20C8E9BF" w14:textId="77777777" w:rsidR="00BB565D" w:rsidRPr="00BB565D" w:rsidRDefault="00BB565D" w:rsidP="00BB565D">
      <w:pPr>
        <w:jc w:val="both"/>
        <w:rPr>
          <w:rFonts w:ascii="Arial" w:hAnsi="Arial" w:cs="Arial"/>
          <w:sz w:val="16"/>
          <w:szCs w:val="16"/>
          <w:lang w:val="es-CO"/>
        </w:rPr>
      </w:pPr>
    </w:p>
    <w:tbl>
      <w:tblPr>
        <w:tblW w:w="8514" w:type="dxa"/>
        <w:tblInd w:w="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5"/>
        <w:gridCol w:w="1225"/>
        <w:gridCol w:w="478"/>
        <w:gridCol w:w="754"/>
        <w:gridCol w:w="718"/>
        <w:gridCol w:w="2385"/>
        <w:gridCol w:w="1729"/>
      </w:tblGrid>
      <w:tr w:rsidR="00BB565D" w:rsidRPr="00BB565D" w14:paraId="1F2A4629" w14:textId="77777777" w:rsidTr="00AF772B">
        <w:trPr>
          <w:trHeight w:val="292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56BC0DAA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proofErr w:type="spellStart"/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N°</w:t>
            </w:r>
            <w:proofErr w:type="spellEnd"/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CERTIFICADO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07652554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FECHA CERTIFICADO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4E55B093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REC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4863E5EC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3B786580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RUBRO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4DAC661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DESCRIPCIÓN APALANQUEAMIENTO DECOR 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7F939C7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VALOR</w:t>
            </w:r>
          </w:p>
        </w:tc>
      </w:tr>
      <w:tr w:rsidR="00BB565D" w:rsidRPr="00BB565D" w14:paraId="69D56396" w14:textId="77777777" w:rsidTr="00AF772B">
        <w:trPr>
          <w:trHeight w:val="144"/>
        </w:trPr>
        <w:tc>
          <w:tcPr>
            <w:tcW w:w="10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25595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078</w:t>
            </w:r>
          </w:p>
        </w:tc>
        <w:tc>
          <w:tcPr>
            <w:tcW w:w="10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A01EF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31/10/2018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198E845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136C9E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AC32A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204-19-1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DECF7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MATERIAL VETERINARIO  </w:t>
            </w:r>
          </w:p>
        </w:tc>
        <w:tc>
          <w:tcPr>
            <w:tcW w:w="172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5876E0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     8.091.000,00</w:t>
            </w:r>
          </w:p>
        </w:tc>
      </w:tr>
      <w:tr w:rsidR="00BB565D" w:rsidRPr="00BB565D" w14:paraId="32EEC9AD" w14:textId="77777777" w:rsidTr="00AF772B">
        <w:trPr>
          <w:trHeight w:val="171"/>
        </w:trPr>
        <w:tc>
          <w:tcPr>
            <w:tcW w:w="10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A6735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61D71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C1452F0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EA7B0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DECOR</w:t>
            </w:r>
          </w:p>
          <w:p w14:paraId="4733F75C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57E5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204-19-2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9AD00" w14:textId="77777777" w:rsidR="00BB565D" w:rsidRPr="00BB565D" w:rsidRDefault="00BB565D" w:rsidP="00AF772B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SOSTENIMIENTO DE SEMOVIENTES  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DEDDC6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   39.674.000,00</w:t>
            </w:r>
          </w:p>
        </w:tc>
      </w:tr>
      <w:tr w:rsidR="00BB565D" w:rsidRPr="00BB565D" w14:paraId="3AE32B70" w14:textId="77777777" w:rsidTr="00AF772B">
        <w:trPr>
          <w:trHeight w:val="187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</w:tcPr>
          <w:p w14:paraId="0DBBB609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</w:tcPr>
          <w:p w14:paraId="754335FB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>TOTAL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/>
            <w:noWrap/>
            <w:vAlign w:val="center"/>
          </w:tcPr>
          <w:p w14:paraId="2E7ADFA9" w14:textId="77777777" w:rsidR="00BB565D" w:rsidRPr="00BB565D" w:rsidRDefault="00BB565D" w:rsidP="00BB565D">
            <w:pPr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B565D">
              <w:rPr>
                <w:rFonts w:ascii="Arial" w:hAnsi="Arial" w:cs="Arial"/>
                <w:sz w:val="16"/>
                <w:szCs w:val="16"/>
                <w:lang w:val="es-CO"/>
              </w:rPr>
              <w:t xml:space="preserve">  $47.765.000,00</w:t>
            </w:r>
          </w:p>
        </w:tc>
      </w:tr>
    </w:tbl>
    <w:p w14:paraId="7D0D334E" w14:textId="77777777" w:rsidR="00BB565D" w:rsidRDefault="00BB565D" w:rsidP="00CA705F">
      <w:pPr>
        <w:jc w:val="both"/>
        <w:rPr>
          <w:rFonts w:ascii="Arial" w:hAnsi="Arial" w:cs="Arial"/>
        </w:rPr>
      </w:pPr>
    </w:p>
    <w:p w14:paraId="368E50FD" w14:textId="1C40CD35" w:rsidR="00CA705F" w:rsidRPr="00CA705F" w:rsidRDefault="00CA705F" w:rsidP="00CA705F">
      <w:pPr>
        <w:jc w:val="both"/>
        <w:rPr>
          <w:rFonts w:ascii="Arial" w:hAnsi="Arial" w:cs="Arial"/>
        </w:rPr>
      </w:pPr>
      <w:r w:rsidRPr="00CA705F">
        <w:rPr>
          <w:rFonts w:ascii="Arial" w:hAnsi="Arial" w:cs="Arial"/>
        </w:rPr>
        <w:t>El análisis que soporta el valor estimado unitario de los ítems a contratar, se presenta en el estudio de mercado Anexo No. 1.1.1 del ítem No.1 y/o ítem No.2, que hace parte del presente estudio previo.</w:t>
      </w:r>
    </w:p>
    <w:p w14:paraId="5D9CB9DF" w14:textId="77777777" w:rsidR="00CA705F" w:rsidRPr="00775836" w:rsidRDefault="00CA705F" w:rsidP="00CA705F">
      <w:pPr>
        <w:jc w:val="both"/>
        <w:rPr>
          <w:rFonts w:eastAsia="Calibri"/>
          <w:sz w:val="18"/>
          <w:szCs w:val="16"/>
        </w:rPr>
      </w:pPr>
    </w:p>
    <w:p w14:paraId="3D976711" w14:textId="5ED75B42" w:rsidR="00BB565D" w:rsidRDefault="00BB565D" w:rsidP="00BB565D">
      <w:pPr>
        <w:tabs>
          <w:tab w:val="left" w:pos="6936"/>
        </w:tabs>
        <w:ind w:left="33" w:right="58"/>
        <w:jc w:val="both"/>
        <w:rPr>
          <w:rFonts w:ascii="Arial" w:hAnsi="Arial" w:cs="Arial"/>
        </w:rPr>
      </w:pPr>
      <w:r w:rsidRPr="00BB565D">
        <w:rPr>
          <w:rFonts w:ascii="Arial" w:hAnsi="Arial" w:cs="Arial"/>
        </w:rPr>
        <w:t>Amparados en el certificado presupuestal No 8018 del 16/11/2018 expedido por el jefe de presupuesto de la MEMOT</w:t>
      </w:r>
    </w:p>
    <w:p w14:paraId="06D4E2C6" w14:textId="77777777" w:rsidR="00BB565D" w:rsidRPr="00BB565D" w:rsidRDefault="00BB565D" w:rsidP="00BB565D">
      <w:pPr>
        <w:tabs>
          <w:tab w:val="left" w:pos="6936"/>
        </w:tabs>
        <w:ind w:left="33" w:right="58"/>
        <w:jc w:val="both"/>
        <w:rPr>
          <w:rFonts w:ascii="Arial" w:hAnsi="Arial" w:cs="Arial"/>
        </w:rPr>
      </w:pPr>
    </w:p>
    <w:p w14:paraId="6D504D91" w14:textId="77777777" w:rsidR="00E21D38" w:rsidRPr="0034590A" w:rsidRDefault="00E21D38" w:rsidP="00E21D3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s-CO"/>
        </w:rPr>
      </w:pPr>
      <w:r w:rsidRPr="00A77327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s-CO"/>
        </w:rPr>
        <w:lastRenderedPageBreak/>
        <w:t xml:space="preserve">ARTICULO QUINTO: </w:t>
      </w:r>
      <w:r w:rsidRPr="00A77327">
        <w:rPr>
          <w:rFonts w:ascii="Arial" w:hAnsi="Arial" w:cs="Arial"/>
          <w:color w:val="000000"/>
          <w:sz w:val="22"/>
          <w:szCs w:val="22"/>
          <w:lang w:val="es-CO"/>
        </w:rPr>
        <w:t xml:space="preserve">En el evento en que el cronograma establecido para el proceso requiera modificación esta se efectuará mediante adenda al pliego de condiciones de acuerdo a lo establecido en el Artículo </w:t>
      </w:r>
      <w:r w:rsidR="00C164E4" w:rsidRPr="00A77327">
        <w:rPr>
          <w:rFonts w:ascii="Arial" w:hAnsi="Arial" w:cs="Arial"/>
          <w:color w:val="000000"/>
          <w:sz w:val="22"/>
          <w:szCs w:val="22"/>
          <w:lang w:val="es-CO"/>
        </w:rPr>
        <w:t xml:space="preserve">2.2.1.1.2.2.1. </w:t>
      </w:r>
      <w:r w:rsidR="00047A52" w:rsidRPr="00A77327">
        <w:rPr>
          <w:rFonts w:ascii="Arial" w:hAnsi="Arial" w:cs="Arial"/>
          <w:color w:val="000000"/>
          <w:sz w:val="22"/>
          <w:szCs w:val="22"/>
          <w:lang w:val="es-CO"/>
        </w:rPr>
        <w:t>Del</w:t>
      </w:r>
      <w:r w:rsidR="00C164E4" w:rsidRPr="00A77327">
        <w:rPr>
          <w:rFonts w:ascii="Arial" w:hAnsi="Arial" w:cs="Arial"/>
          <w:color w:val="000000"/>
          <w:sz w:val="22"/>
          <w:szCs w:val="22"/>
          <w:lang w:val="es-CO"/>
        </w:rPr>
        <w:t xml:space="preserve"> Decreto 1082 de 2015</w:t>
      </w:r>
      <w:r w:rsidRPr="0034590A">
        <w:rPr>
          <w:rFonts w:ascii="Arial" w:hAnsi="Arial" w:cs="Arial"/>
          <w:color w:val="000000"/>
          <w:sz w:val="22"/>
          <w:szCs w:val="22"/>
          <w:lang w:val="es-CO"/>
        </w:rPr>
        <w:t>.</w:t>
      </w:r>
    </w:p>
    <w:p w14:paraId="3CBCA44B" w14:textId="77777777" w:rsidR="00E21D38" w:rsidRPr="0034590A" w:rsidRDefault="00E21D38" w:rsidP="00E21D3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yellow"/>
          <w:lang w:val="es-CO"/>
        </w:rPr>
      </w:pPr>
    </w:p>
    <w:p w14:paraId="2BF7AB63" w14:textId="2EA46BCB" w:rsidR="004F3EBA" w:rsidRPr="0034590A" w:rsidRDefault="00E21D38" w:rsidP="00E21D38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34590A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s-CO"/>
        </w:rPr>
        <w:t xml:space="preserve">ARTÍCULO SEXTO: </w:t>
      </w:r>
      <w:r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Los pliegos de condiciones definitivos, estudios previos podrán </w:t>
      </w:r>
      <w:r w:rsidR="00DE6C3C"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ser consultados y retirados en </w:t>
      </w:r>
      <w:r w:rsidRPr="0034590A">
        <w:rPr>
          <w:rFonts w:ascii="Arial" w:hAnsi="Arial" w:cs="Arial"/>
          <w:color w:val="000000"/>
          <w:sz w:val="22"/>
          <w:szCs w:val="22"/>
          <w:lang w:val="es-CO"/>
        </w:rPr>
        <w:t>l</w:t>
      </w:r>
      <w:r w:rsidR="00DE6C3C" w:rsidRPr="0034590A">
        <w:rPr>
          <w:rFonts w:ascii="Arial" w:hAnsi="Arial" w:cs="Arial"/>
          <w:color w:val="000000"/>
          <w:sz w:val="22"/>
          <w:szCs w:val="22"/>
          <w:lang w:val="es-CO"/>
        </w:rPr>
        <w:t>a</w:t>
      </w:r>
      <w:r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 </w:t>
      </w:r>
      <w:r w:rsidR="00DE6C3C"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Oficina de </w:t>
      </w:r>
      <w:r w:rsidRPr="0034590A">
        <w:rPr>
          <w:rFonts w:ascii="Arial" w:hAnsi="Arial" w:cs="Arial"/>
          <w:color w:val="000000"/>
          <w:sz w:val="22"/>
          <w:szCs w:val="22"/>
          <w:lang w:val="es-CO"/>
        </w:rPr>
        <w:t>Contratos de</w:t>
      </w:r>
      <w:r w:rsidR="00CA705F">
        <w:rPr>
          <w:rFonts w:ascii="Arial" w:hAnsi="Arial" w:cs="Arial"/>
          <w:color w:val="000000"/>
          <w:sz w:val="22"/>
          <w:szCs w:val="22"/>
          <w:lang w:val="es-CO"/>
        </w:rPr>
        <w:t xml:space="preserve"> la </w:t>
      </w:r>
      <w:r w:rsidR="00AB4DC2">
        <w:rPr>
          <w:rFonts w:ascii="Arial" w:hAnsi="Arial" w:cs="Arial"/>
          <w:color w:val="000000"/>
          <w:sz w:val="22"/>
          <w:szCs w:val="22"/>
          <w:lang w:val="es-CO"/>
        </w:rPr>
        <w:t>Policía Metropolitana de Montería</w:t>
      </w:r>
      <w:r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, </w:t>
      </w:r>
      <w:r w:rsidR="00306E6A" w:rsidRPr="0034590A">
        <w:rPr>
          <w:rFonts w:ascii="Arial" w:hAnsi="Arial" w:cs="Arial"/>
          <w:color w:val="000000"/>
          <w:sz w:val="22"/>
          <w:szCs w:val="22"/>
          <w:lang w:val="es-CO"/>
        </w:rPr>
        <w:t>UBICAD</w:t>
      </w:r>
      <w:r w:rsidR="00AC4877" w:rsidRPr="0034590A">
        <w:rPr>
          <w:rFonts w:ascii="Arial" w:hAnsi="Arial" w:cs="Arial"/>
          <w:color w:val="000000"/>
          <w:sz w:val="22"/>
          <w:szCs w:val="22"/>
          <w:lang w:val="es-CO"/>
        </w:rPr>
        <w:t>O</w:t>
      </w:r>
      <w:r w:rsidR="00306E6A"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 EN LA CA</w:t>
      </w:r>
      <w:r w:rsidR="00AB4DC2">
        <w:rPr>
          <w:rFonts w:ascii="Arial" w:hAnsi="Arial" w:cs="Arial"/>
          <w:color w:val="000000"/>
          <w:sz w:val="22"/>
          <w:szCs w:val="22"/>
          <w:lang w:val="es-CO"/>
        </w:rPr>
        <w:t>LLE</w:t>
      </w:r>
      <w:r w:rsidR="00306E6A"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 </w:t>
      </w:r>
      <w:r w:rsidR="00AB4DC2">
        <w:rPr>
          <w:rFonts w:ascii="Arial" w:hAnsi="Arial" w:cs="Arial"/>
          <w:color w:val="000000"/>
          <w:sz w:val="22"/>
          <w:szCs w:val="22"/>
          <w:lang w:val="es-CO"/>
        </w:rPr>
        <w:t>2</w:t>
      </w:r>
      <w:r w:rsidR="00AC4877" w:rsidRPr="0034590A">
        <w:rPr>
          <w:rFonts w:ascii="Arial" w:hAnsi="Arial" w:cs="Arial"/>
          <w:color w:val="000000"/>
          <w:sz w:val="22"/>
          <w:szCs w:val="22"/>
          <w:lang w:val="es-CO"/>
        </w:rPr>
        <w:t>9 No. 5-6</w:t>
      </w:r>
      <w:r w:rsidR="00AB4DC2">
        <w:rPr>
          <w:rFonts w:ascii="Arial" w:hAnsi="Arial" w:cs="Arial"/>
          <w:color w:val="000000"/>
          <w:sz w:val="22"/>
          <w:szCs w:val="22"/>
          <w:lang w:val="es-CO"/>
        </w:rPr>
        <w:t>1</w:t>
      </w:r>
      <w:r w:rsidR="00AC4877"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 B/ Centro </w:t>
      </w:r>
      <w:r w:rsidR="00AB4DC2">
        <w:rPr>
          <w:rFonts w:ascii="Arial" w:hAnsi="Arial" w:cs="Arial"/>
          <w:color w:val="000000"/>
          <w:sz w:val="22"/>
          <w:szCs w:val="22"/>
          <w:lang w:val="es-CO"/>
        </w:rPr>
        <w:t xml:space="preserve">primer </w:t>
      </w:r>
      <w:r w:rsidR="00AC4877"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piso </w:t>
      </w:r>
      <w:r w:rsidR="00306E6A" w:rsidRPr="0034590A">
        <w:rPr>
          <w:rFonts w:ascii="Arial" w:hAnsi="Arial" w:cs="Arial"/>
          <w:color w:val="000000"/>
          <w:sz w:val="22"/>
          <w:szCs w:val="22"/>
          <w:lang w:val="es-CO"/>
        </w:rPr>
        <w:t>(</w:t>
      </w:r>
      <w:r w:rsidR="00AC4877" w:rsidRPr="0034590A">
        <w:rPr>
          <w:rFonts w:ascii="Arial" w:hAnsi="Arial" w:cs="Arial"/>
          <w:color w:val="000000"/>
          <w:sz w:val="22"/>
          <w:szCs w:val="22"/>
          <w:lang w:val="es-CO"/>
        </w:rPr>
        <w:t>OFICINA DE</w:t>
      </w:r>
      <w:r w:rsidR="00306E6A"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 CONTRATOS) </w:t>
      </w:r>
      <w:r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en el horario de </w:t>
      </w:r>
      <w:r w:rsidRPr="0034590A">
        <w:rPr>
          <w:rFonts w:ascii="Arial" w:hAnsi="Arial" w:cs="Arial"/>
          <w:b/>
          <w:bCs/>
          <w:color w:val="000000"/>
          <w:sz w:val="22"/>
          <w:szCs w:val="22"/>
          <w:lang w:val="es-CO"/>
        </w:rPr>
        <w:t xml:space="preserve">08:00 </w:t>
      </w:r>
      <w:r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horas a </w:t>
      </w:r>
      <w:r w:rsidRPr="0034590A">
        <w:rPr>
          <w:rFonts w:ascii="Arial" w:hAnsi="Arial" w:cs="Arial"/>
          <w:b/>
          <w:bCs/>
          <w:color w:val="000000"/>
          <w:sz w:val="22"/>
          <w:szCs w:val="22"/>
          <w:lang w:val="es-CO"/>
        </w:rPr>
        <w:t xml:space="preserve">12:00 </w:t>
      </w:r>
      <w:r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horas y de </w:t>
      </w:r>
      <w:r w:rsidRPr="0034590A">
        <w:rPr>
          <w:rFonts w:ascii="Arial" w:hAnsi="Arial" w:cs="Arial"/>
          <w:b/>
          <w:bCs/>
          <w:color w:val="000000"/>
          <w:sz w:val="22"/>
          <w:szCs w:val="22"/>
          <w:lang w:val="es-CO"/>
        </w:rPr>
        <w:t xml:space="preserve">14:30 </w:t>
      </w:r>
      <w:r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horas a </w:t>
      </w:r>
      <w:r w:rsidRPr="0034590A">
        <w:rPr>
          <w:rFonts w:ascii="Arial" w:hAnsi="Arial" w:cs="Arial"/>
          <w:b/>
          <w:bCs/>
          <w:color w:val="000000"/>
          <w:sz w:val="22"/>
          <w:szCs w:val="22"/>
          <w:lang w:val="es-CO"/>
        </w:rPr>
        <w:t xml:space="preserve">17:00 </w:t>
      </w:r>
      <w:r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horas. </w:t>
      </w:r>
      <w:r w:rsidRPr="0034590A">
        <w:rPr>
          <w:rFonts w:ascii="Arial" w:hAnsi="Arial" w:cs="Arial"/>
          <w:b/>
          <w:bCs/>
          <w:color w:val="000000"/>
          <w:sz w:val="22"/>
          <w:szCs w:val="22"/>
          <w:lang w:val="es-CO"/>
        </w:rPr>
        <w:t>Los Pliegos de Condiciones no tienen costo alguno</w:t>
      </w:r>
      <w:r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, de igual forma se pueden consultar en la página web </w:t>
      </w:r>
      <w:r w:rsidRPr="0034590A">
        <w:rPr>
          <w:rFonts w:ascii="Arial" w:hAnsi="Arial" w:cs="Arial"/>
          <w:color w:val="0000FF"/>
          <w:sz w:val="22"/>
          <w:szCs w:val="22"/>
          <w:lang w:val="es-CO"/>
        </w:rPr>
        <w:t>Sistema Electrónico de Contratación Pública –SECOP–</w:t>
      </w:r>
      <w:r w:rsidR="00306E6A" w:rsidRPr="0034590A">
        <w:rPr>
          <w:rFonts w:ascii="Arial" w:hAnsi="Arial" w:cs="Arial"/>
          <w:color w:val="0000FF"/>
          <w:sz w:val="22"/>
          <w:szCs w:val="22"/>
          <w:lang w:val="es-CO"/>
        </w:rPr>
        <w:t xml:space="preserve"> </w:t>
      </w:r>
      <w:r w:rsidRPr="0034590A">
        <w:rPr>
          <w:rFonts w:ascii="Arial" w:hAnsi="Arial" w:cs="Arial"/>
          <w:color w:val="0000FF"/>
          <w:sz w:val="22"/>
          <w:szCs w:val="22"/>
          <w:lang w:val="es-CO"/>
        </w:rPr>
        <w:t xml:space="preserve"> </w:t>
      </w:r>
      <w:hyperlink r:id="rId20" w:history="1">
        <w:r w:rsidR="00306E6A" w:rsidRPr="0034590A">
          <w:rPr>
            <w:rStyle w:val="Hipervnculo"/>
            <w:rFonts w:ascii="Arial" w:hAnsi="Arial" w:cs="Arial"/>
            <w:sz w:val="22"/>
            <w:szCs w:val="22"/>
            <w:lang w:val="es-CO"/>
          </w:rPr>
          <w:t>http://www.colombiacompra.gov.co/sistema-electronico-de-contratacion-publica</w:t>
        </w:r>
      </w:hyperlink>
      <w:r w:rsidR="00306E6A" w:rsidRPr="0034590A">
        <w:rPr>
          <w:rFonts w:ascii="Arial" w:hAnsi="Arial" w:cs="Arial"/>
          <w:color w:val="0000FF"/>
          <w:sz w:val="22"/>
          <w:szCs w:val="22"/>
          <w:lang w:val="es-CO"/>
        </w:rPr>
        <w:t xml:space="preserve"> </w:t>
      </w:r>
    </w:p>
    <w:p w14:paraId="5776BC25" w14:textId="77777777" w:rsidR="004F3EBA" w:rsidRPr="0034590A" w:rsidRDefault="004F3EBA" w:rsidP="00AD0428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011CC6B7" w14:textId="3CFF825D" w:rsidR="00E21D38" w:rsidRPr="0034590A" w:rsidRDefault="00E21D38" w:rsidP="00E21D3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color w:val="000000"/>
          <w:sz w:val="22"/>
          <w:szCs w:val="22"/>
          <w:lang w:val="es-CO"/>
        </w:rPr>
      </w:pPr>
      <w:r w:rsidRPr="0034590A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s-CO"/>
        </w:rPr>
        <w:t xml:space="preserve">ARTÍCULO SÉPTIMO: </w:t>
      </w:r>
      <w:r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Convocar a las Veedurías Ciudadanas, a todas las personas y organizaciones interesadas en hacer control social al presente Proceso de Contratación, en cualquiera de sus fases o etapas, a que presenten las recomendaciones que consideren convenientes, intervengan en las audiencias y a que consulten los Documentos del Proceso en la página web </w:t>
      </w:r>
      <w:r w:rsidRPr="0034590A">
        <w:rPr>
          <w:rFonts w:ascii="Arial" w:hAnsi="Arial" w:cs="Arial"/>
          <w:color w:val="0000FF"/>
          <w:sz w:val="22"/>
          <w:szCs w:val="22"/>
          <w:lang w:val="es-CO"/>
        </w:rPr>
        <w:t xml:space="preserve">Sistema Electrónico de Contratación Pública –SECOP– </w:t>
      </w:r>
      <w:hyperlink r:id="rId21" w:history="1">
        <w:r w:rsidR="00306E6A" w:rsidRPr="0034590A">
          <w:rPr>
            <w:rStyle w:val="Hipervnculo"/>
            <w:rFonts w:ascii="Arial" w:hAnsi="Arial" w:cs="Arial"/>
            <w:sz w:val="22"/>
            <w:szCs w:val="22"/>
            <w:lang w:val="es-CO"/>
          </w:rPr>
          <w:t>http://www.colombiacompra.gov.co/sistema-electronico-de-contratacion-publica</w:t>
        </w:r>
      </w:hyperlink>
      <w:r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, </w:t>
      </w:r>
      <w:r w:rsidRPr="0034590A">
        <w:rPr>
          <w:rFonts w:ascii="Arial" w:hAnsi="Arial" w:cs="Arial"/>
          <w:i/>
          <w:iCs/>
          <w:color w:val="000000"/>
          <w:sz w:val="22"/>
          <w:szCs w:val="22"/>
          <w:lang w:val="es-CO"/>
        </w:rPr>
        <w:t>de acuerdo con lo</w:t>
      </w:r>
      <w:r w:rsidR="00306E6A" w:rsidRPr="0034590A">
        <w:rPr>
          <w:rFonts w:ascii="Arial" w:hAnsi="Arial" w:cs="Arial"/>
          <w:i/>
          <w:iCs/>
          <w:color w:val="000000"/>
          <w:sz w:val="22"/>
          <w:szCs w:val="22"/>
          <w:lang w:val="es-CO"/>
        </w:rPr>
        <w:t xml:space="preserve"> </w:t>
      </w:r>
      <w:r w:rsidRPr="0034590A">
        <w:rPr>
          <w:rFonts w:ascii="Arial" w:hAnsi="Arial" w:cs="Arial"/>
          <w:i/>
          <w:iCs/>
          <w:color w:val="000000"/>
          <w:sz w:val="22"/>
          <w:szCs w:val="22"/>
          <w:lang w:val="es-CO"/>
        </w:rPr>
        <w:t>dispuesto en el Artículo 66 de la ley 80 DE 1993.</w:t>
      </w:r>
    </w:p>
    <w:p w14:paraId="480003D7" w14:textId="77777777" w:rsidR="00E21D38" w:rsidRPr="0034590A" w:rsidRDefault="00E21D38" w:rsidP="00E21D3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color w:val="000000"/>
          <w:sz w:val="22"/>
          <w:szCs w:val="22"/>
          <w:lang w:val="es-CO"/>
        </w:rPr>
      </w:pPr>
    </w:p>
    <w:p w14:paraId="43A03323" w14:textId="77777777" w:rsidR="00E21D38" w:rsidRPr="0034590A" w:rsidRDefault="00E21D38" w:rsidP="00E21D3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color w:val="000000"/>
          <w:sz w:val="22"/>
          <w:szCs w:val="22"/>
          <w:lang w:val="es-CO"/>
        </w:rPr>
      </w:pPr>
      <w:r w:rsidRPr="0034590A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s-CO"/>
        </w:rPr>
        <w:t xml:space="preserve">ARTICULO OCTAVO: </w:t>
      </w:r>
      <w:r w:rsidRPr="0034590A">
        <w:rPr>
          <w:rFonts w:ascii="Arial" w:hAnsi="Arial" w:cs="Arial"/>
          <w:i/>
          <w:iCs/>
          <w:color w:val="000000"/>
          <w:sz w:val="22"/>
          <w:szCs w:val="22"/>
          <w:lang w:val="es-CO"/>
        </w:rPr>
        <w:t xml:space="preserve">Ordenar la publicación del acto administrativo en la </w:t>
      </w:r>
      <w:r w:rsidRPr="0034590A">
        <w:rPr>
          <w:rFonts w:ascii="Arial" w:hAnsi="Arial" w:cs="Arial"/>
          <w:color w:val="000000"/>
          <w:sz w:val="22"/>
          <w:szCs w:val="22"/>
          <w:lang w:val="es-CO"/>
        </w:rPr>
        <w:t xml:space="preserve">página web </w:t>
      </w:r>
      <w:r w:rsidRPr="0034590A">
        <w:rPr>
          <w:rFonts w:ascii="Arial" w:hAnsi="Arial" w:cs="Arial"/>
          <w:color w:val="0000FF"/>
          <w:sz w:val="22"/>
          <w:szCs w:val="22"/>
          <w:lang w:val="es-CO"/>
        </w:rPr>
        <w:t xml:space="preserve">Sistema Electrónico de Contratación Pública –SECOP– </w:t>
      </w:r>
      <w:hyperlink r:id="rId22" w:history="1">
        <w:r w:rsidRPr="0034590A">
          <w:rPr>
            <w:rStyle w:val="Hipervnculo"/>
            <w:rFonts w:ascii="Arial" w:hAnsi="Arial" w:cs="Arial"/>
            <w:sz w:val="22"/>
            <w:szCs w:val="22"/>
            <w:lang w:val="es-CO"/>
          </w:rPr>
          <w:t>http://www.colombiacompra.gov.co/sistemaelectronico-</w:t>
        </w:r>
      </w:hyperlink>
      <w:r w:rsidRPr="0034590A">
        <w:rPr>
          <w:rFonts w:ascii="Arial" w:hAnsi="Arial" w:cs="Arial"/>
          <w:color w:val="0000FF"/>
          <w:sz w:val="22"/>
          <w:szCs w:val="22"/>
          <w:lang w:val="es-CO"/>
        </w:rPr>
        <w:t xml:space="preserve"> de-</w:t>
      </w:r>
      <w:r w:rsidR="00306E6A" w:rsidRPr="0034590A">
        <w:rPr>
          <w:rFonts w:ascii="Arial" w:hAnsi="Arial" w:cs="Arial"/>
          <w:color w:val="0000FF"/>
          <w:sz w:val="22"/>
          <w:szCs w:val="22"/>
          <w:lang w:val="es-CO"/>
        </w:rPr>
        <w:t>contratación</w:t>
      </w:r>
      <w:r w:rsidRPr="0034590A">
        <w:rPr>
          <w:rFonts w:ascii="Arial" w:hAnsi="Arial" w:cs="Arial"/>
          <w:color w:val="0000FF"/>
          <w:sz w:val="22"/>
          <w:szCs w:val="22"/>
          <w:lang w:val="es-CO"/>
        </w:rPr>
        <w:t>-publica</w:t>
      </w:r>
      <w:r w:rsidR="00306E6A" w:rsidRPr="0034590A">
        <w:rPr>
          <w:rFonts w:ascii="Arial" w:hAnsi="Arial" w:cs="Arial"/>
          <w:color w:val="0000FF"/>
          <w:sz w:val="22"/>
          <w:szCs w:val="22"/>
          <w:lang w:val="es-CO"/>
        </w:rPr>
        <w:t xml:space="preserve"> </w:t>
      </w:r>
      <w:r w:rsidRPr="0034590A">
        <w:rPr>
          <w:rFonts w:ascii="Arial" w:hAnsi="Arial" w:cs="Arial"/>
          <w:i/>
          <w:iCs/>
          <w:color w:val="000000"/>
          <w:sz w:val="22"/>
          <w:szCs w:val="22"/>
          <w:lang w:val="es-CO"/>
        </w:rPr>
        <w:t xml:space="preserve">de conformidad con lo dispuesto en el Artículo </w:t>
      </w:r>
      <w:r w:rsidR="00C164E4" w:rsidRPr="0034590A">
        <w:rPr>
          <w:rFonts w:ascii="Arial" w:hAnsi="Arial" w:cs="Arial"/>
          <w:i/>
          <w:iCs/>
          <w:color w:val="000000"/>
          <w:sz w:val="22"/>
          <w:szCs w:val="22"/>
          <w:lang w:val="es-CO"/>
        </w:rPr>
        <w:t>2.2.1.1.2.1.5 de Decreto 1082 de 2015</w:t>
      </w:r>
      <w:r w:rsidRPr="0034590A">
        <w:rPr>
          <w:rFonts w:ascii="Arial" w:hAnsi="Arial" w:cs="Arial"/>
          <w:i/>
          <w:iCs/>
          <w:color w:val="000000"/>
          <w:sz w:val="22"/>
          <w:szCs w:val="22"/>
          <w:lang w:val="es-CO"/>
        </w:rPr>
        <w:t>.</w:t>
      </w:r>
    </w:p>
    <w:p w14:paraId="73D69775" w14:textId="77777777" w:rsidR="00E21D38" w:rsidRDefault="00E21D38" w:rsidP="00E21D3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color w:val="000000"/>
          <w:sz w:val="22"/>
          <w:szCs w:val="22"/>
          <w:lang w:val="es-CO"/>
        </w:rPr>
      </w:pPr>
    </w:p>
    <w:p w14:paraId="0860FD54" w14:textId="77777777" w:rsidR="004F3EBA" w:rsidRPr="0034590A" w:rsidRDefault="00E21D38" w:rsidP="00E21D38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34590A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s-CO"/>
        </w:rPr>
        <w:t xml:space="preserve">ARTICULO NOVENO: </w:t>
      </w:r>
      <w:r w:rsidRPr="0034590A">
        <w:rPr>
          <w:rFonts w:ascii="Arial" w:hAnsi="Arial" w:cs="Arial"/>
          <w:color w:val="000000"/>
          <w:sz w:val="22"/>
          <w:szCs w:val="22"/>
          <w:lang w:val="es-CO"/>
        </w:rPr>
        <w:t>La presente Resolución rige a partir de la fecha de su expedición.</w:t>
      </w:r>
    </w:p>
    <w:p w14:paraId="2630AB8F" w14:textId="77777777" w:rsidR="004758B3" w:rsidRPr="0034590A" w:rsidRDefault="004758B3" w:rsidP="00AD0428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343259FA" w14:textId="77777777" w:rsidR="001F024F" w:rsidRPr="0034590A" w:rsidRDefault="004D7A19" w:rsidP="00AD0428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color w:val="00B0F0"/>
          <w:sz w:val="22"/>
          <w:szCs w:val="22"/>
        </w:rPr>
      </w:pPr>
      <w:r w:rsidRPr="0034590A">
        <w:rPr>
          <w:rFonts w:ascii="Arial" w:hAnsi="Arial" w:cs="Arial"/>
          <w:b/>
          <w:sz w:val="22"/>
          <w:szCs w:val="22"/>
        </w:rPr>
        <w:t>COMUNÍQUESE</w:t>
      </w:r>
      <w:r w:rsidR="00E21D38" w:rsidRPr="0034590A">
        <w:rPr>
          <w:rFonts w:ascii="Arial" w:hAnsi="Arial" w:cs="Arial"/>
          <w:b/>
          <w:sz w:val="22"/>
          <w:szCs w:val="22"/>
        </w:rPr>
        <w:t>, PUBLIQUESE</w:t>
      </w:r>
      <w:r w:rsidRPr="0034590A">
        <w:rPr>
          <w:rFonts w:ascii="Arial" w:hAnsi="Arial" w:cs="Arial"/>
          <w:b/>
          <w:sz w:val="22"/>
          <w:szCs w:val="22"/>
        </w:rPr>
        <w:t xml:space="preserve"> Y </w:t>
      </w:r>
      <w:r w:rsidR="00FF6371" w:rsidRPr="0034590A">
        <w:rPr>
          <w:rFonts w:ascii="Arial" w:hAnsi="Arial" w:cs="Arial"/>
          <w:b/>
          <w:sz w:val="22"/>
          <w:szCs w:val="22"/>
        </w:rPr>
        <w:t>CÚMPLASE</w:t>
      </w:r>
      <w:r w:rsidR="00E21D38" w:rsidRPr="0034590A">
        <w:rPr>
          <w:rFonts w:ascii="Arial" w:hAnsi="Arial" w:cs="Arial"/>
          <w:b/>
          <w:sz w:val="22"/>
          <w:szCs w:val="22"/>
        </w:rPr>
        <w:t>,</w:t>
      </w:r>
      <w:r w:rsidR="001F024F" w:rsidRPr="0034590A">
        <w:rPr>
          <w:rFonts w:ascii="Arial" w:hAnsi="Arial" w:cs="Arial"/>
          <w:b/>
          <w:sz w:val="22"/>
          <w:szCs w:val="22"/>
        </w:rPr>
        <w:t xml:space="preserve"> </w:t>
      </w:r>
    </w:p>
    <w:p w14:paraId="0AB29B2C" w14:textId="77777777" w:rsidR="001F024F" w:rsidRPr="0034590A" w:rsidRDefault="001F024F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sz w:val="22"/>
          <w:szCs w:val="22"/>
        </w:rPr>
      </w:pPr>
    </w:p>
    <w:p w14:paraId="00F7A82D" w14:textId="5C077D1F" w:rsidR="00DB3E11" w:rsidRPr="0034590A" w:rsidRDefault="004D7A19" w:rsidP="00EE6B28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34590A">
        <w:rPr>
          <w:rFonts w:ascii="Arial" w:hAnsi="Arial" w:cs="Arial"/>
          <w:sz w:val="22"/>
          <w:szCs w:val="22"/>
        </w:rPr>
        <w:t xml:space="preserve">Dada en </w:t>
      </w:r>
      <w:r w:rsidR="00AB4DC2">
        <w:rPr>
          <w:rFonts w:ascii="Arial" w:hAnsi="Arial" w:cs="Arial"/>
          <w:sz w:val="22"/>
          <w:szCs w:val="22"/>
        </w:rPr>
        <w:t>Montería</w:t>
      </w:r>
      <w:r w:rsidR="0061116F" w:rsidRPr="0034590A">
        <w:rPr>
          <w:rFonts w:ascii="Arial" w:hAnsi="Arial" w:cs="Arial"/>
          <w:sz w:val="22"/>
          <w:szCs w:val="22"/>
        </w:rPr>
        <w:t xml:space="preserve"> </w:t>
      </w:r>
      <w:r w:rsidR="00AB4DC2">
        <w:rPr>
          <w:rFonts w:ascii="Arial" w:hAnsi="Arial" w:cs="Arial"/>
          <w:sz w:val="22"/>
          <w:szCs w:val="22"/>
        </w:rPr>
        <w:t>–</w:t>
      </w:r>
      <w:r w:rsidR="0061116F" w:rsidRPr="0034590A">
        <w:rPr>
          <w:rFonts w:ascii="Arial" w:hAnsi="Arial" w:cs="Arial"/>
          <w:sz w:val="22"/>
          <w:szCs w:val="22"/>
        </w:rPr>
        <w:t xml:space="preserve"> </w:t>
      </w:r>
      <w:r w:rsidR="00AB4DC2">
        <w:rPr>
          <w:rFonts w:ascii="Arial" w:hAnsi="Arial" w:cs="Arial"/>
          <w:sz w:val="22"/>
          <w:szCs w:val="22"/>
        </w:rPr>
        <w:t xml:space="preserve">Córdoba </w:t>
      </w:r>
      <w:r w:rsidRPr="0034590A">
        <w:rPr>
          <w:rFonts w:ascii="Arial" w:hAnsi="Arial" w:cs="Arial"/>
          <w:sz w:val="22"/>
          <w:szCs w:val="22"/>
        </w:rPr>
        <w:t>a los</w:t>
      </w:r>
      <w:r w:rsidR="00E21D38" w:rsidRPr="0034590A">
        <w:rPr>
          <w:rFonts w:ascii="Arial" w:hAnsi="Arial" w:cs="Arial"/>
          <w:sz w:val="22"/>
          <w:szCs w:val="22"/>
        </w:rPr>
        <w:t xml:space="preserve"> </w:t>
      </w:r>
      <w:r w:rsidR="00AE1971">
        <w:rPr>
          <w:rFonts w:ascii="Arial" w:hAnsi="Arial" w:cs="Arial"/>
          <w:sz w:val="22"/>
          <w:szCs w:val="22"/>
        </w:rPr>
        <w:t>27</w:t>
      </w:r>
      <w:r w:rsidR="00D35C8D" w:rsidRPr="0034590A">
        <w:rPr>
          <w:rFonts w:ascii="Arial" w:hAnsi="Arial" w:cs="Arial"/>
          <w:sz w:val="22"/>
          <w:szCs w:val="22"/>
        </w:rPr>
        <w:t xml:space="preserve"> </w:t>
      </w:r>
      <w:r w:rsidR="005F54C2" w:rsidRPr="0034590A">
        <w:rPr>
          <w:rFonts w:ascii="Arial" w:hAnsi="Arial" w:cs="Arial"/>
          <w:sz w:val="22"/>
          <w:szCs w:val="22"/>
        </w:rPr>
        <w:t>días</w:t>
      </w:r>
      <w:r w:rsidR="00D35C8D" w:rsidRPr="0034590A">
        <w:rPr>
          <w:rFonts w:ascii="Arial" w:hAnsi="Arial" w:cs="Arial"/>
          <w:sz w:val="22"/>
          <w:szCs w:val="22"/>
        </w:rPr>
        <w:t xml:space="preserve"> del mes de </w:t>
      </w:r>
      <w:r w:rsidR="00AB4DC2">
        <w:rPr>
          <w:rFonts w:ascii="Arial" w:hAnsi="Arial" w:cs="Arial"/>
          <w:sz w:val="22"/>
          <w:szCs w:val="22"/>
        </w:rPr>
        <w:t>noviembre</w:t>
      </w:r>
      <w:r w:rsidR="001D6B72" w:rsidRPr="0034590A">
        <w:rPr>
          <w:rFonts w:ascii="Arial" w:hAnsi="Arial" w:cs="Arial"/>
          <w:sz w:val="22"/>
          <w:szCs w:val="22"/>
        </w:rPr>
        <w:t xml:space="preserve"> </w:t>
      </w:r>
      <w:r w:rsidR="00D35C8D" w:rsidRPr="0034590A">
        <w:rPr>
          <w:rFonts w:ascii="Arial" w:hAnsi="Arial" w:cs="Arial"/>
          <w:sz w:val="22"/>
          <w:szCs w:val="22"/>
        </w:rPr>
        <w:t>de 201</w:t>
      </w:r>
      <w:r w:rsidR="00A77327">
        <w:rPr>
          <w:rFonts w:ascii="Arial" w:hAnsi="Arial" w:cs="Arial"/>
          <w:sz w:val="22"/>
          <w:szCs w:val="22"/>
        </w:rPr>
        <w:t>8</w:t>
      </w:r>
      <w:r w:rsidR="00435252">
        <w:rPr>
          <w:rFonts w:ascii="Arial" w:hAnsi="Arial" w:cs="Arial"/>
          <w:sz w:val="22"/>
          <w:szCs w:val="22"/>
        </w:rPr>
        <w:t>.</w:t>
      </w:r>
    </w:p>
    <w:p w14:paraId="37FB7AE0" w14:textId="77777777" w:rsidR="004758B3" w:rsidRPr="0034590A" w:rsidRDefault="002E0227" w:rsidP="00435252">
      <w:pPr>
        <w:tabs>
          <w:tab w:val="left" w:pos="1623"/>
          <w:tab w:val="left" w:pos="2439"/>
        </w:tabs>
        <w:autoSpaceDE w:val="0"/>
        <w:autoSpaceDN w:val="0"/>
        <w:adjustRightInd w:val="0"/>
        <w:spacing w:line="240" w:lineRule="atLeast"/>
        <w:rPr>
          <w:rFonts w:ascii="Arial" w:hAnsi="Arial" w:cs="Arial"/>
          <w:bCs/>
          <w:sz w:val="22"/>
          <w:szCs w:val="22"/>
        </w:rPr>
      </w:pPr>
      <w:r w:rsidRPr="0034590A">
        <w:rPr>
          <w:rFonts w:ascii="Arial" w:hAnsi="Arial" w:cs="Arial"/>
          <w:bCs/>
          <w:sz w:val="22"/>
          <w:szCs w:val="22"/>
        </w:rPr>
        <w:tab/>
      </w:r>
      <w:r w:rsidR="00B725FB" w:rsidRPr="0034590A">
        <w:rPr>
          <w:rFonts w:ascii="Arial" w:hAnsi="Arial" w:cs="Arial"/>
          <w:bCs/>
          <w:sz w:val="22"/>
          <w:szCs w:val="22"/>
        </w:rPr>
        <w:t xml:space="preserve">         </w:t>
      </w:r>
    </w:p>
    <w:p w14:paraId="6210A3C5" w14:textId="70C79169" w:rsidR="00F57343" w:rsidRDefault="00F57343" w:rsidP="006533E4">
      <w:pPr>
        <w:tabs>
          <w:tab w:val="left" w:pos="1623"/>
        </w:tabs>
        <w:autoSpaceDE w:val="0"/>
        <w:autoSpaceDN w:val="0"/>
        <w:adjustRightInd w:val="0"/>
        <w:spacing w:line="240" w:lineRule="atLeast"/>
        <w:rPr>
          <w:rFonts w:ascii="Arial" w:hAnsi="Arial" w:cs="Arial"/>
          <w:bCs/>
          <w:sz w:val="22"/>
          <w:szCs w:val="22"/>
        </w:rPr>
      </w:pPr>
    </w:p>
    <w:p w14:paraId="33224CBA" w14:textId="45E63E7B" w:rsidR="006A3283" w:rsidRDefault="006A3283" w:rsidP="006533E4">
      <w:pPr>
        <w:tabs>
          <w:tab w:val="left" w:pos="1623"/>
        </w:tabs>
        <w:autoSpaceDE w:val="0"/>
        <w:autoSpaceDN w:val="0"/>
        <w:adjustRightInd w:val="0"/>
        <w:spacing w:line="240" w:lineRule="atLeast"/>
        <w:rPr>
          <w:rFonts w:ascii="Arial" w:hAnsi="Arial" w:cs="Arial"/>
          <w:bCs/>
          <w:sz w:val="22"/>
          <w:szCs w:val="22"/>
        </w:rPr>
      </w:pPr>
    </w:p>
    <w:p w14:paraId="06BA109C" w14:textId="77777777" w:rsidR="006A3283" w:rsidRDefault="006A3283" w:rsidP="006533E4">
      <w:pPr>
        <w:tabs>
          <w:tab w:val="left" w:pos="1623"/>
        </w:tabs>
        <w:autoSpaceDE w:val="0"/>
        <w:autoSpaceDN w:val="0"/>
        <w:adjustRightInd w:val="0"/>
        <w:spacing w:line="240" w:lineRule="atLeast"/>
        <w:rPr>
          <w:rFonts w:ascii="Arial" w:hAnsi="Arial" w:cs="Arial"/>
          <w:bCs/>
          <w:sz w:val="22"/>
          <w:szCs w:val="22"/>
        </w:rPr>
      </w:pPr>
    </w:p>
    <w:p w14:paraId="3367B979" w14:textId="677FB76D" w:rsidR="00F57343" w:rsidRPr="00DE22E0" w:rsidRDefault="00DE22E0" w:rsidP="006533E4">
      <w:pPr>
        <w:tabs>
          <w:tab w:val="left" w:pos="1623"/>
        </w:tabs>
        <w:autoSpaceDE w:val="0"/>
        <w:autoSpaceDN w:val="0"/>
        <w:adjustRightInd w:val="0"/>
        <w:spacing w:line="240" w:lineRule="atLeast"/>
        <w:rPr>
          <w:rFonts w:ascii="Arial" w:hAnsi="Arial" w:cs="Arial"/>
          <w:bCs/>
          <w:color w:val="FF0000"/>
          <w:sz w:val="12"/>
          <w:szCs w:val="12"/>
        </w:rPr>
      </w:pPr>
      <w:r>
        <w:rPr>
          <w:rFonts w:ascii="Arial" w:hAnsi="Arial" w:cs="Arial"/>
          <w:bCs/>
          <w:color w:val="FF0000"/>
          <w:sz w:val="12"/>
          <w:szCs w:val="12"/>
        </w:rPr>
        <w:t>Original Firmado</w:t>
      </w:r>
    </w:p>
    <w:p w14:paraId="0486015D" w14:textId="2497234E" w:rsidR="00C164E4" w:rsidRPr="003758D3" w:rsidRDefault="00C164E4" w:rsidP="00C164E4">
      <w:pPr>
        <w:autoSpaceDE w:val="0"/>
        <w:autoSpaceDN w:val="0"/>
        <w:adjustRightInd w:val="0"/>
        <w:spacing w:line="240" w:lineRule="atLeast"/>
        <w:rPr>
          <w:rFonts w:ascii="Arial" w:hAnsi="Arial" w:cs="Arial"/>
          <w:sz w:val="24"/>
          <w:szCs w:val="22"/>
        </w:rPr>
      </w:pPr>
      <w:r w:rsidRPr="003758D3">
        <w:rPr>
          <w:rFonts w:ascii="Arial" w:hAnsi="Arial" w:cs="Arial"/>
          <w:bCs/>
          <w:sz w:val="24"/>
          <w:szCs w:val="22"/>
        </w:rPr>
        <w:t>Coronel</w:t>
      </w:r>
      <w:r w:rsidRPr="003758D3">
        <w:rPr>
          <w:rFonts w:ascii="Arial" w:hAnsi="Arial" w:cs="Arial"/>
          <w:b/>
          <w:bCs/>
          <w:sz w:val="24"/>
          <w:szCs w:val="22"/>
        </w:rPr>
        <w:t xml:space="preserve"> </w:t>
      </w:r>
      <w:r w:rsidR="00AB4DC2">
        <w:rPr>
          <w:rFonts w:ascii="Arial" w:hAnsi="Arial" w:cs="Arial"/>
          <w:b/>
          <w:bCs/>
          <w:sz w:val="24"/>
          <w:szCs w:val="22"/>
        </w:rPr>
        <w:t xml:space="preserve">FREDY </w:t>
      </w:r>
      <w:r w:rsidR="0048728B">
        <w:rPr>
          <w:rFonts w:ascii="Arial" w:hAnsi="Arial" w:cs="Arial"/>
          <w:b/>
          <w:bCs/>
          <w:sz w:val="24"/>
          <w:szCs w:val="22"/>
        </w:rPr>
        <w:t>ORLANDO CORREA AHUMADA</w:t>
      </w:r>
      <w:r w:rsidRPr="003758D3">
        <w:rPr>
          <w:rFonts w:ascii="Arial" w:hAnsi="Arial" w:cs="Arial"/>
          <w:b/>
          <w:bCs/>
          <w:sz w:val="24"/>
          <w:szCs w:val="22"/>
        </w:rPr>
        <w:t xml:space="preserve">  </w:t>
      </w:r>
    </w:p>
    <w:p w14:paraId="23EF0A87" w14:textId="7869F15F" w:rsidR="00C164E4" w:rsidRPr="003758D3" w:rsidRDefault="00C164E4" w:rsidP="00C164E4">
      <w:pPr>
        <w:rPr>
          <w:rFonts w:ascii="Arial" w:hAnsi="Arial" w:cs="Arial"/>
          <w:sz w:val="24"/>
          <w:szCs w:val="22"/>
        </w:rPr>
      </w:pPr>
      <w:r w:rsidRPr="003758D3">
        <w:rPr>
          <w:rFonts w:ascii="Arial" w:hAnsi="Arial" w:cs="Arial"/>
          <w:sz w:val="24"/>
          <w:szCs w:val="22"/>
        </w:rPr>
        <w:t xml:space="preserve">Comandante </w:t>
      </w:r>
      <w:r w:rsidR="0048728B">
        <w:rPr>
          <w:rFonts w:ascii="Arial" w:hAnsi="Arial" w:cs="Arial"/>
          <w:sz w:val="24"/>
          <w:szCs w:val="22"/>
        </w:rPr>
        <w:t>Policía Metropolitana de Montería</w:t>
      </w:r>
      <w:r w:rsidR="006533E4" w:rsidRPr="003758D3">
        <w:rPr>
          <w:rFonts w:ascii="Arial" w:hAnsi="Arial" w:cs="Arial"/>
          <w:sz w:val="24"/>
          <w:szCs w:val="22"/>
        </w:rPr>
        <w:t xml:space="preserve"> </w:t>
      </w:r>
    </w:p>
    <w:p w14:paraId="2473AA4C" w14:textId="77777777" w:rsidR="00C164E4" w:rsidRPr="0034590A" w:rsidRDefault="00C164E4" w:rsidP="00C164E4">
      <w:pPr>
        <w:jc w:val="center"/>
        <w:rPr>
          <w:rFonts w:ascii="Arial" w:hAnsi="Arial" w:cs="Arial"/>
          <w:sz w:val="22"/>
          <w:szCs w:val="22"/>
        </w:rPr>
      </w:pPr>
    </w:p>
    <w:p w14:paraId="6321392E" w14:textId="77777777" w:rsidR="00DE22E0" w:rsidRPr="00DE22E0" w:rsidRDefault="00C164E4" w:rsidP="00DE22E0">
      <w:pPr>
        <w:tabs>
          <w:tab w:val="left" w:pos="1623"/>
        </w:tabs>
        <w:autoSpaceDE w:val="0"/>
        <w:autoSpaceDN w:val="0"/>
        <w:adjustRightInd w:val="0"/>
        <w:spacing w:line="240" w:lineRule="atLeast"/>
        <w:rPr>
          <w:rFonts w:ascii="Arial" w:hAnsi="Arial" w:cs="Arial"/>
          <w:bCs/>
          <w:color w:val="FF0000"/>
          <w:sz w:val="12"/>
          <w:szCs w:val="12"/>
        </w:rPr>
      </w:pPr>
      <w:r w:rsidRPr="0034590A">
        <w:rPr>
          <w:rFonts w:ascii="Arial" w:hAnsi="Arial" w:cs="Arial"/>
          <w:sz w:val="18"/>
          <w:szCs w:val="22"/>
          <w:lang w:val="es-CO"/>
        </w:rPr>
        <w:t xml:space="preserve">Elaborado por: </w:t>
      </w:r>
      <w:r w:rsidRPr="0034590A">
        <w:rPr>
          <w:rFonts w:ascii="Arial" w:hAnsi="Arial" w:cs="Arial"/>
          <w:sz w:val="18"/>
          <w:szCs w:val="22"/>
          <w:lang w:val="es-CO"/>
        </w:rPr>
        <w:tab/>
      </w:r>
      <w:r w:rsidRPr="0034590A">
        <w:rPr>
          <w:rFonts w:ascii="Arial" w:hAnsi="Arial" w:cs="Arial"/>
          <w:sz w:val="18"/>
          <w:szCs w:val="22"/>
          <w:lang w:val="es-CO"/>
        </w:rPr>
        <w:tab/>
      </w:r>
      <w:r w:rsidR="0048728B">
        <w:rPr>
          <w:rFonts w:ascii="Arial" w:hAnsi="Arial" w:cs="Arial"/>
          <w:sz w:val="18"/>
          <w:szCs w:val="22"/>
          <w:lang w:val="es-CO"/>
        </w:rPr>
        <w:t>IT. Oscar Arrieta (MEMOT – GRUCO)</w:t>
      </w:r>
      <w:r w:rsidR="002613C5">
        <w:rPr>
          <w:rFonts w:ascii="Arial" w:hAnsi="Arial" w:cs="Arial"/>
          <w:sz w:val="18"/>
          <w:szCs w:val="22"/>
          <w:lang w:val="es-CO"/>
        </w:rPr>
        <w:t xml:space="preserve"> </w:t>
      </w:r>
      <w:r w:rsidR="00DE22E0">
        <w:rPr>
          <w:rFonts w:ascii="Arial" w:hAnsi="Arial" w:cs="Arial"/>
          <w:bCs/>
          <w:color w:val="FF0000"/>
          <w:sz w:val="12"/>
          <w:szCs w:val="12"/>
        </w:rPr>
        <w:t>Original Firmado</w:t>
      </w:r>
    </w:p>
    <w:p w14:paraId="0C9B9113" w14:textId="77777777" w:rsidR="00DE22E0" w:rsidRPr="00DE22E0" w:rsidRDefault="003758D3" w:rsidP="00DE22E0">
      <w:pPr>
        <w:tabs>
          <w:tab w:val="left" w:pos="1623"/>
        </w:tabs>
        <w:autoSpaceDE w:val="0"/>
        <w:autoSpaceDN w:val="0"/>
        <w:adjustRightInd w:val="0"/>
        <w:spacing w:line="240" w:lineRule="atLeast"/>
        <w:rPr>
          <w:rFonts w:ascii="Arial" w:hAnsi="Arial" w:cs="Arial"/>
          <w:bCs/>
          <w:color w:val="FF0000"/>
          <w:sz w:val="12"/>
          <w:szCs w:val="12"/>
        </w:rPr>
      </w:pPr>
      <w:r w:rsidRPr="0034590A">
        <w:rPr>
          <w:rFonts w:ascii="Arial" w:hAnsi="Arial" w:cs="Arial"/>
          <w:sz w:val="18"/>
          <w:szCs w:val="22"/>
          <w:lang w:val="es-CO"/>
        </w:rPr>
        <w:t xml:space="preserve">Revisado por: </w:t>
      </w:r>
      <w:r w:rsidRPr="0034590A">
        <w:rPr>
          <w:rFonts w:ascii="Arial" w:hAnsi="Arial" w:cs="Arial"/>
          <w:sz w:val="18"/>
          <w:szCs w:val="22"/>
          <w:lang w:val="es-CO"/>
        </w:rPr>
        <w:tab/>
      </w:r>
      <w:r w:rsidR="0048728B">
        <w:rPr>
          <w:rFonts w:ascii="Arial" w:hAnsi="Arial" w:cs="Arial"/>
          <w:sz w:val="18"/>
          <w:szCs w:val="22"/>
          <w:lang w:val="es-CO"/>
        </w:rPr>
        <w:t>CT. Oscar Moreno (MEMOT – AREAD)</w:t>
      </w:r>
      <w:r w:rsidR="002613C5">
        <w:rPr>
          <w:rFonts w:ascii="Arial" w:hAnsi="Arial" w:cs="Arial"/>
          <w:sz w:val="18"/>
          <w:szCs w:val="22"/>
          <w:lang w:val="es-CO"/>
        </w:rPr>
        <w:t xml:space="preserve"> </w:t>
      </w:r>
      <w:r w:rsidR="00DE22E0">
        <w:rPr>
          <w:rFonts w:ascii="Arial" w:hAnsi="Arial" w:cs="Arial"/>
          <w:bCs/>
          <w:color w:val="FF0000"/>
          <w:sz w:val="12"/>
          <w:szCs w:val="12"/>
        </w:rPr>
        <w:t>Original Firmado</w:t>
      </w:r>
    </w:p>
    <w:p w14:paraId="471946F1" w14:textId="77777777" w:rsidR="00DE22E0" w:rsidRPr="00DE22E0" w:rsidRDefault="00C164E4" w:rsidP="00DE22E0">
      <w:pPr>
        <w:tabs>
          <w:tab w:val="left" w:pos="1623"/>
        </w:tabs>
        <w:autoSpaceDE w:val="0"/>
        <w:autoSpaceDN w:val="0"/>
        <w:adjustRightInd w:val="0"/>
        <w:spacing w:line="240" w:lineRule="atLeast"/>
        <w:rPr>
          <w:rFonts w:ascii="Arial" w:hAnsi="Arial" w:cs="Arial"/>
          <w:bCs/>
          <w:color w:val="FF0000"/>
          <w:sz w:val="12"/>
          <w:szCs w:val="12"/>
        </w:rPr>
      </w:pPr>
      <w:r w:rsidRPr="0034590A">
        <w:rPr>
          <w:rFonts w:ascii="Arial" w:hAnsi="Arial" w:cs="Arial"/>
          <w:sz w:val="18"/>
          <w:szCs w:val="22"/>
          <w:lang w:val="es-CO"/>
        </w:rPr>
        <w:t xml:space="preserve">Revisado por: </w:t>
      </w:r>
      <w:r w:rsidRPr="0034590A">
        <w:rPr>
          <w:rFonts w:ascii="Arial" w:hAnsi="Arial" w:cs="Arial"/>
          <w:sz w:val="18"/>
          <w:szCs w:val="22"/>
          <w:lang w:val="es-CO"/>
        </w:rPr>
        <w:tab/>
      </w:r>
      <w:r w:rsidR="0048728B">
        <w:rPr>
          <w:rFonts w:ascii="Arial" w:hAnsi="Arial" w:cs="Arial"/>
          <w:sz w:val="18"/>
          <w:szCs w:val="22"/>
          <w:lang w:val="es-CO"/>
        </w:rPr>
        <w:t>CT. Angela Soto (MEMOT – ASJUR)</w:t>
      </w:r>
      <w:r w:rsidR="002613C5">
        <w:rPr>
          <w:rFonts w:ascii="Arial" w:hAnsi="Arial" w:cs="Arial"/>
          <w:sz w:val="18"/>
          <w:szCs w:val="22"/>
          <w:lang w:val="es-CO"/>
        </w:rPr>
        <w:t xml:space="preserve"> </w:t>
      </w:r>
      <w:r w:rsidR="00DE22E0">
        <w:rPr>
          <w:rFonts w:ascii="Arial" w:hAnsi="Arial" w:cs="Arial"/>
          <w:bCs/>
          <w:color w:val="FF0000"/>
          <w:sz w:val="12"/>
          <w:szCs w:val="12"/>
        </w:rPr>
        <w:t>Original Firmado</w:t>
      </w:r>
    </w:p>
    <w:p w14:paraId="15836A5F" w14:textId="1176003D" w:rsidR="00C164E4" w:rsidRPr="0034590A" w:rsidRDefault="00C164E4" w:rsidP="00C164E4">
      <w:pPr>
        <w:tabs>
          <w:tab w:val="left" w:pos="851"/>
        </w:tabs>
        <w:rPr>
          <w:rFonts w:ascii="Arial" w:hAnsi="Arial" w:cs="Arial"/>
          <w:sz w:val="18"/>
          <w:szCs w:val="22"/>
          <w:lang w:val="es-CO"/>
        </w:rPr>
      </w:pPr>
    </w:p>
    <w:p w14:paraId="72BAAA85" w14:textId="152979E6" w:rsidR="00C164E4" w:rsidRPr="0034590A" w:rsidRDefault="00C164E4" w:rsidP="00C164E4">
      <w:pPr>
        <w:tabs>
          <w:tab w:val="left" w:pos="2353"/>
        </w:tabs>
        <w:rPr>
          <w:rFonts w:ascii="Arial" w:hAnsi="Arial" w:cs="Arial"/>
          <w:sz w:val="18"/>
          <w:szCs w:val="22"/>
          <w:lang w:val="es-CO"/>
        </w:rPr>
      </w:pPr>
      <w:r w:rsidRPr="0034590A">
        <w:rPr>
          <w:rFonts w:ascii="Arial" w:hAnsi="Arial" w:cs="Arial"/>
          <w:sz w:val="18"/>
          <w:szCs w:val="22"/>
          <w:lang w:val="es-CO"/>
        </w:rPr>
        <w:t xml:space="preserve">Fecha de elaboración: </w:t>
      </w:r>
      <w:r w:rsidR="006A3283">
        <w:rPr>
          <w:rFonts w:ascii="Arial" w:hAnsi="Arial" w:cs="Arial"/>
          <w:sz w:val="18"/>
          <w:szCs w:val="22"/>
          <w:lang w:val="es-CO"/>
        </w:rPr>
        <w:t>27</w:t>
      </w:r>
      <w:r w:rsidR="0048728B">
        <w:rPr>
          <w:rFonts w:ascii="Arial" w:hAnsi="Arial" w:cs="Arial"/>
          <w:sz w:val="18"/>
          <w:szCs w:val="22"/>
          <w:lang w:val="es-CO"/>
        </w:rPr>
        <w:t>/11/2018.</w:t>
      </w:r>
      <w:r w:rsidRPr="0034590A">
        <w:rPr>
          <w:rFonts w:ascii="Arial" w:hAnsi="Arial" w:cs="Arial"/>
          <w:sz w:val="18"/>
          <w:szCs w:val="22"/>
          <w:lang w:val="es-CO"/>
        </w:rPr>
        <w:tab/>
      </w:r>
    </w:p>
    <w:p w14:paraId="7E2CA13B" w14:textId="7E10293B" w:rsidR="00C164E4" w:rsidRPr="0034590A" w:rsidRDefault="00C164E4" w:rsidP="00C164E4">
      <w:pPr>
        <w:jc w:val="both"/>
        <w:rPr>
          <w:rFonts w:ascii="Arial" w:hAnsi="Arial" w:cs="Arial"/>
          <w:sz w:val="18"/>
          <w:szCs w:val="22"/>
          <w:lang w:val="es-CO"/>
        </w:rPr>
      </w:pPr>
      <w:r w:rsidRPr="0034590A">
        <w:rPr>
          <w:rFonts w:ascii="Arial" w:hAnsi="Arial" w:cs="Arial"/>
          <w:sz w:val="18"/>
          <w:szCs w:val="22"/>
          <w:lang w:val="es-CO"/>
        </w:rPr>
        <w:t xml:space="preserve">Ubicación: Carpeta Proceso SA MC </w:t>
      </w:r>
      <w:r w:rsidR="0048728B">
        <w:rPr>
          <w:rFonts w:ascii="Arial" w:hAnsi="Arial" w:cs="Arial"/>
          <w:sz w:val="18"/>
          <w:szCs w:val="22"/>
          <w:lang w:val="es-CO"/>
        </w:rPr>
        <w:t>004</w:t>
      </w:r>
      <w:r w:rsidR="006A3283">
        <w:rPr>
          <w:rFonts w:ascii="Arial" w:hAnsi="Arial" w:cs="Arial"/>
          <w:sz w:val="18"/>
          <w:szCs w:val="22"/>
          <w:lang w:val="es-CO"/>
        </w:rPr>
        <w:t>4</w:t>
      </w:r>
      <w:r w:rsidRPr="0034590A">
        <w:rPr>
          <w:rFonts w:ascii="Arial" w:hAnsi="Arial" w:cs="Arial"/>
          <w:sz w:val="18"/>
          <w:szCs w:val="22"/>
          <w:lang w:val="es-CO"/>
        </w:rPr>
        <w:t xml:space="preserve"> 201</w:t>
      </w:r>
      <w:r w:rsidR="00A77327">
        <w:rPr>
          <w:rFonts w:ascii="Arial" w:hAnsi="Arial" w:cs="Arial"/>
          <w:sz w:val="18"/>
          <w:szCs w:val="22"/>
          <w:lang w:val="es-CO"/>
        </w:rPr>
        <w:t>8</w:t>
      </w:r>
      <w:r w:rsidRPr="0034590A">
        <w:rPr>
          <w:rFonts w:ascii="Arial" w:hAnsi="Arial" w:cs="Arial"/>
          <w:sz w:val="18"/>
          <w:szCs w:val="22"/>
          <w:lang w:val="es-CO"/>
        </w:rPr>
        <w:t>.</w:t>
      </w:r>
    </w:p>
    <w:p w14:paraId="11324A73" w14:textId="77777777" w:rsidR="00C164E4" w:rsidRPr="0034590A" w:rsidRDefault="00C164E4" w:rsidP="00C164E4">
      <w:pPr>
        <w:jc w:val="both"/>
        <w:rPr>
          <w:rFonts w:ascii="Arial" w:hAnsi="Arial" w:cs="Arial"/>
          <w:color w:val="000000"/>
          <w:sz w:val="18"/>
          <w:szCs w:val="22"/>
        </w:rPr>
      </w:pPr>
    </w:p>
    <w:p w14:paraId="515ED48D" w14:textId="542BAC3F" w:rsidR="00C164E4" w:rsidRPr="0034590A" w:rsidRDefault="00E90F1D" w:rsidP="00C164E4">
      <w:pPr>
        <w:jc w:val="both"/>
        <w:rPr>
          <w:rFonts w:ascii="Arial" w:hAnsi="Arial" w:cs="Arial"/>
          <w:sz w:val="18"/>
          <w:szCs w:val="22"/>
        </w:rPr>
      </w:pPr>
      <w:r>
        <w:rPr>
          <w:noProof/>
          <w:sz w:val="18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704E63" wp14:editId="397C1F5B">
                <wp:simplePos x="0" y="0"/>
                <wp:positionH relativeFrom="column">
                  <wp:posOffset>4192270</wp:posOffset>
                </wp:positionH>
                <wp:positionV relativeFrom="paragraph">
                  <wp:posOffset>8119110</wp:posOffset>
                </wp:positionV>
                <wp:extent cx="3239770" cy="899795"/>
                <wp:effectExtent l="0" t="0" r="17780" b="14605"/>
                <wp:wrapNone/>
                <wp:docPr id="1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9770" cy="899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BFBFBF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3F0950" w14:textId="77777777" w:rsidR="00C164E4" w:rsidRPr="00113B68" w:rsidRDefault="00C164E4" w:rsidP="00C164E4">
                            <w:pPr>
                              <w:jc w:val="center"/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</w:pPr>
                          </w:p>
                          <w:p w14:paraId="025549D6" w14:textId="77777777" w:rsidR="00C164E4" w:rsidRPr="00113B68" w:rsidRDefault="00C164E4" w:rsidP="00C164E4">
                            <w:pPr>
                              <w:jc w:val="center"/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</w:pPr>
                            <w:r w:rsidRPr="00113B68"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  <w:t>ESPACIO DESTINADO PARA LOS LOGO SÍMBOLOS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704E63" id="Rectángulo 12" o:spid="_x0000_s1026" style="position:absolute;left:0;text-align:left;margin-left:330.1pt;margin-top:639.3pt;width:255.1pt;height:70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" fillcolor="#f2f2f2" strokecolor="#bfbfbf">
                <v:stroke dashstyle="longDash"/>
                <v:textbox>
                  <w:txbxContent>
                    <w:p w14:paraId="793F0950" w14:textId="77777777" w:rsidR="00C164E4" w:rsidRPr="00113B68" w:rsidRDefault="00C164E4" w:rsidP="00C164E4">
                      <w:pPr>
                        <w:jc w:val="center"/>
                        <w:rPr>
                          <w:rFonts w:ascii="Arial" w:hAnsi="Arial" w:cs="Arial"/>
                          <w:color w:val="BFBFBF"/>
                          <w:lang w:val="es-CO"/>
                        </w:rPr>
                      </w:pPr>
                    </w:p>
                    <w:p w14:paraId="025549D6" w14:textId="77777777" w:rsidR="00C164E4" w:rsidRPr="00113B68" w:rsidRDefault="00C164E4" w:rsidP="00C164E4">
                      <w:pPr>
                        <w:jc w:val="center"/>
                        <w:rPr>
                          <w:rFonts w:ascii="Arial" w:hAnsi="Arial" w:cs="Arial"/>
                          <w:color w:val="BFBFBF"/>
                          <w:lang w:val="es-CO"/>
                        </w:rPr>
                      </w:pPr>
                      <w:r w:rsidRPr="00113B68">
                        <w:rPr>
                          <w:rFonts w:ascii="Arial" w:hAnsi="Arial" w:cs="Arial"/>
                          <w:color w:val="BFBFBF"/>
                          <w:lang w:val="es-CO"/>
                        </w:rPr>
                        <w:t>ESPACIO DESTINADO PARA LOS LOGO SÍMBOLOS</w:t>
                      </w:r>
                    </w:p>
                  </w:txbxContent>
                </v:textbox>
              </v:rect>
            </w:pict>
          </mc:Fallback>
        </mc:AlternateContent>
      </w:r>
      <w:r w:rsidR="00C164E4" w:rsidRPr="0034590A">
        <w:rPr>
          <w:rFonts w:ascii="Arial" w:hAnsi="Arial" w:cs="Arial"/>
          <w:noProof/>
          <w:color w:val="000000"/>
          <w:sz w:val="18"/>
          <w:szCs w:val="22"/>
        </w:rPr>
        <w:t>CA</w:t>
      </w:r>
      <w:r w:rsidR="0048728B">
        <w:rPr>
          <w:rFonts w:ascii="Arial" w:hAnsi="Arial" w:cs="Arial"/>
          <w:noProof/>
          <w:color w:val="000000"/>
          <w:sz w:val="18"/>
          <w:szCs w:val="22"/>
        </w:rPr>
        <w:t>LLE</w:t>
      </w:r>
      <w:r w:rsidR="00C164E4" w:rsidRPr="0034590A">
        <w:rPr>
          <w:rFonts w:ascii="Arial" w:hAnsi="Arial" w:cs="Arial"/>
          <w:noProof/>
          <w:color w:val="000000"/>
          <w:sz w:val="18"/>
          <w:szCs w:val="22"/>
        </w:rPr>
        <w:t xml:space="preserve"> </w:t>
      </w:r>
      <w:r w:rsidR="0048728B">
        <w:rPr>
          <w:rFonts w:ascii="Arial" w:hAnsi="Arial" w:cs="Arial"/>
          <w:noProof/>
          <w:color w:val="000000"/>
          <w:sz w:val="18"/>
          <w:szCs w:val="22"/>
        </w:rPr>
        <w:t>2</w:t>
      </w:r>
      <w:r w:rsidR="00C164E4" w:rsidRPr="0034590A">
        <w:rPr>
          <w:rFonts w:ascii="Arial" w:hAnsi="Arial" w:cs="Arial"/>
          <w:noProof/>
          <w:color w:val="000000"/>
          <w:sz w:val="18"/>
          <w:szCs w:val="22"/>
        </w:rPr>
        <w:t>9  No. 5-6</w:t>
      </w:r>
      <w:r w:rsidR="0048728B">
        <w:rPr>
          <w:rFonts w:ascii="Arial" w:hAnsi="Arial" w:cs="Arial"/>
          <w:noProof/>
          <w:color w:val="000000"/>
          <w:sz w:val="18"/>
          <w:szCs w:val="22"/>
        </w:rPr>
        <w:t>1</w:t>
      </w:r>
      <w:r w:rsidR="00C164E4" w:rsidRPr="0034590A">
        <w:rPr>
          <w:rFonts w:ascii="Arial" w:hAnsi="Arial" w:cs="Arial"/>
          <w:noProof/>
          <w:color w:val="000000"/>
          <w:sz w:val="18"/>
          <w:szCs w:val="22"/>
        </w:rPr>
        <w:t xml:space="preserve"> B/CENTRO</w:t>
      </w:r>
    </w:p>
    <w:p w14:paraId="3E0CF698" w14:textId="7181D3DE" w:rsidR="00C164E4" w:rsidRPr="0034590A" w:rsidRDefault="00A77327" w:rsidP="00C164E4">
      <w:pPr>
        <w:jc w:val="both"/>
        <w:rPr>
          <w:rFonts w:ascii="Arial" w:hAnsi="Arial" w:cs="Arial"/>
          <w:sz w:val="18"/>
          <w:szCs w:val="22"/>
          <w:lang w:val="es-CO"/>
        </w:rPr>
      </w:pPr>
      <w:r>
        <w:rPr>
          <w:rStyle w:val="Sangra2detindependienteCar"/>
          <w:rFonts w:ascii="Arial" w:hAnsi="Arial" w:cs="Arial"/>
          <w:b/>
          <w:noProof/>
          <w:sz w:val="10"/>
          <w:szCs w:val="10"/>
        </w:rPr>
        <w:drawing>
          <wp:anchor distT="0" distB="0" distL="114300" distR="114300" simplePos="0" relativeHeight="251659264" behindDoc="0" locked="0" layoutInCell="1" allowOverlap="1" wp14:anchorId="3697A7E7" wp14:editId="73111125">
            <wp:simplePos x="0" y="0"/>
            <wp:positionH relativeFrom="column">
              <wp:posOffset>2685497</wp:posOffset>
            </wp:positionH>
            <wp:positionV relativeFrom="paragraph">
              <wp:posOffset>10657</wp:posOffset>
            </wp:positionV>
            <wp:extent cx="1038225" cy="561975"/>
            <wp:effectExtent l="0" t="0" r="9525" b="9525"/>
            <wp:wrapSquare wrapText="bothSides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728B" w:rsidRPr="0034590A">
        <w:rPr>
          <w:rFonts w:ascii="Arial" w:hAnsi="Arial" w:cs="Arial"/>
          <w:sz w:val="18"/>
          <w:szCs w:val="22"/>
        </w:rPr>
        <w:t xml:space="preserve">Teléfonos </w:t>
      </w:r>
      <w:r w:rsidR="0048728B" w:rsidRPr="0034590A">
        <w:rPr>
          <w:rFonts w:ascii="Arial" w:hAnsi="Arial" w:cs="Arial"/>
          <w:sz w:val="18"/>
          <w:szCs w:val="22"/>
          <w:lang w:val="es-CO"/>
        </w:rPr>
        <w:t>2812525</w:t>
      </w:r>
    </w:p>
    <w:p w14:paraId="125D091A" w14:textId="50165F9A" w:rsidR="00C164E4" w:rsidRPr="0034590A" w:rsidRDefault="009A6047" w:rsidP="00C164E4">
      <w:pPr>
        <w:tabs>
          <w:tab w:val="left" w:pos="0"/>
        </w:tabs>
        <w:rPr>
          <w:rFonts w:ascii="Arial" w:hAnsi="Arial" w:cs="Arial"/>
          <w:sz w:val="18"/>
          <w:szCs w:val="22"/>
          <w:lang w:val="es-CO"/>
        </w:rPr>
      </w:pPr>
      <w:hyperlink r:id="rId24" w:history="1">
        <w:r w:rsidR="0048728B" w:rsidRPr="00D12A89">
          <w:rPr>
            <w:rStyle w:val="Hipervnculo"/>
            <w:rFonts w:ascii="Arial" w:hAnsi="Arial" w:cs="Arial"/>
            <w:sz w:val="18"/>
            <w:szCs w:val="22"/>
            <w:lang w:val="es-CO"/>
          </w:rPr>
          <w:t>memot.gruco@policia.gov.co</w:t>
        </w:r>
      </w:hyperlink>
    </w:p>
    <w:p w14:paraId="1632E2CB" w14:textId="77777777" w:rsidR="002A431F" w:rsidRPr="0034590A" w:rsidRDefault="009A6047" w:rsidP="00BF43F2">
      <w:pPr>
        <w:tabs>
          <w:tab w:val="left" w:pos="0"/>
        </w:tabs>
        <w:rPr>
          <w:rFonts w:ascii="Arial" w:hAnsi="Arial" w:cs="Arial"/>
          <w:b/>
          <w:sz w:val="22"/>
          <w:szCs w:val="22"/>
          <w:lang w:val="es-CO"/>
        </w:rPr>
      </w:pPr>
      <w:hyperlink r:id="rId25" w:history="1">
        <w:r w:rsidR="00C164E4" w:rsidRPr="0034590A">
          <w:rPr>
            <w:rStyle w:val="Hipervnculo"/>
            <w:rFonts w:ascii="Arial" w:hAnsi="Arial" w:cs="Arial"/>
            <w:b/>
            <w:sz w:val="18"/>
            <w:szCs w:val="22"/>
            <w:lang w:val="es-CO"/>
          </w:rPr>
          <w:t>www.policia.gov.co</w:t>
        </w:r>
      </w:hyperlink>
    </w:p>
    <w:sectPr w:rsidR="002A431F" w:rsidRPr="0034590A" w:rsidSect="004F7A9B">
      <w:headerReference w:type="even" r:id="rId26"/>
      <w:headerReference w:type="default" r:id="rId27"/>
      <w:footerReference w:type="default" r:id="rId28"/>
      <w:footerReference w:type="first" r:id="rId29"/>
      <w:pgSz w:w="12240" w:h="15840" w:code="1"/>
      <w:pgMar w:top="1134" w:right="1701" w:bottom="1276" w:left="1701" w:header="1135" w:footer="802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61001B" w14:textId="77777777" w:rsidR="009A6047" w:rsidRDefault="009A6047">
      <w:r>
        <w:separator/>
      </w:r>
    </w:p>
  </w:endnote>
  <w:endnote w:type="continuationSeparator" w:id="0">
    <w:p w14:paraId="1B0C7813" w14:textId="77777777" w:rsidR="009A6047" w:rsidRDefault="009A6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rial,BoldItalic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8154C" w14:textId="77777777" w:rsidR="00FF3C7C" w:rsidRDefault="00FF3C7C" w:rsidP="00FF3C7C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1DS - RS - 0001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09-03-2017</w:t>
    </w:r>
  </w:p>
  <w:p w14:paraId="1CF5CAF8" w14:textId="77777777" w:rsidR="00DF5B1D" w:rsidRPr="00FF3C7C" w:rsidRDefault="00FF3C7C" w:rsidP="00CF3C01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VER: 2</w:t>
    </w:r>
    <w:r w:rsidR="00DF5B1D" w:rsidRPr="008A221B">
      <w:rPr>
        <w:rFonts w:ascii="Arial" w:hAnsi="Arial" w:cs="Arial"/>
        <w:color w:val="999999"/>
        <w:sz w:val="16"/>
        <w:szCs w:val="16"/>
        <w:lang w:val="es-CO"/>
      </w:rPr>
      <w:tab/>
    </w:r>
    <w:r w:rsidR="00DF5B1D" w:rsidRPr="008A221B">
      <w:rPr>
        <w:rFonts w:ascii="Arial" w:hAnsi="Arial" w:cs="Arial"/>
        <w:color w:val="999999"/>
        <w:sz w:val="16"/>
        <w:szCs w:val="16"/>
        <w:lang w:val="es-CO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49098" w14:textId="77777777" w:rsidR="00FF3C7C" w:rsidRDefault="00FF3C7C" w:rsidP="00FF3C7C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1DS - RS - 0001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09-03-2017</w:t>
    </w:r>
  </w:p>
  <w:p w14:paraId="600BF720" w14:textId="77777777" w:rsidR="00FF3C7C" w:rsidRDefault="00FF3C7C" w:rsidP="00FF3C7C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VER: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584C66" w14:textId="77777777" w:rsidR="009A6047" w:rsidRDefault="009A6047">
      <w:r>
        <w:separator/>
      </w:r>
    </w:p>
  </w:footnote>
  <w:footnote w:type="continuationSeparator" w:id="0">
    <w:p w14:paraId="52FFE792" w14:textId="77777777" w:rsidR="009A6047" w:rsidRDefault="009A6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536E9" w14:textId="77777777" w:rsidR="00DF5B1D" w:rsidRDefault="00DF5B1D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28506E" w14:textId="77777777" w:rsidR="00DF5B1D" w:rsidRDefault="00DF5B1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9BC94" w14:textId="712332E7" w:rsidR="00DF5B1D" w:rsidRPr="00030936" w:rsidRDefault="00DF5B1D" w:rsidP="00287CDD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</w:rPr>
    </w:pPr>
    <w:r w:rsidRPr="00B065C4">
      <w:rPr>
        <w:rFonts w:ascii="Arial" w:hAnsi="Arial" w:cs="Arial"/>
        <w:b/>
      </w:rPr>
      <w:t xml:space="preserve">CONTINUACIÓN RESOLUCIÓN </w:t>
    </w:r>
    <w:r w:rsidRPr="00095B46">
      <w:rPr>
        <w:rFonts w:ascii="Arial" w:hAnsi="Arial" w:cs="Arial"/>
        <w:b/>
      </w:rPr>
      <w:t xml:space="preserve">NÚMERO </w:t>
    </w:r>
    <w:r w:rsidR="006533E4" w:rsidRPr="00095B46">
      <w:rPr>
        <w:rFonts w:ascii="Arial" w:hAnsi="Arial" w:cs="Arial"/>
        <w:b/>
        <w:u w:val="single"/>
      </w:rPr>
      <w:t xml:space="preserve">  </w:t>
    </w:r>
    <w:r w:rsidR="003758D3" w:rsidRPr="00095B46">
      <w:rPr>
        <w:rFonts w:ascii="Arial" w:hAnsi="Arial" w:cs="Arial"/>
        <w:b/>
        <w:u w:val="single"/>
      </w:rPr>
      <w:t xml:space="preserve"> </w:t>
    </w:r>
    <w:r w:rsidR="00D70729" w:rsidRPr="00095B46">
      <w:rPr>
        <w:rFonts w:ascii="Arial" w:hAnsi="Arial" w:cs="Arial"/>
        <w:b/>
        <w:u w:val="single"/>
      </w:rPr>
      <w:t>____</w:t>
    </w:r>
    <w:r w:rsidR="003B58EC" w:rsidRPr="00095B46">
      <w:rPr>
        <w:rFonts w:ascii="Arial" w:hAnsi="Arial" w:cs="Arial"/>
        <w:b/>
        <w:u w:val="single"/>
      </w:rPr>
      <w:t xml:space="preserve"> </w:t>
    </w:r>
    <w:r w:rsidRPr="00095B46">
      <w:rPr>
        <w:rFonts w:ascii="Arial" w:hAnsi="Arial" w:cs="Arial"/>
        <w:b/>
        <w:u w:val="single"/>
      </w:rPr>
      <w:t>/</w:t>
    </w:r>
    <w:r w:rsidRPr="00095B46">
      <w:rPr>
        <w:rFonts w:ascii="Arial" w:hAnsi="Arial" w:cs="Arial"/>
        <w:b/>
      </w:rPr>
      <w:t xml:space="preserve">   </w:t>
    </w:r>
    <w:r w:rsidRPr="00B065C4">
      <w:rPr>
        <w:rFonts w:ascii="Arial" w:hAnsi="Arial" w:cs="Arial"/>
        <w:b/>
      </w:rPr>
      <w:t>DEL</w:t>
    </w:r>
    <w:r>
      <w:rPr>
        <w:rFonts w:ascii="Arial" w:hAnsi="Arial" w:cs="Arial"/>
        <w:b/>
      </w:rPr>
      <w:t xml:space="preserve"> </w:t>
    </w:r>
    <w:r w:rsidR="00D70729">
      <w:rPr>
        <w:rFonts w:ascii="Arial" w:hAnsi="Arial" w:cs="Arial"/>
        <w:b/>
      </w:rPr>
      <w:t>11</w:t>
    </w:r>
    <w:r w:rsidRPr="00B065C4">
      <w:rPr>
        <w:rFonts w:ascii="Arial" w:hAnsi="Arial" w:cs="Arial"/>
        <w:b/>
      </w:rPr>
      <w:t xml:space="preserve"> DE </w:t>
    </w:r>
    <w:r w:rsidR="00D70729">
      <w:rPr>
        <w:rFonts w:ascii="Arial" w:hAnsi="Arial" w:cs="Arial"/>
        <w:b/>
      </w:rPr>
      <w:t>NOVIEM</w:t>
    </w:r>
    <w:r w:rsidR="0091552C">
      <w:rPr>
        <w:rFonts w:ascii="Arial" w:hAnsi="Arial" w:cs="Arial"/>
        <w:b/>
      </w:rPr>
      <w:t>BRE</w:t>
    </w:r>
    <w:r w:rsidRPr="00B065C4">
      <w:rPr>
        <w:rFonts w:ascii="Arial" w:hAnsi="Arial" w:cs="Arial"/>
        <w:b/>
      </w:rPr>
      <w:t xml:space="preserve"> DE 201</w:t>
    </w:r>
    <w:r w:rsidR="0091552C">
      <w:rPr>
        <w:rFonts w:ascii="Arial" w:hAnsi="Arial" w:cs="Arial"/>
        <w:b/>
      </w:rPr>
      <w:t>8</w:t>
    </w:r>
    <w:r>
      <w:rPr>
        <w:rFonts w:ascii="Arial" w:hAnsi="Arial" w:cs="Arial"/>
        <w:b/>
      </w:rPr>
      <w:t xml:space="preserve">   </w:t>
    </w:r>
    <w:r w:rsidRPr="00B065C4">
      <w:rPr>
        <w:rFonts w:ascii="Arial" w:hAnsi="Arial" w:cs="Arial"/>
        <w:b/>
      </w:rPr>
      <w:t xml:space="preserve">HOJA No.  </w:t>
    </w:r>
    <w:r w:rsidRPr="00B065C4">
      <w:rPr>
        <w:rFonts w:ascii="Arial" w:hAnsi="Arial" w:cs="Arial"/>
        <w:b/>
      </w:rPr>
      <w:fldChar w:fldCharType="begin"/>
    </w:r>
    <w:r w:rsidRPr="00B065C4">
      <w:rPr>
        <w:rFonts w:ascii="Arial" w:hAnsi="Arial" w:cs="Arial"/>
        <w:b/>
      </w:rPr>
      <w:instrText>PAGE   \* MERGEFORMAT</w:instrText>
    </w:r>
    <w:r w:rsidRPr="00B065C4">
      <w:rPr>
        <w:rFonts w:ascii="Arial" w:hAnsi="Arial" w:cs="Arial"/>
        <w:b/>
      </w:rPr>
      <w:fldChar w:fldCharType="separate"/>
    </w:r>
    <w:r w:rsidR="004C2015">
      <w:rPr>
        <w:rFonts w:ascii="Arial" w:hAnsi="Arial" w:cs="Arial"/>
        <w:b/>
        <w:noProof/>
      </w:rPr>
      <w:t>5</w:t>
    </w:r>
    <w:r w:rsidRPr="00B065C4">
      <w:rPr>
        <w:rFonts w:ascii="Arial" w:hAnsi="Arial" w:cs="Arial"/>
        <w:b/>
      </w:rPr>
      <w:fldChar w:fldCharType="end"/>
    </w:r>
    <w:r w:rsidRPr="00B065C4">
      <w:rPr>
        <w:rFonts w:ascii="Arial" w:hAnsi="Arial" w:cs="Arial"/>
        <w:b/>
      </w:rPr>
      <w:t xml:space="preserve">, </w:t>
    </w:r>
    <w:r w:rsidRPr="00655F71">
      <w:rPr>
        <w:rFonts w:ascii="Arial,BoldItalic" w:hAnsi="Arial,BoldItalic" w:cs="Arial,BoldItalic"/>
        <w:b/>
        <w:bCs/>
        <w:i/>
        <w:iCs/>
        <w:lang w:val="es-CO"/>
      </w:rPr>
      <w:t xml:space="preserve">POR LA CUAL SE ORDENA LA APERTURA DE UN PROCESO DE </w:t>
    </w:r>
    <w:r w:rsidRPr="00655F71">
      <w:rPr>
        <w:rFonts w:ascii="Arial" w:hAnsi="Arial" w:cs="Arial"/>
        <w:b/>
        <w:bCs/>
        <w:i/>
        <w:lang w:val="es-CO"/>
      </w:rPr>
      <w:t>SELECCIÓN ABREVIADA MENOR CUANTÍA PN</w:t>
    </w:r>
    <w:r>
      <w:rPr>
        <w:rFonts w:ascii="Arial" w:hAnsi="Arial" w:cs="Arial"/>
        <w:b/>
        <w:bCs/>
        <w:i/>
        <w:lang w:val="es-CO"/>
      </w:rPr>
      <w:t xml:space="preserve"> </w:t>
    </w:r>
    <w:r w:rsidR="00D70729">
      <w:rPr>
        <w:rFonts w:ascii="Arial" w:hAnsi="Arial" w:cs="Arial"/>
        <w:b/>
        <w:bCs/>
        <w:i/>
        <w:lang w:val="es-CO"/>
      </w:rPr>
      <w:t>MEMOT</w:t>
    </w:r>
    <w:r w:rsidRPr="00655F71">
      <w:rPr>
        <w:rFonts w:ascii="Arial" w:hAnsi="Arial" w:cs="Arial"/>
        <w:b/>
        <w:bCs/>
        <w:i/>
        <w:lang w:val="es-CO"/>
      </w:rPr>
      <w:t xml:space="preserve"> SA MC 0</w:t>
    </w:r>
    <w:r w:rsidR="00D70729">
      <w:rPr>
        <w:rFonts w:ascii="Arial" w:hAnsi="Arial" w:cs="Arial"/>
        <w:b/>
        <w:bCs/>
        <w:i/>
        <w:lang w:val="es-CO"/>
      </w:rPr>
      <w:t>04</w:t>
    </w:r>
    <w:r w:rsidR="00515984">
      <w:rPr>
        <w:rFonts w:ascii="Arial" w:hAnsi="Arial" w:cs="Arial"/>
        <w:b/>
        <w:bCs/>
        <w:i/>
        <w:lang w:val="es-CO"/>
      </w:rPr>
      <w:t>4</w:t>
    </w:r>
    <w:r w:rsidRPr="00655F71">
      <w:rPr>
        <w:rFonts w:ascii="Arial" w:hAnsi="Arial" w:cs="Arial"/>
        <w:b/>
        <w:bCs/>
        <w:i/>
        <w:lang w:val="es-CO"/>
      </w:rPr>
      <w:t xml:space="preserve"> 201</w:t>
    </w:r>
    <w:r w:rsidR="0091552C">
      <w:rPr>
        <w:rFonts w:ascii="Arial" w:hAnsi="Arial" w:cs="Arial"/>
        <w:b/>
        <w:bCs/>
        <w:i/>
        <w:lang w:val="es-CO"/>
      </w:rPr>
      <w:t>8</w:t>
    </w:r>
    <w:r>
      <w:rPr>
        <w:rFonts w:ascii="Arial" w:hAnsi="Arial" w:cs="Arial"/>
        <w:b/>
        <w:bCs/>
        <w:i/>
        <w:lang w:val="es-CO"/>
      </w:rPr>
      <w:t>.</w:t>
    </w:r>
  </w:p>
  <w:p w14:paraId="7C448727" w14:textId="77777777" w:rsidR="00DF5B1D" w:rsidRDefault="00DF5B1D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  <w:color w:val="000000"/>
        <w:sz w:val="24"/>
        <w:szCs w:val="24"/>
      </w:rPr>
    </w:pPr>
    <w:r>
      <w:rPr>
        <w:rFonts w:ascii="Arial" w:hAnsi="Arial" w:cs="Arial"/>
        <w:b/>
        <w:color w:val="000000"/>
        <w:sz w:val="24"/>
        <w:szCs w:val="24"/>
      </w:rPr>
      <w:t>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6379C"/>
    <w:multiLevelType w:val="hybridMultilevel"/>
    <w:tmpl w:val="533C90D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F1994"/>
    <w:multiLevelType w:val="hybridMultilevel"/>
    <w:tmpl w:val="4DDA385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B597E"/>
    <w:multiLevelType w:val="hybridMultilevel"/>
    <w:tmpl w:val="005C2AC2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F2B52"/>
    <w:multiLevelType w:val="hybridMultilevel"/>
    <w:tmpl w:val="32820FD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185232"/>
    <w:multiLevelType w:val="multilevel"/>
    <w:tmpl w:val="8014DF70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5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 w15:restartNumberingAfterBreak="0">
    <w:nsid w:val="127C5CB8"/>
    <w:multiLevelType w:val="hybridMultilevel"/>
    <w:tmpl w:val="7042EE34"/>
    <w:lvl w:ilvl="0" w:tplc="08560B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CAA7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E30C0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C823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24A14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D7C86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B0EE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28A2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9D29C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D76E92"/>
    <w:multiLevelType w:val="hybridMultilevel"/>
    <w:tmpl w:val="EDC88F82"/>
    <w:lvl w:ilvl="0" w:tplc="7312E02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C004F4"/>
    <w:multiLevelType w:val="multilevel"/>
    <w:tmpl w:val="C24C84FC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1B0410B8"/>
    <w:multiLevelType w:val="singleLevel"/>
    <w:tmpl w:val="39A6E2BC"/>
    <w:lvl w:ilvl="0">
      <w:start w:val="1"/>
      <w:numFmt w:val="lowerLetter"/>
      <w:lvlText w:val="%1."/>
      <w:legacy w:legacy="1" w:legacySpace="120" w:legacyIndent="360"/>
      <w:lvlJc w:val="left"/>
      <w:pPr>
        <w:ind w:left="420" w:hanging="360"/>
      </w:pPr>
    </w:lvl>
  </w:abstractNum>
  <w:abstractNum w:abstractNumId="9" w15:restartNumberingAfterBreak="0">
    <w:nsid w:val="1BB93249"/>
    <w:multiLevelType w:val="hybridMultilevel"/>
    <w:tmpl w:val="8A4E5F5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1EDD3D31"/>
    <w:multiLevelType w:val="multilevel"/>
    <w:tmpl w:val="2CF29BB4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1" w15:restartNumberingAfterBreak="0">
    <w:nsid w:val="241D213A"/>
    <w:multiLevelType w:val="multilevel"/>
    <w:tmpl w:val="41E6A912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295F5A1D"/>
    <w:multiLevelType w:val="hybridMultilevel"/>
    <w:tmpl w:val="927C469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753868"/>
    <w:multiLevelType w:val="hybridMultilevel"/>
    <w:tmpl w:val="410CE3B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20B137B"/>
    <w:multiLevelType w:val="hybridMultilevel"/>
    <w:tmpl w:val="350436FA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3553FD"/>
    <w:multiLevelType w:val="multilevel"/>
    <w:tmpl w:val="5A805E1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4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 w15:restartNumberingAfterBreak="0">
    <w:nsid w:val="382C363E"/>
    <w:multiLevelType w:val="hybridMultilevel"/>
    <w:tmpl w:val="CAE404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D46098"/>
    <w:multiLevelType w:val="multilevel"/>
    <w:tmpl w:val="88E4F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9732FA4"/>
    <w:multiLevelType w:val="hybridMultilevel"/>
    <w:tmpl w:val="3F3AF708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0CCEC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color w:val="000000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C7E5DDD"/>
    <w:multiLevelType w:val="hybridMultilevel"/>
    <w:tmpl w:val="69FECB18"/>
    <w:lvl w:ilvl="0" w:tplc="08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3DF21AE5"/>
    <w:multiLevelType w:val="multilevel"/>
    <w:tmpl w:val="97E8444C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1" w15:restartNumberingAfterBreak="0">
    <w:nsid w:val="43A66748"/>
    <w:multiLevelType w:val="hybridMultilevel"/>
    <w:tmpl w:val="CB44A626"/>
    <w:lvl w:ilvl="0" w:tplc="A5B2093C">
      <w:start w:val="1"/>
      <w:numFmt w:val="decimal"/>
      <w:lvlText w:val="%1."/>
      <w:lvlJc w:val="left"/>
      <w:pPr>
        <w:ind w:left="1495" w:hanging="360"/>
      </w:pPr>
      <w:rPr>
        <w:rFonts w:ascii="Arial" w:hAnsi="Arial" w:cs="Arial" w:hint="default"/>
        <w:b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06659C"/>
    <w:multiLevelType w:val="hybridMultilevel"/>
    <w:tmpl w:val="D07A8254"/>
    <w:lvl w:ilvl="0" w:tplc="08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22B71C4"/>
    <w:multiLevelType w:val="multilevel"/>
    <w:tmpl w:val="C2B4089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4" w15:restartNumberingAfterBreak="0">
    <w:nsid w:val="55D47A30"/>
    <w:multiLevelType w:val="hybridMultilevel"/>
    <w:tmpl w:val="B6A8ED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253DE5"/>
    <w:multiLevelType w:val="hybridMultilevel"/>
    <w:tmpl w:val="8C1C7E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880C38"/>
    <w:multiLevelType w:val="multilevel"/>
    <w:tmpl w:val="D6AC07BC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6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7" w15:restartNumberingAfterBreak="0">
    <w:nsid w:val="683212C0"/>
    <w:multiLevelType w:val="hybridMultilevel"/>
    <w:tmpl w:val="E446CF58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D13486"/>
    <w:multiLevelType w:val="hybridMultilevel"/>
    <w:tmpl w:val="8A04553C"/>
    <w:lvl w:ilvl="0" w:tplc="376ED2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B20775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D412593"/>
    <w:multiLevelType w:val="hybridMultilevel"/>
    <w:tmpl w:val="4D40F638"/>
    <w:lvl w:ilvl="0" w:tplc="7312E02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DE54BF8"/>
    <w:multiLevelType w:val="hybridMultilevel"/>
    <w:tmpl w:val="135C2F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E35279"/>
    <w:multiLevelType w:val="hybridMultilevel"/>
    <w:tmpl w:val="8892F06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7A95488"/>
    <w:multiLevelType w:val="multilevel"/>
    <w:tmpl w:val="A172417C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34" w15:restartNumberingAfterBreak="0">
    <w:nsid w:val="77DD29AE"/>
    <w:multiLevelType w:val="hybridMultilevel"/>
    <w:tmpl w:val="7644A4E4"/>
    <w:lvl w:ilvl="0" w:tplc="08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9AB5FD5"/>
    <w:multiLevelType w:val="hybridMultilevel"/>
    <w:tmpl w:val="97E8444C"/>
    <w:lvl w:ilvl="0" w:tplc="77C64168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36" w15:restartNumberingAfterBreak="0">
    <w:nsid w:val="79C24911"/>
    <w:multiLevelType w:val="hybridMultilevel"/>
    <w:tmpl w:val="C132416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FB1CCB"/>
    <w:multiLevelType w:val="hybridMultilevel"/>
    <w:tmpl w:val="15D604FE"/>
    <w:lvl w:ilvl="0" w:tplc="CC0A491C">
      <w:start w:val="4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E361EC2"/>
    <w:multiLevelType w:val="multilevel"/>
    <w:tmpl w:val="F29A93AA"/>
    <w:lvl w:ilvl="0">
      <w:start w:val="1"/>
      <w:numFmt w:val="decimal"/>
      <w:lvlText w:val="%1."/>
      <w:lvlJc w:val="left"/>
      <w:pPr>
        <w:ind w:left="-492" w:hanging="360"/>
      </w:pPr>
      <w:rPr>
        <w:b/>
      </w:rPr>
    </w:lvl>
    <w:lvl w:ilvl="1">
      <w:start w:val="1"/>
      <w:numFmt w:val="decimal"/>
      <w:lvlText w:val="%1.%2."/>
      <w:lvlJc w:val="left"/>
      <w:pPr>
        <w:ind w:left="-6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72" w:hanging="504"/>
      </w:pPr>
    </w:lvl>
    <w:lvl w:ilvl="3">
      <w:start w:val="1"/>
      <w:numFmt w:val="decimal"/>
      <w:lvlText w:val="%1.%2.%3.%4."/>
      <w:lvlJc w:val="left"/>
      <w:pPr>
        <w:ind w:left="876" w:hanging="648"/>
      </w:pPr>
    </w:lvl>
    <w:lvl w:ilvl="4">
      <w:start w:val="1"/>
      <w:numFmt w:val="decimal"/>
      <w:lvlText w:val="%1.%2.%3.%4.%5."/>
      <w:lvlJc w:val="left"/>
      <w:pPr>
        <w:ind w:left="1380" w:hanging="792"/>
      </w:pPr>
    </w:lvl>
    <w:lvl w:ilvl="5">
      <w:start w:val="1"/>
      <w:numFmt w:val="decimal"/>
      <w:lvlText w:val="%1.%2.%3.%4.%5.%6."/>
      <w:lvlJc w:val="left"/>
      <w:pPr>
        <w:ind w:left="1884" w:hanging="936"/>
      </w:pPr>
    </w:lvl>
    <w:lvl w:ilvl="6">
      <w:start w:val="1"/>
      <w:numFmt w:val="decimal"/>
      <w:lvlText w:val="%1.%2.%3.%4.%5.%6.%7."/>
      <w:lvlJc w:val="left"/>
      <w:pPr>
        <w:ind w:left="2388" w:hanging="1080"/>
      </w:pPr>
    </w:lvl>
    <w:lvl w:ilvl="7">
      <w:start w:val="1"/>
      <w:numFmt w:val="decimal"/>
      <w:lvlText w:val="%1.%2.%3.%4.%5.%6.%7.%8."/>
      <w:lvlJc w:val="left"/>
      <w:pPr>
        <w:ind w:left="2892" w:hanging="1224"/>
      </w:pPr>
    </w:lvl>
    <w:lvl w:ilvl="8">
      <w:start w:val="1"/>
      <w:numFmt w:val="decimal"/>
      <w:lvlText w:val="%1.%2.%3.%4.%5.%6.%7.%8.%9."/>
      <w:lvlJc w:val="left"/>
      <w:pPr>
        <w:ind w:left="3468" w:hanging="1440"/>
      </w:pPr>
    </w:lvl>
  </w:abstractNum>
  <w:abstractNum w:abstractNumId="39" w15:restartNumberingAfterBreak="0">
    <w:nsid w:val="7F4849CB"/>
    <w:multiLevelType w:val="hybridMultilevel"/>
    <w:tmpl w:val="44340D1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0"/>
  </w:num>
  <w:num w:numId="3">
    <w:abstractNumId w:val="15"/>
  </w:num>
  <w:num w:numId="4">
    <w:abstractNumId w:val="4"/>
  </w:num>
  <w:num w:numId="5">
    <w:abstractNumId w:val="26"/>
  </w:num>
  <w:num w:numId="6">
    <w:abstractNumId w:val="18"/>
  </w:num>
  <w:num w:numId="7">
    <w:abstractNumId w:val="39"/>
  </w:num>
  <w:num w:numId="8">
    <w:abstractNumId w:val="13"/>
  </w:num>
  <w:num w:numId="9">
    <w:abstractNumId w:val="12"/>
  </w:num>
  <w:num w:numId="10">
    <w:abstractNumId w:val="17"/>
  </w:num>
  <w:num w:numId="11">
    <w:abstractNumId w:val="36"/>
  </w:num>
  <w:num w:numId="12">
    <w:abstractNumId w:val="35"/>
  </w:num>
  <w:num w:numId="13">
    <w:abstractNumId w:val="20"/>
  </w:num>
  <w:num w:numId="14">
    <w:abstractNumId w:val="6"/>
  </w:num>
  <w:num w:numId="15">
    <w:abstractNumId w:val="30"/>
  </w:num>
  <w:num w:numId="16">
    <w:abstractNumId w:val="27"/>
  </w:num>
  <w:num w:numId="17">
    <w:abstractNumId w:val="33"/>
  </w:num>
  <w:num w:numId="18">
    <w:abstractNumId w:val="23"/>
  </w:num>
  <w:num w:numId="19">
    <w:abstractNumId w:val="7"/>
  </w:num>
  <w:num w:numId="20">
    <w:abstractNumId w:val="11"/>
  </w:num>
  <w:num w:numId="21">
    <w:abstractNumId w:val="32"/>
  </w:num>
  <w:num w:numId="22">
    <w:abstractNumId w:val="29"/>
  </w:num>
  <w:num w:numId="23">
    <w:abstractNumId w:val="0"/>
  </w:num>
  <w:num w:numId="24">
    <w:abstractNumId w:val="25"/>
  </w:num>
  <w:num w:numId="25">
    <w:abstractNumId w:val="37"/>
  </w:num>
  <w:num w:numId="26">
    <w:abstractNumId w:val="3"/>
  </w:num>
  <w:num w:numId="27">
    <w:abstractNumId w:val="2"/>
  </w:num>
  <w:num w:numId="28">
    <w:abstractNumId w:val="22"/>
  </w:num>
  <w:num w:numId="29">
    <w:abstractNumId w:val="19"/>
  </w:num>
  <w:num w:numId="30">
    <w:abstractNumId w:val="34"/>
  </w:num>
  <w:num w:numId="31">
    <w:abstractNumId w:val="14"/>
  </w:num>
  <w:num w:numId="32">
    <w:abstractNumId w:val="21"/>
  </w:num>
  <w:num w:numId="33">
    <w:abstractNumId w:val="38"/>
  </w:num>
  <w:num w:numId="34">
    <w:abstractNumId w:val="9"/>
  </w:num>
  <w:num w:numId="35">
    <w:abstractNumId w:val="8"/>
  </w:num>
  <w:num w:numId="36">
    <w:abstractNumId w:val="5"/>
  </w:num>
  <w:num w:numId="37">
    <w:abstractNumId w:val="8"/>
    <w:lvlOverride w:ilvl="0">
      <w:startOverride w:val="1"/>
    </w:lvlOverride>
  </w:num>
  <w:num w:numId="38">
    <w:abstractNumId w:val="16"/>
  </w:num>
  <w:num w:numId="39">
    <w:abstractNumId w:val="24"/>
  </w:num>
  <w:num w:numId="40">
    <w:abstractNumId w:val="31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A19"/>
    <w:rsid w:val="00030936"/>
    <w:rsid w:val="000338D0"/>
    <w:rsid w:val="00047A52"/>
    <w:rsid w:val="00055724"/>
    <w:rsid w:val="00055DEA"/>
    <w:rsid w:val="000578C0"/>
    <w:rsid w:val="000700C8"/>
    <w:rsid w:val="00095B46"/>
    <w:rsid w:val="00097270"/>
    <w:rsid w:val="000A6870"/>
    <w:rsid w:val="000B12F1"/>
    <w:rsid w:val="000C6EDB"/>
    <w:rsid w:val="000E6D5C"/>
    <w:rsid w:val="000F7C3B"/>
    <w:rsid w:val="0011046B"/>
    <w:rsid w:val="001332F6"/>
    <w:rsid w:val="001341AB"/>
    <w:rsid w:val="0015113D"/>
    <w:rsid w:val="0018229B"/>
    <w:rsid w:val="00192D40"/>
    <w:rsid w:val="001A782B"/>
    <w:rsid w:val="001B0B2F"/>
    <w:rsid w:val="001B2ADA"/>
    <w:rsid w:val="001B75A5"/>
    <w:rsid w:val="001D6B72"/>
    <w:rsid w:val="001E07CF"/>
    <w:rsid w:val="001F024F"/>
    <w:rsid w:val="001F704B"/>
    <w:rsid w:val="00215B32"/>
    <w:rsid w:val="0021791C"/>
    <w:rsid w:val="00217B86"/>
    <w:rsid w:val="0024472B"/>
    <w:rsid w:val="00251FF0"/>
    <w:rsid w:val="00253304"/>
    <w:rsid w:val="002570EB"/>
    <w:rsid w:val="002613C5"/>
    <w:rsid w:val="00271EE4"/>
    <w:rsid w:val="0028141D"/>
    <w:rsid w:val="0028179D"/>
    <w:rsid w:val="002843BF"/>
    <w:rsid w:val="00287CDD"/>
    <w:rsid w:val="00291B39"/>
    <w:rsid w:val="00291D2B"/>
    <w:rsid w:val="00296EFF"/>
    <w:rsid w:val="002A0286"/>
    <w:rsid w:val="002A028E"/>
    <w:rsid w:val="002A431F"/>
    <w:rsid w:val="002A61AA"/>
    <w:rsid w:val="002C0938"/>
    <w:rsid w:val="002E0227"/>
    <w:rsid w:val="002F32EB"/>
    <w:rsid w:val="002F50D5"/>
    <w:rsid w:val="0030019F"/>
    <w:rsid w:val="00300F6D"/>
    <w:rsid w:val="00306E6A"/>
    <w:rsid w:val="003360C7"/>
    <w:rsid w:val="003431BA"/>
    <w:rsid w:val="0034590A"/>
    <w:rsid w:val="00352110"/>
    <w:rsid w:val="003758D3"/>
    <w:rsid w:val="003802FE"/>
    <w:rsid w:val="003B092E"/>
    <w:rsid w:val="003B58EC"/>
    <w:rsid w:val="003C47A3"/>
    <w:rsid w:val="003C652F"/>
    <w:rsid w:val="003C693E"/>
    <w:rsid w:val="003D2591"/>
    <w:rsid w:val="003D3AED"/>
    <w:rsid w:val="003D3F79"/>
    <w:rsid w:val="003E4182"/>
    <w:rsid w:val="003F0874"/>
    <w:rsid w:val="003F6280"/>
    <w:rsid w:val="003F6F99"/>
    <w:rsid w:val="003F7969"/>
    <w:rsid w:val="004304B7"/>
    <w:rsid w:val="00435252"/>
    <w:rsid w:val="004758B3"/>
    <w:rsid w:val="00476866"/>
    <w:rsid w:val="0048728B"/>
    <w:rsid w:val="004B0233"/>
    <w:rsid w:val="004C2015"/>
    <w:rsid w:val="004D7A19"/>
    <w:rsid w:val="004E2C81"/>
    <w:rsid w:val="004F3EBA"/>
    <w:rsid w:val="004F7A9B"/>
    <w:rsid w:val="00513BDB"/>
    <w:rsid w:val="00515984"/>
    <w:rsid w:val="00523535"/>
    <w:rsid w:val="005340EA"/>
    <w:rsid w:val="00547435"/>
    <w:rsid w:val="00557A2A"/>
    <w:rsid w:val="005617CE"/>
    <w:rsid w:val="00572E12"/>
    <w:rsid w:val="00575779"/>
    <w:rsid w:val="00576C48"/>
    <w:rsid w:val="0058313E"/>
    <w:rsid w:val="005B0D06"/>
    <w:rsid w:val="005E3951"/>
    <w:rsid w:val="005F54C2"/>
    <w:rsid w:val="0061116F"/>
    <w:rsid w:val="00613F4D"/>
    <w:rsid w:val="006173E0"/>
    <w:rsid w:val="00625336"/>
    <w:rsid w:val="006533E4"/>
    <w:rsid w:val="00655F71"/>
    <w:rsid w:val="006608CD"/>
    <w:rsid w:val="00683FC3"/>
    <w:rsid w:val="0068431C"/>
    <w:rsid w:val="00696C04"/>
    <w:rsid w:val="006A1AEC"/>
    <w:rsid w:val="006A3283"/>
    <w:rsid w:val="006A5D44"/>
    <w:rsid w:val="006A70AC"/>
    <w:rsid w:val="006B1E82"/>
    <w:rsid w:val="006C6800"/>
    <w:rsid w:val="006D304D"/>
    <w:rsid w:val="006D4C50"/>
    <w:rsid w:val="006D63E1"/>
    <w:rsid w:val="006E0BFF"/>
    <w:rsid w:val="006F4072"/>
    <w:rsid w:val="006F712B"/>
    <w:rsid w:val="00702116"/>
    <w:rsid w:val="00720653"/>
    <w:rsid w:val="007272AF"/>
    <w:rsid w:val="0076710E"/>
    <w:rsid w:val="00791077"/>
    <w:rsid w:val="007942C9"/>
    <w:rsid w:val="0079716E"/>
    <w:rsid w:val="007B3D1E"/>
    <w:rsid w:val="007C2A1C"/>
    <w:rsid w:val="007C7E2E"/>
    <w:rsid w:val="007F6D67"/>
    <w:rsid w:val="00835C62"/>
    <w:rsid w:val="008377D3"/>
    <w:rsid w:val="008436DB"/>
    <w:rsid w:val="00846085"/>
    <w:rsid w:val="0084798F"/>
    <w:rsid w:val="0087168D"/>
    <w:rsid w:val="00877EB4"/>
    <w:rsid w:val="008E7137"/>
    <w:rsid w:val="008F2200"/>
    <w:rsid w:val="00903B46"/>
    <w:rsid w:val="00904CD9"/>
    <w:rsid w:val="0091552C"/>
    <w:rsid w:val="00915F2D"/>
    <w:rsid w:val="0091782B"/>
    <w:rsid w:val="00972FEF"/>
    <w:rsid w:val="00973304"/>
    <w:rsid w:val="00973CC1"/>
    <w:rsid w:val="009A0887"/>
    <w:rsid w:val="009A6047"/>
    <w:rsid w:val="009C1E70"/>
    <w:rsid w:val="009C4C88"/>
    <w:rsid w:val="009D2EF3"/>
    <w:rsid w:val="009D657F"/>
    <w:rsid w:val="00A07E24"/>
    <w:rsid w:val="00A17346"/>
    <w:rsid w:val="00A20591"/>
    <w:rsid w:val="00A2500B"/>
    <w:rsid w:val="00A43B28"/>
    <w:rsid w:val="00A440D4"/>
    <w:rsid w:val="00A53308"/>
    <w:rsid w:val="00A560BB"/>
    <w:rsid w:val="00A70419"/>
    <w:rsid w:val="00A77127"/>
    <w:rsid w:val="00A77327"/>
    <w:rsid w:val="00A9170F"/>
    <w:rsid w:val="00A93A6E"/>
    <w:rsid w:val="00A94040"/>
    <w:rsid w:val="00A945A9"/>
    <w:rsid w:val="00AA3D4C"/>
    <w:rsid w:val="00AA6C98"/>
    <w:rsid w:val="00AB4DC2"/>
    <w:rsid w:val="00AB6BBB"/>
    <w:rsid w:val="00AC4877"/>
    <w:rsid w:val="00AC640D"/>
    <w:rsid w:val="00AC7383"/>
    <w:rsid w:val="00AD0428"/>
    <w:rsid w:val="00AD0D88"/>
    <w:rsid w:val="00AE1971"/>
    <w:rsid w:val="00B065C4"/>
    <w:rsid w:val="00B06787"/>
    <w:rsid w:val="00B06A1D"/>
    <w:rsid w:val="00B242CA"/>
    <w:rsid w:val="00B37893"/>
    <w:rsid w:val="00B5011C"/>
    <w:rsid w:val="00B616B6"/>
    <w:rsid w:val="00B6558E"/>
    <w:rsid w:val="00B725FB"/>
    <w:rsid w:val="00B801B8"/>
    <w:rsid w:val="00BA27FD"/>
    <w:rsid w:val="00BA34AB"/>
    <w:rsid w:val="00BB3C88"/>
    <w:rsid w:val="00BB565D"/>
    <w:rsid w:val="00BC457A"/>
    <w:rsid w:val="00BC5E92"/>
    <w:rsid w:val="00BD5BA8"/>
    <w:rsid w:val="00BD7616"/>
    <w:rsid w:val="00BE098B"/>
    <w:rsid w:val="00BE33AD"/>
    <w:rsid w:val="00BE49A1"/>
    <w:rsid w:val="00BF43F2"/>
    <w:rsid w:val="00C157B7"/>
    <w:rsid w:val="00C164E4"/>
    <w:rsid w:val="00C3196F"/>
    <w:rsid w:val="00C33466"/>
    <w:rsid w:val="00C33703"/>
    <w:rsid w:val="00C3546F"/>
    <w:rsid w:val="00C43BAF"/>
    <w:rsid w:val="00C46699"/>
    <w:rsid w:val="00C57DE4"/>
    <w:rsid w:val="00C733BD"/>
    <w:rsid w:val="00C97C71"/>
    <w:rsid w:val="00CA2DA9"/>
    <w:rsid w:val="00CA3A3E"/>
    <w:rsid w:val="00CA462C"/>
    <w:rsid w:val="00CA5FBF"/>
    <w:rsid w:val="00CA705F"/>
    <w:rsid w:val="00CB1D4E"/>
    <w:rsid w:val="00CB4AB9"/>
    <w:rsid w:val="00CD42EE"/>
    <w:rsid w:val="00CE20DE"/>
    <w:rsid w:val="00CE41D3"/>
    <w:rsid w:val="00CE63A1"/>
    <w:rsid w:val="00CF3C01"/>
    <w:rsid w:val="00D05354"/>
    <w:rsid w:val="00D05B7E"/>
    <w:rsid w:val="00D11DA7"/>
    <w:rsid w:val="00D23F4A"/>
    <w:rsid w:val="00D25B4F"/>
    <w:rsid w:val="00D35C8D"/>
    <w:rsid w:val="00D3712F"/>
    <w:rsid w:val="00D66588"/>
    <w:rsid w:val="00D66DC6"/>
    <w:rsid w:val="00D70729"/>
    <w:rsid w:val="00D71C88"/>
    <w:rsid w:val="00D74497"/>
    <w:rsid w:val="00D80528"/>
    <w:rsid w:val="00D8455E"/>
    <w:rsid w:val="00D9011D"/>
    <w:rsid w:val="00DB3E11"/>
    <w:rsid w:val="00DB75A7"/>
    <w:rsid w:val="00DC0AA5"/>
    <w:rsid w:val="00DC0FFB"/>
    <w:rsid w:val="00DC780D"/>
    <w:rsid w:val="00DD5045"/>
    <w:rsid w:val="00DE22E0"/>
    <w:rsid w:val="00DE6C3C"/>
    <w:rsid w:val="00DE7F76"/>
    <w:rsid w:val="00DF5B1D"/>
    <w:rsid w:val="00DF7F85"/>
    <w:rsid w:val="00E02FD4"/>
    <w:rsid w:val="00E07E9B"/>
    <w:rsid w:val="00E1382C"/>
    <w:rsid w:val="00E17706"/>
    <w:rsid w:val="00E20616"/>
    <w:rsid w:val="00E21D38"/>
    <w:rsid w:val="00E43C5E"/>
    <w:rsid w:val="00E454E6"/>
    <w:rsid w:val="00E46A69"/>
    <w:rsid w:val="00E6115F"/>
    <w:rsid w:val="00E643B8"/>
    <w:rsid w:val="00E64D05"/>
    <w:rsid w:val="00E77571"/>
    <w:rsid w:val="00E81DA9"/>
    <w:rsid w:val="00E82305"/>
    <w:rsid w:val="00E87A64"/>
    <w:rsid w:val="00E90F1D"/>
    <w:rsid w:val="00E942C1"/>
    <w:rsid w:val="00EB1488"/>
    <w:rsid w:val="00EB78D4"/>
    <w:rsid w:val="00ED4EC8"/>
    <w:rsid w:val="00EE6B28"/>
    <w:rsid w:val="00EF2684"/>
    <w:rsid w:val="00EF3197"/>
    <w:rsid w:val="00EF441B"/>
    <w:rsid w:val="00EF7E1A"/>
    <w:rsid w:val="00F015E0"/>
    <w:rsid w:val="00F017FA"/>
    <w:rsid w:val="00F073FF"/>
    <w:rsid w:val="00F13682"/>
    <w:rsid w:val="00F300F4"/>
    <w:rsid w:val="00F33A22"/>
    <w:rsid w:val="00F43CCE"/>
    <w:rsid w:val="00F451F7"/>
    <w:rsid w:val="00F5253D"/>
    <w:rsid w:val="00F57343"/>
    <w:rsid w:val="00F63ED1"/>
    <w:rsid w:val="00F90510"/>
    <w:rsid w:val="00F91F11"/>
    <w:rsid w:val="00F975BA"/>
    <w:rsid w:val="00FA2F76"/>
    <w:rsid w:val="00FA6F7E"/>
    <w:rsid w:val="00FB1FBD"/>
    <w:rsid w:val="00FB65DA"/>
    <w:rsid w:val="00FC2FD4"/>
    <w:rsid w:val="00FD2297"/>
    <w:rsid w:val="00FD6DED"/>
    <w:rsid w:val="00FE2FD0"/>
    <w:rsid w:val="00FF0F0C"/>
    <w:rsid w:val="00FF3C7C"/>
    <w:rsid w:val="00FF4B5D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0034C7"/>
  <w15:docId w15:val="{D6BA8B38-3BA9-447A-95A8-1E2AEC995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ind w:left="720"/>
      <w:jc w:val="both"/>
      <w:outlineLvl w:val="2"/>
    </w:pPr>
    <w:rPr>
      <w:rFonts w:ascii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ind w:left="708"/>
      <w:jc w:val="both"/>
      <w:outlineLvl w:val="3"/>
    </w:pPr>
    <w:rPr>
      <w:rFonts w:ascii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pPr>
      <w:keepNext/>
      <w:ind w:left="2832" w:firstLine="708"/>
      <w:outlineLvl w:val="5"/>
    </w:pPr>
    <w:rPr>
      <w:rFonts w:ascii="Arial" w:hAnsi="Arial" w:cs="Arial"/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"/>
    <w:basedOn w:val="Normal"/>
    <w:link w:val="TextoindependienteCar"/>
    <w:rPr>
      <w:rFonts w:ascii="Arial" w:hAnsi="Arial"/>
      <w:sz w:val="24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firstLine="2124"/>
      <w:jc w:val="both"/>
    </w:pPr>
    <w:rPr>
      <w:rFonts w:ascii="Arial" w:hAnsi="Arial"/>
      <w:sz w:val="24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pPr>
      <w:tabs>
        <w:tab w:val="center" w:pos="4680"/>
      </w:tabs>
      <w:suppressAutoHyphens/>
      <w:jc w:val="center"/>
    </w:pPr>
    <w:rPr>
      <w:rFonts w:ascii="Arial" w:hAnsi="Arial"/>
      <w:b/>
      <w:lang w:val="es-CO"/>
    </w:r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Sangra2detindependiente">
    <w:name w:val="Body Text Indent 2"/>
    <w:basedOn w:val="Normal"/>
    <w:link w:val="Sangra2detindependienteCar"/>
    <w:pPr>
      <w:spacing w:after="120" w:line="480" w:lineRule="auto"/>
      <w:ind w:left="283"/>
    </w:pPr>
  </w:style>
  <w:style w:type="paragraph" w:styleId="Sangradetextonormal">
    <w:name w:val="Body Text Indent"/>
    <w:basedOn w:val="Normal"/>
    <w:pPr>
      <w:ind w:left="720" w:hanging="360"/>
      <w:jc w:val="both"/>
    </w:pPr>
    <w:rPr>
      <w:rFonts w:ascii="Arial" w:hAnsi="Arial" w:cs="Arial"/>
      <w:sz w:val="24"/>
    </w:rPr>
  </w:style>
  <w:style w:type="paragraph" w:styleId="Sangra3detindependiente">
    <w:name w:val="Body Text Indent 3"/>
    <w:basedOn w:val="Normal"/>
    <w:pPr>
      <w:ind w:left="840" w:hanging="480"/>
      <w:jc w:val="both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6710E"/>
  </w:style>
  <w:style w:type="character" w:customStyle="1" w:styleId="PiedepginaCar">
    <w:name w:val="Pie de página Car"/>
    <w:basedOn w:val="Fuentedeprrafopredeter"/>
    <w:link w:val="Piedepgina"/>
    <w:rsid w:val="0076710E"/>
  </w:style>
  <w:style w:type="paragraph" w:styleId="Textodeglobo">
    <w:name w:val="Balloon Text"/>
    <w:basedOn w:val="Normal"/>
    <w:link w:val="TextodegloboCar"/>
    <w:rsid w:val="00A560B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560BB"/>
    <w:rPr>
      <w:rFonts w:ascii="Tahoma" w:hAnsi="Tahoma" w:cs="Tahoma"/>
      <w:sz w:val="16"/>
      <w:szCs w:val="16"/>
    </w:rPr>
  </w:style>
  <w:style w:type="paragraph" w:customStyle="1" w:styleId="TextoTextos">
    <w:name w:val="Texto (Textos)"/>
    <w:basedOn w:val="Normal"/>
    <w:rsid w:val="00BB3C88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character" w:styleId="Hipervnculo">
    <w:name w:val="Hyperlink"/>
    <w:uiPriority w:val="99"/>
    <w:rsid w:val="00BB3C88"/>
    <w:rPr>
      <w:color w:val="0000FF"/>
      <w:u w:val="single"/>
    </w:rPr>
  </w:style>
  <w:style w:type="paragraph" w:styleId="Prrafodelista">
    <w:name w:val="List Paragraph"/>
    <w:basedOn w:val="Normal"/>
    <w:link w:val="PrrafodelistaCar"/>
    <w:qFormat/>
    <w:rsid w:val="001F02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CA" w:eastAsia="en-US"/>
    </w:rPr>
  </w:style>
  <w:style w:type="paragraph" w:customStyle="1" w:styleId="Default">
    <w:name w:val="Default"/>
    <w:link w:val="DefaultCar"/>
    <w:rsid w:val="00AD042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paragraph" w:styleId="Textonotapie">
    <w:name w:val="footnote text"/>
    <w:basedOn w:val="Normal"/>
    <w:link w:val="TextonotapieCar"/>
    <w:rsid w:val="00AD0428"/>
    <w:rPr>
      <w:lang w:val="es-MX" w:eastAsia="es-MX"/>
    </w:rPr>
  </w:style>
  <w:style w:type="character" w:customStyle="1" w:styleId="TextonotapieCar">
    <w:name w:val="Texto nota pie Car"/>
    <w:basedOn w:val="Fuentedeprrafopredeter"/>
    <w:link w:val="Textonotapie"/>
    <w:rsid w:val="00AD0428"/>
    <w:rPr>
      <w:lang w:val="es-MX" w:eastAsia="es-MX"/>
    </w:rPr>
  </w:style>
  <w:style w:type="character" w:styleId="Refdenotaalpie">
    <w:name w:val="footnote reference"/>
    <w:rsid w:val="00AD0428"/>
    <w:rPr>
      <w:vertAlign w:val="superscript"/>
    </w:rPr>
  </w:style>
  <w:style w:type="character" w:customStyle="1" w:styleId="EncabezadoCar">
    <w:name w:val="Encabezado Car"/>
    <w:link w:val="Encabezado"/>
    <w:locked/>
    <w:rsid w:val="00BC457A"/>
  </w:style>
  <w:style w:type="character" w:customStyle="1" w:styleId="A7">
    <w:name w:val="A7"/>
    <w:uiPriority w:val="99"/>
    <w:rsid w:val="003802FE"/>
    <w:rPr>
      <w:rFonts w:ascii="Leelawadee" w:hAnsi="Leelawadee" w:cs="Leelawadee"/>
      <w:color w:val="000000"/>
      <w:sz w:val="19"/>
      <w:szCs w:val="19"/>
    </w:rPr>
  </w:style>
  <w:style w:type="character" w:customStyle="1" w:styleId="PrrafodelistaCar">
    <w:name w:val="Párrafo de lista Car"/>
    <w:link w:val="Prrafodelista"/>
    <w:rsid w:val="004F3EBA"/>
    <w:rPr>
      <w:rFonts w:asciiTheme="minorHAnsi" w:eastAsiaTheme="minorHAnsi" w:hAnsiTheme="minorHAnsi" w:cstheme="minorBidi"/>
      <w:sz w:val="22"/>
      <w:szCs w:val="22"/>
      <w:lang w:val="en-CA" w:eastAsia="en-U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4F3EBA"/>
    <w:rPr>
      <w:rFonts w:ascii="Arial" w:hAnsi="Arial"/>
      <w:sz w:val="24"/>
    </w:rPr>
  </w:style>
  <w:style w:type="character" w:customStyle="1" w:styleId="DefaultCar">
    <w:name w:val="Default Car"/>
    <w:link w:val="Default"/>
    <w:locked/>
    <w:rsid w:val="00EE6B28"/>
    <w:rPr>
      <w:rFonts w:eastAsia="Calibri"/>
      <w:color w:val="000000"/>
      <w:sz w:val="24"/>
      <w:szCs w:val="24"/>
      <w:lang w:val="es-CO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4872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63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Lugar:%20www.contratos.gov.co%20" TargetMode="External"/><Relationship Id="rId18" Type="http://schemas.openxmlformats.org/officeDocument/2006/relationships/hyperlink" Target="http://Lugar:%20www.contratos.gov.co%20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colombiacompra.gov.co/sistema-electronico-de-contratacion-public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ommunity.secop.gov.co/Public/Tendering/ContractNotice" TargetMode="External"/><Relationship Id="rId17" Type="http://schemas.openxmlformats.org/officeDocument/2006/relationships/hyperlink" Target="http://Lugar:%20www.contratos.gov.co%20" TargetMode="External"/><Relationship Id="rId25" Type="http://schemas.openxmlformats.org/officeDocument/2006/relationships/hyperlink" Target="http://www.policia.gov.co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Lugar:%20www.contratos.gov.co%20" TargetMode="External"/><Relationship Id="rId20" Type="http://schemas.openxmlformats.org/officeDocument/2006/relationships/hyperlink" Target="http://www.colombiacompra.gov.co/sistema-electronico-de-contratacion-publica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ugar:%20www.contratos.gov.co%20" TargetMode="External"/><Relationship Id="rId24" Type="http://schemas.openxmlformats.org/officeDocument/2006/relationships/hyperlink" Target="mailto:memot.gruco@policia.gov.c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ugar:%20www.contratos.gov.co%20" TargetMode="External"/><Relationship Id="rId23" Type="http://schemas.openxmlformats.org/officeDocument/2006/relationships/image" Target="media/image2.png"/><Relationship Id="rId28" Type="http://schemas.openxmlformats.org/officeDocument/2006/relationships/footer" Target="footer1.xml"/><Relationship Id="rId10" Type="http://schemas.openxmlformats.org/officeDocument/2006/relationships/hyperlink" Target="http://Lugar:%20www.contratos.gov.co%20" TargetMode="External"/><Relationship Id="rId19" Type="http://schemas.openxmlformats.org/officeDocument/2006/relationships/hyperlink" Target="http://Lugar:%20www.contratos.gov.co%20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Lugar:%20www.contratos.gov.co%20" TargetMode="External"/><Relationship Id="rId14" Type="http://schemas.openxmlformats.org/officeDocument/2006/relationships/hyperlink" Target="http://Lugar:%20www.contratos.gov.co%20" TargetMode="External"/><Relationship Id="rId22" Type="http://schemas.openxmlformats.org/officeDocument/2006/relationships/hyperlink" Target="http://www.colombiacompra.gov.co/sistemaelectronico-" TargetMode="External"/><Relationship Id="rId27" Type="http://schemas.openxmlformats.org/officeDocument/2006/relationships/header" Target="head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F93F2-A65E-4C34-970F-55E318A0A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1932</Words>
  <Characters>10626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OFPLA-MECI4</dc:creator>
  <cp:lastModifiedBy>MEMOT - OSCAR ANTONIO ARRIETA</cp:lastModifiedBy>
  <cp:revision>17</cp:revision>
  <cp:lastPrinted>2018-11-27T21:23:00Z</cp:lastPrinted>
  <dcterms:created xsi:type="dcterms:W3CDTF">2018-11-16T14:50:00Z</dcterms:created>
  <dcterms:modified xsi:type="dcterms:W3CDTF">2018-11-27T21:34:00Z</dcterms:modified>
</cp:coreProperties>
</file>