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239" w:rsidRPr="00F272C7" w:rsidRDefault="00545239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sz w:val="20"/>
          <w:szCs w:val="20"/>
          <w:lang w:val="es-CO"/>
        </w:rPr>
      </w:pPr>
      <w:r w:rsidRPr="00F272C7">
        <w:rPr>
          <w:rFonts w:ascii="Arial" w:hAnsi="Arial" w:cs="Arial"/>
          <w:b/>
          <w:bCs/>
          <w:noProof/>
          <w:sz w:val="20"/>
          <w:szCs w:val="20"/>
          <w:lang w:val="es-ES"/>
        </w:rPr>
        <w:drawing>
          <wp:anchor distT="0" distB="0" distL="114300" distR="114300" simplePos="0" relativeHeight="251660288" behindDoc="1" locked="0" layoutInCell="1" allowOverlap="1" wp14:anchorId="3DA093C9" wp14:editId="54525BE3">
            <wp:simplePos x="0" y="0"/>
            <wp:positionH relativeFrom="column">
              <wp:posOffset>3437160</wp:posOffset>
            </wp:positionH>
            <wp:positionV relativeFrom="paragraph">
              <wp:posOffset>-7931</wp:posOffset>
            </wp:positionV>
            <wp:extent cx="2176145" cy="126809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2C7">
        <w:rPr>
          <w:rFonts w:ascii="Arial" w:hAnsi="Arial" w:cs="Arial"/>
          <w:b/>
          <w:bCs/>
          <w:noProof/>
          <w:sz w:val="20"/>
          <w:szCs w:val="20"/>
          <w:lang w:val="es-ES"/>
        </w:rPr>
        <w:drawing>
          <wp:anchor distT="0" distB="0" distL="114300" distR="114300" simplePos="0" relativeHeight="251659264" behindDoc="1" locked="0" layoutInCell="1" allowOverlap="1" wp14:anchorId="7A346026" wp14:editId="46597EC0">
            <wp:simplePos x="0" y="0"/>
            <wp:positionH relativeFrom="column">
              <wp:posOffset>-177165</wp:posOffset>
            </wp:positionH>
            <wp:positionV relativeFrom="paragraph">
              <wp:posOffset>-123825</wp:posOffset>
            </wp:positionV>
            <wp:extent cx="750570" cy="72453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2C7">
        <w:rPr>
          <w:rFonts w:ascii="Arial" w:hAnsi="Arial" w:cs="Arial"/>
          <w:b/>
          <w:bCs/>
          <w:sz w:val="20"/>
          <w:szCs w:val="20"/>
          <w:lang w:val="es-CO"/>
        </w:rPr>
        <w:t>MINISTERIO DE DEFENSA NACIONAL</w:t>
      </w:r>
    </w:p>
    <w:p w:rsidR="00545239" w:rsidRPr="00F272C7" w:rsidRDefault="00545239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F272C7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545239" w:rsidRPr="00F272C7" w:rsidRDefault="00545239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F272C7">
        <w:rPr>
          <w:rFonts w:ascii="Arial" w:hAnsi="Arial" w:cs="Arial"/>
          <w:bCs/>
          <w:sz w:val="20"/>
          <w:szCs w:val="20"/>
          <w:lang w:val="es-CO"/>
        </w:rPr>
        <w:t>DIRECCIÓN DE SANIDAD</w:t>
      </w:r>
    </w:p>
    <w:p w:rsidR="00545239" w:rsidRPr="00F272C7" w:rsidRDefault="00545239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F272C7">
        <w:rPr>
          <w:rFonts w:ascii="Arial" w:hAnsi="Arial" w:cs="Arial"/>
          <w:bCs/>
          <w:sz w:val="20"/>
          <w:szCs w:val="20"/>
          <w:lang w:val="es-CO"/>
        </w:rPr>
        <w:t>SECCIONAL ANTIOQUIA</w:t>
      </w:r>
    </w:p>
    <w:p w:rsidR="00545239" w:rsidRPr="00F272C7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F272C7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F272C7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DD2590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DD2590">
        <w:rPr>
          <w:rFonts w:ascii="Arial" w:hAnsi="Arial" w:cs="Arial"/>
          <w:sz w:val="20"/>
          <w:szCs w:val="20"/>
          <w:lang w:val="es-CO"/>
        </w:rPr>
        <w:t xml:space="preserve">Envigado, </w:t>
      </w:r>
      <w:r>
        <w:rPr>
          <w:rFonts w:ascii="Arial" w:hAnsi="Arial" w:cs="Arial"/>
          <w:sz w:val="20"/>
          <w:szCs w:val="20"/>
          <w:lang w:val="es-CO"/>
        </w:rPr>
        <w:fldChar w:fldCharType="begin"/>
      </w:r>
      <w:r>
        <w:rPr>
          <w:rFonts w:ascii="Arial" w:hAnsi="Arial" w:cs="Arial"/>
          <w:sz w:val="20"/>
          <w:szCs w:val="20"/>
          <w:lang w:val="es-CO"/>
        </w:rPr>
        <w:instrText xml:space="preserve"> TIME \@ "dd' de 'MMMM' de 'yyyy" </w:instrText>
      </w:r>
      <w:r>
        <w:rPr>
          <w:rFonts w:ascii="Arial" w:hAnsi="Arial" w:cs="Arial"/>
          <w:sz w:val="20"/>
          <w:szCs w:val="20"/>
          <w:lang w:val="es-CO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es-CO"/>
        </w:rPr>
        <w:t>03 de diciembre de 2018</w:t>
      </w:r>
      <w:r>
        <w:rPr>
          <w:rFonts w:ascii="Arial" w:hAnsi="Arial" w:cs="Arial"/>
          <w:sz w:val="20"/>
          <w:szCs w:val="20"/>
          <w:lang w:val="es-CO"/>
        </w:rPr>
        <w:fldChar w:fldCharType="end"/>
      </w:r>
    </w:p>
    <w:p w:rsidR="00545239" w:rsidRPr="00DD2590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DD2590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DD2590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45239">
        <w:rPr>
          <w:rFonts w:ascii="Arial" w:hAnsi="Arial" w:cs="Arial"/>
          <w:sz w:val="20"/>
          <w:szCs w:val="20"/>
          <w:lang w:val="es-CO"/>
        </w:rPr>
        <w:t xml:space="preserve">PROCESO </w:t>
      </w:r>
      <w:r w:rsidRPr="00545239">
        <w:rPr>
          <w:rFonts w:ascii="Arial" w:eastAsia="Calibri" w:hAnsi="Arial" w:cs="Arial"/>
          <w:noProof/>
          <w:sz w:val="20"/>
          <w:szCs w:val="20"/>
          <w:lang w:val="es-CO"/>
        </w:rPr>
        <w:t>Mínima Cuantía</w:t>
      </w:r>
      <w:r w:rsidRPr="00545239">
        <w:rPr>
          <w:rFonts w:ascii="Arial" w:eastAsia="Calibri" w:hAnsi="Arial" w:cs="Arial"/>
          <w:sz w:val="20"/>
          <w:szCs w:val="20"/>
          <w:lang w:val="es-CO"/>
        </w:rPr>
        <w:t xml:space="preserve"> </w:t>
      </w:r>
      <w:r w:rsidRPr="00545239">
        <w:rPr>
          <w:rFonts w:ascii="Arial" w:hAnsi="Arial" w:cs="Arial"/>
          <w:b/>
          <w:sz w:val="20"/>
          <w:szCs w:val="20"/>
          <w:lang w:val="es-CO"/>
        </w:rPr>
        <w:t xml:space="preserve">PN SECSA </w:t>
      </w:r>
      <w:r w:rsidRPr="00545239">
        <w:rPr>
          <w:rFonts w:ascii="Arial" w:hAnsi="Arial" w:cs="Arial"/>
          <w:b/>
          <w:noProof/>
          <w:sz w:val="20"/>
          <w:szCs w:val="20"/>
          <w:lang w:val="es-CO"/>
        </w:rPr>
        <w:t>MIC</w:t>
      </w:r>
      <w:r w:rsidRPr="00545239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545239">
        <w:rPr>
          <w:rFonts w:ascii="Arial" w:hAnsi="Arial" w:cs="Arial"/>
          <w:b/>
          <w:noProof/>
          <w:sz w:val="20"/>
          <w:szCs w:val="20"/>
          <w:lang w:val="es-CO"/>
        </w:rPr>
        <w:t>383</w:t>
      </w:r>
      <w:r w:rsidRPr="00545239">
        <w:rPr>
          <w:rFonts w:ascii="Arial" w:hAnsi="Arial" w:cs="Arial"/>
          <w:b/>
          <w:sz w:val="20"/>
          <w:szCs w:val="20"/>
          <w:lang w:val="es-CO"/>
        </w:rPr>
        <w:t>-2018</w:t>
      </w:r>
      <w:r w:rsidRPr="00545239">
        <w:rPr>
          <w:rFonts w:ascii="Arial" w:hAnsi="Arial" w:cs="Arial"/>
          <w:sz w:val="20"/>
          <w:szCs w:val="20"/>
          <w:lang w:val="es-CO"/>
        </w:rPr>
        <w:t xml:space="preserve">, cuyo objeto es el </w:t>
      </w:r>
      <w:r w:rsidRPr="00545239">
        <w:rPr>
          <w:rFonts w:ascii="Arial" w:hAnsi="Arial" w:cs="Arial"/>
          <w:noProof/>
          <w:sz w:val="20"/>
          <w:szCs w:val="20"/>
          <w:lang w:val="es-CO"/>
        </w:rPr>
        <w:t>Servicio de medición y lectura de la exposición de radiación ionizante mediante porta película del personal que está expuesto a estas radiaciones en los servicios de Rayos X, Cirugía y Odontología de la Clínica de la Policía Regional Valle de Aburra y Establecimientos de Sanidad Adjuntas.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545239">
        <w:rPr>
          <w:rFonts w:ascii="Arial" w:hAnsi="Arial" w:cs="Arial"/>
          <w:b/>
          <w:sz w:val="20"/>
          <w:szCs w:val="20"/>
          <w:lang w:val="es-CO"/>
        </w:rPr>
        <w:t>ADENDA 001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45239">
        <w:rPr>
          <w:rFonts w:ascii="Arial" w:hAnsi="Arial" w:cs="Arial"/>
          <w:sz w:val="20"/>
          <w:szCs w:val="20"/>
          <w:lang w:val="es-CO"/>
        </w:rPr>
        <w:t>La Seccional Sanidad Antioquia, ha recibió varias observaciones y solicitudes por parte de los diferentes interesados en el proceso y una vez analizadas las mismas y con fin de corregir ciertas inconsistencias y de dar posibilidad a la recepción de múltiples ofertas, considera pertinente realizar modificación para la lectura de dosímetros, por tal motivo se emite la presente adenda modificatoria, así: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45239">
        <w:rPr>
          <w:rFonts w:ascii="Arial" w:hAnsi="Arial" w:cs="Arial"/>
          <w:sz w:val="20"/>
          <w:szCs w:val="20"/>
          <w:lang w:val="es-CO"/>
        </w:rPr>
        <w:t>Anexo</w:t>
      </w:r>
      <w:r w:rsidRPr="00545239">
        <w:rPr>
          <w:rFonts w:ascii="Arial" w:hAnsi="Arial" w:cs="Arial"/>
          <w:sz w:val="20"/>
          <w:szCs w:val="20"/>
          <w:lang w:val="es-CO"/>
        </w:rPr>
        <w:t xml:space="preserve"> 2 condiciones </w:t>
      </w:r>
      <w:r w:rsidRPr="00545239">
        <w:rPr>
          <w:rFonts w:ascii="Arial" w:hAnsi="Arial" w:cs="Arial"/>
          <w:sz w:val="20"/>
          <w:szCs w:val="20"/>
          <w:lang w:val="es-CO"/>
        </w:rPr>
        <w:t>técnicas</w:t>
      </w:r>
      <w:r w:rsidRPr="00545239">
        <w:rPr>
          <w:rFonts w:ascii="Arial" w:hAnsi="Arial" w:cs="Arial"/>
          <w:sz w:val="20"/>
          <w:szCs w:val="20"/>
          <w:lang w:val="es-CO"/>
        </w:rPr>
        <w:t xml:space="preserve"> en el ítem 1 donde se agrega otro tipo de tecnología TLD y/o OSL</w:t>
      </w:r>
      <w:r w:rsidRPr="00545239">
        <w:rPr>
          <w:rFonts w:ascii="Arial" w:hAnsi="Arial" w:cs="Arial"/>
          <w:sz w:val="20"/>
          <w:szCs w:val="20"/>
          <w:lang w:val="es-CO"/>
        </w:rPr>
        <w:t xml:space="preserve"> para la lectura de los dosímetros.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45239">
        <w:rPr>
          <w:rFonts w:ascii="Arial" w:hAnsi="Arial" w:cs="Arial"/>
          <w:sz w:val="20"/>
          <w:szCs w:val="20"/>
          <w:lang w:val="es-CO"/>
        </w:rPr>
        <w:t xml:space="preserve">Las demás condiciones del proceso PN SECSA </w:t>
      </w:r>
      <w:r w:rsidRPr="00545239">
        <w:rPr>
          <w:rFonts w:ascii="Arial" w:hAnsi="Arial" w:cs="Arial"/>
          <w:noProof/>
          <w:sz w:val="20"/>
          <w:szCs w:val="20"/>
          <w:lang w:val="es-CO"/>
        </w:rPr>
        <w:t>MIC</w:t>
      </w:r>
      <w:r w:rsidRPr="00545239">
        <w:rPr>
          <w:rFonts w:ascii="Arial" w:hAnsi="Arial" w:cs="Arial"/>
          <w:sz w:val="20"/>
          <w:szCs w:val="20"/>
          <w:lang w:val="es-CO"/>
        </w:rPr>
        <w:t xml:space="preserve"> </w:t>
      </w:r>
      <w:r w:rsidRPr="00545239">
        <w:rPr>
          <w:rFonts w:ascii="Arial" w:hAnsi="Arial" w:cs="Arial"/>
          <w:noProof/>
          <w:sz w:val="20"/>
          <w:szCs w:val="20"/>
          <w:lang w:val="es-CO"/>
        </w:rPr>
        <w:t>383</w:t>
      </w:r>
      <w:r w:rsidRPr="00545239">
        <w:rPr>
          <w:rFonts w:ascii="Arial" w:hAnsi="Arial" w:cs="Arial"/>
          <w:sz w:val="20"/>
          <w:szCs w:val="20"/>
          <w:lang w:val="es-CO"/>
        </w:rPr>
        <w:t>-2018, que no hayan sido objeto de modificación o aclaración en la presente Adenda, continúan vigentes en los mismos términos y condiciones.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45239">
        <w:rPr>
          <w:rFonts w:ascii="Arial" w:hAnsi="Arial" w:cs="Arial"/>
          <w:sz w:val="20"/>
          <w:szCs w:val="20"/>
          <w:lang w:val="es-CO"/>
        </w:rPr>
        <w:t>Atentamente,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45239">
        <w:rPr>
          <w:rFonts w:ascii="Arial" w:hAnsi="Arial" w:cs="Arial"/>
          <w:noProof/>
          <w:sz w:val="20"/>
          <w:szCs w:val="20"/>
          <w:lang w:val="es-CO"/>
        </w:rPr>
        <w:t xml:space="preserve">Teniente Coronel </w:t>
      </w:r>
      <w:r w:rsidRPr="00545239">
        <w:rPr>
          <w:rFonts w:ascii="Arial" w:hAnsi="Arial" w:cs="Arial"/>
          <w:b/>
          <w:noProof/>
          <w:sz w:val="20"/>
          <w:szCs w:val="20"/>
          <w:lang w:val="es-CO"/>
        </w:rPr>
        <w:t>CARLOS ORLANDO MORA FRANCO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45239">
        <w:rPr>
          <w:rFonts w:ascii="Arial" w:hAnsi="Arial" w:cs="Arial"/>
          <w:sz w:val="20"/>
          <w:szCs w:val="20"/>
          <w:lang w:val="es-CO"/>
        </w:rPr>
        <w:t>Jefe Seccional Sanidad Antioquia (E)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545239" w:rsidRPr="00545239" w:rsidRDefault="00545239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  <w:r w:rsidRPr="00545239">
        <w:rPr>
          <w:rFonts w:ascii="Arial" w:hAnsi="Arial" w:cs="Arial"/>
          <w:sz w:val="10"/>
          <w:szCs w:val="10"/>
        </w:rPr>
        <w:t xml:space="preserve">Elaborado por: </w:t>
      </w:r>
      <w:r w:rsidRPr="00545239">
        <w:rPr>
          <w:rFonts w:ascii="Arial" w:hAnsi="Arial" w:cs="Arial"/>
          <w:noProof/>
          <w:sz w:val="10"/>
          <w:szCs w:val="10"/>
        </w:rPr>
        <w:t>Patrullero EDWIN AGUDELO OLAYO</w:t>
      </w:r>
    </w:p>
    <w:p w:rsidR="00545239" w:rsidRPr="00545239" w:rsidRDefault="00545239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545239">
        <w:rPr>
          <w:rFonts w:ascii="Arial" w:hAnsi="Arial" w:cs="Arial"/>
          <w:sz w:val="10"/>
          <w:szCs w:val="10"/>
        </w:rPr>
        <w:t xml:space="preserve">Revisado por: </w:t>
      </w:r>
      <w:r w:rsidRPr="00545239">
        <w:rPr>
          <w:rFonts w:ascii="Arial" w:hAnsi="Arial" w:cs="Arial"/>
          <w:noProof/>
          <w:sz w:val="10"/>
          <w:szCs w:val="10"/>
        </w:rPr>
        <w:t>Subintendente ELIAB FRANCO BEDOYA</w:t>
      </w:r>
    </w:p>
    <w:p w:rsidR="00545239" w:rsidRPr="00545239" w:rsidRDefault="00545239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545239">
        <w:rPr>
          <w:rFonts w:ascii="Arial" w:hAnsi="Arial" w:cs="Arial"/>
          <w:sz w:val="10"/>
          <w:szCs w:val="10"/>
        </w:rPr>
        <w:t>Fecha de Elaboración</w:t>
      </w:r>
      <w:proofErr w:type="gramStart"/>
      <w:r w:rsidRPr="00545239">
        <w:rPr>
          <w:rFonts w:ascii="Arial" w:hAnsi="Arial" w:cs="Arial"/>
          <w:sz w:val="10"/>
          <w:szCs w:val="10"/>
        </w:rPr>
        <w:t>:08</w:t>
      </w:r>
      <w:proofErr w:type="gramEnd"/>
      <w:r w:rsidRPr="00545239">
        <w:rPr>
          <w:rFonts w:ascii="Arial" w:hAnsi="Arial" w:cs="Arial"/>
          <w:sz w:val="10"/>
          <w:szCs w:val="10"/>
        </w:rPr>
        <w:t>/08/2018</w:t>
      </w:r>
    </w:p>
    <w:p w:rsidR="00545239" w:rsidRPr="00545239" w:rsidRDefault="00545239" w:rsidP="005B7966">
      <w:pPr>
        <w:jc w:val="both"/>
        <w:rPr>
          <w:rFonts w:ascii="Arial" w:hAnsi="Arial" w:cs="Arial"/>
          <w:sz w:val="10"/>
          <w:szCs w:val="10"/>
          <w:lang w:val="es-CO"/>
        </w:rPr>
      </w:pPr>
      <w:r w:rsidRPr="00545239">
        <w:rPr>
          <w:rFonts w:ascii="Arial" w:hAnsi="Arial" w:cs="Arial"/>
          <w:sz w:val="10"/>
          <w:szCs w:val="10"/>
          <w:lang w:val="es-CO"/>
        </w:rPr>
        <w:t>Ubicación: D:\\PRECONTRATOS/</w:t>
      </w:r>
      <w:r w:rsidRPr="00545239">
        <w:rPr>
          <w:rFonts w:ascii="Arial" w:hAnsi="Arial" w:cs="Arial"/>
          <w:noProof/>
          <w:sz w:val="10"/>
          <w:szCs w:val="10"/>
          <w:lang w:val="es-CO"/>
        </w:rPr>
        <w:t>Mínima Cuantía</w:t>
      </w:r>
      <w:r w:rsidRPr="00545239">
        <w:rPr>
          <w:rFonts w:ascii="Arial" w:hAnsi="Arial" w:cs="Arial"/>
          <w:sz w:val="10"/>
          <w:szCs w:val="10"/>
          <w:lang w:val="es-CO"/>
        </w:rPr>
        <w:t>/</w:t>
      </w:r>
      <w:r w:rsidRPr="00545239">
        <w:rPr>
          <w:rFonts w:ascii="Arial" w:hAnsi="Arial" w:cs="Arial"/>
          <w:noProof/>
          <w:sz w:val="10"/>
          <w:szCs w:val="10"/>
          <w:lang w:val="es-CO"/>
        </w:rPr>
        <w:t>383</w:t>
      </w:r>
      <w:r w:rsidRPr="00545239">
        <w:rPr>
          <w:rFonts w:ascii="Arial" w:hAnsi="Arial" w:cs="Arial"/>
          <w:sz w:val="10"/>
          <w:szCs w:val="10"/>
          <w:lang w:val="es-CO"/>
        </w:rPr>
        <w:t xml:space="preserve">. </w:t>
      </w:r>
      <w:r w:rsidRPr="00545239">
        <w:rPr>
          <w:rFonts w:ascii="Arial" w:hAnsi="Arial" w:cs="Arial"/>
          <w:noProof/>
          <w:sz w:val="10"/>
          <w:szCs w:val="10"/>
          <w:lang w:val="es-CO"/>
        </w:rPr>
        <w:t>Servicio de Dosimetria</w:t>
      </w: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1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20"/>
          <w:szCs w:val="10"/>
          <w:lang w:val="es-CO"/>
        </w:rPr>
      </w:pPr>
    </w:p>
    <w:p w:rsidR="00545239" w:rsidRPr="00545239" w:rsidRDefault="00545239" w:rsidP="005B7966">
      <w:pPr>
        <w:jc w:val="both"/>
        <w:rPr>
          <w:rFonts w:ascii="Arial" w:hAnsi="Arial" w:cs="Arial"/>
          <w:sz w:val="10"/>
          <w:szCs w:val="10"/>
          <w:lang w:val="es-CO"/>
        </w:rPr>
      </w:pPr>
      <w:r w:rsidRPr="00545239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545239" w:rsidRPr="00545239" w:rsidRDefault="00545239" w:rsidP="005B7966">
      <w:pPr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rPr>
          <w:rFonts w:ascii="Arial" w:hAnsi="Arial" w:cs="Arial"/>
          <w:sz w:val="20"/>
          <w:szCs w:val="20"/>
          <w:lang w:val="es-CO"/>
        </w:rPr>
      </w:pPr>
    </w:p>
    <w:p w:rsidR="00545239" w:rsidRPr="00545239" w:rsidRDefault="00545239" w:rsidP="005B7966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545239">
        <w:rPr>
          <w:rFonts w:ascii="Arial" w:hAnsi="Arial" w:cs="Arial"/>
          <w:sz w:val="17"/>
          <w:szCs w:val="17"/>
          <w:lang w:val="es-CO"/>
        </w:rPr>
        <w:t xml:space="preserve">Carrera 43A 48Csur-45 Barrio Primavera, Envigado </w:t>
      </w:r>
    </w:p>
    <w:p w:rsidR="00545239" w:rsidRPr="00545239" w:rsidRDefault="00545239" w:rsidP="005B7966">
      <w:pPr>
        <w:rPr>
          <w:rFonts w:ascii="Arial" w:hAnsi="Arial" w:cs="Arial"/>
          <w:sz w:val="17"/>
          <w:szCs w:val="17"/>
          <w:lang w:val="es-CO"/>
        </w:rPr>
      </w:pPr>
      <w:r w:rsidRPr="00545239">
        <w:rPr>
          <w:rFonts w:ascii="Arial" w:hAnsi="Arial" w:cs="Arial"/>
          <w:sz w:val="17"/>
          <w:szCs w:val="17"/>
          <w:lang w:val="es-CO"/>
        </w:rPr>
        <w:t>Teléfonos 3396738 – 3396737</w:t>
      </w:r>
    </w:p>
    <w:p w:rsidR="00545239" w:rsidRPr="00545239" w:rsidRDefault="00545239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hyperlink r:id="rId10" w:history="1">
        <w:r w:rsidRPr="00545239">
          <w:rPr>
            <w:rStyle w:val="Hipervnculo"/>
            <w:rFonts w:ascii="Arial" w:hAnsi="Arial" w:cs="Arial"/>
            <w:color w:val="auto"/>
            <w:sz w:val="17"/>
            <w:szCs w:val="17"/>
            <w:lang w:val="es-CO"/>
          </w:rPr>
          <w:t>meval.cliva-prc@policia.gov.co</w:t>
        </w:r>
      </w:hyperlink>
      <w:r w:rsidRPr="00545239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545239" w:rsidRPr="00545239" w:rsidRDefault="00545239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hyperlink r:id="rId11" w:history="1">
        <w:r w:rsidRPr="00545239">
          <w:rPr>
            <w:rStyle w:val="Hipervnculo"/>
            <w:rFonts w:ascii="Arial" w:hAnsi="Arial" w:cs="Arial"/>
            <w:b/>
            <w:color w:val="auto"/>
            <w:sz w:val="17"/>
            <w:szCs w:val="17"/>
            <w:lang w:val="es-CO"/>
          </w:rPr>
          <w:t>www.policia.gov.co</w:t>
        </w:r>
      </w:hyperlink>
    </w:p>
    <w:p w:rsidR="00545239" w:rsidRPr="00545239" w:rsidRDefault="00545239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  <w:sectPr w:rsidR="00545239" w:rsidRPr="00545239" w:rsidSect="00545239">
          <w:headerReference w:type="default" r:id="rId12"/>
          <w:footerReference w:type="default" r:id="rId13"/>
          <w:pgSz w:w="12242" w:h="15842" w:code="1"/>
          <w:pgMar w:top="1134" w:right="1701" w:bottom="1134" w:left="1701" w:header="357" w:footer="561" w:gutter="0"/>
          <w:pgNumType w:start="1"/>
          <w:cols w:space="708"/>
          <w:docGrid w:linePitch="360"/>
        </w:sectPr>
      </w:pPr>
    </w:p>
    <w:p w:rsidR="00545239" w:rsidRPr="00545239" w:rsidRDefault="00545239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</w:p>
    <w:sectPr w:rsidR="00545239" w:rsidRPr="00545239" w:rsidSect="00545239">
      <w:headerReference w:type="default" r:id="rId14"/>
      <w:footerReference w:type="default" r:id="rId15"/>
      <w:type w:val="continuous"/>
      <w:pgSz w:w="12242" w:h="15842" w:code="1"/>
      <w:pgMar w:top="1134" w:right="1701" w:bottom="1134" w:left="1701" w:header="357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CBD" w:rsidRDefault="00571CBD" w:rsidP="00562BA0">
      <w:r>
        <w:separator/>
      </w:r>
    </w:p>
  </w:endnote>
  <w:endnote w:type="continuationSeparator" w:id="0">
    <w:p w:rsidR="00571CBD" w:rsidRDefault="00571CBD" w:rsidP="0056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239" w:rsidRPr="002D18BA" w:rsidRDefault="00545239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>Aprobación: 27-03-2017</w:t>
    </w:r>
  </w:p>
  <w:p w:rsidR="00545239" w:rsidRPr="00FB4A6E" w:rsidRDefault="00545239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>VER: 3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EFE" w:rsidRPr="002D18BA" w:rsidRDefault="00097EFE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545239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545239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>Aprobación: 27-03-2017</w:t>
    </w:r>
  </w:p>
  <w:p w:rsidR="00097EFE" w:rsidRPr="00FB4A6E" w:rsidRDefault="00097EFE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>VER: 3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CBD" w:rsidRDefault="00571CBD" w:rsidP="00562BA0">
      <w:r>
        <w:separator/>
      </w:r>
    </w:p>
  </w:footnote>
  <w:footnote w:type="continuationSeparator" w:id="0">
    <w:p w:rsidR="00571CBD" w:rsidRDefault="00571CBD" w:rsidP="00562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239" w:rsidRPr="00D705CF" w:rsidRDefault="00545239" w:rsidP="00413267">
    <w:pPr>
      <w:pStyle w:val="Encabezado"/>
      <w:tabs>
        <w:tab w:val="clear" w:pos="4252"/>
        <w:tab w:val="clear" w:pos="8504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EFE" w:rsidRPr="00D705CF" w:rsidRDefault="00097EFE" w:rsidP="00413267">
    <w:pPr>
      <w:pStyle w:val="Encabezad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505BB"/>
    <w:multiLevelType w:val="hybridMultilevel"/>
    <w:tmpl w:val="3E6E7B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91A65"/>
    <w:multiLevelType w:val="hybridMultilevel"/>
    <w:tmpl w:val="95DEE3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211245E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402E5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B233C5"/>
    <w:multiLevelType w:val="hybridMultilevel"/>
    <w:tmpl w:val="4072AC7A"/>
    <w:lvl w:ilvl="0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6F69E5"/>
    <w:multiLevelType w:val="hybridMultilevel"/>
    <w:tmpl w:val="942CE53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02805D5"/>
    <w:multiLevelType w:val="hybridMultilevel"/>
    <w:tmpl w:val="DCBC9A9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12"/>
    <w:rsid w:val="00011F93"/>
    <w:rsid w:val="00021420"/>
    <w:rsid w:val="00022E87"/>
    <w:rsid w:val="00033E42"/>
    <w:rsid w:val="00035961"/>
    <w:rsid w:val="0003641E"/>
    <w:rsid w:val="0003681A"/>
    <w:rsid w:val="00037CF6"/>
    <w:rsid w:val="0004466C"/>
    <w:rsid w:val="00052F51"/>
    <w:rsid w:val="00061989"/>
    <w:rsid w:val="00063523"/>
    <w:rsid w:val="00065A6D"/>
    <w:rsid w:val="00070A51"/>
    <w:rsid w:val="00075C76"/>
    <w:rsid w:val="000763F6"/>
    <w:rsid w:val="00087B60"/>
    <w:rsid w:val="000913AC"/>
    <w:rsid w:val="00097EFE"/>
    <w:rsid w:val="000A6615"/>
    <w:rsid w:val="000B2D76"/>
    <w:rsid w:val="000C27C6"/>
    <w:rsid w:val="000C405E"/>
    <w:rsid w:val="000D2548"/>
    <w:rsid w:val="000D2E26"/>
    <w:rsid w:val="000D7D4C"/>
    <w:rsid w:val="000E2F7B"/>
    <w:rsid w:val="000E573C"/>
    <w:rsid w:val="000F13CB"/>
    <w:rsid w:val="00111B2C"/>
    <w:rsid w:val="00123E15"/>
    <w:rsid w:val="00124A64"/>
    <w:rsid w:val="001272B9"/>
    <w:rsid w:val="001403F3"/>
    <w:rsid w:val="00162077"/>
    <w:rsid w:val="001764C6"/>
    <w:rsid w:val="00187474"/>
    <w:rsid w:val="001A4A2E"/>
    <w:rsid w:val="001B0DC0"/>
    <w:rsid w:val="001B1E42"/>
    <w:rsid w:val="001B2478"/>
    <w:rsid w:val="001B46FA"/>
    <w:rsid w:val="001B7FA6"/>
    <w:rsid w:val="001C22E1"/>
    <w:rsid w:val="001C2FA3"/>
    <w:rsid w:val="001C318B"/>
    <w:rsid w:val="001E0A81"/>
    <w:rsid w:val="00201C06"/>
    <w:rsid w:val="002137C9"/>
    <w:rsid w:val="002150D6"/>
    <w:rsid w:val="00222268"/>
    <w:rsid w:val="00224C25"/>
    <w:rsid w:val="00225DDF"/>
    <w:rsid w:val="002309DB"/>
    <w:rsid w:val="00240EE8"/>
    <w:rsid w:val="00241EB4"/>
    <w:rsid w:val="002473E3"/>
    <w:rsid w:val="00247EEB"/>
    <w:rsid w:val="002561D3"/>
    <w:rsid w:val="00264457"/>
    <w:rsid w:val="002776D4"/>
    <w:rsid w:val="00281D24"/>
    <w:rsid w:val="00283095"/>
    <w:rsid w:val="002A3E6A"/>
    <w:rsid w:val="002B0F8A"/>
    <w:rsid w:val="002B21E9"/>
    <w:rsid w:val="002C0A32"/>
    <w:rsid w:val="002C3E16"/>
    <w:rsid w:val="002C6B36"/>
    <w:rsid w:val="002D7727"/>
    <w:rsid w:val="002E1EBC"/>
    <w:rsid w:val="002F0F54"/>
    <w:rsid w:val="002F5959"/>
    <w:rsid w:val="003147E3"/>
    <w:rsid w:val="00320779"/>
    <w:rsid w:val="0033318E"/>
    <w:rsid w:val="00342601"/>
    <w:rsid w:val="00342996"/>
    <w:rsid w:val="00346A5A"/>
    <w:rsid w:val="00362BD4"/>
    <w:rsid w:val="00381D5B"/>
    <w:rsid w:val="003843DC"/>
    <w:rsid w:val="003A15C7"/>
    <w:rsid w:val="003B0838"/>
    <w:rsid w:val="003B1438"/>
    <w:rsid w:val="003B397A"/>
    <w:rsid w:val="003C54F9"/>
    <w:rsid w:val="003E4C6F"/>
    <w:rsid w:val="003F2D72"/>
    <w:rsid w:val="003F40CD"/>
    <w:rsid w:val="00413267"/>
    <w:rsid w:val="00416693"/>
    <w:rsid w:val="0042682C"/>
    <w:rsid w:val="00434F11"/>
    <w:rsid w:val="00435DEE"/>
    <w:rsid w:val="00435FD6"/>
    <w:rsid w:val="00444060"/>
    <w:rsid w:val="0044599F"/>
    <w:rsid w:val="004510F4"/>
    <w:rsid w:val="00457DD2"/>
    <w:rsid w:val="00461526"/>
    <w:rsid w:val="00473566"/>
    <w:rsid w:val="004952F4"/>
    <w:rsid w:val="004B14BF"/>
    <w:rsid w:val="004B406A"/>
    <w:rsid w:val="004B7C85"/>
    <w:rsid w:val="004B7D08"/>
    <w:rsid w:val="004C17EB"/>
    <w:rsid w:val="004D3D00"/>
    <w:rsid w:val="004E63EC"/>
    <w:rsid w:val="004F216C"/>
    <w:rsid w:val="004F25A9"/>
    <w:rsid w:val="004F3245"/>
    <w:rsid w:val="004F5378"/>
    <w:rsid w:val="004F754A"/>
    <w:rsid w:val="004F7DF4"/>
    <w:rsid w:val="00511F15"/>
    <w:rsid w:val="005151FA"/>
    <w:rsid w:val="00516C88"/>
    <w:rsid w:val="00522B4C"/>
    <w:rsid w:val="00527A77"/>
    <w:rsid w:val="005315F4"/>
    <w:rsid w:val="00533BB7"/>
    <w:rsid w:val="0053401A"/>
    <w:rsid w:val="00544FEC"/>
    <w:rsid w:val="00545239"/>
    <w:rsid w:val="00547693"/>
    <w:rsid w:val="0055205F"/>
    <w:rsid w:val="00562BA0"/>
    <w:rsid w:val="00565E16"/>
    <w:rsid w:val="00571CBD"/>
    <w:rsid w:val="00593440"/>
    <w:rsid w:val="00594DD4"/>
    <w:rsid w:val="005A4AFA"/>
    <w:rsid w:val="005B0554"/>
    <w:rsid w:val="005B7966"/>
    <w:rsid w:val="005D2226"/>
    <w:rsid w:val="005E5426"/>
    <w:rsid w:val="005F0A52"/>
    <w:rsid w:val="005F22AD"/>
    <w:rsid w:val="00600B33"/>
    <w:rsid w:val="00602FE8"/>
    <w:rsid w:val="00621FAE"/>
    <w:rsid w:val="00636F4D"/>
    <w:rsid w:val="00652285"/>
    <w:rsid w:val="00652BB4"/>
    <w:rsid w:val="00666275"/>
    <w:rsid w:val="00671386"/>
    <w:rsid w:val="00671572"/>
    <w:rsid w:val="00671F27"/>
    <w:rsid w:val="0069478D"/>
    <w:rsid w:val="00696D59"/>
    <w:rsid w:val="00697A33"/>
    <w:rsid w:val="006A747F"/>
    <w:rsid w:val="006B017A"/>
    <w:rsid w:val="006C09A9"/>
    <w:rsid w:val="006C58E6"/>
    <w:rsid w:val="006C66D8"/>
    <w:rsid w:val="006C6956"/>
    <w:rsid w:val="006C798B"/>
    <w:rsid w:val="006D46DF"/>
    <w:rsid w:val="006D76E3"/>
    <w:rsid w:val="006E3AFA"/>
    <w:rsid w:val="0070293D"/>
    <w:rsid w:val="00737D0E"/>
    <w:rsid w:val="00746B8C"/>
    <w:rsid w:val="00755B5B"/>
    <w:rsid w:val="00762981"/>
    <w:rsid w:val="007675E9"/>
    <w:rsid w:val="00774286"/>
    <w:rsid w:val="007832E7"/>
    <w:rsid w:val="00787BB4"/>
    <w:rsid w:val="0079436E"/>
    <w:rsid w:val="007A29D9"/>
    <w:rsid w:val="007A35A0"/>
    <w:rsid w:val="007A7601"/>
    <w:rsid w:val="007B4E35"/>
    <w:rsid w:val="007B6FEB"/>
    <w:rsid w:val="007B7009"/>
    <w:rsid w:val="007C269E"/>
    <w:rsid w:val="007C6DF6"/>
    <w:rsid w:val="007E2907"/>
    <w:rsid w:val="007F1D81"/>
    <w:rsid w:val="008004D9"/>
    <w:rsid w:val="00811C63"/>
    <w:rsid w:val="00814752"/>
    <w:rsid w:val="008248ED"/>
    <w:rsid w:val="00847295"/>
    <w:rsid w:val="00853473"/>
    <w:rsid w:val="00855B58"/>
    <w:rsid w:val="00864A94"/>
    <w:rsid w:val="0087416A"/>
    <w:rsid w:val="008746F8"/>
    <w:rsid w:val="00880451"/>
    <w:rsid w:val="00894A15"/>
    <w:rsid w:val="008968F2"/>
    <w:rsid w:val="008B3F55"/>
    <w:rsid w:val="008B5F5D"/>
    <w:rsid w:val="008C2DA7"/>
    <w:rsid w:val="008C5FF3"/>
    <w:rsid w:val="008D2A86"/>
    <w:rsid w:val="008D4096"/>
    <w:rsid w:val="008D60A1"/>
    <w:rsid w:val="008E4F7E"/>
    <w:rsid w:val="008F0CDD"/>
    <w:rsid w:val="008F3BAE"/>
    <w:rsid w:val="008F40C0"/>
    <w:rsid w:val="009011BC"/>
    <w:rsid w:val="0090130C"/>
    <w:rsid w:val="00913A84"/>
    <w:rsid w:val="0092117F"/>
    <w:rsid w:val="00921D0B"/>
    <w:rsid w:val="00930248"/>
    <w:rsid w:val="00935824"/>
    <w:rsid w:val="00942766"/>
    <w:rsid w:val="00945E4A"/>
    <w:rsid w:val="00950615"/>
    <w:rsid w:val="00951E34"/>
    <w:rsid w:val="00960E3B"/>
    <w:rsid w:val="009672E5"/>
    <w:rsid w:val="009829B8"/>
    <w:rsid w:val="0098649B"/>
    <w:rsid w:val="00986A25"/>
    <w:rsid w:val="009913F4"/>
    <w:rsid w:val="00996395"/>
    <w:rsid w:val="009A4167"/>
    <w:rsid w:val="009A622E"/>
    <w:rsid w:val="009B2BB1"/>
    <w:rsid w:val="009B7B2A"/>
    <w:rsid w:val="009C5712"/>
    <w:rsid w:val="009D1A11"/>
    <w:rsid w:val="009D1EB8"/>
    <w:rsid w:val="009E74D6"/>
    <w:rsid w:val="00A04FC2"/>
    <w:rsid w:val="00A13D0C"/>
    <w:rsid w:val="00A1742E"/>
    <w:rsid w:val="00A26258"/>
    <w:rsid w:val="00A34117"/>
    <w:rsid w:val="00A35736"/>
    <w:rsid w:val="00A41821"/>
    <w:rsid w:val="00A512B0"/>
    <w:rsid w:val="00A53CB6"/>
    <w:rsid w:val="00A6111B"/>
    <w:rsid w:val="00AA2A41"/>
    <w:rsid w:val="00AB3286"/>
    <w:rsid w:val="00AD141F"/>
    <w:rsid w:val="00AE047E"/>
    <w:rsid w:val="00AE0E7F"/>
    <w:rsid w:val="00AF4E44"/>
    <w:rsid w:val="00AF5DE1"/>
    <w:rsid w:val="00B1163E"/>
    <w:rsid w:val="00B15341"/>
    <w:rsid w:val="00B16103"/>
    <w:rsid w:val="00B21F24"/>
    <w:rsid w:val="00B319A9"/>
    <w:rsid w:val="00B363AF"/>
    <w:rsid w:val="00B37FBC"/>
    <w:rsid w:val="00B54888"/>
    <w:rsid w:val="00B6432B"/>
    <w:rsid w:val="00B95584"/>
    <w:rsid w:val="00B961CB"/>
    <w:rsid w:val="00B96D68"/>
    <w:rsid w:val="00B96ED7"/>
    <w:rsid w:val="00BA4BE2"/>
    <w:rsid w:val="00BB071D"/>
    <w:rsid w:val="00BB5A14"/>
    <w:rsid w:val="00BC026D"/>
    <w:rsid w:val="00BD5A1F"/>
    <w:rsid w:val="00BE00E0"/>
    <w:rsid w:val="00C04249"/>
    <w:rsid w:val="00C06B4D"/>
    <w:rsid w:val="00C07C4F"/>
    <w:rsid w:val="00C22A20"/>
    <w:rsid w:val="00C342F9"/>
    <w:rsid w:val="00C43568"/>
    <w:rsid w:val="00C458D2"/>
    <w:rsid w:val="00C45962"/>
    <w:rsid w:val="00C714C7"/>
    <w:rsid w:val="00C7414B"/>
    <w:rsid w:val="00C7632C"/>
    <w:rsid w:val="00C82375"/>
    <w:rsid w:val="00C82571"/>
    <w:rsid w:val="00C91EC2"/>
    <w:rsid w:val="00C9463D"/>
    <w:rsid w:val="00C963A0"/>
    <w:rsid w:val="00C96D31"/>
    <w:rsid w:val="00C97B24"/>
    <w:rsid w:val="00CA0E2D"/>
    <w:rsid w:val="00CA7FFE"/>
    <w:rsid w:val="00CD6F97"/>
    <w:rsid w:val="00D06AA7"/>
    <w:rsid w:val="00D10825"/>
    <w:rsid w:val="00D23861"/>
    <w:rsid w:val="00D2391E"/>
    <w:rsid w:val="00D3637F"/>
    <w:rsid w:val="00D502DE"/>
    <w:rsid w:val="00D529CF"/>
    <w:rsid w:val="00D55D7E"/>
    <w:rsid w:val="00D67013"/>
    <w:rsid w:val="00D8654C"/>
    <w:rsid w:val="00D86F8F"/>
    <w:rsid w:val="00D876C7"/>
    <w:rsid w:val="00D9642F"/>
    <w:rsid w:val="00D973B9"/>
    <w:rsid w:val="00DB62A9"/>
    <w:rsid w:val="00DC0567"/>
    <w:rsid w:val="00DC4768"/>
    <w:rsid w:val="00DC6170"/>
    <w:rsid w:val="00DD2590"/>
    <w:rsid w:val="00DE1A6B"/>
    <w:rsid w:val="00DE5A57"/>
    <w:rsid w:val="00DF5FFE"/>
    <w:rsid w:val="00E11920"/>
    <w:rsid w:val="00E12492"/>
    <w:rsid w:val="00E1316D"/>
    <w:rsid w:val="00E224A0"/>
    <w:rsid w:val="00E268B3"/>
    <w:rsid w:val="00E30C15"/>
    <w:rsid w:val="00E32A57"/>
    <w:rsid w:val="00E51AC1"/>
    <w:rsid w:val="00E76AA9"/>
    <w:rsid w:val="00E806A0"/>
    <w:rsid w:val="00E92435"/>
    <w:rsid w:val="00E9532E"/>
    <w:rsid w:val="00EB54B2"/>
    <w:rsid w:val="00EC2ABA"/>
    <w:rsid w:val="00EE0C51"/>
    <w:rsid w:val="00EF5B7F"/>
    <w:rsid w:val="00F025D5"/>
    <w:rsid w:val="00F02BE5"/>
    <w:rsid w:val="00F05574"/>
    <w:rsid w:val="00F064A8"/>
    <w:rsid w:val="00F144AA"/>
    <w:rsid w:val="00F272C7"/>
    <w:rsid w:val="00F32673"/>
    <w:rsid w:val="00F32A11"/>
    <w:rsid w:val="00F32D61"/>
    <w:rsid w:val="00F42A45"/>
    <w:rsid w:val="00F5499C"/>
    <w:rsid w:val="00F56EAA"/>
    <w:rsid w:val="00F5778B"/>
    <w:rsid w:val="00F578FD"/>
    <w:rsid w:val="00F8381E"/>
    <w:rsid w:val="00FA0287"/>
    <w:rsid w:val="00FA16A8"/>
    <w:rsid w:val="00FA6A5F"/>
    <w:rsid w:val="00FB1F80"/>
    <w:rsid w:val="00FB4A6E"/>
    <w:rsid w:val="00FC68CE"/>
    <w:rsid w:val="00FC6CE0"/>
    <w:rsid w:val="00FE18C6"/>
    <w:rsid w:val="00FE6C9F"/>
    <w:rsid w:val="00FF0C84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8B5F5D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3,encabezado"/>
    <w:basedOn w:val="Normal"/>
    <w:link w:val="Encabezado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Piedepgina">
    <w:name w:val="footer"/>
    <w:aliases w:val="pie de página"/>
    <w:basedOn w:val="Normal"/>
    <w:link w:val="Piedepgina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rsid w:val="009C5712"/>
    <w:pPr>
      <w:spacing w:after="120" w:line="480" w:lineRule="auto"/>
      <w:ind w:left="283"/>
    </w:pPr>
    <w:rPr>
      <w:sz w:val="20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C5712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C571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C5712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primerasangra2">
    <w:name w:val="Body Text First Indent 2"/>
    <w:basedOn w:val="Sangradetextonormal"/>
    <w:link w:val="Textoindependienteprimerasangra2Car"/>
    <w:rsid w:val="009C5712"/>
    <w:pPr>
      <w:ind w:firstLine="210"/>
    </w:pPr>
    <w:rPr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C5712"/>
    <w:rPr>
      <w:rFonts w:ascii="Times New Roman" w:eastAsia="Times New Roman" w:hAnsi="Times New Roman" w:cs="Times New Roman"/>
      <w:sz w:val="24"/>
      <w:szCs w:val="24"/>
      <w:lang w:val="es-MX" w:eastAsia="es-ES"/>
    </w:rPr>
  </w:style>
  <w:style w:type="character" w:styleId="Hipervnculo">
    <w:name w:val="Hyperlink"/>
    <w:unhideWhenUsed/>
    <w:rsid w:val="009C571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C57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7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12"/>
    <w:rPr>
      <w:rFonts w:ascii="Tahoma" w:eastAsia="Times New Roman" w:hAnsi="Tahoma" w:cs="Tahoma"/>
      <w:sz w:val="16"/>
      <w:szCs w:val="16"/>
      <w:lang w:val="es-MX" w:eastAsia="es-MX"/>
    </w:rPr>
  </w:style>
  <w:style w:type="table" w:styleId="Tablaconcuadrcula">
    <w:name w:val="Table Grid"/>
    <w:basedOn w:val="Tablanormal"/>
    <w:uiPriority w:val="59"/>
    <w:rsid w:val="00D23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161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1610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rsid w:val="008B5F5D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TextoTextos">
    <w:name w:val="Texto (Textos)"/>
    <w:basedOn w:val="Normal"/>
    <w:uiPriority w:val="99"/>
    <w:rsid w:val="008B5F5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customStyle="1" w:styleId="Default">
    <w:name w:val="Default"/>
    <w:rsid w:val="008B5F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8B5F5D"/>
    <w:pPr>
      <w:ind w:right="51"/>
      <w:jc w:val="center"/>
    </w:pPr>
    <w:rPr>
      <w:rFonts w:ascii="Arial" w:hAnsi="Arial" w:cs="Arial"/>
      <w:b/>
      <w:bCs/>
      <w:color w:val="000000"/>
      <w:sz w:val="16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8B5F5D"/>
    <w:rPr>
      <w:rFonts w:ascii="Arial" w:eastAsia="Times New Roman" w:hAnsi="Arial" w:cs="Arial"/>
      <w:b/>
      <w:bCs/>
      <w:color w:val="000000"/>
      <w:sz w:val="16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8B5F5D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3,encabezado"/>
    <w:basedOn w:val="Normal"/>
    <w:link w:val="Encabezado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Piedepgina">
    <w:name w:val="footer"/>
    <w:aliases w:val="pie de página"/>
    <w:basedOn w:val="Normal"/>
    <w:link w:val="Piedepgina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rsid w:val="009C5712"/>
    <w:pPr>
      <w:spacing w:after="120" w:line="480" w:lineRule="auto"/>
      <w:ind w:left="283"/>
    </w:pPr>
    <w:rPr>
      <w:sz w:val="20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C5712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C571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C5712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primerasangra2">
    <w:name w:val="Body Text First Indent 2"/>
    <w:basedOn w:val="Sangradetextonormal"/>
    <w:link w:val="Textoindependienteprimerasangra2Car"/>
    <w:rsid w:val="009C5712"/>
    <w:pPr>
      <w:ind w:firstLine="210"/>
    </w:pPr>
    <w:rPr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C5712"/>
    <w:rPr>
      <w:rFonts w:ascii="Times New Roman" w:eastAsia="Times New Roman" w:hAnsi="Times New Roman" w:cs="Times New Roman"/>
      <w:sz w:val="24"/>
      <w:szCs w:val="24"/>
      <w:lang w:val="es-MX" w:eastAsia="es-ES"/>
    </w:rPr>
  </w:style>
  <w:style w:type="character" w:styleId="Hipervnculo">
    <w:name w:val="Hyperlink"/>
    <w:unhideWhenUsed/>
    <w:rsid w:val="009C571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C57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7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12"/>
    <w:rPr>
      <w:rFonts w:ascii="Tahoma" w:eastAsia="Times New Roman" w:hAnsi="Tahoma" w:cs="Tahoma"/>
      <w:sz w:val="16"/>
      <w:szCs w:val="16"/>
      <w:lang w:val="es-MX" w:eastAsia="es-MX"/>
    </w:rPr>
  </w:style>
  <w:style w:type="table" w:styleId="Tablaconcuadrcula">
    <w:name w:val="Table Grid"/>
    <w:basedOn w:val="Tablanormal"/>
    <w:uiPriority w:val="59"/>
    <w:rsid w:val="00D23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161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1610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rsid w:val="008B5F5D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TextoTextos">
    <w:name w:val="Texto (Textos)"/>
    <w:basedOn w:val="Normal"/>
    <w:uiPriority w:val="99"/>
    <w:rsid w:val="008B5F5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customStyle="1" w:styleId="Default">
    <w:name w:val="Default"/>
    <w:rsid w:val="008B5F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8B5F5D"/>
    <w:pPr>
      <w:ind w:right="51"/>
      <w:jc w:val="center"/>
    </w:pPr>
    <w:rPr>
      <w:rFonts w:ascii="Arial" w:hAnsi="Arial" w:cs="Arial"/>
      <w:b/>
      <w:bCs/>
      <w:color w:val="000000"/>
      <w:sz w:val="16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8B5F5D"/>
    <w:rPr>
      <w:rFonts w:ascii="Arial" w:eastAsia="Times New Roman" w:hAnsi="Arial" w:cs="Arial"/>
      <w:b/>
      <w:bCs/>
      <w:color w:val="000000"/>
      <w:sz w:val="16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2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olicia.gov.co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meval.cliva-prc@policia.gov.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ELIAB FRANCO BEDOYA</cp:lastModifiedBy>
  <cp:revision>1</cp:revision>
  <cp:lastPrinted>2017-03-03T15:11:00Z</cp:lastPrinted>
  <dcterms:created xsi:type="dcterms:W3CDTF">2018-12-03T21:21:00Z</dcterms:created>
  <dcterms:modified xsi:type="dcterms:W3CDTF">2018-12-03T22:05:00Z</dcterms:modified>
</cp:coreProperties>
</file>