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SUPERVISIÓN PARA CONTRATOS DE PRESTACIÓN DE SERVICIOS PROFESIONALES Y DE APOYO A LA GESTIÓN</w:t>
      </w:r>
    </w:p>
    <w:p w:rsidR="00000000" w:rsidDel="00000000" w:rsidP="00000000" w:rsidRDefault="00000000" w:rsidRPr="00000000" w14:paraId="00000003">
      <w:pPr>
        <w:jc w:val="both"/>
        <w:rPr>
          <w:rFonts w:ascii="Arial Narrow" w:cs="Arial Narrow" w:eastAsia="Arial Narrow" w:hAnsi="Arial Narrow"/>
        </w:rPr>
      </w:pPr>
      <w:r w:rsidDel="00000000" w:rsidR="00000000" w:rsidRPr="00000000">
        <w:rPr>
          <w:rtl w:val="0"/>
        </w:rPr>
      </w:r>
    </w:p>
    <w:tbl>
      <w:tblPr>
        <w:tblStyle w:val="Table1"/>
        <w:tblW w:w="1076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1"/>
        <w:gridCol w:w="435"/>
        <w:gridCol w:w="435"/>
        <w:gridCol w:w="347"/>
        <w:gridCol w:w="236"/>
        <w:gridCol w:w="244"/>
        <w:gridCol w:w="669"/>
        <w:gridCol w:w="33"/>
        <w:gridCol w:w="1605"/>
        <w:gridCol w:w="66"/>
        <w:gridCol w:w="1065"/>
        <w:gridCol w:w="25"/>
        <w:gridCol w:w="220"/>
        <w:gridCol w:w="261"/>
        <w:gridCol w:w="29"/>
        <w:gridCol w:w="529"/>
        <w:gridCol w:w="488"/>
        <w:gridCol w:w="1610"/>
        <w:tblGridChange w:id="0">
          <w:tblGrid>
            <w:gridCol w:w="2471"/>
            <w:gridCol w:w="435"/>
            <w:gridCol w:w="435"/>
            <w:gridCol w:w="347"/>
            <w:gridCol w:w="236"/>
            <w:gridCol w:w="244"/>
            <w:gridCol w:w="669"/>
            <w:gridCol w:w="33"/>
            <w:gridCol w:w="1605"/>
            <w:gridCol w:w="66"/>
            <w:gridCol w:w="1065"/>
            <w:gridCol w:w="25"/>
            <w:gridCol w:w="220"/>
            <w:gridCol w:w="261"/>
            <w:gridCol w:w="29"/>
            <w:gridCol w:w="529"/>
            <w:gridCol w:w="488"/>
            <w:gridCol w:w="1610"/>
          </w:tblGrid>
        </w:tblGridChange>
      </w:tblGrid>
      <w:tr>
        <w:trPr>
          <w:cantSplit w:val="0"/>
          <w:tblHeader w:val="0"/>
        </w:trPr>
        <w:tc>
          <w:tcPr>
            <w:gridSpan w:val="18"/>
            <w:shd w:fill="d9d9d9" w:val="clear"/>
          </w:tcPr>
          <w:p w:rsidR="00000000" w:rsidDel="00000000" w:rsidP="00000000" w:rsidRDefault="00000000" w:rsidRPr="00000000" w14:paraId="0000000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CONTRATISTA</w:t>
            </w:r>
          </w:p>
        </w:tc>
      </w:tr>
      <w:tr>
        <w:trPr>
          <w:cantSplit w:val="0"/>
          <w:trHeight w:val="69" w:hRule="atLeast"/>
          <w:tblHeader w:val="0"/>
        </w:trPr>
        <w:tc>
          <w:tcPr/>
          <w:p w:rsidR="00000000" w:rsidDel="00000000" w:rsidP="00000000" w:rsidRDefault="00000000" w:rsidRPr="00000000" w14:paraId="0000001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7"/>
          </w:tcPr>
          <w:p w:rsidR="00000000" w:rsidDel="00000000" w:rsidP="00000000" w:rsidRDefault="00000000" w:rsidRPr="00000000" w14:paraId="0000001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Harold Daniel Guerra Pachón </w:t>
            </w:r>
          </w:p>
        </w:tc>
      </w:tr>
      <w:tr>
        <w:trPr>
          <w:cantSplit w:val="0"/>
          <w:tblHeader w:val="0"/>
        </w:trPr>
        <w:tc>
          <w:tcPr/>
          <w:p w:rsidR="00000000" w:rsidDel="00000000" w:rsidP="00000000" w:rsidRDefault="00000000" w:rsidRPr="00000000" w14:paraId="0000002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 identificación</w:t>
            </w:r>
          </w:p>
        </w:tc>
        <w:tc>
          <w:tcPr>
            <w:gridSpan w:val="4"/>
          </w:tcPr>
          <w:p w:rsidR="00000000" w:rsidDel="00000000" w:rsidP="00000000" w:rsidRDefault="00000000" w:rsidRPr="00000000" w14:paraId="0000002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1073600942</w:t>
            </w:r>
          </w:p>
        </w:tc>
        <w:tc>
          <w:tcPr>
            <w:gridSpan w:val="5"/>
            <w:vAlign w:val="center"/>
          </w:tcPr>
          <w:p w:rsidR="00000000" w:rsidDel="00000000" w:rsidP="00000000" w:rsidRDefault="00000000" w:rsidRPr="00000000" w14:paraId="0000002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Tipo de documento</w:t>
            </w:r>
          </w:p>
        </w:tc>
        <w:tc>
          <w:tcPr>
            <w:gridSpan w:val="8"/>
            <w:vAlign w:val="center"/>
          </w:tcPr>
          <w:p w:rsidR="00000000" w:rsidDel="00000000" w:rsidP="00000000" w:rsidRDefault="00000000" w:rsidRPr="00000000" w14:paraId="0000003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Cedula de Ciudadanía</w:t>
            </w:r>
          </w:p>
        </w:tc>
      </w:tr>
      <w:tr>
        <w:trPr>
          <w:cantSplit w:val="0"/>
          <w:tblHeader w:val="0"/>
        </w:trPr>
        <w:tc>
          <w:tcPr/>
          <w:p w:rsidR="00000000" w:rsidDel="00000000" w:rsidP="00000000" w:rsidRDefault="00000000" w:rsidRPr="00000000" w14:paraId="0000003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4"/>
          </w:tcPr>
          <w:p w:rsidR="00000000" w:rsidDel="00000000" w:rsidP="00000000" w:rsidRDefault="00000000" w:rsidRPr="00000000" w14:paraId="0000003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717-2021</w:t>
            </w:r>
          </w:p>
        </w:tc>
        <w:tc>
          <w:tcPr>
            <w:gridSpan w:val="5"/>
          </w:tcPr>
          <w:p w:rsidR="00000000" w:rsidDel="00000000" w:rsidP="00000000" w:rsidRDefault="00000000" w:rsidRPr="00000000" w14:paraId="0000003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4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3</w:t>
            </w:r>
          </w:p>
        </w:tc>
        <w:tc>
          <w:tcPr>
            <w:gridSpan w:val="5"/>
          </w:tcPr>
          <w:p w:rsidR="00000000" w:rsidDel="00000000" w:rsidP="00000000" w:rsidRDefault="00000000" w:rsidRPr="00000000" w14:paraId="0000004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w:t>
            </w:r>
          </w:p>
        </w:tc>
        <w:tc>
          <w:tcPr>
            <w:gridSpan w:val="2"/>
          </w:tcPr>
          <w:p w:rsidR="00000000" w:rsidDel="00000000" w:rsidP="00000000" w:rsidRDefault="00000000" w:rsidRPr="00000000" w14:paraId="0000004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4</w:t>
            </w:r>
          </w:p>
        </w:tc>
      </w:tr>
      <w:tr>
        <w:trPr>
          <w:cantSplit w:val="0"/>
          <w:tblHeader w:val="0"/>
        </w:trPr>
        <w:tc>
          <w:tcPr/>
          <w:p w:rsidR="00000000" w:rsidDel="00000000" w:rsidP="00000000" w:rsidRDefault="00000000" w:rsidRPr="00000000" w14:paraId="0000004C">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4"/>
            <w:shd w:fill="auto" w:val="clear"/>
          </w:tcPr>
          <w:p w:rsidR="00000000" w:rsidDel="00000000" w:rsidP="00000000" w:rsidRDefault="00000000" w:rsidRPr="00000000" w14:paraId="0000004D">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Del 01 al 30 de Noviembre del 2021</w:t>
            </w:r>
          </w:p>
        </w:tc>
        <w:tc>
          <w:tcPr>
            <w:gridSpan w:val="5"/>
          </w:tcPr>
          <w:p w:rsidR="00000000" w:rsidDel="00000000" w:rsidP="00000000" w:rsidRDefault="00000000" w:rsidRPr="00000000" w14:paraId="0000005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 de Registro Presupuestal</w:t>
            </w:r>
          </w:p>
        </w:tc>
        <w:tc>
          <w:tcPr>
            <w:gridSpan w:val="8"/>
          </w:tcPr>
          <w:p w:rsidR="00000000" w:rsidDel="00000000" w:rsidP="00000000" w:rsidRDefault="00000000" w:rsidRPr="00000000" w14:paraId="0000005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2021002797     9/20/2021</w:t>
            </w:r>
          </w:p>
        </w:tc>
      </w:tr>
      <w:tr>
        <w:trPr>
          <w:cantSplit w:val="0"/>
          <w:tblHeader w:val="0"/>
        </w:trPr>
        <w:tc>
          <w:tcPr/>
          <w:p w:rsidR="00000000" w:rsidDel="00000000" w:rsidP="00000000" w:rsidRDefault="00000000" w:rsidRPr="00000000" w14:paraId="0000005E">
            <w:pPr>
              <w:rPr>
                <w:rFonts w:ascii="Arial Narrow" w:cs="Arial Narrow" w:eastAsia="Arial Narrow" w:hAnsi="Arial Narrow"/>
                <w:b w:val="1"/>
              </w:rPr>
            </w:pPr>
            <w:r w:rsidDel="00000000" w:rsidR="00000000" w:rsidRPr="00000000">
              <w:rPr>
                <w:rFonts w:ascii="Arial Narrow" w:cs="Arial Narrow" w:eastAsia="Arial Narrow" w:hAnsi="Arial Narrow"/>
                <w:b w:val="1"/>
                <w:color w:val="404040"/>
                <w:rtl w:val="0"/>
              </w:rPr>
              <w:t xml:space="preserve">Cuenta bancaria - entidad:</w:t>
            </w:r>
            <w:r w:rsidDel="00000000" w:rsidR="00000000" w:rsidRPr="00000000">
              <w:rPr>
                <w:rtl w:val="0"/>
              </w:rPr>
            </w:r>
          </w:p>
        </w:tc>
        <w:tc>
          <w:tcPr>
            <w:gridSpan w:val="9"/>
          </w:tcPr>
          <w:p w:rsidR="00000000" w:rsidDel="00000000" w:rsidP="00000000" w:rsidRDefault="00000000" w:rsidRPr="00000000" w14:paraId="0000005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4662000520 Banco Agrario</w:t>
            </w:r>
          </w:p>
        </w:tc>
        <w:tc>
          <w:tcPr>
            <w:gridSpan w:val="2"/>
          </w:tcPr>
          <w:p w:rsidR="00000000" w:rsidDel="00000000" w:rsidP="00000000" w:rsidRDefault="00000000" w:rsidRPr="00000000" w14:paraId="0000006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Corriente</w:t>
            </w:r>
          </w:p>
        </w:tc>
        <w:tc>
          <w:tcPr>
            <w:gridSpan w:val="3"/>
          </w:tcPr>
          <w:p w:rsidR="00000000" w:rsidDel="00000000" w:rsidP="00000000" w:rsidRDefault="00000000" w:rsidRPr="00000000" w14:paraId="0000006A">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6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Ahorros</w:t>
            </w:r>
          </w:p>
        </w:tc>
        <w:tc>
          <w:tcPr/>
          <w:p w:rsidR="00000000" w:rsidDel="00000000" w:rsidP="00000000" w:rsidRDefault="00000000" w:rsidRPr="00000000" w14:paraId="0000006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70">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Valor del pago</w:t>
            </w:r>
          </w:p>
        </w:tc>
        <w:tc>
          <w:tcPr>
            <w:gridSpan w:val="17"/>
            <w:shd w:fill="auto" w:val="clear"/>
          </w:tcPr>
          <w:p w:rsidR="00000000" w:rsidDel="00000000" w:rsidP="00000000" w:rsidRDefault="00000000" w:rsidRPr="00000000" w14:paraId="0000007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UN MILLON   SEISCIENTOS CIENCUENTA Y SEIS MIL PESOS M/CTE ($1.656.000)</w:t>
            </w:r>
          </w:p>
        </w:tc>
      </w:tr>
      <w:tr>
        <w:trPr>
          <w:cantSplit w:val="0"/>
          <w:tblHeader w:val="0"/>
        </w:trPr>
        <w:tc>
          <w:tcPr/>
          <w:p w:rsidR="00000000" w:rsidDel="00000000" w:rsidP="00000000" w:rsidRDefault="00000000" w:rsidRPr="00000000" w14:paraId="00000082">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rtl w:val="0"/>
              </w:rPr>
              <w:t xml:space="preserve">Fecha Acta Inicio</w:t>
            </w:r>
            <w:r w:rsidDel="00000000" w:rsidR="00000000" w:rsidRPr="00000000">
              <w:rPr>
                <w:rtl w:val="0"/>
              </w:rPr>
            </w:r>
          </w:p>
        </w:tc>
        <w:tc>
          <w:tcPr>
            <w:gridSpan w:val="5"/>
            <w:vAlign w:val="center"/>
          </w:tcPr>
          <w:p w:rsidR="00000000" w:rsidDel="00000000" w:rsidP="00000000" w:rsidRDefault="00000000" w:rsidRPr="00000000" w14:paraId="0000008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21-09-2021</w:t>
            </w:r>
          </w:p>
        </w:tc>
        <w:tc>
          <w:tcPr>
            <w:gridSpan w:val="7"/>
          </w:tcPr>
          <w:p w:rsidR="00000000" w:rsidDel="00000000" w:rsidP="00000000" w:rsidRDefault="00000000" w:rsidRPr="00000000" w14:paraId="0000008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5"/>
          </w:tcPr>
          <w:p w:rsidR="00000000" w:rsidDel="00000000" w:rsidP="00000000" w:rsidRDefault="00000000" w:rsidRPr="00000000" w14:paraId="0000008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15/12/2021</w:t>
            </w:r>
          </w:p>
        </w:tc>
      </w:tr>
      <w:tr>
        <w:trPr>
          <w:cantSplit w:val="0"/>
          <w:tblHeader w:val="0"/>
        </w:trPr>
        <w:tc>
          <w:tcPr/>
          <w:p w:rsidR="00000000" w:rsidDel="00000000" w:rsidP="00000000" w:rsidRDefault="00000000" w:rsidRPr="00000000" w14:paraId="00000094">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Prórroga</w:t>
            </w:r>
          </w:p>
        </w:tc>
        <w:tc>
          <w:tcPr>
            <w:vAlign w:val="center"/>
          </w:tcPr>
          <w:p w:rsidR="00000000" w:rsidDel="00000000" w:rsidP="00000000" w:rsidRDefault="00000000" w:rsidRPr="00000000" w14:paraId="0000009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96">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9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9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7"/>
          </w:tcPr>
          <w:p w:rsidR="00000000" w:rsidDel="00000000" w:rsidP="00000000" w:rsidRDefault="00000000" w:rsidRPr="00000000" w14:paraId="0000009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5"/>
          </w:tcPr>
          <w:p w:rsidR="00000000" w:rsidDel="00000000" w:rsidP="00000000" w:rsidRDefault="00000000" w:rsidRPr="00000000" w14:paraId="000000A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A6">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Adición</w:t>
            </w:r>
          </w:p>
        </w:tc>
        <w:tc>
          <w:tcPr>
            <w:vAlign w:val="center"/>
          </w:tcPr>
          <w:p w:rsidR="00000000" w:rsidDel="00000000" w:rsidP="00000000" w:rsidRDefault="00000000" w:rsidRPr="00000000" w14:paraId="000000A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A8">
            <w:pP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A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A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7"/>
          </w:tcPr>
          <w:p w:rsidR="00000000" w:rsidDel="00000000" w:rsidP="00000000" w:rsidRDefault="00000000" w:rsidRPr="00000000" w14:paraId="000000AC">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5"/>
          </w:tcPr>
          <w:p w:rsidR="00000000" w:rsidDel="00000000" w:rsidP="00000000" w:rsidRDefault="00000000" w:rsidRPr="00000000" w14:paraId="000000B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B8">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Suspensiones</w:t>
            </w:r>
          </w:p>
        </w:tc>
        <w:tc>
          <w:tcPr>
            <w:vAlign w:val="center"/>
          </w:tcPr>
          <w:p w:rsidR="00000000" w:rsidDel="00000000" w:rsidP="00000000" w:rsidRDefault="00000000" w:rsidRPr="00000000" w14:paraId="000000B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BA">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B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B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7"/>
          </w:tcPr>
          <w:p w:rsidR="00000000" w:rsidDel="00000000" w:rsidP="00000000" w:rsidRDefault="00000000" w:rsidRPr="00000000" w14:paraId="000000BE">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5"/>
          </w:tcPr>
          <w:p w:rsidR="00000000" w:rsidDel="00000000" w:rsidP="00000000" w:rsidRDefault="00000000" w:rsidRPr="00000000" w14:paraId="000000C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8"/>
          </w:tcPr>
          <w:p w:rsidR="00000000" w:rsidDel="00000000" w:rsidP="00000000" w:rsidRDefault="00000000" w:rsidRPr="00000000" w14:paraId="000000CA">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Objeto del Contrato: </w:t>
            </w:r>
          </w:p>
          <w:p w:rsidR="00000000" w:rsidDel="00000000" w:rsidP="00000000" w:rsidRDefault="00000000" w:rsidRPr="00000000" w14:paraId="000000CB">
            <w:pPr>
              <w:jc w:val="both"/>
              <w:rPr>
                <w:rFonts w:ascii="Arial Narrow" w:cs="Arial Narrow" w:eastAsia="Arial Narrow" w:hAnsi="Arial Narrow"/>
                <w:b w:val="1"/>
              </w:rPr>
            </w:pPr>
            <w:r w:rsidDel="00000000" w:rsidR="00000000" w:rsidRPr="00000000">
              <w:rPr>
                <w:rFonts w:ascii="Arial" w:cs="Arial" w:eastAsia="Arial" w:hAnsi="Arial"/>
                <w:sz w:val="22"/>
                <w:szCs w:val="22"/>
                <w:rtl w:val="0"/>
              </w:rPr>
              <w:t xml:space="preserve">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r w:rsidDel="00000000" w:rsidR="00000000" w:rsidRPr="00000000">
              <w:rPr>
                <w:rtl w:val="0"/>
              </w:rPr>
            </w:r>
          </w:p>
        </w:tc>
      </w:tr>
      <w:tr>
        <w:trPr>
          <w:cantSplit w:val="0"/>
          <w:trHeight w:val="154" w:hRule="atLeast"/>
          <w:tblHeader w:val="0"/>
        </w:trPr>
        <w:tc>
          <w:tcPr>
            <w:gridSpan w:val="8"/>
            <w:shd w:fill="d9d9d9" w:val="clear"/>
          </w:tcPr>
          <w:p w:rsidR="00000000" w:rsidDel="00000000" w:rsidP="00000000" w:rsidRDefault="00000000" w:rsidRPr="00000000" w14:paraId="000000D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10"/>
            <w:shd w:fill="d9d9d9" w:val="clear"/>
          </w:tcPr>
          <w:p w:rsidR="00000000" w:rsidDel="00000000" w:rsidP="00000000" w:rsidRDefault="00000000" w:rsidRPr="00000000" w14:paraId="000000E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8"/>
          </w:tcPr>
          <w:p w:rsidR="00000000" w:rsidDel="00000000" w:rsidP="00000000" w:rsidRDefault="00000000" w:rsidRPr="00000000" w14:paraId="000000EF">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b w:val="1"/>
                <w:color w:val="000000"/>
              </w:rPr>
            </w:pPr>
            <w:r w:rsidDel="00000000" w:rsidR="00000000" w:rsidRPr="00000000">
              <w:rPr>
                <w:color w:val="000000"/>
                <w:rtl w:val="0"/>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r w:rsidDel="00000000" w:rsidR="00000000" w:rsidRPr="00000000">
              <w:rPr>
                <w:rFonts w:ascii="Arial Narrow" w:cs="Arial Narrow" w:eastAsia="Arial Narrow" w:hAnsi="Arial Narrow"/>
                <w:color w:val="000000"/>
                <w:rtl w:val="0"/>
              </w:rPr>
              <w:t xml:space="preserve">.</w:t>
            </w:r>
            <w:r w:rsidDel="00000000" w:rsidR="00000000" w:rsidRPr="00000000">
              <w:rPr>
                <w:rtl w:val="0"/>
              </w:rPr>
            </w:r>
          </w:p>
        </w:tc>
        <w:tc>
          <w:tcPr>
            <w:gridSpan w:val="10"/>
          </w:tcPr>
          <w:p w:rsidR="00000000" w:rsidDel="00000000" w:rsidP="00000000" w:rsidRDefault="00000000" w:rsidRPr="00000000" w14:paraId="000000F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Desarrolle acabo la convocatoria atreves de redes sociales, visitas al colegio Colpaime, y posteriormente a la inspección el plomo. También expuse los objetivos de la escuela de formación en espacios recreativos para que más niños y jóvenes se motiven a integrarse a este proceso.</w:t>
            </w:r>
            <w:r w:rsidDel="00000000" w:rsidR="00000000" w:rsidRPr="00000000">
              <w:drawing>
                <wp:anchor allowOverlap="1" behindDoc="0" distB="0" distT="0" distL="114300" distR="114300" hidden="0" layoutInCell="1" locked="0" relativeHeight="0" simplePos="0">
                  <wp:simplePos x="0" y="0"/>
                  <wp:positionH relativeFrom="column">
                    <wp:posOffset>-3174</wp:posOffset>
                  </wp:positionH>
                  <wp:positionV relativeFrom="paragraph">
                    <wp:posOffset>645795</wp:posOffset>
                  </wp:positionV>
                  <wp:extent cx="3593465" cy="2296160"/>
                  <wp:effectExtent b="0" l="0" r="0" t="0"/>
                  <wp:wrapSquare wrapText="bothSides" distB="0" distT="0" distL="114300" distR="114300"/>
                  <wp:docPr id="25" name="image12.jpg"/>
                  <a:graphic>
                    <a:graphicData uri="http://schemas.openxmlformats.org/drawingml/2006/picture">
                      <pic:pic>
                        <pic:nvPicPr>
                          <pic:cNvPr id="0" name="image12.jpg"/>
                          <pic:cNvPicPr preferRelativeResize="0"/>
                        </pic:nvPicPr>
                        <pic:blipFill>
                          <a:blip r:embed="rId9"/>
                          <a:srcRect b="0" l="0" r="0" t="0"/>
                          <a:stretch>
                            <a:fillRect/>
                          </a:stretch>
                        </pic:blipFill>
                        <pic:spPr>
                          <a:xfrm>
                            <a:off x="0" y="0"/>
                            <a:ext cx="3593465" cy="2296160"/>
                          </a:xfrm>
                          <a:prstGeom prst="rect"/>
                          <a:ln/>
                        </pic:spPr>
                      </pic:pic>
                    </a:graphicData>
                  </a:graphic>
                </wp:anchor>
              </w:drawing>
            </w:r>
          </w:p>
          <w:p w:rsidR="00000000" w:rsidDel="00000000" w:rsidP="00000000" w:rsidRDefault="00000000" w:rsidRPr="00000000" w14:paraId="000000F8">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8"/>
          </w:tcPr>
          <w:p w:rsidR="00000000" w:rsidDel="00000000" w:rsidP="00000000" w:rsidRDefault="00000000" w:rsidRPr="00000000" w14:paraId="00000102">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2) Posterior al acta de inicio se deberá presentar ante el respectivo supervisor el Plan de trabajo, teniendo 15 días calendario como término para dicha entrega, en donde se especifique horarios, sitios de práctica, y demás datos correspondientes. </w:t>
            </w:r>
            <w:r w:rsidDel="00000000" w:rsidR="00000000" w:rsidRPr="00000000">
              <w:rPr>
                <w:rtl w:val="0"/>
              </w:rPr>
            </w:r>
          </w:p>
        </w:tc>
        <w:tc>
          <w:tcPr>
            <w:gridSpan w:val="10"/>
          </w:tcPr>
          <w:p w:rsidR="00000000" w:rsidDel="00000000" w:rsidP="00000000" w:rsidRDefault="00000000" w:rsidRPr="00000000" w14:paraId="0000010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Ejecuté y Presenté a mi supervisor mi plan de trabajo, donde especifico mis horarios de entrenamiento y los diferentes sitios de práctica acorde a ello se subió la respectiva documentación que se requirió por parte de indeportes </w:t>
            </w:r>
          </w:p>
          <w:p w:rsidR="00000000" w:rsidDel="00000000" w:rsidP="00000000" w:rsidRDefault="00000000" w:rsidRPr="00000000" w14:paraId="0000010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C">
            <w:pPr>
              <w:jc w:val="both"/>
              <w:rPr>
                <w:rFonts w:ascii="Arial Narrow" w:cs="Arial Narrow" w:eastAsia="Arial Narrow" w:hAnsi="Arial Narrow"/>
              </w:rPr>
            </w:pPr>
            <w:bookmarkStart w:colFirst="0" w:colLast="0" w:name="_heading=h.gjdgxs" w:id="0"/>
            <w:bookmarkEnd w:id="0"/>
            <w:r w:rsidDel="00000000" w:rsidR="00000000" w:rsidRPr="00000000">
              <w:rPr>
                <w:rtl w:val="0"/>
              </w:rPr>
            </w:r>
          </w:p>
          <w:p w:rsidR="00000000" w:rsidDel="00000000" w:rsidP="00000000" w:rsidRDefault="00000000" w:rsidRPr="00000000" w14:paraId="0000010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E">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0">
            <w:pPr>
              <w:jc w:val="both"/>
              <w:rPr>
                <w:rFonts w:ascii="Arial Narrow" w:cs="Arial Narrow" w:eastAsia="Arial Narrow" w:hAnsi="Arial Narrow"/>
              </w:rPr>
            </w:pPr>
            <w:r w:rsidDel="00000000" w:rsidR="00000000" w:rsidRPr="00000000">
              <w:rPr>
                <w:rtl w:val="0"/>
              </w:rPr>
            </w:r>
            <w:r w:rsidDel="00000000" w:rsidR="00000000" w:rsidRPr="00000000">
              <w:pict>
                <v:shape id="_x0000_s1027" style="position:absolute;left:0;text-align:left;margin-left:-5.05pt;margin-top:3.1pt;width:293.3pt;height:221.4pt;z-index:251667456;mso-position-horizontal-relative:margin;mso-position-vertical-relative:text;mso-position-horizontal:absolute;mso-position-vertical:absolute;" type="#_x0000_t75">
                  <v:imagedata r:id="rId1" o:title=""/>
                  <w10:wrap type="square"/>
                </v:shape>
                <o:OLEObject DrawAspect="Content" r:id="rId2" ProgID="Excel.Sheet.12" ShapeID="_x0000_s1027" Type="Link" UpdateMode="Always">
                  <o:LinkType>Picture</o:LinkType>
                  <o:LockedField>false</o:LockedField>
                </o:OLEObject>
              </w:pict>
            </w:r>
          </w:p>
        </w:tc>
      </w:tr>
      <w:tr>
        <w:trPr>
          <w:cantSplit w:val="0"/>
          <w:trHeight w:val="154" w:hRule="atLeast"/>
          <w:tblHeader w:val="0"/>
        </w:trPr>
        <w:tc>
          <w:tcPr>
            <w:gridSpan w:val="8"/>
          </w:tcPr>
          <w:p w:rsidR="00000000" w:rsidDel="00000000" w:rsidP="00000000" w:rsidRDefault="00000000" w:rsidRPr="00000000" w14:paraId="0000011A">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p w:rsidR="00000000" w:rsidDel="00000000" w:rsidP="00000000" w:rsidRDefault="00000000" w:rsidRPr="00000000" w14:paraId="0000011B">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1C">
            <w:pPr>
              <w:jc w:val="both"/>
              <w:rPr>
                <w:rFonts w:ascii="Arial Narrow" w:cs="Arial Narrow" w:eastAsia="Arial Narrow" w:hAnsi="Arial Narrow"/>
                <w:color w:val="000000"/>
              </w:rPr>
            </w:pPr>
            <w:r w:rsidDel="00000000" w:rsidR="00000000" w:rsidRPr="00000000">
              <w:rPr>
                <w:rtl w:val="0"/>
              </w:rPr>
            </w:r>
          </w:p>
        </w:tc>
        <w:tc>
          <w:tcPr>
            <w:gridSpan w:val="10"/>
            <w:shd w:fill="auto" w:val="clear"/>
          </w:tcPr>
          <w:p w:rsidR="00000000" w:rsidDel="00000000" w:rsidP="00000000" w:rsidRDefault="00000000" w:rsidRPr="00000000" w14:paraId="0000012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Formalice tres grupos de escuelas de formación en futbol de salón, con documentación requerida. De igual manera se viene trabajando mancomunadamente el tema inter colegiados con el colegio colpaime a la espera de más ingresos para el aumento de cobertura </w:t>
            </w:r>
          </w:p>
          <w:p w:rsidR="00000000" w:rsidDel="00000000" w:rsidP="00000000" w:rsidRDefault="00000000" w:rsidRPr="00000000" w14:paraId="00000125">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 iniciación </w:t>
            </w: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fundamentación</w:t>
            </w:r>
          </w:p>
          <w:p w:rsidR="00000000" w:rsidDel="00000000" w:rsidP="00000000" w:rsidRDefault="00000000" w:rsidRPr="00000000" w14:paraId="00000127">
            <w:pPr>
              <w:pBdr>
                <w:top w:space="0" w:sz="0" w:val="nil"/>
                <w:left w:space="0" w:sz="0" w:val="nil"/>
                <w:bottom w:space="0" w:sz="0" w:val="nil"/>
                <w:right w:space="0" w:sz="0" w:val="nil"/>
                <w:between w:space="0" w:sz="0" w:val="nil"/>
              </w:pBd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 perfeccionamiento</w:t>
            </w:r>
            <w:r w:rsidDel="00000000" w:rsidR="00000000" w:rsidRPr="00000000">
              <w:drawing>
                <wp:anchor allowOverlap="1" behindDoc="0" distB="0" distT="0" distL="114300" distR="114300" hidden="0" layoutInCell="1" locked="0" relativeHeight="0" simplePos="0">
                  <wp:simplePos x="0" y="0"/>
                  <wp:positionH relativeFrom="column">
                    <wp:posOffset>636</wp:posOffset>
                  </wp:positionH>
                  <wp:positionV relativeFrom="paragraph">
                    <wp:posOffset>281305</wp:posOffset>
                  </wp:positionV>
                  <wp:extent cx="3572510" cy="3209925"/>
                  <wp:effectExtent b="0" l="0" r="0" t="0"/>
                  <wp:wrapSquare wrapText="bothSides" distB="0" distT="0" distL="114300" distR="114300"/>
                  <wp:docPr id="34"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3572510" cy="3209925"/>
                          </a:xfrm>
                          <a:prstGeom prst="rect"/>
                          <a:ln/>
                        </pic:spPr>
                      </pic:pic>
                    </a:graphicData>
                  </a:graphic>
                </wp:anchor>
              </w:drawing>
            </w:r>
          </w:p>
          <w:p w:rsidR="00000000" w:rsidDel="00000000" w:rsidP="00000000" w:rsidRDefault="00000000" w:rsidRPr="00000000" w14:paraId="00000128">
            <w:pPr>
              <w:pBdr>
                <w:top w:space="0" w:sz="0" w:val="nil"/>
                <w:left w:space="0" w:sz="0" w:val="nil"/>
                <w:bottom w:space="0" w:sz="0" w:val="nil"/>
                <w:right w:space="0" w:sz="0" w:val="nil"/>
                <w:between w:space="0" w:sz="0" w:val="nil"/>
              </w:pBdr>
              <w:jc w:val="both"/>
              <w:rPr>
                <w:rFonts w:ascii="Arial Narrow" w:cs="Arial Narrow" w:eastAsia="Arial Narrow" w:hAnsi="Arial Narrow"/>
                <w:color w:val="000000"/>
              </w:rPr>
            </w:pPr>
            <w:r w:rsidDel="00000000" w:rsidR="00000000" w:rsidRPr="00000000">
              <w:rPr>
                <w:rtl w:val="0"/>
              </w:rPr>
            </w:r>
          </w:p>
        </w:tc>
      </w:tr>
      <w:tr>
        <w:trPr>
          <w:cantSplit w:val="0"/>
          <w:trHeight w:val="154" w:hRule="atLeast"/>
          <w:tblHeader w:val="0"/>
        </w:trPr>
        <w:tc>
          <w:tcPr>
            <w:gridSpan w:val="8"/>
          </w:tcPr>
          <w:p w:rsidR="00000000" w:rsidDel="00000000" w:rsidP="00000000" w:rsidRDefault="00000000" w:rsidRPr="00000000" w14:paraId="00000132">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4) 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p w:rsidR="00000000" w:rsidDel="00000000" w:rsidP="00000000" w:rsidRDefault="00000000" w:rsidRPr="00000000" w14:paraId="00000134">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color w:val="000000"/>
              </w:rPr>
            </w:pPr>
            <w:r w:rsidDel="00000000" w:rsidR="00000000" w:rsidRPr="00000000">
              <w:rPr>
                <w:rtl w:val="0"/>
              </w:rPr>
            </w:r>
          </w:p>
        </w:tc>
        <w:tc>
          <w:tcPr>
            <w:gridSpan w:val="10"/>
          </w:tcPr>
          <w:p w:rsidR="00000000" w:rsidDel="00000000" w:rsidP="00000000" w:rsidRDefault="00000000" w:rsidRPr="00000000" w14:paraId="0000013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Ejecuté la preparación de las sesiones establecidas </w:t>
            </w:r>
          </w:p>
          <w:p w:rsidR="00000000" w:rsidDel="00000000" w:rsidP="00000000" w:rsidRDefault="00000000" w:rsidRPr="00000000" w14:paraId="0000013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 la siguiente manera 9 sesiones a la semana, 42 sesiones por mes, cumpliendo con los tiempos requeridos y sesiones señaladas con las escuelas de formación del municipio de Paime y la inspección el plomo del mismo municipio.</w:t>
            </w:r>
          </w:p>
          <w:p w:rsidR="00000000" w:rsidDel="00000000" w:rsidP="00000000" w:rsidRDefault="00000000" w:rsidRPr="00000000" w14:paraId="0000013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iniciación 12:00AM – 2:00pm, 01-11-2021, 02-11-2021, 03-11-2021, 08-11-2021, 09-11-2021, 10-11-2021, 15-11-2021, 16-11-2021, 17-11-2021, 22-11-2021, 23-11-2021, 24-11-2021, 29-2021, 30-11-2021.</w:t>
            </w:r>
          </w:p>
          <w:p w:rsidR="00000000" w:rsidDel="00000000" w:rsidP="00000000" w:rsidRDefault="00000000" w:rsidRPr="00000000" w14:paraId="0000013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fundamentación2:00- 4:00PM, 01-11-2021, 02-11-2021, 03-11-2021, 08-11-2021, 09-11-2021, 10-11-2021, 15-11-2021, 16-11-2021, 17-11-2021, 22-11-2021, 23-11-2021, 24-11-2021, 29-2021, 30-11-2021.</w:t>
            </w:r>
          </w:p>
          <w:p w:rsidR="00000000" w:rsidDel="00000000" w:rsidP="00000000" w:rsidRDefault="00000000" w:rsidRPr="00000000" w14:paraId="0000014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perfeccionamiento 4:00PM A 6:00pm, 01-11-2021, 02-11-2021, 03-11-2021, 08-11-2021, 09-11-2021, 10-11-2021, 15-11-2021, 16-11-2021, 17-11-2021, 22-11-2021, 23-11-2021, 24-11-2021, 29-2021, 30-11-2021.</w:t>
            </w:r>
          </w:p>
          <w:p w:rsidR="00000000" w:rsidDel="00000000" w:rsidP="00000000" w:rsidRDefault="00000000" w:rsidRPr="00000000" w14:paraId="0000014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8"/>
          </w:tcPr>
          <w:p w:rsidR="00000000" w:rsidDel="00000000" w:rsidP="00000000" w:rsidRDefault="00000000" w:rsidRPr="00000000" w14:paraId="0000014F">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r w:rsidDel="00000000" w:rsidR="00000000" w:rsidRPr="00000000">
              <w:rPr>
                <w:rtl w:val="0"/>
              </w:rPr>
            </w:r>
          </w:p>
        </w:tc>
        <w:tc>
          <w:tcPr>
            <w:gridSpan w:val="10"/>
          </w:tcPr>
          <w:p w:rsidR="00000000" w:rsidDel="00000000" w:rsidP="00000000" w:rsidRDefault="00000000" w:rsidRPr="00000000" w14:paraId="0000015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Presente autorizaciones entregadas y firmadas por los acudientes.</w:t>
            </w:r>
          </w:p>
          <w:p w:rsidR="00000000" w:rsidDel="00000000" w:rsidP="00000000" w:rsidRDefault="00000000" w:rsidRPr="00000000" w14:paraId="00000158">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-27304</wp:posOffset>
                  </wp:positionH>
                  <wp:positionV relativeFrom="paragraph">
                    <wp:posOffset>46355</wp:posOffset>
                  </wp:positionV>
                  <wp:extent cx="2915645" cy="2884805"/>
                  <wp:effectExtent b="0" l="0" r="0" t="0"/>
                  <wp:wrapSquare wrapText="bothSides" distB="0" distT="0" distL="114300" distR="114300"/>
                  <wp:docPr id="31" name="image13.jpg"/>
                  <a:graphic>
                    <a:graphicData uri="http://schemas.openxmlformats.org/drawingml/2006/picture">
                      <pic:pic>
                        <pic:nvPicPr>
                          <pic:cNvPr id="0" name="image13.jpg"/>
                          <pic:cNvPicPr preferRelativeResize="0"/>
                        </pic:nvPicPr>
                        <pic:blipFill>
                          <a:blip r:embed="rId11"/>
                          <a:srcRect b="0" l="0" r="0" t="0"/>
                          <a:stretch>
                            <a:fillRect/>
                          </a:stretch>
                        </pic:blipFill>
                        <pic:spPr>
                          <a:xfrm>
                            <a:off x="0" y="0"/>
                            <a:ext cx="2915645" cy="2884805"/>
                          </a:xfrm>
                          <a:prstGeom prst="rect"/>
                          <a:ln/>
                        </pic:spPr>
                      </pic:pic>
                    </a:graphicData>
                  </a:graphic>
                </wp:anchor>
              </w:drawing>
            </w:r>
          </w:p>
        </w:tc>
      </w:tr>
      <w:tr>
        <w:trPr>
          <w:cantSplit w:val="0"/>
          <w:trHeight w:val="154" w:hRule="atLeast"/>
          <w:tblHeader w:val="0"/>
        </w:trPr>
        <w:tc>
          <w:tcPr>
            <w:gridSpan w:val="8"/>
          </w:tcPr>
          <w:p w:rsidR="00000000" w:rsidDel="00000000" w:rsidP="00000000" w:rsidRDefault="00000000" w:rsidRPr="00000000" w14:paraId="00000162">
            <w:pPr>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color w:val="000000"/>
                <w:rtl w:val="0"/>
              </w:rPr>
              <w:t xml:space="preserve">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r w:rsidDel="00000000" w:rsidR="00000000" w:rsidRPr="00000000">
              <w:rPr>
                <w:rtl w:val="0"/>
              </w:rPr>
            </w:r>
          </w:p>
        </w:tc>
        <w:tc>
          <w:tcPr>
            <w:gridSpan w:val="10"/>
          </w:tcPr>
          <w:p w:rsidR="00000000" w:rsidDel="00000000" w:rsidP="00000000" w:rsidRDefault="00000000" w:rsidRPr="00000000" w14:paraId="0000016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Ejecute la toma de asistencia de los deportistas por sesión ejecutada de igual manera se toman </w:t>
            </w:r>
          </w:p>
          <w:p w:rsidR="00000000" w:rsidDel="00000000" w:rsidP="00000000" w:rsidRDefault="00000000" w:rsidRPr="00000000" w14:paraId="0000016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registros fotográficos solicitados.</w:t>
            </w:r>
          </w:p>
          <w:p w:rsidR="00000000" w:rsidDel="00000000" w:rsidP="00000000" w:rsidRDefault="00000000" w:rsidRPr="00000000" w14:paraId="0000016C">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E">
            <w:pPr>
              <w:jc w:val="both"/>
              <w:rPr>
                <w:rFonts w:ascii="Arial Narrow" w:cs="Arial Narrow" w:eastAsia="Arial Narrow" w:hAnsi="Arial Narrow"/>
              </w:rPr>
            </w:pPr>
            <w:r w:rsidDel="00000000" w:rsidR="00000000" w:rsidRPr="00000000">
              <w:rPr>
                <w:rtl w:val="0"/>
              </w:rPr>
            </w:r>
            <w:r w:rsidDel="00000000" w:rsidR="00000000" w:rsidRPr="00000000">
              <w:pict>
                <v:shape id="_x0000_s1029" style="position:absolute;left:0;text-align:left;margin-left:-5.05pt;margin-top:0.1pt;width:291.35pt;height:229.25pt;z-index:251669504;mso-position-horizontal-relative:margin;mso-position-vertical-relative:text;mso-position-horizontal:absolute;mso-position-vertical:absolute;" type="#_x0000_t75">
                  <v:imagedata r:id="rId3" o:title=""/>
                  <w10:wrap type="square"/>
                </v:shape>
                <o:OLEObject DrawAspect="Content" r:id="rId4" ProgID="Excel.Sheet.12" ShapeID="_x0000_s1029" Type="Link" UpdateMode="Always">
                  <o:LinkType>Picture</o:LinkType>
                  <o:LockedField>false</o:LockedField>
                </o:OLEObject>
              </w:pict>
            </w:r>
          </w:p>
        </w:tc>
      </w:tr>
      <w:tr>
        <w:trPr>
          <w:cantSplit w:val="0"/>
          <w:trHeight w:val="154" w:hRule="atLeast"/>
          <w:tblHeader w:val="0"/>
        </w:trPr>
        <w:tc>
          <w:tcPr>
            <w:gridSpan w:val="8"/>
          </w:tcPr>
          <w:p w:rsidR="00000000" w:rsidDel="00000000" w:rsidP="00000000" w:rsidRDefault="00000000" w:rsidRPr="00000000" w14:paraId="00000178">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rsidR="00000000" w:rsidDel="00000000" w:rsidP="00000000" w:rsidRDefault="00000000" w:rsidRPr="00000000" w14:paraId="00000179">
            <w:pPr>
              <w:pBdr>
                <w:top w:space="0" w:sz="0" w:val="nil"/>
                <w:left w:space="0" w:sz="0" w:val="nil"/>
                <w:bottom w:space="0" w:sz="0" w:val="nil"/>
                <w:right w:space="0" w:sz="0" w:val="nil"/>
                <w:between w:space="0" w:sz="0" w:val="nil"/>
              </w:pBdr>
              <w:ind w:left="360" w:firstLine="0"/>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7A">
            <w:pPr>
              <w:jc w:val="both"/>
              <w:rPr>
                <w:rFonts w:ascii="Arial Narrow" w:cs="Arial Narrow" w:eastAsia="Arial Narrow" w:hAnsi="Arial Narrow"/>
              </w:rPr>
            </w:pPr>
            <w:r w:rsidDel="00000000" w:rsidR="00000000" w:rsidRPr="00000000">
              <w:rPr>
                <w:rtl w:val="0"/>
              </w:rPr>
            </w:r>
          </w:p>
        </w:tc>
        <w:tc>
          <w:tcPr>
            <w:gridSpan w:val="10"/>
          </w:tcPr>
          <w:p w:rsidR="00000000" w:rsidDel="00000000" w:rsidP="00000000" w:rsidRDefault="00000000" w:rsidRPr="00000000" w14:paraId="0000018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Realice la preparación de las sesiones requeridas, 9 sesiones a la semana, 36 sesiones por mes, cumpliendo con los tiempos requeridos y sesiones señaladas con las escuelas de formación del municipio de Paime en las siguientes fechas:</w:t>
            </w:r>
          </w:p>
          <w:p w:rsidR="00000000" w:rsidDel="00000000" w:rsidP="00000000" w:rsidRDefault="00000000" w:rsidRPr="00000000" w14:paraId="0000018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iniciación 12:00AM – 2:00pm, 01-11-2021, 02-11-2021, 03-11-2021, 08-11-2021, 09-11-2021, 10-11-2021, 15-11-2021, 16-11-2021, 17-11-2021, 22-11-2021, 23-11-2021, 24-11-2021, 29-2021, 30-11-2021.</w:t>
            </w:r>
          </w:p>
          <w:p w:rsidR="00000000" w:rsidDel="00000000" w:rsidP="00000000" w:rsidRDefault="00000000" w:rsidRPr="00000000" w14:paraId="0000018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fundamentación2:00- 4:00PM, 01-11-2021, 02-11-2021, 03-11-2021, 08-11-2021, 09-11-2021, 10-11-2021, 15-11-2021, 16-11-2021, 17-11-2021, 22-11-2021, 23-11-2021, 24-11-2021, 29-2021, 30-11-2021.</w:t>
            </w:r>
          </w:p>
          <w:p w:rsidR="00000000" w:rsidDel="00000000" w:rsidP="00000000" w:rsidRDefault="00000000" w:rsidRPr="00000000" w14:paraId="0000018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perfeccionamiento 4:00PM A 6:00pm, 01-11-2021, 02-11-2021, 03-11-2021, 08-11-2021, 09-11-2021, 10-11-2021, 15-11-2021, 16-11-2021, 17-11-2021, 22-11-2021, 23-11-2021, 24-11-2021, 29-2021, 30-11-2021.</w:t>
            </w:r>
          </w:p>
          <w:p w:rsidR="00000000" w:rsidDel="00000000" w:rsidP="00000000" w:rsidRDefault="00000000" w:rsidRPr="00000000" w14:paraId="00000189">
            <w:pPr>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8"/>
          </w:tcPr>
          <w:p w:rsidR="00000000" w:rsidDel="00000000" w:rsidP="00000000" w:rsidRDefault="00000000" w:rsidRPr="00000000" w14:paraId="00000193">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r w:rsidDel="00000000" w:rsidR="00000000" w:rsidRPr="00000000">
              <w:rPr>
                <w:rtl w:val="0"/>
              </w:rPr>
            </w:r>
          </w:p>
        </w:tc>
        <w:tc>
          <w:tcPr>
            <w:gridSpan w:val="10"/>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Ejecuté las evaluaciones programadas para el mes de noviembre por la supervisión. Como pruebas antropométricas y pruebas físicas.</w:t>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En este trabajo asumimos los datos recolectados con el fin de controlar el estado del deportista y su progresión durante los procesos de escuelas de formación por parte de indeportes. durante los entrenamientos que se ejecutan en el municipio de paime, cada registro sistemático que se obtiene con cada prueba busca mejorar los resultados obtenidos en una sesión que se plantea es espacios de entrenamientos con el fin de darle una mejor calificación y valoración a cada deportista incentivando el mejorar su rendimiento y su capacidad competitiva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19051</wp:posOffset>
                  </wp:positionH>
                  <wp:positionV relativeFrom="paragraph">
                    <wp:posOffset>1243330</wp:posOffset>
                  </wp:positionV>
                  <wp:extent cx="1438275" cy="1144270"/>
                  <wp:effectExtent b="0" l="0" r="0" t="0"/>
                  <wp:wrapSquare wrapText="bothSides" distB="0" distT="0" distL="114300" distR="114300"/>
                  <wp:docPr id="28"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1438275" cy="1144270"/>
                          </a:xfrm>
                          <a:prstGeom prst="rect"/>
                          <a:ln/>
                        </pic:spPr>
                      </pic:pic>
                    </a:graphicData>
                  </a:graphic>
                </wp:anchor>
              </w:drawing>
            </w:r>
          </w:p>
          <w:p w:rsidR="00000000" w:rsidDel="00000000" w:rsidP="00000000" w:rsidRDefault="00000000" w:rsidRPr="00000000" w14:paraId="0000019D">
            <w:pPr>
              <w:jc w:val="both"/>
              <w:rPr>
                <w:rFonts w:ascii="Arial Narrow" w:cs="Arial Narrow" w:eastAsia="Arial Narrow" w:hAnsi="Arial Narrow"/>
              </w:rPr>
            </w:pPr>
            <w:r w:rsidDel="00000000" w:rsidR="00000000" w:rsidRPr="00000000">
              <w:rPr>
                <w:rFonts w:ascii="Arial Narrow" w:cs="Arial Narrow" w:eastAsia="Arial Narrow" w:hAnsi="Arial Narrow"/>
                <w:color w:val="000000"/>
              </w:rPr>
              <w:drawing>
                <wp:inline distB="0" distT="0" distL="0" distR="0">
                  <wp:extent cx="1985490" cy="1195311"/>
                  <wp:effectExtent b="0" l="0" r="0" t="0"/>
                  <wp:docPr id="29" name="image9.jpg"/>
                  <a:graphic>
                    <a:graphicData uri="http://schemas.openxmlformats.org/drawingml/2006/picture">
                      <pic:pic>
                        <pic:nvPicPr>
                          <pic:cNvPr id="0" name="image9.jpg"/>
                          <pic:cNvPicPr preferRelativeResize="0"/>
                        </pic:nvPicPr>
                        <pic:blipFill>
                          <a:blip r:embed="rId13"/>
                          <a:srcRect b="0" l="0" r="0" t="0"/>
                          <a:stretch>
                            <a:fillRect/>
                          </a:stretch>
                        </pic:blipFill>
                        <pic:spPr>
                          <a:xfrm>
                            <a:off x="0" y="0"/>
                            <a:ext cx="1985490" cy="1195311"/>
                          </a:xfrm>
                          <a:prstGeom prst="rect"/>
                          <a:ln/>
                        </pic:spPr>
                      </pic:pic>
                    </a:graphicData>
                  </a:graphic>
                </wp:inline>
              </w:drawing>
            </w:r>
            <w:r w:rsidDel="00000000" w:rsidR="00000000" w:rsidRPr="00000000">
              <w:rPr>
                <w:rtl w:val="0"/>
              </w:rPr>
            </w:r>
          </w:p>
        </w:tc>
      </w:tr>
      <w:tr>
        <w:trPr>
          <w:cantSplit w:val="0"/>
          <w:trHeight w:val="154" w:hRule="atLeast"/>
          <w:tblHeader w:val="0"/>
        </w:trPr>
        <w:tc>
          <w:tcPr>
            <w:gridSpan w:val="8"/>
          </w:tcPr>
          <w:p w:rsidR="00000000" w:rsidDel="00000000" w:rsidP="00000000" w:rsidRDefault="00000000" w:rsidRPr="00000000" w14:paraId="000001A7">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9) El contratista deberá entregar certificación por parte del organismo deportivo municipal en donde conste la realización de actividades mensuales relacionadas con las obligaciones contractuales en el municipio asignado.</w:t>
            </w:r>
            <w:r w:rsidDel="00000000" w:rsidR="00000000" w:rsidRPr="00000000">
              <w:rPr>
                <w:rtl w:val="0"/>
              </w:rPr>
            </w:r>
          </w:p>
        </w:tc>
        <w:tc>
          <w:tcPr>
            <w:gridSpan w:val="10"/>
          </w:tcPr>
          <w:p w:rsidR="00000000" w:rsidDel="00000000" w:rsidP="00000000" w:rsidRDefault="00000000" w:rsidRPr="00000000" w14:paraId="000001A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Recibí y de igual manera presente la respectiva certificación firmada por la coordinadora de la oficina de deportes del Municipio de Paime SONIA ROCHA donde certifica mi trabajo realizado con las escuelas de formación. Durante el mes de octubre del presente año.</w:t>
            </w:r>
            <w:r w:rsidDel="00000000" w:rsidR="00000000" w:rsidRPr="00000000">
              <w:rPr>
                <w:rFonts w:ascii="Arial Narrow" w:cs="Arial Narrow" w:eastAsia="Arial Narrow" w:hAnsi="Arial Narrow"/>
                <w:color w:val="000000"/>
                <w:rtl w:val="0"/>
              </w:rPr>
              <w:t xml:space="preserve"> </w:t>
            </w:r>
            <w:r w:rsidDel="00000000" w:rsidR="00000000" w:rsidRPr="00000000">
              <w:rPr>
                <w:rtl w:val="0"/>
              </w:rPr>
            </w:r>
          </w:p>
          <w:p w:rsidR="00000000" w:rsidDel="00000000" w:rsidP="00000000" w:rsidRDefault="00000000" w:rsidRPr="00000000" w14:paraId="000001B0">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76836</wp:posOffset>
                  </wp:positionH>
                  <wp:positionV relativeFrom="paragraph">
                    <wp:posOffset>177165</wp:posOffset>
                  </wp:positionV>
                  <wp:extent cx="3524250" cy="5001895"/>
                  <wp:effectExtent b="0" l="0" r="0" t="0"/>
                  <wp:wrapSquare wrapText="bothSides" distB="0" distT="0" distL="114300" distR="114300"/>
                  <wp:docPr id="27"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3524250" cy="5001895"/>
                          </a:xfrm>
                          <a:prstGeom prst="rect"/>
                          <a:ln/>
                        </pic:spPr>
                      </pic:pic>
                    </a:graphicData>
                  </a:graphic>
                </wp:anchor>
              </w:drawing>
            </w:r>
          </w:p>
          <w:p w:rsidR="00000000" w:rsidDel="00000000" w:rsidP="00000000" w:rsidRDefault="00000000" w:rsidRPr="00000000" w14:paraId="000001B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2">
            <w:pPr>
              <w:spacing w:after="227" w:lineRule="auto"/>
              <w:rPr/>
            </w:pPr>
            <w:r w:rsidDel="00000000" w:rsidR="00000000" w:rsidRPr="00000000">
              <w:rPr>
                <w:rtl w:val="0"/>
              </w:rPr>
            </w:r>
          </w:p>
          <w:p w:rsidR="00000000" w:rsidDel="00000000" w:rsidP="00000000" w:rsidRDefault="00000000" w:rsidRPr="00000000" w14:paraId="000001B3">
            <w:pPr>
              <w:spacing w:after="2485" w:lineRule="auto"/>
              <w:ind w:right="269"/>
              <w:jc w:val="center"/>
              <w:rPr>
                <w:rFonts w:ascii="Arial Narrow" w:cs="Arial Narrow" w:eastAsia="Arial Narrow" w:hAnsi="Arial Narrow"/>
              </w:rPr>
            </w:pPr>
            <w:r w:rsidDel="00000000" w:rsidR="00000000" w:rsidRPr="00000000">
              <w:rPr>
                <w:rtl w:val="0"/>
              </w:rPr>
            </w:r>
          </w:p>
        </w:tc>
      </w:tr>
      <w:tr>
        <w:trPr>
          <w:cantSplit w:val="0"/>
          <w:trHeight w:val="8779" w:hRule="atLeast"/>
          <w:tblHeader w:val="0"/>
        </w:trPr>
        <w:tc>
          <w:tcPr>
            <w:gridSpan w:val="8"/>
          </w:tcPr>
          <w:p w:rsidR="00000000" w:rsidDel="00000000" w:rsidP="00000000" w:rsidRDefault="00000000" w:rsidRPr="00000000" w14:paraId="000001BD">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w:t>
            </w:r>
            <w:r w:rsidDel="00000000" w:rsidR="00000000" w:rsidRPr="00000000">
              <w:rPr>
                <w:rtl w:val="0"/>
              </w:rPr>
            </w:r>
          </w:p>
        </w:tc>
        <w:tc>
          <w:tcPr>
            <w:gridSpan w:val="10"/>
          </w:tcPr>
          <w:p w:rsidR="00000000" w:rsidDel="00000000" w:rsidP="00000000" w:rsidRDefault="00000000" w:rsidRPr="00000000" w14:paraId="000001C5">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Desarrollé integración deportiva en el Municipio de Villagómez, en la fecha del 20 de noviembre del año 2021 con 16 participantes de la escuela de formación de futbol de salón perfeccionamiento femenino.</w:t>
            </w:r>
          </w:p>
          <w:p w:rsidR="00000000" w:rsidDel="00000000" w:rsidP="00000000" w:rsidRDefault="00000000" w:rsidRPr="00000000" w14:paraId="000001C6">
            <w:pPr>
              <w:jc w:val="both"/>
              <w:rPr/>
            </w:pPr>
            <w:r w:rsidDel="00000000" w:rsidR="00000000" w:rsidRPr="00000000">
              <w:rPr/>
              <w:drawing>
                <wp:inline distB="0" distT="0" distL="0" distR="0">
                  <wp:extent cx="3608070" cy="2468245"/>
                  <wp:effectExtent b="0" l="0" r="0" t="0"/>
                  <wp:docPr id="30" name="image10.jpg"/>
                  <a:graphic>
                    <a:graphicData uri="http://schemas.openxmlformats.org/drawingml/2006/picture">
                      <pic:pic>
                        <pic:nvPicPr>
                          <pic:cNvPr id="0" name="image10.jpg"/>
                          <pic:cNvPicPr preferRelativeResize="0"/>
                        </pic:nvPicPr>
                        <pic:blipFill>
                          <a:blip r:embed="rId15"/>
                          <a:srcRect b="0" l="0" r="0" t="0"/>
                          <a:stretch>
                            <a:fillRect/>
                          </a:stretch>
                        </pic:blipFill>
                        <pic:spPr>
                          <a:xfrm>
                            <a:off x="0" y="0"/>
                            <a:ext cx="3608070" cy="2468245"/>
                          </a:xfrm>
                          <a:prstGeom prst="rect"/>
                          <a:ln/>
                        </pic:spPr>
                      </pic:pic>
                    </a:graphicData>
                  </a:graphic>
                </wp:inline>
              </w:drawing>
            </w:r>
            <w:r w:rsidDel="00000000" w:rsidR="00000000" w:rsidRPr="00000000">
              <w:rPr>
                <w:rtl w:val="0"/>
              </w:rPr>
            </w:r>
          </w:p>
          <w:p w:rsidR="00000000" w:rsidDel="00000000" w:rsidP="00000000" w:rsidRDefault="00000000" w:rsidRPr="00000000" w14:paraId="000001C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8">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Desarrollé una integración deportiva con las escuelas de formación categorías fundamentación e iniciación del municipio de Paime el día 24 de noviembre con la participación de 14 deportistas.</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4447</wp:posOffset>
                  </wp:positionH>
                  <wp:positionV relativeFrom="paragraph">
                    <wp:posOffset>513715</wp:posOffset>
                  </wp:positionV>
                  <wp:extent cx="3608070" cy="2095500"/>
                  <wp:effectExtent b="0" l="0" r="0" t="0"/>
                  <wp:wrapSquare wrapText="bothSides" distB="0" distT="0" distL="114300" distR="114300"/>
                  <wp:docPr id="26"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3608070" cy="2095500"/>
                          </a:xfrm>
                          <a:prstGeom prst="rect"/>
                          <a:ln/>
                        </pic:spPr>
                      </pic:pic>
                    </a:graphicData>
                  </a:graphic>
                </wp:anchor>
              </w:drawing>
            </w:r>
          </w:p>
          <w:p w:rsidR="00000000" w:rsidDel="00000000" w:rsidP="00000000" w:rsidRDefault="00000000" w:rsidRPr="00000000" w14:paraId="000001C9">
            <w:pPr>
              <w:jc w:val="both"/>
              <w:rPr>
                <w:rFonts w:ascii="Arial Narrow" w:cs="Arial Narrow" w:eastAsia="Arial Narrow" w:hAnsi="Arial Narrow"/>
              </w:rPr>
            </w:pPr>
            <w:r w:rsidDel="00000000" w:rsidR="00000000" w:rsidRPr="00000000">
              <w:rPr>
                <w:rtl w:val="0"/>
              </w:rPr>
            </w:r>
          </w:p>
        </w:tc>
      </w:tr>
      <w:tr>
        <w:trPr>
          <w:cantSplit w:val="0"/>
          <w:trHeight w:val="3945.999999999999" w:hRule="atLeast"/>
          <w:tblHeader w:val="0"/>
        </w:trPr>
        <w:tc>
          <w:tcPr>
            <w:gridSpan w:val="8"/>
          </w:tcPr>
          <w:p w:rsidR="00000000" w:rsidDel="00000000" w:rsidP="00000000" w:rsidRDefault="00000000" w:rsidRPr="00000000" w14:paraId="000001D3">
            <w:pPr>
              <w:pBdr>
                <w:top w:space="0" w:sz="0" w:val="nil"/>
                <w:left w:space="0" w:sz="0" w:val="nil"/>
                <w:bottom w:space="0" w:sz="0" w:val="nil"/>
                <w:right w:space="0" w:sz="0" w:val="nil"/>
                <w:between w:space="0" w:sz="0" w:val="nil"/>
              </w:pBd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11) Consolidar y presentar mensualmente con el informe de supervisión un logro o actividad que deba ser resaltado, en el formato establecido por Indeportes Cundinamarca.</w:t>
            </w:r>
          </w:p>
          <w:p w:rsidR="00000000" w:rsidDel="00000000" w:rsidP="00000000" w:rsidRDefault="00000000" w:rsidRPr="00000000" w14:paraId="000001D4">
            <w:pPr>
              <w:jc w:val="both"/>
              <w:rPr>
                <w:rFonts w:ascii="Arial Narrow" w:cs="Arial Narrow" w:eastAsia="Arial Narrow" w:hAnsi="Arial Narrow"/>
              </w:rPr>
            </w:pPr>
            <w:r w:rsidDel="00000000" w:rsidR="00000000" w:rsidRPr="00000000">
              <w:rPr>
                <w:rtl w:val="0"/>
              </w:rPr>
            </w:r>
          </w:p>
        </w:tc>
        <w:tc>
          <w:tcPr>
            <w:gridSpan w:val="10"/>
          </w:tcPr>
          <w:p w:rsidR="00000000" w:rsidDel="00000000" w:rsidP="00000000" w:rsidRDefault="00000000" w:rsidRPr="00000000" w14:paraId="000001D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el acompañamiento y asesoría de los deportistas  del colegio Colpaime representando al municipio en los juegos Intercolegiados ocupando la segunda posición con la misma cantidad de puntos que el campeón en las fechas del 8 y 9 de noviembre.</w:t>
            </w:r>
            <w:r w:rsidDel="00000000" w:rsidR="00000000" w:rsidRPr="00000000">
              <w:drawing>
                <wp:anchor allowOverlap="1" behindDoc="0" distB="0" distT="0" distL="114300" distR="114300" hidden="0" layoutInCell="1" locked="0" relativeHeight="0" simplePos="0">
                  <wp:simplePos x="0" y="0"/>
                  <wp:positionH relativeFrom="column">
                    <wp:posOffset>-13807</wp:posOffset>
                  </wp:positionH>
                  <wp:positionV relativeFrom="paragraph">
                    <wp:posOffset>703698</wp:posOffset>
                  </wp:positionV>
                  <wp:extent cx="3608070" cy="2413591"/>
                  <wp:effectExtent b="0" l="0" r="0" t="0"/>
                  <wp:wrapSquare wrapText="bothSides" distB="0" distT="0" distL="114300" distR="114300"/>
                  <wp:docPr id="24" name="image8.jpg"/>
                  <a:graphic>
                    <a:graphicData uri="http://schemas.openxmlformats.org/drawingml/2006/picture">
                      <pic:pic>
                        <pic:nvPicPr>
                          <pic:cNvPr id="0" name="image8.jpg"/>
                          <pic:cNvPicPr preferRelativeResize="0"/>
                        </pic:nvPicPr>
                        <pic:blipFill>
                          <a:blip r:embed="rId17"/>
                          <a:srcRect b="0" l="0" r="0" t="0"/>
                          <a:stretch>
                            <a:fillRect/>
                          </a:stretch>
                        </pic:blipFill>
                        <pic:spPr>
                          <a:xfrm>
                            <a:off x="0" y="0"/>
                            <a:ext cx="3608070" cy="2413591"/>
                          </a:xfrm>
                          <a:prstGeom prst="rect"/>
                          <a:ln/>
                        </pic:spPr>
                      </pic:pic>
                    </a:graphicData>
                  </a:graphic>
                </wp:anchor>
              </w:drawing>
            </w:r>
          </w:p>
          <w:p w:rsidR="00000000" w:rsidDel="00000000" w:rsidP="00000000" w:rsidRDefault="00000000" w:rsidRPr="00000000" w14:paraId="000001D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E">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8"/>
          </w:tcPr>
          <w:p w:rsidR="00000000" w:rsidDel="00000000" w:rsidP="00000000" w:rsidRDefault="00000000" w:rsidRPr="00000000" w14:paraId="000001E8">
            <w:pPr>
              <w:pBdr>
                <w:top w:space="0" w:sz="0" w:val="nil"/>
                <w:left w:space="0" w:sz="0" w:val="nil"/>
                <w:bottom w:space="0" w:sz="0" w:val="nil"/>
                <w:right w:space="0" w:sz="0" w:val="nil"/>
                <w:between w:space="0" w:sz="0" w:val="nil"/>
              </w:pBd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rsidR="00000000" w:rsidDel="00000000" w:rsidP="00000000" w:rsidRDefault="00000000" w:rsidRPr="00000000" w14:paraId="000001E9">
            <w:pPr>
              <w:jc w:val="both"/>
              <w:rPr>
                <w:rFonts w:ascii="Arial Narrow" w:cs="Arial Narrow" w:eastAsia="Arial Narrow" w:hAnsi="Arial Narrow"/>
              </w:rPr>
            </w:pPr>
            <w:r w:rsidDel="00000000" w:rsidR="00000000" w:rsidRPr="00000000">
              <w:rPr>
                <w:rtl w:val="0"/>
              </w:rPr>
            </w:r>
          </w:p>
        </w:tc>
        <w:tc>
          <w:tcPr>
            <w:gridSpan w:val="10"/>
          </w:tcPr>
          <w:p w:rsidR="00000000" w:rsidDel="00000000" w:rsidP="00000000" w:rsidRDefault="00000000" w:rsidRPr="00000000" w14:paraId="000001F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Cumpliré con los protocolos de bioseguridad estipulados por los entes de control y las autoridades competentes y evitar el contagio de COVID-19. Se realizó protocolo de uso de tapabocas, se aplicó alcohol y gel antes durante y después de cada entrenamiento, lavado de manos.</w:t>
            </w:r>
            <w:r w:rsidDel="00000000" w:rsidR="00000000" w:rsidRPr="00000000">
              <w:drawing>
                <wp:anchor allowOverlap="1" behindDoc="0" distB="0" distT="0" distL="114300" distR="114300" hidden="0" layoutInCell="1" locked="0" relativeHeight="0" simplePos="0">
                  <wp:simplePos x="0" y="0"/>
                  <wp:positionH relativeFrom="column">
                    <wp:posOffset>16957</wp:posOffset>
                  </wp:positionH>
                  <wp:positionV relativeFrom="paragraph">
                    <wp:posOffset>660375</wp:posOffset>
                  </wp:positionV>
                  <wp:extent cx="3608070" cy="3493770"/>
                  <wp:effectExtent b="0" l="0" r="0" t="0"/>
                  <wp:wrapSquare wrapText="bothSides" distB="0" distT="0" distL="114300" distR="114300"/>
                  <wp:docPr id="32" name="image16.jpg"/>
                  <a:graphic>
                    <a:graphicData uri="http://schemas.openxmlformats.org/drawingml/2006/picture">
                      <pic:pic>
                        <pic:nvPicPr>
                          <pic:cNvPr id="0" name="image16.jpg"/>
                          <pic:cNvPicPr preferRelativeResize="0"/>
                        </pic:nvPicPr>
                        <pic:blipFill>
                          <a:blip r:embed="rId18"/>
                          <a:srcRect b="0" l="0" r="0" t="0"/>
                          <a:stretch>
                            <a:fillRect/>
                          </a:stretch>
                        </pic:blipFill>
                        <pic:spPr>
                          <a:xfrm>
                            <a:off x="0" y="0"/>
                            <a:ext cx="3608070" cy="3493770"/>
                          </a:xfrm>
                          <a:prstGeom prst="rect"/>
                          <a:ln/>
                        </pic:spPr>
                      </pic:pic>
                    </a:graphicData>
                  </a:graphic>
                </wp:anchor>
              </w:drawing>
            </w:r>
          </w:p>
          <w:p w:rsidR="00000000" w:rsidDel="00000000" w:rsidP="00000000" w:rsidRDefault="00000000" w:rsidRPr="00000000" w14:paraId="000001F2">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8"/>
          </w:tcPr>
          <w:p w:rsidR="00000000" w:rsidDel="00000000" w:rsidP="00000000" w:rsidRDefault="00000000" w:rsidRPr="00000000" w14:paraId="000001FC">
            <w:pPr>
              <w:pBdr>
                <w:top w:space="0" w:sz="0" w:val="nil"/>
                <w:left w:space="0" w:sz="0" w:val="nil"/>
                <w:bottom w:space="0" w:sz="0" w:val="nil"/>
                <w:right w:space="0" w:sz="0" w:val="nil"/>
                <w:between w:space="0" w:sz="0" w:val="nil"/>
              </w:pBd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13) Asistir a las diferentes reuniones y capacitaciones convocadas por el Supervisor o la Subgerencia Técnica, al igual que apoyar la realización de los eventos que INDEPORTES Cundinamarca programe y requiera su apoyo o participación.</w:t>
            </w:r>
          </w:p>
          <w:p w:rsidR="00000000" w:rsidDel="00000000" w:rsidP="00000000" w:rsidRDefault="00000000" w:rsidRPr="00000000" w14:paraId="000001FD">
            <w:pPr>
              <w:jc w:val="both"/>
              <w:rPr>
                <w:rFonts w:ascii="Arial Narrow" w:cs="Arial Narrow" w:eastAsia="Arial Narrow" w:hAnsi="Arial Narrow"/>
              </w:rPr>
            </w:pPr>
            <w:r w:rsidDel="00000000" w:rsidR="00000000" w:rsidRPr="00000000">
              <w:rPr>
                <w:rtl w:val="0"/>
              </w:rPr>
            </w:r>
          </w:p>
        </w:tc>
        <w:tc>
          <w:tcPr>
            <w:gridSpan w:val="10"/>
          </w:tcPr>
          <w:p w:rsidR="00000000" w:rsidDel="00000000" w:rsidP="00000000" w:rsidRDefault="00000000" w:rsidRPr="00000000" w14:paraId="0000020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Asistí a las diferentes capacitaciones y reuniones programadas por la supervisión y subgerencia técnica.</w:t>
            </w:r>
          </w:p>
          <w:p w:rsidR="00000000" w:rsidDel="00000000" w:rsidP="00000000" w:rsidRDefault="00000000" w:rsidRPr="00000000" w14:paraId="0000020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Asistí a un seminario virtual de la universidad de Cundinamarca Karate DO</w:t>
            </w:r>
          </w:p>
          <w:p w:rsidR="00000000" w:rsidDel="00000000" w:rsidP="00000000" w:rsidRDefault="00000000" w:rsidRPr="00000000" w14:paraId="00000207">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36831</wp:posOffset>
                  </wp:positionH>
                  <wp:positionV relativeFrom="paragraph">
                    <wp:posOffset>91440</wp:posOffset>
                  </wp:positionV>
                  <wp:extent cx="2704465" cy="2024380"/>
                  <wp:effectExtent b="0" l="0" r="0" t="0"/>
                  <wp:wrapSquare wrapText="bothSides" distB="0" distT="0" distL="114300" distR="114300"/>
                  <wp:docPr id="23" name="image3.jpg"/>
                  <a:graphic>
                    <a:graphicData uri="http://schemas.openxmlformats.org/drawingml/2006/picture">
                      <pic:pic>
                        <pic:nvPicPr>
                          <pic:cNvPr id="0" name="image3.jpg"/>
                          <pic:cNvPicPr preferRelativeResize="0"/>
                        </pic:nvPicPr>
                        <pic:blipFill>
                          <a:blip r:embed="rId19"/>
                          <a:srcRect b="0" l="0" r="0" t="0"/>
                          <a:stretch>
                            <a:fillRect/>
                          </a:stretch>
                        </pic:blipFill>
                        <pic:spPr>
                          <a:xfrm>
                            <a:off x="0" y="0"/>
                            <a:ext cx="2704465" cy="2024380"/>
                          </a:xfrm>
                          <a:prstGeom prst="rect"/>
                          <a:ln/>
                        </pic:spPr>
                      </pic:pic>
                    </a:graphicData>
                  </a:graphic>
                </wp:anchor>
              </w:drawing>
            </w:r>
          </w:p>
        </w:tc>
      </w:tr>
      <w:tr>
        <w:trPr>
          <w:cantSplit w:val="0"/>
          <w:trHeight w:val="154" w:hRule="atLeast"/>
          <w:tblHeader w:val="0"/>
        </w:trPr>
        <w:tc>
          <w:tcPr>
            <w:gridSpan w:val="8"/>
          </w:tcPr>
          <w:p w:rsidR="00000000" w:rsidDel="00000000" w:rsidP="00000000" w:rsidRDefault="00000000" w:rsidRPr="00000000" w14:paraId="00000211">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14) Apoyar el componente de actividad física y recreación en las diferentes actividades que realicen los fines de semana en los municipios asignados por la Subgerencia Técnica.</w:t>
            </w:r>
            <w:r w:rsidDel="00000000" w:rsidR="00000000" w:rsidRPr="00000000">
              <w:rPr>
                <w:rtl w:val="0"/>
              </w:rPr>
            </w:r>
          </w:p>
        </w:tc>
        <w:tc>
          <w:tcPr>
            <w:gridSpan w:val="10"/>
          </w:tcPr>
          <w:p w:rsidR="00000000" w:rsidDel="00000000" w:rsidP="00000000" w:rsidRDefault="00000000" w:rsidRPr="00000000" w14:paraId="0000021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petición de municipio se generan espacios donde el niño aprende a cuidar de los escenarios deportivos fomentando el sentido de pertenencia en ellos</w:t>
            </w:r>
            <w:r w:rsidDel="00000000" w:rsidR="00000000" w:rsidRPr="00000000">
              <w:drawing>
                <wp:anchor allowOverlap="1" behindDoc="0" distB="0" distT="0" distL="114300" distR="114300" hidden="0" layoutInCell="1" locked="0" relativeHeight="0" simplePos="0">
                  <wp:simplePos x="0" y="0"/>
                  <wp:positionH relativeFrom="column">
                    <wp:posOffset>-6793</wp:posOffset>
                  </wp:positionH>
                  <wp:positionV relativeFrom="paragraph">
                    <wp:posOffset>422465</wp:posOffset>
                  </wp:positionV>
                  <wp:extent cx="3608070" cy="2706370"/>
                  <wp:effectExtent b="0" l="0" r="0" t="0"/>
                  <wp:wrapSquare wrapText="bothSides" distB="0" distT="0" distL="114300" distR="114300"/>
                  <wp:docPr id="21" name="image15.jpg"/>
                  <a:graphic>
                    <a:graphicData uri="http://schemas.openxmlformats.org/drawingml/2006/picture">
                      <pic:pic>
                        <pic:nvPicPr>
                          <pic:cNvPr id="0" name="image15.jpg"/>
                          <pic:cNvPicPr preferRelativeResize="0"/>
                        </pic:nvPicPr>
                        <pic:blipFill>
                          <a:blip r:embed="rId20"/>
                          <a:srcRect b="0" l="0" r="0" t="0"/>
                          <a:stretch>
                            <a:fillRect/>
                          </a:stretch>
                        </pic:blipFill>
                        <pic:spPr>
                          <a:xfrm>
                            <a:off x="0" y="0"/>
                            <a:ext cx="3608070" cy="2706370"/>
                          </a:xfrm>
                          <a:prstGeom prst="rect"/>
                          <a:ln/>
                        </pic:spPr>
                      </pic:pic>
                    </a:graphicData>
                  </a:graphic>
                </wp:anchor>
              </w:drawing>
            </w:r>
          </w:p>
          <w:p w:rsidR="00000000" w:rsidDel="00000000" w:rsidP="00000000" w:rsidRDefault="00000000" w:rsidRPr="00000000" w14:paraId="0000021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1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1C">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8"/>
          </w:tcPr>
          <w:p w:rsidR="00000000" w:rsidDel="00000000" w:rsidP="00000000" w:rsidRDefault="00000000" w:rsidRPr="00000000" w14:paraId="00000226">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227">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15) Realizar la entrega al supervisor del contrato los documentos, estudios y demás productos elaborados durante la ejecución a través de un informe final, en formato digital y modificable</w:t>
            </w:r>
            <w:r w:rsidDel="00000000" w:rsidR="00000000" w:rsidRPr="00000000">
              <w:rPr>
                <w:rtl w:val="0"/>
              </w:rPr>
            </w:r>
          </w:p>
        </w:tc>
        <w:tc>
          <w:tcPr>
            <w:gridSpan w:val="10"/>
          </w:tcPr>
          <w:p w:rsidR="00000000" w:rsidDel="00000000" w:rsidP="00000000" w:rsidRDefault="00000000" w:rsidRPr="00000000" w14:paraId="0000022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Realizare entrega al supervisor los documentos y estudios que solicite elaborados durante la ejecución de mi contrato. A través de un informe final y en formato digital en el mes de Noviembre de 2021</w:t>
            </w:r>
          </w:p>
        </w:tc>
      </w:tr>
      <w:tr>
        <w:trPr>
          <w:cantSplit w:val="0"/>
          <w:trHeight w:val="3798" w:hRule="atLeast"/>
          <w:tblHeader w:val="0"/>
        </w:trPr>
        <w:tc>
          <w:tcPr>
            <w:gridSpan w:val="8"/>
          </w:tcPr>
          <w:p w:rsidR="00000000" w:rsidDel="00000000" w:rsidP="00000000" w:rsidRDefault="00000000" w:rsidRPr="00000000" w14:paraId="0000023A">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B">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C">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D">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E">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F">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0">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1">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2">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3">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4">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5">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6">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7">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8">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9">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A">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B">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C">
            <w:pPr>
              <w:jc w:val="both"/>
              <w:rPr>
                <w:rFonts w:ascii="Arial Narrow" w:cs="Arial Narrow" w:eastAsia="Arial Narrow" w:hAnsi="Arial Narrow"/>
                <w:b w:val="1"/>
              </w:rPr>
            </w:pPr>
            <w:r w:rsidDel="00000000" w:rsidR="00000000" w:rsidRPr="00000000">
              <w:rPr>
                <w:rtl w:val="0"/>
              </w:rPr>
            </w:r>
          </w:p>
        </w:tc>
        <w:tc>
          <w:tcPr>
            <w:gridSpan w:val="10"/>
          </w:tcPr>
          <w:p w:rsidR="00000000" w:rsidDel="00000000" w:rsidP="00000000" w:rsidRDefault="00000000" w:rsidRPr="00000000" w14:paraId="0000025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contratista indico que las obligaciones con el sistema Seguridad social, salud y pensiones se han efectuado</w:t>
            </w:r>
          </w:p>
          <w:p w:rsidR="00000000" w:rsidDel="00000000" w:rsidP="00000000" w:rsidRDefault="00000000" w:rsidRPr="00000000" w14:paraId="0000025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de la siguiente manera: </w:t>
            </w:r>
          </w:p>
          <w:p w:rsidR="00000000" w:rsidDel="00000000" w:rsidP="00000000" w:rsidRDefault="00000000" w:rsidRPr="00000000" w14:paraId="00000256">
            <w:pPr>
              <w:jc w:val="both"/>
              <w:rPr>
                <w:rFonts w:ascii="Arial Narrow" w:cs="Arial Narrow" w:eastAsia="Arial Narrow" w:hAnsi="Arial Narrow"/>
              </w:rPr>
            </w:pPr>
            <w:r w:rsidDel="00000000" w:rsidR="00000000" w:rsidRPr="00000000">
              <w:rPr>
                <w:rtl w:val="0"/>
              </w:rPr>
            </w:r>
          </w:p>
          <w:tbl>
            <w:tblPr>
              <w:tblStyle w:val="Table2"/>
              <w:tblW w:w="4938.0" w:type="dxa"/>
              <w:jc w:val="left"/>
              <w:tblLayout w:type="fixed"/>
              <w:tblLook w:val="0400"/>
            </w:tblPr>
            <w:tblGrid>
              <w:gridCol w:w="956"/>
              <w:gridCol w:w="863"/>
              <w:gridCol w:w="709"/>
              <w:gridCol w:w="851"/>
              <w:gridCol w:w="708"/>
              <w:gridCol w:w="851"/>
              <w:tblGridChange w:id="0">
                <w:tblGrid>
                  <w:gridCol w:w="956"/>
                  <w:gridCol w:w="863"/>
                  <w:gridCol w:w="709"/>
                  <w:gridCol w:w="851"/>
                  <w:gridCol w:w="708"/>
                  <w:gridCol w:w="85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6e6e6" w:val="clear"/>
                  <w:tcMar>
                    <w:top w:w="0.0" w:type="dxa"/>
                    <w:left w:w="108.0" w:type="dxa"/>
                    <w:bottom w:w="0.0" w:type="dxa"/>
                    <w:right w:w="108.0" w:type="dxa"/>
                  </w:tcMar>
                </w:tcPr>
                <w:p w:rsidR="00000000" w:rsidDel="00000000" w:rsidP="00000000" w:rsidRDefault="00000000" w:rsidRPr="00000000" w14:paraId="00000257">
                  <w:pPr>
                    <w:jc w:val="center"/>
                    <w:rPr>
                      <w:sz w:val="24"/>
                      <w:szCs w:val="24"/>
                    </w:rPr>
                  </w:pPr>
                  <w:r w:rsidDel="00000000" w:rsidR="00000000" w:rsidRPr="00000000">
                    <w:rPr>
                      <w:rFonts w:ascii="Arial Narrow" w:cs="Arial Narrow" w:eastAsia="Arial Narrow" w:hAnsi="Arial Narrow"/>
                      <w:b w:val="1"/>
                      <w:color w:val="000000"/>
                      <w:sz w:val="18"/>
                      <w:szCs w:val="18"/>
                      <w:rtl w:val="0"/>
                    </w:rPr>
                    <w:t xml:space="preserve">Periodo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tcMar>
                    <w:top w:w="0.0" w:type="dxa"/>
                    <w:left w:w="108.0" w:type="dxa"/>
                    <w:bottom w:w="0.0" w:type="dxa"/>
                    <w:right w:w="108.0" w:type="dxa"/>
                  </w:tcMar>
                </w:tcPr>
                <w:p w:rsidR="00000000" w:rsidDel="00000000" w:rsidP="00000000" w:rsidRDefault="00000000" w:rsidRPr="00000000" w14:paraId="00000258">
                  <w:pPr>
                    <w:jc w:val="center"/>
                    <w:rPr>
                      <w:sz w:val="24"/>
                      <w:szCs w:val="24"/>
                    </w:rPr>
                  </w:pPr>
                  <w:r w:rsidDel="00000000" w:rsidR="00000000" w:rsidRPr="00000000">
                    <w:rPr>
                      <w:rFonts w:ascii="Arial Narrow" w:cs="Arial Narrow" w:eastAsia="Arial Narrow" w:hAnsi="Arial Narrow"/>
                      <w:b w:val="1"/>
                      <w:color w:val="000000"/>
                      <w:sz w:val="18"/>
                      <w:szCs w:val="18"/>
                      <w:rtl w:val="0"/>
                    </w:rPr>
                    <w:t xml:space="preserve">IBC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tcMar>
                    <w:top w:w="0.0" w:type="dxa"/>
                    <w:left w:w="108.0" w:type="dxa"/>
                    <w:bottom w:w="0.0" w:type="dxa"/>
                    <w:right w:w="108.0" w:type="dxa"/>
                  </w:tcMar>
                </w:tcPr>
                <w:p w:rsidR="00000000" w:rsidDel="00000000" w:rsidP="00000000" w:rsidRDefault="00000000" w:rsidRPr="00000000" w14:paraId="00000259">
                  <w:pPr>
                    <w:jc w:val="center"/>
                    <w:rPr>
                      <w:sz w:val="24"/>
                      <w:szCs w:val="24"/>
                    </w:rPr>
                  </w:pPr>
                  <w:r w:rsidDel="00000000" w:rsidR="00000000" w:rsidRPr="00000000">
                    <w:rPr>
                      <w:rFonts w:ascii="Arial Narrow" w:cs="Arial Narrow" w:eastAsia="Arial Narrow" w:hAnsi="Arial Narrow"/>
                      <w:b w:val="1"/>
                      <w:color w:val="000000"/>
                      <w:sz w:val="18"/>
                      <w:szCs w:val="18"/>
                      <w:rtl w:val="0"/>
                    </w:rPr>
                    <w:t xml:space="preserve">Salud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tcMar>
                    <w:top w:w="0.0" w:type="dxa"/>
                    <w:left w:w="108.0" w:type="dxa"/>
                    <w:bottom w:w="0.0" w:type="dxa"/>
                    <w:right w:w="108.0" w:type="dxa"/>
                  </w:tcMar>
                </w:tcPr>
                <w:p w:rsidR="00000000" w:rsidDel="00000000" w:rsidP="00000000" w:rsidRDefault="00000000" w:rsidRPr="00000000" w14:paraId="0000025A">
                  <w:pPr>
                    <w:jc w:val="center"/>
                    <w:rPr>
                      <w:sz w:val="24"/>
                      <w:szCs w:val="24"/>
                    </w:rPr>
                  </w:pPr>
                  <w:r w:rsidDel="00000000" w:rsidR="00000000" w:rsidRPr="00000000">
                    <w:rPr>
                      <w:rFonts w:ascii="Arial Narrow" w:cs="Arial Narrow" w:eastAsia="Arial Narrow" w:hAnsi="Arial Narrow"/>
                      <w:b w:val="1"/>
                      <w:color w:val="000000"/>
                      <w:sz w:val="18"/>
                      <w:szCs w:val="18"/>
                      <w:rtl w:val="0"/>
                    </w:rPr>
                    <w:t xml:space="preserve">Pensión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tcMar>
                    <w:top w:w="0.0" w:type="dxa"/>
                    <w:left w:w="108.0" w:type="dxa"/>
                    <w:bottom w:w="0.0" w:type="dxa"/>
                    <w:right w:w="108.0" w:type="dxa"/>
                  </w:tcMar>
                </w:tcPr>
                <w:p w:rsidR="00000000" w:rsidDel="00000000" w:rsidP="00000000" w:rsidRDefault="00000000" w:rsidRPr="00000000" w14:paraId="0000025B">
                  <w:pPr>
                    <w:jc w:val="center"/>
                    <w:rPr>
                      <w:sz w:val="24"/>
                      <w:szCs w:val="24"/>
                    </w:rPr>
                  </w:pPr>
                  <w:r w:rsidDel="00000000" w:rsidR="00000000" w:rsidRPr="00000000">
                    <w:rPr>
                      <w:rFonts w:ascii="Arial Narrow" w:cs="Arial Narrow" w:eastAsia="Arial Narrow" w:hAnsi="Arial Narrow"/>
                      <w:b w:val="1"/>
                      <w:color w:val="000000"/>
                      <w:sz w:val="18"/>
                      <w:szCs w:val="18"/>
                      <w:rtl w:val="0"/>
                    </w:rPr>
                    <w:t xml:space="preserve">ARL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tcMar>
                    <w:top w:w="0.0" w:type="dxa"/>
                    <w:left w:w="108.0" w:type="dxa"/>
                    <w:bottom w:w="0.0" w:type="dxa"/>
                    <w:right w:w="108.0" w:type="dxa"/>
                  </w:tcMar>
                </w:tcPr>
                <w:p w:rsidR="00000000" w:rsidDel="00000000" w:rsidP="00000000" w:rsidRDefault="00000000" w:rsidRPr="00000000" w14:paraId="0000025C">
                  <w:pPr>
                    <w:jc w:val="center"/>
                    <w:rPr>
                      <w:sz w:val="24"/>
                      <w:szCs w:val="24"/>
                    </w:rPr>
                  </w:pPr>
                  <w:r w:rsidDel="00000000" w:rsidR="00000000" w:rsidRPr="00000000">
                    <w:rPr>
                      <w:rFonts w:ascii="Arial Narrow" w:cs="Arial Narrow" w:eastAsia="Arial Narrow" w:hAnsi="Arial Narrow"/>
                      <w:b w:val="1"/>
                      <w:color w:val="000000"/>
                      <w:sz w:val="18"/>
                      <w:szCs w:val="18"/>
                      <w:rtl w:val="0"/>
                    </w:rPr>
                    <w:t xml:space="preserve">Planilla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5D">
                  <w:pPr>
                    <w:jc w:val="both"/>
                    <w:rPr>
                      <w:sz w:val="24"/>
                      <w:szCs w:val="24"/>
                    </w:rPr>
                  </w:pPr>
                  <w:r w:rsidDel="00000000" w:rsidR="00000000" w:rsidRPr="00000000">
                    <w:rPr>
                      <w:rFonts w:ascii="Arial Narrow" w:cs="Arial Narrow" w:eastAsia="Arial Narrow" w:hAnsi="Arial Narrow"/>
                      <w:color w:val="000000"/>
                      <w:sz w:val="14"/>
                      <w:szCs w:val="14"/>
                      <w:rtl w:val="0"/>
                    </w:rPr>
                    <w:t xml:space="preserve">SEPTIEMBRE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5E">
                  <w:pPr>
                    <w:jc w:val="center"/>
                    <w:rPr>
                      <w:rFonts w:ascii="Arial" w:cs="Arial" w:eastAsia="Arial" w:hAnsi="Arial"/>
                      <w:sz w:val="12"/>
                      <w:szCs w:val="12"/>
                    </w:rPr>
                  </w:pPr>
                  <w:r w:rsidDel="00000000" w:rsidR="00000000" w:rsidRPr="00000000">
                    <w:rPr>
                      <w:rFonts w:ascii="Arial" w:cs="Arial" w:eastAsia="Arial" w:hAnsi="Arial"/>
                      <w:sz w:val="12"/>
                      <w:szCs w:val="12"/>
                      <w:rtl w:val="0"/>
                    </w:rPr>
                    <w:t xml:space="preserve">CERTIFICADO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5F">
                  <w:pPr>
                    <w:jc w:val="center"/>
                    <w:rPr>
                      <w:sz w:val="24"/>
                      <w:szCs w:val="24"/>
                    </w:rPr>
                  </w:pPr>
                  <w:r w:rsidDel="00000000" w:rsidR="00000000" w:rsidRPr="00000000">
                    <w:rPr>
                      <w:rFonts w:ascii="Arial" w:cs="Arial" w:eastAsia="Arial" w:hAnsi="Arial"/>
                      <w:sz w:val="12"/>
                      <w:szCs w:val="12"/>
                      <w:rtl w:val="0"/>
                    </w:rPr>
                    <w:t xml:space="preserve">CERTIFICADO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0">
                  <w:pPr>
                    <w:jc w:val="center"/>
                    <w:rPr>
                      <w:sz w:val="24"/>
                      <w:szCs w:val="24"/>
                    </w:rPr>
                  </w:pPr>
                  <w:r w:rsidDel="00000000" w:rsidR="00000000" w:rsidRPr="00000000">
                    <w:rPr>
                      <w:rFonts w:ascii="Arial" w:cs="Arial" w:eastAsia="Arial" w:hAnsi="Arial"/>
                      <w:sz w:val="12"/>
                      <w:szCs w:val="12"/>
                      <w:rtl w:val="0"/>
                    </w:rPr>
                    <w:t xml:space="preserve">CERTIFICADO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1">
                  <w:pPr>
                    <w:jc w:val="center"/>
                    <w:rPr>
                      <w:rFonts w:ascii="Arial Narrow" w:cs="Arial Narrow" w:eastAsia="Arial Narrow" w:hAnsi="Arial Narrow"/>
                      <w:sz w:val="14"/>
                      <w:szCs w:val="14"/>
                    </w:rPr>
                  </w:pPr>
                  <w:r w:rsidDel="00000000" w:rsidR="00000000" w:rsidRPr="00000000">
                    <w:rPr>
                      <w:rFonts w:ascii="Arial" w:cs="Arial" w:eastAsia="Arial" w:hAnsi="Arial"/>
                      <w:sz w:val="12"/>
                      <w:szCs w:val="12"/>
                      <w:rtl w:val="0"/>
                    </w:rPr>
                    <w:t xml:space="preserve">CERTIFICADO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2">
                  <w:pPr>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N/A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3">
                  <w:pPr>
                    <w:jc w:val="both"/>
                    <w:rPr>
                      <w:sz w:val="24"/>
                      <w:szCs w:val="24"/>
                    </w:rPr>
                  </w:pPr>
                  <w:r w:rsidDel="00000000" w:rsidR="00000000" w:rsidRPr="00000000">
                    <w:rPr>
                      <w:rFonts w:ascii="Arial Narrow" w:cs="Arial Narrow" w:eastAsia="Arial Narrow" w:hAnsi="Arial Narrow"/>
                      <w:color w:val="000000"/>
                      <w:sz w:val="14"/>
                      <w:szCs w:val="14"/>
                      <w:rtl w:val="0"/>
                    </w:rPr>
                    <w:t xml:space="preserve">OCTUBRE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4">
                  <w:pPr>
                    <w:jc w:val="center"/>
                    <w:rPr>
                      <w:sz w:val="24"/>
                      <w:szCs w:val="24"/>
                    </w:rPr>
                  </w:pPr>
                  <w:r w:rsidDel="00000000" w:rsidR="00000000" w:rsidRPr="00000000">
                    <w:rPr>
                      <w:rFonts w:ascii="Arial Narrow" w:cs="Arial Narrow" w:eastAsia="Arial Narrow" w:hAnsi="Arial Narrow"/>
                      <w:color w:val="000000"/>
                      <w:sz w:val="14"/>
                      <w:szCs w:val="14"/>
                      <w:rtl w:val="0"/>
                    </w:rPr>
                    <w:t xml:space="preserve">$908.526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5">
                  <w:pPr>
                    <w:jc w:val="center"/>
                    <w:rPr>
                      <w:sz w:val="24"/>
                      <w:szCs w:val="24"/>
                    </w:rPr>
                  </w:pPr>
                  <w:r w:rsidDel="00000000" w:rsidR="00000000" w:rsidRPr="00000000">
                    <w:rPr>
                      <w:rFonts w:ascii="Arial Narrow" w:cs="Arial Narrow" w:eastAsia="Arial Narrow" w:hAnsi="Arial Narrow"/>
                      <w:color w:val="000000"/>
                      <w:sz w:val="14"/>
                      <w:szCs w:val="14"/>
                      <w:rtl w:val="0"/>
                    </w:rPr>
                    <w:t xml:space="preserve">$113.600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6">
                  <w:pPr>
                    <w:jc w:val="center"/>
                    <w:rPr>
                      <w:sz w:val="24"/>
                      <w:szCs w:val="24"/>
                    </w:rPr>
                  </w:pPr>
                  <w:r w:rsidDel="00000000" w:rsidR="00000000" w:rsidRPr="00000000">
                    <w:rPr>
                      <w:rFonts w:ascii="Arial Narrow" w:cs="Arial Narrow" w:eastAsia="Arial Narrow" w:hAnsi="Arial Narrow"/>
                      <w:color w:val="000000"/>
                      <w:sz w:val="14"/>
                      <w:szCs w:val="14"/>
                      <w:rtl w:val="0"/>
                    </w:rPr>
                    <w:t xml:space="preserve">$145.400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7">
                  <w:pPr>
                    <w:jc w:val="center"/>
                    <w:rPr>
                      <w:sz w:val="24"/>
                      <w:szCs w:val="24"/>
                    </w:rPr>
                  </w:pPr>
                  <w:r w:rsidDel="00000000" w:rsidR="00000000" w:rsidRPr="00000000">
                    <w:rPr>
                      <w:rFonts w:ascii="Arial Narrow" w:cs="Arial Narrow" w:eastAsia="Arial Narrow" w:hAnsi="Arial Narrow"/>
                      <w:color w:val="000000"/>
                      <w:sz w:val="14"/>
                      <w:szCs w:val="14"/>
                      <w:rtl w:val="0"/>
                    </w:rPr>
                    <w:t xml:space="preserve">$22.200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8">
                  <w:pPr>
                    <w:jc w:val="center"/>
                    <w:rPr>
                      <w:sz w:val="24"/>
                      <w:szCs w:val="24"/>
                    </w:rPr>
                  </w:pPr>
                  <w:r w:rsidDel="00000000" w:rsidR="00000000" w:rsidRPr="00000000">
                    <w:rPr>
                      <w:rFonts w:ascii="Arial Narrow" w:cs="Arial Narrow" w:eastAsia="Arial Narrow" w:hAnsi="Arial Narrow"/>
                      <w:color w:val="000000"/>
                      <w:sz w:val="14"/>
                      <w:szCs w:val="14"/>
                      <w:rtl w:val="0"/>
                    </w:rPr>
                    <w:t xml:space="preserve">54860923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9">
                  <w:pPr>
                    <w:jc w:val="both"/>
                    <w:rPr>
                      <w:rFonts w:ascii="Arial Narrow" w:cs="Arial Narrow" w:eastAsia="Arial Narrow" w:hAnsi="Arial Narrow"/>
                      <w:color w:val="000000"/>
                      <w:sz w:val="14"/>
                      <w:szCs w:val="14"/>
                    </w:rPr>
                  </w:pPr>
                  <w:r w:rsidDel="00000000" w:rsidR="00000000" w:rsidRPr="00000000">
                    <w:rPr>
                      <w:rFonts w:ascii="Arial Narrow" w:cs="Arial Narrow" w:eastAsia="Arial Narrow" w:hAnsi="Arial Narrow"/>
                      <w:color w:val="000000"/>
                      <w:sz w:val="14"/>
                      <w:szCs w:val="14"/>
                      <w:rtl w:val="0"/>
                    </w:rPr>
                    <w:t xml:space="preserve">NOVIEMBRE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A">
                  <w:pPr>
                    <w:jc w:val="center"/>
                    <w:rPr>
                      <w:rFonts w:ascii="Arial Narrow" w:cs="Arial Narrow" w:eastAsia="Arial Narrow" w:hAnsi="Arial Narrow"/>
                      <w:color w:val="000000"/>
                      <w:sz w:val="14"/>
                      <w:szCs w:val="14"/>
                    </w:rPr>
                  </w:pPr>
                  <w:r w:rsidDel="00000000" w:rsidR="00000000" w:rsidRPr="00000000">
                    <w:rPr>
                      <w:rFonts w:ascii="Arial Narrow" w:cs="Arial Narrow" w:eastAsia="Arial Narrow" w:hAnsi="Arial Narrow"/>
                      <w:color w:val="000000"/>
                      <w:sz w:val="14"/>
                      <w:szCs w:val="14"/>
                      <w:rtl w:val="0"/>
                    </w:rPr>
                    <w:t xml:space="preserve">$908.526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B">
                  <w:pPr>
                    <w:jc w:val="center"/>
                    <w:rPr>
                      <w:rFonts w:ascii="Arial Narrow" w:cs="Arial Narrow" w:eastAsia="Arial Narrow" w:hAnsi="Arial Narrow"/>
                      <w:color w:val="000000"/>
                      <w:sz w:val="14"/>
                      <w:szCs w:val="14"/>
                    </w:rPr>
                  </w:pPr>
                  <w:r w:rsidDel="00000000" w:rsidR="00000000" w:rsidRPr="00000000">
                    <w:rPr>
                      <w:rFonts w:ascii="Arial Narrow" w:cs="Arial Narrow" w:eastAsia="Arial Narrow" w:hAnsi="Arial Narrow"/>
                      <w:color w:val="000000"/>
                      <w:sz w:val="14"/>
                      <w:szCs w:val="14"/>
                      <w:rtl w:val="0"/>
                    </w:rPr>
                    <w:t xml:space="preserve">$113.600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C">
                  <w:pPr>
                    <w:jc w:val="center"/>
                    <w:rPr>
                      <w:rFonts w:ascii="Arial Narrow" w:cs="Arial Narrow" w:eastAsia="Arial Narrow" w:hAnsi="Arial Narrow"/>
                      <w:color w:val="000000"/>
                      <w:sz w:val="14"/>
                      <w:szCs w:val="14"/>
                    </w:rPr>
                  </w:pPr>
                  <w:r w:rsidDel="00000000" w:rsidR="00000000" w:rsidRPr="00000000">
                    <w:rPr>
                      <w:rFonts w:ascii="Arial Narrow" w:cs="Arial Narrow" w:eastAsia="Arial Narrow" w:hAnsi="Arial Narrow"/>
                      <w:color w:val="000000"/>
                      <w:sz w:val="14"/>
                      <w:szCs w:val="14"/>
                      <w:rtl w:val="0"/>
                    </w:rPr>
                    <w:t xml:space="preserve">$145.400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D">
                  <w:pPr>
                    <w:jc w:val="center"/>
                    <w:rPr>
                      <w:rFonts w:ascii="Arial Narrow" w:cs="Arial Narrow" w:eastAsia="Arial Narrow" w:hAnsi="Arial Narrow"/>
                      <w:color w:val="000000"/>
                      <w:sz w:val="14"/>
                      <w:szCs w:val="14"/>
                    </w:rPr>
                  </w:pPr>
                  <w:r w:rsidDel="00000000" w:rsidR="00000000" w:rsidRPr="00000000">
                    <w:rPr>
                      <w:rFonts w:ascii="Arial Narrow" w:cs="Arial Narrow" w:eastAsia="Arial Narrow" w:hAnsi="Arial Narrow"/>
                      <w:color w:val="000000"/>
                      <w:sz w:val="14"/>
                      <w:szCs w:val="14"/>
                      <w:rtl w:val="0"/>
                    </w:rPr>
                    <w:t xml:space="preserve">$22.200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E">
                  <w:pPr>
                    <w:jc w:val="center"/>
                    <w:rPr>
                      <w:rFonts w:ascii="Arial Narrow" w:cs="Arial Narrow" w:eastAsia="Arial Narrow" w:hAnsi="Arial Narrow"/>
                      <w:color w:val="000000"/>
                      <w:sz w:val="14"/>
                      <w:szCs w:val="14"/>
                    </w:rPr>
                  </w:pPr>
                  <w:r w:rsidDel="00000000" w:rsidR="00000000" w:rsidRPr="00000000">
                    <w:rPr>
                      <w:rFonts w:ascii="Arial Narrow" w:cs="Arial Narrow" w:eastAsia="Arial Narrow" w:hAnsi="Arial Narrow"/>
                      <w:color w:val="000000"/>
                      <w:sz w:val="14"/>
                      <w:szCs w:val="14"/>
                      <w:rtl w:val="0"/>
                    </w:rPr>
                    <w:t xml:space="preserve">55298186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26F">
                  <w:pPr>
                    <w:jc w:val="both"/>
                    <w:rPr>
                      <w:sz w:val="24"/>
                      <w:szCs w:val="24"/>
                    </w:rPr>
                  </w:pPr>
                  <w:r w:rsidDel="00000000" w:rsidR="00000000" w:rsidRPr="00000000">
                    <w:rPr>
                      <w:rFonts w:ascii="Arial Narrow" w:cs="Arial Narrow" w:eastAsia="Arial Narrow" w:hAnsi="Arial Narrow"/>
                      <w:b w:val="1"/>
                      <w:color w:val="000000"/>
                      <w:sz w:val="18"/>
                      <w:szCs w:val="18"/>
                      <w:rtl w:val="0"/>
                    </w:rPr>
                    <w:t xml:space="preserve">Totales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270">
                  <w:pPr>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$1.817.052</w:t>
                  </w:r>
                </w:p>
              </w:tc>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271">
                  <w:pPr>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$227.200</w:t>
                  </w:r>
                </w:p>
              </w:tc>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272">
                  <w:pPr>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$290.800</w:t>
                  </w:r>
                </w:p>
              </w:tc>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273">
                  <w:pPr>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$44.400</w:t>
                  </w:r>
                </w:p>
              </w:tc>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274">
                  <w:pPr>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N/A</w:t>
                  </w:r>
                </w:p>
              </w:tc>
            </w:tr>
          </w:tbl>
          <w:p w:rsidR="00000000" w:rsidDel="00000000" w:rsidP="00000000" w:rsidRDefault="00000000" w:rsidRPr="00000000" w14:paraId="00000275">
            <w:pPr>
              <w:jc w:val="both"/>
              <w:rPr>
                <w:rFonts w:ascii="Arial Narrow" w:cs="Arial Narrow" w:eastAsia="Arial Narrow" w:hAnsi="Arial Narrow"/>
              </w:rPr>
            </w:pPr>
            <w:bookmarkStart w:colFirst="0" w:colLast="0" w:name="_heading=h.gjdgxs" w:id="0"/>
            <w:bookmarkEnd w:id="0"/>
            <w:r w:rsidDel="00000000" w:rsidR="00000000" w:rsidRPr="00000000">
              <w:rPr>
                <w:rtl w:val="0"/>
              </w:rPr>
            </w:r>
          </w:p>
        </w:tc>
      </w:tr>
      <w:tr>
        <w:trPr>
          <w:cantSplit w:val="0"/>
          <w:trHeight w:val="2117" w:hRule="atLeast"/>
          <w:tblHeader w:val="0"/>
        </w:trPr>
        <w:tc>
          <w:tcPr>
            <w:gridSpan w:val="18"/>
          </w:tcPr>
          <w:p w:rsidR="00000000" w:rsidDel="00000000" w:rsidP="00000000" w:rsidRDefault="00000000" w:rsidRPr="00000000" w14:paraId="0000027F">
            <w:pPr>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                                                  </w:t>
            </w:r>
          </w:p>
          <w:p w:rsidR="00000000" w:rsidDel="00000000" w:rsidP="00000000" w:rsidRDefault="00000000" w:rsidRPr="00000000" w14:paraId="00000280">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1">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2">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3">
            <w:pP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4">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5">
            <w:pPr>
              <w:jc w:val="center"/>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Pr>
              <w:drawing>
                <wp:inline distB="0" distT="0" distL="0" distR="0">
                  <wp:extent cx="1365237" cy="579805"/>
                  <wp:effectExtent b="0" l="0" r="0" t="0"/>
                  <wp:docPr id="33"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1365237" cy="579805"/>
                          </a:xfrm>
                          <a:prstGeom prst="rect"/>
                          <a:ln/>
                        </pic:spPr>
                      </pic:pic>
                    </a:graphicData>
                  </a:graphic>
                </wp:inline>
              </w:drawing>
            </w:r>
            <w:r w:rsidDel="00000000" w:rsidR="00000000" w:rsidRPr="00000000">
              <w:rPr>
                <w:rtl w:val="0"/>
              </w:rPr>
            </w:r>
          </w:p>
          <w:p w:rsidR="00000000" w:rsidDel="00000000" w:rsidP="00000000" w:rsidRDefault="00000000" w:rsidRPr="00000000" w14:paraId="00000286">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7">
            <w:pPr>
              <w:jc w:val="center"/>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Harold Daniel Guerra Pachón </w:t>
            </w:r>
          </w:p>
          <w:p w:rsidR="00000000" w:rsidDel="00000000" w:rsidP="00000000" w:rsidRDefault="00000000" w:rsidRPr="00000000" w14:paraId="00000288">
            <w:pPr>
              <w:jc w:val="center"/>
              <w:rPr>
                <w:rFonts w:ascii="Arial Narrow" w:cs="Arial Narrow" w:eastAsia="Arial Narrow" w:hAnsi="Arial Narrow"/>
                <w:b w:val="1"/>
                <w:sz w:val="28"/>
                <w:szCs w:val="28"/>
              </w:rPr>
            </w:pPr>
            <w:r w:rsidDel="00000000" w:rsidR="00000000" w:rsidRPr="00000000">
              <w:rPr>
                <w:rFonts w:ascii="Arial Narrow" w:cs="Arial Narrow" w:eastAsia="Arial Narrow" w:hAnsi="Arial Narrow"/>
                <w:b w:val="1"/>
                <w:sz w:val="28"/>
                <w:szCs w:val="28"/>
                <w:rtl w:val="0"/>
              </w:rPr>
              <w:t xml:space="preserve">CC. 1073600942</w:t>
            </w:r>
          </w:p>
          <w:p w:rsidR="00000000" w:rsidDel="00000000" w:rsidP="00000000" w:rsidRDefault="00000000" w:rsidRPr="00000000" w14:paraId="00000289">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A">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B">
            <w:pPr>
              <w:jc w:val="center"/>
              <w:rPr>
                <w:rFonts w:ascii="Arial Narrow" w:cs="Arial Narrow" w:eastAsia="Arial Narrow" w:hAnsi="Arial Narrow"/>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2593975</wp:posOffset>
                  </wp:positionH>
                  <wp:positionV relativeFrom="paragraph">
                    <wp:posOffset>165100</wp:posOffset>
                  </wp:positionV>
                  <wp:extent cx="1446530" cy="436268"/>
                  <wp:effectExtent b="0" l="0" r="0" t="0"/>
                  <wp:wrapNone/>
                  <wp:docPr id="22" name="image5.png"/>
                  <a:graphic>
                    <a:graphicData uri="http://schemas.openxmlformats.org/drawingml/2006/picture">
                      <pic:pic>
                        <pic:nvPicPr>
                          <pic:cNvPr id="0" name="image5.png"/>
                          <pic:cNvPicPr preferRelativeResize="0"/>
                        </pic:nvPicPr>
                        <pic:blipFill>
                          <a:blip r:embed="rId22"/>
                          <a:srcRect b="0" l="0" r="0" t="0"/>
                          <a:stretch>
                            <a:fillRect/>
                          </a:stretch>
                        </pic:blipFill>
                        <pic:spPr>
                          <a:xfrm>
                            <a:off x="0" y="0"/>
                            <a:ext cx="1446530" cy="436268"/>
                          </a:xfrm>
                          <a:prstGeom prst="rect"/>
                          <a:ln/>
                        </pic:spPr>
                      </pic:pic>
                    </a:graphicData>
                  </a:graphic>
                </wp:anchor>
              </w:drawing>
            </w:r>
          </w:p>
          <w:p w:rsidR="00000000" w:rsidDel="00000000" w:rsidP="00000000" w:rsidRDefault="00000000" w:rsidRPr="00000000" w14:paraId="0000028C">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D">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8E">
            <w:pPr>
              <w:tabs>
                <w:tab w:val="left" w:pos="3660"/>
              </w:tabs>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rtl w:val="0"/>
              </w:rPr>
              <w:t xml:space="preserve">KAREN LORENA ORJUELA LUNA</w:t>
            </w:r>
            <w:r w:rsidDel="00000000" w:rsidR="00000000" w:rsidRPr="00000000">
              <w:rPr>
                <w:rFonts w:ascii="Arial Narrow" w:cs="Arial Narrow" w:eastAsia="Arial Narrow" w:hAnsi="Arial Narrow"/>
                <w:highlight w:val="lightGray"/>
                <w:rtl w:val="0"/>
              </w:rPr>
              <w:t xml:space="preserve"> </w:t>
            </w:r>
          </w:p>
          <w:p w:rsidR="00000000" w:rsidDel="00000000" w:rsidP="00000000" w:rsidRDefault="00000000" w:rsidRPr="00000000" w14:paraId="0000028F">
            <w:pPr>
              <w:tabs>
                <w:tab w:val="left" w:pos="3660"/>
              </w:tabs>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APOYO A LA SUPERVISION </w:t>
            </w:r>
          </w:p>
          <w:p w:rsidR="00000000" w:rsidDel="00000000" w:rsidP="00000000" w:rsidRDefault="00000000" w:rsidRPr="00000000" w14:paraId="00000290">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91">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92">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93">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94">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95">
            <w:pPr>
              <w:jc w:val="cente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96">
            <w:pPr>
              <w:rPr>
                <w:rFonts w:ascii="Arial Narrow" w:cs="Arial Narrow" w:eastAsia="Arial Narrow" w:hAnsi="Arial Narrow"/>
                <w:b w:val="1"/>
                <w:sz w:val="28"/>
                <w:szCs w:val="28"/>
              </w:rPr>
            </w:pPr>
            <w:r w:rsidDel="00000000" w:rsidR="00000000" w:rsidRPr="00000000">
              <w:rPr>
                <w:rtl w:val="0"/>
              </w:rPr>
            </w:r>
          </w:p>
          <w:p w:rsidR="00000000" w:rsidDel="00000000" w:rsidP="00000000" w:rsidRDefault="00000000" w:rsidRPr="00000000" w14:paraId="00000297">
            <w:pPr>
              <w:rPr>
                <w:rFonts w:ascii="Arial Narrow" w:cs="Arial Narrow" w:eastAsia="Arial Narrow" w:hAnsi="Arial Narrow"/>
                <w:b w:val="1"/>
                <w:sz w:val="28"/>
                <w:szCs w:val="28"/>
              </w:rPr>
            </w:pPr>
            <w:r w:rsidDel="00000000" w:rsidR="00000000" w:rsidRPr="00000000">
              <w:rPr>
                <w:rtl w:val="0"/>
              </w:rPr>
            </w:r>
          </w:p>
        </w:tc>
      </w:tr>
      <w:tr>
        <w:trPr>
          <w:cantSplit w:val="0"/>
          <w:tblHeader w:val="0"/>
        </w:trPr>
        <w:tc>
          <w:tcPr>
            <w:gridSpan w:val="18"/>
            <w:shd w:fill="d9d9d9" w:val="clear"/>
          </w:tcPr>
          <w:p w:rsidR="00000000" w:rsidDel="00000000" w:rsidP="00000000" w:rsidRDefault="00000000" w:rsidRPr="00000000" w14:paraId="000002A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SUPERVISOR</w:t>
            </w:r>
          </w:p>
        </w:tc>
      </w:tr>
      <w:tr>
        <w:trPr>
          <w:cantSplit w:val="0"/>
          <w:tblHeader w:val="0"/>
        </w:trPr>
        <w:tc>
          <w:tcPr>
            <w:gridSpan w:val="4"/>
          </w:tcPr>
          <w:p w:rsidR="00000000" w:rsidDel="00000000" w:rsidP="00000000" w:rsidRDefault="00000000" w:rsidRPr="00000000" w14:paraId="000002B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(la) supervisor(a):</w:t>
            </w:r>
          </w:p>
        </w:tc>
        <w:tc>
          <w:tcPr>
            <w:gridSpan w:val="14"/>
          </w:tcPr>
          <w:p w:rsidR="00000000" w:rsidDel="00000000" w:rsidP="00000000" w:rsidRDefault="00000000" w:rsidRPr="00000000" w14:paraId="000002B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PEDRO YESID GUZMAN LINARES  </w:t>
            </w:r>
          </w:p>
        </w:tc>
      </w:tr>
      <w:tr>
        <w:trPr>
          <w:cantSplit w:val="0"/>
          <w:tblHeader w:val="0"/>
        </w:trPr>
        <w:tc>
          <w:tcPr>
            <w:gridSpan w:val="4"/>
          </w:tcPr>
          <w:p w:rsidR="00000000" w:rsidDel="00000000" w:rsidP="00000000" w:rsidRDefault="00000000" w:rsidRPr="00000000" w14:paraId="000002C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Cargo Supervisor(a):</w:t>
            </w:r>
          </w:p>
        </w:tc>
        <w:tc>
          <w:tcPr>
            <w:gridSpan w:val="14"/>
          </w:tcPr>
          <w:p w:rsidR="00000000" w:rsidDel="00000000" w:rsidP="00000000" w:rsidRDefault="00000000" w:rsidRPr="00000000" w14:paraId="000002D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PROFESIONAL UNIVERSITARIO</w:t>
            </w:r>
          </w:p>
        </w:tc>
      </w:tr>
      <w:tr>
        <w:trPr>
          <w:cantSplit w:val="0"/>
          <w:tblHeader w:val="0"/>
        </w:trPr>
        <w:tc>
          <w:tcPr>
            <w:gridSpan w:val="4"/>
          </w:tcPr>
          <w:p w:rsidR="00000000" w:rsidDel="00000000" w:rsidP="00000000" w:rsidRDefault="00000000" w:rsidRPr="00000000" w14:paraId="000002D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Apoyo a la supervisión </w:t>
            </w:r>
          </w:p>
        </w:tc>
        <w:tc>
          <w:tcPr>
            <w:gridSpan w:val="14"/>
          </w:tcPr>
          <w:p w:rsidR="00000000" w:rsidDel="00000000" w:rsidP="00000000" w:rsidRDefault="00000000" w:rsidRPr="00000000" w14:paraId="000002E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KAREN LORENA ORJUELA LUNA</w:t>
            </w:r>
          </w:p>
        </w:tc>
      </w:tr>
      <w:tr>
        <w:trPr>
          <w:cantSplit w:val="0"/>
          <w:tblHeader w:val="0"/>
        </w:trPr>
        <w:tc>
          <w:tcPr>
            <w:gridSpan w:val="4"/>
          </w:tcPr>
          <w:p w:rsidR="00000000" w:rsidDel="00000000" w:rsidP="00000000" w:rsidRDefault="00000000" w:rsidRPr="00000000" w14:paraId="000002F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Cargo</w:t>
            </w:r>
          </w:p>
        </w:tc>
        <w:tc>
          <w:tcPr>
            <w:gridSpan w:val="14"/>
          </w:tcPr>
          <w:p w:rsidR="00000000" w:rsidDel="00000000" w:rsidP="00000000" w:rsidRDefault="00000000" w:rsidRPr="00000000" w14:paraId="000002F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GESTORA PROVINCIA RIONEGRO  </w:t>
            </w:r>
          </w:p>
        </w:tc>
      </w:tr>
      <w:tr>
        <w:trPr>
          <w:cantSplit w:val="0"/>
          <w:trHeight w:val="318" w:hRule="atLeast"/>
          <w:tblHeader w:val="0"/>
        </w:trPr>
        <w:tc>
          <w:tcPr>
            <w:gridSpan w:val="18"/>
            <w:vAlign w:val="center"/>
          </w:tcPr>
          <w:p w:rsidR="00000000" w:rsidDel="00000000" w:rsidP="00000000" w:rsidRDefault="00000000" w:rsidRPr="00000000" w14:paraId="00000303">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Observaciones del supervisor(a):</w:t>
            </w:r>
            <w:r w:rsidDel="00000000" w:rsidR="00000000" w:rsidRPr="00000000">
              <w:rPr>
                <w:rtl w:val="0"/>
              </w:rPr>
            </w:r>
          </w:p>
        </w:tc>
      </w:tr>
      <w:tr>
        <w:trPr>
          <w:cantSplit w:val="0"/>
          <w:trHeight w:val="3809" w:hRule="atLeast"/>
          <w:tblHeader w:val="0"/>
        </w:trPr>
        <w:tc>
          <w:tcPr>
            <w:gridSpan w:val="18"/>
            <w:vAlign w:val="center"/>
          </w:tcPr>
          <w:p w:rsidR="00000000" w:rsidDel="00000000" w:rsidP="00000000" w:rsidRDefault="00000000" w:rsidRPr="00000000" w14:paraId="00000315">
            <w:pPr>
              <w:jc w:val="both"/>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Por lo anterior, y en mi calidad de Supervisor del Contrato de Prestación de servicios 717-2021 y teniendo en cuenta el desarrollo de las actividades contenidas durante el periodo comprendido entre 01/11/2021 al 30/11/2021 considero pertinente y viable realizar el Giro por UN MILLON SEISCIENTOS CINCUENTA Y SEIS MIL PESOS M/CTE ($1.656.000)</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rtl w:val="0"/>
              </w:rPr>
              <w:t xml:space="preserve">a la cuenta de ahorros No 4-310-50-04400-1</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rtl w:val="0"/>
              </w:rPr>
              <w:t xml:space="preserve">del Banco Agrario.</w:t>
            </w:r>
            <w:r w:rsidDel="00000000" w:rsidR="00000000" w:rsidRPr="00000000">
              <w:rPr>
                <w:rtl w:val="0"/>
              </w:rPr>
            </w:r>
          </w:p>
          <w:p w:rsidR="00000000" w:rsidDel="00000000" w:rsidP="00000000" w:rsidRDefault="00000000" w:rsidRPr="00000000" w14:paraId="0000031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1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Del="00000000" w:rsidR="00000000" w:rsidRPr="00000000">
              <w:rPr>
                <w:rFonts w:ascii="Arial Narrow" w:cs="Arial Narrow" w:eastAsia="Arial Narrow" w:hAnsi="Arial Narrow"/>
                <w:i w:val="1"/>
                <w:rtl w:val="0"/>
              </w:rPr>
              <w:t xml:space="preserve">estará a cargo del contratista el pago de los aportes al sistema de seguridad social integral y los intereses moratorios a que hubiere lugar; en estos eventos excepcionales, el contratista deberá acreditar al contratante el pago del periodo correspondiente</w:t>
            </w:r>
            <w:r w:rsidDel="00000000" w:rsidR="00000000" w:rsidRPr="00000000">
              <w:rPr>
                <w:rFonts w:ascii="Arial Narrow" w:cs="Arial Narrow" w:eastAsia="Arial Narrow" w:hAnsi="Arial Narrow"/>
                <w:rtl w:val="0"/>
              </w:rPr>
              <w:t xml:space="preserv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000000" w:rsidDel="00000000" w:rsidP="00000000" w:rsidRDefault="00000000" w:rsidRPr="00000000" w14:paraId="00000318">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31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ESTADO FINANCIERO</w:t>
            </w:r>
          </w:p>
          <w:tbl>
            <w:tblPr>
              <w:tblStyle w:val="Table3"/>
              <w:tblW w:w="952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1"/>
              <w:gridCol w:w="3010"/>
              <w:gridCol w:w="2383"/>
              <w:gridCol w:w="2381"/>
              <w:tblGridChange w:id="0">
                <w:tblGrid>
                  <w:gridCol w:w="1751"/>
                  <w:gridCol w:w="3010"/>
                  <w:gridCol w:w="2383"/>
                  <w:gridCol w:w="2381"/>
                </w:tblGrid>
              </w:tblGridChange>
            </w:tblGrid>
            <w:tr>
              <w:trPr>
                <w:cantSplit w:val="0"/>
                <w:tblHeader w:val="0"/>
              </w:trPr>
              <w:tc>
                <w:tcPr>
                  <w:gridSpan w:val="3"/>
                </w:tcPr>
                <w:p w:rsidR="00000000" w:rsidDel="00000000" w:rsidP="00000000" w:rsidRDefault="00000000" w:rsidRPr="00000000" w14:paraId="0000031A">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INICIAL DEL CONTRATO</w:t>
                  </w:r>
                </w:p>
              </w:tc>
              <w:tc>
                <w:tcPr/>
                <w:p w:rsidR="00000000" w:rsidDel="00000000" w:rsidP="00000000" w:rsidRDefault="00000000" w:rsidRPr="00000000" w14:paraId="0000031D">
                  <w:pPr>
                    <w:jc w:val="center"/>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$4.968.000</w:t>
                  </w:r>
                  <w:r w:rsidDel="00000000" w:rsidR="00000000" w:rsidRPr="00000000">
                    <w:rPr>
                      <w:rtl w:val="0"/>
                    </w:rPr>
                  </w:r>
                </w:p>
              </w:tc>
            </w:tr>
            <w:tr>
              <w:trPr>
                <w:cantSplit w:val="0"/>
                <w:trHeight w:val="70" w:hRule="atLeast"/>
                <w:tblHeader w:val="0"/>
              </w:trPr>
              <w:tc>
                <w:tcPr>
                  <w:gridSpan w:val="3"/>
                </w:tcPr>
                <w:p w:rsidR="00000000" w:rsidDel="00000000" w:rsidP="00000000" w:rsidRDefault="00000000" w:rsidRPr="00000000" w14:paraId="0000031E">
                  <w:pPr>
                    <w:jc w:val="cente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321">
                  <w:pPr>
                    <w:rPr>
                      <w:rFonts w:ascii="Arial Narrow" w:cs="Arial Narrow" w:eastAsia="Arial Narrow" w:hAnsi="Arial Narrow"/>
                      <w:color w:val="000000"/>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32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TOTAL DEL CONTRATO</w:t>
                  </w:r>
                </w:p>
              </w:tc>
              <w:tc>
                <w:tcPr/>
                <w:p w:rsidR="00000000" w:rsidDel="00000000" w:rsidP="00000000" w:rsidRDefault="00000000" w:rsidRPr="00000000" w14:paraId="00000325">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$4.968.000</w:t>
                  </w:r>
                </w:p>
              </w:tc>
            </w:tr>
            <w:tr>
              <w:trPr>
                <w:cantSplit w:val="0"/>
                <w:tblHeader w:val="0"/>
              </w:trPr>
              <w:tc>
                <w:tcPr/>
                <w:p w:rsidR="00000000" w:rsidDel="00000000" w:rsidP="00000000" w:rsidRDefault="00000000" w:rsidRPr="00000000" w14:paraId="0000032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CONCEPTO</w:t>
                  </w:r>
                </w:p>
              </w:tc>
              <w:tc>
                <w:tcPr/>
                <w:p w:rsidR="00000000" w:rsidDel="00000000" w:rsidP="00000000" w:rsidRDefault="00000000" w:rsidRPr="00000000" w14:paraId="00000327">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w:t>
                  </w:r>
                </w:p>
              </w:tc>
              <w:tc>
                <w:tcPr/>
                <w:p w:rsidR="00000000" w:rsidDel="00000000" w:rsidP="00000000" w:rsidRDefault="00000000" w:rsidRPr="00000000" w14:paraId="0000032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 PAGAR</w:t>
                  </w:r>
                </w:p>
              </w:tc>
              <w:tc>
                <w:tcPr/>
                <w:p w:rsidR="00000000" w:rsidDel="00000000" w:rsidP="00000000" w:rsidRDefault="00000000" w:rsidRPr="00000000" w14:paraId="0000032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SALDO POR EJECUTAR</w:t>
                  </w:r>
                </w:p>
              </w:tc>
            </w:tr>
            <w:tr>
              <w:trPr>
                <w:cantSplit w:val="0"/>
                <w:tblHeader w:val="0"/>
              </w:trPr>
              <w:tc>
                <w:tcPr/>
                <w:p w:rsidR="00000000" w:rsidDel="00000000" w:rsidP="00000000" w:rsidRDefault="00000000" w:rsidRPr="00000000" w14:paraId="0000032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Pago 01</w:t>
                  </w:r>
                </w:p>
              </w:tc>
              <w:tc>
                <w:tcPr/>
                <w:p w:rsidR="00000000" w:rsidDel="00000000" w:rsidP="00000000" w:rsidRDefault="00000000" w:rsidRPr="00000000" w14:paraId="0000032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Del 21 al 30de SEP de 2021</w:t>
                  </w:r>
                </w:p>
              </w:tc>
              <w:tc>
                <w:tcPr/>
                <w:p w:rsidR="00000000" w:rsidDel="00000000" w:rsidP="00000000" w:rsidRDefault="00000000" w:rsidRPr="00000000" w14:paraId="0000032C">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$5.52.000</w:t>
                  </w:r>
                </w:p>
              </w:tc>
              <w:tc>
                <w:tcPr/>
                <w:p w:rsidR="00000000" w:rsidDel="00000000" w:rsidP="00000000" w:rsidRDefault="00000000" w:rsidRPr="00000000" w14:paraId="0000032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$4.416,000</w:t>
                  </w:r>
                </w:p>
              </w:tc>
            </w:tr>
            <w:tr>
              <w:trPr>
                <w:cantSplit w:val="0"/>
                <w:tblHeader w:val="0"/>
              </w:trPr>
              <w:tc>
                <w:tcPr/>
                <w:p w:rsidR="00000000" w:rsidDel="00000000" w:rsidP="00000000" w:rsidRDefault="00000000" w:rsidRPr="00000000" w14:paraId="0000032E">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Pago 02</w:t>
                  </w:r>
                </w:p>
              </w:tc>
              <w:tc>
                <w:tcPr/>
                <w:p w:rsidR="00000000" w:rsidDel="00000000" w:rsidP="00000000" w:rsidRDefault="00000000" w:rsidRPr="00000000" w14:paraId="0000032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Del 01 al 30 OCT de 2021</w:t>
                  </w:r>
                </w:p>
              </w:tc>
              <w:tc>
                <w:tcPr/>
                <w:p w:rsidR="00000000" w:rsidDel="00000000" w:rsidP="00000000" w:rsidRDefault="00000000" w:rsidRPr="00000000" w14:paraId="00000330">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$1.656.000</w:t>
                  </w:r>
                </w:p>
              </w:tc>
              <w:tc>
                <w:tcPr/>
                <w:p w:rsidR="00000000" w:rsidDel="00000000" w:rsidP="00000000" w:rsidRDefault="00000000" w:rsidRPr="00000000" w14:paraId="00000331">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$2.760.000</w:t>
                  </w:r>
                </w:p>
              </w:tc>
            </w:tr>
            <w:tr>
              <w:trPr>
                <w:cantSplit w:val="0"/>
                <w:tblHeader w:val="0"/>
              </w:trPr>
              <w:tc>
                <w:tcPr/>
                <w:p w:rsidR="00000000" w:rsidDel="00000000" w:rsidP="00000000" w:rsidRDefault="00000000" w:rsidRPr="00000000" w14:paraId="00000332">
                  <w:pPr>
                    <w:tabs>
                      <w:tab w:val="left" w:pos="1423"/>
                    </w:tabs>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Pago 03</w:t>
                  </w:r>
                </w:p>
              </w:tc>
              <w:tc>
                <w:tcPr/>
                <w:p w:rsidR="00000000" w:rsidDel="00000000" w:rsidP="00000000" w:rsidRDefault="00000000" w:rsidRPr="00000000" w14:paraId="0000033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Del 01 al 30 de NOV de 2021</w:t>
                  </w:r>
                </w:p>
              </w:tc>
              <w:tc>
                <w:tcPr/>
                <w:p w:rsidR="00000000" w:rsidDel="00000000" w:rsidP="00000000" w:rsidRDefault="00000000" w:rsidRPr="00000000" w14:paraId="00000334">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$1.656.000</w:t>
                  </w:r>
                </w:p>
              </w:tc>
              <w:tc>
                <w:tcPr/>
                <w:p w:rsidR="00000000" w:rsidDel="00000000" w:rsidP="00000000" w:rsidRDefault="00000000" w:rsidRPr="00000000" w14:paraId="0000033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$1.104.000</w:t>
                  </w:r>
                </w:p>
              </w:tc>
            </w:tr>
          </w:tbl>
          <w:p w:rsidR="00000000" w:rsidDel="00000000" w:rsidP="00000000" w:rsidRDefault="00000000" w:rsidRPr="00000000" w14:paraId="00000336">
            <w:pPr>
              <w:jc w:val="both"/>
              <w:rPr>
                <w:rFonts w:ascii="Arial Narrow" w:cs="Arial Narrow" w:eastAsia="Arial Narrow" w:hAnsi="Arial Narrow"/>
                <w:b w:val="1"/>
              </w:rPr>
            </w:pPr>
            <w:r w:rsidDel="00000000" w:rsidR="00000000" w:rsidRPr="00000000">
              <w:rPr>
                <w:rtl w:val="0"/>
              </w:rPr>
            </w:r>
          </w:p>
        </w:tc>
      </w:tr>
      <w:tr>
        <w:trPr>
          <w:cantSplit w:val="0"/>
          <w:tblHeader w:val="0"/>
        </w:trPr>
        <w:tc>
          <w:tcPr>
            <w:gridSpan w:val="18"/>
          </w:tcPr>
          <w:p w:rsidR="00000000" w:rsidDel="00000000" w:rsidP="00000000" w:rsidRDefault="00000000" w:rsidRPr="00000000" w14:paraId="0000034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supervisor certifica que el contratista cumplió a satisfacción y dentro de los términos contractuales con todas las obligaciones establecidas en el periodo informado.</w:t>
            </w:r>
          </w:p>
          <w:p w:rsidR="00000000" w:rsidDel="00000000" w:rsidP="00000000" w:rsidRDefault="00000000" w:rsidRPr="00000000" w14:paraId="0000034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34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certifica que el contratista dio cumplimiento con las disposiciones legales vigentes sobre el régimen de seguridad social y cumplió con los aportes de salud, pensión y ARL.</w:t>
            </w:r>
          </w:p>
        </w:tc>
      </w:tr>
      <w:tr>
        <w:trPr>
          <w:cantSplit w:val="0"/>
          <w:tblHeader w:val="0"/>
        </w:trPr>
        <w:tc>
          <w:tcPr>
            <w:gridSpan w:val="4"/>
            <w:shd w:fill="d9d9d9" w:val="clear"/>
          </w:tcPr>
          <w:p w:rsidR="00000000" w:rsidDel="00000000" w:rsidP="00000000" w:rsidRDefault="00000000" w:rsidRPr="00000000" w14:paraId="0000035C">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Revisado y aprobado para pago:</w:t>
            </w:r>
          </w:p>
        </w:tc>
        <w:tc>
          <w:tcPr>
            <w:gridSpan w:val="3"/>
            <w:shd w:fill="d9d9d9" w:val="clear"/>
          </w:tcPr>
          <w:p w:rsidR="00000000" w:rsidDel="00000000" w:rsidP="00000000" w:rsidRDefault="00000000" w:rsidRPr="00000000" w14:paraId="0000036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gridSpan w:val="2"/>
            <w:shd w:fill="auto" w:val="clear"/>
          </w:tcPr>
          <w:p w:rsidR="00000000" w:rsidDel="00000000" w:rsidP="00000000" w:rsidRDefault="00000000" w:rsidRPr="00000000" w14:paraId="0000036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X</w:t>
            </w:r>
          </w:p>
        </w:tc>
        <w:tc>
          <w:tcPr>
            <w:gridSpan w:val="5"/>
            <w:shd w:fill="d9d9d9" w:val="clear"/>
          </w:tcPr>
          <w:p w:rsidR="00000000" w:rsidDel="00000000" w:rsidP="00000000" w:rsidRDefault="00000000" w:rsidRPr="00000000" w14:paraId="0000036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 </w:t>
            </w:r>
          </w:p>
        </w:tc>
        <w:tc>
          <w:tcPr>
            <w:gridSpan w:val="4"/>
            <w:shd w:fill="auto" w:val="clear"/>
          </w:tcPr>
          <w:p w:rsidR="00000000" w:rsidDel="00000000" w:rsidP="00000000" w:rsidRDefault="00000000" w:rsidRPr="00000000" w14:paraId="0000036A">
            <w:pPr>
              <w:jc w:val="center"/>
              <w:rPr>
                <w:rFonts w:ascii="Arial Narrow" w:cs="Arial Narrow" w:eastAsia="Arial Narrow" w:hAnsi="Arial Narrow"/>
              </w:rPr>
            </w:pPr>
            <w:r w:rsidDel="00000000" w:rsidR="00000000" w:rsidRPr="00000000">
              <w:rPr>
                <w:rtl w:val="0"/>
              </w:rPr>
            </w:r>
          </w:p>
        </w:tc>
      </w:tr>
      <w:tr>
        <w:trPr>
          <w:cantSplit w:val="0"/>
          <w:trHeight w:val="760" w:hRule="atLeast"/>
          <w:tblHeader w:val="0"/>
        </w:trPr>
        <w:tc>
          <w:tcPr>
            <w:gridSpan w:val="18"/>
            <w:shd w:fill="d9d9d9" w:val="clear"/>
          </w:tcPr>
          <w:p w:rsidR="00000000" w:rsidDel="00000000" w:rsidP="00000000" w:rsidRDefault="00000000" w:rsidRPr="00000000" w14:paraId="0000036E">
            <w:pPr>
              <w:tabs>
                <w:tab w:val="left" w:pos="3660"/>
              </w:tabs>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ab/>
            </w:r>
          </w:p>
          <w:p w:rsidR="00000000" w:rsidDel="00000000" w:rsidP="00000000" w:rsidRDefault="00000000" w:rsidRPr="00000000" w14:paraId="0000036F">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370">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371">
            <w:pPr>
              <w:tabs>
                <w:tab w:val="left" w:pos="3660"/>
              </w:tabs>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372">
            <w:pPr>
              <w:tabs>
                <w:tab w:val="left" w:pos="3660"/>
              </w:tabs>
              <w:jc w:val="center"/>
              <w:rPr/>
            </w:pPr>
            <w:r w:rsidDel="00000000" w:rsidR="00000000" w:rsidRPr="00000000">
              <w:rPr>
                <w:rtl w:val="0"/>
              </w:rPr>
            </w:r>
          </w:p>
          <w:p w:rsidR="00000000" w:rsidDel="00000000" w:rsidP="00000000" w:rsidRDefault="00000000" w:rsidRPr="00000000" w14:paraId="00000373">
            <w:pPr>
              <w:tabs>
                <w:tab w:val="left" w:pos="3660"/>
              </w:tabs>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374">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375">
            <w:pPr>
              <w:tabs>
                <w:tab w:val="left" w:pos="3660"/>
              </w:tabs>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PEDRO YESID GUZMAN LINARES </w:t>
            </w:r>
          </w:p>
          <w:p w:rsidR="00000000" w:rsidDel="00000000" w:rsidP="00000000" w:rsidRDefault="00000000" w:rsidRPr="00000000" w14:paraId="00000376">
            <w:pPr>
              <w:tabs>
                <w:tab w:val="left" w:pos="3660"/>
              </w:tabs>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FIRMA SUPERVISOR</w:t>
            </w:r>
          </w:p>
          <w:p w:rsidR="00000000" w:rsidDel="00000000" w:rsidP="00000000" w:rsidRDefault="00000000" w:rsidRPr="00000000" w14:paraId="00000377">
            <w:pPr>
              <w:tabs>
                <w:tab w:val="left" w:pos="3660"/>
              </w:tabs>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378">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379">
            <w:pPr>
              <w:tabs>
                <w:tab w:val="left" w:pos="3660"/>
              </w:tabs>
              <w:rPr>
                <w:rFonts w:ascii="Arial Narrow" w:cs="Arial Narrow" w:eastAsia="Arial Narrow" w:hAnsi="Arial Narrow"/>
                <w:b w:val="1"/>
                <w:highlight w:val="lightGray"/>
              </w:rPr>
            </w:pPr>
            <w:r w:rsidDel="00000000" w:rsidR="00000000" w:rsidRPr="00000000">
              <w:rPr>
                <w:rtl w:val="0"/>
              </w:rPr>
            </w:r>
          </w:p>
          <w:p w:rsidR="00000000" w:rsidDel="00000000" w:rsidP="00000000" w:rsidRDefault="00000000" w:rsidRPr="00000000" w14:paraId="0000037A">
            <w:pPr>
              <w:jc w:val="center"/>
              <w:rPr>
                <w:rFonts w:ascii="Arial Narrow" w:cs="Arial Narrow" w:eastAsia="Arial Narrow" w:hAnsi="Arial Narrow"/>
                <w:highlight w:val="lightGray"/>
              </w:rPr>
            </w:pPr>
            <w:r w:rsidDel="00000000" w:rsidR="00000000" w:rsidRPr="00000000">
              <w:rPr>
                <w:rtl w:val="0"/>
              </w:rPr>
            </w:r>
          </w:p>
        </w:tc>
      </w:tr>
    </w:tbl>
    <w:p w:rsidR="00000000" w:rsidDel="00000000" w:rsidP="00000000" w:rsidRDefault="00000000" w:rsidRPr="00000000" w14:paraId="0000038C">
      <w:pPr>
        <w:rPr>
          <w:strike w:val="1"/>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Arial Narrow">
    <w:embedRegular w:fontKey="{00000000-0000-0000-0000-000000000000}" r:id="rId2"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7348C"/>
    <w:pPr>
      <w:spacing w:after="0" w:line="240" w:lineRule="auto"/>
    </w:pPr>
    <w:rPr>
      <w:rFonts w:ascii="Times New Roman" w:cs="Times New Roman" w:eastAsia="Times New Roman" w:hAnsi="Times New Roman"/>
      <w:sz w:val="20"/>
      <w:szCs w:val="20"/>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6" w:customStyle="1">
    <w:name w:val="6"/>
    <w:basedOn w:val="Tablanormal"/>
    <w:rsid w:val="00C7348C"/>
    <w:pPr>
      <w:spacing w:after="0" w:line="240" w:lineRule="auto"/>
    </w:pPr>
    <w:rPr>
      <w:rFonts w:ascii="Times New Roman" w:cs="Times New Roman" w:eastAsia="Times New Roman" w:hAnsi="Times New Roman"/>
      <w:sz w:val="20"/>
      <w:szCs w:val="20"/>
      <w:lang w:eastAsia="es-CO" w:val="es-ES"/>
    </w:rPr>
    <w:tblPr>
      <w:tblStyleRowBandSize w:val="1"/>
      <w:tblStyleColBandSize w:val="1"/>
      <w:tblInd w:w="0.0" w:type="nil"/>
    </w:tblPr>
  </w:style>
  <w:style w:type="table" w:styleId="5" w:customStyle="1">
    <w:name w:val="5"/>
    <w:basedOn w:val="Tablanormal"/>
    <w:rsid w:val="00C7348C"/>
    <w:pPr>
      <w:spacing w:after="0" w:line="240" w:lineRule="auto"/>
    </w:pPr>
    <w:rPr>
      <w:rFonts w:ascii="Times New Roman" w:cs="Times New Roman" w:eastAsia="Times New Roman" w:hAnsi="Times New Roman"/>
      <w:sz w:val="20"/>
      <w:szCs w:val="20"/>
      <w:lang w:eastAsia="es-CO" w:val="es-ES"/>
    </w:rPr>
    <w:tblPr>
      <w:tblStyleRowBandSize w:val="1"/>
      <w:tblStyleColBandSize w:val="1"/>
      <w:tblInd w:w="0.0" w:type="nil"/>
    </w:tblPr>
  </w:style>
  <w:style w:type="table" w:styleId="4" w:customStyle="1">
    <w:name w:val="4"/>
    <w:basedOn w:val="Tablanormal"/>
    <w:rsid w:val="00C7348C"/>
    <w:pPr>
      <w:spacing w:after="0" w:line="240" w:lineRule="auto"/>
    </w:pPr>
    <w:rPr>
      <w:rFonts w:ascii="Times New Roman" w:cs="Times New Roman" w:eastAsia="Times New Roman" w:hAnsi="Times New Roman"/>
      <w:sz w:val="20"/>
      <w:szCs w:val="20"/>
      <w:lang w:eastAsia="es-CO" w:val="es-ES"/>
    </w:rPr>
    <w:tblPr>
      <w:tblStyleRowBandSize w:val="1"/>
      <w:tblStyleColBandSize w:val="1"/>
      <w:tblInd w:w="0.0" w:type="nil"/>
    </w:tblPr>
  </w:style>
  <w:style w:type="table" w:styleId="TableGrid" w:customStyle="1">
    <w:name w:val="TableGrid"/>
    <w:rsid w:val="009648C6"/>
    <w:pPr>
      <w:spacing w:after="0" w:line="240" w:lineRule="auto"/>
    </w:pPr>
    <w:rPr>
      <w:rFonts w:eastAsiaTheme="minorEastAsia"/>
      <w:lang w:eastAsia="es-CO"/>
    </w:rPr>
    <w:tblPr>
      <w:tblCellMar>
        <w:top w:w="0.0" w:type="dxa"/>
        <w:left w:w="0.0" w:type="dxa"/>
        <w:bottom w:w="0.0" w:type="dxa"/>
        <w:right w:w="0.0" w:type="dxa"/>
      </w:tblCellMar>
    </w:tblPr>
  </w:style>
  <w:style w:type="paragraph" w:styleId="NormalWeb">
    <w:name w:val="Normal (Web)"/>
    <w:basedOn w:val="Normal"/>
    <w:uiPriority w:val="99"/>
    <w:semiHidden w:val="1"/>
    <w:unhideWhenUsed w:val="1"/>
    <w:rsid w:val="00B71758"/>
    <w:pPr>
      <w:spacing w:after="100" w:afterAutospacing="1" w:before="100" w:beforeAutospacing="1"/>
    </w:pPr>
    <w:rPr>
      <w:sz w:val="24"/>
      <w:szCs w:val="24"/>
      <w:lang w:eastAsia="es-CO"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5.jpg"/><Relationship Id="rId11" Type="http://schemas.openxmlformats.org/officeDocument/2006/relationships/image" Target="media/image13.jpg"/><Relationship Id="rId22" Type="http://schemas.openxmlformats.org/officeDocument/2006/relationships/image" Target="media/image5.png"/><Relationship Id="rId10" Type="http://schemas.openxmlformats.org/officeDocument/2006/relationships/image" Target="media/image14.png"/><Relationship Id="rId21" Type="http://schemas.openxmlformats.org/officeDocument/2006/relationships/image" Target="media/image4.png"/><Relationship Id="rId13" Type="http://schemas.openxmlformats.org/officeDocument/2006/relationships/image" Target="media/image9.jpg"/><Relationship Id="rId12" Type="http://schemas.openxmlformats.org/officeDocument/2006/relationships/image" Target="media/image6.jpg"/><Relationship Id="rId1" Type="http://schemas.openxmlformats.org/officeDocument/2006/relationships/image" Target="media/image1.emf"/><Relationship Id="rId2" Type="http://schemas.openxmlformats.org/officeDocument/2006/relationships/theme" Target="theme/theme1.xml"/><Relationship Id="rId3"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2.jpg"/><Relationship Id="rId15" Type="http://schemas.openxmlformats.org/officeDocument/2006/relationships/image" Target="media/image10.jpg"/><Relationship Id="rId14" Type="http://schemas.openxmlformats.org/officeDocument/2006/relationships/image" Target="media/image7.png"/><Relationship Id="rId17" Type="http://schemas.openxmlformats.org/officeDocument/2006/relationships/image" Target="media/image8.jpg"/><Relationship Id="rId16" Type="http://schemas.openxmlformats.org/officeDocument/2006/relationships/image" Target="media/image11.jpg"/><Relationship Id="rId5" Type="http://schemas.openxmlformats.org/officeDocument/2006/relationships/fontTable" Target="fontTable.xml"/><Relationship Id="rId19" Type="http://schemas.openxmlformats.org/officeDocument/2006/relationships/image" Target="media/image3.jpg"/><Relationship Id="rId6" Type="http://schemas.openxmlformats.org/officeDocument/2006/relationships/numbering" Target="numbering.xml"/><Relationship Id="rId18" Type="http://schemas.openxmlformats.org/officeDocument/2006/relationships/image" Target="media/image16.jpg"/><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2" Type="http://schemas.openxmlformats.org/officeDocument/2006/relationships/font" Target="fonts/ArialNarrow-regular.ttf"/><Relationship Id="rId4" Type="http://schemas.openxmlformats.org/officeDocument/2006/relationships/font" Target="fonts/ArialNarrow-bold.ttf"/><Relationship Id="rId5" Type="http://schemas.openxmlformats.org/officeDocument/2006/relationships/font" Target="fonts/ArialNarrow-italic.ttf"/><Relationship Id="rId6"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qOt52BYebmBKz6BnQ0T8iMoDPw==">AMUW2mVyP7Y9vXAaPg9zwl1RGi5uZJ4PJc9z/617shcNi4s7npWtPnJju/3CbAlEBsFOjaM+T12QmLtke8gFx+K0wQftse7L2/hlK2/K1s1R8RphnbNI/9vlDua1jrWTkcmOzoWBvFkZ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2021-12-07T20:25:00Z</dcterms:created>
  <dc:creator>Carlos Cárdenas</dc:creator>
</cp:coreProperties>
</file>