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41B" w:rsidRPr="0079405A" w:rsidRDefault="0079405A" w:rsidP="0079405A">
      <w:pPr>
        <w:pStyle w:val="Sinespaciado"/>
        <w:jc w:val="center"/>
        <w:rPr>
          <w:b/>
        </w:rPr>
      </w:pPr>
      <w:bookmarkStart w:id="0" w:name="_GoBack"/>
      <w:bookmarkEnd w:id="0"/>
      <w:r w:rsidRPr="0079405A">
        <w:rPr>
          <w:b/>
        </w:rPr>
        <w:t>FORMULARIO No.1</w:t>
      </w:r>
    </w:p>
    <w:p w:rsidR="00B8741B" w:rsidRPr="005A6A59" w:rsidRDefault="00B8741B" w:rsidP="00B8741B">
      <w:pPr>
        <w:keepNext/>
        <w:spacing w:after="0" w:line="240" w:lineRule="auto"/>
        <w:jc w:val="center"/>
        <w:outlineLvl w:val="3"/>
        <w:rPr>
          <w:rFonts w:ascii="Arial Narrow" w:eastAsia="Times New Roman" w:hAnsi="Arial Narrow" w:cs="Arial"/>
          <w:lang w:val="x-none" w:eastAsia="es-ES"/>
        </w:rPr>
      </w:pPr>
      <w:r w:rsidRPr="005A6A59">
        <w:rPr>
          <w:rFonts w:ascii="Arial Narrow" w:eastAsia="Times New Roman" w:hAnsi="Arial Narrow" w:cs="Arial"/>
          <w:b/>
          <w:lang w:val="x-none" w:eastAsia="es-ES"/>
        </w:rPr>
        <w:t>CARTA DE PRESENTACIÓN DE LA PROPUESTA</w:t>
      </w:r>
    </w:p>
    <w:p w:rsidR="00B8741B" w:rsidRPr="005A6A59" w:rsidRDefault="00B8741B" w:rsidP="00B8741B">
      <w:pPr>
        <w:spacing w:after="0" w:line="240" w:lineRule="auto"/>
        <w:rPr>
          <w:rFonts w:ascii="Arial Narrow" w:eastAsia="Times New Roman" w:hAnsi="Arial Narrow" w:cs="Arial"/>
          <w:lang w:eastAsia="es-ES"/>
        </w:rPr>
      </w:pPr>
    </w:p>
    <w:p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Bogotá D.C.</w:t>
      </w:r>
    </w:p>
    <w:p w:rsidR="00B8741B" w:rsidRPr="005A6A59" w:rsidRDefault="00B8741B" w:rsidP="00B8741B">
      <w:pPr>
        <w:spacing w:after="0" w:line="240" w:lineRule="auto"/>
        <w:rPr>
          <w:rFonts w:ascii="Arial Narrow" w:eastAsia="Times New Roman" w:hAnsi="Arial Narrow" w:cs="Arial"/>
          <w:lang w:eastAsia="es-ES"/>
        </w:rPr>
      </w:pPr>
    </w:p>
    <w:p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Señores</w:t>
      </w:r>
    </w:p>
    <w:p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MDN -   EJÉRCITO NACIONAL-CENTRAL ADMINISTRATIVA Y CONTABLE ESPECIALIZADA DE AVIACIÓN</w:t>
      </w:r>
    </w:p>
    <w:p w:rsidR="00B8741B" w:rsidRPr="005A6A59" w:rsidRDefault="00B8741B" w:rsidP="00B8741B">
      <w:pPr>
        <w:tabs>
          <w:tab w:val="left" w:pos="5944"/>
        </w:tabs>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Ciudad</w:t>
      </w:r>
      <w:r w:rsidRPr="005A6A59">
        <w:rPr>
          <w:rFonts w:ascii="Arial Narrow" w:eastAsia="Times New Roman" w:hAnsi="Arial Narrow" w:cs="Arial"/>
          <w:lang w:eastAsia="es-ES"/>
        </w:rPr>
        <w:tab/>
      </w:r>
    </w:p>
    <w:p w:rsidR="00B8741B" w:rsidRPr="005A6A59" w:rsidRDefault="00B8741B" w:rsidP="00B8741B">
      <w:pPr>
        <w:spacing w:after="0" w:line="240" w:lineRule="auto"/>
        <w:rPr>
          <w:rFonts w:ascii="Arial Narrow" w:eastAsia="Times New Roman" w:hAnsi="Arial Narrow" w:cs="Arial"/>
          <w:lang w:eastAsia="es-ES"/>
        </w:rPr>
      </w:pPr>
    </w:p>
    <w:p w:rsidR="00B8741B" w:rsidRPr="005A6A59" w:rsidRDefault="00B8741B" w:rsidP="00B8741B">
      <w:p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 xml:space="preserve">Referencia: </w:t>
      </w:r>
      <w:r w:rsidRPr="005A6A59">
        <w:rPr>
          <w:rFonts w:ascii="Arial Narrow" w:eastAsia="Times New Roman" w:hAnsi="Arial Narrow" w:cs="Arial"/>
          <w:lang w:eastAsia="es-ES"/>
        </w:rPr>
        <w:tab/>
        <w:t xml:space="preserve">Presentación de propuesta para </w:t>
      </w:r>
      <w:r w:rsidR="0042474B">
        <w:rPr>
          <w:rFonts w:ascii="Arial Narrow" w:eastAsia="Times New Roman" w:hAnsi="Arial Narrow" w:cs="Arial"/>
          <w:lang w:eastAsia="es-ES"/>
        </w:rPr>
        <w:t xml:space="preserve">el </w:t>
      </w:r>
      <w:r w:rsidRPr="005A6A59">
        <w:rPr>
          <w:rFonts w:ascii="Arial Narrow" w:eastAsia="Times New Roman" w:hAnsi="Arial Narrow" w:cs="Arial"/>
          <w:lang w:eastAsia="es-ES"/>
        </w:rPr>
        <w:t xml:space="preserve"> proceso</w:t>
      </w:r>
      <w:r w:rsidR="009A456E">
        <w:rPr>
          <w:rFonts w:ascii="Arial Narrow" w:eastAsia="Times New Roman" w:hAnsi="Arial Narrow" w:cs="Arial"/>
          <w:lang w:eastAsia="es-ES"/>
        </w:rPr>
        <w:t xml:space="preserve"> de Selección Abreviada de Menor </w:t>
      </w:r>
      <w:proofErr w:type="spellStart"/>
      <w:r w:rsidR="009A456E">
        <w:rPr>
          <w:rFonts w:ascii="Arial Narrow" w:eastAsia="Times New Roman" w:hAnsi="Arial Narrow" w:cs="Arial"/>
          <w:lang w:eastAsia="es-ES"/>
        </w:rPr>
        <w:t>Cuantia</w:t>
      </w:r>
      <w:proofErr w:type="spellEnd"/>
      <w:r w:rsidR="009A456E">
        <w:rPr>
          <w:rFonts w:ascii="Arial Narrow" w:eastAsia="Times New Roman" w:hAnsi="Arial Narrow" w:cs="Arial"/>
          <w:lang w:eastAsia="es-ES"/>
        </w:rPr>
        <w:t xml:space="preserve"> No. </w:t>
      </w:r>
      <w:proofErr w:type="spellStart"/>
      <w:r w:rsidR="009A456E">
        <w:rPr>
          <w:rFonts w:ascii="Arial Narrow" w:eastAsia="Times New Roman" w:hAnsi="Arial Narrow" w:cs="Arial"/>
          <w:lang w:eastAsia="es-ES"/>
        </w:rPr>
        <w:t>Xxxxxx</w:t>
      </w:r>
      <w:proofErr w:type="spellEnd"/>
      <w:r w:rsidR="009A456E">
        <w:rPr>
          <w:rFonts w:ascii="Arial Narrow" w:eastAsia="Times New Roman" w:hAnsi="Arial Narrow" w:cs="Arial"/>
          <w:lang w:eastAsia="es-ES"/>
        </w:rPr>
        <w:t xml:space="preserve"> </w:t>
      </w:r>
      <w:r w:rsidR="009A456E" w:rsidRPr="005A6A59">
        <w:rPr>
          <w:rFonts w:ascii="Arial Narrow" w:eastAsia="Times New Roman" w:hAnsi="Arial Narrow" w:cs="Arial"/>
          <w:lang w:eastAsia="es-ES"/>
        </w:rPr>
        <w:t>CENAC DE AVIACIÓN</w:t>
      </w:r>
      <w:r w:rsidR="009A456E">
        <w:rPr>
          <w:rFonts w:ascii="Arial Narrow" w:eastAsia="Times New Roman" w:hAnsi="Arial Narrow" w:cs="Arial"/>
          <w:lang w:eastAsia="es-ES"/>
        </w:rPr>
        <w:t xml:space="preserve"> cuyo objeto es </w:t>
      </w:r>
      <w:proofErr w:type="spellStart"/>
      <w:r w:rsidR="009A456E">
        <w:rPr>
          <w:rFonts w:ascii="Arial Narrow" w:eastAsia="Times New Roman" w:hAnsi="Arial Narrow" w:cs="Arial"/>
          <w:lang w:eastAsia="es-ES"/>
        </w:rPr>
        <w:t>xxxxxxxxxxxxx</w:t>
      </w:r>
      <w:proofErr w:type="spellEnd"/>
      <w:r w:rsidR="009A456E">
        <w:rPr>
          <w:rFonts w:ascii="Arial Narrow" w:eastAsia="Times New Roman" w:hAnsi="Arial Narrow" w:cs="Arial"/>
          <w:lang w:eastAsia="es-ES"/>
        </w:rPr>
        <w:t xml:space="preserve"> </w:t>
      </w:r>
      <w:r w:rsidRPr="005A6A59">
        <w:rPr>
          <w:rFonts w:ascii="Arial Narrow" w:eastAsia="Times New Roman" w:hAnsi="Arial Narrow" w:cs="Arial"/>
          <w:lang w:eastAsia="es-ES"/>
        </w:rPr>
        <w:t xml:space="preserve"> , convocada por el MDN Ejército  Nacional –CENTRAL ADMINISTRATIVA Y CONTABLE ESPECIALIZADA DE AVIACIÓN</w:t>
      </w:r>
    </w:p>
    <w:p w:rsidR="00B8741B" w:rsidRPr="005A6A59" w:rsidRDefault="00B8741B" w:rsidP="00B8741B">
      <w:pPr>
        <w:spacing w:after="0" w:line="240" w:lineRule="auto"/>
        <w:jc w:val="both"/>
        <w:rPr>
          <w:rFonts w:ascii="Arial Narrow" w:eastAsia="Times New Roman" w:hAnsi="Arial Narrow" w:cs="Arial"/>
          <w:lang w:eastAsia="es-ES"/>
        </w:rPr>
      </w:pPr>
    </w:p>
    <w:p w:rsidR="00B8741B" w:rsidRPr="005A6A59" w:rsidRDefault="00B8741B" w:rsidP="00B8741B">
      <w:pPr>
        <w:widowControl w:val="0"/>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 xml:space="preserve">Yo 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proceso de selección abreviada No. , convocado por el MDN  Ejército Nacional, para la celebración de un contrato para la adquisición de (objeto del proceso de selección), con destino al MDN  EJERCITO NACIONAL, en los términos prescritos en la solicitud de oferta  que rigen el proceso, en la minuta del contrato, en las Leyes de la República de Colombia y en particular de la Ley 80 de 1993, la Ley 1150 de 2007, sus Decretos reglamentarios, los códigos civil y de comercio, y las demás normas que conforman el régimen legal del presente proceso de contratación, o que llegaren a regular algún aspecto concerniente a </w:t>
      </w:r>
      <w:r w:rsidR="009A456E" w:rsidRPr="005A6A59">
        <w:rPr>
          <w:rFonts w:ascii="Arial Narrow" w:eastAsia="Times New Roman" w:hAnsi="Arial Narrow" w:cs="Arial"/>
          <w:lang w:eastAsia="es-ES"/>
        </w:rPr>
        <w:t>él</w:t>
      </w:r>
      <w:r w:rsidRPr="005A6A59">
        <w:rPr>
          <w:rFonts w:ascii="Arial Narrow" w:eastAsia="Times New Roman" w:hAnsi="Arial Narrow" w:cs="Arial"/>
          <w:lang w:eastAsia="es-ES"/>
        </w:rPr>
        <w:t>, con el objeto de prestar al MDN Ejército Nacional el (los) siguiente(s):</w:t>
      </w:r>
    </w:p>
    <w:p w:rsidR="00B8741B" w:rsidRPr="005A6A59" w:rsidRDefault="00B8741B" w:rsidP="00B8741B">
      <w:pPr>
        <w:widowControl w:val="0"/>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(Debe registrar en el caso en que ofrezca el suministro, instalación y puesta en funcionamiento del ítem, la marca, el modelo, el fabricante y el año de fabricación).</w:t>
      </w:r>
    </w:p>
    <w:p w:rsidR="00B8741B" w:rsidRPr="005A6A59" w:rsidRDefault="00B8741B" w:rsidP="00B8741B">
      <w:pPr>
        <w:widowControl w:val="0"/>
        <w:spacing w:after="0" w:line="240" w:lineRule="auto"/>
        <w:jc w:val="both"/>
        <w:rPr>
          <w:rFonts w:ascii="Arial Narrow" w:eastAsia="Times New Roman" w:hAnsi="Arial Narrow" w:cs="Arial"/>
          <w:lang w:eastAsia="x-none"/>
        </w:rPr>
      </w:pPr>
    </w:p>
    <w:p w:rsidR="00B8741B" w:rsidRPr="005A6A59" w:rsidRDefault="00B8741B" w:rsidP="00B8741B">
      <w:pPr>
        <w:widowControl w:val="0"/>
        <w:spacing w:after="0" w:line="240" w:lineRule="auto"/>
        <w:jc w:val="both"/>
        <w:rPr>
          <w:rFonts w:ascii="Arial Narrow" w:eastAsia="Times New Roman" w:hAnsi="Arial Narrow" w:cs="Arial"/>
          <w:lang w:eastAsia="x-none"/>
        </w:rPr>
      </w:pPr>
      <w:r w:rsidRPr="005A6A59">
        <w:rPr>
          <w:rFonts w:ascii="Arial Narrow" w:eastAsia="Times New Roman" w:hAnsi="Arial Narrow" w:cs="Arial"/>
          <w:lang w:eastAsia="x-none"/>
        </w:rPr>
        <w:t xml:space="preserve">Los ítems se encuentran detalladamente enunciados </w:t>
      </w:r>
      <w:r w:rsidR="009A456E">
        <w:rPr>
          <w:rFonts w:ascii="Arial Narrow" w:eastAsia="Times New Roman" w:hAnsi="Arial Narrow" w:cs="Arial"/>
          <w:lang w:eastAsia="x-none"/>
        </w:rPr>
        <w:t xml:space="preserve">en el estudio previo Numeral 3  y en el formulario No. 9 </w:t>
      </w:r>
      <w:r w:rsidR="007815A1" w:rsidRPr="007815A1">
        <w:rPr>
          <w:rFonts w:ascii="Arial Narrow" w:hAnsi="Arial Narrow" w:cs="Arial"/>
          <w:color w:val="000000"/>
        </w:rPr>
        <w:t>Especificaciones</w:t>
      </w:r>
      <w:r w:rsidR="007815A1" w:rsidRPr="007815A1">
        <w:rPr>
          <w:rFonts w:ascii="Arial Narrow" w:hAnsi="Arial Narrow" w:cs="Arial"/>
          <w:bCs/>
          <w:color w:val="000000"/>
        </w:rPr>
        <w:t xml:space="preserve"> Técnicas De Obligatorio Cumplimiento Y Adicionales De Obligatorio Cumplimiento</w:t>
      </w:r>
      <w:r w:rsidR="007815A1" w:rsidRPr="005A6A59">
        <w:rPr>
          <w:rFonts w:ascii="Arial Narrow" w:eastAsia="Times New Roman" w:hAnsi="Arial Narrow" w:cs="Arial"/>
          <w:lang w:eastAsia="x-none"/>
        </w:rPr>
        <w:t xml:space="preserve"> </w:t>
      </w:r>
      <w:r w:rsidRPr="005A6A59">
        <w:rPr>
          <w:rFonts w:ascii="Arial Narrow" w:eastAsia="Times New Roman" w:hAnsi="Arial Narrow" w:cs="Arial"/>
          <w:lang w:eastAsia="x-none"/>
        </w:rPr>
        <w:t xml:space="preserve">y para todos los efectos legales, mi propuesta debe entenderse referida a los mismos, teniendo en cuenta su descripción, número y especificaciones técnicas y funcionales. </w:t>
      </w:r>
    </w:p>
    <w:p w:rsidR="00B8741B" w:rsidRPr="005A6A59" w:rsidRDefault="00B8741B" w:rsidP="00B8741B">
      <w:pPr>
        <w:spacing w:after="0" w:line="240" w:lineRule="auto"/>
        <w:rPr>
          <w:rFonts w:ascii="Arial Narrow" w:eastAsia="Times New Roman" w:hAnsi="Arial Narrow" w:cs="Arial"/>
          <w:lang w:eastAsia="es-ES"/>
        </w:rPr>
      </w:pPr>
    </w:p>
    <w:p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En relación con la propuesta que presento, manifiesto lo siguiente:</w:t>
      </w:r>
    </w:p>
    <w:p w:rsidR="00B8741B" w:rsidRPr="005A6A59" w:rsidRDefault="00B8741B" w:rsidP="00B8741B">
      <w:pPr>
        <w:spacing w:after="0" w:line="240" w:lineRule="auto"/>
        <w:rPr>
          <w:rFonts w:ascii="Arial Narrow" w:eastAsia="Times New Roman" w:hAnsi="Arial Narrow" w:cs="Arial"/>
          <w:lang w:eastAsia="es-ES"/>
        </w:rPr>
      </w:pPr>
    </w:p>
    <w:p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el proponente que represento conoce y acepta el contenido </w:t>
      </w:r>
      <w:r w:rsidR="009A456E">
        <w:rPr>
          <w:rFonts w:ascii="Arial Narrow" w:eastAsia="Times New Roman" w:hAnsi="Arial Narrow" w:cs="Arial"/>
          <w:lang w:eastAsia="es-ES"/>
        </w:rPr>
        <w:t xml:space="preserve">de los estudios previos, pliego de condiciones definitivo, </w:t>
      </w:r>
      <w:r w:rsidRPr="005A6A59">
        <w:rPr>
          <w:rFonts w:ascii="Arial Narrow" w:eastAsia="Times New Roman" w:hAnsi="Arial Narrow" w:cs="Arial"/>
          <w:lang w:eastAsia="es-ES"/>
        </w:rPr>
        <w:t xml:space="preserve"> sus Anexos y Formularios</w:t>
      </w:r>
      <w:r w:rsidR="009A456E">
        <w:rPr>
          <w:rFonts w:ascii="Arial Narrow" w:eastAsia="Times New Roman" w:hAnsi="Arial Narrow" w:cs="Arial"/>
          <w:lang w:eastAsia="es-ES"/>
        </w:rPr>
        <w:t>, así como el de cada uno de las  adendas hecha</w:t>
      </w:r>
      <w:r w:rsidRPr="005A6A59">
        <w:rPr>
          <w:rFonts w:ascii="Arial Narrow" w:eastAsia="Times New Roman" w:hAnsi="Arial Narrow" w:cs="Arial"/>
          <w:lang w:eastAsia="es-ES"/>
        </w:rPr>
        <w:t>s al mismo.</w:t>
      </w:r>
    </w:p>
    <w:p w:rsidR="00B8741B" w:rsidRPr="005A6A59" w:rsidRDefault="00B8741B" w:rsidP="00B8741B">
      <w:pPr>
        <w:numPr>
          <w:ilvl w:val="12"/>
          <w:numId w:val="0"/>
        </w:numPr>
        <w:tabs>
          <w:tab w:val="left" w:pos="426"/>
        </w:tabs>
        <w:spacing w:after="0" w:line="240" w:lineRule="auto"/>
        <w:ind w:left="426" w:hanging="426"/>
        <w:jc w:val="both"/>
        <w:rPr>
          <w:rFonts w:ascii="Arial Narrow" w:eastAsia="Times New Roman" w:hAnsi="Arial Narrow" w:cs="Arial"/>
          <w:lang w:eastAsia="es-ES"/>
        </w:rPr>
      </w:pPr>
    </w:p>
    <w:p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Que la propuesta que presento es irrevocable e incondicional, y obliga insubordinadamente al proponente que represento.</w:t>
      </w:r>
    </w:p>
    <w:p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ni el representante legal </w:t>
      </w:r>
      <w:proofErr w:type="spellStart"/>
      <w:r w:rsidRPr="005A6A59">
        <w:rPr>
          <w:rFonts w:ascii="Arial Narrow" w:eastAsia="Times New Roman" w:hAnsi="Arial Narrow" w:cs="Arial"/>
          <w:lang w:eastAsia="es-ES"/>
        </w:rPr>
        <w:t>ó</w:t>
      </w:r>
      <w:proofErr w:type="spellEnd"/>
      <w:r w:rsidRPr="005A6A59">
        <w:rPr>
          <w:rFonts w:ascii="Arial Narrow" w:eastAsia="Times New Roman" w:hAnsi="Arial Narrow" w:cs="Arial"/>
          <w:lang w:eastAsia="es-ES"/>
        </w:rPr>
        <w:t xml:space="preserve"> apoderado del proponente, ni el proponente mismo, ni sus integrantes y directores nos encontramos incursos en ninguna de las causales de inhabilidad y/o incompatibilidad determinadas por la Constitución Política y la ley aplicable.</w:t>
      </w:r>
    </w:p>
    <w:p w:rsidR="00B8741B" w:rsidRPr="005A6A59" w:rsidRDefault="00B8741B" w:rsidP="00B8741B">
      <w:pPr>
        <w:widowControl w:val="0"/>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B8741B" w:rsidRPr="00703B80"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03B80">
        <w:rPr>
          <w:rFonts w:ascii="Arial Narrow" w:eastAsia="Times New Roman" w:hAnsi="Arial Narrow" w:cs="Arial"/>
          <w:lang w:eastAsia="es-ES"/>
        </w:rPr>
        <w:t>Que nuestra propuesta básica cumple con todos y cada uno de los requerimientos y</w:t>
      </w:r>
      <w:r w:rsidR="00703B80" w:rsidRPr="00703B80">
        <w:rPr>
          <w:rFonts w:ascii="Arial Narrow" w:eastAsia="Times New Roman" w:hAnsi="Arial Narrow" w:cs="Arial"/>
          <w:lang w:eastAsia="es-ES"/>
        </w:rPr>
        <w:t xml:space="preserve"> condiciones establecidos en los </w:t>
      </w:r>
      <w:r w:rsidR="00B7198B" w:rsidRPr="00703B80">
        <w:rPr>
          <w:rFonts w:ascii="Arial Narrow" w:eastAsia="Times New Roman" w:hAnsi="Arial Narrow" w:cs="Arial"/>
          <w:lang w:eastAsia="es-ES"/>
        </w:rPr>
        <w:t>estudios previos, pliego de condiciones definitivo,  sus Anexos y Formularios, así como el de cada uno de las  adendas hecha</w:t>
      </w:r>
      <w:r w:rsidR="00703B80" w:rsidRPr="00703B80">
        <w:rPr>
          <w:rFonts w:ascii="Arial Narrow" w:eastAsia="Times New Roman" w:hAnsi="Arial Narrow" w:cs="Arial"/>
          <w:lang w:eastAsia="es-ES"/>
        </w:rPr>
        <w:t xml:space="preserve">s al mismo </w:t>
      </w:r>
      <w:r w:rsidRPr="00703B80">
        <w:rPr>
          <w:rFonts w:ascii="Arial Narrow" w:eastAsia="Times New Roman" w:hAnsi="Arial Narrow" w:cs="Arial"/>
          <w:lang w:eastAsia="es-ES"/>
        </w:rPr>
        <w:t xml:space="preserve">y en la Ley </w:t>
      </w:r>
    </w:p>
    <w:p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nos comprometemos a proveer al MDN Ejército Nacional, en caso de resultar adjudicatarios del presente proceso de contratación, los bienes y servicios ofrecidos en la presente propuesta, que corresponden a aquellos solicitados </w:t>
      </w:r>
      <w:r w:rsidR="007815A1">
        <w:rPr>
          <w:rFonts w:ascii="Arial Narrow" w:eastAsia="Times New Roman" w:hAnsi="Arial Narrow" w:cs="Arial"/>
          <w:lang w:eastAsia="es-ES"/>
        </w:rPr>
        <w:t xml:space="preserve">en el estudio previo,  pliegos definitivos y formulario No. 9 </w:t>
      </w:r>
      <w:r w:rsidRPr="005A6A59">
        <w:rPr>
          <w:rFonts w:ascii="Arial Narrow" w:eastAsia="Times New Roman" w:hAnsi="Arial Narrow" w:cs="Arial"/>
          <w:lang w:eastAsia="es-ES"/>
        </w:rPr>
        <w:t>“Especificaciones Técnicas” y en las condiciones allegada a esa entidad a través de la presente carta de presentación.</w:t>
      </w:r>
    </w:p>
    <w:p w:rsidR="007815A1" w:rsidRPr="005A6A59" w:rsidRDefault="00B8741B" w:rsidP="007815A1">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815A1">
        <w:rPr>
          <w:rFonts w:ascii="Arial Narrow" w:eastAsia="Times New Roman" w:hAnsi="Arial Narrow" w:cs="Arial"/>
          <w:lang w:eastAsia="x-none"/>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 Ejército Nacional, en el caso de resultar adjudicataria nuestra propuesta, cumple con todas y cada una de las exigencias </w:t>
      </w:r>
      <w:r w:rsidR="007815A1">
        <w:rPr>
          <w:rFonts w:ascii="Arial Narrow" w:eastAsia="Times New Roman" w:hAnsi="Arial Narrow" w:cs="Arial"/>
          <w:lang w:eastAsia="x-none"/>
        </w:rPr>
        <w:t xml:space="preserve">de los </w:t>
      </w:r>
      <w:r w:rsidR="007815A1">
        <w:rPr>
          <w:rFonts w:ascii="Arial Narrow" w:eastAsia="Times New Roman" w:hAnsi="Arial Narrow" w:cs="Arial"/>
          <w:lang w:eastAsia="es-ES"/>
        </w:rPr>
        <w:t xml:space="preserve">estudios previos, pliego de condiciones definitivo, </w:t>
      </w:r>
      <w:r w:rsidR="007815A1" w:rsidRPr="005A6A59">
        <w:rPr>
          <w:rFonts w:ascii="Arial Narrow" w:eastAsia="Times New Roman" w:hAnsi="Arial Narrow" w:cs="Arial"/>
          <w:lang w:eastAsia="es-ES"/>
        </w:rPr>
        <w:t xml:space="preserve"> sus Anexos y Formularios</w:t>
      </w:r>
      <w:r w:rsidR="007815A1">
        <w:rPr>
          <w:rFonts w:ascii="Arial Narrow" w:eastAsia="Times New Roman" w:hAnsi="Arial Narrow" w:cs="Arial"/>
          <w:lang w:eastAsia="es-ES"/>
        </w:rPr>
        <w:t>, así como el de cada uno de las  adendas hecha</w:t>
      </w:r>
      <w:r w:rsidR="007815A1" w:rsidRPr="005A6A59">
        <w:rPr>
          <w:rFonts w:ascii="Arial Narrow" w:eastAsia="Times New Roman" w:hAnsi="Arial Narrow" w:cs="Arial"/>
          <w:lang w:eastAsia="es-ES"/>
        </w:rPr>
        <w:t>s al mismo.</w:t>
      </w:r>
    </w:p>
    <w:p w:rsidR="00B8741B" w:rsidRPr="007815A1"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x-none"/>
        </w:rPr>
      </w:pPr>
      <w:r w:rsidRPr="007815A1">
        <w:rPr>
          <w:rFonts w:ascii="Arial Narrow" w:eastAsia="Times New Roman" w:hAnsi="Arial Narrow" w:cs="Arial"/>
          <w:lang w:eastAsia="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w:t>
      </w:r>
    </w:p>
    <w:p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x-none"/>
        </w:rPr>
      </w:pPr>
      <w:r w:rsidRPr="005A6A59">
        <w:rPr>
          <w:rFonts w:ascii="Arial Narrow" w:eastAsia="Times New Roman" w:hAnsi="Arial Narrow" w:cs="Arial"/>
          <w:lang w:eastAsia="x-none"/>
        </w:rPr>
        <w:t xml:space="preserve"> Manifestamos que ni el MDN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B8741B" w:rsidRPr="007815A1"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815A1">
        <w:rPr>
          <w:rFonts w:ascii="Arial Narrow" w:eastAsia="Times New Roman" w:hAnsi="Arial Narrow" w:cs="Arial"/>
          <w:lang w:eastAsia="es-ES"/>
        </w:rPr>
        <w:t xml:space="preserve">Reconocemos que </w:t>
      </w:r>
      <w:r w:rsidR="007815A1" w:rsidRPr="007815A1">
        <w:rPr>
          <w:rFonts w:ascii="Arial Narrow" w:eastAsia="Times New Roman" w:hAnsi="Arial Narrow" w:cs="Arial"/>
          <w:lang w:eastAsia="es-ES"/>
        </w:rPr>
        <w:t>en los estudios previos, pliego de condiciones definitivo,  sus Anexos y Formularios, así como el de cada uno de las  adendas hechas al mismo</w:t>
      </w:r>
      <w:r w:rsidR="007815A1">
        <w:rPr>
          <w:rFonts w:ascii="Arial Narrow" w:eastAsia="Times New Roman" w:hAnsi="Arial Narrow" w:cs="Arial"/>
          <w:lang w:eastAsia="es-ES"/>
        </w:rPr>
        <w:t xml:space="preserve"> </w:t>
      </w:r>
      <w:r w:rsidRPr="007815A1">
        <w:rPr>
          <w:rFonts w:ascii="Arial Narrow" w:eastAsia="Times New Roman" w:hAnsi="Arial Narrow" w:cs="Arial"/>
          <w:lang w:eastAsia="es-ES"/>
        </w:rPr>
        <w:t>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B8741B" w:rsidRPr="007815A1" w:rsidRDefault="00B8741B" w:rsidP="00B8741B">
      <w:pPr>
        <w:widowControl w:val="0"/>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815A1">
        <w:rPr>
          <w:rFonts w:ascii="Arial Narrow" w:eastAsia="Times New Roman" w:hAnsi="Arial Narrow" w:cs="Arial"/>
          <w:lang w:eastAsia="es-ES"/>
        </w:rPr>
        <w:t xml:space="preserve">Aceptamos plena, incondicional e irrestrictamente los términos de la minuta modelo del contrato que se nos ofrece, el </w:t>
      </w:r>
      <w:r w:rsidR="007815A1" w:rsidRPr="007815A1">
        <w:rPr>
          <w:rFonts w:ascii="Arial Narrow" w:eastAsia="Times New Roman" w:hAnsi="Arial Narrow" w:cs="Arial"/>
          <w:lang w:eastAsia="es-ES"/>
        </w:rPr>
        <w:t xml:space="preserve"> Cronograma del proceso y el Formulario No. 9 “</w:t>
      </w:r>
      <w:r w:rsidR="007815A1" w:rsidRPr="007815A1">
        <w:rPr>
          <w:rFonts w:ascii="Arial Narrow" w:hAnsi="Arial Narrow" w:cs="Arial"/>
          <w:color w:val="000000"/>
        </w:rPr>
        <w:t>Especificaciones</w:t>
      </w:r>
      <w:r w:rsidR="007815A1" w:rsidRPr="007815A1">
        <w:rPr>
          <w:rFonts w:ascii="Arial Narrow" w:hAnsi="Arial Narrow" w:cs="Arial"/>
          <w:bCs/>
          <w:color w:val="000000"/>
        </w:rPr>
        <w:t xml:space="preserve"> Técnicas De Obligatorio Cumplimiento Y Adicionales De Obligatorio Cumplimiento</w:t>
      </w:r>
      <w:r w:rsidRPr="007815A1">
        <w:rPr>
          <w:rFonts w:ascii="Arial Narrow" w:eastAsia="Times New Roman" w:hAnsi="Arial Narrow" w:cs="Arial"/>
          <w:lang w:eastAsia="es-ES"/>
        </w:rPr>
        <w:t>”</w:t>
      </w:r>
      <w:r w:rsidR="007815A1" w:rsidRPr="007815A1">
        <w:rPr>
          <w:rFonts w:ascii="Arial Narrow" w:eastAsia="Times New Roman" w:hAnsi="Arial Narrow" w:cs="Arial"/>
          <w:lang w:eastAsia="es-ES"/>
        </w:rPr>
        <w:t xml:space="preserve"> de los  estudios previos, pliego de </w:t>
      </w:r>
      <w:r w:rsidR="007815A1" w:rsidRPr="007815A1">
        <w:rPr>
          <w:rFonts w:ascii="Arial Narrow" w:eastAsia="Times New Roman" w:hAnsi="Arial Narrow" w:cs="Arial"/>
          <w:lang w:eastAsia="es-ES"/>
        </w:rPr>
        <w:lastRenderedPageBreak/>
        <w:t xml:space="preserve">condiciones definitivo,  sus Anexos y Formularios, así como el de cada uno de las  adendas hechas al mismo, </w:t>
      </w:r>
      <w:r w:rsidRPr="007815A1">
        <w:rPr>
          <w:rFonts w:ascii="Arial Narrow" w:eastAsia="Times New Roman" w:hAnsi="Arial Narrow" w:cs="Arial"/>
          <w:lang w:eastAsia="es-ES"/>
        </w:rPr>
        <w:t xml:space="preserve">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B8741B" w:rsidRPr="005A6A59" w:rsidRDefault="00B8741B" w:rsidP="00B8741B">
      <w:pPr>
        <w:widowControl w:val="0"/>
        <w:numPr>
          <w:ilvl w:val="0"/>
          <w:numId w:val="1"/>
        </w:numPr>
        <w:tabs>
          <w:tab w:val="left" w:pos="426"/>
          <w:tab w:val="num" w:pos="851"/>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Manifestamos y declaramos que nuestra propuesta no contiene ningún tipo de información confidencial o privada de acuerdo con la ley colombiana, y, en consecuencia, consideramos que el MDN Ejército Nacional se encuentra facultado para revelar dicha información sin reserva alguna, a partir de la fecha de apertura de las propuestas, a sus agentes o asesores, a los demás proponentes </w:t>
      </w:r>
      <w:r w:rsidR="007815A1" w:rsidRPr="005A6A59">
        <w:rPr>
          <w:rFonts w:ascii="Arial Narrow" w:eastAsia="Times New Roman" w:hAnsi="Arial Narrow" w:cs="Arial"/>
          <w:lang w:eastAsia="es-ES"/>
        </w:rPr>
        <w:t>o</w:t>
      </w:r>
      <w:r w:rsidRPr="005A6A59">
        <w:rPr>
          <w:rFonts w:ascii="Arial Narrow" w:eastAsia="Times New Roman" w:hAnsi="Arial Narrow" w:cs="Arial"/>
          <w:lang w:eastAsia="es-ES"/>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B8741B" w:rsidRPr="005A6A59" w:rsidRDefault="00B8741B" w:rsidP="00B8741B">
      <w:pPr>
        <w:spacing w:after="0" w:line="240" w:lineRule="auto"/>
        <w:ind w:left="426" w:hanging="426"/>
        <w:rPr>
          <w:rFonts w:ascii="Arial Narrow" w:eastAsia="Times New Roman" w:hAnsi="Arial Narrow" w:cs="Arial"/>
          <w:lang w:val="x-none" w:eastAsia="es-ES"/>
        </w:rPr>
      </w:pPr>
    </w:p>
    <w:p w:rsidR="00B8741B" w:rsidRPr="005A6A59" w:rsidRDefault="00B8741B" w:rsidP="00B8741B">
      <w:pPr>
        <w:widowControl w:val="0"/>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8741B" w:rsidRPr="005A6A59" w:rsidRDefault="00B8741B" w:rsidP="00B8741B">
      <w:pPr>
        <w:widowControl w:val="0"/>
        <w:numPr>
          <w:ilvl w:val="0"/>
          <w:numId w:val="1"/>
        </w:numPr>
        <w:tabs>
          <w:tab w:val="left" w:pos="426"/>
        </w:tabs>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8741B" w:rsidRPr="005A6A59" w:rsidRDefault="00B8741B" w:rsidP="00B8741B">
      <w:pPr>
        <w:widowControl w:val="0"/>
        <w:numPr>
          <w:ilvl w:val="0"/>
          <w:numId w:val="1"/>
        </w:num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Que nos obligamos a suministrar a solicitud del MDN Ejército Nacional cualquier información necesaria para la correcta evaluación de esta propuesta, dentro de los términos que al efecto determine la entidad.</w:t>
      </w:r>
    </w:p>
    <w:p w:rsidR="00B8741B" w:rsidRPr="005A6A59" w:rsidRDefault="00B8741B" w:rsidP="00B8741B">
      <w:pPr>
        <w:widowControl w:val="0"/>
        <w:numPr>
          <w:ilvl w:val="0"/>
          <w:numId w:val="1"/>
        </w:num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la presente propuesta </w:t>
      </w:r>
      <w:r w:rsidR="007815A1">
        <w:rPr>
          <w:rFonts w:ascii="Arial Narrow" w:eastAsia="Times New Roman" w:hAnsi="Arial Narrow" w:cs="Arial"/>
          <w:lang w:eastAsia="es-ES"/>
        </w:rPr>
        <w:t xml:space="preserve">es tal y como está cargada en la plataforma del SECOP II </w:t>
      </w:r>
      <w:hyperlink r:id="rId5" w:history="1">
        <w:r w:rsidR="007815A1" w:rsidRPr="00520155">
          <w:rPr>
            <w:rStyle w:val="Hipervnculo"/>
            <w:rFonts w:ascii="Arial Narrow" w:eastAsia="Times New Roman" w:hAnsi="Arial Narrow" w:cs="Arial"/>
            <w:lang w:eastAsia="es-ES"/>
          </w:rPr>
          <w:t>www.colombiacompra.gov.co</w:t>
        </w:r>
      </w:hyperlink>
      <w:r w:rsidR="007815A1">
        <w:rPr>
          <w:rFonts w:ascii="Arial Narrow" w:eastAsia="Times New Roman" w:hAnsi="Arial Narrow" w:cs="Arial"/>
          <w:lang w:eastAsia="es-ES"/>
        </w:rPr>
        <w:t xml:space="preserve"> </w:t>
      </w:r>
    </w:p>
    <w:p w:rsidR="00B8741B" w:rsidRPr="005A6A59" w:rsidRDefault="00B8741B" w:rsidP="00B8741B">
      <w:pPr>
        <w:numPr>
          <w:ilvl w:val="0"/>
          <w:numId w:val="1"/>
        </w:numPr>
        <w:spacing w:after="0" w:line="240" w:lineRule="auto"/>
        <w:ind w:left="426"/>
        <w:rPr>
          <w:rFonts w:ascii="Arial Narrow" w:eastAsia="Times New Roman" w:hAnsi="Arial Narrow" w:cs="Arial"/>
          <w:lang w:eastAsia="es-ES"/>
        </w:rPr>
      </w:pPr>
      <w:r w:rsidRPr="005A6A59">
        <w:rPr>
          <w:rFonts w:ascii="Arial Narrow" w:eastAsia="Times New Roman" w:hAnsi="Arial Narrow" w:cs="Arial"/>
          <w:lang w:eastAsia="es-ES"/>
        </w:rPr>
        <w:t>Que recibiremos notificaciones en la secretaría de su Despacho, o en la(s) siguiente(s) dirección(es): (Dirección para notificaciones )</w:t>
      </w:r>
    </w:p>
    <w:p w:rsidR="00B8741B" w:rsidRPr="005A6A59" w:rsidRDefault="00B8741B" w:rsidP="00B8741B">
      <w:pPr>
        <w:numPr>
          <w:ilvl w:val="0"/>
          <w:numId w:val="1"/>
        </w:numPr>
        <w:spacing w:after="0" w:line="240" w:lineRule="auto"/>
        <w:ind w:left="426"/>
        <w:jc w:val="both"/>
        <w:rPr>
          <w:rFonts w:ascii="Arial Narrow" w:eastAsia="Times New Roman" w:hAnsi="Arial Narrow" w:cs="Arial"/>
          <w:lang w:val="es-ES_tradnl" w:eastAsia="es-ES"/>
        </w:rPr>
      </w:pPr>
      <w:r w:rsidRPr="005A6A59">
        <w:rPr>
          <w:rFonts w:ascii="Arial Narrow" w:eastAsia="Times New Roman" w:hAnsi="Arial Narrow" w:cs="Arial"/>
          <w:lang w:val="es-ES_tradnl"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703B80" w:rsidRPr="005A6A59" w:rsidRDefault="00B8741B" w:rsidP="00703B80">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03B80">
        <w:rPr>
          <w:rFonts w:ascii="Arial Narrow" w:eastAsia="Times New Roman" w:hAnsi="Arial Narrow" w:cs="Arial"/>
          <w:lang w:val="es-ES_tradnl" w:eastAsia="es-ES"/>
        </w:rPr>
        <w:t xml:space="preserve">Que la suscripción de la presente carta de presentación no nos exime de cumplir con cada uno de los requisitos técnicos, económicos y jurídicos, exigidos en </w:t>
      </w:r>
      <w:r w:rsidR="00703B80">
        <w:rPr>
          <w:rFonts w:ascii="Arial Narrow" w:eastAsia="Times New Roman" w:hAnsi="Arial Narrow" w:cs="Arial"/>
          <w:lang w:val="es-ES_tradnl" w:eastAsia="es-ES"/>
        </w:rPr>
        <w:t xml:space="preserve">los </w:t>
      </w:r>
      <w:r w:rsidR="00703B80">
        <w:rPr>
          <w:rFonts w:ascii="Arial Narrow" w:eastAsia="Times New Roman" w:hAnsi="Arial Narrow" w:cs="Arial"/>
          <w:lang w:eastAsia="es-ES"/>
        </w:rPr>
        <w:t xml:space="preserve">estudios previos, pliego de condiciones definitivo, </w:t>
      </w:r>
      <w:r w:rsidR="00703B80" w:rsidRPr="005A6A59">
        <w:rPr>
          <w:rFonts w:ascii="Arial Narrow" w:eastAsia="Times New Roman" w:hAnsi="Arial Narrow" w:cs="Arial"/>
          <w:lang w:eastAsia="es-ES"/>
        </w:rPr>
        <w:t xml:space="preserve"> sus Anexos y Formularios</w:t>
      </w:r>
      <w:r w:rsidR="00703B80">
        <w:rPr>
          <w:rFonts w:ascii="Arial Narrow" w:eastAsia="Times New Roman" w:hAnsi="Arial Narrow" w:cs="Arial"/>
          <w:lang w:eastAsia="es-ES"/>
        </w:rPr>
        <w:t>, así como el de cada uno de las  adendas hecha</w:t>
      </w:r>
      <w:r w:rsidR="00703B80" w:rsidRPr="005A6A59">
        <w:rPr>
          <w:rFonts w:ascii="Arial Narrow" w:eastAsia="Times New Roman" w:hAnsi="Arial Narrow" w:cs="Arial"/>
          <w:lang w:eastAsia="es-ES"/>
        </w:rPr>
        <w:t>s al mismo.</w:t>
      </w:r>
    </w:p>
    <w:p w:rsidR="00B8741B" w:rsidRPr="00703B80" w:rsidRDefault="00B8741B" w:rsidP="00703B80">
      <w:pPr>
        <w:spacing w:after="0" w:line="240" w:lineRule="auto"/>
        <w:ind w:left="708"/>
        <w:jc w:val="both"/>
        <w:rPr>
          <w:rFonts w:ascii="Arial Narrow" w:eastAsia="Times New Roman" w:hAnsi="Arial Narrow" w:cs="Arial"/>
          <w:lang w:val="es-ES_tradnl" w:eastAsia="es-ES"/>
        </w:rPr>
      </w:pPr>
    </w:p>
    <w:p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Cordialmente,</w:t>
      </w:r>
    </w:p>
    <w:p w:rsidR="00B8741B" w:rsidRPr="005A6A59" w:rsidRDefault="00B8741B" w:rsidP="00B8741B">
      <w:pPr>
        <w:spacing w:after="0" w:line="240" w:lineRule="auto"/>
        <w:rPr>
          <w:rFonts w:ascii="Arial Narrow" w:eastAsia="Times New Roman" w:hAnsi="Arial Narrow" w:cs="Arial"/>
          <w:lang w:eastAsia="es-ES"/>
        </w:rPr>
      </w:pPr>
    </w:p>
    <w:p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____________________________________</w:t>
      </w:r>
    </w:p>
    <w:p w:rsidR="00B8741B" w:rsidRPr="005A6A59" w:rsidRDefault="00B8741B" w:rsidP="00B8741B">
      <w:pPr>
        <w:widowControl w:val="0"/>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(Firma del representante legal del proponente o apoderado)</w:t>
      </w:r>
    </w:p>
    <w:p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94416D"/>
    <w:multiLevelType w:val="multilevel"/>
    <w:tmpl w:val="928EBED8"/>
    <w:lvl w:ilvl="0">
      <w:start w:val="1"/>
      <w:numFmt w:val="lowerLetter"/>
      <w:lvlText w:val="%1)"/>
      <w:lvlJc w:val="left"/>
      <w:pPr>
        <w:tabs>
          <w:tab w:val="num" w:pos="1104"/>
        </w:tabs>
        <w:ind w:left="1104" w:hanging="396"/>
      </w:pPr>
    </w:lvl>
    <w:lvl w:ilvl="1">
      <w:start w:val="6"/>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41B"/>
    <w:rsid w:val="00065087"/>
    <w:rsid w:val="00131299"/>
    <w:rsid w:val="0042474B"/>
    <w:rsid w:val="00625794"/>
    <w:rsid w:val="006E3D60"/>
    <w:rsid w:val="00703B80"/>
    <w:rsid w:val="007815A1"/>
    <w:rsid w:val="0079405A"/>
    <w:rsid w:val="009A456E"/>
    <w:rsid w:val="00B7198B"/>
    <w:rsid w:val="00B874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AA0917-6812-47AD-9578-2B575262F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41B"/>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815A1"/>
    <w:rPr>
      <w:color w:val="0563C1" w:themeColor="hyperlink"/>
      <w:u w:val="single"/>
    </w:rPr>
  </w:style>
  <w:style w:type="paragraph" w:styleId="Sinespaciado">
    <w:name w:val="No Spacing"/>
    <w:uiPriority w:val="1"/>
    <w:qFormat/>
    <w:rsid w:val="0079405A"/>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lombiacompr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1862</Words>
  <Characters>10244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 Nohora Patricia Gonzalez Chaparro</dc:creator>
  <cp:keywords/>
  <dc:description/>
  <cp:lastModifiedBy>AS. Jose Fernando Gomez Correa</cp:lastModifiedBy>
  <cp:revision>2</cp:revision>
  <dcterms:created xsi:type="dcterms:W3CDTF">2018-07-25T15:53:00Z</dcterms:created>
  <dcterms:modified xsi:type="dcterms:W3CDTF">2018-07-25T15:53:00Z</dcterms:modified>
</cp:coreProperties>
</file>